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4A13F" w14:textId="77777777" w:rsidR="00F41C32" w:rsidRPr="00571F27" w:rsidRDefault="00F41C32" w:rsidP="00AE62E4">
      <w:pPr>
        <w:autoSpaceDE w:val="0"/>
        <w:autoSpaceDN w:val="0"/>
        <w:adjustRightInd w:val="0"/>
        <w:spacing w:line="276" w:lineRule="auto"/>
        <w:ind w:left="284" w:right="-63"/>
        <w:jc w:val="both"/>
        <w:rPr>
          <w:rFonts w:ascii="Arial Narrow" w:hAnsi="Arial Narrow" w:cs="Arial"/>
          <w:lang w:val="it-IT"/>
        </w:rPr>
      </w:pPr>
      <w:bookmarkStart w:id="0" w:name="_GoBack"/>
      <w:bookmarkEnd w:id="0"/>
      <w:r w:rsidRPr="00571F27">
        <w:rPr>
          <w:rFonts w:ascii="Arial Narrow" w:hAnsi="Arial Narrow" w:cs="Arial"/>
          <w:lang w:val="it-IT"/>
        </w:rPr>
        <w:t>ANEXA 5</w:t>
      </w:r>
      <w:r w:rsidR="004A1A8A" w:rsidRPr="00571F27">
        <w:rPr>
          <w:rFonts w:ascii="Arial Narrow" w:hAnsi="Arial Narrow" w:cs="Arial"/>
          <w:lang w:val="it-IT"/>
        </w:rPr>
        <w:t>.E</w:t>
      </w:r>
      <w:r w:rsidRPr="00571F27">
        <w:rPr>
          <w:rFonts w:ascii="Arial Narrow" w:hAnsi="Arial Narrow" w:cs="Arial"/>
          <w:lang w:val="it-IT"/>
        </w:rPr>
        <w:t xml:space="preserve"> la </w:t>
      </w:r>
      <w:r w:rsidR="004A1A8A" w:rsidRPr="00571F27">
        <w:rPr>
          <w:rFonts w:ascii="Arial Narrow" w:hAnsi="Arial Narrow" w:cs="Arial"/>
          <w:lang w:val="it-IT"/>
        </w:rPr>
        <w:t>procedura din Legea 292/2018</w:t>
      </w:r>
    </w:p>
    <w:p w14:paraId="375AB2F9" w14:textId="77777777" w:rsidR="00F41C32" w:rsidRPr="00571F27" w:rsidRDefault="00F41C32" w:rsidP="00AE62E4">
      <w:pPr>
        <w:autoSpaceDE w:val="0"/>
        <w:autoSpaceDN w:val="0"/>
        <w:adjustRightInd w:val="0"/>
        <w:spacing w:line="276" w:lineRule="auto"/>
        <w:ind w:left="284" w:right="-63"/>
        <w:jc w:val="center"/>
        <w:rPr>
          <w:rFonts w:ascii="Arial Narrow" w:hAnsi="Arial Narrow" w:cs="Arial"/>
          <w:b/>
          <w:sz w:val="28"/>
          <w:szCs w:val="28"/>
          <w:lang w:val="it-IT"/>
        </w:rPr>
      </w:pPr>
    </w:p>
    <w:p w14:paraId="2D90C011" w14:textId="77777777" w:rsidR="00F41C32" w:rsidRPr="00571F27" w:rsidRDefault="00F41C32" w:rsidP="00AE62E4">
      <w:pPr>
        <w:autoSpaceDE w:val="0"/>
        <w:autoSpaceDN w:val="0"/>
        <w:adjustRightInd w:val="0"/>
        <w:spacing w:line="276" w:lineRule="auto"/>
        <w:ind w:left="284" w:right="-63"/>
        <w:jc w:val="center"/>
        <w:rPr>
          <w:rFonts w:ascii="Arial Narrow" w:hAnsi="Arial Narrow" w:cs="Arial"/>
          <w:b/>
          <w:sz w:val="28"/>
          <w:szCs w:val="28"/>
          <w:lang w:val="it-IT"/>
        </w:rPr>
      </w:pPr>
      <w:r w:rsidRPr="00571F27">
        <w:rPr>
          <w:rFonts w:ascii="Arial Narrow" w:hAnsi="Arial Narrow" w:cs="Arial"/>
          <w:b/>
          <w:sz w:val="28"/>
          <w:szCs w:val="28"/>
          <w:lang w:val="it-IT"/>
        </w:rPr>
        <w:t>Memoriu de prezentare</w:t>
      </w:r>
    </w:p>
    <w:p w14:paraId="25251C33" w14:textId="77777777" w:rsidR="00A22939" w:rsidRPr="00571F27" w:rsidRDefault="00F41C32" w:rsidP="00E9521F">
      <w:pPr>
        <w:numPr>
          <w:ilvl w:val="0"/>
          <w:numId w:val="15"/>
        </w:numPr>
        <w:spacing w:line="276" w:lineRule="auto"/>
        <w:ind w:left="270" w:hanging="270"/>
        <w:jc w:val="both"/>
        <w:rPr>
          <w:rFonts w:ascii="Arial Narrow" w:hAnsi="Arial Narrow"/>
          <w:lang w:val="it-IT"/>
        </w:rPr>
      </w:pPr>
      <w:r w:rsidRPr="00571F27">
        <w:rPr>
          <w:rFonts w:ascii="Arial Narrow" w:hAnsi="Arial Narrow"/>
          <w:b/>
          <w:lang w:val="it-IT"/>
        </w:rPr>
        <w:t>Denumirea proiectului</w:t>
      </w:r>
      <w:r w:rsidRPr="00571F27">
        <w:rPr>
          <w:rFonts w:ascii="Arial Narrow" w:hAnsi="Arial Narrow"/>
          <w:lang w:val="it-IT"/>
        </w:rPr>
        <w:t>:</w:t>
      </w:r>
    </w:p>
    <w:p w14:paraId="1BB7AA12" w14:textId="4B2D26F1" w:rsidR="00A22939" w:rsidRPr="00571F27" w:rsidRDefault="00F41C32" w:rsidP="004A1A8A">
      <w:pPr>
        <w:spacing w:line="276" w:lineRule="auto"/>
        <w:jc w:val="center"/>
        <w:rPr>
          <w:rFonts w:ascii="Arial Narrow" w:hAnsi="Arial Narrow"/>
          <w:b/>
          <w:lang w:val="ro-RO"/>
        </w:rPr>
      </w:pPr>
      <w:r w:rsidRPr="00571F27">
        <w:rPr>
          <w:rFonts w:ascii="Arial Narrow" w:hAnsi="Arial Narrow"/>
          <w:b/>
          <w:lang w:val="ro-RO"/>
        </w:rPr>
        <w:t>„</w:t>
      </w:r>
      <w:r w:rsidR="00AB4699" w:rsidRPr="00571F27">
        <w:rPr>
          <w:rFonts w:ascii="Arial Narrow" w:hAnsi="Arial Narrow"/>
          <w:b/>
          <w:lang w:val="ro-RO"/>
        </w:rPr>
        <w:t>MODERNIZARE ARTERE RUTIERE IN COMUNA FILDU DE JOS, JUDETUL SALAJ</w:t>
      </w:r>
      <w:r w:rsidRPr="00571F27">
        <w:rPr>
          <w:rFonts w:ascii="Arial Narrow" w:hAnsi="Arial Narrow"/>
          <w:b/>
          <w:lang w:val="ro-RO"/>
        </w:rPr>
        <w:t>”</w:t>
      </w:r>
    </w:p>
    <w:p w14:paraId="70042A56" w14:textId="77777777" w:rsidR="001A1D70" w:rsidRPr="00571F27" w:rsidRDefault="00F41C32" w:rsidP="00E9521F">
      <w:pPr>
        <w:autoSpaceDE w:val="0"/>
        <w:autoSpaceDN w:val="0"/>
        <w:adjustRightInd w:val="0"/>
        <w:spacing w:line="276" w:lineRule="auto"/>
        <w:jc w:val="both"/>
        <w:rPr>
          <w:rFonts w:ascii="Arial Narrow" w:hAnsi="Arial Narrow" w:cs="Arial"/>
          <w:lang w:val="it-IT"/>
        </w:rPr>
      </w:pPr>
      <w:r w:rsidRPr="00571F27">
        <w:rPr>
          <w:rFonts w:ascii="Arial Narrow" w:hAnsi="Arial Narrow" w:cs="Arial"/>
          <w:b/>
          <w:lang w:val="it-IT"/>
        </w:rPr>
        <w:t>II. Titular:</w:t>
      </w:r>
      <w:r w:rsidRPr="00571F27">
        <w:rPr>
          <w:rFonts w:ascii="Arial Narrow" w:hAnsi="Arial Narrow" w:cs="Arial"/>
          <w:lang w:val="it-IT"/>
        </w:rPr>
        <w:t xml:space="preserve"> </w:t>
      </w:r>
    </w:p>
    <w:p w14:paraId="6AD90F1D" w14:textId="416F0E62" w:rsidR="007106FE" w:rsidRPr="00571F27" w:rsidRDefault="001A1D70" w:rsidP="001A1D70">
      <w:pPr>
        <w:autoSpaceDE w:val="0"/>
        <w:autoSpaceDN w:val="0"/>
        <w:adjustRightInd w:val="0"/>
        <w:spacing w:line="276" w:lineRule="auto"/>
        <w:jc w:val="both"/>
        <w:rPr>
          <w:rFonts w:ascii="Arial Narrow" w:hAnsi="Arial Narrow" w:cs="Arial"/>
          <w:b/>
          <w:bCs/>
          <w:lang w:val="ro-RO"/>
        </w:rPr>
      </w:pPr>
      <w:r w:rsidRPr="00571F27">
        <w:rPr>
          <w:rFonts w:ascii="Arial Narrow" w:hAnsi="Arial Narrow" w:cs="Arial"/>
          <w:lang w:val="it-IT"/>
        </w:rPr>
        <w:tab/>
        <w:t xml:space="preserve">Nume: </w:t>
      </w:r>
      <w:r w:rsidR="00AB4699" w:rsidRPr="00571F27">
        <w:rPr>
          <w:rFonts w:ascii="Arial Narrow" w:hAnsi="Arial Narrow" w:cs="Arial"/>
          <w:b/>
          <w:bCs/>
          <w:lang w:val="ro-RO"/>
        </w:rPr>
        <w:t>COMUNA FILDU DE JOS</w:t>
      </w:r>
    </w:p>
    <w:p w14:paraId="5711B9E9" w14:textId="3EA78B0D" w:rsidR="00F41C32" w:rsidRPr="00571F27" w:rsidRDefault="00F41C32" w:rsidP="00AB4699">
      <w:pPr>
        <w:autoSpaceDE w:val="0"/>
        <w:autoSpaceDN w:val="0"/>
        <w:adjustRightInd w:val="0"/>
        <w:spacing w:line="276" w:lineRule="auto"/>
        <w:jc w:val="both"/>
        <w:rPr>
          <w:rFonts w:ascii="Arial Narrow" w:hAnsi="Arial Narrow" w:cs="Arial"/>
          <w:b/>
          <w:lang w:val="pt-BR"/>
        </w:rPr>
      </w:pPr>
      <w:r w:rsidRPr="00571F27">
        <w:rPr>
          <w:rFonts w:ascii="Arial Narrow" w:hAnsi="Arial Narrow" w:cs="Arial"/>
          <w:b/>
          <w:lang w:val="ro-RO"/>
        </w:rPr>
        <w:t xml:space="preserve">   </w:t>
      </w:r>
      <w:r w:rsidR="00D56D2E" w:rsidRPr="00571F27">
        <w:rPr>
          <w:rFonts w:ascii="Arial Narrow" w:hAnsi="Arial Narrow" w:cs="Arial"/>
          <w:b/>
          <w:lang w:val="ro-RO"/>
        </w:rPr>
        <w:tab/>
      </w:r>
      <w:r w:rsidR="00316F51" w:rsidRPr="00571F27">
        <w:rPr>
          <w:rFonts w:ascii="Arial Narrow" w:hAnsi="Arial Narrow" w:cs="Arial"/>
          <w:lang w:val="ro-RO"/>
        </w:rPr>
        <w:t>Adresa postala:</w:t>
      </w:r>
      <w:r w:rsidR="00E9521F" w:rsidRPr="00571F27">
        <w:rPr>
          <w:rFonts w:ascii="Arial Narrow" w:hAnsi="Arial Narrow" w:cs="Arial"/>
          <w:b/>
          <w:lang w:val="ro-RO"/>
        </w:rPr>
        <w:t xml:space="preserve"> </w:t>
      </w:r>
      <w:r w:rsidRPr="00571F27">
        <w:rPr>
          <w:rFonts w:ascii="Arial Narrow" w:hAnsi="Arial Narrow" w:cs="Arial"/>
          <w:b/>
          <w:lang w:val="ro-RO"/>
        </w:rPr>
        <w:t xml:space="preserve"> </w:t>
      </w:r>
      <w:r w:rsidR="00AB4699" w:rsidRPr="009410A5">
        <w:rPr>
          <w:rFonts w:ascii="Arial Narrow" w:hAnsi="Arial Narrow" w:cs="Calibri"/>
          <w:lang w:val="es-ES"/>
        </w:rPr>
        <w:t xml:space="preserve">Loc. Fildu de Jos, nr.30, Comuna Fildu de Jos , Jud. </w:t>
      </w:r>
      <w:r w:rsidR="00AB4699" w:rsidRPr="00571F27">
        <w:rPr>
          <w:rFonts w:ascii="Arial Narrow" w:hAnsi="Arial Narrow" w:cs="Calibri"/>
        </w:rPr>
        <w:t>Salaj</w:t>
      </w:r>
    </w:p>
    <w:p w14:paraId="5E15F42A" w14:textId="57C1F77D" w:rsidR="00333102" w:rsidRPr="00571F27" w:rsidRDefault="00333102" w:rsidP="00E95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spacing w:line="276" w:lineRule="auto"/>
        <w:ind w:right="567"/>
        <w:jc w:val="both"/>
        <w:rPr>
          <w:rFonts w:ascii="Arial Narrow" w:hAnsi="Arial Narrow" w:cs="Arial"/>
          <w:lang w:val="pt-BR"/>
        </w:rPr>
      </w:pPr>
      <w:r w:rsidRPr="00571F27">
        <w:rPr>
          <w:rFonts w:ascii="Arial Narrow" w:hAnsi="Arial Narrow" w:cs="Arial"/>
          <w:lang w:val="pt-BR"/>
        </w:rPr>
        <w:tab/>
        <w:t xml:space="preserve">Nr.tel: </w:t>
      </w:r>
      <w:r w:rsidR="00AB56DC" w:rsidRPr="009410A5">
        <w:rPr>
          <w:rFonts w:ascii="Arial Narrow" w:hAnsi="Arial Narrow"/>
          <w:b/>
          <w:u w:val="dotted"/>
          <w:lang w:val="es-ES"/>
        </w:rPr>
        <w:t>0745592160</w:t>
      </w:r>
    </w:p>
    <w:p w14:paraId="68429CFE" w14:textId="025EA115" w:rsidR="00111E43" w:rsidRPr="006F4A9A" w:rsidRDefault="00111E43" w:rsidP="00E95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spacing w:line="276" w:lineRule="auto"/>
        <w:ind w:right="567"/>
        <w:jc w:val="both"/>
        <w:rPr>
          <w:rFonts w:ascii="Arial Narrow" w:hAnsi="Arial Narrow" w:cs="Arial"/>
          <w:color w:val="FF0000"/>
          <w:lang w:val="pt-BR"/>
        </w:rPr>
      </w:pPr>
      <w:r w:rsidRPr="00571F27">
        <w:rPr>
          <w:rFonts w:ascii="Arial Narrow" w:hAnsi="Arial Narrow" w:cs="Arial"/>
          <w:lang w:val="pt-BR"/>
        </w:rPr>
        <w:tab/>
      </w:r>
      <w:r w:rsidR="00AB56DC" w:rsidRPr="002A5024">
        <w:rPr>
          <w:rFonts w:ascii="Arial Narrow" w:hAnsi="Arial Narrow" w:cs="Arial"/>
          <w:lang w:val="pt-BR"/>
        </w:rPr>
        <w:t>Numele persoanelor de contact: Cimpean Vasile- proiectant</w:t>
      </w:r>
    </w:p>
    <w:p w14:paraId="5E8DBCA0" w14:textId="77777777" w:rsidR="006455F0" w:rsidRPr="00571F27" w:rsidRDefault="00F41C32" w:rsidP="006455F0">
      <w:pPr>
        <w:autoSpaceDE w:val="0"/>
        <w:autoSpaceDN w:val="0"/>
        <w:adjustRightInd w:val="0"/>
        <w:jc w:val="both"/>
        <w:rPr>
          <w:rFonts w:ascii="Arial Narrow" w:hAnsi="Arial Narrow" w:cs="Arial"/>
          <w:b/>
          <w:lang w:val="it-IT"/>
        </w:rPr>
      </w:pPr>
      <w:r w:rsidRPr="00571F27">
        <w:rPr>
          <w:rFonts w:ascii="Arial Narrow" w:hAnsi="Arial Narrow" w:cs="Arial"/>
          <w:b/>
          <w:lang w:val="it-IT"/>
        </w:rPr>
        <w:t xml:space="preserve">III. </w:t>
      </w:r>
      <w:r w:rsidR="00111E43" w:rsidRPr="00571F27">
        <w:rPr>
          <w:rFonts w:ascii="Arial Narrow" w:hAnsi="Arial Narrow" w:cs="Arial"/>
          <w:b/>
          <w:lang w:val="it-IT"/>
        </w:rPr>
        <w:t xml:space="preserve">Descrierea caracteristicilor fizice ale intregului proiect: </w:t>
      </w:r>
    </w:p>
    <w:p w14:paraId="7E8A25BB" w14:textId="77777777" w:rsidR="004C17A9" w:rsidRPr="00571F27" w:rsidRDefault="00BB2947" w:rsidP="004C17A9">
      <w:pPr>
        <w:shd w:val="clear" w:color="00FFFF" w:fill="auto"/>
        <w:spacing w:line="276" w:lineRule="auto"/>
        <w:jc w:val="both"/>
        <w:rPr>
          <w:rFonts w:ascii="Arial Narrow" w:hAnsi="Arial Narrow"/>
          <w:b/>
          <w:lang w:val="ro-RO"/>
        </w:rPr>
      </w:pPr>
      <w:r w:rsidRPr="00571F27">
        <w:rPr>
          <w:rFonts w:ascii="Arial Narrow" w:hAnsi="Arial Narrow"/>
          <w:b/>
          <w:lang w:val="ro-RO"/>
        </w:rPr>
        <w:tab/>
        <w:t>a) Un rezumat al proiectului;</w:t>
      </w:r>
      <w:r w:rsidRPr="00571F27">
        <w:rPr>
          <w:rFonts w:ascii="Arial Narrow" w:hAnsi="Arial Narrow"/>
          <w:b/>
          <w:lang w:val="ro-RO"/>
        </w:rPr>
        <w:tab/>
      </w:r>
    </w:p>
    <w:p w14:paraId="14D66E72" w14:textId="2ADC1093" w:rsidR="00B11333" w:rsidRPr="00571F27" w:rsidRDefault="00AB4699" w:rsidP="00AA5F62">
      <w:pPr>
        <w:autoSpaceDE w:val="0"/>
        <w:autoSpaceDN w:val="0"/>
        <w:adjustRightInd w:val="0"/>
        <w:spacing w:line="276" w:lineRule="auto"/>
        <w:ind w:firstLine="567"/>
        <w:jc w:val="both"/>
        <w:rPr>
          <w:rFonts w:ascii="Arial Narrow" w:hAnsi="Arial Narrow" w:cs="Arial"/>
          <w:color w:val="FF0000"/>
          <w:lang w:val="fr-FR"/>
        </w:rPr>
      </w:pPr>
      <w:r w:rsidRPr="00571F27">
        <w:rPr>
          <w:rFonts w:ascii="Arial Narrow" w:hAnsi="Arial Narrow" w:cs="Arial"/>
          <w:color w:val="000000"/>
          <w:lang w:val="fr-FR"/>
        </w:rPr>
        <w:t>Obiectivul de investitie:</w:t>
      </w:r>
      <w:r w:rsidRPr="00571F27">
        <w:rPr>
          <w:rFonts w:ascii="Arial Narrow" w:hAnsi="Arial Narrow"/>
          <w:b/>
          <w:lang w:val="ro-RO"/>
        </w:rPr>
        <w:t xml:space="preserve"> </w:t>
      </w:r>
      <w:r w:rsidRPr="00571F27">
        <w:rPr>
          <w:rFonts w:ascii="Arial Narrow" w:hAnsi="Arial Narrow"/>
          <w:b/>
          <w:color w:val="000000"/>
          <w:lang w:val="fr-FR"/>
        </w:rPr>
        <w:t>MODERNIZARE ARTERE RUTIERE IN COMUNA FILDU DE JOS, JUDETUL SALAJ</w:t>
      </w:r>
      <w:r w:rsidRPr="009410A5">
        <w:rPr>
          <w:rFonts w:ascii="Arial Narrow" w:hAnsi="Arial Narrow"/>
          <w:lang w:val="es-ES"/>
        </w:rPr>
        <w:t xml:space="preserve"> </w:t>
      </w:r>
      <w:r w:rsidRPr="00571F27">
        <w:rPr>
          <w:rFonts w:ascii="Arial Narrow" w:hAnsi="Arial Narrow" w:cs="Arial"/>
          <w:color w:val="000000"/>
          <w:lang w:val="fr-FR"/>
        </w:rPr>
        <w:t xml:space="preserve">raspunde cerintelor </w:t>
      </w:r>
      <w:r w:rsidRPr="00571F27">
        <w:rPr>
          <w:rFonts w:ascii="Arial Narrow" w:hAnsi="Arial Narrow" w:cs="Arial"/>
          <w:lang w:val="fr-FR"/>
        </w:rPr>
        <w:t>prioritare ale Comunei FILDU DE JOS de a imbunatatii infrastructura rutiera de baza la nivelul Comunei FILDU DE JOS, Judetul Salaj.</w:t>
      </w:r>
    </w:p>
    <w:p w14:paraId="0157DA78" w14:textId="77777777" w:rsidR="00730AE0" w:rsidRPr="00571F27" w:rsidRDefault="00730AE0" w:rsidP="00AA5F62">
      <w:pPr>
        <w:autoSpaceDE w:val="0"/>
        <w:autoSpaceDN w:val="0"/>
        <w:adjustRightInd w:val="0"/>
        <w:spacing w:line="276" w:lineRule="auto"/>
        <w:ind w:firstLine="567"/>
        <w:jc w:val="both"/>
        <w:rPr>
          <w:rFonts w:ascii="Arial Narrow" w:hAnsi="Arial Narrow" w:cs="Arial"/>
          <w:lang w:val="ro-RO"/>
        </w:rPr>
      </w:pPr>
      <w:r w:rsidRPr="00571F27">
        <w:rPr>
          <w:rFonts w:ascii="Arial Narrow" w:hAnsi="Arial Narrow" w:cs="Arial"/>
          <w:lang w:val="ro-RO"/>
        </w:rPr>
        <w:t>Categoriile de lucrări, care se propun prin proiect sunt în scopul asigurarii confortului rutier și pietonal, corespunzător cerinţelor traficului actual şi de perspectivă, prin execuţia unor soluții de reabilitare moderne care să asigure:</w:t>
      </w:r>
    </w:p>
    <w:p w14:paraId="2264D2E9" w14:textId="77777777" w:rsidR="00730AE0" w:rsidRPr="00571F27" w:rsidRDefault="00730AE0" w:rsidP="00AA5F62">
      <w:pPr>
        <w:autoSpaceDE w:val="0"/>
        <w:spacing w:line="276" w:lineRule="auto"/>
        <w:ind w:firstLine="1134"/>
        <w:jc w:val="both"/>
        <w:rPr>
          <w:rFonts w:ascii="Arial Narrow" w:hAnsi="Arial Narrow" w:cs="Arial"/>
          <w:lang w:val="ro-RO"/>
        </w:rPr>
      </w:pPr>
      <w:r w:rsidRPr="00571F27">
        <w:rPr>
          <w:rFonts w:ascii="Arial Narrow" w:hAnsi="Arial Narrow" w:cs="Arial"/>
          <w:lang w:val="ro-RO"/>
        </w:rPr>
        <w:t>• Reducerea numărului de accidente;</w:t>
      </w:r>
    </w:p>
    <w:p w14:paraId="10FBF9A8" w14:textId="77777777" w:rsidR="00730AE0" w:rsidRPr="00571F27" w:rsidRDefault="00730AE0" w:rsidP="00AA5F62">
      <w:pPr>
        <w:autoSpaceDE w:val="0"/>
        <w:autoSpaceDN w:val="0"/>
        <w:adjustRightInd w:val="0"/>
        <w:spacing w:line="276" w:lineRule="auto"/>
        <w:ind w:firstLine="1134"/>
        <w:jc w:val="both"/>
        <w:rPr>
          <w:rFonts w:ascii="Arial Narrow" w:hAnsi="Arial Narrow" w:cs="Arial"/>
          <w:lang w:val="ro-RO"/>
        </w:rPr>
      </w:pPr>
      <w:r w:rsidRPr="00571F27">
        <w:rPr>
          <w:rFonts w:ascii="Arial Narrow" w:hAnsi="Arial Narrow" w:cs="Arial"/>
          <w:lang w:val="ro-RO"/>
        </w:rPr>
        <w:t>Economii din scăderea costului de exploatare (reducere consum carburanți per</w:t>
      </w:r>
    </w:p>
    <w:p w14:paraId="2DA56C2D" w14:textId="77777777" w:rsidR="00730AE0" w:rsidRPr="00571F27" w:rsidRDefault="00730AE0" w:rsidP="00AA5F62">
      <w:pPr>
        <w:autoSpaceDE w:val="0"/>
        <w:autoSpaceDN w:val="0"/>
        <w:adjustRightInd w:val="0"/>
        <w:spacing w:line="276" w:lineRule="auto"/>
        <w:ind w:firstLine="1134"/>
        <w:jc w:val="both"/>
        <w:rPr>
          <w:rFonts w:ascii="Arial Narrow" w:hAnsi="Arial Narrow" w:cs="Arial"/>
          <w:lang w:val="ro-RO"/>
        </w:rPr>
      </w:pPr>
      <w:r w:rsidRPr="00571F27">
        <w:rPr>
          <w:rFonts w:ascii="Arial Narrow" w:hAnsi="Arial Narrow" w:cs="Arial"/>
          <w:lang w:val="ro-RO"/>
        </w:rPr>
        <w:t>auto/an, reducere costuri exploatare autovehicule);</w:t>
      </w:r>
    </w:p>
    <w:p w14:paraId="3E33B6C7" w14:textId="77777777" w:rsidR="00730AE0" w:rsidRPr="00571F27" w:rsidRDefault="00730AE0" w:rsidP="00AA5F62">
      <w:pPr>
        <w:autoSpaceDE w:val="0"/>
        <w:spacing w:line="276" w:lineRule="auto"/>
        <w:ind w:firstLine="1134"/>
        <w:jc w:val="both"/>
        <w:rPr>
          <w:rFonts w:ascii="Arial Narrow" w:hAnsi="Arial Narrow" w:cs="Arial"/>
          <w:lang w:val="ro-RO"/>
        </w:rPr>
      </w:pPr>
      <w:r w:rsidRPr="00571F27">
        <w:rPr>
          <w:rFonts w:ascii="Arial Narrow" w:hAnsi="Arial Narrow" w:cs="Arial"/>
          <w:lang w:val="ro-RO"/>
        </w:rPr>
        <w:t>• Economii din scăderea timpului de parcurs.</w:t>
      </w:r>
    </w:p>
    <w:p w14:paraId="60F7C9DE" w14:textId="77777777" w:rsidR="00730AE0" w:rsidRPr="00571F27" w:rsidRDefault="00730AE0" w:rsidP="00AA5F62">
      <w:pPr>
        <w:autoSpaceDE w:val="0"/>
        <w:autoSpaceDN w:val="0"/>
        <w:adjustRightInd w:val="0"/>
        <w:spacing w:line="276" w:lineRule="auto"/>
        <w:ind w:firstLine="1134"/>
        <w:jc w:val="both"/>
        <w:rPr>
          <w:rFonts w:ascii="Arial Narrow" w:hAnsi="Arial Narrow" w:cs="Arial"/>
          <w:lang w:val="ro-RO"/>
        </w:rPr>
      </w:pPr>
      <w:r w:rsidRPr="00571F27">
        <w:rPr>
          <w:rFonts w:ascii="Arial Narrow" w:hAnsi="Arial Narrow" w:cs="Arial"/>
          <w:lang w:val="ro-RO"/>
        </w:rPr>
        <w:t>Modernizarea infrastructurii va avea un impact pozitiv asupra persoanelor fizice</w:t>
      </w:r>
    </w:p>
    <w:p w14:paraId="1D083C71" w14:textId="77777777" w:rsidR="00730AE0" w:rsidRPr="00571F27" w:rsidRDefault="00730AE0" w:rsidP="00AA5F62">
      <w:pPr>
        <w:autoSpaceDE w:val="0"/>
        <w:autoSpaceDN w:val="0"/>
        <w:adjustRightInd w:val="0"/>
        <w:spacing w:line="276" w:lineRule="auto"/>
        <w:ind w:firstLine="1134"/>
        <w:jc w:val="both"/>
        <w:rPr>
          <w:rFonts w:ascii="Arial Narrow" w:hAnsi="Arial Narrow" w:cs="Arial"/>
          <w:lang w:val="ro-RO"/>
        </w:rPr>
      </w:pPr>
      <w:r w:rsidRPr="00571F27">
        <w:rPr>
          <w:rFonts w:ascii="Arial Narrow" w:hAnsi="Arial Narrow" w:cs="Arial"/>
          <w:lang w:val="ro-RO"/>
        </w:rPr>
        <w:t>deţinătoare de vehicule:</w:t>
      </w:r>
    </w:p>
    <w:p w14:paraId="60037904" w14:textId="77777777" w:rsidR="00730AE0" w:rsidRPr="00571F27" w:rsidRDefault="00730AE0" w:rsidP="00AA5F62">
      <w:pPr>
        <w:autoSpaceDE w:val="0"/>
        <w:autoSpaceDN w:val="0"/>
        <w:adjustRightInd w:val="0"/>
        <w:spacing w:line="276" w:lineRule="auto"/>
        <w:ind w:firstLine="1134"/>
        <w:jc w:val="both"/>
        <w:rPr>
          <w:rFonts w:ascii="Arial Narrow" w:hAnsi="Arial Narrow" w:cs="Arial"/>
          <w:lang w:val="ro-RO"/>
        </w:rPr>
      </w:pPr>
      <w:r w:rsidRPr="00571F27">
        <w:rPr>
          <w:rFonts w:ascii="Arial Narrow" w:hAnsi="Arial Narrow" w:cs="Arial"/>
          <w:lang w:val="ro-RO"/>
        </w:rPr>
        <w:t>• se reduc timpii de circulaţie ca urmare a creşterii vitezei de rulare;</w:t>
      </w:r>
    </w:p>
    <w:p w14:paraId="0046709D" w14:textId="77777777" w:rsidR="00730AE0" w:rsidRPr="00571F27" w:rsidRDefault="00730AE0" w:rsidP="00AA5F62">
      <w:pPr>
        <w:autoSpaceDE w:val="0"/>
        <w:autoSpaceDN w:val="0"/>
        <w:adjustRightInd w:val="0"/>
        <w:spacing w:line="276" w:lineRule="auto"/>
        <w:ind w:firstLine="1134"/>
        <w:jc w:val="both"/>
        <w:rPr>
          <w:rFonts w:ascii="Arial Narrow" w:hAnsi="Arial Narrow" w:cs="Arial"/>
          <w:lang w:val="ro-RO"/>
        </w:rPr>
      </w:pPr>
      <w:r w:rsidRPr="00571F27">
        <w:rPr>
          <w:rFonts w:ascii="Arial Narrow" w:hAnsi="Arial Narrow" w:cs="Arial"/>
          <w:lang w:val="ro-RO"/>
        </w:rPr>
        <w:t>• economie de carburanţi şi micşorarea uzurii maşinilor;</w:t>
      </w:r>
    </w:p>
    <w:p w14:paraId="295AE891" w14:textId="77777777" w:rsidR="00730AE0" w:rsidRPr="00571F27" w:rsidRDefault="00730AE0" w:rsidP="00AA5F62">
      <w:pPr>
        <w:autoSpaceDE w:val="0"/>
        <w:autoSpaceDN w:val="0"/>
        <w:adjustRightInd w:val="0"/>
        <w:spacing w:line="276" w:lineRule="auto"/>
        <w:ind w:firstLine="1134"/>
        <w:jc w:val="both"/>
        <w:rPr>
          <w:rFonts w:ascii="Arial Narrow" w:hAnsi="Arial Narrow" w:cs="Arial"/>
          <w:lang w:val="ro-RO"/>
        </w:rPr>
      </w:pPr>
      <w:r w:rsidRPr="00571F27">
        <w:rPr>
          <w:rFonts w:ascii="Arial Narrow" w:hAnsi="Arial Narrow" w:cs="Arial"/>
          <w:lang w:val="ro-RO"/>
        </w:rPr>
        <w:t>• se reduc costurilor de reparare a vehiculelor prin condiţii optime de transport</w:t>
      </w:r>
    </w:p>
    <w:p w14:paraId="1F98B8A1" w14:textId="77777777" w:rsidR="00730AE0" w:rsidRPr="00571F27" w:rsidRDefault="00730AE0" w:rsidP="00AA5F62">
      <w:pPr>
        <w:autoSpaceDE w:val="0"/>
        <w:autoSpaceDN w:val="0"/>
        <w:adjustRightInd w:val="0"/>
        <w:spacing w:line="276" w:lineRule="auto"/>
        <w:ind w:firstLine="1134"/>
        <w:jc w:val="both"/>
        <w:rPr>
          <w:rFonts w:ascii="Arial Narrow" w:hAnsi="Arial Narrow" w:cs="Arial"/>
          <w:lang w:val="ro-RO"/>
        </w:rPr>
      </w:pPr>
      <w:r w:rsidRPr="00571F27">
        <w:rPr>
          <w:rFonts w:ascii="Arial Narrow" w:hAnsi="Arial Narrow" w:cs="Arial"/>
          <w:lang w:val="ro-RO"/>
        </w:rPr>
        <w:t>• scăderea numărului de accidente rutiere;</w:t>
      </w:r>
    </w:p>
    <w:p w14:paraId="40EFB1F5" w14:textId="77777777" w:rsidR="00730AE0" w:rsidRPr="00571F27" w:rsidRDefault="00730AE0" w:rsidP="00AA5F62">
      <w:pPr>
        <w:autoSpaceDE w:val="0"/>
        <w:autoSpaceDN w:val="0"/>
        <w:adjustRightInd w:val="0"/>
        <w:spacing w:line="276" w:lineRule="auto"/>
        <w:ind w:firstLine="1134"/>
        <w:jc w:val="both"/>
        <w:rPr>
          <w:rFonts w:ascii="Arial Narrow" w:hAnsi="Arial Narrow" w:cs="Arial"/>
          <w:lang w:val="ro-RO"/>
        </w:rPr>
      </w:pPr>
      <w:r w:rsidRPr="00571F27">
        <w:rPr>
          <w:rFonts w:ascii="Arial Narrow" w:hAnsi="Arial Narrow" w:cs="Arial"/>
          <w:lang w:val="ro-RO"/>
        </w:rPr>
        <w:t>• se reduc timpii de circulaţie ca urmare a creşterii vitezei de rulare;</w:t>
      </w:r>
    </w:p>
    <w:p w14:paraId="468AEA0E" w14:textId="77777777" w:rsidR="00730AE0" w:rsidRPr="00571F27" w:rsidRDefault="00730AE0" w:rsidP="00AA5F62">
      <w:pPr>
        <w:autoSpaceDE w:val="0"/>
        <w:spacing w:line="276" w:lineRule="auto"/>
        <w:ind w:firstLine="1134"/>
        <w:jc w:val="both"/>
        <w:rPr>
          <w:rFonts w:ascii="Arial Narrow" w:hAnsi="Arial Narrow" w:cs="Arial"/>
          <w:lang w:val="ro-RO"/>
        </w:rPr>
      </w:pPr>
      <w:r w:rsidRPr="00571F27">
        <w:rPr>
          <w:rFonts w:ascii="Arial Narrow" w:hAnsi="Arial Narrow" w:cs="Arial"/>
          <w:lang w:val="ro-RO"/>
        </w:rPr>
        <w:t>• asigură accesul la proprietăți.</w:t>
      </w:r>
    </w:p>
    <w:p w14:paraId="6C9EE731" w14:textId="77777777" w:rsidR="00AB4699" w:rsidRPr="00571F27" w:rsidRDefault="00AB4699" w:rsidP="00AB4699">
      <w:pPr>
        <w:ind w:firstLine="567"/>
        <w:jc w:val="both"/>
        <w:rPr>
          <w:rFonts w:ascii="Arial Narrow" w:hAnsi="Arial Narrow" w:cs="Arial"/>
          <w:lang w:val="it-IT"/>
        </w:rPr>
      </w:pPr>
      <w:r w:rsidRPr="00571F27">
        <w:rPr>
          <w:rFonts w:ascii="Arial Narrow" w:hAnsi="Arial Narrow" w:cs="Arial"/>
          <w:lang w:val="it-IT"/>
        </w:rPr>
        <w:t xml:space="preserve">Strazile studiate, ce fac parte din actualul proiect sunt: </w:t>
      </w:r>
    </w:p>
    <w:tbl>
      <w:tblPr>
        <w:tblW w:w="5499" w:type="dxa"/>
        <w:jc w:val="center"/>
        <w:tblLook w:val="04A0" w:firstRow="1" w:lastRow="0" w:firstColumn="1" w:lastColumn="0" w:noHBand="0" w:noVBand="1"/>
      </w:tblPr>
      <w:tblGrid>
        <w:gridCol w:w="491"/>
        <w:gridCol w:w="589"/>
        <w:gridCol w:w="3268"/>
        <w:gridCol w:w="1151"/>
      </w:tblGrid>
      <w:tr w:rsidR="00AB4699" w:rsidRPr="009410A5" w14:paraId="6EC090C9" w14:textId="77777777" w:rsidTr="007F2A39">
        <w:trPr>
          <w:trHeight w:val="293"/>
          <w:jc w:val="center"/>
        </w:trPr>
        <w:tc>
          <w:tcPr>
            <w:tcW w:w="5499"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5685638" w14:textId="77777777" w:rsidR="00AB4699" w:rsidRPr="009410A5" w:rsidRDefault="00AB4699" w:rsidP="0083728E">
            <w:pPr>
              <w:jc w:val="center"/>
              <w:rPr>
                <w:rFonts w:ascii="Arial Narrow" w:hAnsi="Arial Narrow" w:cs="Arial"/>
                <w:bCs/>
                <w:color w:val="000000"/>
                <w:u w:val="single"/>
                <w:lang w:val="es-ES"/>
              </w:rPr>
            </w:pPr>
            <w:bookmarkStart w:id="1" w:name="RANGE!B3:L52"/>
            <w:r w:rsidRPr="009410A5">
              <w:rPr>
                <w:rFonts w:ascii="Arial Narrow" w:hAnsi="Arial Narrow" w:cs="Arial"/>
                <w:bCs/>
                <w:color w:val="000000"/>
                <w:u w:val="single"/>
                <w:lang w:val="es-ES"/>
              </w:rPr>
              <w:t>STRAZI IN COMUNA FILDU DE JOS</w:t>
            </w:r>
            <w:bookmarkEnd w:id="1"/>
          </w:p>
        </w:tc>
      </w:tr>
      <w:tr w:rsidR="00AB4699" w:rsidRPr="009410A5" w14:paraId="6E5980C8" w14:textId="77777777" w:rsidTr="007F2A39">
        <w:trPr>
          <w:trHeight w:val="293"/>
          <w:jc w:val="center"/>
        </w:trPr>
        <w:tc>
          <w:tcPr>
            <w:tcW w:w="5499" w:type="dxa"/>
            <w:gridSpan w:val="4"/>
            <w:vMerge/>
            <w:tcBorders>
              <w:top w:val="single" w:sz="4" w:space="0" w:color="auto"/>
              <w:left w:val="single" w:sz="4" w:space="0" w:color="auto"/>
              <w:bottom w:val="single" w:sz="4" w:space="0" w:color="000000"/>
              <w:right w:val="single" w:sz="4" w:space="0" w:color="auto"/>
            </w:tcBorders>
            <w:vAlign w:val="center"/>
            <w:hideMark/>
          </w:tcPr>
          <w:p w14:paraId="6C7F652E" w14:textId="77777777" w:rsidR="00AB4699" w:rsidRPr="009410A5" w:rsidRDefault="00AB4699" w:rsidP="0083728E">
            <w:pPr>
              <w:rPr>
                <w:rFonts w:ascii="Arial Narrow" w:hAnsi="Arial Narrow" w:cs="Arial"/>
                <w:bCs/>
                <w:color w:val="000000"/>
                <w:u w:val="single"/>
                <w:lang w:val="es-ES"/>
              </w:rPr>
            </w:pPr>
          </w:p>
        </w:tc>
      </w:tr>
      <w:tr w:rsidR="00AB4699" w:rsidRPr="00571F27" w14:paraId="56FD747C" w14:textId="77777777" w:rsidTr="007F2A39">
        <w:trPr>
          <w:trHeight w:val="293"/>
          <w:jc w:val="center"/>
        </w:trPr>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14:paraId="7AAE6839"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Nr.</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14:paraId="0FE13E62"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Loc.</w:t>
            </w:r>
          </w:p>
        </w:tc>
        <w:tc>
          <w:tcPr>
            <w:tcW w:w="3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22E9D3" w14:textId="77777777" w:rsidR="00AB4699" w:rsidRPr="00571F27" w:rsidRDefault="00AB4699" w:rsidP="0083728E">
            <w:pPr>
              <w:rPr>
                <w:rFonts w:ascii="Arial Narrow" w:hAnsi="Arial Narrow" w:cs="Arial"/>
                <w:bCs/>
                <w:color w:val="000000"/>
              </w:rPr>
            </w:pPr>
            <w:r w:rsidRPr="00571F27">
              <w:rPr>
                <w:rFonts w:ascii="Arial Narrow" w:hAnsi="Arial Narrow" w:cs="Arial"/>
                <w:bCs/>
                <w:color w:val="000000"/>
              </w:rPr>
              <w:t>Strada/Drumul</w:t>
            </w:r>
          </w:p>
        </w:tc>
        <w:tc>
          <w:tcPr>
            <w:tcW w:w="1151" w:type="dxa"/>
            <w:vMerge w:val="restart"/>
            <w:tcBorders>
              <w:top w:val="nil"/>
              <w:left w:val="single" w:sz="4" w:space="0" w:color="auto"/>
              <w:bottom w:val="single" w:sz="4" w:space="0" w:color="auto"/>
              <w:right w:val="single" w:sz="4" w:space="0" w:color="auto"/>
            </w:tcBorders>
            <w:shd w:val="clear" w:color="auto" w:fill="auto"/>
            <w:vAlign w:val="center"/>
            <w:hideMark/>
          </w:tcPr>
          <w:p w14:paraId="097134A6"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Lungime Masuratori (m)</w:t>
            </w:r>
          </w:p>
        </w:tc>
      </w:tr>
      <w:tr w:rsidR="00AB4699" w:rsidRPr="00571F27" w14:paraId="4A573947" w14:textId="77777777" w:rsidTr="007F2A39">
        <w:trPr>
          <w:trHeight w:val="780"/>
          <w:jc w:val="center"/>
        </w:trPr>
        <w:tc>
          <w:tcPr>
            <w:tcW w:w="491" w:type="dxa"/>
            <w:vMerge/>
            <w:tcBorders>
              <w:top w:val="nil"/>
              <w:left w:val="single" w:sz="4" w:space="0" w:color="auto"/>
              <w:bottom w:val="single" w:sz="4" w:space="0" w:color="auto"/>
              <w:right w:val="single" w:sz="4" w:space="0" w:color="auto"/>
            </w:tcBorders>
            <w:vAlign w:val="center"/>
            <w:hideMark/>
          </w:tcPr>
          <w:p w14:paraId="546A8B04" w14:textId="77777777" w:rsidR="00AB4699" w:rsidRPr="00571F27" w:rsidRDefault="00AB4699" w:rsidP="0083728E">
            <w:pPr>
              <w:rPr>
                <w:rFonts w:ascii="Arial Narrow" w:hAnsi="Arial Narrow" w:cs="Arial"/>
                <w:bCs/>
                <w:color w:val="000000"/>
              </w:rPr>
            </w:pPr>
          </w:p>
        </w:tc>
        <w:tc>
          <w:tcPr>
            <w:tcW w:w="589" w:type="dxa"/>
            <w:vMerge/>
            <w:tcBorders>
              <w:top w:val="nil"/>
              <w:left w:val="single" w:sz="4" w:space="0" w:color="auto"/>
              <w:bottom w:val="single" w:sz="4" w:space="0" w:color="auto"/>
              <w:right w:val="single" w:sz="4" w:space="0" w:color="auto"/>
            </w:tcBorders>
            <w:vAlign w:val="center"/>
            <w:hideMark/>
          </w:tcPr>
          <w:p w14:paraId="16640DB8" w14:textId="77777777" w:rsidR="00AB4699" w:rsidRPr="00571F27" w:rsidRDefault="00AB4699" w:rsidP="0083728E">
            <w:pPr>
              <w:rPr>
                <w:rFonts w:ascii="Arial Narrow" w:hAnsi="Arial Narrow" w:cs="Arial"/>
                <w:bCs/>
                <w:color w:val="000000"/>
              </w:rPr>
            </w:pPr>
          </w:p>
        </w:tc>
        <w:tc>
          <w:tcPr>
            <w:tcW w:w="3268" w:type="dxa"/>
            <w:vMerge/>
            <w:tcBorders>
              <w:top w:val="single" w:sz="4" w:space="0" w:color="auto"/>
              <w:left w:val="single" w:sz="4" w:space="0" w:color="auto"/>
              <w:bottom w:val="single" w:sz="4" w:space="0" w:color="auto"/>
              <w:right w:val="single" w:sz="4" w:space="0" w:color="auto"/>
            </w:tcBorders>
            <w:vAlign w:val="center"/>
            <w:hideMark/>
          </w:tcPr>
          <w:p w14:paraId="176F0996" w14:textId="77777777" w:rsidR="00AB4699" w:rsidRPr="00571F27" w:rsidRDefault="00AB4699" w:rsidP="0083728E">
            <w:pPr>
              <w:rPr>
                <w:rFonts w:ascii="Arial Narrow" w:hAnsi="Arial Narrow" w:cs="Arial"/>
                <w:bCs/>
                <w:color w:val="000000"/>
              </w:rPr>
            </w:pPr>
          </w:p>
        </w:tc>
        <w:tc>
          <w:tcPr>
            <w:tcW w:w="1151" w:type="dxa"/>
            <w:vMerge/>
            <w:tcBorders>
              <w:top w:val="nil"/>
              <w:left w:val="single" w:sz="4" w:space="0" w:color="auto"/>
              <w:bottom w:val="single" w:sz="4" w:space="0" w:color="auto"/>
              <w:right w:val="single" w:sz="4" w:space="0" w:color="auto"/>
            </w:tcBorders>
            <w:vAlign w:val="center"/>
            <w:hideMark/>
          </w:tcPr>
          <w:p w14:paraId="19CF8CBF" w14:textId="77777777" w:rsidR="00AB4699" w:rsidRPr="00571F27" w:rsidRDefault="00AB4699" w:rsidP="0083728E">
            <w:pPr>
              <w:rPr>
                <w:rFonts w:ascii="Arial Narrow" w:hAnsi="Arial Narrow" w:cs="Arial"/>
                <w:bCs/>
                <w:color w:val="000000"/>
              </w:rPr>
            </w:pPr>
          </w:p>
        </w:tc>
      </w:tr>
      <w:tr w:rsidR="00AB4699" w:rsidRPr="00571F27" w14:paraId="7D38F798" w14:textId="77777777" w:rsidTr="007F2A39">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0F3D33FC"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1</w:t>
            </w:r>
          </w:p>
        </w:tc>
        <w:tc>
          <w:tcPr>
            <w:tcW w:w="589" w:type="dxa"/>
            <w:vMerge w:val="restart"/>
            <w:tcBorders>
              <w:top w:val="nil"/>
              <w:left w:val="single" w:sz="4" w:space="0" w:color="auto"/>
              <w:bottom w:val="single" w:sz="4" w:space="0" w:color="000000"/>
              <w:right w:val="single" w:sz="4" w:space="0" w:color="auto"/>
            </w:tcBorders>
            <w:shd w:val="clear" w:color="auto" w:fill="auto"/>
            <w:textDirection w:val="tbRl"/>
            <w:vAlign w:val="center"/>
            <w:hideMark/>
          </w:tcPr>
          <w:p w14:paraId="3A000032" w14:textId="77777777" w:rsidR="00AB4699" w:rsidRPr="00571F27" w:rsidRDefault="00AB4699" w:rsidP="0083728E">
            <w:pPr>
              <w:jc w:val="center"/>
              <w:rPr>
                <w:rFonts w:ascii="Arial Narrow" w:hAnsi="Arial Narrow" w:cs="Arial"/>
                <w:b/>
                <w:bCs/>
                <w:color w:val="000000"/>
              </w:rPr>
            </w:pPr>
            <w:r w:rsidRPr="00571F27">
              <w:rPr>
                <w:rFonts w:ascii="Arial Narrow" w:hAnsi="Arial Narrow" w:cs="Arial"/>
                <w:b/>
                <w:bCs/>
                <w:color w:val="000000"/>
              </w:rPr>
              <w:t>Tetis</w:t>
            </w:r>
          </w:p>
        </w:tc>
        <w:tc>
          <w:tcPr>
            <w:tcW w:w="3268" w:type="dxa"/>
            <w:tcBorders>
              <w:top w:val="single" w:sz="4" w:space="0" w:color="auto"/>
              <w:left w:val="nil"/>
              <w:bottom w:val="single" w:sz="4" w:space="0" w:color="auto"/>
              <w:right w:val="single" w:sz="4" w:space="0" w:color="auto"/>
            </w:tcBorders>
            <w:shd w:val="clear" w:color="auto" w:fill="auto"/>
            <w:noWrap/>
            <w:vAlign w:val="center"/>
            <w:hideMark/>
          </w:tcPr>
          <w:p w14:paraId="2D145A1A" w14:textId="77777777" w:rsidR="00AB4699" w:rsidRPr="00571F27" w:rsidRDefault="00AB4699" w:rsidP="0083728E">
            <w:pPr>
              <w:rPr>
                <w:rFonts w:ascii="Arial Narrow" w:hAnsi="Arial Narrow" w:cs="Arial"/>
                <w:bCs/>
                <w:color w:val="000000"/>
              </w:rPr>
            </w:pPr>
            <w:r w:rsidRPr="00571F27">
              <w:rPr>
                <w:rFonts w:ascii="Arial Narrow" w:hAnsi="Arial Narrow" w:cs="Arial"/>
                <w:bCs/>
                <w:color w:val="000000"/>
              </w:rPr>
              <w:t>La Cimitir</w:t>
            </w:r>
          </w:p>
        </w:tc>
        <w:tc>
          <w:tcPr>
            <w:tcW w:w="1151" w:type="dxa"/>
            <w:tcBorders>
              <w:top w:val="nil"/>
              <w:left w:val="nil"/>
              <w:bottom w:val="single" w:sz="4" w:space="0" w:color="auto"/>
              <w:right w:val="single" w:sz="4" w:space="0" w:color="auto"/>
            </w:tcBorders>
            <w:shd w:val="clear" w:color="auto" w:fill="auto"/>
            <w:noWrap/>
            <w:vAlign w:val="center"/>
            <w:hideMark/>
          </w:tcPr>
          <w:p w14:paraId="00D16C6B"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450</w:t>
            </w:r>
          </w:p>
        </w:tc>
      </w:tr>
      <w:tr w:rsidR="00AB4699" w:rsidRPr="00571F27" w14:paraId="2EE2DD90" w14:textId="77777777" w:rsidTr="007F2A39">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0D7F814D"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2</w:t>
            </w:r>
          </w:p>
        </w:tc>
        <w:tc>
          <w:tcPr>
            <w:tcW w:w="589" w:type="dxa"/>
            <w:vMerge/>
            <w:tcBorders>
              <w:top w:val="nil"/>
              <w:left w:val="single" w:sz="4" w:space="0" w:color="auto"/>
              <w:bottom w:val="single" w:sz="4" w:space="0" w:color="000000"/>
              <w:right w:val="single" w:sz="4" w:space="0" w:color="auto"/>
            </w:tcBorders>
            <w:vAlign w:val="center"/>
            <w:hideMark/>
          </w:tcPr>
          <w:p w14:paraId="6F902862" w14:textId="77777777" w:rsidR="00AB4699" w:rsidRPr="00571F27" w:rsidRDefault="00AB4699" w:rsidP="0083728E">
            <w:pPr>
              <w:rPr>
                <w:rFonts w:ascii="Arial Narrow" w:hAnsi="Arial Narrow" w:cs="Arial"/>
                <w:bCs/>
                <w:color w:val="000000"/>
              </w:rPr>
            </w:pPr>
          </w:p>
        </w:tc>
        <w:tc>
          <w:tcPr>
            <w:tcW w:w="3268" w:type="dxa"/>
            <w:tcBorders>
              <w:top w:val="single" w:sz="4" w:space="0" w:color="auto"/>
              <w:left w:val="nil"/>
              <w:bottom w:val="single" w:sz="4" w:space="0" w:color="auto"/>
              <w:right w:val="single" w:sz="4" w:space="0" w:color="auto"/>
            </w:tcBorders>
            <w:shd w:val="clear" w:color="auto" w:fill="auto"/>
            <w:noWrap/>
            <w:vAlign w:val="center"/>
            <w:hideMark/>
          </w:tcPr>
          <w:p w14:paraId="086A2766" w14:textId="77777777" w:rsidR="00AB4699" w:rsidRPr="00571F27" w:rsidRDefault="00AB4699" w:rsidP="0083728E">
            <w:pPr>
              <w:rPr>
                <w:rFonts w:ascii="Arial Narrow" w:hAnsi="Arial Narrow" w:cs="Arial"/>
                <w:bCs/>
                <w:color w:val="000000"/>
              </w:rPr>
            </w:pPr>
            <w:r w:rsidRPr="00571F27">
              <w:rPr>
                <w:rFonts w:ascii="Arial Narrow" w:hAnsi="Arial Narrow" w:cs="Arial"/>
                <w:bCs/>
                <w:color w:val="000000"/>
              </w:rPr>
              <w:t>La Scoala</w:t>
            </w:r>
          </w:p>
        </w:tc>
        <w:tc>
          <w:tcPr>
            <w:tcW w:w="1151" w:type="dxa"/>
            <w:tcBorders>
              <w:top w:val="nil"/>
              <w:left w:val="nil"/>
              <w:bottom w:val="single" w:sz="4" w:space="0" w:color="auto"/>
              <w:right w:val="single" w:sz="4" w:space="0" w:color="auto"/>
            </w:tcBorders>
            <w:shd w:val="clear" w:color="auto" w:fill="auto"/>
            <w:noWrap/>
            <w:vAlign w:val="center"/>
            <w:hideMark/>
          </w:tcPr>
          <w:p w14:paraId="6B7627D4"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135</w:t>
            </w:r>
          </w:p>
        </w:tc>
      </w:tr>
      <w:tr w:rsidR="00AB4699" w:rsidRPr="00571F27" w14:paraId="00766526" w14:textId="77777777" w:rsidTr="007F2A39">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505AA638"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3</w:t>
            </w:r>
          </w:p>
        </w:tc>
        <w:tc>
          <w:tcPr>
            <w:tcW w:w="589" w:type="dxa"/>
            <w:vMerge/>
            <w:tcBorders>
              <w:top w:val="nil"/>
              <w:left w:val="single" w:sz="4" w:space="0" w:color="auto"/>
              <w:bottom w:val="single" w:sz="4" w:space="0" w:color="000000"/>
              <w:right w:val="single" w:sz="4" w:space="0" w:color="auto"/>
            </w:tcBorders>
            <w:vAlign w:val="center"/>
            <w:hideMark/>
          </w:tcPr>
          <w:p w14:paraId="40A78211" w14:textId="77777777" w:rsidR="00AB4699" w:rsidRPr="00571F27" w:rsidRDefault="00AB4699" w:rsidP="0083728E">
            <w:pPr>
              <w:rPr>
                <w:rFonts w:ascii="Arial Narrow" w:hAnsi="Arial Narrow" w:cs="Arial"/>
                <w:bCs/>
                <w:color w:val="000000"/>
              </w:rPr>
            </w:pPr>
          </w:p>
        </w:tc>
        <w:tc>
          <w:tcPr>
            <w:tcW w:w="3268" w:type="dxa"/>
            <w:tcBorders>
              <w:top w:val="single" w:sz="4" w:space="0" w:color="auto"/>
              <w:left w:val="nil"/>
              <w:bottom w:val="single" w:sz="4" w:space="0" w:color="auto"/>
              <w:right w:val="single" w:sz="4" w:space="0" w:color="auto"/>
            </w:tcBorders>
            <w:shd w:val="clear" w:color="auto" w:fill="auto"/>
            <w:noWrap/>
            <w:vAlign w:val="center"/>
            <w:hideMark/>
          </w:tcPr>
          <w:p w14:paraId="7535AA34" w14:textId="77777777" w:rsidR="00AB4699" w:rsidRPr="00571F27" w:rsidRDefault="00AB4699" w:rsidP="0083728E">
            <w:pPr>
              <w:rPr>
                <w:rFonts w:ascii="Arial Narrow" w:hAnsi="Arial Narrow" w:cs="Arial"/>
                <w:bCs/>
                <w:color w:val="000000"/>
              </w:rPr>
            </w:pPr>
            <w:r w:rsidRPr="00571F27">
              <w:rPr>
                <w:rFonts w:ascii="Arial Narrow" w:hAnsi="Arial Narrow" w:cs="Arial"/>
                <w:bCs/>
                <w:color w:val="000000"/>
              </w:rPr>
              <w:t>La Biserica</w:t>
            </w:r>
          </w:p>
        </w:tc>
        <w:tc>
          <w:tcPr>
            <w:tcW w:w="1151" w:type="dxa"/>
            <w:tcBorders>
              <w:top w:val="nil"/>
              <w:left w:val="nil"/>
              <w:bottom w:val="single" w:sz="4" w:space="0" w:color="auto"/>
              <w:right w:val="single" w:sz="4" w:space="0" w:color="auto"/>
            </w:tcBorders>
            <w:shd w:val="clear" w:color="auto" w:fill="auto"/>
            <w:noWrap/>
            <w:vAlign w:val="center"/>
            <w:hideMark/>
          </w:tcPr>
          <w:p w14:paraId="26CF798A"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654</w:t>
            </w:r>
          </w:p>
        </w:tc>
      </w:tr>
      <w:tr w:rsidR="00AB4699" w:rsidRPr="00571F27" w14:paraId="7220B08B" w14:textId="77777777" w:rsidTr="007F2A39">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59131741"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4</w:t>
            </w:r>
          </w:p>
        </w:tc>
        <w:tc>
          <w:tcPr>
            <w:tcW w:w="589" w:type="dxa"/>
            <w:vMerge/>
            <w:tcBorders>
              <w:top w:val="nil"/>
              <w:left w:val="single" w:sz="4" w:space="0" w:color="auto"/>
              <w:bottom w:val="single" w:sz="4" w:space="0" w:color="000000"/>
              <w:right w:val="single" w:sz="4" w:space="0" w:color="auto"/>
            </w:tcBorders>
            <w:vAlign w:val="center"/>
            <w:hideMark/>
          </w:tcPr>
          <w:p w14:paraId="4C6FF826" w14:textId="77777777" w:rsidR="00AB4699" w:rsidRPr="00571F27" w:rsidRDefault="00AB4699" w:rsidP="0083728E">
            <w:pPr>
              <w:rPr>
                <w:rFonts w:ascii="Arial Narrow" w:hAnsi="Arial Narrow" w:cs="Arial"/>
                <w:bCs/>
                <w:color w:val="000000"/>
              </w:rPr>
            </w:pPr>
          </w:p>
        </w:tc>
        <w:tc>
          <w:tcPr>
            <w:tcW w:w="3268" w:type="dxa"/>
            <w:tcBorders>
              <w:top w:val="single" w:sz="4" w:space="0" w:color="auto"/>
              <w:left w:val="nil"/>
              <w:bottom w:val="single" w:sz="4" w:space="0" w:color="auto"/>
              <w:right w:val="single" w:sz="4" w:space="0" w:color="auto"/>
            </w:tcBorders>
            <w:shd w:val="clear" w:color="auto" w:fill="auto"/>
            <w:noWrap/>
            <w:vAlign w:val="center"/>
            <w:hideMark/>
          </w:tcPr>
          <w:p w14:paraId="7E8F9F72" w14:textId="77777777" w:rsidR="00AB4699" w:rsidRPr="00571F27" w:rsidRDefault="00AB4699" w:rsidP="0083728E">
            <w:pPr>
              <w:rPr>
                <w:rFonts w:ascii="Arial Narrow" w:hAnsi="Arial Narrow" w:cs="Arial"/>
                <w:bCs/>
                <w:color w:val="000000"/>
              </w:rPr>
            </w:pPr>
            <w:r w:rsidRPr="00571F27">
              <w:rPr>
                <w:rFonts w:ascii="Arial Narrow" w:hAnsi="Arial Narrow" w:cs="Arial"/>
                <w:bCs/>
                <w:color w:val="000000"/>
              </w:rPr>
              <w:t>La Gati tronson - I</w:t>
            </w:r>
          </w:p>
        </w:tc>
        <w:tc>
          <w:tcPr>
            <w:tcW w:w="1151" w:type="dxa"/>
            <w:tcBorders>
              <w:top w:val="nil"/>
              <w:left w:val="nil"/>
              <w:bottom w:val="single" w:sz="4" w:space="0" w:color="auto"/>
              <w:right w:val="single" w:sz="4" w:space="0" w:color="auto"/>
            </w:tcBorders>
            <w:shd w:val="clear" w:color="auto" w:fill="auto"/>
            <w:noWrap/>
            <w:vAlign w:val="center"/>
            <w:hideMark/>
          </w:tcPr>
          <w:p w14:paraId="66E4C9DA"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50</w:t>
            </w:r>
          </w:p>
        </w:tc>
      </w:tr>
      <w:tr w:rsidR="00AB4699" w:rsidRPr="00571F27" w14:paraId="51911B23" w14:textId="77777777" w:rsidTr="007F2A39">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6B21CA77"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5</w:t>
            </w:r>
          </w:p>
        </w:tc>
        <w:tc>
          <w:tcPr>
            <w:tcW w:w="589" w:type="dxa"/>
            <w:vMerge/>
            <w:tcBorders>
              <w:top w:val="nil"/>
              <w:left w:val="single" w:sz="4" w:space="0" w:color="auto"/>
              <w:bottom w:val="single" w:sz="4" w:space="0" w:color="000000"/>
              <w:right w:val="single" w:sz="4" w:space="0" w:color="auto"/>
            </w:tcBorders>
            <w:vAlign w:val="center"/>
            <w:hideMark/>
          </w:tcPr>
          <w:p w14:paraId="0A612EBF" w14:textId="77777777" w:rsidR="00AB4699" w:rsidRPr="00571F27" w:rsidRDefault="00AB4699" w:rsidP="0083728E">
            <w:pPr>
              <w:rPr>
                <w:rFonts w:ascii="Arial Narrow" w:hAnsi="Arial Narrow" w:cs="Arial"/>
                <w:bCs/>
                <w:color w:val="000000"/>
              </w:rPr>
            </w:pPr>
          </w:p>
        </w:tc>
        <w:tc>
          <w:tcPr>
            <w:tcW w:w="3268" w:type="dxa"/>
            <w:tcBorders>
              <w:top w:val="single" w:sz="4" w:space="0" w:color="auto"/>
              <w:left w:val="nil"/>
              <w:bottom w:val="single" w:sz="4" w:space="0" w:color="auto"/>
              <w:right w:val="single" w:sz="4" w:space="0" w:color="auto"/>
            </w:tcBorders>
            <w:shd w:val="clear" w:color="auto" w:fill="auto"/>
            <w:noWrap/>
            <w:vAlign w:val="center"/>
            <w:hideMark/>
          </w:tcPr>
          <w:p w14:paraId="4D4AFE13" w14:textId="77777777" w:rsidR="00AB4699" w:rsidRPr="00571F27" w:rsidRDefault="00AB4699" w:rsidP="0083728E">
            <w:pPr>
              <w:rPr>
                <w:rFonts w:ascii="Arial Narrow" w:hAnsi="Arial Narrow" w:cs="Arial"/>
                <w:bCs/>
                <w:color w:val="000000"/>
              </w:rPr>
            </w:pPr>
            <w:r w:rsidRPr="00571F27">
              <w:rPr>
                <w:rFonts w:ascii="Arial Narrow" w:hAnsi="Arial Narrow" w:cs="Arial"/>
                <w:bCs/>
                <w:color w:val="000000"/>
              </w:rPr>
              <w:t>Kozma Bandi tronson - I</w:t>
            </w:r>
          </w:p>
        </w:tc>
        <w:tc>
          <w:tcPr>
            <w:tcW w:w="1151" w:type="dxa"/>
            <w:tcBorders>
              <w:top w:val="nil"/>
              <w:left w:val="nil"/>
              <w:bottom w:val="single" w:sz="4" w:space="0" w:color="auto"/>
              <w:right w:val="single" w:sz="4" w:space="0" w:color="auto"/>
            </w:tcBorders>
            <w:shd w:val="clear" w:color="auto" w:fill="auto"/>
            <w:noWrap/>
            <w:vAlign w:val="center"/>
            <w:hideMark/>
          </w:tcPr>
          <w:p w14:paraId="5101EA94"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50</w:t>
            </w:r>
          </w:p>
        </w:tc>
      </w:tr>
      <w:tr w:rsidR="007F2A39" w:rsidRPr="00571F27" w14:paraId="38A16CA4" w14:textId="77777777" w:rsidTr="007F0D58">
        <w:trPr>
          <w:trHeight w:val="315"/>
          <w:jc w:val="center"/>
        </w:trPr>
        <w:tc>
          <w:tcPr>
            <w:tcW w:w="4348" w:type="dxa"/>
            <w:gridSpan w:val="3"/>
            <w:tcBorders>
              <w:top w:val="nil"/>
              <w:left w:val="single" w:sz="4" w:space="0" w:color="auto"/>
              <w:bottom w:val="single" w:sz="4" w:space="0" w:color="auto"/>
              <w:right w:val="single" w:sz="4" w:space="0" w:color="auto"/>
            </w:tcBorders>
            <w:shd w:val="clear" w:color="auto" w:fill="auto"/>
            <w:noWrap/>
            <w:vAlign w:val="center"/>
          </w:tcPr>
          <w:p w14:paraId="6B4E5A8B" w14:textId="65718DDE" w:rsidR="007F2A39" w:rsidRPr="00571F27" w:rsidRDefault="007F2A39" w:rsidP="007F2A39">
            <w:pPr>
              <w:jc w:val="center"/>
              <w:rPr>
                <w:rFonts w:ascii="Arial Narrow" w:hAnsi="Arial Narrow" w:cs="Arial"/>
                <w:b/>
                <w:bCs/>
                <w:color w:val="000000"/>
              </w:rPr>
            </w:pPr>
            <w:r w:rsidRPr="00571F27">
              <w:rPr>
                <w:rFonts w:ascii="Arial Narrow" w:hAnsi="Arial Narrow" w:cs="Arial"/>
                <w:b/>
                <w:bCs/>
                <w:color w:val="000000"/>
              </w:rPr>
              <w:t>Total Localitatea Tetis</w:t>
            </w:r>
          </w:p>
        </w:tc>
        <w:tc>
          <w:tcPr>
            <w:tcW w:w="1151" w:type="dxa"/>
            <w:tcBorders>
              <w:top w:val="nil"/>
              <w:left w:val="nil"/>
              <w:bottom w:val="single" w:sz="4" w:space="0" w:color="auto"/>
              <w:right w:val="single" w:sz="4" w:space="0" w:color="auto"/>
            </w:tcBorders>
            <w:shd w:val="clear" w:color="auto" w:fill="auto"/>
            <w:noWrap/>
            <w:vAlign w:val="center"/>
          </w:tcPr>
          <w:p w14:paraId="37F477B7" w14:textId="144F2E7A" w:rsidR="007F2A39" w:rsidRPr="00571F27" w:rsidRDefault="007F2A39" w:rsidP="0083728E">
            <w:pPr>
              <w:jc w:val="center"/>
              <w:rPr>
                <w:rFonts w:ascii="Arial Narrow" w:hAnsi="Arial Narrow" w:cs="Arial"/>
                <w:b/>
                <w:bCs/>
                <w:color w:val="000000"/>
              </w:rPr>
            </w:pPr>
            <w:r w:rsidRPr="00571F27">
              <w:rPr>
                <w:rFonts w:ascii="Arial Narrow" w:hAnsi="Arial Narrow" w:cs="Arial"/>
                <w:b/>
                <w:bCs/>
                <w:color w:val="000000"/>
              </w:rPr>
              <w:t>1339</w:t>
            </w:r>
          </w:p>
        </w:tc>
      </w:tr>
      <w:tr w:rsidR="00AB4699" w:rsidRPr="00571F27" w14:paraId="7E75F3DF" w14:textId="77777777" w:rsidTr="007F2A39">
        <w:trPr>
          <w:trHeight w:val="300"/>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2A7F5F96"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6</w:t>
            </w:r>
          </w:p>
        </w:tc>
        <w:tc>
          <w:tcPr>
            <w:tcW w:w="589" w:type="dxa"/>
            <w:vMerge w:val="restart"/>
            <w:tcBorders>
              <w:top w:val="nil"/>
              <w:left w:val="single" w:sz="4" w:space="0" w:color="auto"/>
              <w:bottom w:val="single" w:sz="4" w:space="0" w:color="000000"/>
              <w:right w:val="single" w:sz="4" w:space="0" w:color="auto"/>
            </w:tcBorders>
            <w:shd w:val="clear" w:color="auto" w:fill="auto"/>
            <w:textDirection w:val="tbRl"/>
            <w:vAlign w:val="center"/>
            <w:hideMark/>
          </w:tcPr>
          <w:p w14:paraId="7382D5AE" w14:textId="77777777" w:rsidR="00AB4699" w:rsidRPr="00571F27" w:rsidRDefault="00AB4699" w:rsidP="0083728E">
            <w:pPr>
              <w:jc w:val="center"/>
              <w:rPr>
                <w:rFonts w:ascii="Arial Narrow" w:hAnsi="Arial Narrow" w:cs="Arial"/>
                <w:b/>
                <w:bCs/>
                <w:color w:val="000000"/>
              </w:rPr>
            </w:pPr>
            <w:r w:rsidRPr="00571F27">
              <w:rPr>
                <w:rFonts w:ascii="Arial Narrow" w:hAnsi="Arial Narrow" w:cs="Arial"/>
                <w:b/>
                <w:bCs/>
                <w:color w:val="000000"/>
              </w:rPr>
              <w:t>Fildu de Jos</w:t>
            </w:r>
          </w:p>
        </w:tc>
        <w:tc>
          <w:tcPr>
            <w:tcW w:w="3268" w:type="dxa"/>
            <w:tcBorders>
              <w:top w:val="single" w:sz="4" w:space="0" w:color="auto"/>
              <w:left w:val="nil"/>
              <w:bottom w:val="single" w:sz="4" w:space="0" w:color="auto"/>
              <w:right w:val="single" w:sz="4" w:space="0" w:color="auto"/>
            </w:tcBorders>
            <w:shd w:val="clear" w:color="auto" w:fill="auto"/>
            <w:noWrap/>
            <w:vAlign w:val="center"/>
            <w:hideMark/>
          </w:tcPr>
          <w:p w14:paraId="7D4C6C64" w14:textId="77777777" w:rsidR="00AB4699" w:rsidRPr="009410A5" w:rsidRDefault="00AB4699" w:rsidP="0083728E">
            <w:pPr>
              <w:rPr>
                <w:rFonts w:ascii="Arial Narrow" w:hAnsi="Arial Narrow" w:cs="Arial"/>
                <w:bCs/>
                <w:color w:val="000000"/>
                <w:lang w:val="es-ES"/>
              </w:rPr>
            </w:pPr>
            <w:r w:rsidRPr="009410A5">
              <w:rPr>
                <w:rFonts w:ascii="Arial Narrow" w:hAnsi="Arial Narrow" w:cs="Arial"/>
                <w:bCs/>
                <w:color w:val="000000"/>
                <w:lang w:val="es-ES"/>
              </w:rPr>
              <w:t>Drum Vicinal la Sachisa tronson - I</w:t>
            </w:r>
          </w:p>
        </w:tc>
        <w:tc>
          <w:tcPr>
            <w:tcW w:w="1151" w:type="dxa"/>
            <w:tcBorders>
              <w:top w:val="nil"/>
              <w:left w:val="nil"/>
              <w:bottom w:val="single" w:sz="4" w:space="0" w:color="auto"/>
              <w:right w:val="single" w:sz="4" w:space="0" w:color="auto"/>
            </w:tcBorders>
            <w:shd w:val="clear" w:color="auto" w:fill="auto"/>
            <w:noWrap/>
            <w:vAlign w:val="center"/>
            <w:hideMark/>
          </w:tcPr>
          <w:p w14:paraId="77E74604"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50</w:t>
            </w:r>
          </w:p>
        </w:tc>
      </w:tr>
      <w:tr w:rsidR="00AB4699" w:rsidRPr="00571F27" w14:paraId="5AE893CE" w14:textId="77777777" w:rsidTr="007F2A39">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0E19ABEC"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lastRenderedPageBreak/>
              <w:t>7</w:t>
            </w:r>
          </w:p>
        </w:tc>
        <w:tc>
          <w:tcPr>
            <w:tcW w:w="589" w:type="dxa"/>
            <w:vMerge/>
            <w:tcBorders>
              <w:top w:val="nil"/>
              <w:left w:val="single" w:sz="4" w:space="0" w:color="auto"/>
              <w:bottom w:val="single" w:sz="4" w:space="0" w:color="000000"/>
              <w:right w:val="single" w:sz="4" w:space="0" w:color="auto"/>
            </w:tcBorders>
            <w:vAlign w:val="center"/>
            <w:hideMark/>
          </w:tcPr>
          <w:p w14:paraId="09E54498" w14:textId="77777777" w:rsidR="00AB4699" w:rsidRPr="00571F27" w:rsidRDefault="00AB4699" w:rsidP="0083728E">
            <w:pPr>
              <w:rPr>
                <w:rFonts w:ascii="Arial Narrow" w:hAnsi="Arial Narrow" w:cs="Arial"/>
                <w:bCs/>
                <w:color w:val="000000"/>
              </w:rPr>
            </w:pPr>
          </w:p>
        </w:tc>
        <w:tc>
          <w:tcPr>
            <w:tcW w:w="3268" w:type="dxa"/>
            <w:tcBorders>
              <w:top w:val="single" w:sz="4" w:space="0" w:color="auto"/>
              <w:left w:val="nil"/>
              <w:bottom w:val="single" w:sz="4" w:space="0" w:color="auto"/>
              <w:right w:val="single" w:sz="4" w:space="0" w:color="auto"/>
            </w:tcBorders>
            <w:shd w:val="clear" w:color="auto" w:fill="auto"/>
            <w:noWrap/>
            <w:vAlign w:val="center"/>
            <w:hideMark/>
          </w:tcPr>
          <w:p w14:paraId="3B85361D" w14:textId="77777777" w:rsidR="00AB4699" w:rsidRPr="00571F27" w:rsidRDefault="00AB4699" w:rsidP="0083728E">
            <w:pPr>
              <w:rPr>
                <w:rFonts w:ascii="Arial Narrow" w:hAnsi="Arial Narrow" w:cs="Arial"/>
                <w:bCs/>
                <w:color w:val="000000"/>
              </w:rPr>
            </w:pPr>
            <w:r w:rsidRPr="00571F27">
              <w:rPr>
                <w:rFonts w:ascii="Arial Narrow" w:hAnsi="Arial Narrow" w:cs="Arial"/>
                <w:bCs/>
                <w:color w:val="000000"/>
              </w:rPr>
              <w:t>LA Cula</w:t>
            </w:r>
          </w:p>
        </w:tc>
        <w:tc>
          <w:tcPr>
            <w:tcW w:w="1151" w:type="dxa"/>
            <w:tcBorders>
              <w:top w:val="nil"/>
              <w:left w:val="nil"/>
              <w:bottom w:val="single" w:sz="4" w:space="0" w:color="auto"/>
              <w:right w:val="single" w:sz="4" w:space="0" w:color="auto"/>
            </w:tcBorders>
            <w:shd w:val="clear" w:color="auto" w:fill="auto"/>
            <w:noWrap/>
            <w:vAlign w:val="center"/>
            <w:hideMark/>
          </w:tcPr>
          <w:p w14:paraId="0079C789"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50</w:t>
            </w:r>
          </w:p>
        </w:tc>
      </w:tr>
      <w:tr w:rsidR="00AB4699" w:rsidRPr="00571F27" w14:paraId="2FF1BE6B" w14:textId="77777777" w:rsidTr="007F2A39">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277B3927"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8</w:t>
            </w:r>
          </w:p>
        </w:tc>
        <w:tc>
          <w:tcPr>
            <w:tcW w:w="589" w:type="dxa"/>
            <w:vMerge/>
            <w:tcBorders>
              <w:top w:val="nil"/>
              <w:left w:val="single" w:sz="4" w:space="0" w:color="auto"/>
              <w:bottom w:val="single" w:sz="4" w:space="0" w:color="000000"/>
              <w:right w:val="single" w:sz="4" w:space="0" w:color="auto"/>
            </w:tcBorders>
            <w:vAlign w:val="center"/>
            <w:hideMark/>
          </w:tcPr>
          <w:p w14:paraId="3D4C6103" w14:textId="77777777" w:rsidR="00AB4699" w:rsidRPr="00571F27" w:rsidRDefault="00AB4699" w:rsidP="0083728E">
            <w:pPr>
              <w:rPr>
                <w:rFonts w:ascii="Arial Narrow" w:hAnsi="Arial Narrow" w:cs="Arial"/>
                <w:bCs/>
                <w:color w:val="000000"/>
              </w:rPr>
            </w:pPr>
          </w:p>
        </w:tc>
        <w:tc>
          <w:tcPr>
            <w:tcW w:w="3268" w:type="dxa"/>
            <w:tcBorders>
              <w:top w:val="single" w:sz="4" w:space="0" w:color="auto"/>
              <w:left w:val="nil"/>
              <w:bottom w:val="single" w:sz="4" w:space="0" w:color="auto"/>
              <w:right w:val="single" w:sz="4" w:space="0" w:color="auto"/>
            </w:tcBorders>
            <w:shd w:val="clear" w:color="auto" w:fill="auto"/>
            <w:noWrap/>
            <w:vAlign w:val="center"/>
            <w:hideMark/>
          </w:tcPr>
          <w:p w14:paraId="363293BF" w14:textId="77777777" w:rsidR="00AB4699" w:rsidRPr="00571F27" w:rsidRDefault="00AB4699" w:rsidP="0083728E">
            <w:pPr>
              <w:rPr>
                <w:rFonts w:ascii="Arial Narrow" w:hAnsi="Arial Narrow" w:cs="Arial"/>
                <w:bCs/>
                <w:color w:val="000000"/>
              </w:rPr>
            </w:pPr>
            <w:r w:rsidRPr="00571F27">
              <w:rPr>
                <w:rFonts w:ascii="Arial Narrow" w:hAnsi="Arial Narrow" w:cs="Arial"/>
                <w:bCs/>
                <w:color w:val="000000"/>
              </w:rPr>
              <w:t>La Uliana</w:t>
            </w:r>
          </w:p>
        </w:tc>
        <w:tc>
          <w:tcPr>
            <w:tcW w:w="1151" w:type="dxa"/>
            <w:tcBorders>
              <w:top w:val="nil"/>
              <w:left w:val="nil"/>
              <w:bottom w:val="single" w:sz="4" w:space="0" w:color="auto"/>
              <w:right w:val="single" w:sz="4" w:space="0" w:color="auto"/>
            </w:tcBorders>
            <w:shd w:val="clear" w:color="auto" w:fill="auto"/>
            <w:noWrap/>
            <w:vAlign w:val="center"/>
            <w:hideMark/>
          </w:tcPr>
          <w:p w14:paraId="4D5AD031"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330</w:t>
            </w:r>
          </w:p>
        </w:tc>
      </w:tr>
      <w:tr w:rsidR="00AB4699" w:rsidRPr="00571F27" w14:paraId="62AB6CDB" w14:textId="77777777" w:rsidTr="007F2A39">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6822E7CF"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9</w:t>
            </w:r>
          </w:p>
        </w:tc>
        <w:tc>
          <w:tcPr>
            <w:tcW w:w="589" w:type="dxa"/>
            <w:vMerge/>
            <w:tcBorders>
              <w:top w:val="nil"/>
              <w:left w:val="single" w:sz="4" w:space="0" w:color="auto"/>
              <w:bottom w:val="single" w:sz="4" w:space="0" w:color="000000"/>
              <w:right w:val="single" w:sz="4" w:space="0" w:color="auto"/>
            </w:tcBorders>
            <w:vAlign w:val="center"/>
            <w:hideMark/>
          </w:tcPr>
          <w:p w14:paraId="1E23E158" w14:textId="77777777" w:rsidR="00AB4699" w:rsidRPr="00571F27" w:rsidRDefault="00AB4699" w:rsidP="0083728E">
            <w:pPr>
              <w:rPr>
                <w:rFonts w:ascii="Arial Narrow" w:hAnsi="Arial Narrow" w:cs="Arial"/>
                <w:bCs/>
                <w:color w:val="000000"/>
              </w:rPr>
            </w:pPr>
          </w:p>
        </w:tc>
        <w:tc>
          <w:tcPr>
            <w:tcW w:w="3268" w:type="dxa"/>
            <w:tcBorders>
              <w:top w:val="single" w:sz="4" w:space="0" w:color="auto"/>
              <w:left w:val="nil"/>
              <w:bottom w:val="single" w:sz="4" w:space="0" w:color="auto"/>
              <w:right w:val="single" w:sz="4" w:space="0" w:color="auto"/>
            </w:tcBorders>
            <w:shd w:val="clear" w:color="auto" w:fill="auto"/>
            <w:noWrap/>
            <w:vAlign w:val="center"/>
            <w:hideMark/>
          </w:tcPr>
          <w:p w14:paraId="6188AB15" w14:textId="77777777" w:rsidR="00AB4699" w:rsidRPr="00571F27" w:rsidRDefault="00AB4699" w:rsidP="0083728E">
            <w:pPr>
              <w:rPr>
                <w:rFonts w:ascii="Arial Narrow" w:hAnsi="Arial Narrow" w:cs="Arial"/>
                <w:bCs/>
                <w:color w:val="000000"/>
              </w:rPr>
            </w:pPr>
            <w:r w:rsidRPr="00571F27">
              <w:rPr>
                <w:rFonts w:ascii="Arial Narrow" w:hAnsi="Arial Narrow" w:cs="Arial"/>
                <w:bCs/>
                <w:color w:val="000000"/>
              </w:rPr>
              <w:t>La Cioroca</w:t>
            </w:r>
          </w:p>
        </w:tc>
        <w:tc>
          <w:tcPr>
            <w:tcW w:w="1151" w:type="dxa"/>
            <w:tcBorders>
              <w:top w:val="nil"/>
              <w:left w:val="nil"/>
              <w:bottom w:val="single" w:sz="4" w:space="0" w:color="auto"/>
              <w:right w:val="single" w:sz="4" w:space="0" w:color="auto"/>
            </w:tcBorders>
            <w:shd w:val="clear" w:color="auto" w:fill="auto"/>
            <w:noWrap/>
            <w:vAlign w:val="center"/>
            <w:hideMark/>
          </w:tcPr>
          <w:p w14:paraId="531834B9"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500</w:t>
            </w:r>
          </w:p>
        </w:tc>
      </w:tr>
      <w:tr w:rsidR="00AB4699" w:rsidRPr="00571F27" w14:paraId="215A6FD7" w14:textId="77777777" w:rsidTr="007F2A39">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657BEA9E"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10</w:t>
            </w:r>
          </w:p>
        </w:tc>
        <w:tc>
          <w:tcPr>
            <w:tcW w:w="589" w:type="dxa"/>
            <w:vMerge/>
            <w:tcBorders>
              <w:top w:val="nil"/>
              <w:left w:val="single" w:sz="4" w:space="0" w:color="auto"/>
              <w:bottom w:val="single" w:sz="4" w:space="0" w:color="000000"/>
              <w:right w:val="single" w:sz="4" w:space="0" w:color="auto"/>
            </w:tcBorders>
            <w:vAlign w:val="center"/>
            <w:hideMark/>
          </w:tcPr>
          <w:p w14:paraId="5DE4A02A" w14:textId="77777777" w:rsidR="00AB4699" w:rsidRPr="00571F27" w:rsidRDefault="00AB4699" w:rsidP="0083728E">
            <w:pPr>
              <w:rPr>
                <w:rFonts w:ascii="Arial Narrow" w:hAnsi="Arial Narrow" w:cs="Arial"/>
                <w:bCs/>
                <w:color w:val="000000"/>
              </w:rPr>
            </w:pPr>
          </w:p>
        </w:tc>
        <w:tc>
          <w:tcPr>
            <w:tcW w:w="3268" w:type="dxa"/>
            <w:tcBorders>
              <w:top w:val="single" w:sz="4" w:space="0" w:color="auto"/>
              <w:left w:val="nil"/>
              <w:bottom w:val="single" w:sz="4" w:space="0" w:color="auto"/>
              <w:right w:val="single" w:sz="4" w:space="0" w:color="auto"/>
            </w:tcBorders>
            <w:shd w:val="clear" w:color="auto" w:fill="auto"/>
            <w:noWrap/>
            <w:vAlign w:val="center"/>
            <w:hideMark/>
          </w:tcPr>
          <w:p w14:paraId="26E15343" w14:textId="77777777" w:rsidR="00AB4699" w:rsidRPr="00571F27" w:rsidRDefault="00AB4699" w:rsidP="0083728E">
            <w:pPr>
              <w:rPr>
                <w:rFonts w:ascii="Arial Narrow" w:hAnsi="Arial Narrow" w:cs="Arial"/>
                <w:bCs/>
                <w:color w:val="000000"/>
              </w:rPr>
            </w:pPr>
            <w:r w:rsidRPr="00571F27">
              <w:rPr>
                <w:rFonts w:ascii="Arial Narrow" w:hAnsi="Arial Narrow" w:cs="Arial"/>
                <w:bCs/>
                <w:color w:val="000000"/>
              </w:rPr>
              <w:t>Ulita Bisericii</w:t>
            </w:r>
          </w:p>
        </w:tc>
        <w:tc>
          <w:tcPr>
            <w:tcW w:w="1151" w:type="dxa"/>
            <w:tcBorders>
              <w:top w:val="nil"/>
              <w:left w:val="nil"/>
              <w:bottom w:val="single" w:sz="4" w:space="0" w:color="auto"/>
              <w:right w:val="single" w:sz="4" w:space="0" w:color="auto"/>
            </w:tcBorders>
            <w:shd w:val="clear" w:color="auto" w:fill="auto"/>
            <w:noWrap/>
            <w:vAlign w:val="center"/>
            <w:hideMark/>
          </w:tcPr>
          <w:p w14:paraId="2D43E950"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560</w:t>
            </w:r>
          </w:p>
        </w:tc>
      </w:tr>
      <w:tr w:rsidR="00AB4699" w:rsidRPr="00571F27" w14:paraId="06D319CC" w14:textId="77777777" w:rsidTr="007F2A39">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2581536A"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11</w:t>
            </w:r>
          </w:p>
        </w:tc>
        <w:tc>
          <w:tcPr>
            <w:tcW w:w="589" w:type="dxa"/>
            <w:vMerge/>
            <w:tcBorders>
              <w:top w:val="nil"/>
              <w:left w:val="single" w:sz="4" w:space="0" w:color="auto"/>
              <w:bottom w:val="single" w:sz="4" w:space="0" w:color="000000"/>
              <w:right w:val="single" w:sz="4" w:space="0" w:color="auto"/>
            </w:tcBorders>
            <w:vAlign w:val="center"/>
            <w:hideMark/>
          </w:tcPr>
          <w:p w14:paraId="6D69C7D9" w14:textId="77777777" w:rsidR="00AB4699" w:rsidRPr="00571F27" w:rsidRDefault="00AB4699" w:rsidP="0083728E">
            <w:pPr>
              <w:rPr>
                <w:rFonts w:ascii="Arial Narrow" w:hAnsi="Arial Narrow" w:cs="Arial"/>
                <w:bCs/>
                <w:color w:val="000000"/>
              </w:rPr>
            </w:pPr>
          </w:p>
        </w:tc>
        <w:tc>
          <w:tcPr>
            <w:tcW w:w="3268" w:type="dxa"/>
            <w:tcBorders>
              <w:top w:val="single" w:sz="4" w:space="0" w:color="auto"/>
              <w:left w:val="nil"/>
              <w:bottom w:val="single" w:sz="4" w:space="0" w:color="auto"/>
              <w:right w:val="single" w:sz="4" w:space="0" w:color="auto"/>
            </w:tcBorders>
            <w:shd w:val="clear" w:color="auto" w:fill="auto"/>
            <w:noWrap/>
            <w:vAlign w:val="center"/>
            <w:hideMark/>
          </w:tcPr>
          <w:p w14:paraId="0E24AE78" w14:textId="77777777" w:rsidR="00AB4699" w:rsidRPr="00571F27" w:rsidRDefault="00AB4699" w:rsidP="0083728E">
            <w:pPr>
              <w:rPr>
                <w:rFonts w:ascii="Arial Narrow" w:hAnsi="Arial Narrow" w:cs="Arial"/>
                <w:bCs/>
                <w:color w:val="000000"/>
              </w:rPr>
            </w:pPr>
            <w:r w:rsidRPr="00571F27">
              <w:rPr>
                <w:rFonts w:ascii="Arial Narrow" w:hAnsi="Arial Narrow" w:cs="Arial"/>
                <w:bCs/>
                <w:color w:val="000000"/>
              </w:rPr>
              <w:t>La Prohod</w:t>
            </w:r>
          </w:p>
        </w:tc>
        <w:tc>
          <w:tcPr>
            <w:tcW w:w="1151" w:type="dxa"/>
            <w:tcBorders>
              <w:top w:val="nil"/>
              <w:left w:val="nil"/>
              <w:bottom w:val="single" w:sz="4" w:space="0" w:color="auto"/>
              <w:right w:val="single" w:sz="4" w:space="0" w:color="auto"/>
            </w:tcBorders>
            <w:shd w:val="clear" w:color="auto" w:fill="auto"/>
            <w:noWrap/>
            <w:vAlign w:val="center"/>
            <w:hideMark/>
          </w:tcPr>
          <w:p w14:paraId="3045F4F5"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275</w:t>
            </w:r>
          </w:p>
        </w:tc>
      </w:tr>
      <w:tr w:rsidR="00AB4699" w:rsidRPr="00571F27" w14:paraId="744E27BF" w14:textId="77777777" w:rsidTr="007F2A39">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6B9162D3"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12</w:t>
            </w:r>
          </w:p>
        </w:tc>
        <w:tc>
          <w:tcPr>
            <w:tcW w:w="589" w:type="dxa"/>
            <w:vMerge/>
            <w:tcBorders>
              <w:top w:val="nil"/>
              <w:left w:val="single" w:sz="4" w:space="0" w:color="auto"/>
              <w:bottom w:val="single" w:sz="4" w:space="0" w:color="000000"/>
              <w:right w:val="single" w:sz="4" w:space="0" w:color="auto"/>
            </w:tcBorders>
            <w:vAlign w:val="center"/>
            <w:hideMark/>
          </w:tcPr>
          <w:p w14:paraId="43892FF0" w14:textId="77777777" w:rsidR="00AB4699" w:rsidRPr="00571F27" w:rsidRDefault="00AB4699" w:rsidP="0083728E">
            <w:pPr>
              <w:rPr>
                <w:rFonts w:ascii="Arial Narrow" w:hAnsi="Arial Narrow" w:cs="Arial"/>
                <w:bCs/>
                <w:color w:val="000000"/>
              </w:rPr>
            </w:pPr>
          </w:p>
        </w:tc>
        <w:tc>
          <w:tcPr>
            <w:tcW w:w="3268" w:type="dxa"/>
            <w:tcBorders>
              <w:top w:val="single" w:sz="4" w:space="0" w:color="auto"/>
              <w:left w:val="nil"/>
              <w:bottom w:val="single" w:sz="4" w:space="0" w:color="auto"/>
              <w:right w:val="single" w:sz="4" w:space="0" w:color="auto"/>
            </w:tcBorders>
            <w:shd w:val="clear" w:color="auto" w:fill="auto"/>
            <w:noWrap/>
            <w:vAlign w:val="center"/>
            <w:hideMark/>
          </w:tcPr>
          <w:p w14:paraId="0100EAA0" w14:textId="77777777" w:rsidR="00AB4699" w:rsidRPr="00571F27" w:rsidRDefault="00AB4699" w:rsidP="0083728E">
            <w:pPr>
              <w:rPr>
                <w:rFonts w:ascii="Arial Narrow" w:hAnsi="Arial Narrow" w:cs="Arial"/>
                <w:bCs/>
                <w:color w:val="000000"/>
              </w:rPr>
            </w:pPr>
            <w:r w:rsidRPr="00571F27">
              <w:rPr>
                <w:rFonts w:ascii="Arial Narrow" w:hAnsi="Arial Narrow" w:cs="Arial"/>
                <w:bCs/>
                <w:color w:val="000000"/>
              </w:rPr>
              <w:t>La Nona in Deal</w:t>
            </w:r>
          </w:p>
        </w:tc>
        <w:tc>
          <w:tcPr>
            <w:tcW w:w="1151" w:type="dxa"/>
            <w:tcBorders>
              <w:top w:val="nil"/>
              <w:left w:val="nil"/>
              <w:bottom w:val="single" w:sz="4" w:space="0" w:color="auto"/>
              <w:right w:val="single" w:sz="4" w:space="0" w:color="auto"/>
            </w:tcBorders>
            <w:shd w:val="clear" w:color="auto" w:fill="auto"/>
            <w:noWrap/>
            <w:vAlign w:val="center"/>
            <w:hideMark/>
          </w:tcPr>
          <w:p w14:paraId="1B35A6D6"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400</w:t>
            </w:r>
          </w:p>
        </w:tc>
      </w:tr>
      <w:tr w:rsidR="00AB4699" w:rsidRPr="00571F27" w14:paraId="4EA23158" w14:textId="77777777" w:rsidTr="007F2A39">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7557C514"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13</w:t>
            </w:r>
          </w:p>
        </w:tc>
        <w:tc>
          <w:tcPr>
            <w:tcW w:w="589" w:type="dxa"/>
            <w:vMerge/>
            <w:tcBorders>
              <w:top w:val="nil"/>
              <w:left w:val="single" w:sz="4" w:space="0" w:color="auto"/>
              <w:bottom w:val="single" w:sz="4" w:space="0" w:color="000000"/>
              <w:right w:val="single" w:sz="4" w:space="0" w:color="auto"/>
            </w:tcBorders>
            <w:vAlign w:val="center"/>
            <w:hideMark/>
          </w:tcPr>
          <w:p w14:paraId="43308E12" w14:textId="77777777" w:rsidR="00AB4699" w:rsidRPr="00571F27" w:rsidRDefault="00AB4699" w:rsidP="0083728E">
            <w:pPr>
              <w:rPr>
                <w:rFonts w:ascii="Arial Narrow" w:hAnsi="Arial Narrow" w:cs="Arial"/>
                <w:bCs/>
                <w:color w:val="000000"/>
              </w:rPr>
            </w:pPr>
          </w:p>
        </w:tc>
        <w:tc>
          <w:tcPr>
            <w:tcW w:w="3268" w:type="dxa"/>
            <w:tcBorders>
              <w:top w:val="single" w:sz="4" w:space="0" w:color="auto"/>
              <w:left w:val="nil"/>
              <w:bottom w:val="single" w:sz="4" w:space="0" w:color="auto"/>
              <w:right w:val="single" w:sz="4" w:space="0" w:color="auto"/>
            </w:tcBorders>
            <w:shd w:val="clear" w:color="auto" w:fill="auto"/>
            <w:noWrap/>
            <w:vAlign w:val="center"/>
            <w:hideMark/>
          </w:tcPr>
          <w:p w14:paraId="38C7217B" w14:textId="77777777" w:rsidR="00AB4699" w:rsidRPr="00571F27" w:rsidRDefault="00AB4699" w:rsidP="0083728E">
            <w:pPr>
              <w:rPr>
                <w:rFonts w:ascii="Arial Narrow" w:hAnsi="Arial Narrow" w:cs="Arial"/>
                <w:bCs/>
                <w:color w:val="000000"/>
              </w:rPr>
            </w:pPr>
            <w:r w:rsidRPr="00571F27">
              <w:rPr>
                <w:rFonts w:ascii="Arial Narrow" w:hAnsi="Arial Narrow" w:cs="Arial"/>
                <w:bCs/>
                <w:color w:val="000000"/>
              </w:rPr>
              <w:t>La Arinaru</w:t>
            </w:r>
          </w:p>
        </w:tc>
        <w:tc>
          <w:tcPr>
            <w:tcW w:w="1151" w:type="dxa"/>
            <w:tcBorders>
              <w:top w:val="nil"/>
              <w:left w:val="nil"/>
              <w:bottom w:val="single" w:sz="4" w:space="0" w:color="auto"/>
              <w:right w:val="single" w:sz="4" w:space="0" w:color="auto"/>
            </w:tcBorders>
            <w:shd w:val="clear" w:color="auto" w:fill="auto"/>
            <w:noWrap/>
            <w:vAlign w:val="center"/>
            <w:hideMark/>
          </w:tcPr>
          <w:p w14:paraId="4A5C3676"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200</w:t>
            </w:r>
          </w:p>
        </w:tc>
      </w:tr>
      <w:tr w:rsidR="00AB4699" w:rsidRPr="00571F27" w14:paraId="2AA5D34A" w14:textId="77777777" w:rsidTr="007F2A39">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3F4BED10"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14</w:t>
            </w:r>
          </w:p>
        </w:tc>
        <w:tc>
          <w:tcPr>
            <w:tcW w:w="589" w:type="dxa"/>
            <w:vMerge/>
            <w:tcBorders>
              <w:top w:val="nil"/>
              <w:left w:val="single" w:sz="4" w:space="0" w:color="auto"/>
              <w:bottom w:val="single" w:sz="4" w:space="0" w:color="000000"/>
              <w:right w:val="single" w:sz="4" w:space="0" w:color="auto"/>
            </w:tcBorders>
            <w:vAlign w:val="center"/>
            <w:hideMark/>
          </w:tcPr>
          <w:p w14:paraId="5ED24E76" w14:textId="77777777" w:rsidR="00AB4699" w:rsidRPr="00571F27" w:rsidRDefault="00AB4699" w:rsidP="0083728E">
            <w:pPr>
              <w:rPr>
                <w:rFonts w:ascii="Arial Narrow" w:hAnsi="Arial Narrow" w:cs="Arial"/>
                <w:bCs/>
                <w:color w:val="000000"/>
              </w:rPr>
            </w:pPr>
          </w:p>
        </w:tc>
        <w:tc>
          <w:tcPr>
            <w:tcW w:w="3268" w:type="dxa"/>
            <w:tcBorders>
              <w:top w:val="single" w:sz="4" w:space="0" w:color="auto"/>
              <w:left w:val="nil"/>
              <w:bottom w:val="single" w:sz="4" w:space="0" w:color="auto"/>
              <w:right w:val="single" w:sz="4" w:space="0" w:color="auto"/>
            </w:tcBorders>
            <w:shd w:val="clear" w:color="auto" w:fill="auto"/>
            <w:noWrap/>
            <w:vAlign w:val="center"/>
            <w:hideMark/>
          </w:tcPr>
          <w:p w14:paraId="4518E1EE" w14:textId="77777777" w:rsidR="00AB4699" w:rsidRPr="00571F27" w:rsidRDefault="00AB4699" w:rsidP="0083728E">
            <w:pPr>
              <w:rPr>
                <w:rFonts w:ascii="Arial Narrow" w:hAnsi="Arial Narrow" w:cs="Arial"/>
                <w:bCs/>
                <w:color w:val="000000"/>
              </w:rPr>
            </w:pPr>
            <w:r w:rsidRPr="00571F27">
              <w:rPr>
                <w:rFonts w:ascii="Arial Narrow" w:hAnsi="Arial Narrow" w:cs="Arial"/>
                <w:bCs/>
                <w:color w:val="000000"/>
              </w:rPr>
              <w:t>Drum Vicinal langa Cimitir</w:t>
            </w:r>
          </w:p>
        </w:tc>
        <w:tc>
          <w:tcPr>
            <w:tcW w:w="1151" w:type="dxa"/>
            <w:tcBorders>
              <w:top w:val="nil"/>
              <w:left w:val="nil"/>
              <w:bottom w:val="single" w:sz="4" w:space="0" w:color="auto"/>
              <w:right w:val="single" w:sz="4" w:space="0" w:color="auto"/>
            </w:tcBorders>
            <w:shd w:val="clear" w:color="auto" w:fill="auto"/>
            <w:noWrap/>
            <w:vAlign w:val="center"/>
            <w:hideMark/>
          </w:tcPr>
          <w:p w14:paraId="66A031DD"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150</w:t>
            </w:r>
          </w:p>
        </w:tc>
      </w:tr>
      <w:tr w:rsidR="00AB4699" w:rsidRPr="00571F27" w14:paraId="16224B8D" w14:textId="77777777" w:rsidTr="007F2A39">
        <w:trPr>
          <w:trHeight w:val="315"/>
          <w:jc w:val="center"/>
        </w:trPr>
        <w:tc>
          <w:tcPr>
            <w:tcW w:w="43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775DB" w14:textId="77777777" w:rsidR="00AB4699" w:rsidRPr="009410A5" w:rsidRDefault="00AB4699" w:rsidP="0083728E">
            <w:pPr>
              <w:jc w:val="center"/>
              <w:rPr>
                <w:rFonts w:ascii="Arial Narrow" w:hAnsi="Arial Narrow" w:cs="Arial"/>
                <w:b/>
                <w:bCs/>
                <w:color w:val="000000"/>
                <w:lang w:val="es-ES"/>
              </w:rPr>
            </w:pPr>
            <w:r w:rsidRPr="009410A5">
              <w:rPr>
                <w:rFonts w:ascii="Arial Narrow" w:hAnsi="Arial Narrow" w:cs="Arial"/>
                <w:b/>
                <w:bCs/>
                <w:color w:val="000000"/>
                <w:lang w:val="es-ES"/>
              </w:rPr>
              <w:t>Total Localitatea Fildu de Jos</w:t>
            </w:r>
          </w:p>
        </w:tc>
        <w:tc>
          <w:tcPr>
            <w:tcW w:w="1151" w:type="dxa"/>
            <w:tcBorders>
              <w:top w:val="nil"/>
              <w:left w:val="nil"/>
              <w:bottom w:val="single" w:sz="4" w:space="0" w:color="auto"/>
              <w:right w:val="single" w:sz="4" w:space="0" w:color="auto"/>
            </w:tcBorders>
            <w:shd w:val="clear" w:color="auto" w:fill="auto"/>
            <w:noWrap/>
            <w:vAlign w:val="center"/>
            <w:hideMark/>
          </w:tcPr>
          <w:p w14:paraId="51612055" w14:textId="77777777" w:rsidR="00AB4699" w:rsidRPr="00571F27" w:rsidRDefault="00AB4699" w:rsidP="0083728E">
            <w:pPr>
              <w:jc w:val="center"/>
              <w:rPr>
                <w:rFonts w:ascii="Arial Narrow" w:hAnsi="Arial Narrow" w:cs="Arial"/>
                <w:b/>
                <w:bCs/>
                <w:color w:val="000000"/>
              </w:rPr>
            </w:pPr>
            <w:r w:rsidRPr="00571F27">
              <w:rPr>
                <w:rFonts w:ascii="Arial Narrow" w:hAnsi="Arial Narrow" w:cs="Arial"/>
                <w:b/>
                <w:bCs/>
                <w:color w:val="000000"/>
              </w:rPr>
              <w:t>2515</w:t>
            </w:r>
          </w:p>
        </w:tc>
      </w:tr>
      <w:tr w:rsidR="00AB4699" w:rsidRPr="00571F27" w14:paraId="03546558" w14:textId="77777777" w:rsidTr="007F2A39">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3CB91E90"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15</w:t>
            </w:r>
          </w:p>
        </w:tc>
        <w:tc>
          <w:tcPr>
            <w:tcW w:w="589" w:type="dxa"/>
            <w:vMerge w:val="restart"/>
            <w:tcBorders>
              <w:top w:val="nil"/>
              <w:left w:val="single" w:sz="4" w:space="0" w:color="auto"/>
              <w:bottom w:val="single" w:sz="4" w:space="0" w:color="000000"/>
              <w:right w:val="single" w:sz="4" w:space="0" w:color="auto"/>
            </w:tcBorders>
            <w:shd w:val="clear" w:color="auto" w:fill="auto"/>
            <w:textDirection w:val="tbRl"/>
            <w:vAlign w:val="center"/>
            <w:hideMark/>
          </w:tcPr>
          <w:p w14:paraId="24D658F3" w14:textId="77777777" w:rsidR="00AB4699" w:rsidRPr="00571F27" w:rsidRDefault="00AB4699" w:rsidP="0083728E">
            <w:pPr>
              <w:jc w:val="center"/>
              <w:rPr>
                <w:rFonts w:ascii="Arial Narrow" w:hAnsi="Arial Narrow" w:cs="Arial"/>
                <w:b/>
                <w:bCs/>
                <w:color w:val="000000"/>
              </w:rPr>
            </w:pPr>
            <w:r w:rsidRPr="00571F27">
              <w:rPr>
                <w:rFonts w:ascii="Arial Narrow" w:hAnsi="Arial Narrow" w:cs="Arial"/>
                <w:b/>
                <w:bCs/>
                <w:color w:val="000000"/>
              </w:rPr>
              <w:t>Fildu de Mijloc</w:t>
            </w:r>
          </w:p>
        </w:tc>
        <w:tc>
          <w:tcPr>
            <w:tcW w:w="3268" w:type="dxa"/>
            <w:tcBorders>
              <w:top w:val="single" w:sz="4" w:space="0" w:color="auto"/>
              <w:left w:val="nil"/>
              <w:bottom w:val="single" w:sz="4" w:space="0" w:color="auto"/>
              <w:right w:val="single" w:sz="4" w:space="0" w:color="000000"/>
            </w:tcBorders>
            <w:shd w:val="clear" w:color="auto" w:fill="auto"/>
            <w:noWrap/>
            <w:vAlign w:val="center"/>
            <w:hideMark/>
          </w:tcPr>
          <w:p w14:paraId="4E1F2590" w14:textId="77777777" w:rsidR="00AB4699" w:rsidRPr="00571F27" w:rsidRDefault="00AB4699" w:rsidP="0083728E">
            <w:pPr>
              <w:rPr>
                <w:rFonts w:ascii="Arial Narrow" w:hAnsi="Arial Narrow" w:cs="Arial"/>
                <w:bCs/>
                <w:color w:val="000000"/>
              </w:rPr>
            </w:pPr>
            <w:r w:rsidRPr="00571F27">
              <w:rPr>
                <w:rFonts w:ascii="Arial Narrow" w:hAnsi="Arial Narrow" w:cs="Arial"/>
                <w:bCs/>
                <w:color w:val="000000"/>
              </w:rPr>
              <w:t>Langa Sectie tronson - I</w:t>
            </w:r>
          </w:p>
        </w:tc>
        <w:tc>
          <w:tcPr>
            <w:tcW w:w="1151" w:type="dxa"/>
            <w:tcBorders>
              <w:top w:val="nil"/>
              <w:left w:val="nil"/>
              <w:bottom w:val="single" w:sz="4" w:space="0" w:color="auto"/>
              <w:right w:val="single" w:sz="4" w:space="0" w:color="auto"/>
            </w:tcBorders>
            <w:shd w:val="clear" w:color="auto" w:fill="auto"/>
            <w:noWrap/>
            <w:vAlign w:val="center"/>
            <w:hideMark/>
          </w:tcPr>
          <w:p w14:paraId="1BF0E380"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210</w:t>
            </w:r>
          </w:p>
        </w:tc>
      </w:tr>
      <w:tr w:rsidR="00AB4699" w:rsidRPr="00571F27" w14:paraId="40100886" w14:textId="77777777" w:rsidTr="007F2A39">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57C08B27"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16</w:t>
            </w:r>
          </w:p>
        </w:tc>
        <w:tc>
          <w:tcPr>
            <w:tcW w:w="589" w:type="dxa"/>
            <w:vMerge/>
            <w:tcBorders>
              <w:top w:val="nil"/>
              <w:left w:val="single" w:sz="4" w:space="0" w:color="auto"/>
              <w:bottom w:val="single" w:sz="4" w:space="0" w:color="000000"/>
              <w:right w:val="single" w:sz="4" w:space="0" w:color="auto"/>
            </w:tcBorders>
            <w:vAlign w:val="center"/>
            <w:hideMark/>
          </w:tcPr>
          <w:p w14:paraId="10A73B21" w14:textId="77777777" w:rsidR="00AB4699" w:rsidRPr="00571F27" w:rsidRDefault="00AB4699" w:rsidP="0083728E">
            <w:pPr>
              <w:rPr>
                <w:rFonts w:ascii="Arial Narrow" w:hAnsi="Arial Narrow" w:cs="Arial"/>
                <w:bCs/>
                <w:color w:val="000000"/>
              </w:rPr>
            </w:pPr>
          </w:p>
        </w:tc>
        <w:tc>
          <w:tcPr>
            <w:tcW w:w="3268" w:type="dxa"/>
            <w:tcBorders>
              <w:top w:val="single" w:sz="4" w:space="0" w:color="auto"/>
              <w:left w:val="nil"/>
              <w:bottom w:val="single" w:sz="4" w:space="0" w:color="auto"/>
              <w:right w:val="single" w:sz="4" w:space="0" w:color="000000"/>
            </w:tcBorders>
            <w:shd w:val="clear" w:color="auto" w:fill="auto"/>
            <w:noWrap/>
            <w:vAlign w:val="center"/>
            <w:hideMark/>
          </w:tcPr>
          <w:p w14:paraId="7A9410F0" w14:textId="77777777" w:rsidR="00AB4699" w:rsidRPr="00571F27" w:rsidRDefault="00AB4699" w:rsidP="0083728E">
            <w:pPr>
              <w:rPr>
                <w:rFonts w:ascii="Arial Narrow" w:hAnsi="Arial Narrow" w:cs="Arial"/>
                <w:bCs/>
                <w:color w:val="000000"/>
              </w:rPr>
            </w:pPr>
            <w:r w:rsidRPr="00571F27">
              <w:rPr>
                <w:rFonts w:ascii="Arial Narrow" w:hAnsi="Arial Narrow" w:cs="Arial"/>
                <w:bCs/>
                <w:color w:val="000000"/>
              </w:rPr>
              <w:t>La Delu tronson - I</w:t>
            </w:r>
          </w:p>
        </w:tc>
        <w:tc>
          <w:tcPr>
            <w:tcW w:w="1151" w:type="dxa"/>
            <w:tcBorders>
              <w:top w:val="nil"/>
              <w:left w:val="nil"/>
              <w:bottom w:val="single" w:sz="4" w:space="0" w:color="auto"/>
              <w:right w:val="single" w:sz="4" w:space="0" w:color="auto"/>
            </w:tcBorders>
            <w:shd w:val="clear" w:color="auto" w:fill="auto"/>
            <w:noWrap/>
            <w:vAlign w:val="center"/>
            <w:hideMark/>
          </w:tcPr>
          <w:p w14:paraId="1D5AD0FC"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100</w:t>
            </w:r>
          </w:p>
        </w:tc>
      </w:tr>
      <w:tr w:rsidR="00AB4699" w:rsidRPr="00571F27" w14:paraId="656C17C3" w14:textId="77777777" w:rsidTr="007F2A39">
        <w:trPr>
          <w:trHeight w:val="300"/>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4223C044"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17</w:t>
            </w:r>
          </w:p>
        </w:tc>
        <w:tc>
          <w:tcPr>
            <w:tcW w:w="589" w:type="dxa"/>
            <w:vMerge/>
            <w:tcBorders>
              <w:top w:val="nil"/>
              <w:left w:val="single" w:sz="4" w:space="0" w:color="auto"/>
              <w:bottom w:val="single" w:sz="4" w:space="0" w:color="000000"/>
              <w:right w:val="single" w:sz="4" w:space="0" w:color="auto"/>
            </w:tcBorders>
            <w:vAlign w:val="center"/>
            <w:hideMark/>
          </w:tcPr>
          <w:p w14:paraId="7093C465" w14:textId="77777777" w:rsidR="00AB4699" w:rsidRPr="00571F27" w:rsidRDefault="00AB4699" w:rsidP="0083728E">
            <w:pPr>
              <w:rPr>
                <w:rFonts w:ascii="Arial Narrow" w:hAnsi="Arial Narrow" w:cs="Arial"/>
                <w:bCs/>
                <w:color w:val="000000"/>
              </w:rPr>
            </w:pPr>
          </w:p>
        </w:tc>
        <w:tc>
          <w:tcPr>
            <w:tcW w:w="3268" w:type="dxa"/>
            <w:tcBorders>
              <w:top w:val="single" w:sz="4" w:space="0" w:color="auto"/>
              <w:left w:val="nil"/>
              <w:bottom w:val="single" w:sz="4" w:space="0" w:color="auto"/>
              <w:right w:val="single" w:sz="4" w:space="0" w:color="auto"/>
            </w:tcBorders>
            <w:shd w:val="clear" w:color="auto" w:fill="auto"/>
            <w:noWrap/>
            <w:vAlign w:val="center"/>
            <w:hideMark/>
          </w:tcPr>
          <w:p w14:paraId="6FE252C5" w14:textId="77777777" w:rsidR="00AB4699" w:rsidRPr="00571F27" w:rsidRDefault="00AB4699" w:rsidP="0083728E">
            <w:pPr>
              <w:rPr>
                <w:rFonts w:ascii="Arial Narrow" w:hAnsi="Arial Narrow" w:cs="Arial"/>
                <w:bCs/>
                <w:color w:val="000000"/>
              </w:rPr>
            </w:pPr>
            <w:r w:rsidRPr="00571F27">
              <w:rPr>
                <w:rFonts w:ascii="Arial Narrow" w:hAnsi="Arial Narrow" w:cs="Arial"/>
                <w:bCs/>
                <w:color w:val="000000"/>
              </w:rPr>
              <w:t>La Fanu</w:t>
            </w:r>
          </w:p>
        </w:tc>
        <w:tc>
          <w:tcPr>
            <w:tcW w:w="1151" w:type="dxa"/>
            <w:tcBorders>
              <w:top w:val="nil"/>
              <w:left w:val="nil"/>
              <w:bottom w:val="single" w:sz="4" w:space="0" w:color="auto"/>
              <w:right w:val="single" w:sz="4" w:space="0" w:color="auto"/>
            </w:tcBorders>
            <w:shd w:val="clear" w:color="auto" w:fill="auto"/>
            <w:noWrap/>
            <w:vAlign w:val="center"/>
            <w:hideMark/>
          </w:tcPr>
          <w:p w14:paraId="588E47FA"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170</w:t>
            </w:r>
          </w:p>
        </w:tc>
      </w:tr>
      <w:tr w:rsidR="00AB4699" w:rsidRPr="00571F27" w14:paraId="16207F38" w14:textId="77777777" w:rsidTr="007F2A39">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7ED87ACA"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18</w:t>
            </w:r>
          </w:p>
        </w:tc>
        <w:tc>
          <w:tcPr>
            <w:tcW w:w="589" w:type="dxa"/>
            <w:vMerge/>
            <w:tcBorders>
              <w:top w:val="nil"/>
              <w:left w:val="single" w:sz="4" w:space="0" w:color="auto"/>
              <w:bottom w:val="single" w:sz="4" w:space="0" w:color="000000"/>
              <w:right w:val="single" w:sz="4" w:space="0" w:color="auto"/>
            </w:tcBorders>
            <w:vAlign w:val="center"/>
            <w:hideMark/>
          </w:tcPr>
          <w:p w14:paraId="51EB8740" w14:textId="77777777" w:rsidR="00AB4699" w:rsidRPr="00571F27" w:rsidRDefault="00AB4699" w:rsidP="0083728E">
            <w:pPr>
              <w:rPr>
                <w:rFonts w:ascii="Arial Narrow" w:hAnsi="Arial Narrow" w:cs="Arial"/>
                <w:bCs/>
                <w:color w:val="000000"/>
              </w:rPr>
            </w:pPr>
          </w:p>
        </w:tc>
        <w:tc>
          <w:tcPr>
            <w:tcW w:w="3268" w:type="dxa"/>
            <w:tcBorders>
              <w:top w:val="single" w:sz="4" w:space="0" w:color="auto"/>
              <w:left w:val="nil"/>
              <w:bottom w:val="single" w:sz="4" w:space="0" w:color="auto"/>
              <w:right w:val="single" w:sz="4" w:space="0" w:color="auto"/>
            </w:tcBorders>
            <w:shd w:val="clear" w:color="auto" w:fill="auto"/>
            <w:noWrap/>
            <w:vAlign w:val="center"/>
            <w:hideMark/>
          </w:tcPr>
          <w:p w14:paraId="53B0836E" w14:textId="77777777" w:rsidR="00AB4699" w:rsidRPr="00571F27" w:rsidRDefault="00AB4699" w:rsidP="0083728E">
            <w:pPr>
              <w:rPr>
                <w:rFonts w:ascii="Arial Narrow" w:hAnsi="Arial Narrow" w:cs="Arial"/>
                <w:bCs/>
                <w:color w:val="000000"/>
              </w:rPr>
            </w:pPr>
            <w:r w:rsidRPr="00571F27">
              <w:rPr>
                <w:rFonts w:ascii="Arial Narrow" w:hAnsi="Arial Narrow" w:cs="Arial"/>
                <w:bCs/>
                <w:color w:val="000000"/>
              </w:rPr>
              <w:t>Pusta</w:t>
            </w:r>
          </w:p>
        </w:tc>
        <w:tc>
          <w:tcPr>
            <w:tcW w:w="1151" w:type="dxa"/>
            <w:tcBorders>
              <w:top w:val="nil"/>
              <w:left w:val="nil"/>
              <w:bottom w:val="single" w:sz="4" w:space="0" w:color="auto"/>
              <w:right w:val="single" w:sz="4" w:space="0" w:color="auto"/>
            </w:tcBorders>
            <w:shd w:val="clear" w:color="auto" w:fill="auto"/>
            <w:noWrap/>
            <w:vAlign w:val="center"/>
            <w:hideMark/>
          </w:tcPr>
          <w:p w14:paraId="35AF035B"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1000</w:t>
            </w:r>
          </w:p>
        </w:tc>
      </w:tr>
      <w:tr w:rsidR="00AB4699" w:rsidRPr="00571F27" w14:paraId="127C10A7" w14:textId="77777777" w:rsidTr="007F2A39">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77BD53EB"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19</w:t>
            </w:r>
          </w:p>
        </w:tc>
        <w:tc>
          <w:tcPr>
            <w:tcW w:w="589" w:type="dxa"/>
            <w:vMerge/>
            <w:tcBorders>
              <w:top w:val="nil"/>
              <w:left w:val="single" w:sz="4" w:space="0" w:color="auto"/>
              <w:bottom w:val="single" w:sz="4" w:space="0" w:color="000000"/>
              <w:right w:val="single" w:sz="4" w:space="0" w:color="auto"/>
            </w:tcBorders>
            <w:vAlign w:val="center"/>
            <w:hideMark/>
          </w:tcPr>
          <w:p w14:paraId="354950A3" w14:textId="77777777" w:rsidR="00AB4699" w:rsidRPr="00571F27" w:rsidRDefault="00AB4699" w:rsidP="0083728E">
            <w:pPr>
              <w:rPr>
                <w:rFonts w:ascii="Arial Narrow" w:hAnsi="Arial Narrow" w:cs="Arial"/>
                <w:bCs/>
                <w:color w:val="000000"/>
              </w:rPr>
            </w:pPr>
          </w:p>
        </w:tc>
        <w:tc>
          <w:tcPr>
            <w:tcW w:w="3268" w:type="dxa"/>
            <w:tcBorders>
              <w:top w:val="single" w:sz="4" w:space="0" w:color="auto"/>
              <w:left w:val="nil"/>
              <w:bottom w:val="single" w:sz="4" w:space="0" w:color="auto"/>
              <w:right w:val="single" w:sz="4" w:space="0" w:color="auto"/>
            </w:tcBorders>
            <w:shd w:val="clear" w:color="auto" w:fill="auto"/>
            <w:noWrap/>
            <w:vAlign w:val="center"/>
            <w:hideMark/>
          </w:tcPr>
          <w:p w14:paraId="58A75734" w14:textId="77777777" w:rsidR="00AB4699" w:rsidRPr="00571F27" w:rsidRDefault="00AB4699" w:rsidP="0083728E">
            <w:pPr>
              <w:rPr>
                <w:rFonts w:ascii="Arial Narrow" w:hAnsi="Arial Narrow" w:cs="Arial"/>
                <w:bCs/>
                <w:color w:val="000000"/>
              </w:rPr>
            </w:pPr>
            <w:r w:rsidRPr="00571F27">
              <w:rPr>
                <w:rFonts w:ascii="Arial Narrow" w:hAnsi="Arial Narrow" w:cs="Arial"/>
                <w:bCs/>
                <w:color w:val="000000"/>
              </w:rPr>
              <w:t>Ulita Ticusului tronson - I</w:t>
            </w:r>
          </w:p>
        </w:tc>
        <w:tc>
          <w:tcPr>
            <w:tcW w:w="1151" w:type="dxa"/>
            <w:tcBorders>
              <w:top w:val="nil"/>
              <w:left w:val="nil"/>
              <w:bottom w:val="single" w:sz="4" w:space="0" w:color="auto"/>
              <w:right w:val="single" w:sz="4" w:space="0" w:color="auto"/>
            </w:tcBorders>
            <w:shd w:val="clear" w:color="auto" w:fill="auto"/>
            <w:noWrap/>
            <w:vAlign w:val="center"/>
            <w:hideMark/>
          </w:tcPr>
          <w:p w14:paraId="26C94580"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110</w:t>
            </w:r>
          </w:p>
        </w:tc>
      </w:tr>
      <w:tr w:rsidR="00AB4699" w:rsidRPr="00571F27" w14:paraId="1EA6FD67" w14:textId="77777777" w:rsidTr="007F2A39">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3C977F48"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20</w:t>
            </w:r>
          </w:p>
        </w:tc>
        <w:tc>
          <w:tcPr>
            <w:tcW w:w="589" w:type="dxa"/>
            <w:vMerge/>
            <w:tcBorders>
              <w:top w:val="nil"/>
              <w:left w:val="single" w:sz="4" w:space="0" w:color="auto"/>
              <w:bottom w:val="single" w:sz="4" w:space="0" w:color="000000"/>
              <w:right w:val="single" w:sz="4" w:space="0" w:color="auto"/>
            </w:tcBorders>
            <w:vAlign w:val="center"/>
            <w:hideMark/>
          </w:tcPr>
          <w:p w14:paraId="1AFAB1DE" w14:textId="77777777" w:rsidR="00AB4699" w:rsidRPr="00571F27" w:rsidRDefault="00AB4699" w:rsidP="0083728E">
            <w:pPr>
              <w:rPr>
                <w:rFonts w:ascii="Arial Narrow" w:hAnsi="Arial Narrow" w:cs="Arial"/>
                <w:bCs/>
                <w:color w:val="000000"/>
              </w:rPr>
            </w:pPr>
          </w:p>
        </w:tc>
        <w:tc>
          <w:tcPr>
            <w:tcW w:w="3268" w:type="dxa"/>
            <w:tcBorders>
              <w:top w:val="single" w:sz="4" w:space="0" w:color="auto"/>
              <w:left w:val="nil"/>
              <w:bottom w:val="single" w:sz="4" w:space="0" w:color="auto"/>
              <w:right w:val="single" w:sz="4" w:space="0" w:color="auto"/>
            </w:tcBorders>
            <w:shd w:val="clear" w:color="auto" w:fill="auto"/>
            <w:noWrap/>
            <w:vAlign w:val="center"/>
            <w:hideMark/>
          </w:tcPr>
          <w:p w14:paraId="1E865AC8" w14:textId="77777777" w:rsidR="00AB4699" w:rsidRPr="00571F27" w:rsidRDefault="00AB4699" w:rsidP="0083728E">
            <w:pPr>
              <w:rPr>
                <w:rFonts w:ascii="Arial Narrow" w:hAnsi="Arial Narrow" w:cs="Arial"/>
                <w:bCs/>
                <w:color w:val="000000"/>
              </w:rPr>
            </w:pPr>
            <w:r w:rsidRPr="00571F27">
              <w:rPr>
                <w:rFonts w:ascii="Arial Narrow" w:hAnsi="Arial Narrow" w:cs="Arial"/>
                <w:bCs/>
                <w:color w:val="000000"/>
              </w:rPr>
              <w:t>La Lupsa tronson - I</w:t>
            </w:r>
          </w:p>
        </w:tc>
        <w:tc>
          <w:tcPr>
            <w:tcW w:w="1151" w:type="dxa"/>
            <w:tcBorders>
              <w:top w:val="nil"/>
              <w:left w:val="nil"/>
              <w:bottom w:val="single" w:sz="4" w:space="0" w:color="auto"/>
              <w:right w:val="single" w:sz="4" w:space="0" w:color="auto"/>
            </w:tcBorders>
            <w:shd w:val="clear" w:color="auto" w:fill="auto"/>
            <w:noWrap/>
            <w:vAlign w:val="center"/>
            <w:hideMark/>
          </w:tcPr>
          <w:p w14:paraId="235568EC"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140</w:t>
            </w:r>
          </w:p>
        </w:tc>
      </w:tr>
      <w:tr w:rsidR="00AB4699" w:rsidRPr="00571F27" w14:paraId="36FAEFCF" w14:textId="77777777" w:rsidTr="007F2A39">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07541FD4"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21</w:t>
            </w:r>
          </w:p>
        </w:tc>
        <w:tc>
          <w:tcPr>
            <w:tcW w:w="589" w:type="dxa"/>
            <w:vMerge/>
            <w:tcBorders>
              <w:top w:val="nil"/>
              <w:left w:val="single" w:sz="4" w:space="0" w:color="auto"/>
              <w:bottom w:val="single" w:sz="4" w:space="0" w:color="000000"/>
              <w:right w:val="single" w:sz="4" w:space="0" w:color="auto"/>
            </w:tcBorders>
            <w:vAlign w:val="center"/>
            <w:hideMark/>
          </w:tcPr>
          <w:p w14:paraId="4155BF76" w14:textId="77777777" w:rsidR="00AB4699" w:rsidRPr="00571F27" w:rsidRDefault="00AB4699" w:rsidP="0083728E">
            <w:pPr>
              <w:rPr>
                <w:rFonts w:ascii="Arial Narrow" w:hAnsi="Arial Narrow" w:cs="Arial"/>
                <w:bCs/>
                <w:color w:val="000000"/>
              </w:rPr>
            </w:pPr>
          </w:p>
        </w:tc>
        <w:tc>
          <w:tcPr>
            <w:tcW w:w="3268" w:type="dxa"/>
            <w:tcBorders>
              <w:top w:val="single" w:sz="4" w:space="0" w:color="auto"/>
              <w:left w:val="nil"/>
              <w:bottom w:val="single" w:sz="4" w:space="0" w:color="auto"/>
              <w:right w:val="single" w:sz="4" w:space="0" w:color="auto"/>
            </w:tcBorders>
            <w:shd w:val="clear" w:color="auto" w:fill="auto"/>
            <w:noWrap/>
            <w:vAlign w:val="center"/>
            <w:hideMark/>
          </w:tcPr>
          <w:p w14:paraId="119EFB98" w14:textId="77777777" w:rsidR="00AB4699" w:rsidRPr="00571F27" w:rsidRDefault="00AB4699" w:rsidP="0083728E">
            <w:pPr>
              <w:rPr>
                <w:rFonts w:ascii="Arial Narrow" w:hAnsi="Arial Narrow" w:cs="Arial"/>
                <w:bCs/>
                <w:color w:val="000000"/>
              </w:rPr>
            </w:pPr>
            <w:r w:rsidRPr="00571F27">
              <w:rPr>
                <w:rFonts w:ascii="Arial Narrow" w:hAnsi="Arial Narrow" w:cs="Arial"/>
                <w:bCs/>
                <w:color w:val="000000"/>
              </w:rPr>
              <w:t>La Zbuce tronson - I</w:t>
            </w:r>
          </w:p>
        </w:tc>
        <w:tc>
          <w:tcPr>
            <w:tcW w:w="1151" w:type="dxa"/>
            <w:tcBorders>
              <w:top w:val="nil"/>
              <w:left w:val="nil"/>
              <w:bottom w:val="single" w:sz="4" w:space="0" w:color="auto"/>
              <w:right w:val="single" w:sz="4" w:space="0" w:color="auto"/>
            </w:tcBorders>
            <w:shd w:val="clear" w:color="auto" w:fill="auto"/>
            <w:noWrap/>
            <w:vAlign w:val="center"/>
            <w:hideMark/>
          </w:tcPr>
          <w:p w14:paraId="1B26B503"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130</w:t>
            </w:r>
          </w:p>
        </w:tc>
      </w:tr>
      <w:tr w:rsidR="00AB4699" w:rsidRPr="00571F27" w14:paraId="573191F4" w14:textId="77777777" w:rsidTr="007F2A39">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53CEA91F"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22</w:t>
            </w:r>
          </w:p>
        </w:tc>
        <w:tc>
          <w:tcPr>
            <w:tcW w:w="589" w:type="dxa"/>
            <w:vMerge/>
            <w:tcBorders>
              <w:top w:val="nil"/>
              <w:left w:val="single" w:sz="4" w:space="0" w:color="auto"/>
              <w:bottom w:val="single" w:sz="4" w:space="0" w:color="000000"/>
              <w:right w:val="single" w:sz="4" w:space="0" w:color="auto"/>
            </w:tcBorders>
            <w:vAlign w:val="center"/>
            <w:hideMark/>
          </w:tcPr>
          <w:p w14:paraId="3A3AEAB2" w14:textId="77777777" w:rsidR="00AB4699" w:rsidRPr="00571F27" w:rsidRDefault="00AB4699" w:rsidP="0083728E">
            <w:pPr>
              <w:rPr>
                <w:rFonts w:ascii="Arial Narrow" w:hAnsi="Arial Narrow" w:cs="Arial"/>
                <w:bCs/>
                <w:color w:val="000000"/>
              </w:rPr>
            </w:pPr>
          </w:p>
        </w:tc>
        <w:tc>
          <w:tcPr>
            <w:tcW w:w="3268" w:type="dxa"/>
            <w:tcBorders>
              <w:top w:val="single" w:sz="4" w:space="0" w:color="auto"/>
              <w:left w:val="nil"/>
              <w:bottom w:val="single" w:sz="4" w:space="0" w:color="auto"/>
              <w:right w:val="single" w:sz="4" w:space="0" w:color="000000"/>
            </w:tcBorders>
            <w:shd w:val="clear" w:color="auto" w:fill="auto"/>
            <w:noWrap/>
            <w:vAlign w:val="center"/>
            <w:hideMark/>
          </w:tcPr>
          <w:p w14:paraId="014A7FBE" w14:textId="77777777" w:rsidR="00AB4699" w:rsidRPr="00571F27" w:rsidRDefault="00AB4699" w:rsidP="0083728E">
            <w:pPr>
              <w:rPr>
                <w:rFonts w:ascii="Arial Narrow" w:hAnsi="Arial Narrow" w:cs="Arial"/>
                <w:bCs/>
              </w:rPr>
            </w:pPr>
            <w:r w:rsidRPr="00571F27">
              <w:rPr>
                <w:rFonts w:ascii="Arial Narrow" w:hAnsi="Arial Narrow" w:cs="Arial"/>
                <w:bCs/>
              </w:rPr>
              <w:t xml:space="preserve"> La Costan</w:t>
            </w:r>
          </w:p>
        </w:tc>
        <w:tc>
          <w:tcPr>
            <w:tcW w:w="1151" w:type="dxa"/>
            <w:tcBorders>
              <w:top w:val="nil"/>
              <w:left w:val="nil"/>
              <w:bottom w:val="single" w:sz="4" w:space="0" w:color="auto"/>
              <w:right w:val="single" w:sz="4" w:space="0" w:color="auto"/>
            </w:tcBorders>
            <w:shd w:val="clear" w:color="auto" w:fill="auto"/>
            <w:noWrap/>
            <w:vAlign w:val="center"/>
            <w:hideMark/>
          </w:tcPr>
          <w:p w14:paraId="22133DAB" w14:textId="77777777" w:rsidR="00AB4699" w:rsidRPr="00571F27" w:rsidRDefault="00AB4699" w:rsidP="0083728E">
            <w:pPr>
              <w:jc w:val="center"/>
              <w:rPr>
                <w:rFonts w:ascii="Arial Narrow" w:hAnsi="Arial Narrow" w:cs="Arial"/>
                <w:bCs/>
              </w:rPr>
            </w:pPr>
            <w:r w:rsidRPr="00571F27">
              <w:rPr>
                <w:rFonts w:ascii="Arial Narrow" w:hAnsi="Arial Narrow" w:cs="Arial"/>
                <w:bCs/>
              </w:rPr>
              <w:t>30</w:t>
            </w:r>
          </w:p>
        </w:tc>
      </w:tr>
      <w:tr w:rsidR="00AB4699" w:rsidRPr="00571F27" w14:paraId="4B9A723A" w14:textId="77777777" w:rsidTr="007F2A39">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23B911E6"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23</w:t>
            </w:r>
          </w:p>
        </w:tc>
        <w:tc>
          <w:tcPr>
            <w:tcW w:w="589" w:type="dxa"/>
            <w:vMerge/>
            <w:tcBorders>
              <w:top w:val="nil"/>
              <w:left w:val="single" w:sz="4" w:space="0" w:color="auto"/>
              <w:bottom w:val="single" w:sz="4" w:space="0" w:color="000000"/>
              <w:right w:val="single" w:sz="4" w:space="0" w:color="auto"/>
            </w:tcBorders>
            <w:vAlign w:val="center"/>
            <w:hideMark/>
          </w:tcPr>
          <w:p w14:paraId="0DF07508" w14:textId="77777777" w:rsidR="00AB4699" w:rsidRPr="00571F27" w:rsidRDefault="00AB4699" w:rsidP="0083728E">
            <w:pPr>
              <w:rPr>
                <w:rFonts w:ascii="Arial Narrow" w:hAnsi="Arial Narrow" w:cs="Arial"/>
                <w:bCs/>
                <w:color w:val="000000"/>
              </w:rPr>
            </w:pPr>
          </w:p>
        </w:tc>
        <w:tc>
          <w:tcPr>
            <w:tcW w:w="3268" w:type="dxa"/>
            <w:tcBorders>
              <w:top w:val="single" w:sz="4" w:space="0" w:color="auto"/>
              <w:left w:val="nil"/>
              <w:bottom w:val="single" w:sz="4" w:space="0" w:color="auto"/>
              <w:right w:val="single" w:sz="4" w:space="0" w:color="000000"/>
            </w:tcBorders>
            <w:shd w:val="clear" w:color="auto" w:fill="auto"/>
            <w:noWrap/>
            <w:vAlign w:val="center"/>
            <w:hideMark/>
          </w:tcPr>
          <w:p w14:paraId="5CC66A87" w14:textId="77777777" w:rsidR="00AB4699" w:rsidRPr="00571F27" w:rsidRDefault="00AB4699" w:rsidP="0083728E">
            <w:pPr>
              <w:rPr>
                <w:rFonts w:ascii="Arial Narrow" w:hAnsi="Arial Narrow" w:cs="Arial"/>
                <w:bCs/>
              </w:rPr>
            </w:pPr>
            <w:r w:rsidRPr="00571F27">
              <w:rPr>
                <w:rFonts w:ascii="Arial Narrow" w:hAnsi="Arial Narrow" w:cs="Arial"/>
                <w:bCs/>
              </w:rPr>
              <w:t>la Monu tronson - I</w:t>
            </w:r>
          </w:p>
        </w:tc>
        <w:tc>
          <w:tcPr>
            <w:tcW w:w="1151" w:type="dxa"/>
            <w:tcBorders>
              <w:top w:val="nil"/>
              <w:left w:val="nil"/>
              <w:bottom w:val="single" w:sz="4" w:space="0" w:color="auto"/>
              <w:right w:val="single" w:sz="4" w:space="0" w:color="auto"/>
            </w:tcBorders>
            <w:shd w:val="clear" w:color="auto" w:fill="auto"/>
            <w:noWrap/>
            <w:vAlign w:val="center"/>
            <w:hideMark/>
          </w:tcPr>
          <w:p w14:paraId="42F1A6D8" w14:textId="77777777" w:rsidR="00AB4699" w:rsidRPr="00571F27" w:rsidRDefault="00AB4699" w:rsidP="0083728E">
            <w:pPr>
              <w:jc w:val="center"/>
              <w:rPr>
                <w:rFonts w:ascii="Arial Narrow" w:hAnsi="Arial Narrow" w:cs="Arial"/>
                <w:bCs/>
              </w:rPr>
            </w:pPr>
            <w:r w:rsidRPr="00571F27">
              <w:rPr>
                <w:rFonts w:ascii="Arial Narrow" w:hAnsi="Arial Narrow" w:cs="Arial"/>
                <w:bCs/>
              </w:rPr>
              <w:t>140</w:t>
            </w:r>
          </w:p>
        </w:tc>
      </w:tr>
      <w:tr w:rsidR="00AB4699" w:rsidRPr="00571F27" w14:paraId="51F6AF1B" w14:textId="77777777" w:rsidTr="007F2A39">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7F1CF907"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24</w:t>
            </w:r>
          </w:p>
        </w:tc>
        <w:tc>
          <w:tcPr>
            <w:tcW w:w="589" w:type="dxa"/>
            <w:vMerge/>
            <w:tcBorders>
              <w:top w:val="nil"/>
              <w:left w:val="single" w:sz="4" w:space="0" w:color="auto"/>
              <w:bottom w:val="single" w:sz="4" w:space="0" w:color="000000"/>
              <w:right w:val="single" w:sz="4" w:space="0" w:color="auto"/>
            </w:tcBorders>
            <w:vAlign w:val="center"/>
            <w:hideMark/>
          </w:tcPr>
          <w:p w14:paraId="158A7935" w14:textId="77777777" w:rsidR="00AB4699" w:rsidRPr="00571F27" w:rsidRDefault="00AB4699" w:rsidP="0083728E">
            <w:pPr>
              <w:rPr>
                <w:rFonts w:ascii="Arial Narrow" w:hAnsi="Arial Narrow" w:cs="Arial"/>
                <w:bCs/>
                <w:color w:val="000000"/>
              </w:rPr>
            </w:pPr>
          </w:p>
        </w:tc>
        <w:tc>
          <w:tcPr>
            <w:tcW w:w="3268" w:type="dxa"/>
            <w:tcBorders>
              <w:top w:val="single" w:sz="4" w:space="0" w:color="auto"/>
              <w:left w:val="nil"/>
              <w:bottom w:val="single" w:sz="4" w:space="0" w:color="auto"/>
              <w:right w:val="single" w:sz="4" w:space="0" w:color="000000"/>
            </w:tcBorders>
            <w:shd w:val="clear" w:color="auto" w:fill="auto"/>
            <w:noWrap/>
            <w:vAlign w:val="center"/>
            <w:hideMark/>
          </w:tcPr>
          <w:p w14:paraId="7C589CE0" w14:textId="77777777" w:rsidR="00AB4699" w:rsidRPr="00571F27" w:rsidRDefault="00AB4699" w:rsidP="0083728E">
            <w:pPr>
              <w:rPr>
                <w:rFonts w:ascii="Arial Narrow" w:hAnsi="Arial Narrow" w:cs="Arial"/>
                <w:bCs/>
              </w:rPr>
            </w:pPr>
            <w:r w:rsidRPr="00571F27">
              <w:rPr>
                <w:rFonts w:ascii="Arial Narrow" w:hAnsi="Arial Narrow" w:cs="Arial"/>
                <w:bCs/>
              </w:rPr>
              <w:t>La Boca</w:t>
            </w:r>
          </w:p>
        </w:tc>
        <w:tc>
          <w:tcPr>
            <w:tcW w:w="1151" w:type="dxa"/>
            <w:tcBorders>
              <w:top w:val="nil"/>
              <w:left w:val="nil"/>
              <w:bottom w:val="single" w:sz="4" w:space="0" w:color="auto"/>
              <w:right w:val="single" w:sz="4" w:space="0" w:color="auto"/>
            </w:tcBorders>
            <w:shd w:val="clear" w:color="auto" w:fill="auto"/>
            <w:noWrap/>
            <w:vAlign w:val="center"/>
            <w:hideMark/>
          </w:tcPr>
          <w:p w14:paraId="6E87272C" w14:textId="77777777" w:rsidR="00AB4699" w:rsidRPr="00571F27" w:rsidRDefault="00AB4699" w:rsidP="0083728E">
            <w:pPr>
              <w:jc w:val="center"/>
              <w:rPr>
                <w:rFonts w:ascii="Arial Narrow" w:hAnsi="Arial Narrow" w:cs="Arial"/>
                <w:bCs/>
              </w:rPr>
            </w:pPr>
            <w:r w:rsidRPr="00571F27">
              <w:rPr>
                <w:rFonts w:ascii="Arial Narrow" w:hAnsi="Arial Narrow" w:cs="Arial"/>
                <w:bCs/>
              </w:rPr>
              <w:t>30</w:t>
            </w:r>
          </w:p>
        </w:tc>
      </w:tr>
      <w:tr w:rsidR="00AB4699" w:rsidRPr="00571F27" w14:paraId="0C5B94C2" w14:textId="77777777" w:rsidTr="007F2A39">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7FA87CD7"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25</w:t>
            </w:r>
          </w:p>
        </w:tc>
        <w:tc>
          <w:tcPr>
            <w:tcW w:w="589" w:type="dxa"/>
            <w:vMerge/>
            <w:tcBorders>
              <w:top w:val="nil"/>
              <w:left w:val="single" w:sz="4" w:space="0" w:color="auto"/>
              <w:bottom w:val="single" w:sz="4" w:space="0" w:color="000000"/>
              <w:right w:val="single" w:sz="4" w:space="0" w:color="auto"/>
            </w:tcBorders>
            <w:vAlign w:val="center"/>
            <w:hideMark/>
          </w:tcPr>
          <w:p w14:paraId="7DCA42BB" w14:textId="77777777" w:rsidR="00AB4699" w:rsidRPr="00571F27" w:rsidRDefault="00AB4699" w:rsidP="0083728E">
            <w:pPr>
              <w:rPr>
                <w:rFonts w:ascii="Arial Narrow" w:hAnsi="Arial Narrow" w:cs="Arial"/>
                <w:bCs/>
                <w:color w:val="000000"/>
              </w:rPr>
            </w:pPr>
          </w:p>
        </w:tc>
        <w:tc>
          <w:tcPr>
            <w:tcW w:w="3268" w:type="dxa"/>
            <w:tcBorders>
              <w:top w:val="single" w:sz="4" w:space="0" w:color="auto"/>
              <w:left w:val="nil"/>
              <w:bottom w:val="single" w:sz="4" w:space="0" w:color="auto"/>
              <w:right w:val="single" w:sz="4" w:space="0" w:color="auto"/>
            </w:tcBorders>
            <w:shd w:val="clear" w:color="auto" w:fill="auto"/>
            <w:noWrap/>
            <w:vAlign w:val="center"/>
            <w:hideMark/>
          </w:tcPr>
          <w:p w14:paraId="536EFF16" w14:textId="77777777" w:rsidR="00AB4699" w:rsidRPr="00571F27" w:rsidRDefault="00AB4699" w:rsidP="0083728E">
            <w:pPr>
              <w:rPr>
                <w:rFonts w:ascii="Arial Narrow" w:hAnsi="Arial Narrow" w:cs="Arial"/>
                <w:bCs/>
                <w:color w:val="000000"/>
              </w:rPr>
            </w:pPr>
            <w:r w:rsidRPr="00571F27">
              <w:rPr>
                <w:rFonts w:ascii="Arial Narrow" w:hAnsi="Arial Narrow" w:cs="Arial"/>
                <w:bCs/>
                <w:color w:val="000000"/>
              </w:rPr>
              <w:t>La Neamtu</w:t>
            </w:r>
          </w:p>
        </w:tc>
        <w:tc>
          <w:tcPr>
            <w:tcW w:w="1151" w:type="dxa"/>
            <w:tcBorders>
              <w:top w:val="nil"/>
              <w:left w:val="nil"/>
              <w:bottom w:val="single" w:sz="4" w:space="0" w:color="auto"/>
              <w:right w:val="single" w:sz="4" w:space="0" w:color="auto"/>
            </w:tcBorders>
            <w:shd w:val="clear" w:color="auto" w:fill="auto"/>
            <w:noWrap/>
            <w:vAlign w:val="center"/>
            <w:hideMark/>
          </w:tcPr>
          <w:p w14:paraId="643CD245"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100</w:t>
            </w:r>
          </w:p>
        </w:tc>
      </w:tr>
      <w:tr w:rsidR="00AB4699" w:rsidRPr="00571F27" w14:paraId="7FD22860" w14:textId="77777777" w:rsidTr="007F2A39">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30669B56"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26</w:t>
            </w:r>
          </w:p>
        </w:tc>
        <w:tc>
          <w:tcPr>
            <w:tcW w:w="589" w:type="dxa"/>
            <w:vMerge/>
            <w:tcBorders>
              <w:top w:val="nil"/>
              <w:left w:val="single" w:sz="4" w:space="0" w:color="auto"/>
              <w:bottom w:val="single" w:sz="4" w:space="0" w:color="000000"/>
              <w:right w:val="single" w:sz="4" w:space="0" w:color="auto"/>
            </w:tcBorders>
            <w:vAlign w:val="center"/>
            <w:hideMark/>
          </w:tcPr>
          <w:p w14:paraId="6B62094E" w14:textId="77777777" w:rsidR="00AB4699" w:rsidRPr="00571F27" w:rsidRDefault="00AB4699" w:rsidP="0083728E">
            <w:pPr>
              <w:rPr>
                <w:rFonts w:ascii="Arial Narrow" w:hAnsi="Arial Narrow" w:cs="Arial"/>
                <w:bCs/>
                <w:color w:val="000000"/>
              </w:rPr>
            </w:pPr>
          </w:p>
        </w:tc>
        <w:tc>
          <w:tcPr>
            <w:tcW w:w="3268" w:type="dxa"/>
            <w:tcBorders>
              <w:top w:val="single" w:sz="4" w:space="0" w:color="auto"/>
              <w:left w:val="nil"/>
              <w:bottom w:val="single" w:sz="4" w:space="0" w:color="auto"/>
              <w:right w:val="single" w:sz="4" w:space="0" w:color="auto"/>
            </w:tcBorders>
            <w:shd w:val="clear" w:color="auto" w:fill="auto"/>
            <w:noWrap/>
            <w:vAlign w:val="center"/>
            <w:hideMark/>
          </w:tcPr>
          <w:p w14:paraId="2B0BF816" w14:textId="77777777" w:rsidR="00AB4699" w:rsidRPr="00571F27" w:rsidRDefault="00AB4699" w:rsidP="0083728E">
            <w:pPr>
              <w:rPr>
                <w:rFonts w:ascii="Arial Narrow" w:hAnsi="Arial Narrow" w:cs="Arial"/>
                <w:bCs/>
                <w:color w:val="000000"/>
              </w:rPr>
            </w:pPr>
            <w:r w:rsidRPr="00571F27">
              <w:rPr>
                <w:rFonts w:ascii="Arial Narrow" w:hAnsi="Arial Narrow" w:cs="Arial"/>
                <w:bCs/>
                <w:color w:val="000000"/>
              </w:rPr>
              <w:t>LA Frigu</w:t>
            </w:r>
          </w:p>
        </w:tc>
        <w:tc>
          <w:tcPr>
            <w:tcW w:w="1151" w:type="dxa"/>
            <w:tcBorders>
              <w:top w:val="nil"/>
              <w:left w:val="nil"/>
              <w:bottom w:val="single" w:sz="4" w:space="0" w:color="auto"/>
              <w:right w:val="single" w:sz="4" w:space="0" w:color="auto"/>
            </w:tcBorders>
            <w:shd w:val="clear" w:color="auto" w:fill="auto"/>
            <w:noWrap/>
            <w:vAlign w:val="center"/>
            <w:hideMark/>
          </w:tcPr>
          <w:p w14:paraId="05393C7D"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100</w:t>
            </w:r>
          </w:p>
        </w:tc>
      </w:tr>
      <w:tr w:rsidR="00AB4699" w:rsidRPr="00571F27" w14:paraId="6826EF77" w14:textId="77777777" w:rsidTr="007F2A39">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3C63E815"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27</w:t>
            </w:r>
          </w:p>
        </w:tc>
        <w:tc>
          <w:tcPr>
            <w:tcW w:w="589" w:type="dxa"/>
            <w:vMerge/>
            <w:tcBorders>
              <w:top w:val="nil"/>
              <w:left w:val="single" w:sz="4" w:space="0" w:color="auto"/>
              <w:bottom w:val="single" w:sz="4" w:space="0" w:color="000000"/>
              <w:right w:val="single" w:sz="4" w:space="0" w:color="auto"/>
            </w:tcBorders>
            <w:vAlign w:val="center"/>
            <w:hideMark/>
          </w:tcPr>
          <w:p w14:paraId="5FCB352F" w14:textId="77777777" w:rsidR="00AB4699" w:rsidRPr="00571F27" w:rsidRDefault="00AB4699" w:rsidP="0083728E">
            <w:pPr>
              <w:rPr>
                <w:rFonts w:ascii="Arial Narrow" w:hAnsi="Arial Narrow" w:cs="Arial"/>
                <w:bCs/>
                <w:color w:val="000000"/>
              </w:rPr>
            </w:pPr>
          </w:p>
        </w:tc>
        <w:tc>
          <w:tcPr>
            <w:tcW w:w="3268" w:type="dxa"/>
            <w:tcBorders>
              <w:top w:val="single" w:sz="4" w:space="0" w:color="auto"/>
              <w:left w:val="nil"/>
              <w:bottom w:val="single" w:sz="4" w:space="0" w:color="auto"/>
              <w:right w:val="single" w:sz="4" w:space="0" w:color="auto"/>
            </w:tcBorders>
            <w:shd w:val="clear" w:color="auto" w:fill="auto"/>
            <w:noWrap/>
            <w:vAlign w:val="center"/>
            <w:hideMark/>
          </w:tcPr>
          <w:p w14:paraId="11C437D3" w14:textId="77777777" w:rsidR="00AB4699" w:rsidRPr="00571F27" w:rsidRDefault="00AB4699" w:rsidP="0083728E">
            <w:pPr>
              <w:rPr>
                <w:rFonts w:ascii="Arial Narrow" w:hAnsi="Arial Narrow" w:cs="Arial"/>
                <w:bCs/>
                <w:color w:val="000000"/>
              </w:rPr>
            </w:pPr>
            <w:r w:rsidRPr="00571F27">
              <w:rPr>
                <w:rFonts w:ascii="Arial Narrow" w:hAnsi="Arial Narrow" w:cs="Arial"/>
                <w:bCs/>
                <w:color w:val="000000"/>
              </w:rPr>
              <w:t>La Leanca tronson - I</w:t>
            </w:r>
          </w:p>
        </w:tc>
        <w:tc>
          <w:tcPr>
            <w:tcW w:w="1151" w:type="dxa"/>
            <w:tcBorders>
              <w:top w:val="nil"/>
              <w:left w:val="nil"/>
              <w:bottom w:val="single" w:sz="4" w:space="0" w:color="auto"/>
              <w:right w:val="single" w:sz="4" w:space="0" w:color="auto"/>
            </w:tcBorders>
            <w:shd w:val="clear" w:color="auto" w:fill="auto"/>
            <w:noWrap/>
            <w:vAlign w:val="center"/>
            <w:hideMark/>
          </w:tcPr>
          <w:p w14:paraId="2F9E54C6"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270</w:t>
            </w:r>
          </w:p>
        </w:tc>
      </w:tr>
      <w:tr w:rsidR="00AB4699" w:rsidRPr="00571F27" w14:paraId="595CF039" w14:textId="77777777" w:rsidTr="007F2A39">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38BDA9A2"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28</w:t>
            </w:r>
          </w:p>
        </w:tc>
        <w:tc>
          <w:tcPr>
            <w:tcW w:w="589" w:type="dxa"/>
            <w:vMerge/>
            <w:tcBorders>
              <w:top w:val="nil"/>
              <w:left w:val="single" w:sz="4" w:space="0" w:color="auto"/>
              <w:bottom w:val="single" w:sz="4" w:space="0" w:color="000000"/>
              <w:right w:val="single" w:sz="4" w:space="0" w:color="auto"/>
            </w:tcBorders>
            <w:vAlign w:val="center"/>
            <w:hideMark/>
          </w:tcPr>
          <w:p w14:paraId="5F2179ED" w14:textId="77777777" w:rsidR="00AB4699" w:rsidRPr="00571F27" w:rsidRDefault="00AB4699" w:rsidP="0083728E">
            <w:pPr>
              <w:rPr>
                <w:rFonts w:ascii="Arial Narrow" w:hAnsi="Arial Narrow" w:cs="Arial"/>
                <w:bCs/>
                <w:color w:val="000000"/>
              </w:rPr>
            </w:pPr>
          </w:p>
        </w:tc>
        <w:tc>
          <w:tcPr>
            <w:tcW w:w="3268" w:type="dxa"/>
            <w:tcBorders>
              <w:top w:val="single" w:sz="4" w:space="0" w:color="auto"/>
              <w:left w:val="nil"/>
              <w:bottom w:val="single" w:sz="4" w:space="0" w:color="auto"/>
              <w:right w:val="single" w:sz="4" w:space="0" w:color="000000"/>
            </w:tcBorders>
            <w:shd w:val="clear" w:color="auto" w:fill="auto"/>
            <w:noWrap/>
            <w:vAlign w:val="center"/>
            <w:hideMark/>
          </w:tcPr>
          <w:p w14:paraId="224F5D47" w14:textId="77777777" w:rsidR="00AB4699" w:rsidRPr="00571F27" w:rsidRDefault="00AB4699" w:rsidP="0083728E">
            <w:pPr>
              <w:rPr>
                <w:rFonts w:ascii="Arial Narrow" w:hAnsi="Arial Narrow" w:cs="Arial"/>
                <w:bCs/>
              </w:rPr>
            </w:pPr>
            <w:r w:rsidRPr="00571F27">
              <w:rPr>
                <w:rFonts w:ascii="Arial Narrow" w:hAnsi="Arial Narrow" w:cs="Arial"/>
                <w:bCs/>
              </w:rPr>
              <w:t>Drum Cutisu</w:t>
            </w:r>
          </w:p>
        </w:tc>
        <w:tc>
          <w:tcPr>
            <w:tcW w:w="1151" w:type="dxa"/>
            <w:tcBorders>
              <w:top w:val="nil"/>
              <w:left w:val="nil"/>
              <w:bottom w:val="single" w:sz="4" w:space="0" w:color="auto"/>
              <w:right w:val="single" w:sz="4" w:space="0" w:color="auto"/>
            </w:tcBorders>
            <w:shd w:val="clear" w:color="auto" w:fill="auto"/>
            <w:noWrap/>
            <w:vAlign w:val="center"/>
            <w:hideMark/>
          </w:tcPr>
          <w:p w14:paraId="59BA4103"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2000</w:t>
            </w:r>
          </w:p>
        </w:tc>
      </w:tr>
      <w:tr w:rsidR="00AB4699" w:rsidRPr="00571F27" w14:paraId="37F40E48" w14:textId="77777777" w:rsidTr="007F2A39">
        <w:trPr>
          <w:trHeight w:val="315"/>
          <w:jc w:val="center"/>
        </w:trPr>
        <w:tc>
          <w:tcPr>
            <w:tcW w:w="43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89645" w14:textId="77777777" w:rsidR="00AB4699" w:rsidRPr="009410A5" w:rsidRDefault="00AB4699" w:rsidP="0083728E">
            <w:pPr>
              <w:jc w:val="center"/>
              <w:rPr>
                <w:rFonts w:ascii="Arial Narrow" w:hAnsi="Arial Narrow" w:cs="Arial"/>
                <w:b/>
                <w:bCs/>
                <w:color w:val="000000"/>
                <w:lang w:val="es-ES"/>
              </w:rPr>
            </w:pPr>
            <w:r w:rsidRPr="009410A5">
              <w:rPr>
                <w:rFonts w:ascii="Arial Narrow" w:hAnsi="Arial Narrow" w:cs="Arial"/>
                <w:b/>
                <w:bCs/>
                <w:color w:val="000000"/>
                <w:lang w:val="es-ES"/>
              </w:rPr>
              <w:t>Total Localitatea Fildu de Mijloc</w:t>
            </w:r>
          </w:p>
        </w:tc>
        <w:tc>
          <w:tcPr>
            <w:tcW w:w="1151" w:type="dxa"/>
            <w:tcBorders>
              <w:top w:val="nil"/>
              <w:left w:val="nil"/>
              <w:bottom w:val="single" w:sz="4" w:space="0" w:color="auto"/>
              <w:right w:val="single" w:sz="4" w:space="0" w:color="auto"/>
            </w:tcBorders>
            <w:shd w:val="clear" w:color="auto" w:fill="auto"/>
            <w:noWrap/>
            <w:vAlign w:val="center"/>
            <w:hideMark/>
          </w:tcPr>
          <w:p w14:paraId="7629AD8E" w14:textId="77777777" w:rsidR="00AB4699" w:rsidRPr="00571F27" w:rsidRDefault="00AB4699" w:rsidP="0083728E">
            <w:pPr>
              <w:jc w:val="center"/>
              <w:rPr>
                <w:rFonts w:ascii="Arial Narrow" w:hAnsi="Arial Narrow" w:cs="Arial"/>
                <w:b/>
                <w:bCs/>
                <w:color w:val="000000"/>
              </w:rPr>
            </w:pPr>
            <w:r w:rsidRPr="00571F27">
              <w:rPr>
                <w:rFonts w:ascii="Arial Narrow" w:hAnsi="Arial Narrow" w:cs="Arial"/>
                <w:b/>
                <w:bCs/>
                <w:color w:val="000000"/>
              </w:rPr>
              <w:t>4530</w:t>
            </w:r>
          </w:p>
        </w:tc>
      </w:tr>
      <w:tr w:rsidR="00AB4699" w:rsidRPr="00571F27" w14:paraId="2B141A20" w14:textId="77777777" w:rsidTr="007F2A39">
        <w:trPr>
          <w:trHeight w:val="300"/>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28D4B700"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29</w:t>
            </w:r>
          </w:p>
        </w:tc>
        <w:tc>
          <w:tcPr>
            <w:tcW w:w="589" w:type="dxa"/>
            <w:vMerge w:val="restart"/>
            <w:tcBorders>
              <w:top w:val="nil"/>
              <w:left w:val="single" w:sz="4" w:space="0" w:color="auto"/>
              <w:bottom w:val="nil"/>
              <w:right w:val="single" w:sz="4" w:space="0" w:color="auto"/>
            </w:tcBorders>
            <w:shd w:val="clear" w:color="auto" w:fill="auto"/>
            <w:textDirection w:val="tbRl"/>
            <w:vAlign w:val="center"/>
            <w:hideMark/>
          </w:tcPr>
          <w:p w14:paraId="037D427C" w14:textId="77777777" w:rsidR="00AB4699" w:rsidRPr="00571F27" w:rsidRDefault="00AB4699" w:rsidP="0083728E">
            <w:pPr>
              <w:jc w:val="center"/>
              <w:rPr>
                <w:rFonts w:ascii="Arial Narrow" w:hAnsi="Arial Narrow" w:cs="Arial"/>
                <w:b/>
                <w:bCs/>
                <w:color w:val="000000"/>
              </w:rPr>
            </w:pPr>
            <w:r w:rsidRPr="00571F27">
              <w:rPr>
                <w:rFonts w:ascii="Arial Narrow" w:hAnsi="Arial Narrow" w:cs="Arial"/>
                <w:b/>
                <w:bCs/>
                <w:color w:val="000000"/>
              </w:rPr>
              <w:t>Fildu de Sus</w:t>
            </w:r>
          </w:p>
        </w:tc>
        <w:tc>
          <w:tcPr>
            <w:tcW w:w="3268" w:type="dxa"/>
            <w:tcBorders>
              <w:top w:val="single" w:sz="4" w:space="0" w:color="auto"/>
              <w:left w:val="nil"/>
              <w:bottom w:val="single" w:sz="4" w:space="0" w:color="auto"/>
              <w:right w:val="single" w:sz="4" w:space="0" w:color="auto"/>
            </w:tcBorders>
            <w:shd w:val="clear" w:color="auto" w:fill="auto"/>
            <w:noWrap/>
            <w:vAlign w:val="center"/>
            <w:hideMark/>
          </w:tcPr>
          <w:p w14:paraId="776C4D76" w14:textId="77777777" w:rsidR="00AB4699" w:rsidRPr="00571F27" w:rsidRDefault="00AB4699" w:rsidP="0083728E">
            <w:pPr>
              <w:rPr>
                <w:rFonts w:ascii="Arial Narrow" w:hAnsi="Arial Narrow" w:cs="Arial"/>
                <w:bCs/>
                <w:color w:val="000000"/>
              </w:rPr>
            </w:pPr>
            <w:r w:rsidRPr="00571F27">
              <w:rPr>
                <w:rFonts w:ascii="Arial Narrow" w:hAnsi="Arial Narrow" w:cs="Arial"/>
                <w:bCs/>
                <w:color w:val="000000"/>
              </w:rPr>
              <w:t>La Tigani tronson - I</w:t>
            </w:r>
          </w:p>
        </w:tc>
        <w:tc>
          <w:tcPr>
            <w:tcW w:w="1151" w:type="dxa"/>
            <w:tcBorders>
              <w:top w:val="nil"/>
              <w:left w:val="nil"/>
              <w:bottom w:val="single" w:sz="4" w:space="0" w:color="auto"/>
              <w:right w:val="single" w:sz="4" w:space="0" w:color="auto"/>
            </w:tcBorders>
            <w:shd w:val="clear" w:color="auto" w:fill="auto"/>
            <w:noWrap/>
            <w:vAlign w:val="center"/>
            <w:hideMark/>
          </w:tcPr>
          <w:p w14:paraId="10E48D79"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500</w:t>
            </w:r>
          </w:p>
        </w:tc>
      </w:tr>
      <w:tr w:rsidR="00AB4699" w:rsidRPr="00571F27" w14:paraId="16499B40" w14:textId="77777777" w:rsidTr="007F2A39">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3D3AF5D2"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30</w:t>
            </w:r>
          </w:p>
        </w:tc>
        <w:tc>
          <w:tcPr>
            <w:tcW w:w="589" w:type="dxa"/>
            <w:vMerge/>
            <w:tcBorders>
              <w:top w:val="nil"/>
              <w:left w:val="single" w:sz="4" w:space="0" w:color="auto"/>
              <w:bottom w:val="nil"/>
              <w:right w:val="single" w:sz="4" w:space="0" w:color="auto"/>
            </w:tcBorders>
            <w:vAlign w:val="center"/>
            <w:hideMark/>
          </w:tcPr>
          <w:p w14:paraId="19F55BF9" w14:textId="77777777" w:rsidR="00AB4699" w:rsidRPr="00571F27" w:rsidRDefault="00AB4699" w:rsidP="0083728E">
            <w:pPr>
              <w:rPr>
                <w:rFonts w:ascii="Arial Narrow" w:hAnsi="Arial Narrow" w:cs="Arial"/>
                <w:bCs/>
                <w:color w:val="000000"/>
              </w:rPr>
            </w:pPr>
          </w:p>
        </w:tc>
        <w:tc>
          <w:tcPr>
            <w:tcW w:w="3268" w:type="dxa"/>
            <w:tcBorders>
              <w:top w:val="single" w:sz="4" w:space="0" w:color="auto"/>
              <w:left w:val="nil"/>
              <w:bottom w:val="single" w:sz="4" w:space="0" w:color="auto"/>
              <w:right w:val="single" w:sz="4" w:space="0" w:color="auto"/>
            </w:tcBorders>
            <w:shd w:val="clear" w:color="auto" w:fill="auto"/>
            <w:noWrap/>
            <w:vAlign w:val="center"/>
            <w:hideMark/>
          </w:tcPr>
          <w:p w14:paraId="74D61B66" w14:textId="77777777" w:rsidR="00AB4699" w:rsidRPr="00571F27" w:rsidRDefault="00AB4699" w:rsidP="0083728E">
            <w:pPr>
              <w:rPr>
                <w:rFonts w:ascii="Arial Narrow" w:hAnsi="Arial Narrow" w:cs="Arial"/>
                <w:bCs/>
                <w:color w:val="000000"/>
              </w:rPr>
            </w:pPr>
            <w:r w:rsidRPr="00571F27">
              <w:rPr>
                <w:rFonts w:ascii="Arial Narrow" w:hAnsi="Arial Narrow" w:cs="Arial"/>
                <w:bCs/>
                <w:color w:val="000000"/>
              </w:rPr>
              <w:t>Pestera</w:t>
            </w:r>
          </w:p>
        </w:tc>
        <w:tc>
          <w:tcPr>
            <w:tcW w:w="1151" w:type="dxa"/>
            <w:tcBorders>
              <w:top w:val="nil"/>
              <w:left w:val="nil"/>
              <w:bottom w:val="single" w:sz="4" w:space="0" w:color="auto"/>
              <w:right w:val="single" w:sz="4" w:space="0" w:color="auto"/>
            </w:tcBorders>
            <w:shd w:val="clear" w:color="auto" w:fill="auto"/>
            <w:noWrap/>
            <w:vAlign w:val="center"/>
            <w:hideMark/>
          </w:tcPr>
          <w:p w14:paraId="54E5FDE2"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345</w:t>
            </w:r>
          </w:p>
        </w:tc>
      </w:tr>
      <w:tr w:rsidR="00AB4699" w:rsidRPr="00571F27" w14:paraId="2829133B" w14:textId="77777777" w:rsidTr="007F2A39">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20D5990E"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31</w:t>
            </w:r>
          </w:p>
        </w:tc>
        <w:tc>
          <w:tcPr>
            <w:tcW w:w="589" w:type="dxa"/>
            <w:vMerge/>
            <w:tcBorders>
              <w:top w:val="nil"/>
              <w:left w:val="single" w:sz="4" w:space="0" w:color="auto"/>
              <w:bottom w:val="nil"/>
              <w:right w:val="single" w:sz="4" w:space="0" w:color="auto"/>
            </w:tcBorders>
            <w:vAlign w:val="center"/>
            <w:hideMark/>
          </w:tcPr>
          <w:p w14:paraId="3D5D6768" w14:textId="77777777" w:rsidR="00AB4699" w:rsidRPr="00571F27" w:rsidRDefault="00AB4699" w:rsidP="0083728E">
            <w:pPr>
              <w:rPr>
                <w:rFonts w:ascii="Arial Narrow" w:hAnsi="Arial Narrow" w:cs="Arial"/>
                <w:bCs/>
                <w:color w:val="000000"/>
              </w:rPr>
            </w:pPr>
          </w:p>
        </w:tc>
        <w:tc>
          <w:tcPr>
            <w:tcW w:w="3268" w:type="dxa"/>
            <w:tcBorders>
              <w:top w:val="single" w:sz="4" w:space="0" w:color="auto"/>
              <w:left w:val="nil"/>
              <w:bottom w:val="single" w:sz="4" w:space="0" w:color="auto"/>
              <w:right w:val="single" w:sz="4" w:space="0" w:color="000000"/>
            </w:tcBorders>
            <w:shd w:val="clear" w:color="auto" w:fill="auto"/>
            <w:noWrap/>
            <w:vAlign w:val="center"/>
            <w:hideMark/>
          </w:tcPr>
          <w:p w14:paraId="4354D8E6" w14:textId="77777777" w:rsidR="00AB4699" w:rsidRPr="00571F27" w:rsidRDefault="00AB4699" w:rsidP="0083728E">
            <w:pPr>
              <w:rPr>
                <w:rFonts w:ascii="Arial Narrow" w:hAnsi="Arial Narrow" w:cs="Arial"/>
                <w:bCs/>
              </w:rPr>
            </w:pPr>
            <w:r w:rsidRPr="00571F27">
              <w:rPr>
                <w:rFonts w:ascii="Arial Narrow" w:hAnsi="Arial Narrow" w:cs="Arial"/>
                <w:bCs/>
              </w:rPr>
              <w:t xml:space="preserve"> La Muresan</w:t>
            </w:r>
          </w:p>
        </w:tc>
        <w:tc>
          <w:tcPr>
            <w:tcW w:w="1151" w:type="dxa"/>
            <w:tcBorders>
              <w:top w:val="nil"/>
              <w:left w:val="nil"/>
              <w:bottom w:val="single" w:sz="4" w:space="0" w:color="auto"/>
              <w:right w:val="single" w:sz="4" w:space="0" w:color="auto"/>
            </w:tcBorders>
            <w:shd w:val="clear" w:color="auto" w:fill="auto"/>
            <w:noWrap/>
            <w:vAlign w:val="center"/>
            <w:hideMark/>
          </w:tcPr>
          <w:p w14:paraId="2911BA69"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200</w:t>
            </w:r>
          </w:p>
        </w:tc>
      </w:tr>
      <w:tr w:rsidR="00AB4699" w:rsidRPr="00571F27" w14:paraId="1774A438" w14:textId="77777777" w:rsidTr="007F2A39">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4AD3840B"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32</w:t>
            </w:r>
          </w:p>
        </w:tc>
        <w:tc>
          <w:tcPr>
            <w:tcW w:w="589" w:type="dxa"/>
            <w:vMerge/>
            <w:tcBorders>
              <w:top w:val="nil"/>
              <w:left w:val="single" w:sz="4" w:space="0" w:color="auto"/>
              <w:bottom w:val="nil"/>
              <w:right w:val="single" w:sz="4" w:space="0" w:color="auto"/>
            </w:tcBorders>
            <w:vAlign w:val="center"/>
            <w:hideMark/>
          </w:tcPr>
          <w:p w14:paraId="2F7D6A05" w14:textId="77777777" w:rsidR="00AB4699" w:rsidRPr="00571F27" w:rsidRDefault="00AB4699" w:rsidP="0083728E">
            <w:pPr>
              <w:rPr>
                <w:rFonts w:ascii="Arial Narrow" w:hAnsi="Arial Narrow" w:cs="Arial"/>
                <w:bCs/>
                <w:color w:val="000000"/>
              </w:rPr>
            </w:pPr>
          </w:p>
        </w:tc>
        <w:tc>
          <w:tcPr>
            <w:tcW w:w="3268" w:type="dxa"/>
            <w:tcBorders>
              <w:top w:val="single" w:sz="4" w:space="0" w:color="auto"/>
              <w:left w:val="nil"/>
              <w:bottom w:val="single" w:sz="4" w:space="0" w:color="auto"/>
              <w:right w:val="single" w:sz="4" w:space="0" w:color="auto"/>
            </w:tcBorders>
            <w:shd w:val="clear" w:color="auto" w:fill="auto"/>
            <w:noWrap/>
            <w:vAlign w:val="center"/>
            <w:hideMark/>
          </w:tcPr>
          <w:p w14:paraId="79591B5A" w14:textId="77777777" w:rsidR="00AB4699" w:rsidRPr="00571F27" w:rsidRDefault="00AB4699" w:rsidP="0083728E">
            <w:pPr>
              <w:rPr>
                <w:rFonts w:ascii="Arial Narrow" w:hAnsi="Arial Narrow" w:cs="Arial"/>
                <w:bCs/>
                <w:color w:val="000000"/>
              </w:rPr>
            </w:pPr>
            <w:r w:rsidRPr="00571F27">
              <w:rPr>
                <w:rFonts w:ascii="Arial Narrow" w:hAnsi="Arial Narrow" w:cs="Arial"/>
                <w:bCs/>
                <w:color w:val="000000"/>
              </w:rPr>
              <w:t>Brustureasa tronson - I</w:t>
            </w:r>
          </w:p>
        </w:tc>
        <w:tc>
          <w:tcPr>
            <w:tcW w:w="1151" w:type="dxa"/>
            <w:tcBorders>
              <w:top w:val="nil"/>
              <w:left w:val="nil"/>
              <w:bottom w:val="single" w:sz="4" w:space="0" w:color="auto"/>
              <w:right w:val="single" w:sz="4" w:space="0" w:color="auto"/>
            </w:tcBorders>
            <w:shd w:val="clear" w:color="auto" w:fill="auto"/>
            <w:noWrap/>
            <w:vAlign w:val="center"/>
            <w:hideMark/>
          </w:tcPr>
          <w:p w14:paraId="6A7B4E38"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520</w:t>
            </w:r>
          </w:p>
        </w:tc>
      </w:tr>
      <w:tr w:rsidR="00AB4699" w:rsidRPr="00571F27" w14:paraId="4BD2E055" w14:textId="77777777" w:rsidTr="007F2A39">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70CCC511"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33</w:t>
            </w:r>
          </w:p>
        </w:tc>
        <w:tc>
          <w:tcPr>
            <w:tcW w:w="589" w:type="dxa"/>
            <w:vMerge/>
            <w:tcBorders>
              <w:top w:val="nil"/>
              <w:left w:val="single" w:sz="4" w:space="0" w:color="auto"/>
              <w:bottom w:val="nil"/>
              <w:right w:val="single" w:sz="4" w:space="0" w:color="auto"/>
            </w:tcBorders>
            <w:vAlign w:val="center"/>
            <w:hideMark/>
          </w:tcPr>
          <w:p w14:paraId="7AB11D60" w14:textId="77777777" w:rsidR="00AB4699" w:rsidRPr="00571F27" w:rsidRDefault="00AB4699" w:rsidP="0083728E">
            <w:pPr>
              <w:rPr>
                <w:rFonts w:ascii="Arial Narrow" w:hAnsi="Arial Narrow" w:cs="Arial"/>
                <w:bCs/>
                <w:color w:val="000000"/>
              </w:rPr>
            </w:pPr>
          </w:p>
        </w:tc>
        <w:tc>
          <w:tcPr>
            <w:tcW w:w="3268" w:type="dxa"/>
            <w:tcBorders>
              <w:top w:val="single" w:sz="4" w:space="0" w:color="auto"/>
              <w:left w:val="nil"/>
              <w:bottom w:val="single" w:sz="4" w:space="0" w:color="auto"/>
              <w:right w:val="single" w:sz="4" w:space="0" w:color="auto"/>
            </w:tcBorders>
            <w:shd w:val="clear" w:color="auto" w:fill="auto"/>
            <w:noWrap/>
            <w:vAlign w:val="center"/>
            <w:hideMark/>
          </w:tcPr>
          <w:p w14:paraId="77C0E3FB" w14:textId="77777777" w:rsidR="00AB4699" w:rsidRPr="00571F27" w:rsidRDefault="00AB4699" w:rsidP="0083728E">
            <w:pPr>
              <w:rPr>
                <w:rFonts w:ascii="Arial Narrow" w:hAnsi="Arial Narrow" w:cs="Arial"/>
                <w:bCs/>
                <w:color w:val="000000"/>
              </w:rPr>
            </w:pPr>
            <w:r w:rsidRPr="00571F27">
              <w:rPr>
                <w:rFonts w:ascii="Arial Narrow" w:hAnsi="Arial Narrow" w:cs="Arial"/>
                <w:bCs/>
                <w:color w:val="000000"/>
              </w:rPr>
              <w:t>La Iuliul Ticului tronson - I</w:t>
            </w:r>
          </w:p>
        </w:tc>
        <w:tc>
          <w:tcPr>
            <w:tcW w:w="1151" w:type="dxa"/>
            <w:tcBorders>
              <w:top w:val="nil"/>
              <w:left w:val="nil"/>
              <w:bottom w:val="single" w:sz="4" w:space="0" w:color="auto"/>
              <w:right w:val="single" w:sz="4" w:space="0" w:color="auto"/>
            </w:tcBorders>
            <w:shd w:val="clear" w:color="auto" w:fill="auto"/>
            <w:noWrap/>
            <w:vAlign w:val="center"/>
            <w:hideMark/>
          </w:tcPr>
          <w:p w14:paraId="3DF71AFB"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710</w:t>
            </w:r>
          </w:p>
        </w:tc>
      </w:tr>
      <w:tr w:rsidR="00AB4699" w:rsidRPr="00571F27" w14:paraId="7AC2304D" w14:textId="77777777" w:rsidTr="007F2A39">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73F4EBDA"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34</w:t>
            </w:r>
          </w:p>
        </w:tc>
        <w:tc>
          <w:tcPr>
            <w:tcW w:w="589" w:type="dxa"/>
            <w:vMerge/>
            <w:tcBorders>
              <w:top w:val="nil"/>
              <w:left w:val="single" w:sz="4" w:space="0" w:color="auto"/>
              <w:bottom w:val="nil"/>
              <w:right w:val="single" w:sz="4" w:space="0" w:color="auto"/>
            </w:tcBorders>
            <w:vAlign w:val="center"/>
            <w:hideMark/>
          </w:tcPr>
          <w:p w14:paraId="1608F545" w14:textId="77777777" w:rsidR="00AB4699" w:rsidRPr="00571F27" w:rsidRDefault="00AB4699" w:rsidP="0083728E">
            <w:pPr>
              <w:rPr>
                <w:rFonts w:ascii="Arial Narrow" w:hAnsi="Arial Narrow" w:cs="Arial"/>
                <w:bCs/>
                <w:color w:val="000000"/>
              </w:rPr>
            </w:pPr>
          </w:p>
        </w:tc>
        <w:tc>
          <w:tcPr>
            <w:tcW w:w="3268" w:type="dxa"/>
            <w:tcBorders>
              <w:top w:val="single" w:sz="4" w:space="0" w:color="auto"/>
              <w:left w:val="nil"/>
              <w:bottom w:val="single" w:sz="4" w:space="0" w:color="auto"/>
              <w:right w:val="single" w:sz="4" w:space="0" w:color="auto"/>
            </w:tcBorders>
            <w:shd w:val="clear" w:color="auto" w:fill="auto"/>
            <w:noWrap/>
            <w:vAlign w:val="center"/>
            <w:hideMark/>
          </w:tcPr>
          <w:p w14:paraId="70B62145" w14:textId="77777777" w:rsidR="00AB4699" w:rsidRPr="00571F27" w:rsidRDefault="00AB4699" w:rsidP="0083728E">
            <w:pPr>
              <w:rPr>
                <w:rFonts w:ascii="Arial Narrow" w:hAnsi="Arial Narrow" w:cs="Arial"/>
                <w:bCs/>
                <w:color w:val="000000"/>
              </w:rPr>
            </w:pPr>
            <w:r w:rsidRPr="00571F27">
              <w:rPr>
                <w:rFonts w:ascii="Arial Narrow" w:hAnsi="Arial Narrow" w:cs="Arial"/>
                <w:bCs/>
                <w:color w:val="000000"/>
              </w:rPr>
              <w:t>La Ples tronson - I</w:t>
            </w:r>
          </w:p>
        </w:tc>
        <w:tc>
          <w:tcPr>
            <w:tcW w:w="1151" w:type="dxa"/>
            <w:tcBorders>
              <w:top w:val="nil"/>
              <w:left w:val="nil"/>
              <w:bottom w:val="single" w:sz="4" w:space="0" w:color="auto"/>
              <w:right w:val="single" w:sz="4" w:space="0" w:color="auto"/>
            </w:tcBorders>
            <w:shd w:val="clear" w:color="auto" w:fill="auto"/>
            <w:noWrap/>
            <w:vAlign w:val="center"/>
            <w:hideMark/>
          </w:tcPr>
          <w:p w14:paraId="16273FAB"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225</w:t>
            </w:r>
          </w:p>
        </w:tc>
      </w:tr>
      <w:tr w:rsidR="00AB4699" w:rsidRPr="00571F27" w14:paraId="56B0E882" w14:textId="77777777" w:rsidTr="007F2A39">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06C3E81F"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35</w:t>
            </w:r>
          </w:p>
        </w:tc>
        <w:tc>
          <w:tcPr>
            <w:tcW w:w="589" w:type="dxa"/>
            <w:vMerge/>
            <w:tcBorders>
              <w:top w:val="nil"/>
              <w:left w:val="single" w:sz="4" w:space="0" w:color="auto"/>
              <w:bottom w:val="nil"/>
              <w:right w:val="single" w:sz="4" w:space="0" w:color="auto"/>
            </w:tcBorders>
            <w:vAlign w:val="center"/>
            <w:hideMark/>
          </w:tcPr>
          <w:p w14:paraId="24ACA130" w14:textId="77777777" w:rsidR="00AB4699" w:rsidRPr="00571F27" w:rsidRDefault="00AB4699" w:rsidP="0083728E">
            <w:pPr>
              <w:rPr>
                <w:rFonts w:ascii="Arial Narrow" w:hAnsi="Arial Narrow" w:cs="Arial"/>
                <w:bCs/>
                <w:color w:val="000000"/>
              </w:rPr>
            </w:pPr>
          </w:p>
        </w:tc>
        <w:tc>
          <w:tcPr>
            <w:tcW w:w="3268" w:type="dxa"/>
            <w:tcBorders>
              <w:top w:val="single" w:sz="4" w:space="0" w:color="auto"/>
              <w:left w:val="nil"/>
              <w:bottom w:val="single" w:sz="4" w:space="0" w:color="auto"/>
              <w:right w:val="single" w:sz="4" w:space="0" w:color="auto"/>
            </w:tcBorders>
            <w:shd w:val="clear" w:color="auto" w:fill="auto"/>
            <w:noWrap/>
            <w:vAlign w:val="bottom"/>
            <w:hideMark/>
          </w:tcPr>
          <w:p w14:paraId="0DB0838F" w14:textId="77777777" w:rsidR="00AB4699" w:rsidRPr="00571F27" w:rsidRDefault="00AB4699" w:rsidP="0083728E">
            <w:pPr>
              <w:rPr>
                <w:rFonts w:ascii="Arial Narrow" w:hAnsi="Arial Narrow" w:cs="Arial"/>
                <w:bCs/>
              </w:rPr>
            </w:pPr>
            <w:r w:rsidRPr="00571F27">
              <w:rPr>
                <w:rFonts w:ascii="Arial Narrow" w:hAnsi="Arial Narrow" w:cs="Arial"/>
                <w:bCs/>
              </w:rPr>
              <w:t>la Bagut tronson - I</w:t>
            </w:r>
          </w:p>
        </w:tc>
        <w:tc>
          <w:tcPr>
            <w:tcW w:w="1151" w:type="dxa"/>
            <w:tcBorders>
              <w:top w:val="nil"/>
              <w:left w:val="nil"/>
              <w:bottom w:val="single" w:sz="4" w:space="0" w:color="auto"/>
              <w:right w:val="single" w:sz="4" w:space="0" w:color="auto"/>
            </w:tcBorders>
            <w:shd w:val="clear" w:color="auto" w:fill="auto"/>
            <w:noWrap/>
            <w:vAlign w:val="center"/>
            <w:hideMark/>
          </w:tcPr>
          <w:p w14:paraId="47B3C59D"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880</w:t>
            </w:r>
          </w:p>
        </w:tc>
      </w:tr>
      <w:tr w:rsidR="00AB4699" w:rsidRPr="00571F27" w14:paraId="7D1DB612" w14:textId="77777777" w:rsidTr="007F2A39">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5BD4A036"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36</w:t>
            </w:r>
          </w:p>
        </w:tc>
        <w:tc>
          <w:tcPr>
            <w:tcW w:w="589" w:type="dxa"/>
            <w:vMerge/>
            <w:tcBorders>
              <w:top w:val="nil"/>
              <w:left w:val="single" w:sz="4" w:space="0" w:color="auto"/>
              <w:bottom w:val="nil"/>
              <w:right w:val="single" w:sz="4" w:space="0" w:color="auto"/>
            </w:tcBorders>
            <w:vAlign w:val="center"/>
            <w:hideMark/>
          </w:tcPr>
          <w:p w14:paraId="0713216B" w14:textId="77777777" w:rsidR="00AB4699" w:rsidRPr="00571F27" w:rsidRDefault="00AB4699" w:rsidP="0083728E">
            <w:pPr>
              <w:rPr>
                <w:rFonts w:ascii="Arial Narrow" w:hAnsi="Arial Narrow" w:cs="Arial"/>
                <w:bCs/>
                <w:color w:val="000000"/>
              </w:rPr>
            </w:pPr>
          </w:p>
        </w:tc>
        <w:tc>
          <w:tcPr>
            <w:tcW w:w="3268" w:type="dxa"/>
            <w:tcBorders>
              <w:top w:val="single" w:sz="4" w:space="0" w:color="auto"/>
              <w:left w:val="nil"/>
              <w:bottom w:val="single" w:sz="4" w:space="0" w:color="auto"/>
              <w:right w:val="single" w:sz="4" w:space="0" w:color="auto"/>
            </w:tcBorders>
            <w:shd w:val="clear" w:color="auto" w:fill="auto"/>
            <w:noWrap/>
            <w:vAlign w:val="center"/>
            <w:hideMark/>
          </w:tcPr>
          <w:p w14:paraId="03F5CBA2" w14:textId="77777777" w:rsidR="00AB4699" w:rsidRPr="00571F27" w:rsidRDefault="00AB4699" w:rsidP="0083728E">
            <w:pPr>
              <w:rPr>
                <w:rFonts w:ascii="Arial Narrow" w:hAnsi="Arial Narrow" w:cs="Arial"/>
                <w:bCs/>
                <w:color w:val="000000"/>
              </w:rPr>
            </w:pPr>
            <w:r w:rsidRPr="00571F27">
              <w:rPr>
                <w:rFonts w:ascii="Arial Narrow" w:hAnsi="Arial Narrow" w:cs="Arial"/>
                <w:bCs/>
                <w:color w:val="000000"/>
              </w:rPr>
              <w:t>Drum vicinal Hegedaru</w:t>
            </w:r>
          </w:p>
        </w:tc>
        <w:tc>
          <w:tcPr>
            <w:tcW w:w="1151" w:type="dxa"/>
            <w:tcBorders>
              <w:top w:val="nil"/>
              <w:left w:val="nil"/>
              <w:bottom w:val="single" w:sz="4" w:space="0" w:color="auto"/>
              <w:right w:val="single" w:sz="4" w:space="0" w:color="auto"/>
            </w:tcBorders>
            <w:shd w:val="clear" w:color="auto" w:fill="auto"/>
            <w:noWrap/>
            <w:vAlign w:val="center"/>
            <w:hideMark/>
          </w:tcPr>
          <w:p w14:paraId="0791BD74"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900</w:t>
            </w:r>
          </w:p>
        </w:tc>
      </w:tr>
      <w:tr w:rsidR="00AB4699" w:rsidRPr="00571F27" w14:paraId="680213D5" w14:textId="77777777" w:rsidTr="007F2A39">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77DED3CF"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37</w:t>
            </w:r>
          </w:p>
        </w:tc>
        <w:tc>
          <w:tcPr>
            <w:tcW w:w="589" w:type="dxa"/>
            <w:vMerge/>
            <w:tcBorders>
              <w:top w:val="nil"/>
              <w:left w:val="single" w:sz="4" w:space="0" w:color="auto"/>
              <w:bottom w:val="nil"/>
              <w:right w:val="single" w:sz="4" w:space="0" w:color="auto"/>
            </w:tcBorders>
            <w:vAlign w:val="center"/>
            <w:hideMark/>
          </w:tcPr>
          <w:p w14:paraId="3A70B565" w14:textId="77777777" w:rsidR="00AB4699" w:rsidRPr="00571F27" w:rsidRDefault="00AB4699" w:rsidP="0083728E">
            <w:pPr>
              <w:rPr>
                <w:rFonts w:ascii="Arial Narrow" w:hAnsi="Arial Narrow" w:cs="Arial"/>
                <w:bCs/>
                <w:color w:val="000000"/>
              </w:rPr>
            </w:pPr>
          </w:p>
        </w:tc>
        <w:tc>
          <w:tcPr>
            <w:tcW w:w="3268" w:type="dxa"/>
            <w:tcBorders>
              <w:top w:val="single" w:sz="4" w:space="0" w:color="auto"/>
              <w:left w:val="nil"/>
              <w:bottom w:val="single" w:sz="4" w:space="0" w:color="auto"/>
              <w:right w:val="single" w:sz="4" w:space="0" w:color="auto"/>
            </w:tcBorders>
            <w:shd w:val="clear" w:color="auto" w:fill="auto"/>
            <w:noWrap/>
            <w:vAlign w:val="center"/>
            <w:hideMark/>
          </w:tcPr>
          <w:p w14:paraId="10EBADA6" w14:textId="77777777" w:rsidR="00AB4699" w:rsidRPr="00571F27" w:rsidRDefault="00AB4699" w:rsidP="0083728E">
            <w:pPr>
              <w:rPr>
                <w:rFonts w:ascii="Arial Narrow" w:hAnsi="Arial Narrow" w:cs="Arial"/>
                <w:bCs/>
                <w:color w:val="000000"/>
              </w:rPr>
            </w:pPr>
            <w:r w:rsidRPr="00571F27">
              <w:rPr>
                <w:rFonts w:ascii="Arial Narrow" w:hAnsi="Arial Narrow" w:cs="Arial"/>
                <w:bCs/>
                <w:color w:val="000000"/>
              </w:rPr>
              <w:t>La Furtuna tronson - I</w:t>
            </w:r>
          </w:p>
        </w:tc>
        <w:tc>
          <w:tcPr>
            <w:tcW w:w="1151" w:type="dxa"/>
            <w:tcBorders>
              <w:top w:val="nil"/>
              <w:left w:val="nil"/>
              <w:bottom w:val="single" w:sz="4" w:space="0" w:color="auto"/>
              <w:right w:val="single" w:sz="4" w:space="0" w:color="auto"/>
            </w:tcBorders>
            <w:shd w:val="clear" w:color="auto" w:fill="auto"/>
            <w:noWrap/>
            <w:vAlign w:val="center"/>
            <w:hideMark/>
          </w:tcPr>
          <w:p w14:paraId="3C71777F"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625</w:t>
            </w:r>
          </w:p>
        </w:tc>
      </w:tr>
      <w:tr w:rsidR="00AB4699" w:rsidRPr="00571F27" w14:paraId="0C8AE3C0" w14:textId="77777777" w:rsidTr="007F2A39">
        <w:trPr>
          <w:trHeight w:val="360"/>
          <w:jc w:val="center"/>
        </w:trPr>
        <w:tc>
          <w:tcPr>
            <w:tcW w:w="43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FC445" w14:textId="77777777" w:rsidR="00AB4699" w:rsidRPr="009410A5" w:rsidRDefault="00AB4699" w:rsidP="0083728E">
            <w:pPr>
              <w:jc w:val="center"/>
              <w:rPr>
                <w:rFonts w:ascii="Arial Narrow" w:hAnsi="Arial Narrow" w:cs="Arial"/>
                <w:b/>
                <w:bCs/>
                <w:color w:val="000000"/>
                <w:lang w:val="es-ES"/>
              </w:rPr>
            </w:pPr>
            <w:r w:rsidRPr="009410A5">
              <w:rPr>
                <w:rFonts w:ascii="Arial Narrow" w:hAnsi="Arial Narrow" w:cs="Arial"/>
                <w:b/>
                <w:bCs/>
                <w:color w:val="000000"/>
                <w:lang w:val="es-ES"/>
              </w:rPr>
              <w:t>Total Localitatea Fildu de Sus</w:t>
            </w:r>
          </w:p>
        </w:tc>
        <w:tc>
          <w:tcPr>
            <w:tcW w:w="1151" w:type="dxa"/>
            <w:tcBorders>
              <w:top w:val="nil"/>
              <w:left w:val="nil"/>
              <w:bottom w:val="single" w:sz="4" w:space="0" w:color="auto"/>
              <w:right w:val="single" w:sz="4" w:space="0" w:color="auto"/>
            </w:tcBorders>
            <w:shd w:val="clear" w:color="auto" w:fill="auto"/>
            <w:noWrap/>
            <w:vAlign w:val="center"/>
            <w:hideMark/>
          </w:tcPr>
          <w:p w14:paraId="01D96882" w14:textId="77777777" w:rsidR="00AB4699" w:rsidRPr="00571F27" w:rsidRDefault="00AB4699" w:rsidP="0083728E">
            <w:pPr>
              <w:jc w:val="center"/>
              <w:rPr>
                <w:rFonts w:ascii="Arial Narrow" w:hAnsi="Arial Narrow" w:cs="Arial"/>
                <w:b/>
                <w:bCs/>
                <w:color w:val="000000"/>
              </w:rPr>
            </w:pPr>
            <w:r w:rsidRPr="00571F27">
              <w:rPr>
                <w:rFonts w:ascii="Arial Narrow" w:hAnsi="Arial Narrow" w:cs="Arial"/>
                <w:b/>
                <w:bCs/>
                <w:color w:val="000000"/>
              </w:rPr>
              <w:t>4905</w:t>
            </w:r>
          </w:p>
        </w:tc>
      </w:tr>
      <w:tr w:rsidR="00AB4699" w:rsidRPr="00571F27" w14:paraId="7B3C668A" w14:textId="77777777" w:rsidTr="007F2A39">
        <w:trPr>
          <w:trHeight w:val="360"/>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474FE9C9"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38</w:t>
            </w:r>
          </w:p>
        </w:tc>
        <w:tc>
          <w:tcPr>
            <w:tcW w:w="385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FC894DB" w14:textId="77777777" w:rsidR="00AB4699" w:rsidRPr="00571F27" w:rsidRDefault="00AB4699" w:rsidP="0083728E">
            <w:pPr>
              <w:jc w:val="center"/>
              <w:rPr>
                <w:rFonts w:ascii="Arial Narrow" w:hAnsi="Arial Narrow" w:cs="Arial"/>
                <w:b/>
                <w:bCs/>
                <w:color w:val="000000"/>
              </w:rPr>
            </w:pPr>
            <w:r w:rsidRPr="00571F27">
              <w:rPr>
                <w:rFonts w:ascii="Arial Narrow" w:hAnsi="Arial Narrow" w:cs="Arial"/>
                <w:b/>
                <w:bCs/>
                <w:color w:val="000000"/>
              </w:rPr>
              <w:t>DC 67 FILDU DE JOS</w:t>
            </w:r>
          </w:p>
        </w:tc>
        <w:tc>
          <w:tcPr>
            <w:tcW w:w="1151" w:type="dxa"/>
            <w:tcBorders>
              <w:top w:val="nil"/>
              <w:left w:val="nil"/>
              <w:bottom w:val="nil"/>
              <w:right w:val="single" w:sz="4" w:space="0" w:color="auto"/>
            </w:tcBorders>
            <w:shd w:val="clear" w:color="auto" w:fill="auto"/>
            <w:noWrap/>
            <w:vAlign w:val="center"/>
            <w:hideMark/>
          </w:tcPr>
          <w:p w14:paraId="2D03861A" w14:textId="77777777" w:rsidR="00AB4699" w:rsidRPr="00571F27" w:rsidRDefault="00AB4699" w:rsidP="0083728E">
            <w:pPr>
              <w:jc w:val="center"/>
              <w:rPr>
                <w:rFonts w:ascii="Arial Narrow" w:hAnsi="Arial Narrow" w:cs="Arial"/>
                <w:b/>
                <w:bCs/>
                <w:color w:val="000000"/>
              </w:rPr>
            </w:pPr>
            <w:r w:rsidRPr="00571F27">
              <w:rPr>
                <w:rFonts w:ascii="Arial Narrow" w:hAnsi="Arial Narrow" w:cs="Arial"/>
                <w:b/>
                <w:bCs/>
                <w:color w:val="000000"/>
              </w:rPr>
              <w:t>1175</w:t>
            </w:r>
          </w:p>
        </w:tc>
      </w:tr>
      <w:tr w:rsidR="00AB4699" w:rsidRPr="00571F27" w14:paraId="5DB62F16" w14:textId="77777777" w:rsidTr="007F2A39">
        <w:trPr>
          <w:trHeight w:val="360"/>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5736A6D4"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39</w:t>
            </w:r>
          </w:p>
        </w:tc>
        <w:tc>
          <w:tcPr>
            <w:tcW w:w="385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6AB0607" w14:textId="77777777" w:rsidR="00AB4699" w:rsidRPr="00571F27" w:rsidRDefault="00AB4699" w:rsidP="0083728E">
            <w:pPr>
              <w:jc w:val="center"/>
              <w:rPr>
                <w:rFonts w:ascii="Arial Narrow" w:hAnsi="Arial Narrow" w:cs="Arial"/>
                <w:b/>
                <w:bCs/>
                <w:color w:val="000000"/>
              </w:rPr>
            </w:pPr>
            <w:r w:rsidRPr="00571F27">
              <w:rPr>
                <w:rFonts w:ascii="Arial Narrow" w:hAnsi="Arial Narrow" w:cs="Arial"/>
                <w:b/>
                <w:bCs/>
                <w:color w:val="000000"/>
              </w:rPr>
              <w:t>DC 67 FILDU DE MIJLOC</w:t>
            </w:r>
          </w:p>
        </w:tc>
        <w:tc>
          <w:tcPr>
            <w:tcW w:w="1151" w:type="dxa"/>
            <w:tcBorders>
              <w:top w:val="single" w:sz="4" w:space="0" w:color="auto"/>
              <w:left w:val="nil"/>
              <w:bottom w:val="nil"/>
              <w:right w:val="single" w:sz="4" w:space="0" w:color="auto"/>
            </w:tcBorders>
            <w:shd w:val="clear" w:color="auto" w:fill="auto"/>
            <w:noWrap/>
            <w:vAlign w:val="center"/>
            <w:hideMark/>
          </w:tcPr>
          <w:p w14:paraId="4A1333C7" w14:textId="77777777" w:rsidR="00AB4699" w:rsidRPr="00571F27" w:rsidRDefault="00AB4699" w:rsidP="0083728E">
            <w:pPr>
              <w:jc w:val="center"/>
              <w:rPr>
                <w:rFonts w:ascii="Arial Narrow" w:hAnsi="Arial Narrow" w:cs="Arial"/>
                <w:b/>
                <w:bCs/>
                <w:color w:val="000000"/>
              </w:rPr>
            </w:pPr>
            <w:r w:rsidRPr="00571F27">
              <w:rPr>
                <w:rFonts w:ascii="Arial Narrow" w:hAnsi="Arial Narrow" w:cs="Arial"/>
                <w:b/>
                <w:bCs/>
                <w:color w:val="000000"/>
              </w:rPr>
              <w:t>3600</w:t>
            </w:r>
          </w:p>
        </w:tc>
      </w:tr>
      <w:tr w:rsidR="00AB4699" w:rsidRPr="00571F27" w14:paraId="2FF94D88" w14:textId="77777777" w:rsidTr="007F2A39">
        <w:trPr>
          <w:trHeight w:val="360"/>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31393802" w14:textId="77777777" w:rsidR="00AB4699" w:rsidRPr="00571F27" w:rsidRDefault="00AB4699" w:rsidP="0083728E">
            <w:pPr>
              <w:jc w:val="center"/>
              <w:rPr>
                <w:rFonts w:ascii="Arial Narrow" w:hAnsi="Arial Narrow" w:cs="Arial"/>
                <w:bCs/>
                <w:color w:val="000000"/>
              </w:rPr>
            </w:pPr>
            <w:r w:rsidRPr="00571F27">
              <w:rPr>
                <w:rFonts w:ascii="Arial Narrow" w:hAnsi="Arial Narrow" w:cs="Arial"/>
                <w:bCs/>
                <w:color w:val="000000"/>
              </w:rPr>
              <w:t>40</w:t>
            </w:r>
          </w:p>
        </w:tc>
        <w:tc>
          <w:tcPr>
            <w:tcW w:w="385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B267678" w14:textId="77777777" w:rsidR="00AB4699" w:rsidRPr="00571F27" w:rsidRDefault="00AB4699" w:rsidP="0083728E">
            <w:pPr>
              <w:jc w:val="center"/>
              <w:rPr>
                <w:rFonts w:ascii="Arial Narrow" w:hAnsi="Arial Narrow" w:cs="Arial"/>
                <w:b/>
                <w:bCs/>
                <w:color w:val="000000"/>
              </w:rPr>
            </w:pPr>
            <w:r w:rsidRPr="00571F27">
              <w:rPr>
                <w:rFonts w:ascii="Arial Narrow" w:hAnsi="Arial Narrow" w:cs="Arial"/>
                <w:b/>
                <w:bCs/>
                <w:color w:val="000000"/>
              </w:rPr>
              <w:t>DC 67 FILDU DE SUS</w:t>
            </w:r>
          </w:p>
        </w:tc>
        <w:tc>
          <w:tcPr>
            <w:tcW w:w="1151" w:type="dxa"/>
            <w:tcBorders>
              <w:top w:val="single" w:sz="4" w:space="0" w:color="auto"/>
              <w:left w:val="nil"/>
              <w:bottom w:val="nil"/>
              <w:right w:val="single" w:sz="4" w:space="0" w:color="auto"/>
            </w:tcBorders>
            <w:shd w:val="clear" w:color="auto" w:fill="auto"/>
            <w:noWrap/>
            <w:vAlign w:val="center"/>
            <w:hideMark/>
          </w:tcPr>
          <w:p w14:paraId="0D9BE051" w14:textId="77777777" w:rsidR="00AB4699" w:rsidRPr="00571F27" w:rsidRDefault="00AB4699" w:rsidP="0083728E">
            <w:pPr>
              <w:jc w:val="center"/>
              <w:rPr>
                <w:rFonts w:ascii="Arial Narrow" w:hAnsi="Arial Narrow" w:cs="Arial"/>
                <w:b/>
                <w:bCs/>
                <w:color w:val="000000"/>
              </w:rPr>
            </w:pPr>
            <w:r w:rsidRPr="00571F27">
              <w:rPr>
                <w:rFonts w:ascii="Arial Narrow" w:hAnsi="Arial Narrow" w:cs="Arial"/>
                <w:b/>
                <w:bCs/>
                <w:color w:val="000000"/>
              </w:rPr>
              <w:t>2980</w:t>
            </w:r>
          </w:p>
        </w:tc>
      </w:tr>
      <w:tr w:rsidR="00AB4699" w:rsidRPr="00571F27" w14:paraId="715B6358" w14:textId="77777777" w:rsidTr="007F2A39">
        <w:trPr>
          <w:trHeight w:val="367"/>
          <w:jc w:val="center"/>
        </w:trPr>
        <w:tc>
          <w:tcPr>
            <w:tcW w:w="4348" w:type="dxa"/>
            <w:gridSpan w:val="3"/>
            <w:vMerge w:val="restart"/>
            <w:tcBorders>
              <w:top w:val="single" w:sz="4" w:space="0" w:color="auto"/>
              <w:left w:val="single" w:sz="4" w:space="0" w:color="auto"/>
              <w:bottom w:val="single" w:sz="4" w:space="0" w:color="000000"/>
              <w:right w:val="nil"/>
            </w:tcBorders>
            <w:shd w:val="clear" w:color="auto" w:fill="auto"/>
            <w:noWrap/>
            <w:vAlign w:val="bottom"/>
            <w:hideMark/>
          </w:tcPr>
          <w:p w14:paraId="0A202689" w14:textId="77777777" w:rsidR="00AB4699" w:rsidRPr="009410A5" w:rsidRDefault="00AB4699" w:rsidP="0083728E">
            <w:pPr>
              <w:jc w:val="center"/>
              <w:rPr>
                <w:rFonts w:ascii="Arial Narrow" w:hAnsi="Arial Narrow" w:cs="Arial"/>
                <w:b/>
                <w:bCs/>
                <w:color w:val="000000"/>
                <w:sz w:val="32"/>
                <w:lang w:val="es-ES"/>
              </w:rPr>
            </w:pPr>
            <w:r w:rsidRPr="009410A5">
              <w:rPr>
                <w:rFonts w:ascii="Arial Narrow" w:hAnsi="Arial Narrow" w:cs="Arial"/>
                <w:b/>
                <w:bCs/>
                <w:color w:val="000000"/>
                <w:sz w:val="32"/>
                <w:lang w:val="es-ES"/>
              </w:rPr>
              <w:t>TOTAL COMUNA FILDU DE JOS</w:t>
            </w:r>
          </w:p>
        </w:tc>
        <w:tc>
          <w:tcPr>
            <w:tcW w:w="115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E731E3B" w14:textId="77777777" w:rsidR="00AB4699" w:rsidRPr="00571F27" w:rsidRDefault="00AB4699" w:rsidP="0083728E">
            <w:pPr>
              <w:jc w:val="center"/>
              <w:rPr>
                <w:rFonts w:ascii="Arial Narrow" w:hAnsi="Arial Narrow" w:cs="Arial"/>
                <w:b/>
                <w:bCs/>
                <w:sz w:val="32"/>
              </w:rPr>
            </w:pPr>
            <w:r w:rsidRPr="00571F27">
              <w:rPr>
                <w:rFonts w:ascii="Arial Narrow" w:hAnsi="Arial Narrow" w:cs="Arial"/>
                <w:b/>
                <w:bCs/>
                <w:sz w:val="32"/>
              </w:rPr>
              <w:t>21044</w:t>
            </w:r>
          </w:p>
        </w:tc>
      </w:tr>
    </w:tbl>
    <w:p w14:paraId="3E80C1FD" w14:textId="77777777" w:rsidR="00AB4699" w:rsidRPr="00571F27" w:rsidRDefault="00AB4699" w:rsidP="00AA5F62">
      <w:pPr>
        <w:autoSpaceDE w:val="0"/>
        <w:spacing w:line="276" w:lineRule="auto"/>
        <w:ind w:firstLine="1134"/>
        <w:jc w:val="both"/>
        <w:rPr>
          <w:rFonts w:ascii="Arial Narrow" w:hAnsi="Arial Narrow" w:cs="Arial"/>
          <w:lang w:val="ro-RO"/>
        </w:rPr>
      </w:pPr>
    </w:p>
    <w:p w14:paraId="7DFB133A" w14:textId="77777777" w:rsidR="00E43CFD" w:rsidRPr="00571F27" w:rsidRDefault="00E43CFD" w:rsidP="00AA5F62">
      <w:pPr>
        <w:autoSpaceDE w:val="0"/>
        <w:spacing w:line="276" w:lineRule="auto"/>
        <w:ind w:firstLine="1134"/>
        <w:jc w:val="both"/>
        <w:rPr>
          <w:rFonts w:ascii="Arial Narrow" w:hAnsi="Arial Narrow" w:cs="Arial"/>
          <w:lang w:val="ro-RO"/>
        </w:rPr>
      </w:pPr>
    </w:p>
    <w:p w14:paraId="241D9D5F" w14:textId="77777777" w:rsidR="00E43CFD" w:rsidRPr="00571F27" w:rsidRDefault="00E43CFD" w:rsidP="00AA5F62">
      <w:pPr>
        <w:autoSpaceDE w:val="0"/>
        <w:spacing w:line="276" w:lineRule="auto"/>
        <w:ind w:firstLine="1134"/>
        <w:jc w:val="both"/>
        <w:rPr>
          <w:rFonts w:ascii="Arial Narrow" w:hAnsi="Arial Narrow" w:cs="Arial"/>
          <w:lang w:val="ro-RO"/>
        </w:rPr>
      </w:pPr>
    </w:p>
    <w:p w14:paraId="675E4D83" w14:textId="77777777" w:rsidR="00AB4699" w:rsidRPr="009410A5" w:rsidRDefault="00AB4699" w:rsidP="00AB4699">
      <w:pPr>
        <w:autoSpaceDE w:val="0"/>
        <w:autoSpaceDN w:val="0"/>
        <w:adjustRightInd w:val="0"/>
        <w:ind w:firstLine="567"/>
        <w:jc w:val="both"/>
        <w:rPr>
          <w:rFonts w:ascii="Arial Narrow" w:hAnsi="Arial Narrow" w:cs="Calibri"/>
          <w:lang w:val="es-ES"/>
        </w:rPr>
      </w:pPr>
      <w:r w:rsidRPr="009410A5">
        <w:rPr>
          <w:rFonts w:ascii="Arial Narrow" w:hAnsi="Arial Narrow" w:cs="Calibri"/>
          <w:lang w:val="es-ES"/>
        </w:rPr>
        <w:t>Caracteristicile tehnice ale sectoarelor de drumuri/strazi propuse pentru modernizare se prezinta astfel:</w:t>
      </w:r>
    </w:p>
    <w:p w14:paraId="27D0933A" w14:textId="77777777" w:rsidR="00AB4699" w:rsidRPr="00571F27" w:rsidRDefault="00AB4699" w:rsidP="00AB4699">
      <w:pPr>
        <w:ind w:firstLine="567"/>
        <w:jc w:val="both"/>
        <w:rPr>
          <w:rFonts w:ascii="Arial Narrow" w:hAnsi="Arial Narrow" w:cs="Calibri"/>
        </w:rPr>
      </w:pPr>
      <w:r w:rsidRPr="009410A5">
        <w:rPr>
          <w:rFonts w:ascii="Arial Narrow" w:hAnsi="Arial Narrow" w:cs="Calibri"/>
          <w:lang w:val="es-ES"/>
        </w:rPr>
        <w:lastRenderedPageBreak/>
        <w:tab/>
      </w:r>
      <w:r w:rsidRPr="009410A5">
        <w:rPr>
          <w:rFonts w:ascii="Arial Narrow" w:hAnsi="Arial Narrow" w:cs="Calibri"/>
          <w:lang w:val="es-ES"/>
        </w:rPr>
        <w:tab/>
      </w:r>
      <w:r w:rsidRPr="00571F27">
        <w:rPr>
          <w:rFonts w:ascii="Arial Narrow" w:hAnsi="Arial Narrow" w:cs="Calibri"/>
          <w:b/>
        </w:rPr>
        <w:t xml:space="preserve">Localitatea Tetis </w:t>
      </w:r>
    </w:p>
    <w:p w14:paraId="07ACDC7C" w14:textId="77777777" w:rsidR="00AB4699" w:rsidRPr="00571F27" w:rsidRDefault="00AB4699" w:rsidP="00AB4699">
      <w:pPr>
        <w:ind w:firstLine="567"/>
        <w:jc w:val="both"/>
        <w:rPr>
          <w:rFonts w:ascii="Arial Narrow" w:hAnsi="Arial Narrow" w:cs="Calibri"/>
          <w:b/>
        </w:rPr>
      </w:pPr>
      <w:r w:rsidRPr="00571F27">
        <w:rPr>
          <w:rFonts w:ascii="Arial Narrow" w:hAnsi="Arial Narrow" w:cs="Calibri"/>
          <w:b/>
        </w:rPr>
        <w:tab/>
      </w:r>
      <w:r w:rsidRPr="00571F27">
        <w:rPr>
          <w:rFonts w:ascii="Arial Narrow" w:hAnsi="Arial Narrow" w:cs="Calibri"/>
          <w:b/>
        </w:rPr>
        <w:tab/>
      </w:r>
      <w:r w:rsidRPr="00571F27">
        <w:rPr>
          <w:rFonts w:ascii="Arial Narrow" w:hAnsi="Arial Narrow" w:cs="Calibri"/>
          <w:b/>
        </w:rPr>
        <w:tab/>
        <w:t xml:space="preserve">Str.  Cimitir A : </w:t>
      </w:r>
      <w:r w:rsidRPr="00571F27">
        <w:rPr>
          <w:rFonts w:ascii="Arial Narrow" w:hAnsi="Arial Narrow" w:cs="Calibri"/>
          <w:b/>
        </w:rPr>
        <w:tab/>
        <w:t xml:space="preserve">L=400m; </w:t>
      </w:r>
    </w:p>
    <w:p w14:paraId="0D932E4F"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Parte carosabila drum:</w:t>
      </w:r>
      <w:r w:rsidRPr="00571F27">
        <w:rPr>
          <w:rFonts w:ascii="Arial Narrow" w:hAnsi="Arial Narrow" w:cs="Calibri"/>
        </w:rPr>
        <w:tab/>
      </w:r>
      <w:r w:rsidRPr="00571F27">
        <w:rPr>
          <w:rFonts w:ascii="Arial Narrow" w:hAnsi="Arial Narrow" w:cs="Calibri"/>
        </w:rPr>
        <w:tab/>
        <w:t>Sc=1890 mp</w:t>
      </w:r>
    </w:p>
    <w:p w14:paraId="62643515" w14:textId="77777777" w:rsidR="00AB4699" w:rsidRPr="00571F27" w:rsidRDefault="00AB4699" w:rsidP="00AB4699">
      <w:pPr>
        <w:autoSpaceDE w:val="0"/>
        <w:autoSpaceDN w:val="0"/>
        <w:adjustRightInd w:val="0"/>
        <w:ind w:left="3600"/>
        <w:rPr>
          <w:rFonts w:ascii="Arial Narrow" w:hAnsi="Arial Narrow" w:cs="Calibri"/>
        </w:rPr>
      </w:pPr>
      <w:r w:rsidRPr="00571F27">
        <w:rPr>
          <w:rFonts w:ascii="Arial Narrow" w:hAnsi="Arial Narrow" w:cs="Calibri"/>
        </w:rPr>
        <w:t xml:space="preserve">L=110m; l= 4m : </w:t>
      </w:r>
      <w:r w:rsidRPr="00571F27">
        <w:rPr>
          <w:rFonts w:ascii="Arial Narrow" w:hAnsi="Arial Narrow" w:cs="Calibri"/>
        </w:rPr>
        <w:tab/>
      </w:r>
      <w:r w:rsidRPr="00571F27">
        <w:rPr>
          <w:rFonts w:ascii="Arial Narrow" w:hAnsi="Arial Narrow" w:cs="Calibri"/>
        </w:rPr>
        <w:tab/>
      </w:r>
    </w:p>
    <w:p w14:paraId="39556329" w14:textId="77777777" w:rsidR="00AB4699" w:rsidRPr="00571F27" w:rsidRDefault="00AB4699" w:rsidP="00AB4699">
      <w:pPr>
        <w:autoSpaceDE w:val="0"/>
        <w:autoSpaceDN w:val="0"/>
        <w:adjustRightInd w:val="0"/>
        <w:ind w:left="3600"/>
        <w:rPr>
          <w:rFonts w:ascii="Arial Narrow" w:hAnsi="Arial Narrow" w:cs="Calibri"/>
        </w:rPr>
      </w:pPr>
      <w:r w:rsidRPr="00571F27">
        <w:rPr>
          <w:rFonts w:ascii="Arial Narrow" w:hAnsi="Arial Narrow" w:cs="Calibri"/>
        </w:rPr>
        <w:t xml:space="preserve">L=290m; l= 5m : </w:t>
      </w:r>
      <w:r w:rsidRPr="00571F27">
        <w:rPr>
          <w:rFonts w:ascii="Arial Narrow" w:hAnsi="Arial Narrow" w:cs="Calibri"/>
        </w:rPr>
        <w:tab/>
      </w:r>
      <w:r w:rsidRPr="00571F27">
        <w:rPr>
          <w:rFonts w:ascii="Arial Narrow" w:hAnsi="Arial Narrow" w:cs="Calibri"/>
        </w:rPr>
        <w:tab/>
      </w:r>
    </w:p>
    <w:p w14:paraId="1BC9F164" w14:textId="77777777" w:rsidR="00AB4699" w:rsidRPr="009410A5" w:rsidRDefault="00AB4699" w:rsidP="00AB4699">
      <w:pPr>
        <w:numPr>
          <w:ilvl w:val="0"/>
          <w:numId w:val="26"/>
        </w:numPr>
        <w:autoSpaceDE w:val="0"/>
        <w:autoSpaceDN w:val="0"/>
        <w:adjustRightInd w:val="0"/>
        <w:rPr>
          <w:rFonts w:ascii="Arial Narrow" w:hAnsi="Arial Narrow" w:cs="Calibri"/>
          <w:lang w:val="es-ES"/>
        </w:rPr>
      </w:pPr>
      <w:r w:rsidRPr="009410A5">
        <w:rPr>
          <w:rFonts w:ascii="Arial Narrow" w:hAnsi="Arial Narrow" w:cs="Calibri"/>
          <w:lang w:val="es-ES"/>
        </w:rPr>
        <w:t>Acostamente drum (2x0.50m):</w:t>
      </w:r>
      <w:r w:rsidRPr="009410A5">
        <w:rPr>
          <w:rFonts w:ascii="Arial Narrow" w:hAnsi="Arial Narrow" w:cs="Calibri"/>
          <w:lang w:val="es-ES"/>
        </w:rPr>
        <w:tab/>
        <w:t>Sc: 290 mp</w:t>
      </w:r>
    </w:p>
    <w:p w14:paraId="2D3E4679"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Sant pereat  cu baza de 10 cm: L=370 m; Sc=407 mp</w:t>
      </w:r>
    </w:p>
    <w:p w14:paraId="49224BD3"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Intersectii cu drumuri laterale: 1 buc; Sc=80 mp;</w:t>
      </w:r>
    </w:p>
    <w:p w14:paraId="43C3BC83" w14:textId="77777777" w:rsidR="00AB4699" w:rsidRPr="009410A5" w:rsidRDefault="00AB4699" w:rsidP="00AB4699">
      <w:pPr>
        <w:numPr>
          <w:ilvl w:val="0"/>
          <w:numId w:val="26"/>
        </w:numPr>
        <w:autoSpaceDE w:val="0"/>
        <w:autoSpaceDN w:val="0"/>
        <w:adjustRightInd w:val="0"/>
        <w:rPr>
          <w:rFonts w:ascii="Arial Narrow" w:hAnsi="Arial Narrow" w:cs="Calibri"/>
          <w:lang w:val="es-ES"/>
        </w:rPr>
      </w:pPr>
      <w:r w:rsidRPr="009410A5">
        <w:rPr>
          <w:rFonts w:ascii="Arial Narrow" w:hAnsi="Arial Narrow" w:cs="Calibri"/>
          <w:lang w:val="es-ES"/>
        </w:rPr>
        <w:t xml:space="preserve">Ridicare la cota camine: 1 buc; </w:t>
      </w:r>
    </w:p>
    <w:p w14:paraId="4723C5C8" w14:textId="77777777" w:rsidR="00AB4699" w:rsidRPr="009410A5" w:rsidRDefault="00AB4699" w:rsidP="00AB4699">
      <w:pPr>
        <w:ind w:firstLine="567"/>
        <w:jc w:val="both"/>
        <w:rPr>
          <w:rFonts w:ascii="Arial Narrow" w:hAnsi="Arial Narrow" w:cs="Calibri"/>
          <w:b/>
          <w:lang w:val="es-ES"/>
        </w:rPr>
      </w:pPr>
      <w:r w:rsidRPr="009410A5">
        <w:rPr>
          <w:rFonts w:ascii="Arial Narrow" w:hAnsi="Arial Narrow" w:cs="Calibri"/>
          <w:b/>
          <w:color w:val="FF0000"/>
          <w:lang w:val="es-ES"/>
        </w:rPr>
        <w:tab/>
      </w:r>
      <w:r w:rsidRPr="009410A5">
        <w:rPr>
          <w:rFonts w:ascii="Arial Narrow" w:hAnsi="Arial Narrow" w:cs="Calibri"/>
          <w:b/>
          <w:color w:val="FF0000"/>
          <w:lang w:val="es-ES"/>
        </w:rPr>
        <w:tab/>
      </w:r>
      <w:r w:rsidRPr="009410A5">
        <w:rPr>
          <w:rFonts w:ascii="Arial Narrow" w:hAnsi="Arial Narrow" w:cs="Calibri"/>
          <w:b/>
          <w:lang w:val="es-ES"/>
        </w:rPr>
        <w:tab/>
        <w:t xml:space="preserve">Str.  Cimitir B : </w:t>
      </w:r>
      <w:r w:rsidRPr="009410A5">
        <w:rPr>
          <w:rFonts w:ascii="Arial Narrow" w:hAnsi="Arial Narrow" w:cs="Calibri"/>
          <w:b/>
          <w:lang w:val="es-ES"/>
        </w:rPr>
        <w:tab/>
        <w:t xml:space="preserve">L=50m; </w:t>
      </w:r>
    </w:p>
    <w:p w14:paraId="42675B7A"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Parte carosabila drum:</w:t>
      </w:r>
      <w:r w:rsidRPr="00571F27">
        <w:rPr>
          <w:rFonts w:ascii="Arial Narrow" w:hAnsi="Arial Narrow" w:cs="Calibri"/>
        </w:rPr>
        <w:tab/>
      </w:r>
      <w:r w:rsidRPr="00571F27">
        <w:rPr>
          <w:rFonts w:ascii="Arial Narrow" w:hAnsi="Arial Narrow" w:cs="Calibri"/>
        </w:rPr>
        <w:tab/>
        <w:t>Sc=150 mp</w:t>
      </w:r>
    </w:p>
    <w:p w14:paraId="122D3EA6" w14:textId="77777777" w:rsidR="00AB4699" w:rsidRPr="00571F27" w:rsidRDefault="00AB4699" w:rsidP="00AB4699">
      <w:pPr>
        <w:autoSpaceDE w:val="0"/>
        <w:autoSpaceDN w:val="0"/>
        <w:adjustRightInd w:val="0"/>
        <w:ind w:left="3600"/>
        <w:rPr>
          <w:rFonts w:ascii="Arial Narrow" w:hAnsi="Arial Narrow" w:cs="Calibri"/>
          <w:color w:val="FF0000"/>
        </w:rPr>
      </w:pPr>
      <w:r w:rsidRPr="00571F27">
        <w:rPr>
          <w:rFonts w:ascii="Arial Narrow" w:hAnsi="Arial Narrow" w:cs="Calibri"/>
        </w:rPr>
        <w:t>L=50m; l= 3m :</w:t>
      </w:r>
      <w:r w:rsidRPr="00571F27">
        <w:rPr>
          <w:rFonts w:ascii="Arial Narrow" w:hAnsi="Arial Narrow" w:cs="Calibri"/>
          <w:color w:val="FF0000"/>
        </w:rPr>
        <w:t xml:space="preserve"> </w:t>
      </w:r>
      <w:r w:rsidRPr="00571F27">
        <w:rPr>
          <w:rFonts w:ascii="Arial Narrow" w:hAnsi="Arial Narrow" w:cs="Calibri"/>
          <w:color w:val="FF0000"/>
        </w:rPr>
        <w:tab/>
      </w:r>
      <w:r w:rsidRPr="00571F27">
        <w:rPr>
          <w:rFonts w:ascii="Arial Narrow" w:hAnsi="Arial Narrow" w:cs="Calibri"/>
          <w:color w:val="FF0000"/>
        </w:rPr>
        <w:tab/>
      </w:r>
    </w:p>
    <w:p w14:paraId="6CC92C49" w14:textId="77777777" w:rsidR="00AB4699" w:rsidRPr="009410A5" w:rsidRDefault="00AB4699" w:rsidP="00AB4699">
      <w:pPr>
        <w:ind w:firstLine="567"/>
        <w:jc w:val="both"/>
        <w:rPr>
          <w:rFonts w:ascii="Arial Narrow" w:hAnsi="Arial Narrow" w:cs="Calibri"/>
          <w:b/>
          <w:lang w:val="es-ES"/>
        </w:rPr>
      </w:pPr>
      <w:r w:rsidRPr="009410A5">
        <w:rPr>
          <w:rFonts w:ascii="Arial Narrow" w:hAnsi="Arial Narrow" w:cs="Calibri"/>
          <w:b/>
          <w:color w:val="FF0000"/>
          <w:lang w:val="es-ES"/>
        </w:rPr>
        <w:tab/>
      </w:r>
      <w:r w:rsidRPr="009410A5">
        <w:rPr>
          <w:rFonts w:ascii="Arial Narrow" w:hAnsi="Arial Narrow" w:cs="Calibri"/>
          <w:b/>
          <w:color w:val="FF0000"/>
          <w:lang w:val="es-ES"/>
        </w:rPr>
        <w:tab/>
      </w:r>
      <w:r w:rsidRPr="009410A5">
        <w:rPr>
          <w:rFonts w:ascii="Arial Narrow" w:hAnsi="Arial Narrow" w:cs="Calibri"/>
          <w:b/>
          <w:color w:val="FF0000"/>
          <w:lang w:val="es-ES"/>
        </w:rPr>
        <w:tab/>
      </w:r>
      <w:r w:rsidRPr="009410A5">
        <w:rPr>
          <w:rFonts w:ascii="Arial Narrow" w:hAnsi="Arial Narrow" w:cs="Calibri"/>
          <w:b/>
          <w:lang w:val="es-ES"/>
        </w:rPr>
        <w:t xml:space="preserve">Str. La Scoala : </w:t>
      </w:r>
      <w:r w:rsidRPr="009410A5">
        <w:rPr>
          <w:rFonts w:ascii="Arial Narrow" w:hAnsi="Arial Narrow" w:cs="Calibri"/>
          <w:b/>
          <w:lang w:val="es-ES"/>
        </w:rPr>
        <w:tab/>
        <w:t xml:space="preserve">L=135m; </w:t>
      </w:r>
    </w:p>
    <w:p w14:paraId="7CB4DF62"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Parte carosabila drum:</w:t>
      </w:r>
      <w:r w:rsidRPr="00571F27">
        <w:rPr>
          <w:rFonts w:ascii="Arial Narrow" w:hAnsi="Arial Narrow" w:cs="Calibri"/>
        </w:rPr>
        <w:tab/>
      </w:r>
      <w:r w:rsidRPr="00571F27">
        <w:rPr>
          <w:rFonts w:ascii="Arial Narrow" w:hAnsi="Arial Narrow" w:cs="Calibri"/>
        </w:rPr>
        <w:tab/>
        <w:t>Sc=540  mp</w:t>
      </w:r>
    </w:p>
    <w:p w14:paraId="41EA9DF9" w14:textId="77777777" w:rsidR="00AB4699" w:rsidRPr="00571F27" w:rsidRDefault="00AB4699" w:rsidP="00AB4699">
      <w:pPr>
        <w:autoSpaceDE w:val="0"/>
        <w:autoSpaceDN w:val="0"/>
        <w:adjustRightInd w:val="0"/>
        <w:ind w:left="3600"/>
        <w:rPr>
          <w:rFonts w:ascii="Arial Narrow" w:hAnsi="Arial Narrow" w:cs="Calibri"/>
        </w:rPr>
      </w:pPr>
      <w:r w:rsidRPr="00571F27">
        <w:rPr>
          <w:rFonts w:ascii="Arial Narrow" w:hAnsi="Arial Narrow" w:cs="Calibri"/>
        </w:rPr>
        <w:t xml:space="preserve">L=135m; l= 4m : </w:t>
      </w:r>
      <w:r w:rsidRPr="00571F27">
        <w:rPr>
          <w:rFonts w:ascii="Arial Narrow" w:hAnsi="Arial Narrow" w:cs="Calibri"/>
        </w:rPr>
        <w:tab/>
      </w:r>
      <w:r w:rsidRPr="00571F27">
        <w:rPr>
          <w:rFonts w:ascii="Arial Narrow" w:hAnsi="Arial Narrow" w:cs="Calibri"/>
        </w:rPr>
        <w:tab/>
      </w:r>
    </w:p>
    <w:p w14:paraId="60BB3E89" w14:textId="77777777" w:rsidR="00AB4699" w:rsidRPr="00571F27" w:rsidRDefault="00AB4699" w:rsidP="00AB4699">
      <w:pPr>
        <w:autoSpaceDE w:val="0"/>
        <w:autoSpaceDN w:val="0"/>
        <w:adjustRightInd w:val="0"/>
        <w:ind w:left="3600"/>
        <w:rPr>
          <w:rFonts w:ascii="Arial Narrow" w:hAnsi="Arial Narrow" w:cs="Calibri"/>
          <w:color w:val="FF0000"/>
        </w:rPr>
      </w:pPr>
      <w:r w:rsidRPr="00571F27">
        <w:rPr>
          <w:rFonts w:ascii="Arial Narrow" w:hAnsi="Arial Narrow" w:cs="Calibri"/>
          <w:color w:val="FF0000"/>
        </w:rPr>
        <w:tab/>
      </w:r>
      <w:r w:rsidRPr="00571F27">
        <w:rPr>
          <w:rFonts w:ascii="Arial Narrow" w:hAnsi="Arial Narrow" w:cs="Calibri"/>
          <w:color w:val="FF0000"/>
        </w:rPr>
        <w:tab/>
      </w:r>
    </w:p>
    <w:p w14:paraId="0A5AE8E3"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Sant pereat  cu baza de 30 cm: L=15m; Sc=19.50 mp</w:t>
      </w:r>
    </w:p>
    <w:p w14:paraId="5CA4FB25"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Intersectii cu drumuri laterale: 1 buc; Sc=60 mp;</w:t>
      </w:r>
    </w:p>
    <w:p w14:paraId="40439A80"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 xml:space="preserve">Acces proprietati Ø500 corugat SN8 L=6.00m: 1 buc. </w:t>
      </w:r>
    </w:p>
    <w:p w14:paraId="7C8AF517" w14:textId="77777777" w:rsidR="00AB4699" w:rsidRPr="009410A5" w:rsidRDefault="00AB4699" w:rsidP="00AB4699">
      <w:pPr>
        <w:ind w:firstLine="567"/>
        <w:jc w:val="both"/>
        <w:rPr>
          <w:rFonts w:ascii="Arial Narrow" w:hAnsi="Arial Narrow" w:cs="Calibri"/>
          <w:b/>
          <w:lang w:val="es-ES"/>
        </w:rPr>
      </w:pPr>
      <w:r w:rsidRPr="00571F27">
        <w:rPr>
          <w:rFonts w:ascii="Arial Narrow" w:hAnsi="Arial Narrow" w:cs="Calibri"/>
          <w:b/>
          <w:color w:val="FF0000"/>
        </w:rPr>
        <w:tab/>
      </w:r>
      <w:r w:rsidRPr="00571F27">
        <w:rPr>
          <w:rFonts w:ascii="Arial Narrow" w:hAnsi="Arial Narrow" w:cs="Calibri"/>
          <w:b/>
          <w:color w:val="FF0000"/>
        </w:rPr>
        <w:tab/>
      </w:r>
      <w:r w:rsidRPr="00571F27">
        <w:rPr>
          <w:rFonts w:ascii="Arial Narrow" w:hAnsi="Arial Narrow" w:cs="Calibri"/>
          <w:b/>
        </w:rPr>
        <w:tab/>
      </w:r>
      <w:r w:rsidRPr="009410A5">
        <w:rPr>
          <w:rFonts w:ascii="Arial Narrow" w:hAnsi="Arial Narrow" w:cs="Calibri"/>
          <w:b/>
          <w:lang w:val="es-ES"/>
        </w:rPr>
        <w:t xml:space="preserve">Str. La Biserica : </w:t>
      </w:r>
      <w:r w:rsidRPr="009410A5">
        <w:rPr>
          <w:rFonts w:ascii="Arial Narrow" w:hAnsi="Arial Narrow" w:cs="Calibri"/>
          <w:b/>
          <w:lang w:val="es-ES"/>
        </w:rPr>
        <w:tab/>
        <w:t xml:space="preserve">L=654m; </w:t>
      </w:r>
    </w:p>
    <w:p w14:paraId="79E97654"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Parte carosabila drum:</w:t>
      </w:r>
      <w:r w:rsidRPr="00571F27">
        <w:rPr>
          <w:rFonts w:ascii="Arial Narrow" w:hAnsi="Arial Narrow" w:cs="Calibri"/>
        </w:rPr>
        <w:tab/>
      </w:r>
      <w:r w:rsidRPr="00571F27">
        <w:rPr>
          <w:rFonts w:ascii="Arial Narrow" w:hAnsi="Arial Narrow" w:cs="Calibri"/>
        </w:rPr>
        <w:tab/>
        <w:t>Sc=2616  mp</w:t>
      </w:r>
    </w:p>
    <w:p w14:paraId="0C6D61D7" w14:textId="77777777" w:rsidR="00AB4699" w:rsidRPr="00571F27" w:rsidRDefault="00AB4699" w:rsidP="00AB4699">
      <w:pPr>
        <w:autoSpaceDE w:val="0"/>
        <w:autoSpaceDN w:val="0"/>
        <w:adjustRightInd w:val="0"/>
        <w:ind w:left="3600"/>
        <w:rPr>
          <w:rFonts w:ascii="Arial Narrow" w:hAnsi="Arial Narrow" w:cs="Calibri"/>
          <w:color w:val="FF0000"/>
        </w:rPr>
      </w:pPr>
      <w:r w:rsidRPr="00571F27">
        <w:rPr>
          <w:rFonts w:ascii="Arial Narrow" w:hAnsi="Arial Narrow" w:cs="Calibri"/>
        </w:rPr>
        <w:t>L=654m; l= 4m :</w:t>
      </w:r>
      <w:r w:rsidRPr="00571F27">
        <w:rPr>
          <w:rFonts w:ascii="Arial Narrow" w:hAnsi="Arial Narrow" w:cs="Calibri"/>
          <w:color w:val="FF0000"/>
        </w:rPr>
        <w:t xml:space="preserve"> </w:t>
      </w:r>
      <w:r w:rsidRPr="00571F27">
        <w:rPr>
          <w:rFonts w:ascii="Arial Narrow" w:hAnsi="Arial Narrow" w:cs="Calibri"/>
          <w:color w:val="FF0000"/>
        </w:rPr>
        <w:tab/>
      </w:r>
      <w:r w:rsidRPr="00571F27">
        <w:rPr>
          <w:rFonts w:ascii="Arial Narrow" w:hAnsi="Arial Narrow" w:cs="Calibri"/>
          <w:color w:val="FF0000"/>
        </w:rPr>
        <w:tab/>
      </w:r>
    </w:p>
    <w:p w14:paraId="5B4F292E"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Sant pereat  cu baza de 10 cm: L=932 m; Sc=1025.20 mp</w:t>
      </w:r>
    </w:p>
    <w:p w14:paraId="06EBACC5"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Sant pereat  cu baza de 30 cm: L=100; Sc=130 mp</w:t>
      </w:r>
    </w:p>
    <w:p w14:paraId="1A4FB9FD"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Intersectii cu drumuri laterale: 1 buc; Sc=80 mp;</w:t>
      </w:r>
    </w:p>
    <w:p w14:paraId="7F9EF021"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 xml:space="preserve">Acces proprietati Ø500 corugat SN8 L=6.00m: 1 buc. </w:t>
      </w:r>
    </w:p>
    <w:p w14:paraId="0F6F1E4C" w14:textId="77777777" w:rsidR="00AB4699" w:rsidRPr="009410A5" w:rsidRDefault="00AB4699" w:rsidP="00AB4699">
      <w:pPr>
        <w:ind w:firstLine="567"/>
        <w:jc w:val="both"/>
        <w:rPr>
          <w:rFonts w:ascii="Arial Narrow" w:hAnsi="Arial Narrow" w:cs="Calibri"/>
          <w:b/>
          <w:lang w:val="es-ES"/>
        </w:rPr>
      </w:pPr>
      <w:r w:rsidRPr="00571F27">
        <w:rPr>
          <w:rFonts w:ascii="Arial Narrow" w:hAnsi="Arial Narrow" w:cs="Calibri"/>
          <w:b/>
          <w:color w:val="FF0000"/>
        </w:rPr>
        <w:tab/>
      </w:r>
      <w:r w:rsidRPr="00571F27">
        <w:rPr>
          <w:rFonts w:ascii="Arial Narrow" w:hAnsi="Arial Narrow" w:cs="Calibri"/>
          <w:b/>
          <w:color w:val="FF0000"/>
        </w:rPr>
        <w:tab/>
      </w:r>
      <w:r w:rsidRPr="00571F27">
        <w:rPr>
          <w:rFonts w:ascii="Arial Narrow" w:hAnsi="Arial Narrow" w:cs="Calibri"/>
          <w:b/>
          <w:color w:val="FF0000"/>
        </w:rPr>
        <w:tab/>
      </w:r>
      <w:r w:rsidRPr="009410A5">
        <w:rPr>
          <w:rFonts w:ascii="Arial Narrow" w:hAnsi="Arial Narrow" w:cs="Calibri"/>
          <w:b/>
          <w:lang w:val="es-ES"/>
        </w:rPr>
        <w:t xml:space="preserve">Str. La Gati tronson 1 : </w:t>
      </w:r>
      <w:r w:rsidRPr="009410A5">
        <w:rPr>
          <w:rFonts w:ascii="Arial Narrow" w:hAnsi="Arial Narrow" w:cs="Calibri"/>
          <w:b/>
          <w:lang w:val="es-ES"/>
        </w:rPr>
        <w:tab/>
        <w:t xml:space="preserve">L=50m; </w:t>
      </w:r>
    </w:p>
    <w:p w14:paraId="34EA0A46"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Parte carosabila drum:</w:t>
      </w:r>
      <w:r w:rsidRPr="00571F27">
        <w:rPr>
          <w:rFonts w:ascii="Arial Narrow" w:hAnsi="Arial Narrow" w:cs="Calibri"/>
        </w:rPr>
        <w:tab/>
      </w:r>
      <w:r w:rsidRPr="00571F27">
        <w:rPr>
          <w:rFonts w:ascii="Arial Narrow" w:hAnsi="Arial Narrow" w:cs="Calibri"/>
        </w:rPr>
        <w:tab/>
        <w:t>Sc=200  mp</w:t>
      </w:r>
    </w:p>
    <w:p w14:paraId="1198EFE8" w14:textId="77777777" w:rsidR="00AB4699" w:rsidRPr="00571F27" w:rsidRDefault="00AB4699" w:rsidP="00AB4699">
      <w:pPr>
        <w:autoSpaceDE w:val="0"/>
        <w:autoSpaceDN w:val="0"/>
        <w:adjustRightInd w:val="0"/>
        <w:ind w:left="3600"/>
        <w:rPr>
          <w:rFonts w:ascii="Arial Narrow" w:hAnsi="Arial Narrow" w:cs="Calibri"/>
          <w:color w:val="FF0000"/>
        </w:rPr>
      </w:pPr>
      <w:r w:rsidRPr="00571F27">
        <w:rPr>
          <w:rFonts w:ascii="Arial Narrow" w:hAnsi="Arial Narrow" w:cs="Calibri"/>
        </w:rPr>
        <w:t xml:space="preserve">L=50m; l= 4m : </w:t>
      </w:r>
      <w:r w:rsidRPr="00571F27">
        <w:rPr>
          <w:rFonts w:ascii="Arial Narrow" w:hAnsi="Arial Narrow" w:cs="Calibri"/>
        </w:rPr>
        <w:tab/>
      </w:r>
      <w:r w:rsidRPr="00571F27">
        <w:rPr>
          <w:rFonts w:ascii="Arial Narrow" w:hAnsi="Arial Narrow" w:cs="Calibri"/>
        </w:rPr>
        <w:tab/>
      </w:r>
    </w:p>
    <w:p w14:paraId="33384DE8" w14:textId="77777777" w:rsidR="00AB4699" w:rsidRPr="009410A5" w:rsidRDefault="00AB4699" w:rsidP="00AB4699">
      <w:pPr>
        <w:numPr>
          <w:ilvl w:val="0"/>
          <w:numId w:val="26"/>
        </w:numPr>
        <w:autoSpaceDE w:val="0"/>
        <w:autoSpaceDN w:val="0"/>
        <w:adjustRightInd w:val="0"/>
        <w:rPr>
          <w:rFonts w:ascii="Arial Narrow" w:hAnsi="Arial Narrow" w:cs="Calibri"/>
          <w:lang w:val="es-ES"/>
        </w:rPr>
      </w:pPr>
      <w:r w:rsidRPr="009410A5">
        <w:rPr>
          <w:rFonts w:ascii="Arial Narrow" w:hAnsi="Arial Narrow" w:cs="Calibri"/>
          <w:lang w:val="es-ES"/>
        </w:rPr>
        <w:t>Acostamente drum (2x0.50m):</w:t>
      </w:r>
      <w:r w:rsidRPr="009410A5">
        <w:rPr>
          <w:rFonts w:ascii="Arial Narrow" w:hAnsi="Arial Narrow" w:cs="Calibri"/>
          <w:lang w:val="es-ES"/>
        </w:rPr>
        <w:tab/>
        <w:t>Sc: 50 mp</w:t>
      </w:r>
    </w:p>
    <w:p w14:paraId="121180B8"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Sant pereat  cu baza de 30 cm: L=50 m; Sc=65 mp</w:t>
      </w:r>
    </w:p>
    <w:p w14:paraId="4483D89A"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 xml:space="preserve">Acces proprietati Ø500 corugat SN8 L=6.00m: 1 buc. </w:t>
      </w:r>
    </w:p>
    <w:p w14:paraId="111969E9" w14:textId="77777777" w:rsidR="00AB4699" w:rsidRPr="00571F27" w:rsidRDefault="00AB4699" w:rsidP="00AB4699">
      <w:pPr>
        <w:ind w:firstLine="567"/>
        <w:jc w:val="both"/>
        <w:rPr>
          <w:rFonts w:ascii="Arial Narrow" w:hAnsi="Arial Narrow" w:cs="Calibri"/>
          <w:b/>
        </w:rPr>
      </w:pPr>
      <w:r w:rsidRPr="00571F27">
        <w:rPr>
          <w:rFonts w:ascii="Arial Narrow" w:hAnsi="Arial Narrow" w:cs="Calibri"/>
          <w:b/>
          <w:color w:val="FF0000"/>
        </w:rPr>
        <w:tab/>
      </w:r>
      <w:r w:rsidRPr="00571F27">
        <w:rPr>
          <w:rFonts w:ascii="Arial Narrow" w:hAnsi="Arial Narrow" w:cs="Calibri"/>
          <w:b/>
          <w:color w:val="FF0000"/>
        </w:rPr>
        <w:tab/>
      </w:r>
      <w:r w:rsidRPr="00571F27">
        <w:rPr>
          <w:rFonts w:ascii="Arial Narrow" w:hAnsi="Arial Narrow" w:cs="Calibri"/>
          <w:b/>
          <w:color w:val="FF0000"/>
        </w:rPr>
        <w:tab/>
      </w:r>
      <w:r w:rsidRPr="00571F27">
        <w:rPr>
          <w:rFonts w:ascii="Arial Narrow" w:hAnsi="Arial Narrow" w:cs="Calibri"/>
          <w:b/>
        </w:rPr>
        <w:t xml:space="preserve">Str. Kozma Bandi  tronson 1 : </w:t>
      </w:r>
      <w:r w:rsidRPr="00571F27">
        <w:rPr>
          <w:rFonts w:ascii="Arial Narrow" w:hAnsi="Arial Narrow" w:cs="Calibri"/>
          <w:b/>
        </w:rPr>
        <w:tab/>
        <w:t xml:space="preserve">L=50m; </w:t>
      </w:r>
    </w:p>
    <w:p w14:paraId="1700BA95"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Parte carosabila drum:</w:t>
      </w:r>
      <w:r w:rsidRPr="00571F27">
        <w:rPr>
          <w:rFonts w:ascii="Arial Narrow" w:hAnsi="Arial Narrow" w:cs="Calibri"/>
        </w:rPr>
        <w:tab/>
      </w:r>
      <w:r w:rsidRPr="00571F27">
        <w:rPr>
          <w:rFonts w:ascii="Arial Narrow" w:hAnsi="Arial Narrow" w:cs="Calibri"/>
        </w:rPr>
        <w:tab/>
        <w:t>Sc=150  mp</w:t>
      </w:r>
    </w:p>
    <w:p w14:paraId="12029CAE" w14:textId="77777777" w:rsidR="00AB4699" w:rsidRPr="00571F27" w:rsidRDefault="00AB4699" w:rsidP="00AB4699">
      <w:pPr>
        <w:autoSpaceDE w:val="0"/>
        <w:autoSpaceDN w:val="0"/>
        <w:adjustRightInd w:val="0"/>
        <w:ind w:left="3600"/>
        <w:rPr>
          <w:rFonts w:ascii="Arial Narrow" w:hAnsi="Arial Narrow" w:cs="Calibri"/>
        </w:rPr>
      </w:pPr>
      <w:r w:rsidRPr="00571F27">
        <w:rPr>
          <w:rFonts w:ascii="Arial Narrow" w:hAnsi="Arial Narrow" w:cs="Calibri"/>
        </w:rPr>
        <w:t xml:space="preserve">L=50m; l= 3m : </w:t>
      </w:r>
      <w:r w:rsidRPr="00571F27">
        <w:rPr>
          <w:rFonts w:ascii="Arial Narrow" w:hAnsi="Arial Narrow" w:cs="Calibri"/>
        </w:rPr>
        <w:tab/>
      </w:r>
      <w:r w:rsidRPr="00571F27">
        <w:rPr>
          <w:rFonts w:ascii="Arial Narrow" w:hAnsi="Arial Narrow" w:cs="Calibri"/>
        </w:rPr>
        <w:tab/>
      </w:r>
    </w:p>
    <w:p w14:paraId="09417BAF"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Sant pereat  cu baza de 10 cm: L=40 m; Sc=44 mp</w:t>
      </w:r>
    </w:p>
    <w:p w14:paraId="30328C17"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Intersectii cu drumuri laterale: 2 buc; Sc=160 mp;</w:t>
      </w:r>
    </w:p>
    <w:p w14:paraId="1E352BF1" w14:textId="77777777" w:rsidR="00AB4699" w:rsidRPr="00571F27" w:rsidRDefault="00AB4699" w:rsidP="00AB4699">
      <w:pPr>
        <w:autoSpaceDE w:val="0"/>
        <w:autoSpaceDN w:val="0"/>
        <w:adjustRightInd w:val="0"/>
        <w:ind w:left="720"/>
        <w:rPr>
          <w:rFonts w:ascii="Arial Narrow" w:hAnsi="Arial Narrow" w:cs="Calibri"/>
          <w:color w:val="FF0000"/>
        </w:rPr>
      </w:pPr>
    </w:p>
    <w:p w14:paraId="78E3915E" w14:textId="77777777" w:rsidR="00AB4699" w:rsidRPr="00571F27" w:rsidRDefault="00AB4699" w:rsidP="00AB4699">
      <w:pPr>
        <w:ind w:firstLine="567"/>
        <w:jc w:val="both"/>
        <w:rPr>
          <w:rFonts w:ascii="Arial Narrow" w:hAnsi="Arial Narrow" w:cs="Calibri"/>
        </w:rPr>
      </w:pPr>
      <w:r w:rsidRPr="00571F27">
        <w:rPr>
          <w:rFonts w:ascii="Arial Narrow" w:hAnsi="Arial Narrow" w:cs="Calibri"/>
          <w:color w:val="FF0000"/>
        </w:rPr>
        <w:tab/>
      </w:r>
      <w:r w:rsidRPr="00571F27">
        <w:rPr>
          <w:rFonts w:ascii="Arial Narrow" w:hAnsi="Arial Narrow" w:cs="Calibri"/>
          <w:color w:val="FF0000"/>
        </w:rPr>
        <w:tab/>
      </w:r>
      <w:r w:rsidRPr="00571F27">
        <w:rPr>
          <w:rFonts w:ascii="Arial Narrow" w:hAnsi="Arial Narrow" w:cs="Calibri"/>
          <w:color w:val="FF0000"/>
        </w:rPr>
        <w:tab/>
      </w:r>
      <w:r w:rsidRPr="00571F27">
        <w:rPr>
          <w:rFonts w:ascii="Arial Narrow" w:hAnsi="Arial Narrow" w:cs="Calibri"/>
          <w:b/>
        </w:rPr>
        <w:t xml:space="preserve">Localitatea Fildu de Jos: </w:t>
      </w:r>
    </w:p>
    <w:p w14:paraId="4D4CB4AA" w14:textId="77777777" w:rsidR="00AB4699" w:rsidRPr="009410A5" w:rsidRDefault="00AB4699" w:rsidP="00AB4699">
      <w:pPr>
        <w:ind w:firstLine="567"/>
        <w:jc w:val="both"/>
        <w:rPr>
          <w:rFonts w:ascii="Arial Narrow" w:hAnsi="Arial Narrow" w:cs="Calibri"/>
          <w:b/>
          <w:lang w:val="es-ES"/>
        </w:rPr>
      </w:pPr>
      <w:r w:rsidRPr="009410A5">
        <w:rPr>
          <w:rFonts w:ascii="Arial Narrow" w:hAnsi="Arial Narrow" w:cs="Calibri"/>
          <w:b/>
          <w:color w:val="FF0000"/>
          <w:lang w:val="es-ES"/>
        </w:rPr>
        <w:tab/>
      </w:r>
      <w:r w:rsidRPr="009410A5">
        <w:rPr>
          <w:rFonts w:ascii="Arial Narrow" w:hAnsi="Arial Narrow" w:cs="Calibri"/>
          <w:b/>
          <w:color w:val="FF0000"/>
          <w:lang w:val="es-ES"/>
        </w:rPr>
        <w:tab/>
      </w:r>
      <w:r w:rsidRPr="009410A5">
        <w:rPr>
          <w:rFonts w:ascii="Arial Narrow" w:hAnsi="Arial Narrow" w:cs="Calibri"/>
          <w:b/>
          <w:lang w:val="es-ES"/>
        </w:rPr>
        <w:tab/>
        <w:t>Drum Vicinal La Sachisa tr1:</w:t>
      </w:r>
      <w:r w:rsidRPr="009410A5">
        <w:rPr>
          <w:rFonts w:ascii="Arial Narrow" w:hAnsi="Arial Narrow" w:cs="Calibri"/>
          <w:b/>
          <w:lang w:val="es-ES"/>
        </w:rPr>
        <w:tab/>
        <w:t xml:space="preserve">L=50m; </w:t>
      </w:r>
    </w:p>
    <w:p w14:paraId="12BBBECB"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Parte carosabila drum:</w:t>
      </w:r>
      <w:r w:rsidRPr="00571F27">
        <w:rPr>
          <w:rFonts w:ascii="Arial Narrow" w:hAnsi="Arial Narrow" w:cs="Calibri"/>
        </w:rPr>
        <w:tab/>
      </w:r>
      <w:r w:rsidRPr="00571F27">
        <w:rPr>
          <w:rFonts w:ascii="Arial Narrow" w:hAnsi="Arial Narrow" w:cs="Calibri"/>
        </w:rPr>
        <w:tab/>
        <w:t>Sc=250 mp</w:t>
      </w:r>
    </w:p>
    <w:p w14:paraId="47932DD7" w14:textId="77777777" w:rsidR="00AB4699" w:rsidRPr="00571F27" w:rsidRDefault="00AB4699" w:rsidP="00AB4699">
      <w:pPr>
        <w:autoSpaceDE w:val="0"/>
        <w:autoSpaceDN w:val="0"/>
        <w:adjustRightInd w:val="0"/>
        <w:ind w:left="3600"/>
        <w:rPr>
          <w:rFonts w:ascii="Arial Narrow" w:hAnsi="Arial Narrow" w:cs="Calibri"/>
        </w:rPr>
      </w:pPr>
      <w:r w:rsidRPr="00571F27">
        <w:rPr>
          <w:rFonts w:ascii="Arial Narrow" w:hAnsi="Arial Narrow" w:cs="Calibri"/>
        </w:rPr>
        <w:t xml:space="preserve">L=50 m; l= 5m : </w:t>
      </w:r>
      <w:r w:rsidRPr="00571F27">
        <w:rPr>
          <w:rFonts w:ascii="Arial Narrow" w:hAnsi="Arial Narrow" w:cs="Calibri"/>
        </w:rPr>
        <w:tab/>
      </w:r>
      <w:r w:rsidRPr="00571F27">
        <w:rPr>
          <w:rFonts w:ascii="Arial Narrow" w:hAnsi="Arial Narrow" w:cs="Calibri"/>
        </w:rPr>
        <w:tab/>
      </w:r>
    </w:p>
    <w:p w14:paraId="74525E81" w14:textId="77777777" w:rsidR="00AB4699" w:rsidRPr="009410A5" w:rsidRDefault="00AB4699" w:rsidP="00AB4699">
      <w:pPr>
        <w:numPr>
          <w:ilvl w:val="0"/>
          <w:numId w:val="26"/>
        </w:numPr>
        <w:autoSpaceDE w:val="0"/>
        <w:autoSpaceDN w:val="0"/>
        <w:adjustRightInd w:val="0"/>
        <w:rPr>
          <w:rFonts w:ascii="Arial Narrow" w:hAnsi="Arial Narrow" w:cs="Calibri"/>
          <w:lang w:val="es-ES"/>
        </w:rPr>
      </w:pPr>
      <w:r w:rsidRPr="009410A5">
        <w:rPr>
          <w:rFonts w:ascii="Arial Narrow" w:hAnsi="Arial Narrow" w:cs="Calibri"/>
          <w:lang w:val="es-ES"/>
        </w:rPr>
        <w:t>Acostamente drum (2x0.50m):</w:t>
      </w:r>
      <w:r w:rsidRPr="009410A5">
        <w:rPr>
          <w:rFonts w:ascii="Arial Narrow" w:hAnsi="Arial Narrow" w:cs="Calibri"/>
          <w:lang w:val="es-ES"/>
        </w:rPr>
        <w:tab/>
        <w:t>Sc: 50 mp</w:t>
      </w:r>
    </w:p>
    <w:p w14:paraId="17006D0F"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Sant pereat  cu baza de 10 cm: L=94 m; Sc=103.40 mp</w:t>
      </w:r>
    </w:p>
    <w:p w14:paraId="06648509"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 xml:space="preserve">Acces proprietati Ø300 corugat SN8 L=6.00m: 1 buc. </w:t>
      </w:r>
    </w:p>
    <w:p w14:paraId="595060AB" w14:textId="77777777" w:rsidR="00AB4699" w:rsidRPr="009410A5" w:rsidRDefault="00AB4699" w:rsidP="00AB4699">
      <w:pPr>
        <w:ind w:firstLine="567"/>
        <w:jc w:val="both"/>
        <w:rPr>
          <w:rFonts w:ascii="Arial Narrow" w:hAnsi="Arial Narrow" w:cs="Calibri"/>
          <w:b/>
          <w:lang w:val="es-ES"/>
        </w:rPr>
      </w:pPr>
      <w:r w:rsidRPr="00571F27">
        <w:rPr>
          <w:rFonts w:ascii="Arial Narrow" w:hAnsi="Arial Narrow" w:cs="Calibri"/>
          <w:b/>
          <w:color w:val="FF0000"/>
        </w:rPr>
        <w:tab/>
      </w:r>
      <w:r w:rsidRPr="00571F27">
        <w:rPr>
          <w:rFonts w:ascii="Arial Narrow" w:hAnsi="Arial Narrow" w:cs="Calibri"/>
          <w:b/>
        </w:rPr>
        <w:tab/>
      </w:r>
      <w:r w:rsidRPr="00571F27">
        <w:rPr>
          <w:rFonts w:ascii="Arial Narrow" w:hAnsi="Arial Narrow" w:cs="Calibri"/>
          <w:b/>
        </w:rPr>
        <w:tab/>
      </w:r>
      <w:r w:rsidRPr="009410A5">
        <w:rPr>
          <w:rFonts w:ascii="Arial Narrow" w:hAnsi="Arial Narrow" w:cs="Calibri"/>
          <w:b/>
          <w:lang w:val="es-ES"/>
        </w:rPr>
        <w:t>Str. La Cula:</w:t>
      </w:r>
      <w:r w:rsidRPr="009410A5">
        <w:rPr>
          <w:rFonts w:ascii="Arial Narrow" w:hAnsi="Arial Narrow" w:cs="Calibri"/>
          <w:b/>
          <w:lang w:val="es-ES"/>
        </w:rPr>
        <w:tab/>
        <w:t xml:space="preserve">L=50m; </w:t>
      </w:r>
    </w:p>
    <w:p w14:paraId="7B995503"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Parte carosabila drum:</w:t>
      </w:r>
      <w:r w:rsidRPr="00571F27">
        <w:rPr>
          <w:rFonts w:ascii="Arial Narrow" w:hAnsi="Arial Narrow" w:cs="Calibri"/>
        </w:rPr>
        <w:tab/>
      </w:r>
      <w:r w:rsidRPr="00571F27">
        <w:rPr>
          <w:rFonts w:ascii="Arial Narrow" w:hAnsi="Arial Narrow" w:cs="Calibri"/>
        </w:rPr>
        <w:tab/>
        <w:t>Sc=150 mp</w:t>
      </w:r>
    </w:p>
    <w:p w14:paraId="445F4C93" w14:textId="77777777" w:rsidR="00AB4699" w:rsidRPr="00571F27" w:rsidRDefault="00AB4699" w:rsidP="00AB4699">
      <w:pPr>
        <w:autoSpaceDE w:val="0"/>
        <w:autoSpaceDN w:val="0"/>
        <w:adjustRightInd w:val="0"/>
        <w:ind w:left="3600"/>
        <w:rPr>
          <w:rFonts w:ascii="Arial Narrow" w:hAnsi="Arial Narrow" w:cs="Calibri"/>
          <w:color w:val="FF0000"/>
        </w:rPr>
      </w:pPr>
      <w:r w:rsidRPr="00571F27">
        <w:rPr>
          <w:rFonts w:ascii="Arial Narrow" w:hAnsi="Arial Narrow" w:cs="Calibri"/>
        </w:rPr>
        <w:t xml:space="preserve">L=50 m; l= 3m : </w:t>
      </w:r>
      <w:r w:rsidRPr="00571F27">
        <w:rPr>
          <w:rFonts w:ascii="Arial Narrow" w:hAnsi="Arial Narrow" w:cs="Calibri"/>
        </w:rPr>
        <w:tab/>
      </w:r>
      <w:r w:rsidRPr="00571F27">
        <w:rPr>
          <w:rFonts w:ascii="Arial Narrow" w:hAnsi="Arial Narrow" w:cs="Calibri"/>
          <w:color w:val="FF0000"/>
        </w:rPr>
        <w:tab/>
      </w:r>
    </w:p>
    <w:p w14:paraId="1709803E"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Sant pereat  cu baza de 10 cm: L=30 m; Sc=33 mp</w:t>
      </w:r>
    </w:p>
    <w:p w14:paraId="62898005"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 xml:space="preserve">Acces proprietati Ø300 corugat SN8 L=6.00m: 2 buc. </w:t>
      </w:r>
    </w:p>
    <w:p w14:paraId="5001342E" w14:textId="77777777" w:rsidR="00AB4699" w:rsidRPr="009410A5" w:rsidRDefault="00AB4699" w:rsidP="00AB4699">
      <w:pPr>
        <w:ind w:firstLine="567"/>
        <w:jc w:val="both"/>
        <w:rPr>
          <w:rFonts w:ascii="Arial Narrow" w:hAnsi="Arial Narrow" w:cs="Calibri"/>
          <w:b/>
          <w:lang w:val="es-ES"/>
        </w:rPr>
      </w:pPr>
      <w:r w:rsidRPr="00571F27">
        <w:rPr>
          <w:rFonts w:ascii="Arial Narrow" w:hAnsi="Arial Narrow" w:cs="Calibri"/>
          <w:b/>
          <w:color w:val="FF0000"/>
        </w:rPr>
        <w:tab/>
      </w:r>
      <w:r w:rsidRPr="00571F27">
        <w:rPr>
          <w:rFonts w:ascii="Arial Narrow" w:hAnsi="Arial Narrow" w:cs="Calibri"/>
          <w:b/>
          <w:color w:val="FF0000"/>
        </w:rPr>
        <w:tab/>
      </w:r>
      <w:r w:rsidRPr="00571F27">
        <w:rPr>
          <w:rFonts w:ascii="Arial Narrow" w:hAnsi="Arial Narrow" w:cs="Calibri"/>
          <w:b/>
          <w:color w:val="FF0000"/>
        </w:rPr>
        <w:tab/>
      </w:r>
      <w:r w:rsidRPr="009410A5">
        <w:rPr>
          <w:rFonts w:ascii="Arial Narrow" w:hAnsi="Arial Narrow" w:cs="Calibri"/>
          <w:b/>
          <w:lang w:val="es-ES"/>
        </w:rPr>
        <w:t>Str. La Uliana A:</w:t>
      </w:r>
      <w:r w:rsidRPr="009410A5">
        <w:rPr>
          <w:rFonts w:ascii="Arial Narrow" w:hAnsi="Arial Narrow" w:cs="Calibri"/>
          <w:b/>
          <w:lang w:val="es-ES"/>
        </w:rPr>
        <w:tab/>
        <w:t xml:space="preserve">L=315m; </w:t>
      </w:r>
    </w:p>
    <w:p w14:paraId="593BA5EC"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Parte carosabila drum:</w:t>
      </w:r>
      <w:r w:rsidRPr="00571F27">
        <w:rPr>
          <w:rFonts w:ascii="Arial Narrow" w:hAnsi="Arial Narrow" w:cs="Calibri"/>
        </w:rPr>
        <w:tab/>
      </w:r>
      <w:r w:rsidRPr="00571F27">
        <w:rPr>
          <w:rFonts w:ascii="Arial Narrow" w:hAnsi="Arial Narrow" w:cs="Calibri"/>
        </w:rPr>
        <w:tab/>
        <w:t>Sc=1260 mp</w:t>
      </w:r>
    </w:p>
    <w:p w14:paraId="60592713" w14:textId="77777777" w:rsidR="00AB4699" w:rsidRPr="00571F27" w:rsidRDefault="00AB4699" w:rsidP="00AB4699">
      <w:pPr>
        <w:autoSpaceDE w:val="0"/>
        <w:autoSpaceDN w:val="0"/>
        <w:adjustRightInd w:val="0"/>
        <w:ind w:left="3600"/>
        <w:rPr>
          <w:rFonts w:ascii="Arial Narrow" w:hAnsi="Arial Narrow" w:cs="Calibri"/>
          <w:color w:val="FF0000"/>
        </w:rPr>
      </w:pPr>
      <w:r w:rsidRPr="00571F27">
        <w:rPr>
          <w:rFonts w:ascii="Arial Narrow" w:hAnsi="Arial Narrow" w:cs="Calibri"/>
        </w:rPr>
        <w:t>L=315 m; l= 4 m :</w:t>
      </w:r>
      <w:r w:rsidRPr="00571F27">
        <w:rPr>
          <w:rFonts w:ascii="Arial Narrow" w:hAnsi="Arial Narrow" w:cs="Calibri"/>
          <w:color w:val="FF0000"/>
        </w:rPr>
        <w:t xml:space="preserve"> </w:t>
      </w:r>
      <w:r w:rsidRPr="00571F27">
        <w:rPr>
          <w:rFonts w:ascii="Arial Narrow" w:hAnsi="Arial Narrow" w:cs="Calibri"/>
          <w:color w:val="FF0000"/>
        </w:rPr>
        <w:tab/>
      </w:r>
      <w:r w:rsidRPr="00571F27">
        <w:rPr>
          <w:rFonts w:ascii="Arial Narrow" w:hAnsi="Arial Narrow" w:cs="Calibri"/>
          <w:color w:val="FF0000"/>
        </w:rPr>
        <w:tab/>
      </w:r>
    </w:p>
    <w:p w14:paraId="573CE3A9" w14:textId="77777777" w:rsidR="00AB4699" w:rsidRPr="009410A5" w:rsidRDefault="00AB4699" w:rsidP="00AB4699">
      <w:pPr>
        <w:numPr>
          <w:ilvl w:val="0"/>
          <w:numId w:val="26"/>
        </w:numPr>
        <w:autoSpaceDE w:val="0"/>
        <w:autoSpaceDN w:val="0"/>
        <w:adjustRightInd w:val="0"/>
        <w:rPr>
          <w:rFonts w:ascii="Arial Narrow" w:hAnsi="Arial Narrow" w:cs="Calibri"/>
          <w:lang w:val="es-ES"/>
        </w:rPr>
      </w:pPr>
      <w:r w:rsidRPr="009410A5">
        <w:rPr>
          <w:rFonts w:ascii="Arial Narrow" w:hAnsi="Arial Narrow" w:cs="Calibri"/>
          <w:lang w:val="es-ES"/>
        </w:rPr>
        <w:t>Acostamente drum (2x0.50m):</w:t>
      </w:r>
      <w:r w:rsidRPr="009410A5">
        <w:rPr>
          <w:rFonts w:ascii="Arial Narrow" w:hAnsi="Arial Narrow" w:cs="Calibri"/>
          <w:lang w:val="es-ES"/>
        </w:rPr>
        <w:tab/>
        <w:t>Sc: 185 mp</w:t>
      </w:r>
    </w:p>
    <w:p w14:paraId="55F6A97A"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Sant pereat  cu baza de 10 cm: L=305 m; Sc=335.50 mp</w:t>
      </w:r>
    </w:p>
    <w:p w14:paraId="72D09A6A"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 xml:space="preserve">Acces proprietati Ø300 corugat SN8 L=6.00m: 1 buc. </w:t>
      </w:r>
    </w:p>
    <w:p w14:paraId="47C0C054" w14:textId="77777777" w:rsidR="00AB4699" w:rsidRPr="009410A5" w:rsidRDefault="00AB4699" w:rsidP="00AB4699">
      <w:pPr>
        <w:numPr>
          <w:ilvl w:val="0"/>
          <w:numId w:val="26"/>
        </w:numPr>
        <w:autoSpaceDE w:val="0"/>
        <w:autoSpaceDN w:val="0"/>
        <w:adjustRightInd w:val="0"/>
        <w:rPr>
          <w:rFonts w:ascii="Arial Narrow" w:hAnsi="Arial Narrow" w:cs="Calibri"/>
          <w:lang w:val="es-ES"/>
        </w:rPr>
      </w:pPr>
      <w:r w:rsidRPr="009410A5">
        <w:rPr>
          <w:rFonts w:ascii="Arial Narrow" w:hAnsi="Arial Narrow" w:cs="Calibri"/>
          <w:lang w:val="es-ES"/>
        </w:rPr>
        <w:t xml:space="preserve">Ridicare la cota capace camin: 1 buc. </w:t>
      </w:r>
    </w:p>
    <w:p w14:paraId="489F3F0A" w14:textId="77777777" w:rsidR="00AB4699" w:rsidRPr="009410A5" w:rsidRDefault="00AB4699" w:rsidP="00AB4699">
      <w:pPr>
        <w:ind w:firstLine="567"/>
        <w:jc w:val="both"/>
        <w:rPr>
          <w:rFonts w:ascii="Arial Narrow" w:hAnsi="Arial Narrow" w:cs="Calibri"/>
          <w:b/>
          <w:lang w:val="es-ES"/>
        </w:rPr>
      </w:pPr>
      <w:r w:rsidRPr="009410A5">
        <w:rPr>
          <w:rFonts w:ascii="Arial Narrow" w:hAnsi="Arial Narrow" w:cs="Calibri"/>
          <w:b/>
          <w:color w:val="FF0000"/>
          <w:lang w:val="es-ES"/>
        </w:rPr>
        <w:tab/>
      </w:r>
      <w:r w:rsidRPr="009410A5">
        <w:rPr>
          <w:rFonts w:ascii="Arial Narrow" w:hAnsi="Arial Narrow" w:cs="Calibri"/>
          <w:b/>
          <w:color w:val="FF0000"/>
          <w:lang w:val="es-ES"/>
        </w:rPr>
        <w:tab/>
      </w:r>
      <w:r w:rsidRPr="009410A5">
        <w:rPr>
          <w:rFonts w:ascii="Arial Narrow" w:hAnsi="Arial Narrow" w:cs="Calibri"/>
          <w:b/>
          <w:color w:val="FF0000"/>
          <w:lang w:val="es-ES"/>
        </w:rPr>
        <w:tab/>
      </w:r>
      <w:r w:rsidRPr="009410A5">
        <w:rPr>
          <w:rFonts w:ascii="Arial Narrow" w:hAnsi="Arial Narrow" w:cs="Calibri"/>
          <w:b/>
          <w:lang w:val="es-ES"/>
        </w:rPr>
        <w:t>Str. La Uliana B:</w:t>
      </w:r>
      <w:r w:rsidRPr="009410A5">
        <w:rPr>
          <w:rFonts w:ascii="Arial Narrow" w:hAnsi="Arial Narrow" w:cs="Calibri"/>
          <w:b/>
          <w:lang w:val="es-ES"/>
        </w:rPr>
        <w:tab/>
      </w:r>
      <w:r w:rsidRPr="009410A5">
        <w:rPr>
          <w:rFonts w:ascii="Arial Narrow" w:hAnsi="Arial Narrow" w:cs="Calibri"/>
          <w:b/>
          <w:lang w:val="es-ES"/>
        </w:rPr>
        <w:tab/>
        <w:t xml:space="preserve">L=15m; </w:t>
      </w:r>
    </w:p>
    <w:p w14:paraId="20424B63"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Parte carosabila drum:</w:t>
      </w:r>
      <w:r w:rsidRPr="00571F27">
        <w:rPr>
          <w:rFonts w:ascii="Arial Narrow" w:hAnsi="Arial Narrow" w:cs="Calibri"/>
        </w:rPr>
        <w:tab/>
      </w:r>
      <w:r w:rsidRPr="00571F27">
        <w:rPr>
          <w:rFonts w:ascii="Arial Narrow" w:hAnsi="Arial Narrow" w:cs="Calibri"/>
        </w:rPr>
        <w:tab/>
        <w:t>Sc=60 mp</w:t>
      </w:r>
    </w:p>
    <w:p w14:paraId="2A52C5E5" w14:textId="77777777" w:rsidR="00AB4699" w:rsidRPr="00571F27" w:rsidRDefault="00AB4699" w:rsidP="00AB4699">
      <w:pPr>
        <w:autoSpaceDE w:val="0"/>
        <w:autoSpaceDN w:val="0"/>
        <w:adjustRightInd w:val="0"/>
        <w:ind w:left="3600"/>
        <w:rPr>
          <w:rFonts w:ascii="Arial Narrow" w:hAnsi="Arial Narrow" w:cs="Calibri"/>
          <w:color w:val="FF0000"/>
        </w:rPr>
      </w:pPr>
      <w:r w:rsidRPr="00571F27">
        <w:rPr>
          <w:rFonts w:ascii="Arial Narrow" w:hAnsi="Arial Narrow" w:cs="Calibri"/>
        </w:rPr>
        <w:t>L=15 m; l= 4 m :</w:t>
      </w:r>
      <w:r w:rsidRPr="00571F27">
        <w:rPr>
          <w:rFonts w:ascii="Arial Narrow" w:hAnsi="Arial Narrow" w:cs="Calibri"/>
          <w:color w:val="FF0000"/>
        </w:rPr>
        <w:t xml:space="preserve"> </w:t>
      </w:r>
      <w:r w:rsidRPr="00571F27">
        <w:rPr>
          <w:rFonts w:ascii="Arial Narrow" w:hAnsi="Arial Narrow" w:cs="Calibri"/>
          <w:color w:val="FF0000"/>
        </w:rPr>
        <w:tab/>
      </w:r>
      <w:r w:rsidRPr="00571F27">
        <w:rPr>
          <w:rFonts w:ascii="Arial Narrow" w:hAnsi="Arial Narrow" w:cs="Calibri"/>
          <w:color w:val="FF0000"/>
        </w:rPr>
        <w:tab/>
      </w:r>
    </w:p>
    <w:p w14:paraId="447EAD1F" w14:textId="77777777" w:rsidR="00AB4699" w:rsidRPr="009410A5" w:rsidRDefault="00AB4699" w:rsidP="00AB4699">
      <w:pPr>
        <w:numPr>
          <w:ilvl w:val="0"/>
          <w:numId w:val="26"/>
        </w:numPr>
        <w:autoSpaceDE w:val="0"/>
        <w:autoSpaceDN w:val="0"/>
        <w:adjustRightInd w:val="0"/>
        <w:rPr>
          <w:rFonts w:ascii="Arial Narrow" w:hAnsi="Arial Narrow" w:cs="Calibri"/>
          <w:lang w:val="es-ES"/>
        </w:rPr>
      </w:pPr>
      <w:r w:rsidRPr="009410A5">
        <w:rPr>
          <w:rFonts w:ascii="Arial Narrow" w:hAnsi="Arial Narrow" w:cs="Calibri"/>
          <w:lang w:val="es-ES"/>
        </w:rPr>
        <w:t>Acostamente drum (2x0.50m):</w:t>
      </w:r>
      <w:r w:rsidRPr="009410A5">
        <w:rPr>
          <w:rFonts w:ascii="Arial Narrow" w:hAnsi="Arial Narrow" w:cs="Calibri"/>
          <w:lang w:val="es-ES"/>
        </w:rPr>
        <w:tab/>
        <w:t>Sc: 15 mp</w:t>
      </w:r>
    </w:p>
    <w:p w14:paraId="4AC44A50"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Sant pereat  cu baza de 10 cm: L=15 m; Sc=16.50 mp</w:t>
      </w:r>
    </w:p>
    <w:p w14:paraId="6763C6E9" w14:textId="77777777" w:rsidR="00AB4699" w:rsidRPr="009410A5" w:rsidRDefault="00AB4699" w:rsidP="00AB4699">
      <w:pPr>
        <w:ind w:firstLine="567"/>
        <w:jc w:val="both"/>
        <w:rPr>
          <w:rFonts w:ascii="Arial Narrow" w:hAnsi="Arial Narrow" w:cs="Calibri"/>
          <w:b/>
          <w:lang w:val="es-ES"/>
        </w:rPr>
      </w:pPr>
      <w:r w:rsidRPr="009410A5">
        <w:rPr>
          <w:rFonts w:ascii="Arial Narrow" w:hAnsi="Arial Narrow" w:cs="Calibri"/>
          <w:b/>
          <w:color w:val="FF0000"/>
          <w:lang w:val="es-ES"/>
        </w:rPr>
        <w:tab/>
      </w:r>
      <w:r w:rsidRPr="009410A5">
        <w:rPr>
          <w:rFonts w:ascii="Arial Narrow" w:hAnsi="Arial Narrow" w:cs="Calibri"/>
          <w:b/>
          <w:color w:val="FF0000"/>
          <w:lang w:val="es-ES"/>
        </w:rPr>
        <w:tab/>
      </w:r>
      <w:r w:rsidRPr="009410A5">
        <w:rPr>
          <w:rFonts w:ascii="Arial Narrow" w:hAnsi="Arial Narrow" w:cs="Calibri"/>
          <w:b/>
          <w:color w:val="FF0000"/>
          <w:lang w:val="es-ES"/>
        </w:rPr>
        <w:tab/>
      </w:r>
      <w:r w:rsidRPr="009410A5">
        <w:rPr>
          <w:rFonts w:ascii="Arial Narrow" w:hAnsi="Arial Narrow" w:cs="Calibri"/>
          <w:b/>
          <w:lang w:val="es-ES"/>
        </w:rPr>
        <w:t>Str. La Cioroca A:</w:t>
      </w:r>
      <w:r w:rsidRPr="009410A5">
        <w:rPr>
          <w:rFonts w:ascii="Arial Narrow" w:hAnsi="Arial Narrow" w:cs="Calibri"/>
          <w:b/>
          <w:lang w:val="es-ES"/>
        </w:rPr>
        <w:tab/>
        <w:t xml:space="preserve">L=380m; </w:t>
      </w:r>
    </w:p>
    <w:p w14:paraId="79D2CF67"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Parte carosabila drum:</w:t>
      </w:r>
      <w:r w:rsidRPr="00571F27">
        <w:rPr>
          <w:rFonts w:ascii="Arial Narrow" w:hAnsi="Arial Narrow" w:cs="Calibri"/>
        </w:rPr>
        <w:tab/>
      </w:r>
      <w:r w:rsidRPr="00571F27">
        <w:rPr>
          <w:rFonts w:ascii="Arial Narrow" w:hAnsi="Arial Narrow" w:cs="Calibri"/>
        </w:rPr>
        <w:tab/>
        <w:t>Sc=1435 mp</w:t>
      </w:r>
    </w:p>
    <w:p w14:paraId="276B9ECD" w14:textId="77777777" w:rsidR="00AB4699" w:rsidRPr="00571F27" w:rsidRDefault="00AB4699" w:rsidP="00AB4699">
      <w:pPr>
        <w:autoSpaceDE w:val="0"/>
        <w:autoSpaceDN w:val="0"/>
        <w:adjustRightInd w:val="0"/>
        <w:ind w:left="3600"/>
        <w:rPr>
          <w:rFonts w:ascii="Arial Narrow" w:hAnsi="Arial Narrow" w:cs="Calibri"/>
        </w:rPr>
      </w:pPr>
      <w:r w:rsidRPr="00571F27">
        <w:rPr>
          <w:rFonts w:ascii="Arial Narrow" w:hAnsi="Arial Narrow" w:cs="Calibri"/>
        </w:rPr>
        <w:t>L=85 m; l= 3 m;</w:t>
      </w:r>
    </w:p>
    <w:p w14:paraId="66B7E607" w14:textId="77777777" w:rsidR="00AB4699" w:rsidRPr="00571F27" w:rsidRDefault="00AB4699" w:rsidP="00AB4699">
      <w:pPr>
        <w:autoSpaceDE w:val="0"/>
        <w:autoSpaceDN w:val="0"/>
        <w:adjustRightInd w:val="0"/>
        <w:ind w:left="3600"/>
        <w:rPr>
          <w:rFonts w:ascii="Arial Narrow" w:hAnsi="Arial Narrow" w:cs="Calibri"/>
        </w:rPr>
      </w:pPr>
      <w:r w:rsidRPr="00571F27">
        <w:rPr>
          <w:rFonts w:ascii="Arial Narrow" w:hAnsi="Arial Narrow" w:cs="Calibri"/>
        </w:rPr>
        <w:t>L=295 m; l= 4 m;</w:t>
      </w:r>
    </w:p>
    <w:p w14:paraId="3800864A"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Sant pereat  cu baza de 10 cm: L=535 m; Sc=588.50 mp</w:t>
      </w:r>
    </w:p>
    <w:p w14:paraId="072CA65E"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Intersectii cu drumuri laterale: 1 buc; Sc=80 mp;</w:t>
      </w:r>
    </w:p>
    <w:p w14:paraId="56F723B0"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 xml:space="preserve">Acces proprietati Ø300 corugat SN8 L=6.00m: 1 buc. </w:t>
      </w:r>
    </w:p>
    <w:p w14:paraId="6220F1F9" w14:textId="77777777" w:rsidR="00AB4699" w:rsidRPr="009410A5" w:rsidRDefault="00AB4699" w:rsidP="00AB4699">
      <w:pPr>
        <w:ind w:firstLine="567"/>
        <w:jc w:val="both"/>
        <w:rPr>
          <w:rFonts w:ascii="Arial Narrow" w:hAnsi="Arial Narrow" w:cs="Calibri"/>
          <w:b/>
          <w:lang w:val="es-ES"/>
        </w:rPr>
      </w:pPr>
      <w:r w:rsidRPr="00571F27">
        <w:rPr>
          <w:rFonts w:ascii="Arial Narrow" w:hAnsi="Arial Narrow" w:cs="Calibri"/>
          <w:b/>
          <w:color w:val="FF0000"/>
        </w:rPr>
        <w:tab/>
      </w:r>
      <w:r w:rsidRPr="00571F27">
        <w:rPr>
          <w:rFonts w:ascii="Arial Narrow" w:hAnsi="Arial Narrow" w:cs="Calibri"/>
          <w:b/>
          <w:color w:val="FF0000"/>
        </w:rPr>
        <w:tab/>
      </w:r>
      <w:r w:rsidRPr="00571F27">
        <w:rPr>
          <w:rFonts w:ascii="Arial Narrow" w:hAnsi="Arial Narrow" w:cs="Calibri"/>
          <w:b/>
          <w:color w:val="FF0000"/>
        </w:rPr>
        <w:tab/>
      </w:r>
      <w:r w:rsidRPr="009410A5">
        <w:rPr>
          <w:rFonts w:ascii="Arial Narrow" w:hAnsi="Arial Narrow" w:cs="Calibri"/>
          <w:b/>
          <w:lang w:val="es-ES"/>
        </w:rPr>
        <w:t>Str. La Cioroca B:</w:t>
      </w:r>
      <w:r w:rsidRPr="009410A5">
        <w:rPr>
          <w:rFonts w:ascii="Arial Narrow" w:hAnsi="Arial Narrow" w:cs="Calibri"/>
          <w:b/>
          <w:lang w:val="es-ES"/>
        </w:rPr>
        <w:tab/>
        <w:t xml:space="preserve">L=120m; </w:t>
      </w:r>
    </w:p>
    <w:p w14:paraId="24EFD1E6"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Parte carosabila drum:</w:t>
      </w:r>
      <w:r w:rsidRPr="00571F27">
        <w:rPr>
          <w:rFonts w:ascii="Arial Narrow" w:hAnsi="Arial Narrow" w:cs="Calibri"/>
        </w:rPr>
        <w:tab/>
      </w:r>
      <w:r w:rsidRPr="00571F27">
        <w:rPr>
          <w:rFonts w:ascii="Arial Narrow" w:hAnsi="Arial Narrow" w:cs="Calibri"/>
        </w:rPr>
        <w:tab/>
        <w:t>Sc=480 mp</w:t>
      </w:r>
    </w:p>
    <w:p w14:paraId="1F54225F" w14:textId="77777777" w:rsidR="00AB4699" w:rsidRPr="00571F27" w:rsidRDefault="00AB4699" w:rsidP="00AB4699">
      <w:pPr>
        <w:autoSpaceDE w:val="0"/>
        <w:autoSpaceDN w:val="0"/>
        <w:adjustRightInd w:val="0"/>
        <w:ind w:left="3600"/>
        <w:rPr>
          <w:rFonts w:ascii="Arial Narrow" w:hAnsi="Arial Narrow" w:cs="Calibri"/>
        </w:rPr>
      </w:pPr>
      <w:r w:rsidRPr="00571F27">
        <w:rPr>
          <w:rFonts w:ascii="Arial Narrow" w:hAnsi="Arial Narrow" w:cs="Calibri"/>
        </w:rPr>
        <w:t>L=120 m; l= 4 m;</w:t>
      </w:r>
    </w:p>
    <w:p w14:paraId="79B76ABA" w14:textId="77777777" w:rsidR="00AB4699" w:rsidRPr="009410A5" w:rsidRDefault="00AB4699" w:rsidP="00AB4699">
      <w:pPr>
        <w:numPr>
          <w:ilvl w:val="0"/>
          <w:numId w:val="26"/>
        </w:numPr>
        <w:autoSpaceDE w:val="0"/>
        <w:autoSpaceDN w:val="0"/>
        <w:adjustRightInd w:val="0"/>
        <w:rPr>
          <w:rFonts w:ascii="Arial Narrow" w:hAnsi="Arial Narrow" w:cs="Calibri"/>
          <w:lang w:val="es-ES"/>
        </w:rPr>
      </w:pPr>
      <w:r w:rsidRPr="009410A5">
        <w:rPr>
          <w:rFonts w:ascii="Arial Narrow" w:hAnsi="Arial Narrow" w:cs="Calibri"/>
          <w:lang w:val="es-ES"/>
        </w:rPr>
        <w:t>Acostamente drum (2x0.50m):</w:t>
      </w:r>
      <w:r w:rsidRPr="009410A5">
        <w:rPr>
          <w:rFonts w:ascii="Arial Narrow" w:hAnsi="Arial Narrow" w:cs="Calibri"/>
          <w:lang w:val="es-ES"/>
        </w:rPr>
        <w:tab/>
        <w:t>Sc: 120 mp</w:t>
      </w:r>
    </w:p>
    <w:p w14:paraId="0C866812"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Sant pereat  cu baza de 10 cm: L=205 m; Sc=225.50 mp</w:t>
      </w:r>
    </w:p>
    <w:p w14:paraId="1B532FD1" w14:textId="77777777" w:rsidR="00AB4699" w:rsidRPr="009410A5" w:rsidRDefault="00AB4699" w:rsidP="00AB4699">
      <w:pPr>
        <w:ind w:firstLine="567"/>
        <w:jc w:val="both"/>
        <w:rPr>
          <w:rFonts w:ascii="Arial Narrow" w:hAnsi="Arial Narrow" w:cs="Calibri"/>
          <w:b/>
          <w:lang w:val="es-ES"/>
        </w:rPr>
      </w:pPr>
      <w:r w:rsidRPr="009410A5">
        <w:rPr>
          <w:rFonts w:ascii="Arial Narrow" w:hAnsi="Arial Narrow" w:cs="Calibri"/>
          <w:b/>
          <w:color w:val="FF0000"/>
          <w:lang w:val="es-ES"/>
        </w:rPr>
        <w:tab/>
      </w:r>
      <w:r w:rsidRPr="009410A5">
        <w:rPr>
          <w:rFonts w:ascii="Arial Narrow" w:hAnsi="Arial Narrow" w:cs="Calibri"/>
          <w:b/>
          <w:color w:val="FF0000"/>
          <w:lang w:val="es-ES"/>
        </w:rPr>
        <w:tab/>
      </w:r>
      <w:r w:rsidRPr="009410A5">
        <w:rPr>
          <w:rFonts w:ascii="Arial Narrow" w:hAnsi="Arial Narrow" w:cs="Calibri"/>
          <w:b/>
          <w:color w:val="FF0000"/>
          <w:lang w:val="es-ES"/>
        </w:rPr>
        <w:tab/>
      </w:r>
      <w:r w:rsidRPr="009410A5">
        <w:rPr>
          <w:rFonts w:ascii="Arial Narrow" w:hAnsi="Arial Narrow" w:cs="Calibri"/>
          <w:b/>
          <w:lang w:val="es-ES"/>
        </w:rPr>
        <w:t>Str. Ulita Bisericii A:</w:t>
      </w:r>
      <w:r w:rsidRPr="009410A5">
        <w:rPr>
          <w:rFonts w:ascii="Arial Narrow" w:hAnsi="Arial Narrow" w:cs="Calibri"/>
          <w:b/>
          <w:lang w:val="es-ES"/>
        </w:rPr>
        <w:tab/>
        <w:t xml:space="preserve">L=400m; </w:t>
      </w:r>
    </w:p>
    <w:p w14:paraId="615E1E05"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Parte carosabila drum:</w:t>
      </w:r>
      <w:r w:rsidRPr="00571F27">
        <w:rPr>
          <w:rFonts w:ascii="Arial Narrow" w:hAnsi="Arial Narrow" w:cs="Calibri"/>
        </w:rPr>
        <w:tab/>
      </w:r>
      <w:r w:rsidRPr="00571F27">
        <w:rPr>
          <w:rFonts w:ascii="Arial Narrow" w:hAnsi="Arial Narrow" w:cs="Calibri"/>
        </w:rPr>
        <w:tab/>
        <w:t>Sc=1600 mp</w:t>
      </w:r>
    </w:p>
    <w:p w14:paraId="72B28F63" w14:textId="77777777" w:rsidR="00AB4699" w:rsidRPr="00571F27" w:rsidRDefault="00AB4699" w:rsidP="00AB4699">
      <w:pPr>
        <w:autoSpaceDE w:val="0"/>
        <w:autoSpaceDN w:val="0"/>
        <w:adjustRightInd w:val="0"/>
        <w:ind w:left="3600"/>
        <w:rPr>
          <w:rFonts w:ascii="Arial Narrow" w:hAnsi="Arial Narrow" w:cs="Calibri"/>
        </w:rPr>
      </w:pPr>
      <w:r w:rsidRPr="00571F27">
        <w:rPr>
          <w:rFonts w:ascii="Arial Narrow" w:hAnsi="Arial Narrow" w:cs="Calibri"/>
        </w:rPr>
        <w:t>L=400 m; l= 4 m;</w:t>
      </w:r>
    </w:p>
    <w:p w14:paraId="4733C68B"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Sant pereat  cu baza de 10 cm: L=160 m; Sc=176  mp</w:t>
      </w:r>
    </w:p>
    <w:p w14:paraId="2854ACD2"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Intersectii cu drumuri laterale: 1 buc L=5 m; Sc=25 mp;</w:t>
      </w:r>
    </w:p>
    <w:p w14:paraId="5376C476"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 xml:space="preserve">Acces proprietati Ø300 corugat SN8 L=6.00m: 7 buc. </w:t>
      </w:r>
    </w:p>
    <w:p w14:paraId="0E5BCA59" w14:textId="77777777" w:rsidR="00AB4699" w:rsidRPr="009410A5" w:rsidRDefault="00AB4699" w:rsidP="00AB4699">
      <w:pPr>
        <w:ind w:firstLine="567"/>
        <w:jc w:val="both"/>
        <w:rPr>
          <w:rFonts w:ascii="Arial Narrow" w:hAnsi="Arial Narrow" w:cs="Calibri"/>
          <w:b/>
          <w:lang w:val="es-ES"/>
        </w:rPr>
      </w:pPr>
      <w:r w:rsidRPr="00571F27">
        <w:rPr>
          <w:rFonts w:ascii="Arial Narrow" w:hAnsi="Arial Narrow" w:cs="Calibri"/>
          <w:b/>
          <w:color w:val="FF0000"/>
        </w:rPr>
        <w:tab/>
      </w:r>
      <w:r w:rsidRPr="00571F27">
        <w:rPr>
          <w:rFonts w:ascii="Arial Narrow" w:hAnsi="Arial Narrow" w:cs="Calibri"/>
          <w:b/>
          <w:color w:val="FF0000"/>
        </w:rPr>
        <w:tab/>
      </w:r>
      <w:r w:rsidRPr="00571F27">
        <w:rPr>
          <w:rFonts w:ascii="Arial Narrow" w:hAnsi="Arial Narrow" w:cs="Calibri"/>
          <w:b/>
          <w:color w:val="FF0000"/>
        </w:rPr>
        <w:tab/>
      </w:r>
      <w:r w:rsidRPr="009410A5">
        <w:rPr>
          <w:rFonts w:ascii="Arial Narrow" w:hAnsi="Arial Narrow" w:cs="Calibri"/>
          <w:b/>
          <w:lang w:val="es-ES"/>
        </w:rPr>
        <w:t>Str. Ulita Bisericii B:</w:t>
      </w:r>
      <w:r w:rsidRPr="009410A5">
        <w:rPr>
          <w:rFonts w:ascii="Arial Narrow" w:hAnsi="Arial Narrow" w:cs="Calibri"/>
          <w:b/>
          <w:lang w:val="es-ES"/>
        </w:rPr>
        <w:tab/>
        <w:t xml:space="preserve">L=80m; </w:t>
      </w:r>
    </w:p>
    <w:p w14:paraId="726E65E3"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Parte carosabila drum:</w:t>
      </w:r>
      <w:r w:rsidRPr="00571F27">
        <w:rPr>
          <w:rFonts w:ascii="Arial Narrow" w:hAnsi="Arial Narrow" w:cs="Calibri"/>
        </w:rPr>
        <w:tab/>
      </w:r>
      <w:r w:rsidRPr="00571F27">
        <w:rPr>
          <w:rFonts w:ascii="Arial Narrow" w:hAnsi="Arial Narrow" w:cs="Calibri"/>
        </w:rPr>
        <w:tab/>
        <w:t>Sc=320 mp</w:t>
      </w:r>
    </w:p>
    <w:p w14:paraId="1047A017" w14:textId="77777777" w:rsidR="00AB4699" w:rsidRPr="00571F27" w:rsidRDefault="00AB4699" w:rsidP="00AB4699">
      <w:pPr>
        <w:autoSpaceDE w:val="0"/>
        <w:autoSpaceDN w:val="0"/>
        <w:adjustRightInd w:val="0"/>
        <w:ind w:left="3600"/>
        <w:rPr>
          <w:rFonts w:ascii="Arial Narrow" w:hAnsi="Arial Narrow" w:cs="Calibri"/>
        </w:rPr>
      </w:pPr>
      <w:r w:rsidRPr="00571F27">
        <w:rPr>
          <w:rFonts w:ascii="Arial Narrow" w:hAnsi="Arial Narrow" w:cs="Calibri"/>
        </w:rPr>
        <w:t>L=80 m; l= 4 m;</w:t>
      </w:r>
    </w:p>
    <w:p w14:paraId="26D5581E" w14:textId="77777777" w:rsidR="00AB4699" w:rsidRPr="009410A5" w:rsidRDefault="00AB4699" w:rsidP="00AB4699">
      <w:pPr>
        <w:numPr>
          <w:ilvl w:val="0"/>
          <w:numId w:val="26"/>
        </w:numPr>
        <w:autoSpaceDE w:val="0"/>
        <w:autoSpaceDN w:val="0"/>
        <w:adjustRightInd w:val="0"/>
        <w:rPr>
          <w:rFonts w:ascii="Arial Narrow" w:hAnsi="Arial Narrow" w:cs="Calibri"/>
          <w:lang w:val="es-ES"/>
        </w:rPr>
      </w:pPr>
      <w:r w:rsidRPr="009410A5">
        <w:rPr>
          <w:rFonts w:ascii="Arial Narrow" w:hAnsi="Arial Narrow" w:cs="Calibri"/>
          <w:lang w:val="es-ES"/>
        </w:rPr>
        <w:t>Acostamente drum (2x0.50m):</w:t>
      </w:r>
      <w:r w:rsidRPr="009410A5">
        <w:rPr>
          <w:rFonts w:ascii="Arial Narrow" w:hAnsi="Arial Narrow" w:cs="Calibri"/>
          <w:lang w:val="es-ES"/>
        </w:rPr>
        <w:tab/>
        <w:t>Sc: 80 mp</w:t>
      </w:r>
    </w:p>
    <w:p w14:paraId="61A22E7E" w14:textId="77777777" w:rsidR="00AB4699" w:rsidRPr="009410A5" w:rsidRDefault="00AB4699" w:rsidP="00AB4699">
      <w:pPr>
        <w:ind w:firstLine="567"/>
        <w:jc w:val="both"/>
        <w:rPr>
          <w:rFonts w:ascii="Arial Narrow" w:hAnsi="Arial Narrow" w:cs="Calibri"/>
          <w:b/>
          <w:lang w:val="es-ES"/>
        </w:rPr>
      </w:pPr>
      <w:r w:rsidRPr="009410A5">
        <w:rPr>
          <w:rFonts w:ascii="Arial Narrow" w:hAnsi="Arial Narrow" w:cs="Calibri"/>
          <w:b/>
          <w:color w:val="FF0000"/>
          <w:lang w:val="es-ES"/>
        </w:rPr>
        <w:tab/>
      </w:r>
      <w:r w:rsidRPr="009410A5">
        <w:rPr>
          <w:rFonts w:ascii="Arial Narrow" w:hAnsi="Arial Narrow" w:cs="Calibri"/>
          <w:b/>
          <w:color w:val="FF0000"/>
          <w:lang w:val="es-ES"/>
        </w:rPr>
        <w:tab/>
      </w:r>
      <w:r w:rsidRPr="009410A5">
        <w:rPr>
          <w:rFonts w:ascii="Arial Narrow" w:hAnsi="Arial Narrow" w:cs="Calibri"/>
          <w:b/>
          <w:color w:val="FF0000"/>
          <w:lang w:val="es-ES"/>
        </w:rPr>
        <w:tab/>
      </w:r>
      <w:r w:rsidRPr="009410A5">
        <w:rPr>
          <w:rFonts w:ascii="Arial Narrow" w:hAnsi="Arial Narrow" w:cs="Calibri"/>
          <w:b/>
          <w:lang w:val="es-ES"/>
        </w:rPr>
        <w:t>Str. Ulita Bisericii C:</w:t>
      </w:r>
      <w:r w:rsidRPr="009410A5">
        <w:rPr>
          <w:rFonts w:ascii="Arial Narrow" w:hAnsi="Arial Narrow" w:cs="Calibri"/>
          <w:b/>
          <w:lang w:val="es-ES"/>
        </w:rPr>
        <w:tab/>
        <w:t xml:space="preserve">L=80m; </w:t>
      </w:r>
    </w:p>
    <w:p w14:paraId="25DE8F70"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Parte carosabila drum:</w:t>
      </w:r>
      <w:r w:rsidRPr="00571F27">
        <w:rPr>
          <w:rFonts w:ascii="Arial Narrow" w:hAnsi="Arial Narrow" w:cs="Calibri"/>
        </w:rPr>
        <w:tab/>
      </w:r>
      <w:r w:rsidRPr="00571F27">
        <w:rPr>
          <w:rFonts w:ascii="Arial Narrow" w:hAnsi="Arial Narrow" w:cs="Calibri"/>
        </w:rPr>
        <w:tab/>
        <w:t>Sc=320 mp</w:t>
      </w:r>
    </w:p>
    <w:p w14:paraId="6631723C" w14:textId="77777777" w:rsidR="00AB4699" w:rsidRPr="00571F27" w:rsidRDefault="00AB4699" w:rsidP="00AB4699">
      <w:pPr>
        <w:autoSpaceDE w:val="0"/>
        <w:autoSpaceDN w:val="0"/>
        <w:adjustRightInd w:val="0"/>
        <w:ind w:left="3600"/>
        <w:rPr>
          <w:rFonts w:ascii="Arial Narrow" w:hAnsi="Arial Narrow" w:cs="Calibri"/>
        </w:rPr>
      </w:pPr>
      <w:r w:rsidRPr="00571F27">
        <w:rPr>
          <w:rFonts w:ascii="Arial Narrow" w:hAnsi="Arial Narrow" w:cs="Calibri"/>
        </w:rPr>
        <w:t>L=80 m; l= 4 m;</w:t>
      </w:r>
    </w:p>
    <w:p w14:paraId="11F84AA1" w14:textId="77777777" w:rsidR="00AB4699" w:rsidRPr="009410A5" w:rsidRDefault="00AB4699" w:rsidP="00AB4699">
      <w:pPr>
        <w:numPr>
          <w:ilvl w:val="0"/>
          <w:numId w:val="26"/>
        </w:numPr>
        <w:autoSpaceDE w:val="0"/>
        <w:autoSpaceDN w:val="0"/>
        <w:adjustRightInd w:val="0"/>
        <w:rPr>
          <w:rFonts w:ascii="Arial Narrow" w:hAnsi="Arial Narrow" w:cs="Calibri"/>
          <w:lang w:val="es-ES"/>
        </w:rPr>
      </w:pPr>
      <w:r w:rsidRPr="009410A5">
        <w:rPr>
          <w:rFonts w:ascii="Arial Narrow" w:hAnsi="Arial Narrow" w:cs="Calibri"/>
          <w:lang w:val="es-ES"/>
        </w:rPr>
        <w:t>Acostamente drum (2x0.50m):</w:t>
      </w:r>
      <w:r w:rsidRPr="009410A5">
        <w:rPr>
          <w:rFonts w:ascii="Arial Narrow" w:hAnsi="Arial Narrow" w:cs="Calibri"/>
          <w:lang w:val="es-ES"/>
        </w:rPr>
        <w:tab/>
        <w:t>Sc: 80 mp</w:t>
      </w:r>
    </w:p>
    <w:p w14:paraId="7D53CC5D"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Sant pereat  cu baza de 10 cm: L=155 m; Sc=170.50  mp</w:t>
      </w:r>
    </w:p>
    <w:p w14:paraId="12D40FBD" w14:textId="77777777" w:rsidR="00AB4699" w:rsidRPr="009410A5" w:rsidRDefault="00AB4699" w:rsidP="00AB4699">
      <w:pPr>
        <w:numPr>
          <w:ilvl w:val="0"/>
          <w:numId w:val="26"/>
        </w:numPr>
        <w:autoSpaceDE w:val="0"/>
        <w:autoSpaceDN w:val="0"/>
        <w:adjustRightInd w:val="0"/>
        <w:rPr>
          <w:rFonts w:ascii="Arial Narrow" w:hAnsi="Arial Narrow" w:cs="Calibri"/>
          <w:lang w:val="es-ES"/>
        </w:rPr>
      </w:pPr>
      <w:r w:rsidRPr="009410A5">
        <w:rPr>
          <w:rFonts w:ascii="Arial Narrow" w:hAnsi="Arial Narrow" w:cs="Calibri"/>
          <w:lang w:val="es-ES"/>
        </w:rPr>
        <w:t>Ridicare la cota capace camin: 1 buc.</w:t>
      </w:r>
    </w:p>
    <w:p w14:paraId="6C6C7430" w14:textId="77777777" w:rsidR="00AB4699" w:rsidRPr="009410A5" w:rsidRDefault="00AB4699" w:rsidP="00AB4699">
      <w:pPr>
        <w:ind w:firstLine="567"/>
        <w:jc w:val="both"/>
        <w:rPr>
          <w:rFonts w:ascii="Arial Narrow" w:hAnsi="Arial Narrow" w:cs="Calibri"/>
          <w:b/>
          <w:lang w:val="es-ES"/>
        </w:rPr>
      </w:pPr>
      <w:r w:rsidRPr="009410A5">
        <w:rPr>
          <w:rFonts w:ascii="Arial Narrow" w:hAnsi="Arial Narrow" w:cs="Calibri"/>
          <w:b/>
          <w:color w:val="FF0000"/>
          <w:lang w:val="es-ES"/>
        </w:rPr>
        <w:tab/>
      </w:r>
      <w:r w:rsidRPr="009410A5">
        <w:rPr>
          <w:rFonts w:ascii="Arial Narrow" w:hAnsi="Arial Narrow" w:cs="Calibri"/>
          <w:b/>
          <w:color w:val="FF0000"/>
          <w:lang w:val="es-ES"/>
        </w:rPr>
        <w:tab/>
      </w:r>
      <w:r w:rsidRPr="009410A5">
        <w:rPr>
          <w:rFonts w:ascii="Arial Narrow" w:hAnsi="Arial Narrow" w:cs="Calibri"/>
          <w:b/>
          <w:color w:val="FF0000"/>
          <w:lang w:val="es-ES"/>
        </w:rPr>
        <w:tab/>
      </w:r>
      <w:r w:rsidRPr="009410A5">
        <w:rPr>
          <w:rFonts w:ascii="Arial Narrow" w:hAnsi="Arial Narrow" w:cs="Calibri"/>
          <w:b/>
          <w:lang w:val="es-ES"/>
        </w:rPr>
        <w:t>Str. La Prohod:</w:t>
      </w:r>
      <w:r w:rsidRPr="009410A5">
        <w:rPr>
          <w:rFonts w:ascii="Arial Narrow" w:hAnsi="Arial Narrow" w:cs="Calibri"/>
          <w:b/>
          <w:lang w:val="es-ES"/>
        </w:rPr>
        <w:tab/>
      </w:r>
      <w:r w:rsidRPr="009410A5">
        <w:rPr>
          <w:rFonts w:ascii="Arial Narrow" w:hAnsi="Arial Narrow" w:cs="Calibri"/>
          <w:b/>
          <w:lang w:val="es-ES"/>
        </w:rPr>
        <w:tab/>
        <w:t xml:space="preserve">L=275m; </w:t>
      </w:r>
    </w:p>
    <w:p w14:paraId="17B24DED"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Parte carosabila drum:</w:t>
      </w:r>
      <w:r w:rsidRPr="00571F27">
        <w:rPr>
          <w:rFonts w:ascii="Arial Narrow" w:hAnsi="Arial Narrow" w:cs="Calibri"/>
        </w:rPr>
        <w:tab/>
      </w:r>
      <w:r w:rsidRPr="00571F27">
        <w:rPr>
          <w:rFonts w:ascii="Arial Narrow" w:hAnsi="Arial Narrow" w:cs="Calibri"/>
        </w:rPr>
        <w:tab/>
        <w:t>Sc=1237.50 mp</w:t>
      </w:r>
    </w:p>
    <w:p w14:paraId="2E643392" w14:textId="77777777" w:rsidR="00AB4699" w:rsidRPr="00571F27" w:rsidRDefault="00AB4699" w:rsidP="00AB4699">
      <w:pPr>
        <w:autoSpaceDE w:val="0"/>
        <w:autoSpaceDN w:val="0"/>
        <w:adjustRightInd w:val="0"/>
        <w:ind w:left="3600"/>
        <w:rPr>
          <w:rFonts w:ascii="Arial Narrow" w:hAnsi="Arial Narrow" w:cs="Calibri"/>
        </w:rPr>
      </w:pPr>
      <w:r w:rsidRPr="00571F27">
        <w:rPr>
          <w:rFonts w:ascii="Arial Narrow" w:hAnsi="Arial Narrow" w:cs="Calibri"/>
        </w:rPr>
        <w:t>L=275 m; l= 4.50 m;</w:t>
      </w:r>
    </w:p>
    <w:p w14:paraId="551B43E6"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Sant pereat  cu baza de 10 cm: L=180 m; Sc=198  mp</w:t>
      </w:r>
    </w:p>
    <w:p w14:paraId="1208C2EC"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 xml:space="preserve">Acces proprietati Ø300 corugat SN8 L=6.00m: 5 buc. </w:t>
      </w:r>
    </w:p>
    <w:p w14:paraId="752A8E94" w14:textId="77777777" w:rsidR="00AB4699" w:rsidRPr="00571F27" w:rsidRDefault="00AB4699" w:rsidP="00AB4699">
      <w:pPr>
        <w:ind w:firstLine="567"/>
        <w:jc w:val="both"/>
        <w:rPr>
          <w:rFonts w:ascii="Arial Narrow" w:hAnsi="Arial Narrow" w:cs="Calibri"/>
          <w:b/>
        </w:rPr>
      </w:pPr>
      <w:r w:rsidRPr="00571F27">
        <w:rPr>
          <w:rFonts w:ascii="Arial Narrow" w:hAnsi="Arial Narrow" w:cs="Calibri"/>
          <w:b/>
          <w:color w:val="FF0000"/>
        </w:rPr>
        <w:tab/>
      </w:r>
      <w:r w:rsidRPr="00571F27">
        <w:rPr>
          <w:rFonts w:ascii="Arial Narrow" w:hAnsi="Arial Narrow" w:cs="Calibri"/>
          <w:b/>
          <w:color w:val="FF0000"/>
        </w:rPr>
        <w:tab/>
      </w:r>
      <w:r w:rsidRPr="00571F27">
        <w:rPr>
          <w:rFonts w:ascii="Arial Narrow" w:hAnsi="Arial Narrow" w:cs="Calibri"/>
          <w:b/>
          <w:color w:val="FF0000"/>
        </w:rPr>
        <w:tab/>
      </w:r>
      <w:r w:rsidRPr="00571F27">
        <w:rPr>
          <w:rFonts w:ascii="Arial Narrow" w:hAnsi="Arial Narrow" w:cs="Calibri"/>
          <w:b/>
        </w:rPr>
        <w:t>Str. La Nona in deal A:</w:t>
      </w:r>
      <w:r w:rsidRPr="00571F27">
        <w:rPr>
          <w:rFonts w:ascii="Arial Narrow" w:hAnsi="Arial Narrow" w:cs="Calibri"/>
          <w:b/>
        </w:rPr>
        <w:tab/>
        <w:t xml:space="preserve">L=90m; </w:t>
      </w:r>
    </w:p>
    <w:p w14:paraId="7CACC277"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Parte carosabila drum:</w:t>
      </w:r>
      <w:r w:rsidRPr="00571F27">
        <w:rPr>
          <w:rFonts w:ascii="Arial Narrow" w:hAnsi="Arial Narrow" w:cs="Calibri"/>
        </w:rPr>
        <w:tab/>
      </w:r>
      <w:r w:rsidRPr="00571F27">
        <w:rPr>
          <w:rFonts w:ascii="Arial Narrow" w:hAnsi="Arial Narrow" w:cs="Calibri"/>
        </w:rPr>
        <w:tab/>
        <w:t>Sc=360 mp</w:t>
      </w:r>
    </w:p>
    <w:p w14:paraId="0AAD556E" w14:textId="77777777" w:rsidR="00AB4699" w:rsidRPr="00571F27" w:rsidRDefault="00AB4699" w:rsidP="00AB4699">
      <w:pPr>
        <w:autoSpaceDE w:val="0"/>
        <w:autoSpaceDN w:val="0"/>
        <w:adjustRightInd w:val="0"/>
        <w:ind w:left="3600"/>
        <w:rPr>
          <w:rFonts w:ascii="Arial Narrow" w:hAnsi="Arial Narrow" w:cs="Calibri"/>
        </w:rPr>
      </w:pPr>
      <w:r w:rsidRPr="00571F27">
        <w:rPr>
          <w:rFonts w:ascii="Arial Narrow" w:hAnsi="Arial Narrow" w:cs="Calibri"/>
        </w:rPr>
        <w:t>L=90 m; l= 4 m;</w:t>
      </w:r>
    </w:p>
    <w:p w14:paraId="36B31CBA"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Sant pereat  cu baza de 10 cm: L=10 m; Sc=11  mp</w:t>
      </w:r>
    </w:p>
    <w:p w14:paraId="1061D527"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Intersectii cu drumuri laterale: 3 buc; Sc=220 mp;</w:t>
      </w:r>
    </w:p>
    <w:p w14:paraId="143AFAE2" w14:textId="77777777" w:rsidR="00AB4699" w:rsidRPr="00571F27" w:rsidRDefault="00AB4699" w:rsidP="00AB4699">
      <w:pPr>
        <w:ind w:firstLine="567"/>
        <w:jc w:val="both"/>
        <w:rPr>
          <w:rFonts w:ascii="Arial Narrow" w:hAnsi="Arial Narrow" w:cs="Calibri"/>
          <w:b/>
        </w:rPr>
      </w:pPr>
      <w:r w:rsidRPr="00571F27">
        <w:rPr>
          <w:rFonts w:ascii="Arial Narrow" w:hAnsi="Arial Narrow" w:cs="Calibri"/>
          <w:b/>
          <w:color w:val="FF0000"/>
        </w:rPr>
        <w:tab/>
      </w:r>
      <w:r w:rsidRPr="00571F27">
        <w:rPr>
          <w:rFonts w:ascii="Arial Narrow" w:hAnsi="Arial Narrow" w:cs="Calibri"/>
          <w:b/>
          <w:color w:val="FF0000"/>
        </w:rPr>
        <w:tab/>
      </w:r>
      <w:r w:rsidRPr="00571F27">
        <w:rPr>
          <w:rFonts w:ascii="Arial Narrow" w:hAnsi="Arial Narrow" w:cs="Calibri"/>
          <w:b/>
          <w:color w:val="FF0000"/>
        </w:rPr>
        <w:tab/>
      </w:r>
      <w:r w:rsidRPr="00571F27">
        <w:rPr>
          <w:rFonts w:ascii="Arial Narrow" w:hAnsi="Arial Narrow" w:cs="Calibri"/>
          <w:b/>
        </w:rPr>
        <w:t>Str. La Nona in deal B:</w:t>
      </w:r>
      <w:r w:rsidRPr="00571F27">
        <w:rPr>
          <w:rFonts w:ascii="Arial Narrow" w:hAnsi="Arial Narrow" w:cs="Calibri"/>
          <w:b/>
        </w:rPr>
        <w:tab/>
        <w:t xml:space="preserve">L=310 m; </w:t>
      </w:r>
    </w:p>
    <w:p w14:paraId="35B76F0B"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Parte carosabila drum:</w:t>
      </w:r>
      <w:r w:rsidRPr="00571F27">
        <w:rPr>
          <w:rFonts w:ascii="Arial Narrow" w:hAnsi="Arial Narrow" w:cs="Calibri"/>
        </w:rPr>
        <w:tab/>
      </w:r>
      <w:r w:rsidRPr="00571F27">
        <w:rPr>
          <w:rFonts w:ascii="Arial Narrow" w:hAnsi="Arial Narrow" w:cs="Calibri"/>
        </w:rPr>
        <w:tab/>
        <w:t>Sc=1240 mp</w:t>
      </w:r>
    </w:p>
    <w:p w14:paraId="592BC2A6" w14:textId="77777777" w:rsidR="00AB4699" w:rsidRPr="00571F27" w:rsidRDefault="00AB4699" w:rsidP="00AB4699">
      <w:pPr>
        <w:autoSpaceDE w:val="0"/>
        <w:autoSpaceDN w:val="0"/>
        <w:adjustRightInd w:val="0"/>
        <w:ind w:left="3600"/>
        <w:rPr>
          <w:rFonts w:ascii="Arial Narrow" w:hAnsi="Arial Narrow" w:cs="Calibri"/>
        </w:rPr>
      </w:pPr>
      <w:r w:rsidRPr="00571F27">
        <w:rPr>
          <w:rFonts w:ascii="Arial Narrow" w:hAnsi="Arial Narrow" w:cs="Calibri"/>
        </w:rPr>
        <w:t>L=310 m; l= 4 m;</w:t>
      </w:r>
    </w:p>
    <w:p w14:paraId="7ED74958"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Sant pereat  cu baza de 10 cm: L=160 m; Sc=176  mp</w:t>
      </w:r>
    </w:p>
    <w:p w14:paraId="2425BC84"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 xml:space="preserve">Acces proprietati Ø300 corugat SN8 L=6.00m: 5 buc. </w:t>
      </w:r>
    </w:p>
    <w:p w14:paraId="56BDDE0E" w14:textId="77777777" w:rsidR="00AB4699" w:rsidRPr="009410A5" w:rsidRDefault="00AB4699" w:rsidP="00AB4699">
      <w:pPr>
        <w:ind w:firstLine="567"/>
        <w:jc w:val="both"/>
        <w:rPr>
          <w:rFonts w:ascii="Arial Narrow" w:hAnsi="Arial Narrow" w:cs="Calibri"/>
          <w:b/>
          <w:lang w:val="es-ES"/>
        </w:rPr>
      </w:pPr>
      <w:r w:rsidRPr="00571F27">
        <w:rPr>
          <w:rFonts w:ascii="Arial Narrow" w:hAnsi="Arial Narrow" w:cs="Calibri"/>
          <w:b/>
          <w:color w:val="FF0000"/>
        </w:rPr>
        <w:tab/>
      </w:r>
      <w:r w:rsidRPr="00571F27">
        <w:rPr>
          <w:rFonts w:ascii="Arial Narrow" w:hAnsi="Arial Narrow" w:cs="Calibri"/>
          <w:b/>
          <w:color w:val="FF0000"/>
        </w:rPr>
        <w:tab/>
      </w:r>
      <w:r w:rsidRPr="00571F27">
        <w:rPr>
          <w:rFonts w:ascii="Arial Narrow" w:hAnsi="Arial Narrow" w:cs="Calibri"/>
          <w:b/>
        </w:rPr>
        <w:tab/>
      </w:r>
      <w:r w:rsidRPr="009410A5">
        <w:rPr>
          <w:rFonts w:ascii="Arial Narrow" w:hAnsi="Arial Narrow" w:cs="Calibri"/>
          <w:b/>
          <w:lang w:val="es-ES"/>
        </w:rPr>
        <w:t>Str. La Arinaru A:</w:t>
      </w:r>
      <w:r w:rsidRPr="009410A5">
        <w:rPr>
          <w:rFonts w:ascii="Arial Narrow" w:hAnsi="Arial Narrow" w:cs="Calibri"/>
          <w:b/>
          <w:lang w:val="es-ES"/>
        </w:rPr>
        <w:tab/>
        <w:t xml:space="preserve">L=174 m; </w:t>
      </w:r>
    </w:p>
    <w:p w14:paraId="4CFCB193"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Parte carosabila drum:</w:t>
      </w:r>
      <w:r w:rsidRPr="00571F27">
        <w:rPr>
          <w:rFonts w:ascii="Arial Narrow" w:hAnsi="Arial Narrow" w:cs="Calibri"/>
        </w:rPr>
        <w:tab/>
      </w:r>
      <w:r w:rsidRPr="00571F27">
        <w:rPr>
          <w:rFonts w:ascii="Arial Narrow" w:hAnsi="Arial Narrow" w:cs="Calibri"/>
        </w:rPr>
        <w:tab/>
        <w:t>Sc=609 mp</w:t>
      </w:r>
    </w:p>
    <w:p w14:paraId="15354339" w14:textId="77777777" w:rsidR="00AB4699" w:rsidRPr="00571F27" w:rsidRDefault="00AB4699" w:rsidP="00AB4699">
      <w:pPr>
        <w:autoSpaceDE w:val="0"/>
        <w:autoSpaceDN w:val="0"/>
        <w:adjustRightInd w:val="0"/>
        <w:ind w:left="3600"/>
        <w:rPr>
          <w:rFonts w:ascii="Arial Narrow" w:hAnsi="Arial Narrow" w:cs="Calibri"/>
        </w:rPr>
      </w:pPr>
      <w:r w:rsidRPr="00571F27">
        <w:rPr>
          <w:rFonts w:ascii="Arial Narrow" w:hAnsi="Arial Narrow" w:cs="Calibri"/>
        </w:rPr>
        <w:t>L=174 m; l= 3.50 m;</w:t>
      </w:r>
    </w:p>
    <w:p w14:paraId="3760ADFC"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Sant pereat  cu baza de 10 cm: L=217 m; Sc=238.70  mp</w:t>
      </w:r>
    </w:p>
    <w:p w14:paraId="12FF72F1"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 xml:space="preserve">Acces proprietati Ø300 corugat SN8 L=6.00m: 3 buc. </w:t>
      </w:r>
    </w:p>
    <w:p w14:paraId="6CE94B95" w14:textId="77777777" w:rsidR="00AB4699" w:rsidRPr="009410A5" w:rsidRDefault="00AB4699" w:rsidP="00AB4699">
      <w:pPr>
        <w:ind w:firstLine="567"/>
        <w:jc w:val="both"/>
        <w:rPr>
          <w:rFonts w:ascii="Arial Narrow" w:hAnsi="Arial Narrow" w:cs="Calibri"/>
          <w:b/>
          <w:lang w:val="es-ES"/>
        </w:rPr>
      </w:pPr>
      <w:r w:rsidRPr="00571F27">
        <w:rPr>
          <w:rFonts w:ascii="Arial Narrow" w:hAnsi="Arial Narrow" w:cs="Calibri"/>
          <w:b/>
          <w:color w:val="FF0000"/>
        </w:rPr>
        <w:tab/>
      </w:r>
      <w:r w:rsidRPr="00571F27">
        <w:rPr>
          <w:rFonts w:ascii="Arial Narrow" w:hAnsi="Arial Narrow" w:cs="Calibri"/>
          <w:b/>
          <w:color w:val="FF0000"/>
        </w:rPr>
        <w:tab/>
      </w:r>
      <w:r w:rsidRPr="00571F27">
        <w:rPr>
          <w:rFonts w:ascii="Arial Narrow" w:hAnsi="Arial Narrow" w:cs="Calibri"/>
          <w:b/>
          <w:color w:val="FF0000"/>
        </w:rPr>
        <w:tab/>
      </w:r>
      <w:r w:rsidRPr="009410A5">
        <w:rPr>
          <w:rFonts w:ascii="Arial Narrow" w:hAnsi="Arial Narrow" w:cs="Calibri"/>
          <w:b/>
          <w:lang w:val="es-ES"/>
        </w:rPr>
        <w:t>Str. La Arinaru B:</w:t>
      </w:r>
      <w:r w:rsidRPr="009410A5">
        <w:rPr>
          <w:rFonts w:ascii="Arial Narrow" w:hAnsi="Arial Narrow" w:cs="Calibri"/>
          <w:b/>
          <w:lang w:val="es-ES"/>
        </w:rPr>
        <w:tab/>
        <w:t xml:space="preserve">L=26 m; </w:t>
      </w:r>
    </w:p>
    <w:p w14:paraId="4D0590A2"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Parte carosabila drum:</w:t>
      </w:r>
      <w:r w:rsidRPr="00571F27">
        <w:rPr>
          <w:rFonts w:ascii="Arial Narrow" w:hAnsi="Arial Narrow" w:cs="Calibri"/>
        </w:rPr>
        <w:tab/>
      </w:r>
      <w:r w:rsidRPr="00571F27">
        <w:rPr>
          <w:rFonts w:ascii="Arial Narrow" w:hAnsi="Arial Narrow" w:cs="Calibri"/>
        </w:rPr>
        <w:tab/>
        <w:t>Sc=91 mp</w:t>
      </w:r>
    </w:p>
    <w:p w14:paraId="698A7A47" w14:textId="77777777" w:rsidR="00AB4699" w:rsidRPr="00571F27" w:rsidRDefault="00AB4699" w:rsidP="00AB4699">
      <w:pPr>
        <w:autoSpaceDE w:val="0"/>
        <w:autoSpaceDN w:val="0"/>
        <w:adjustRightInd w:val="0"/>
        <w:ind w:left="3600"/>
        <w:rPr>
          <w:rFonts w:ascii="Arial Narrow" w:hAnsi="Arial Narrow" w:cs="Calibri"/>
        </w:rPr>
      </w:pPr>
      <w:r w:rsidRPr="00571F27">
        <w:rPr>
          <w:rFonts w:ascii="Arial Narrow" w:hAnsi="Arial Narrow" w:cs="Calibri"/>
        </w:rPr>
        <w:t>L=26 m; l= 3.50 m;</w:t>
      </w:r>
    </w:p>
    <w:p w14:paraId="0081F76C"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Sant pereat  cu baza de 10 cm: L=26 m; Sc=28.60  mp</w:t>
      </w:r>
    </w:p>
    <w:p w14:paraId="14FDA6DB" w14:textId="77777777" w:rsidR="00AB4699" w:rsidRPr="00571F27" w:rsidRDefault="00AB4699" w:rsidP="00AB4699">
      <w:pPr>
        <w:ind w:firstLine="567"/>
        <w:jc w:val="both"/>
        <w:rPr>
          <w:rFonts w:ascii="Arial Narrow" w:hAnsi="Arial Narrow" w:cs="Calibri"/>
          <w:b/>
          <w:color w:val="FF0000"/>
        </w:rPr>
      </w:pPr>
      <w:r w:rsidRPr="00571F27">
        <w:rPr>
          <w:rFonts w:ascii="Arial Narrow" w:hAnsi="Arial Narrow" w:cs="Calibri"/>
          <w:b/>
          <w:color w:val="FF0000"/>
        </w:rPr>
        <w:tab/>
      </w:r>
      <w:r w:rsidRPr="00571F27">
        <w:rPr>
          <w:rFonts w:ascii="Arial Narrow" w:hAnsi="Arial Narrow" w:cs="Calibri"/>
          <w:b/>
          <w:color w:val="FF0000"/>
        </w:rPr>
        <w:tab/>
      </w:r>
      <w:r w:rsidRPr="00571F27">
        <w:rPr>
          <w:rFonts w:ascii="Arial Narrow" w:hAnsi="Arial Narrow" w:cs="Calibri"/>
          <w:b/>
          <w:color w:val="FF0000"/>
        </w:rPr>
        <w:tab/>
      </w:r>
    </w:p>
    <w:p w14:paraId="61F6D103" w14:textId="77777777" w:rsidR="00AB4699" w:rsidRPr="009410A5" w:rsidRDefault="00AB4699" w:rsidP="00AB4699">
      <w:pPr>
        <w:ind w:left="1440" w:firstLine="720"/>
        <w:jc w:val="both"/>
        <w:rPr>
          <w:rFonts w:ascii="Arial Narrow" w:hAnsi="Arial Narrow" w:cs="Calibri"/>
          <w:b/>
          <w:lang w:val="es-ES"/>
        </w:rPr>
      </w:pPr>
      <w:r w:rsidRPr="009410A5">
        <w:rPr>
          <w:rFonts w:ascii="Arial Narrow" w:hAnsi="Arial Narrow" w:cs="Calibri"/>
          <w:b/>
          <w:lang w:val="es-ES"/>
        </w:rPr>
        <w:t>Drum Vicinal Langa Cimitir:</w:t>
      </w:r>
      <w:r w:rsidRPr="009410A5">
        <w:rPr>
          <w:rFonts w:ascii="Arial Narrow" w:hAnsi="Arial Narrow" w:cs="Calibri"/>
          <w:b/>
          <w:lang w:val="es-ES"/>
        </w:rPr>
        <w:tab/>
        <w:t xml:space="preserve">L=150 m; </w:t>
      </w:r>
    </w:p>
    <w:p w14:paraId="54BD40EF"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Parte carosabila drum:</w:t>
      </w:r>
      <w:r w:rsidRPr="00571F27">
        <w:rPr>
          <w:rFonts w:ascii="Arial Narrow" w:hAnsi="Arial Narrow" w:cs="Calibri"/>
        </w:rPr>
        <w:tab/>
      </w:r>
      <w:r w:rsidRPr="00571F27">
        <w:rPr>
          <w:rFonts w:ascii="Arial Narrow" w:hAnsi="Arial Narrow" w:cs="Calibri"/>
        </w:rPr>
        <w:tab/>
        <w:t>Sc=600 mp</w:t>
      </w:r>
    </w:p>
    <w:p w14:paraId="7B70F513" w14:textId="77777777" w:rsidR="00AB4699" w:rsidRPr="00571F27" w:rsidRDefault="00AB4699" w:rsidP="00AB4699">
      <w:pPr>
        <w:autoSpaceDE w:val="0"/>
        <w:autoSpaceDN w:val="0"/>
        <w:adjustRightInd w:val="0"/>
        <w:ind w:left="3600"/>
        <w:rPr>
          <w:rFonts w:ascii="Arial Narrow" w:hAnsi="Arial Narrow" w:cs="Calibri"/>
        </w:rPr>
      </w:pPr>
      <w:r w:rsidRPr="00571F27">
        <w:rPr>
          <w:rFonts w:ascii="Arial Narrow" w:hAnsi="Arial Narrow" w:cs="Calibri"/>
        </w:rPr>
        <w:t>L=150 m; l= 4 m;</w:t>
      </w:r>
    </w:p>
    <w:p w14:paraId="3776DB74" w14:textId="77777777" w:rsidR="00AB4699" w:rsidRPr="009410A5" w:rsidRDefault="00AB4699" w:rsidP="00AB4699">
      <w:pPr>
        <w:numPr>
          <w:ilvl w:val="0"/>
          <w:numId w:val="26"/>
        </w:numPr>
        <w:autoSpaceDE w:val="0"/>
        <w:autoSpaceDN w:val="0"/>
        <w:adjustRightInd w:val="0"/>
        <w:rPr>
          <w:rFonts w:ascii="Arial Narrow" w:hAnsi="Arial Narrow" w:cs="Calibri"/>
          <w:lang w:val="es-ES"/>
        </w:rPr>
      </w:pPr>
      <w:r w:rsidRPr="009410A5">
        <w:rPr>
          <w:rFonts w:ascii="Arial Narrow" w:hAnsi="Arial Narrow" w:cs="Calibri"/>
          <w:lang w:val="es-ES"/>
        </w:rPr>
        <w:t>Acostamente drum (2x0.50m):</w:t>
      </w:r>
      <w:r w:rsidRPr="009410A5">
        <w:rPr>
          <w:rFonts w:ascii="Arial Narrow" w:hAnsi="Arial Narrow" w:cs="Calibri"/>
          <w:lang w:val="es-ES"/>
        </w:rPr>
        <w:tab/>
        <w:t>Sc: 150 mp</w:t>
      </w:r>
    </w:p>
    <w:p w14:paraId="65CDCD3A"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Sant pereat  cu baza de 10 cm: L=300 m; Sc=330  mp</w:t>
      </w:r>
    </w:p>
    <w:p w14:paraId="23470CFA" w14:textId="77777777" w:rsidR="00AB4699" w:rsidRPr="00571F27" w:rsidRDefault="00AB4699" w:rsidP="00AB4699">
      <w:pPr>
        <w:ind w:left="1440" w:firstLine="720"/>
        <w:jc w:val="both"/>
        <w:rPr>
          <w:rFonts w:ascii="Arial Narrow" w:hAnsi="Arial Narrow" w:cs="Calibri"/>
          <w:b/>
        </w:rPr>
      </w:pPr>
      <w:r w:rsidRPr="00571F27">
        <w:rPr>
          <w:rFonts w:ascii="Arial Narrow" w:hAnsi="Arial Narrow" w:cs="Calibri"/>
          <w:b/>
        </w:rPr>
        <w:t>DC67 – Fildu de Jos:</w:t>
      </w:r>
      <w:r w:rsidRPr="00571F27">
        <w:rPr>
          <w:rFonts w:ascii="Arial Narrow" w:hAnsi="Arial Narrow" w:cs="Calibri"/>
          <w:b/>
        </w:rPr>
        <w:tab/>
        <w:t xml:space="preserve"> </w:t>
      </w:r>
    </w:p>
    <w:p w14:paraId="77C9A3AA"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Sant pereat  cu baza de 10 cm: L=1808 m; Sc=1988.80 mp</w:t>
      </w:r>
    </w:p>
    <w:p w14:paraId="0D98B097"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 xml:space="preserve">Acces proprietati Ø300 corugat SN8 L=6.00m: 43 buc. </w:t>
      </w:r>
    </w:p>
    <w:p w14:paraId="35BB3FB0" w14:textId="77777777" w:rsidR="00AB4699" w:rsidRPr="00571F27" w:rsidRDefault="00AB4699" w:rsidP="00AB4699">
      <w:pPr>
        <w:shd w:val="clear" w:color="auto" w:fill="FFFFFF"/>
        <w:spacing w:line="276" w:lineRule="auto"/>
        <w:jc w:val="both"/>
        <w:rPr>
          <w:rFonts w:ascii="Arial Narrow" w:hAnsi="Arial Narrow" w:cs="Calibri"/>
          <w:color w:val="FF0000"/>
        </w:rPr>
      </w:pPr>
    </w:p>
    <w:p w14:paraId="6B870A91" w14:textId="77777777" w:rsidR="00AB4699" w:rsidRPr="009410A5" w:rsidRDefault="00AB4699" w:rsidP="00AB4699">
      <w:pPr>
        <w:ind w:firstLine="567"/>
        <w:jc w:val="both"/>
        <w:rPr>
          <w:rFonts w:ascii="Arial Narrow" w:hAnsi="Arial Narrow" w:cs="Calibri"/>
          <w:lang w:val="es-ES"/>
        </w:rPr>
      </w:pPr>
      <w:r w:rsidRPr="00571F27">
        <w:rPr>
          <w:rFonts w:ascii="Arial Narrow" w:hAnsi="Arial Narrow" w:cs="Calibri"/>
          <w:color w:val="FF0000"/>
        </w:rPr>
        <w:tab/>
      </w:r>
      <w:r w:rsidRPr="00571F27">
        <w:rPr>
          <w:rFonts w:ascii="Arial Narrow" w:hAnsi="Arial Narrow" w:cs="Calibri"/>
          <w:color w:val="FF0000"/>
        </w:rPr>
        <w:tab/>
      </w:r>
      <w:r w:rsidRPr="00571F27">
        <w:rPr>
          <w:rFonts w:ascii="Arial Narrow" w:hAnsi="Arial Narrow" w:cs="Calibri"/>
        </w:rPr>
        <w:tab/>
      </w:r>
      <w:r w:rsidRPr="009410A5">
        <w:rPr>
          <w:rFonts w:ascii="Arial Narrow" w:hAnsi="Arial Narrow" w:cs="Calibri"/>
          <w:b/>
          <w:lang w:val="es-ES"/>
        </w:rPr>
        <w:t xml:space="preserve">Localitatea Fildu de Mijloc: </w:t>
      </w:r>
    </w:p>
    <w:p w14:paraId="36AD4F64" w14:textId="77777777" w:rsidR="00AB4699" w:rsidRPr="009410A5" w:rsidRDefault="00AB4699" w:rsidP="00AB4699">
      <w:pPr>
        <w:ind w:firstLine="567"/>
        <w:jc w:val="both"/>
        <w:rPr>
          <w:rFonts w:ascii="Arial Narrow" w:hAnsi="Arial Narrow" w:cs="Calibri"/>
          <w:b/>
          <w:lang w:val="es-ES"/>
        </w:rPr>
      </w:pPr>
      <w:r w:rsidRPr="009410A5">
        <w:rPr>
          <w:rFonts w:ascii="Arial Narrow" w:hAnsi="Arial Narrow" w:cs="Calibri"/>
          <w:b/>
          <w:lang w:val="es-ES"/>
        </w:rPr>
        <w:tab/>
      </w:r>
      <w:r w:rsidRPr="009410A5">
        <w:rPr>
          <w:rFonts w:ascii="Arial Narrow" w:hAnsi="Arial Narrow" w:cs="Calibri"/>
          <w:b/>
          <w:lang w:val="es-ES"/>
        </w:rPr>
        <w:tab/>
      </w:r>
      <w:r w:rsidRPr="009410A5">
        <w:rPr>
          <w:rFonts w:ascii="Arial Narrow" w:hAnsi="Arial Narrow" w:cs="Calibri"/>
          <w:b/>
          <w:lang w:val="es-ES"/>
        </w:rPr>
        <w:tab/>
        <w:t>Str. Langa Sectie tr1:</w:t>
      </w:r>
      <w:r w:rsidRPr="009410A5">
        <w:rPr>
          <w:rFonts w:ascii="Arial Narrow" w:hAnsi="Arial Narrow" w:cs="Calibri"/>
          <w:b/>
          <w:lang w:val="es-ES"/>
        </w:rPr>
        <w:tab/>
        <w:t xml:space="preserve">L=210m; </w:t>
      </w:r>
    </w:p>
    <w:p w14:paraId="31CB8CC4"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Parte carosabila drum:</w:t>
      </w:r>
      <w:r w:rsidRPr="00571F27">
        <w:rPr>
          <w:rFonts w:ascii="Arial Narrow" w:hAnsi="Arial Narrow" w:cs="Calibri"/>
        </w:rPr>
        <w:tab/>
      </w:r>
      <w:r w:rsidRPr="00571F27">
        <w:rPr>
          <w:rFonts w:ascii="Arial Narrow" w:hAnsi="Arial Narrow" w:cs="Calibri"/>
        </w:rPr>
        <w:tab/>
        <w:t>Sc=840 mp</w:t>
      </w:r>
    </w:p>
    <w:p w14:paraId="68E40215" w14:textId="77777777" w:rsidR="00AB4699" w:rsidRPr="00571F27" w:rsidRDefault="00AB4699" w:rsidP="00AB4699">
      <w:pPr>
        <w:autoSpaceDE w:val="0"/>
        <w:autoSpaceDN w:val="0"/>
        <w:adjustRightInd w:val="0"/>
        <w:ind w:left="3600"/>
        <w:rPr>
          <w:rFonts w:ascii="Arial Narrow" w:hAnsi="Arial Narrow" w:cs="Calibri"/>
        </w:rPr>
      </w:pPr>
      <w:r w:rsidRPr="00571F27">
        <w:rPr>
          <w:rFonts w:ascii="Arial Narrow" w:hAnsi="Arial Narrow" w:cs="Calibri"/>
        </w:rPr>
        <w:t xml:space="preserve">L=210 m; l= 4m : </w:t>
      </w:r>
      <w:r w:rsidRPr="00571F27">
        <w:rPr>
          <w:rFonts w:ascii="Arial Narrow" w:hAnsi="Arial Narrow" w:cs="Calibri"/>
        </w:rPr>
        <w:tab/>
      </w:r>
      <w:r w:rsidRPr="00571F27">
        <w:rPr>
          <w:rFonts w:ascii="Arial Narrow" w:hAnsi="Arial Narrow" w:cs="Calibri"/>
        </w:rPr>
        <w:tab/>
      </w:r>
    </w:p>
    <w:p w14:paraId="0E30D964" w14:textId="77777777" w:rsidR="00AB4699" w:rsidRPr="009410A5" w:rsidRDefault="00AB4699" w:rsidP="00AB4699">
      <w:pPr>
        <w:numPr>
          <w:ilvl w:val="0"/>
          <w:numId w:val="26"/>
        </w:numPr>
        <w:autoSpaceDE w:val="0"/>
        <w:autoSpaceDN w:val="0"/>
        <w:adjustRightInd w:val="0"/>
        <w:rPr>
          <w:rFonts w:ascii="Arial Narrow" w:hAnsi="Arial Narrow" w:cs="Calibri"/>
          <w:lang w:val="es-ES"/>
        </w:rPr>
      </w:pPr>
      <w:r w:rsidRPr="009410A5">
        <w:rPr>
          <w:rFonts w:ascii="Arial Narrow" w:hAnsi="Arial Narrow" w:cs="Calibri"/>
          <w:lang w:val="es-ES"/>
        </w:rPr>
        <w:t>Acostamente drum (2x0.50m):</w:t>
      </w:r>
      <w:r w:rsidRPr="009410A5">
        <w:rPr>
          <w:rFonts w:ascii="Arial Narrow" w:hAnsi="Arial Narrow" w:cs="Calibri"/>
          <w:lang w:val="es-ES"/>
        </w:rPr>
        <w:tab/>
        <w:t>Sc: 210 mp</w:t>
      </w:r>
    </w:p>
    <w:p w14:paraId="03108B2D"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Sant pereat  cu baza de 10 cm: L=194 m; Sc=213.40 mp</w:t>
      </w:r>
    </w:p>
    <w:p w14:paraId="2CB7F984"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Intersectii cu drumuri laterale: 1 buc; Sc=80 mp;</w:t>
      </w:r>
    </w:p>
    <w:p w14:paraId="28EC1154"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 xml:space="preserve">Acces proprietati Ø300 corugat SN8 L=6.00m: 1 buc. </w:t>
      </w:r>
    </w:p>
    <w:p w14:paraId="03617BDE" w14:textId="77777777" w:rsidR="00AB4699" w:rsidRPr="009410A5" w:rsidRDefault="00AB4699" w:rsidP="00AB4699">
      <w:pPr>
        <w:numPr>
          <w:ilvl w:val="0"/>
          <w:numId w:val="26"/>
        </w:numPr>
        <w:autoSpaceDE w:val="0"/>
        <w:autoSpaceDN w:val="0"/>
        <w:adjustRightInd w:val="0"/>
        <w:rPr>
          <w:rFonts w:ascii="Arial Narrow" w:hAnsi="Arial Narrow" w:cs="Calibri"/>
          <w:lang w:val="es-ES"/>
        </w:rPr>
      </w:pPr>
      <w:r w:rsidRPr="009410A5">
        <w:rPr>
          <w:rFonts w:ascii="Arial Narrow" w:hAnsi="Arial Narrow" w:cs="Calibri"/>
          <w:lang w:val="es-ES"/>
        </w:rPr>
        <w:t>Ridicare la cota capace camin: 2 buc</w:t>
      </w:r>
    </w:p>
    <w:p w14:paraId="4DD9978A" w14:textId="77777777" w:rsidR="00AB4699" w:rsidRPr="009410A5" w:rsidRDefault="00AB4699" w:rsidP="00AB4699">
      <w:pPr>
        <w:ind w:firstLine="567"/>
        <w:jc w:val="both"/>
        <w:rPr>
          <w:rFonts w:ascii="Arial Narrow" w:hAnsi="Arial Narrow" w:cs="Calibri"/>
          <w:b/>
          <w:lang w:val="es-ES"/>
        </w:rPr>
      </w:pPr>
      <w:r w:rsidRPr="009410A5">
        <w:rPr>
          <w:rFonts w:ascii="Arial Narrow" w:hAnsi="Arial Narrow" w:cs="Calibri"/>
          <w:b/>
          <w:color w:val="FF0000"/>
          <w:lang w:val="es-ES"/>
        </w:rPr>
        <w:tab/>
      </w:r>
      <w:r w:rsidRPr="009410A5">
        <w:rPr>
          <w:rFonts w:ascii="Arial Narrow" w:hAnsi="Arial Narrow" w:cs="Calibri"/>
          <w:b/>
          <w:color w:val="FF0000"/>
          <w:lang w:val="es-ES"/>
        </w:rPr>
        <w:tab/>
      </w:r>
      <w:r w:rsidRPr="009410A5">
        <w:rPr>
          <w:rFonts w:ascii="Arial Narrow" w:hAnsi="Arial Narrow" w:cs="Calibri"/>
          <w:b/>
          <w:color w:val="FF0000"/>
          <w:lang w:val="es-ES"/>
        </w:rPr>
        <w:tab/>
      </w:r>
      <w:r w:rsidRPr="009410A5">
        <w:rPr>
          <w:rFonts w:ascii="Arial Narrow" w:hAnsi="Arial Narrow" w:cs="Calibri"/>
          <w:b/>
          <w:lang w:val="es-ES"/>
        </w:rPr>
        <w:t>Str. La Delu tr1:</w:t>
      </w:r>
      <w:r w:rsidRPr="009410A5">
        <w:rPr>
          <w:rFonts w:ascii="Arial Narrow" w:hAnsi="Arial Narrow" w:cs="Calibri"/>
          <w:b/>
          <w:lang w:val="es-ES"/>
        </w:rPr>
        <w:tab/>
        <w:t xml:space="preserve">L=100m; </w:t>
      </w:r>
    </w:p>
    <w:p w14:paraId="2F976333"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Parte carosabila drum:</w:t>
      </w:r>
      <w:r w:rsidRPr="00571F27">
        <w:rPr>
          <w:rFonts w:ascii="Arial Narrow" w:hAnsi="Arial Narrow" w:cs="Calibri"/>
        </w:rPr>
        <w:tab/>
      </w:r>
      <w:r w:rsidRPr="00571F27">
        <w:rPr>
          <w:rFonts w:ascii="Arial Narrow" w:hAnsi="Arial Narrow" w:cs="Calibri"/>
        </w:rPr>
        <w:tab/>
        <w:t>Sc=400 mp</w:t>
      </w:r>
    </w:p>
    <w:p w14:paraId="5DC55BBD" w14:textId="77777777" w:rsidR="00AB4699" w:rsidRPr="00571F27" w:rsidRDefault="00AB4699" w:rsidP="00AB4699">
      <w:pPr>
        <w:autoSpaceDE w:val="0"/>
        <w:autoSpaceDN w:val="0"/>
        <w:adjustRightInd w:val="0"/>
        <w:ind w:left="3600"/>
        <w:rPr>
          <w:rFonts w:ascii="Arial Narrow" w:hAnsi="Arial Narrow" w:cs="Calibri"/>
          <w:color w:val="FF0000"/>
        </w:rPr>
      </w:pPr>
      <w:r w:rsidRPr="00571F27">
        <w:rPr>
          <w:rFonts w:ascii="Arial Narrow" w:hAnsi="Arial Narrow" w:cs="Calibri"/>
        </w:rPr>
        <w:t>L=100 m; l= 4m :</w:t>
      </w:r>
      <w:r w:rsidRPr="00571F27">
        <w:rPr>
          <w:rFonts w:ascii="Arial Narrow" w:hAnsi="Arial Narrow" w:cs="Calibri"/>
          <w:color w:val="FF0000"/>
        </w:rPr>
        <w:t xml:space="preserve"> </w:t>
      </w:r>
      <w:r w:rsidRPr="00571F27">
        <w:rPr>
          <w:rFonts w:ascii="Arial Narrow" w:hAnsi="Arial Narrow" w:cs="Calibri"/>
          <w:color w:val="FF0000"/>
        </w:rPr>
        <w:tab/>
      </w:r>
      <w:r w:rsidRPr="00571F27">
        <w:rPr>
          <w:rFonts w:ascii="Arial Narrow" w:hAnsi="Arial Narrow" w:cs="Calibri"/>
          <w:color w:val="FF0000"/>
        </w:rPr>
        <w:tab/>
      </w:r>
    </w:p>
    <w:p w14:paraId="775D550C"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 xml:space="preserve">Acces proprietati Ø300 corugat SN8 L=6.00m: 2 buc. </w:t>
      </w:r>
    </w:p>
    <w:p w14:paraId="5294A312" w14:textId="77777777" w:rsidR="00AB4699" w:rsidRPr="009410A5" w:rsidRDefault="00AB4699" w:rsidP="00AB4699">
      <w:pPr>
        <w:ind w:firstLine="567"/>
        <w:jc w:val="both"/>
        <w:rPr>
          <w:rFonts w:ascii="Arial Narrow" w:hAnsi="Arial Narrow" w:cs="Calibri"/>
          <w:b/>
          <w:lang w:val="es-ES"/>
        </w:rPr>
      </w:pPr>
      <w:r w:rsidRPr="00571F27">
        <w:rPr>
          <w:rFonts w:ascii="Arial Narrow" w:hAnsi="Arial Narrow" w:cs="Calibri"/>
          <w:b/>
          <w:color w:val="FF0000"/>
        </w:rPr>
        <w:tab/>
      </w:r>
      <w:r w:rsidRPr="00571F27">
        <w:rPr>
          <w:rFonts w:ascii="Arial Narrow" w:hAnsi="Arial Narrow" w:cs="Calibri"/>
          <w:b/>
          <w:color w:val="FF0000"/>
        </w:rPr>
        <w:tab/>
      </w:r>
      <w:r w:rsidRPr="00571F27">
        <w:rPr>
          <w:rFonts w:ascii="Arial Narrow" w:hAnsi="Arial Narrow" w:cs="Calibri"/>
          <w:b/>
          <w:color w:val="FF0000"/>
        </w:rPr>
        <w:tab/>
      </w:r>
      <w:r w:rsidRPr="009410A5">
        <w:rPr>
          <w:rFonts w:ascii="Arial Narrow" w:hAnsi="Arial Narrow" w:cs="Calibri"/>
          <w:b/>
          <w:lang w:val="es-ES"/>
        </w:rPr>
        <w:t>Str. La Fanu:</w:t>
      </w:r>
      <w:r w:rsidRPr="009410A5">
        <w:rPr>
          <w:rFonts w:ascii="Arial Narrow" w:hAnsi="Arial Narrow" w:cs="Calibri"/>
          <w:b/>
          <w:lang w:val="es-ES"/>
        </w:rPr>
        <w:tab/>
        <w:t xml:space="preserve">L=170m; </w:t>
      </w:r>
    </w:p>
    <w:p w14:paraId="2B40D12B"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Parte carosabila drum:</w:t>
      </w:r>
      <w:r w:rsidRPr="00571F27">
        <w:rPr>
          <w:rFonts w:ascii="Arial Narrow" w:hAnsi="Arial Narrow" w:cs="Calibri"/>
        </w:rPr>
        <w:tab/>
      </w:r>
      <w:r w:rsidRPr="00571F27">
        <w:rPr>
          <w:rFonts w:ascii="Arial Narrow" w:hAnsi="Arial Narrow" w:cs="Calibri"/>
        </w:rPr>
        <w:tab/>
        <w:t>Sc=840 mp</w:t>
      </w:r>
    </w:p>
    <w:p w14:paraId="70A51A1D" w14:textId="77777777" w:rsidR="00AB4699" w:rsidRPr="00571F27" w:rsidRDefault="00AB4699" w:rsidP="00AB4699">
      <w:pPr>
        <w:autoSpaceDE w:val="0"/>
        <w:autoSpaceDN w:val="0"/>
        <w:adjustRightInd w:val="0"/>
        <w:ind w:left="3600"/>
        <w:rPr>
          <w:rFonts w:ascii="Arial Narrow" w:hAnsi="Arial Narrow" w:cs="Calibri"/>
        </w:rPr>
      </w:pPr>
      <w:r w:rsidRPr="00571F27">
        <w:rPr>
          <w:rFonts w:ascii="Arial Narrow" w:hAnsi="Arial Narrow" w:cs="Calibri"/>
        </w:rPr>
        <w:t xml:space="preserve">L=74 m; l= 4.50m; </w:t>
      </w:r>
    </w:p>
    <w:p w14:paraId="08E7ACEB" w14:textId="77777777" w:rsidR="00AB4699" w:rsidRPr="00571F27" w:rsidRDefault="00AB4699" w:rsidP="00AB4699">
      <w:pPr>
        <w:autoSpaceDE w:val="0"/>
        <w:autoSpaceDN w:val="0"/>
        <w:adjustRightInd w:val="0"/>
        <w:ind w:left="3600"/>
        <w:rPr>
          <w:rFonts w:ascii="Arial Narrow" w:hAnsi="Arial Narrow" w:cs="Calibri"/>
        </w:rPr>
      </w:pPr>
      <w:r w:rsidRPr="00571F27">
        <w:rPr>
          <w:rFonts w:ascii="Arial Narrow" w:hAnsi="Arial Narrow" w:cs="Calibri"/>
        </w:rPr>
        <w:t xml:space="preserve">L=96 m; l= 3.50m; </w:t>
      </w:r>
    </w:p>
    <w:p w14:paraId="3AE179E1" w14:textId="77777777" w:rsidR="00AB4699" w:rsidRPr="009410A5" w:rsidRDefault="00AB4699" w:rsidP="00AB4699">
      <w:pPr>
        <w:numPr>
          <w:ilvl w:val="0"/>
          <w:numId w:val="26"/>
        </w:numPr>
        <w:autoSpaceDE w:val="0"/>
        <w:autoSpaceDN w:val="0"/>
        <w:adjustRightInd w:val="0"/>
        <w:rPr>
          <w:rFonts w:ascii="Arial Narrow" w:hAnsi="Arial Narrow" w:cs="Calibri"/>
          <w:lang w:val="es-ES"/>
        </w:rPr>
      </w:pPr>
      <w:r w:rsidRPr="009410A5">
        <w:rPr>
          <w:rFonts w:ascii="Arial Narrow" w:hAnsi="Arial Narrow" w:cs="Calibri"/>
          <w:lang w:val="es-ES"/>
        </w:rPr>
        <w:t>Acostamente drum (2x0.50m):</w:t>
      </w:r>
      <w:r w:rsidRPr="009410A5">
        <w:rPr>
          <w:rFonts w:ascii="Arial Narrow" w:hAnsi="Arial Narrow" w:cs="Calibri"/>
          <w:lang w:val="es-ES"/>
        </w:rPr>
        <w:tab/>
        <w:t>Sc: 74 mp</w:t>
      </w:r>
    </w:p>
    <w:p w14:paraId="770D83A7" w14:textId="77777777" w:rsidR="00AB4699" w:rsidRPr="00571F27" w:rsidRDefault="00AB4699" w:rsidP="00AB4699">
      <w:pPr>
        <w:ind w:firstLine="567"/>
        <w:jc w:val="both"/>
        <w:rPr>
          <w:rFonts w:ascii="Arial Narrow" w:hAnsi="Arial Narrow" w:cs="Calibri"/>
          <w:b/>
        </w:rPr>
      </w:pPr>
      <w:r w:rsidRPr="009410A5">
        <w:rPr>
          <w:rFonts w:ascii="Arial Narrow" w:hAnsi="Arial Narrow" w:cs="Calibri"/>
          <w:b/>
          <w:color w:val="FF0000"/>
          <w:lang w:val="es-ES"/>
        </w:rPr>
        <w:tab/>
      </w:r>
      <w:r w:rsidRPr="009410A5">
        <w:rPr>
          <w:rFonts w:ascii="Arial Narrow" w:hAnsi="Arial Narrow" w:cs="Calibri"/>
          <w:b/>
          <w:color w:val="FF0000"/>
          <w:lang w:val="es-ES"/>
        </w:rPr>
        <w:tab/>
      </w:r>
      <w:r w:rsidRPr="009410A5">
        <w:rPr>
          <w:rFonts w:ascii="Arial Narrow" w:hAnsi="Arial Narrow" w:cs="Calibri"/>
          <w:b/>
          <w:color w:val="FF0000"/>
          <w:lang w:val="es-ES"/>
        </w:rPr>
        <w:tab/>
      </w:r>
      <w:r w:rsidRPr="00571F27">
        <w:rPr>
          <w:rFonts w:ascii="Arial Narrow" w:hAnsi="Arial Narrow" w:cs="Calibri"/>
          <w:b/>
        </w:rPr>
        <w:t>Str. Pusta:</w:t>
      </w:r>
      <w:r w:rsidRPr="00571F27">
        <w:rPr>
          <w:rFonts w:ascii="Arial Narrow" w:hAnsi="Arial Narrow" w:cs="Calibri"/>
          <w:b/>
        </w:rPr>
        <w:tab/>
        <w:t xml:space="preserve">L=1000m; </w:t>
      </w:r>
    </w:p>
    <w:p w14:paraId="5C80927B"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Parte carosabila drum:</w:t>
      </w:r>
      <w:r w:rsidRPr="00571F27">
        <w:rPr>
          <w:rFonts w:ascii="Arial Narrow" w:hAnsi="Arial Narrow" w:cs="Calibri"/>
        </w:rPr>
        <w:tab/>
      </w:r>
      <w:r w:rsidRPr="00571F27">
        <w:rPr>
          <w:rFonts w:ascii="Arial Narrow" w:hAnsi="Arial Narrow" w:cs="Calibri"/>
        </w:rPr>
        <w:tab/>
        <w:t>Sc=5000 mp</w:t>
      </w:r>
    </w:p>
    <w:p w14:paraId="4B80596A" w14:textId="77777777" w:rsidR="00AB4699" w:rsidRPr="00571F27" w:rsidRDefault="00AB4699" w:rsidP="00AB4699">
      <w:pPr>
        <w:autoSpaceDE w:val="0"/>
        <w:autoSpaceDN w:val="0"/>
        <w:adjustRightInd w:val="0"/>
        <w:ind w:left="3600"/>
        <w:rPr>
          <w:rFonts w:ascii="Arial Narrow" w:hAnsi="Arial Narrow" w:cs="Calibri"/>
        </w:rPr>
      </w:pPr>
      <w:r w:rsidRPr="00571F27">
        <w:rPr>
          <w:rFonts w:ascii="Arial Narrow" w:hAnsi="Arial Narrow" w:cs="Calibri"/>
        </w:rPr>
        <w:t>L=1000 m; l= 5m </w:t>
      </w:r>
      <w:r w:rsidRPr="00571F27">
        <w:rPr>
          <w:rFonts w:ascii="Arial Narrow" w:hAnsi="Arial Narrow" w:cs="Calibri"/>
        </w:rPr>
        <w:tab/>
      </w:r>
      <w:r w:rsidRPr="00571F27">
        <w:rPr>
          <w:rFonts w:ascii="Arial Narrow" w:hAnsi="Arial Narrow" w:cs="Calibri"/>
        </w:rPr>
        <w:tab/>
      </w:r>
    </w:p>
    <w:p w14:paraId="15F32475" w14:textId="77777777" w:rsidR="00AB4699" w:rsidRPr="009410A5" w:rsidRDefault="00AB4699" w:rsidP="00AB4699">
      <w:pPr>
        <w:numPr>
          <w:ilvl w:val="0"/>
          <w:numId w:val="26"/>
        </w:numPr>
        <w:autoSpaceDE w:val="0"/>
        <w:autoSpaceDN w:val="0"/>
        <w:adjustRightInd w:val="0"/>
        <w:rPr>
          <w:rFonts w:ascii="Arial Narrow" w:hAnsi="Arial Narrow" w:cs="Calibri"/>
          <w:lang w:val="es-ES"/>
        </w:rPr>
      </w:pPr>
      <w:r w:rsidRPr="009410A5">
        <w:rPr>
          <w:rFonts w:ascii="Arial Narrow" w:hAnsi="Arial Narrow" w:cs="Calibri"/>
          <w:lang w:val="es-ES"/>
        </w:rPr>
        <w:t>Acostamente drum (2x0.50m):</w:t>
      </w:r>
      <w:r w:rsidRPr="009410A5">
        <w:rPr>
          <w:rFonts w:ascii="Arial Narrow" w:hAnsi="Arial Narrow" w:cs="Calibri"/>
          <w:lang w:val="es-ES"/>
        </w:rPr>
        <w:tab/>
        <w:t>Sc: 1000 mp</w:t>
      </w:r>
    </w:p>
    <w:p w14:paraId="2BCA5407"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Sant pereat  cu baza de 10 cm: L=1184 m; Sc=1302.40 mp</w:t>
      </w:r>
    </w:p>
    <w:p w14:paraId="0C065AE0"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Intersectii cu drumuri laterale: 4 buc; Sc=290 mp;</w:t>
      </w:r>
    </w:p>
    <w:p w14:paraId="6AD8FE0B"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 xml:space="preserve">Acces proprietati Ø300 corugat SN8 L=6.00m: 32 buc. </w:t>
      </w:r>
    </w:p>
    <w:p w14:paraId="2196CE74" w14:textId="77777777" w:rsidR="00AB4699" w:rsidRPr="009410A5" w:rsidRDefault="00AB4699" w:rsidP="00AB4699">
      <w:pPr>
        <w:numPr>
          <w:ilvl w:val="0"/>
          <w:numId w:val="26"/>
        </w:numPr>
        <w:autoSpaceDE w:val="0"/>
        <w:autoSpaceDN w:val="0"/>
        <w:adjustRightInd w:val="0"/>
        <w:rPr>
          <w:rFonts w:ascii="Arial Narrow" w:hAnsi="Arial Narrow" w:cs="Calibri"/>
          <w:lang w:val="es-ES"/>
        </w:rPr>
      </w:pPr>
      <w:r w:rsidRPr="009410A5">
        <w:rPr>
          <w:rFonts w:ascii="Arial Narrow" w:hAnsi="Arial Narrow" w:cs="Calibri"/>
          <w:lang w:val="es-ES"/>
        </w:rPr>
        <w:t>Ridicare la cota capace camin: 19 buc</w:t>
      </w:r>
    </w:p>
    <w:p w14:paraId="317B058B" w14:textId="77777777" w:rsidR="00AB4699" w:rsidRPr="00571F27" w:rsidRDefault="00AB4699" w:rsidP="00AB4699">
      <w:pPr>
        <w:ind w:firstLine="567"/>
        <w:jc w:val="both"/>
        <w:rPr>
          <w:rFonts w:ascii="Arial Narrow" w:hAnsi="Arial Narrow" w:cs="Calibri"/>
          <w:b/>
        </w:rPr>
      </w:pPr>
      <w:r w:rsidRPr="009410A5">
        <w:rPr>
          <w:rFonts w:ascii="Arial Narrow" w:hAnsi="Arial Narrow" w:cs="Calibri"/>
          <w:b/>
          <w:color w:val="FF0000"/>
          <w:lang w:val="es-ES"/>
        </w:rPr>
        <w:tab/>
      </w:r>
      <w:r w:rsidRPr="009410A5">
        <w:rPr>
          <w:rFonts w:ascii="Arial Narrow" w:hAnsi="Arial Narrow" w:cs="Calibri"/>
          <w:b/>
          <w:color w:val="FF0000"/>
          <w:lang w:val="es-ES"/>
        </w:rPr>
        <w:tab/>
      </w:r>
      <w:r w:rsidRPr="009410A5">
        <w:rPr>
          <w:rFonts w:ascii="Arial Narrow" w:hAnsi="Arial Narrow" w:cs="Calibri"/>
          <w:b/>
          <w:lang w:val="es-ES"/>
        </w:rPr>
        <w:tab/>
      </w:r>
      <w:r w:rsidRPr="00571F27">
        <w:rPr>
          <w:rFonts w:ascii="Arial Narrow" w:hAnsi="Arial Narrow" w:cs="Calibri"/>
          <w:b/>
        </w:rPr>
        <w:t>Str. Ulita Ticusului:</w:t>
      </w:r>
      <w:r w:rsidRPr="00571F27">
        <w:rPr>
          <w:rFonts w:ascii="Arial Narrow" w:hAnsi="Arial Narrow" w:cs="Calibri"/>
          <w:b/>
        </w:rPr>
        <w:tab/>
        <w:t xml:space="preserve">L=110m; </w:t>
      </w:r>
    </w:p>
    <w:p w14:paraId="57907153"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Parte carosabila drum:</w:t>
      </w:r>
      <w:r w:rsidRPr="00571F27">
        <w:rPr>
          <w:rFonts w:ascii="Arial Narrow" w:hAnsi="Arial Narrow" w:cs="Calibri"/>
        </w:rPr>
        <w:tab/>
      </w:r>
      <w:r w:rsidRPr="00571F27">
        <w:rPr>
          <w:rFonts w:ascii="Arial Narrow" w:hAnsi="Arial Narrow" w:cs="Calibri"/>
        </w:rPr>
        <w:tab/>
        <w:t>Sc=385 mp</w:t>
      </w:r>
    </w:p>
    <w:p w14:paraId="5B585019" w14:textId="77777777" w:rsidR="00AB4699" w:rsidRPr="00571F27" w:rsidRDefault="00AB4699" w:rsidP="00AB4699">
      <w:pPr>
        <w:autoSpaceDE w:val="0"/>
        <w:autoSpaceDN w:val="0"/>
        <w:adjustRightInd w:val="0"/>
        <w:ind w:left="3600"/>
        <w:rPr>
          <w:rFonts w:ascii="Arial Narrow" w:hAnsi="Arial Narrow" w:cs="Calibri"/>
        </w:rPr>
      </w:pPr>
      <w:r w:rsidRPr="00571F27">
        <w:rPr>
          <w:rFonts w:ascii="Arial Narrow" w:hAnsi="Arial Narrow" w:cs="Calibri"/>
        </w:rPr>
        <w:t>L=110 m; l= 3.5 m </w:t>
      </w:r>
      <w:r w:rsidRPr="00571F27">
        <w:rPr>
          <w:rFonts w:ascii="Arial Narrow" w:hAnsi="Arial Narrow" w:cs="Calibri"/>
        </w:rPr>
        <w:tab/>
      </w:r>
      <w:r w:rsidRPr="00571F27">
        <w:rPr>
          <w:rFonts w:ascii="Arial Narrow" w:hAnsi="Arial Narrow" w:cs="Calibri"/>
        </w:rPr>
        <w:tab/>
      </w:r>
    </w:p>
    <w:p w14:paraId="6605ABD7" w14:textId="77777777" w:rsidR="00AB4699" w:rsidRPr="009410A5" w:rsidRDefault="00AB4699" w:rsidP="00AB4699">
      <w:pPr>
        <w:numPr>
          <w:ilvl w:val="0"/>
          <w:numId w:val="26"/>
        </w:numPr>
        <w:autoSpaceDE w:val="0"/>
        <w:autoSpaceDN w:val="0"/>
        <w:adjustRightInd w:val="0"/>
        <w:rPr>
          <w:rFonts w:ascii="Arial Narrow" w:hAnsi="Arial Narrow" w:cs="Calibri"/>
          <w:lang w:val="es-ES"/>
        </w:rPr>
      </w:pPr>
      <w:r w:rsidRPr="009410A5">
        <w:rPr>
          <w:rFonts w:ascii="Arial Narrow" w:hAnsi="Arial Narrow" w:cs="Calibri"/>
          <w:lang w:val="es-ES"/>
        </w:rPr>
        <w:t>Rigola triunghiulara: L=110 m; Sc=110 mp</w:t>
      </w:r>
    </w:p>
    <w:p w14:paraId="029E525E" w14:textId="77777777" w:rsidR="00AB4699" w:rsidRPr="009410A5" w:rsidRDefault="00AB4699" w:rsidP="00AB4699">
      <w:pPr>
        <w:ind w:firstLine="567"/>
        <w:jc w:val="both"/>
        <w:rPr>
          <w:rFonts w:ascii="Arial Narrow" w:hAnsi="Arial Narrow" w:cs="Calibri"/>
          <w:b/>
          <w:lang w:val="es-ES"/>
        </w:rPr>
      </w:pPr>
      <w:r w:rsidRPr="009410A5">
        <w:rPr>
          <w:rFonts w:ascii="Arial Narrow" w:hAnsi="Arial Narrow" w:cs="Calibri"/>
          <w:b/>
          <w:color w:val="FF0000"/>
          <w:lang w:val="es-ES"/>
        </w:rPr>
        <w:tab/>
      </w:r>
      <w:r w:rsidRPr="009410A5">
        <w:rPr>
          <w:rFonts w:ascii="Arial Narrow" w:hAnsi="Arial Narrow" w:cs="Calibri"/>
          <w:b/>
          <w:color w:val="FF0000"/>
          <w:lang w:val="es-ES"/>
        </w:rPr>
        <w:tab/>
      </w:r>
      <w:r w:rsidRPr="009410A5">
        <w:rPr>
          <w:rFonts w:ascii="Arial Narrow" w:hAnsi="Arial Narrow" w:cs="Calibri"/>
          <w:b/>
          <w:color w:val="FF0000"/>
          <w:lang w:val="es-ES"/>
        </w:rPr>
        <w:tab/>
      </w:r>
      <w:r w:rsidRPr="009410A5">
        <w:rPr>
          <w:rFonts w:ascii="Arial Narrow" w:hAnsi="Arial Narrow" w:cs="Calibri"/>
          <w:b/>
          <w:lang w:val="es-ES"/>
        </w:rPr>
        <w:t>Str. La Lupsa tr1:</w:t>
      </w:r>
      <w:r w:rsidRPr="009410A5">
        <w:rPr>
          <w:rFonts w:ascii="Arial Narrow" w:hAnsi="Arial Narrow" w:cs="Calibri"/>
          <w:b/>
          <w:lang w:val="es-ES"/>
        </w:rPr>
        <w:tab/>
        <w:t xml:space="preserve">L=140m; </w:t>
      </w:r>
    </w:p>
    <w:p w14:paraId="0ECA8BE9"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Parte carosabila drum:</w:t>
      </w:r>
      <w:r w:rsidRPr="00571F27">
        <w:rPr>
          <w:rFonts w:ascii="Arial Narrow" w:hAnsi="Arial Narrow" w:cs="Calibri"/>
        </w:rPr>
        <w:tab/>
      </w:r>
      <w:r w:rsidRPr="00571F27">
        <w:rPr>
          <w:rFonts w:ascii="Arial Narrow" w:hAnsi="Arial Narrow" w:cs="Calibri"/>
        </w:rPr>
        <w:tab/>
        <w:t>Sc=560 mp</w:t>
      </w:r>
    </w:p>
    <w:p w14:paraId="0B662020" w14:textId="77777777" w:rsidR="00AB4699" w:rsidRPr="00571F27" w:rsidRDefault="00AB4699" w:rsidP="00AB4699">
      <w:pPr>
        <w:autoSpaceDE w:val="0"/>
        <w:autoSpaceDN w:val="0"/>
        <w:adjustRightInd w:val="0"/>
        <w:ind w:left="3600"/>
        <w:rPr>
          <w:rFonts w:ascii="Arial Narrow" w:hAnsi="Arial Narrow" w:cs="Calibri"/>
          <w:color w:val="FF0000"/>
        </w:rPr>
      </w:pPr>
      <w:r w:rsidRPr="00571F27">
        <w:rPr>
          <w:rFonts w:ascii="Arial Narrow" w:hAnsi="Arial Narrow" w:cs="Calibri"/>
        </w:rPr>
        <w:t>L=140 m; l= 4m </w:t>
      </w:r>
      <w:r w:rsidRPr="00571F27">
        <w:rPr>
          <w:rFonts w:ascii="Arial Narrow" w:hAnsi="Arial Narrow" w:cs="Calibri"/>
          <w:color w:val="FF0000"/>
        </w:rPr>
        <w:tab/>
      </w:r>
      <w:r w:rsidRPr="00571F27">
        <w:rPr>
          <w:rFonts w:ascii="Arial Narrow" w:hAnsi="Arial Narrow" w:cs="Calibri"/>
          <w:color w:val="FF0000"/>
        </w:rPr>
        <w:tab/>
      </w:r>
    </w:p>
    <w:p w14:paraId="67EB11C3" w14:textId="77777777" w:rsidR="00AB4699" w:rsidRPr="009410A5" w:rsidRDefault="00AB4699" w:rsidP="00AB4699">
      <w:pPr>
        <w:ind w:firstLine="567"/>
        <w:jc w:val="both"/>
        <w:rPr>
          <w:rFonts w:ascii="Arial Narrow" w:hAnsi="Arial Narrow" w:cs="Calibri"/>
          <w:b/>
          <w:lang w:val="es-ES"/>
        </w:rPr>
      </w:pPr>
      <w:r w:rsidRPr="009410A5">
        <w:rPr>
          <w:rFonts w:ascii="Arial Narrow" w:hAnsi="Arial Narrow" w:cs="Calibri"/>
          <w:b/>
          <w:color w:val="FF0000"/>
          <w:lang w:val="es-ES"/>
        </w:rPr>
        <w:tab/>
      </w:r>
      <w:r w:rsidRPr="009410A5">
        <w:rPr>
          <w:rFonts w:ascii="Arial Narrow" w:hAnsi="Arial Narrow" w:cs="Calibri"/>
          <w:b/>
          <w:color w:val="FF0000"/>
          <w:lang w:val="es-ES"/>
        </w:rPr>
        <w:tab/>
      </w:r>
      <w:r w:rsidRPr="009410A5">
        <w:rPr>
          <w:rFonts w:ascii="Arial Narrow" w:hAnsi="Arial Narrow" w:cs="Calibri"/>
          <w:b/>
          <w:lang w:val="es-ES"/>
        </w:rPr>
        <w:tab/>
        <w:t>Str. La Zbuce tr1:</w:t>
      </w:r>
      <w:r w:rsidRPr="009410A5">
        <w:rPr>
          <w:rFonts w:ascii="Arial Narrow" w:hAnsi="Arial Narrow" w:cs="Calibri"/>
          <w:b/>
          <w:lang w:val="es-ES"/>
        </w:rPr>
        <w:tab/>
        <w:t xml:space="preserve">L=130m; </w:t>
      </w:r>
    </w:p>
    <w:p w14:paraId="40155123"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Parte carosabila drum:</w:t>
      </w:r>
      <w:r w:rsidRPr="00571F27">
        <w:rPr>
          <w:rFonts w:ascii="Arial Narrow" w:hAnsi="Arial Narrow" w:cs="Calibri"/>
        </w:rPr>
        <w:tab/>
      </w:r>
      <w:r w:rsidRPr="00571F27">
        <w:rPr>
          <w:rFonts w:ascii="Arial Narrow" w:hAnsi="Arial Narrow" w:cs="Calibri"/>
        </w:rPr>
        <w:tab/>
        <w:t>Sc=520 mp</w:t>
      </w:r>
    </w:p>
    <w:p w14:paraId="0CD689C1" w14:textId="77777777" w:rsidR="00AB4699" w:rsidRPr="00571F27" w:rsidRDefault="00AB4699" w:rsidP="00AB4699">
      <w:pPr>
        <w:shd w:val="clear" w:color="auto" w:fill="FFFFFF"/>
        <w:spacing w:line="276" w:lineRule="auto"/>
        <w:ind w:left="2880" w:firstLine="720"/>
        <w:jc w:val="both"/>
        <w:rPr>
          <w:rFonts w:ascii="Arial Narrow" w:hAnsi="Arial Narrow" w:cs="Calibri"/>
        </w:rPr>
      </w:pPr>
      <w:r w:rsidRPr="00571F27">
        <w:rPr>
          <w:rFonts w:ascii="Arial Narrow" w:hAnsi="Arial Narrow" w:cs="Calibri"/>
        </w:rPr>
        <w:t>L=130 m; l= 4m </w:t>
      </w:r>
    </w:p>
    <w:p w14:paraId="1D6F6305" w14:textId="77777777" w:rsidR="00AB4699" w:rsidRPr="009410A5" w:rsidRDefault="00AB4699" w:rsidP="00AB4699">
      <w:pPr>
        <w:ind w:firstLine="567"/>
        <w:jc w:val="both"/>
        <w:rPr>
          <w:rFonts w:ascii="Arial Narrow" w:hAnsi="Arial Narrow" w:cs="Calibri"/>
          <w:b/>
          <w:lang w:val="es-ES"/>
        </w:rPr>
      </w:pPr>
      <w:r w:rsidRPr="009410A5">
        <w:rPr>
          <w:rFonts w:ascii="Arial Narrow" w:hAnsi="Arial Narrow" w:cs="Calibri"/>
          <w:b/>
          <w:color w:val="FF0000"/>
          <w:lang w:val="es-ES"/>
        </w:rPr>
        <w:tab/>
      </w:r>
      <w:r w:rsidRPr="009410A5">
        <w:rPr>
          <w:rFonts w:ascii="Arial Narrow" w:hAnsi="Arial Narrow" w:cs="Calibri"/>
          <w:b/>
          <w:color w:val="FF0000"/>
          <w:lang w:val="es-ES"/>
        </w:rPr>
        <w:tab/>
      </w:r>
      <w:r w:rsidRPr="009410A5">
        <w:rPr>
          <w:rFonts w:ascii="Arial Narrow" w:hAnsi="Arial Narrow" w:cs="Calibri"/>
          <w:b/>
          <w:color w:val="FF0000"/>
          <w:lang w:val="es-ES"/>
        </w:rPr>
        <w:tab/>
      </w:r>
      <w:r w:rsidRPr="009410A5">
        <w:rPr>
          <w:rFonts w:ascii="Arial Narrow" w:hAnsi="Arial Narrow" w:cs="Calibri"/>
          <w:b/>
          <w:lang w:val="es-ES"/>
        </w:rPr>
        <w:t>Str. La Costan tr1:</w:t>
      </w:r>
      <w:r w:rsidRPr="009410A5">
        <w:rPr>
          <w:rFonts w:ascii="Arial Narrow" w:hAnsi="Arial Narrow" w:cs="Calibri"/>
          <w:b/>
          <w:lang w:val="es-ES"/>
        </w:rPr>
        <w:tab/>
        <w:t xml:space="preserve">L=30m; </w:t>
      </w:r>
    </w:p>
    <w:p w14:paraId="5536693E"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Parte carosabila drum:</w:t>
      </w:r>
      <w:r w:rsidRPr="00571F27">
        <w:rPr>
          <w:rFonts w:ascii="Arial Narrow" w:hAnsi="Arial Narrow" w:cs="Calibri"/>
        </w:rPr>
        <w:tab/>
      </w:r>
      <w:r w:rsidRPr="00571F27">
        <w:rPr>
          <w:rFonts w:ascii="Arial Narrow" w:hAnsi="Arial Narrow" w:cs="Calibri"/>
        </w:rPr>
        <w:tab/>
        <w:t>Sc=120 mp</w:t>
      </w:r>
    </w:p>
    <w:p w14:paraId="237052BB" w14:textId="77777777" w:rsidR="00AB4699" w:rsidRPr="00571F27" w:rsidRDefault="00AB4699" w:rsidP="00AB4699">
      <w:pPr>
        <w:shd w:val="clear" w:color="auto" w:fill="FFFFFF"/>
        <w:spacing w:line="276" w:lineRule="auto"/>
        <w:ind w:left="2880" w:firstLine="720"/>
        <w:jc w:val="both"/>
        <w:rPr>
          <w:rFonts w:ascii="Arial Narrow" w:hAnsi="Arial Narrow" w:cs="Calibri"/>
        </w:rPr>
      </w:pPr>
      <w:r w:rsidRPr="00571F27">
        <w:rPr>
          <w:rFonts w:ascii="Arial Narrow" w:hAnsi="Arial Narrow" w:cs="Calibri"/>
        </w:rPr>
        <w:t>L=30 m; l= 4m </w:t>
      </w:r>
    </w:p>
    <w:p w14:paraId="2722964B" w14:textId="77777777" w:rsidR="00AB4699" w:rsidRPr="009410A5" w:rsidRDefault="00AB4699" w:rsidP="00AB4699">
      <w:pPr>
        <w:numPr>
          <w:ilvl w:val="0"/>
          <w:numId w:val="26"/>
        </w:numPr>
        <w:autoSpaceDE w:val="0"/>
        <w:autoSpaceDN w:val="0"/>
        <w:adjustRightInd w:val="0"/>
        <w:rPr>
          <w:rFonts w:ascii="Arial Narrow" w:hAnsi="Arial Narrow" w:cs="Calibri"/>
          <w:lang w:val="es-ES"/>
        </w:rPr>
      </w:pPr>
      <w:r w:rsidRPr="009410A5">
        <w:rPr>
          <w:rFonts w:ascii="Arial Narrow" w:hAnsi="Arial Narrow" w:cs="Calibri"/>
          <w:lang w:val="es-ES"/>
        </w:rPr>
        <w:t>Acostamente drum (2x0.50m):</w:t>
      </w:r>
      <w:r w:rsidRPr="009410A5">
        <w:rPr>
          <w:rFonts w:ascii="Arial Narrow" w:hAnsi="Arial Narrow" w:cs="Calibri"/>
          <w:lang w:val="es-ES"/>
        </w:rPr>
        <w:tab/>
        <w:t>Sc: 30 mp</w:t>
      </w:r>
    </w:p>
    <w:p w14:paraId="74EC8439" w14:textId="77777777" w:rsidR="00AB4699" w:rsidRPr="009410A5" w:rsidRDefault="00AB4699" w:rsidP="00AB4699">
      <w:pPr>
        <w:ind w:firstLine="567"/>
        <w:jc w:val="both"/>
        <w:rPr>
          <w:rFonts w:ascii="Arial Narrow" w:hAnsi="Arial Narrow" w:cs="Calibri"/>
          <w:b/>
          <w:color w:val="FF0000"/>
          <w:lang w:val="es-ES"/>
        </w:rPr>
      </w:pPr>
      <w:r w:rsidRPr="009410A5">
        <w:rPr>
          <w:rFonts w:ascii="Arial Narrow" w:hAnsi="Arial Narrow" w:cs="Calibri"/>
          <w:b/>
          <w:color w:val="FF0000"/>
          <w:lang w:val="es-ES"/>
        </w:rPr>
        <w:tab/>
      </w:r>
      <w:r w:rsidRPr="009410A5">
        <w:rPr>
          <w:rFonts w:ascii="Arial Narrow" w:hAnsi="Arial Narrow" w:cs="Calibri"/>
          <w:b/>
          <w:color w:val="FF0000"/>
          <w:lang w:val="es-ES"/>
        </w:rPr>
        <w:tab/>
      </w:r>
      <w:r w:rsidRPr="009410A5">
        <w:rPr>
          <w:rFonts w:ascii="Arial Narrow" w:hAnsi="Arial Narrow" w:cs="Calibri"/>
          <w:b/>
          <w:color w:val="FF0000"/>
          <w:lang w:val="es-ES"/>
        </w:rPr>
        <w:tab/>
      </w:r>
    </w:p>
    <w:p w14:paraId="30997BC3" w14:textId="77777777" w:rsidR="00AB4699" w:rsidRPr="009410A5" w:rsidRDefault="00AB4699" w:rsidP="00AB4699">
      <w:pPr>
        <w:ind w:left="1440" w:firstLine="720"/>
        <w:jc w:val="both"/>
        <w:rPr>
          <w:rFonts w:ascii="Arial Narrow" w:hAnsi="Arial Narrow" w:cs="Calibri"/>
          <w:b/>
          <w:lang w:val="es-ES"/>
        </w:rPr>
      </w:pPr>
      <w:r w:rsidRPr="009410A5">
        <w:rPr>
          <w:rFonts w:ascii="Arial Narrow" w:hAnsi="Arial Narrow" w:cs="Calibri"/>
          <w:b/>
          <w:lang w:val="es-ES"/>
        </w:rPr>
        <w:t>Str. La Monu tr1:</w:t>
      </w:r>
      <w:r w:rsidRPr="009410A5">
        <w:rPr>
          <w:rFonts w:ascii="Arial Narrow" w:hAnsi="Arial Narrow" w:cs="Calibri"/>
          <w:b/>
          <w:lang w:val="es-ES"/>
        </w:rPr>
        <w:tab/>
        <w:t xml:space="preserve">L=140m; </w:t>
      </w:r>
    </w:p>
    <w:p w14:paraId="0B2DC7D4"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Parte carosabila drum:</w:t>
      </w:r>
      <w:r w:rsidRPr="00571F27">
        <w:rPr>
          <w:rFonts w:ascii="Arial Narrow" w:hAnsi="Arial Narrow" w:cs="Calibri"/>
        </w:rPr>
        <w:tab/>
      </w:r>
      <w:r w:rsidRPr="00571F27">
        <w:rPr>
          <w:rFonts w:ascii="Arial Narrow" w:hAnsi="Arial Narrow" w:cs="Calibri"/>
        </w:rPr>
        <w:tab/>
        <w:t>Sc=560 mp</w:t>
      </w:r>
    </w:p>
    <w:p w14:paraId="7657B746" w14:textId="77777777" w:rsidR="00AB4699" w:rsidRPr="00571F27" w:rsidRDefault="00AB4699" w:rsidP="00AB4699">
      <w:pPr>
        <w:shd w:val="clear" w:color="auto" w:fill="FFFFFF"/>
        <w:spacing w:line="276" w:lineRule="auto"/>
        <w:ind w:left="2880" w:firstLine="720"/>
        <w:jc w:val="both"/>
        <w:rPr>
          <w:rFonts w:ascii="Arial Narrow" w:hAnsi="Arial Narrow" w:cs="Calibri"/>
        </w:rPr>
      </w:pPr>
      <w:r w:rsidRPr="00571F27">
        <w:rPr>
          <w:rFonts w:ascii="Arial Narrow" w:hAnsi="Arial Narrow" w:cs="Calibri"/>
        </w:rPr>
        <w:t>L=140 m; l= 4m </w:t>
      </w:r>
    </w:p>
    <w:p w14:paraId="1E1EFF87" w14:textId="77777777" w:rsidR="00AB4699" w:rsidRPr="009410A5" w:rsidRDefault="00AB4699" w:rsidP="00AB4699">
      <w:pPr>
        <w:ind w:left="1440" w:firstLine="720"/>
        <w:jc w:val="both"/>
        <w:rPr>
          <w:rFonts w:ascii="Arial Narrow" w:hAnsi="Arial Narrow" w:cs="Calibri"/>
          <w:b/>
          <w:lang w:val="es-ES"/>
        </w:rPr>
      </w:pPr>
      <w:r w:rsidRPr="009410A5">
        <w:rPr>
          <w:rFonts w:ascii="Arial Narrow" w:hAnsi="Arial Narrow" w:cs="Calibri"/>
          <w:b/>
          <w:lang w:val="es-ES"/>
        </w:rPr>
        <w:t>Str. La Boca:</w:t>
      </w:r>
      <w:r w:rsidRPr="009410A5">
        <w:rPr>
          <w:rFonts w:ascii="Arial Narrow" w:hAnsi="Arial Narrow" w:cs="Calibri"/>
          <w:b/>
          <w:lang w:val="es-ES"/>
        </w:rPr>
        <w:tab/>
      </w:r>
      <w:r w:rsidRPr="009410A5">
        <w:rPr>
          <w:rFonts w:ascii="Arial Narrow" w:hAnsi="Arial Narrow" w:cs="Calibri"/>
          <w:b/>
          <w:lang w:val="es-ES"/>
        </w:rPr>
        <w:tab/>
        <w:t xml:space="preserve">L=30m; </w:t>
      </w:r>
    </w:p>
    <w:p w14:paraId="263DA4B4"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Parte carosabila drum:</w:t>
      </w:r>
      <w:r w:rsidRPr="00571F27">
        <w:rPr>
          <w:rFonts w:ascii="Arial Narrow" w:hAnsi="Arial Narrow" w:cs="Calibri"/>
        </w:rPr>
        <w:tab/>
      </w:r>
      <w:r w:rsidRPr="00571F27">
        <w:rPr>
          <w:rFonts w:ascii="Arial Narrow" w:hAnsi="Arial Narrow" w:cs="Calibri"/>
        </w:rPr>
        <w:tab/>
        <w:t>Sc=105 mp</w:t>
      </w:r>
    </w:p>
    <w:p w14:paraId="25E44BE2" w14:textId="77777777" w:rsidR="00AB4699" w:rsidRPr="00571F27" w:rsidRDefault="00AB4699" w:rsidP="00AB4699">
      <w:pPr>
        <w:shd w:val="clear" w:color="auto" w:fill="FFFFFF"/>
        <w:spacing w:line="276" w:lineRule="auto"/>
        <w:ind w:left="2880" w:firstLine="720"/>
        <w:jc w:val="both"/>
        <w:rPr>
          <w:rFonts w:ascii="Arial Narrow" w:hAnsi="Arial Narrow" w:cs="Calibri"/>
        </w:rPr>
      </w:pPr>
      <w:r w:rsidRPr="00571F27">
        <w:rPr>
          <w:rFonts w:ascii="Arial Narrow" w:hAnsi="Arial Narrow" w:cs="Calibri"/>
        </w:rPr>
        <w:t>L=30 m; l= 3.50 m </w:t>
      </w:r>
    </w:p>
    <w:p w14:paraId="423FE34F" w14:textId="77777777" w:rsidR="00AB4699" w:rsidRPr="009410A5" w:rsidRDefault="00AB4699" w:rsidP="00AB4699">
      <w:pPr>
        <w:ind w:left="1440" w:firstLine="720"/>
        <w:jc w:val="both"/>
        <w:rPr>
          <w:rFonts w:ascii="Arial Narrow" w:hAnsi="Arial Narrow" w:cs="Calibri"/>
          <w:b/>
          <w:lang w:val="es-ES"/>
        </w:rPr>
      </w:pPr>
      <w:r w:rsidRPr="009410A5">
        <w:rPr>
          <w:rFonts w:ascii="Arial Narrow" w:hAnsi="Arial Narrow" w:cs="Calibri"/>
          <w:b/>
          <w:lang w:val="es-ES"/>
        </w:rPr>
        <w:t>Str. La Neamtu tr. 1:</w:t>
      </w:r>
      <w:r w:rsidRPr="009410A5">
        <w:rPr>
          <w:rFonts w:ascii="Arial Narrow" w:hAnsi="Arial Narrow" w:cs="Calibri"/>
          <w:b/>
          <w:lang w:val="es-ES"/>
        </w:rPr>
        <w:tab/>
        <w:t xml:space="preserve">L=120 m; </w:t>
      </w:r>
    </w:p>
    <w:p w14:paraId="28002F1C"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Parte carosabila drum:</w:t>
      </w:r>
      <w:r w:rsidRPr="00571F27">
        <w:rPr>
          <w:rFonts w:ascii="Arial Narrow" w:hAnsi="Arial Narrow" w:cs="Calibri"/>
        </w:rPr>
        <w:tab/>
      </w:r>
      <w:r w:rsidRPr="00571F27">
        <w:rPr>
          <w:rFonts w:ascii="Arial Narrow" w:hAnsi="Arial Narrow" w:cs="Calibri"/>
        </w:rPr>
        <w:tab/>
        <w:t>Sc=360 mp</w:t>
      </w:r>
    </w:p>
    <w:p w14:paraId="2A1BFDBF" w14:textId="77777777" w:rsidR="00AB4699" w:rsidRPr="00571F27" w:rsidRDefault="00AB4699" w:rsidP="00AB4699">
      <w:pPr>
        <w:shd w:val="clear" w:color="auto" w:fill="FFFFFF"/>
        <w:spacing w:line="276" w:lineRule="auto"/>
        <w:ind w:left="2880" w:firstLine="720"/>
        <w:jc w:val="both"/>
        <w:rPr>
          <w:rFonts w:ascii="Arial Narrow" w:hAnsi="Arial Narrow" w:cs="Calibri"/>
        </w:rPr>
      </w:pPr>
      <w:r w:rsidRPr="00571F27">
        <w:rPr>
          <w:rFonts w:ascii="Arial Narrow" w:hAnsi="Arial Narrow" w:cs="Calibri"/>
        </w:rPr>
        <w:t>L=120 m; l= 3.00 m </w:t>
      </w:r>
    </w:p>
    <w:p w14:paraId="0EE24130"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Rigola ramforsata: L=105 m; Sc=115.50 mp</w:t>
      </w:r>
    </w:p>
    <w:p w14:paraId="18EB75C7"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Lisa de protectie: L=100 m</w:t>
      </w:r>
    </w:p>
    <w:p w14:paraId="1C1214A2" w14:textId="77777777" w:rsidR="00AB4699" w:rsidRPr="009410A5" w:rsidRDefault="00AB4699" w:rsidP="00AB4699">
      <w:pPr>
        <w:ind w:left="1440" w:firstLine="720"/>
        <w:jc w:val="both"/>
        <w:rPr>
          <w:rFonts w:ascii="Arial Narrow" w:hAnsi="Arial Narrow" w:cs="Calibri"/>
          <w:b/>
          <w:lang w:val="es-ES"/>
        </w:rPr>
      </w:pPr>
      <w:r w:rsidRPr="009410A5">
        <w:rPr>
          <w:rFonts w:ascii="Arial Narrow" w:hAnsi="Arial Narrow" w:cs="Calibri"/>
          <w:b/>
          <w:lang w:val="es-ES"/>
        </w:rPr>
        <w:t>Str. La Frigu:</w:t>
      </w:r>
      <w:r w:rsidRPr="009410A5">
        <w:rPr>
          <w:rFonts w:ascii="Arial Narrow" w:hAnsi="Arial Narrow" w:cs="Calibri"/>
          <w:b/>
          <w:lang w:val="es-ES"/>
        </w:rPr>
        <w:tab/>
      </w:r>
      <w:r w:rsidRPr="009410A5">
        <w:rPr>
          <w:rFonts w:ascii="Arial Narrow" w:hAnsi="Arial Narrow" w:cs="Calibri"/>
          <w:b/>
          <w:lang w:val="es-ES"/>
        </w:rPr>
        <w:tab/>
        <w:t xml:space="preserve">L=100 m; </w:t>
      </w:r>
    </w:p>
    <w:p w14:paraId="7CAE4D4F"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Parte carosabila drum:</w:t>
      </w:r>
      <w:r w:rsidRPr="00571F27">
        <w:rPr>
          <w:rFonts w:ascii="Arial Narrow" w:hAnsi="Arial Narrow" w:cs="Calibri"/>
        </w:rPr>
        <w:tab/>
      </w:r>
      <w:r w:rsidRPr="00571F27">
        <w:rPr>
          <w:rFonts w:ascii="Arial Narrow" w:hAnsi="Arial Narrow" w:cs="Calibri"/>
        </w:rPr>
        <w:tab/>
        <w:t>Sc=400 mp</w:t>
      </w:r>
    </w:p>
    <w:p w14:paraId="45D8D452" w14:textId="77777777" w:rsidR="00AB4699" w:rsidRPr="00571F27" w:rsidRDefault="00AB4699" w:rsidP="00AB4699">
      <w:pPr>
        <w:shd w:val="clear" w:color="auto" w:fill="FFFFFF"/>
        <w:spacing w:line="276" w:lineRule="auto"/>
        <w:ind w:left="2880" w:firstLine="720"/>
        <w:jc w:val="both"/>
        <w:rPr>
          <w:rFonts w:ascii="Arial Narrow" w:hAnsi="Arial Narrow" w:cs="Calibri"/>
        </w:rPr>
      </w:pPr>
      <w:r w:rsidRPr="00571F27">
        <w:rPr>
          <w:rFonts w:ascii="Arial Narrow" w:hAnsi="Arial Narrow" w:cs="Calibri"/>
        </w:rPr>
        <w:t>L=100 m; l= 4.00 m </w:t>
      </w:r>
    </w:p>
    <w:p w14:paraId="2A563AF6" w14:textId="77777777" w:rsidR="00AB4699" w:rsidRPr="009410A5" w:rsidRDefault="00AB4699" w:rsidP="00AB4699">
      <w:pPr>
        <w:numPr>
          <w:ilvl w:val="0"/>
          <w:numId w:val="26"/>
        </w:numPr>
        <w:autoSpaceDE w:val="0"/>
        <w:autoSpaceDN w:val="0"/>
        <w:adjustRightInd w:val="0"/>
        <w:rPr>
          <w:rFonts w:ascii="Arial Narrow" w:hAnsi="Arial Narrow" w:cs="Calibri"/>
          <w:lang w:val="es-ES"/>
        </w:rPr>
      </w:pPr>
      <w:r w:rsidRPr="009410A5">
        <w:rPr>
          <w:rFonts w:ascii="Arial Narrow" w:hAnsi="Arial Narrow" w:cs="Calibri"/>
          <w:lang w:val="es-ES"/>
        </w:rPr>
        <w:t>Rigola triunghiulara: L=94 m; Sc=94 mp</w:t>
      </w:r>
    </w:p>
    <w:p w14:paraId="4920BBCB" w14:textId="77777777" w:rsidR="00AB4699" w:rsidRPr="009410A5" w:rsidRDefault="00AB4699" w:rsidP="00AB4699">
      <w:pPr>
        <w:ind w:left="1440" w:firstLine="720"/>
        <w:jc w:val="both"/>
        <w:rPr>
          <w:rFonts w:ascii="Arial Narrow" w:hAnsi="Arial Narrow" w:cs="Calibri"/>
          <w:b/>
          <w:lang w:val="es-ES"/>
        </w:rPr>
      </w:pPr>
      <w:r w:rsidRPr="009410A5">
        <w:rPr>
          <w:rFonts w:ascii="Arial Narrow" w:hAnsi="Arial Narrow" w:cs="Calibri"/>
          <w:b/>
          <w:lang w:val="es-ES"/>
        </w:rPr>
        <w:t>Str. La Leanca tr. 1 - A:</w:t>
      </w:r>
      <w:r w:rsidRPr="009410A5">
        <w:rPr>
          <w:rFonts w:ascii="Arial Narrow" w:hAnsi="Arial Narrow" w:cs="Calibri"/>
          <w:b/>
          <w:lang w:val="es-ES"/>
        </w:rPr>
        <w:tab/>
        <w:t xml:space="preserve">L=180 m; </w:t>
      </w:r>
    </w:p>
    <w:p w14:paraId="07D13F14"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Parte carosabila drum:</w:t>
      </w:r>
      <w:r w:rsidRPr="00571F27">
        <w:rPr>
          <w:rFonts w:ascii="Arial Narrow" w:hAnsi="Arial Narrow" w:cs="Calibri"/>
        </w:rPr>
        <w:tab/>
      </w:r>
      <w:r w:rsidRPr="00571F27">
        <w:rPr>
          <w:rFonts w:ascii="Arial Narrow" w:hAnsi="Arial Narrow" w:cs="Calibri"/>
        </w:rPr>
        <w:tab/>
        <w:t>Sc=810 mp</w:t>
      </w:r>
    </w:p>
    <w:p w14:paraId="016D9E10" w14:textId="77777777" w:rsidR="00AB4699" w:rsidRPr="00571F27" w:rsidRDefault="00AB4699" w:rsidP="00AB4699">
      <w:pPr>
        <w:shd w:val="clear" w:color="auto" w:fill="FFFFFF"/>
        <w:spacing w:line="276" w:lineRule="auto"/>
        <w:ind w:left="2880" w:firstLine="720"/>
        <w:jc w:val="both"/>
        <w:rPr>
          <w:rFonts w:ascii="Arial Narrow" w:hAnsi="Arial Narrow" w:cs="Calibri"/>
        </w:rPr>
      </w:pPr>
      <w:r w:rsidRPr="00571F27">
        <w:rPr>
          <w:rFonts w:ascii="Arial Narrow" w:hAnsi="Arial Narrow" w:cs="Calibri"/>
        </w:rPr>
        <w:t>L=180 m; l= 4.50 m </w:t>
      </w:r>
    </w:p>
    <w:p w14:paraId="65557D57"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Sant pereat  cu baza de 10 cm: L=155 m; Sc=170.50 mp</w:t>
      </w:r>
    </w:p>
    <w:p w14:paraId="1BB64EEC"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Intersectii cu drumuri laterale: 1 buc; Sc=80 mp;</w:t>
      </w:r>
    </w:p>
    <w:p w14:paraId="3BFE6A48" w14:textId="77777777" w:rsidR="00AB4699" w:rsidRPr="009410A5" w:rsidRDefault="00AB4699" w:rsidP="00AB4699">
      <w:pPr>
        <w:ind w:left="1440" w:firstLine="720"/>
        <w:jc w:val="both"/>
        <w:rPr>
          <w:rFonts w:ascii="Arial Narrow" w:hAnsi="Arial Narrow" w:cs="Calibri"/>
          <w:b/>
          <w:lang w:val="es-ES"/>
        </w:rPr>
      </w:pPr>
      <w:r w:rsidRPr="009410A5">
        <w:rPr>
          <w:rFonts w:ascii="Arial Narrow" w:hAnsi="Arial Narrow" w:cs="Calibri"/>
          <w:b/>
          <w:lang w:val="es-ES"/>
        </w:rPr>
        <w:t>Str. La Leanca tr. 1 - B:</w:t>
      </w:r>
      <w:r w:rsidRPr="009410A5">
        <w:rPr>
          <w:rFonts w:ascii="Arial Narrow" w:hAnsi="Arial Narrow" w:cs="Calibri"/>
          <w:b/>
          <w:lang w:val="es-ES"/>
        </w:rPr>
        <w:tab/>
        <w:t xml:space="preserve">L=90 m; </w:t>
      </w:r>
    </w:p>
    <w:p w14:paraId="2A402EFD"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Parte carosabila drum:</w:t>
      </w:r>
      <w:r w:rsidRPr="00571F27">
        <w:rPr>
          <w:rFonts w:ascii="Arial Narrow" w:hAnsi="Arial Narrow" w:cs="Calibri"/>
        </w:rPr>
        <w:tab/>
      </w:r>
      <w:r w:rsidRPr="00571F27">
        <w:rPr>
          <w:rFonts w:ascii="Arial Narrow" w:hAnsi="Arial Narrow" w:cs="Calibri"/>
        </w:rPr>
        <w:tab/>
        <w:t>Sc=315 mp</w:t>
      </w:r>
    </w:p>
    <w:p w14:paraId="7B5769C9" w14:textId="77777777" w:rsidR="00AB4699" w:rsidRPr="00571F27" w:rsidRDefault="00AB4699" w:rsidP="00AB4699">
      <w:pPr>
        <w:shd w:val="clear" w:color="auto" w:fill="FFFFFF"/>
        <w:spacing w:line="276" w:lineRule="auto"/>
        <w:ind w:left="2880" w:firstLine="720"/>
        <w:jc w:val="both"/>
        <w:rPr>
          <w:rFonts w:ascii="Arial Narrow" w:hAnsi="Arial Narrow" w:cs="Calibri"/>
        </w:rPr>
      </w:pPr>
      <w:r w:rsidRPr="00571F27">
        <w:rPr>
          <w:rFonts w:ascii="Arial Narrow" w:hAnsi="Arial Narrow" w:cs="Calibri"/>
        </w:rPr>
        <w:t>L=90 m; l= 3.50 m </w:t>
      </w:r>
    </w:p>
    <w:p w14:paraId="638247F7" w14:textId="77777777" w:rsidR="00AB4699" w:rsidRPr="00571F27" w:rsidRDefault="00AB4699" w:rsidP="00AB4699">
      <w:pPr>
        <w:ind w:left="1440" w:firstLine="720"/>
        <w:jc w:val="both"/>
        <w:rPr>
          <w:rFonts w:ascii="Arial Narrow" w:hAnsi="Arial Narrow" w:cs="Calibri"/>
          <w:b/>
        </w:rPr>
      </w:pPr>
      <w:r w:rsidRPr="00571F27">
        <w:rPr>
          <w:rFonts w:ascii="Arial Narrow" w:hAnsi="Arial Narrow" w:cs="Calibri"/>
          <w:b/>
        </w:rPr>
        <w:t>Drum Cutisu:</w:t>
      </w:r>
      <w:r w:rsidRPr="00571F27">
        <w:rPr>
          <w:rFonts w:ascii="Arial Narrow" w:hAnsi="Arial Narrow" w:cs="Calibri"/>
          <w:b/>
        </w:rPr>
        <w:tab/>
        <w:t xml:space="preserve">L=2000 m; </w:t>
      </w:r>
    </w:p>
    <w:p w14:paraId="180FC9FE"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Parte carosabila drum:</w:t>
      </w:r>
      <w:r w:rsidRPr="00571F27">
        <w:rPr>
          <w:rFonts w:ascii="Arial Narrow" w:hAnsi="Arial Narrow" w:cs="Calibri"/>
        </w:rPr>
        <w:tab/>
      </w:r>
      <w:r w:rsidRPr="00571F27">
        <w:rPr>
          <w:rFonts w:ascii="Arial Narrow" w:hAnsi="Arial Narrow" w:cs="Calibri"/>
        </w:rPr>
        <w:tab/>
        <w:t>Sc=10530 mp</w:t>
      </w:r>
    </w:p>
    <w:p w14:paraId="30C4C108" w14:textId="77777777" w:rsidR="00AB4699" w:rsidRPr="00571F27" w:rsidRDefault="00AB4699" w:rsidP="00AB4699">
      <w:pPr>
        <w:shd w:val="clear" w:color="auto" w:fill="FFFFFF"/>
        <w:spacing w:line="276" w:lineRule="auto"/>
        <w:ind w:left="2880" w:firstLine="720"/>
        <w:jc w:val="both"/>
        <w:rPr>
          <w:rFonts w:ascii="Arial Narrow" w:hAnsi="Arial Narrow" w:cs="Calibri"/>
        </w:rPr>
      </w:pPr>
      <w:r w:rsidRPr="00571F27">
        <w:rPr>
          <w:rFonts w:ascii="Arial Narrow" w:hAnsi="Arial Narrow" w:cs="Calibri"/>
        </w:rPr>
        <w:t>L=470 m; l= 4.50 m </w:t>
      </w:r>
    </w:p>
    <w:p w14:paraId="072E2CBF" w14:textId="77777777" w:rsidR="00AB4699" w:rsidRPr="00571F27" w:rsidRDefault="00AB4699" w:rsidP="00AB4699">
      <w:pPr>
        <w:shd w:val="clear" w:color="auto" w:fill="FFFFFF"/>
        <w:spacing w:line="276" w:lineRule="auto"/>
        <w:ind w:left="2880" w:firstLine="720"/>
        <w:jc w:val="both"/>
        <w:rPr>
          <w:rFonts w:ascii="Arial Narrow" w:hAnsi="Arial Narrow" w:cs="Calibri"/>
        </w:rPr>
      </w:pPr>
      <w:r w:rsidRPr="00571F27">
        <w:rPr>
          <w:rFonts w:ascii="Arial Narrow" w:hAnsi="Arial Narrow" w:cs="Calibri"/>
        </w:rPr>
        <w:t>L=1530 m; l= 5.50 m </w:t>
      </w:r>
    </w:p>
    <w:p w14:paraId="117750E4" w14:textId="77777777" w:rsidR="00AB4699" w:rsidRPr="009410A5" w:rsidRDefault="00AB4699" w:rsidP="00AB4699">
      <w:pPr>
        <w:numPr>
          <w:ilvl w:val="0"/>
          <w:numId w:val="26"/>
        </w:numPr>
        <w:autoSpaceDE w:val="0"/>
        <w:autoSpaceDN w:val="0"/>
        <w:adjustRightInd w:val="0"/>
        <w:rPr>
          <w:rFonts w:ascii="Arial Narrow" w:hAnsi="Arial Narrow" w:cs="Calibri"/>
          <w:lang w:val="es-ES"/>
        </w:rPr>
      </w:pPr>
      <w:r w:rsidRPr="009410A5">
        <w:rPr>
          <w:rFonts w:ascii="Arial Narrow" w:hAnsi="Arial Narrow" w:cs="Calibri"/>
          <w:lang w:val="es-ES"/>
        </w:rPr>
        <w:t>Acostamente drum (2x0.50m):</w:t>
      </w:r>
      <w:r w:rsidRPr="009410A5">
        <w:rPr>
          <w:rFonts w:ascii="Arial Narrow" w:hAnsi="Arial Narrow" w:cs="Calibri"/>
          <w:lang w:val="es-ES"/>
        </w:rPr>
        <w:tab/>
        <w:t>Sc: 2000 mp</w:t>
      </w:r>
    </w:p>
    <w:p w14:paraId="2966E278"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Sant pereat  cu baza de 10 cm: L=2450 m; Sc=2695 mp</w:t>
      </w:r>
    </w:p>
    <w:p w14:paraId="6B0ACC70"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Intersectii cu drumuri laterale: 2 buc; Sc=160 mp;</w:t>
      </w:r>
    </w:p>
    <w:p w14:paraId="1851E365" w14:textId="77777777" w:rsidR="00AB4699" w:rsidRPr="00571F27" w:rsidRDefault="00AB4699" w:rsidP="005D17D5">
      <w:pPr>
        <w:shd w:val="clear" w:color="auto" w:fill="FFFFFF"/>
        <w:spacing w:line="276" w:lineRule="auto"/>
        <w:ind w:left="2160"/>
        <w:rPr>
          <w:rFonts w:ascii="Arial Narrow" w:hAnsi="Arial Narrow" w:cs="Calibri"/>
          <w:b/>
        </w:rPr>
      </w:pPr>
      <w:r w:rsidRPr="00571F27">
        <w:rPr>
          <w:rFonts w:ascii="Arial Narrow" w:hAnsi="Arial Narrow" w:cs="Calibri"/>
          <w:b/>
        </w:rPr>
        <w:t>DC67-Fildu de Mijloc:</w:t>
      </w:r>
    </w:p>
    <w:p w14:paraId="188D532A" w14:textId="77777777" w:rsidR="00AB4699" w:rsidRPr="00571F27" w:rsidRDefault="00AB4699" w:rsidP="005D17D5">
      <w:pPr>
        <w:numPr>
          <w:ilvl w:val="0"/>
          <w:numId w:val="26"/>
        </w:numPr>
        <w:autoSpaceDE w:val="0"/>
        <w:autoSpaceDN w:val="0"/>
        <w:adjustRightInd w:val="0"/>
        <w:rPr>
          <w:rFonts w:ascii="Arial Narrow" w:hAnsi="Arial Narrow" w:cs="Calibri"/>
        </w:rPr>
      </w:pPr>
      <w:r w:rsidRPr="00571F27">
        <w:rPr>
          <w:rFonts w:ascii="Arial Narrow" w:hAnsi="Arial Narrow" w:cs="Calibri"/>
        </w:rPr>
        <w:t>Sant pereat  cu baza de 10 cm: L=4688 m; Sc=5156.80 mp</w:t>
      </w:r>
    </w:p>
    <w:p w14:paraId="00BC31F3" w14:textId="77777777" w:rsidR="00AB4699" w:rsidRPr="00571F27" w:rsidRDefault="00AB4699" w:rsidP="005D17D5">
      <w:pPr>
        <w:numPr>
          <w:ilvl w:val="0"/>
          <w:numId w:val="26"/>
        </w:numPr>
        <w:autoSpaceDE w:val="0"/>
        <w:autoSpaceDN w:val="0"/>
        <w:adjustRightInd w:val="0"/>
        <w:rPr>
          <w:rFonts w:ascii="Arial Narrow" w:hAnsi="Arial Narrow" w:cs="Calibri"/>
        </w:rPr>
      </w:pPr>
      <w:r w:rsidRPr="00571F27">
        <w:rPr>
          <w:rFonts w:ascii="Arial Narrow" w:hAnsi="Arial Narrow" w:cs="Calibri"/>
        </w:rPr>
        <w:t xml:space="preserve">Acces proprietati Ø300 corugat SN8 L=6.00m: 112 buc. </w:t>
      </w:r>
    </w:p>
    <w:p w14:paraId="4ED4F9E3" w14:textId="77777777" w:rsidR="00AB4699" w:rsidRPr="00571F27" w:rsidRDefault="00AB4699" w:rsidP="00AB4699">
      <w:pPr>
        <w:autoSpaceDE w:val="0"/>
        <w:autoSpaceDN w:val="0"/>
        <w:adjustRightInd w:val="0"/>
        <w:ind w:left="1440"/>
        <w:rPr>
          <w:rFonts w:ascii="Arial Narrow" w:hAnsi="Arial Narrow" w:cs="Calibri"/>
        </w:rPr>
      </w:pPr>
    </w:p>
    <w:p w14:paraId="5B8365A9" w14:textId="77777777" w:rsidR="00AB4699" w:rsidRPr="00571F27" w:rsidRDefault="00AB4699" w:rsidP="00AB4699">
      <w:pPr>
        <w:shd w:val="clear" w:color="auto" w:fill="FFFFFF"/>
        <w:spacing w:line="276" w:lineRule="auto"/>
        <w:jc w:val="both"/>
        <w:rPr>
          <w:rFonts w:ascii="Arial Narrow" w:hAnsi="Arial Narrow" w:cs="Calibri"/>
          <w:b/>
          <w:color w:val="FF0000"/>
        </w:rPr>
      </w:pPr>
    </w:p>
    <w:p w14:paraId="5ADFF4C9" w14:textId="77777777" w:rsidR="00AB4699" w:rsidRPr="009410A5" w:rsidRDefault="00AB4699" w:rsidP="00AB4699">
      <w:pPr>
        <w:ind w:firstLine="567"/>
        <w:jc w:val="both"/>
        <w:rPr>
          <w:rFonts w:ascii="Arial Narrow" w:hAnsi="Arial Narrow" w:cs="Calibri"/>
          <w:lang w:val="es-ES"/>
        </w:rPr>
      </w:pPr>
      <w:r w:rsidRPr="00571F27">
        <w:rPr>
          <w:rFonts w:ascii="Arial Narrow" w:hAnsi="Arial Narrow" w:cs="Calibri"/>
          <w:color w:val="FF0000"/>
        </w:rPr>
        <w:tab/>
      </w:r>
      <w:r w:rsidRPr="00571F27">
        <w:rPr>
          <w:rFonts w:ascii="Arial Narrow" w:hAnsi="Arial Narrow" w:cs="Calibri"/>
          <w:color w:val="FF0000"/>
        </w:rPr>
        <w:tab/>
      </w:r>
      <w:r w:rsidRPr="00571F27">
        <w:rPr>
          <w:rFonts w:ascii="Arial Narrow" w:hAnsi="Arial Narrow" w:cs="Calibri"/>
          <w:color w:val="FF0000"/>
        </w:rPr>
        <w:tab/>
      </w:r>
      <w:r w:rsidRPr="009410A5">
        <w:rPr>
          <w:rFonts w:ascii="Arial Narrow" w:hAnsi="Arial Narrow" w:cs="Calibri"/>
          <w:b/>
          <w:lang w:val="es-ES"/>
        </w:rPr>
        <w:t xml:space="preserve">Localitatea Fildu de Sus: </w:t>
      </w:r>
    </w:p>
    <w:p w14:paraId="5CBEAE8A" w14:textId="77777777" w:rsidR="00AB4699" w:rsidRPr="009410A5" w:rsidRDefault="00AB4699" w:rsidP="00AB4699">
      <w:pPr>
        <w:ind w:left="1440" w:firstLine="720"/>
        <w:jc w:val="both"/>
        <w:rPr>
          <w:rFonts w:ascii="Arial Narrow" w:hAnsi="Arial Narrow" w:cs="Calibri"/>
          <w:b/>
          <w:lang w:val="es-ES"/>
        </w:rPr>
      </w:pPr>
      <w:r w:rsidRPr="009410A5">
        <w:rPr>
          <w:rFonts w:ascii="Arial Narrow" w:hAnsi="Arial Narrow" w:cs="Calibri"/>
          <w:b/>
          <w:lang w:val="es-ES"/>
        </w:rPr>
        <w:t>Strada La Tigani tr.I A:</w:t>
      </w:r>
      <w:r w:rsidRPr="009410A5">
        <w:rPr>
          <w:rFonts w:ascii="Arial Narrow" w:hAnsi="Arial Narrow" w:cs="Calibri"/>
          <w:b/>
          <w:lang w:val="es-ES"/>
        </w:rPr>
        <w:tab/>
        <w:t xml:space="preserve">L=320 m; </w:t>
      </w:r>
    </w:p>
    <w:p w14:paraId="1A3AD713"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Parte carosabila drum:</w:t>
      </w:r>
      <w:r w:rsidRPr="00571F27">
        <w:rPr>
          <w:rFonts w:ascii="Arial Narrow" w:hAnsi="Arial Narrow" w:cs="Calibri"/>
        </w:rPr>
        <w:tab/>
      </w:r>
      <w:r w:rsidRPr="00571F27">
        <w:rPr>
          <w:rFonts w:ascii="Arial Narrow" w:hAnsi="Arial Narrow" w:cs="Calibri"/>
        </w:rPr>
        <w:tab/>
        <w:t>Sc=1280 mp</w:t>
      </w:r>
    </w:p>
    <w:p w14:paraId="5E59BFCE" w14:textId="77777777" w:rsidR="00AB4699" w:rsidRPr="00571F27" w:rsidRDefault="00AB4699" w:rsidP="00AB4699">
      <w:pPr>
        <w:shd w:val="clear" w:color="auto" w:fill="FFFFFF"/>
        <w:spacing w:line="276" w:lineRule="auto"/>
        <w:ind w:left="2880" w:firstLine="720"/>
        <w:jc w:val="both"/>
        <w:rPr>
          <w:rFonts w:ascii="Arial Narrow" w:hAnsi="Arial Narrow" w:cs="Calibri"/>
        </w:rPr>
      </w:pPr>
      <w:r w:rsidRPr="00571F27">
        <w:rPr>
          <w:rFonts w:ascii="Arial Narrow" w:hAnsi="Arial Narrow" w:cs="Calibri"/>
        </w:rPr>
        <w:t>L=320 m; l= 4.00 m </w:t>
      </w:r>
    </w:p>
    <w:p w14:paraId="34201BC0" w14:textId="77777777" w:rsidR="00AB4699" w:rsidRPr="009410A5" w:rsidRDefault="00AB4699" w:rsidP="00AB4699">
      <w:pPr>
        <w:ind w:left="1440" w:firstLine="720"/>
        <w:jc w:val="both"/>
        <w:rPr>
          <w:rFonts w:ascii="Arial Narrow" w:hAnsi="Arial Narrow" w:cs="Calibri"/>
          <w:b/>
          <w:lang w:val="es-ES"/>
        </w:rPr>
      </w:pPr>
      <w:r w:rsidRPr="009410A5">
        <w:rPr>
          <w:rFonts w:ascii="Arial Narrow" w:hAnsi="Arial Narrow" w:cs="Calibri"/>
          <w:b/>
          <w:lang w:val="es-ES"/>
        </w:rPr>
        <w:t>Strada La Tigani tr.I B:</w:t>
      </w:r>
      <w:r w:rsidRPr="009410A5">
        <w:rPr>
          <w:rFonts w:ascii="Arial Narrow" w:hAnsi="Arial Narrow" w:cs="Calibri"/>
          <w:b/>
          <w:lang w:val="es-ES"/>
        </w:rPr>
        <w:tab/>
        <w:t xml:space="preserve">L=55 m; </w:t>
      </w:r>
    </w:p>
    <w:p w14:paraId="4ED56D64"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Parte carosabila drum:</w:t>
      </w:r>
      <w:r w:rsidRPr="00571F27">
        <w:rPr>
          <w:rFonts w:ascii="Arial Narrow" w:hAnsi="Arial Narrow" w:cs="Calibri"/>
        </w:rPr>
        <w:tab/>
      </w:r>
      <w:r w:rsidRPr="00571F27">
        <w:rPr>
          <w:rFonts w:ascii="Arial Narrow" w:hAnsi="Arial Narrow" w:cs="Calibri"/>
        </w:rPr>
        <w:tab/>
        <w:t>Sc=220 mp</w:t>
      </w:r>
    </w:p>
    <w:p w14:paraId="6CD26A98" w14:textId="77777777" w:rsidR="00AB4699" w:rsidRPr="00571F27" w:rsidRDefault="00AB4699" w:rsidP="00AB4699">
      <w:pPr>
        <w:shd w:val="clear" w:color="auto" w:fill="FFFFFF"/>
        <w:spacing w:line="276" w:lineRule="auto"/>
        <w:ind w:left="2880" w:firstLine="720"/>
        <w:jc w:val="both"/>
        <w:rPr>
          <w:rFonts w:ascii="Arial Narrow" w:hAnsi="Arial Narrow" w:cs="Calibri"/>
        </w:rPr>
      </w:pPr>
      <w:r w:rsidRPr="00571F27">
        <w:rPr>
          <w:rFonts w:ascii="Arial Narrow" w:hAnsi="Arial Narrow" w:cs="Calibri"/>
        </w:rPr>
        <w:t>L=55 m; l= 4.00 m </w:t>
      </w:r>
    </w:p>
    <w:p w14:paraId="5F503E2E" w14:textId="77777777" w:rsidR="00AB4699" w:rsidRPr="009410A5" w:rsidRDefault="00AB4699" w:rsidP="00AB4699">
      <w:pPr>
        <w:ind w:left="1440" w:firstLine="720"/>
        <w:jc w:val="both"/>
        <w:rPr>
          <w:rFonts w:ascii="Arial Narrow" w:hAnsi="Arial Narrow" w:cs="Calibri"/>
          <w:b/>
          <w:lang w:val="es-ES"/>
        </w:rPr>
      </w:pPr>
      <w:r w:rsidRPr="009410A5">
        <w:rPr>
          <w:rFonts w:ascii="Arial Narrow" w:hAnsi="Arial Narrow" w:cs="Calibri"/>
          <w:b/>
          <w:lang w:val="es-ES"/>
        </w:rPr>
        <w:t>Strada La Tigani tr.I C:</w:t>
      </w:r>
      <w:r w:rsidRPr="009410A5">
        <w:rPr>
          <w:rFonts w:ascii="Arial Narrow" w:hAnsi="Arial Narrow" w:cs="Calibri"/>
          <w:b/>
          <w:lang w:val="es-ES"/>
        </w:rPr>
        <w:tab/>
        <w:t xml:space="preserve">L=125 m; </w:t>
      </w:r>
    </w:p>
    <w:p w14:paraId="246E5962"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Parte carosabila drum:</w:t>
      </w:r>
      <w:r w:rsidRPr="00571F27">
        <w:rPr>
          <w:rFonts w:ascii="Arial Narrow" w:hAnsi="Arial Narrow" w:cs="Calibri"/>
        </w:rPr>
        <w:tab/>
      </w:r>
      <w:r w:rsidRPr="00571F27">
        <w:rPr>
          <w:rFonts w:ascii="Arial Narrow" w:hAnsi="Arial Narrow" w:cs="Calibri"/>
        </w:rPr>
        <w:tab/>
        <w:t>Sc=500 mp</w:t>
      </w:r>
    </w:p>
    <w:p w14:paraId="3867C2F1" w14:textId="77777777" w:rsidR="00AB4699" w:rsidRPr="00571F27" w:rsidRDefault="00AB4699" w:rsidP="00AB4699">
      <w:pPr>
        <w:shd w:val="clear" w:color="auto" w:fill="FFFFFF"/>
        <w:spacing w:line="276" w:lineRule="auto"/>
        <w:ind w:left="2880" w:firstLine="720"/>
        <w:jc w:val="both"/>
        <w:rPr>
          <w:rFonts w:ascii="Arial Narrow" w:hAnsi="Arial Narrow" w:cs="Calibri"/>
        </w:rPr>
      </w:pPr>
      <w:r w:rsidRPr="00571F27">
        <w:rPr>
          <w:rFonts w:ascii="Arial Narrow" w:hAnsi="Arial Narrow" w:cs="Calibri"/>
        </w:rPr>
        <w:t>L=125 m; l= 4.00 m </w:t>
      </w:r>
    </w:p>
    <w:p w14:paraId="7FAE762F"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Sant pereat  cu baza de 10 cm: L=86 m; Sc=94.60 mp</w:t>
      </w:r>
    </w:p>
    <w:p w14:paraId="62F8D2B9"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Intersectii cu drumuri laterale: 1 buc; Sc=80 mp;</w:t>
      </w:r>
    </w:p>
    <w:p w14:paraId="7EB8E163" w14:textId="77777777" w:rsidR="00AB4699" w:rsidRPr="00571F27" w:rsidRDefault="00AB4699" w:rsidP="00AB4699">
      <w:pPr>
        <w:ind w:left="1440" w:firstLine="720"/>
        <w:jc w:val="both"/>
        <w:rPr>
          <w:rFonts w:ascii="Arial Narrow" w:hAnsi="Arial Narrow" w:cs="Calibri"/>
          <w:b/>
        </w:rPr>
      </w:pPr>
      <w:r w:rsidRPr="00571F27">
        <w:rPr>
          <w:rFonts w:ascii="Arial Narrow" w:hAnsi="Arial Narrow" w:cs="Calibri"/>
          <w:b/>
        </w:rPr>
        <w:t>Strada Pestera:</w:t>
      </w:r>
      <w:r w:rsidRPr="00571F27">
        <w:rPr>
          <w:rFonts w:ascii="Arial Narrow" w:hAnsi="Arial Narrow" w:cs="Calibri"/>
          <w:b/>
        </w:rPr>
        <w:tab/>
        <w:t xml:space="preserve">L=345 m; </w:t>
      </w:r>
    </w:p>
    <w:p w14:paraId="15AB9F89"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Parte carosabila drum:</w:t>
      </w:r>
      <w:r w:rsidRPr="00571F27">
        <w:rPr>
          <w:rFonts w:ascii="Arial Narrow" w:hAnsi="Arial Narrow" w:cs="Calibri"/>
        </w:rPr>
        <w:tab/>
      </w:r>
      <w:r w:rsidRPr="00571F27">
        <w:rPr>
          <w:rFonts w:ascii="Arial Narrow" w:hAnsi="Arial Narrow" w:cs="Calibri"/>
        </w:rPr>
        <w:tab/>
        <w:t>Sc=500 mp</w:t>
      </w:r>
    </w:p>
    <w:p w14:paraId="7413F4F4" w14:textId="77777777" w:rsidR="00AB4699" w:rsidRPr="00571F27" w:rsidRDefault="00AB4699" w:rsidP="00AB4699">
      <w:pPr>
        <w:shd w:val="clear" w:color="auto" w:fill="FFFFFF"/>
        <w:spacing w:line="276" w:lineRule="auto"/>
        <w:ind w:left="2880" w:firstLine="720"/>
        <w:jc w:val="both"/>
        <w:rPr>
          <w:rFonts w:ascii="Arial Narrow" w:hAnsi="Arial Narrow" w:cs="Calibri"/>
        </w:rPr>
      </w:pPr>
      <w:r w:rsidRPr="00571F27">
        <w:rPr>
          <w:rFonts w:ascii="Arial Narrow" w:hAnsi="Arial Narrow" w:cs="Calibri"/>
        </w:rPr>
        <w:t>L=345 m; l= 4.00 m </w:t>
      </w:r>
    </w:p>
    <w:p w14:paraId="3CA91898" w14:textId="77777777" w:rsidR="00AB4699" w:rsidRPr="009410A5" w:rsidRDefault="00AB4699" w:rsidP="00AB4699">
      <w:pPr>
        <w:numPr>
          <w:ilvl w:val="0"/>
          <w:numId w:val="26"/>
        </w:numPr>
        <w:autoSpaceDE w:val="0"/>
        <w:autoSpaceDN w:val="0"/>
        <w:adjustRightInd w:val="0"/>
        <w:rPr>
          <w:rFonts w:ascii="Arial Narrow" w:hAnsi="Arial Narrow" w:cs="Calibri"/>
          <w:lang w:val="es-ES"/>
        </w:rPr>
      </w:pPr>
      <w:r w:rsidRPr="009410A5">
        <w:rPr>
          <w:rFonts w:ascii="Arial Narrow" w:hAnsi="Arial Narrow" w:cs="Calibri"/>
          <w:lang w:val="es-ES"/>
        </w:rPr>
        <w:t>Rigola triunghiulara betonata: L=534 m; Sc=640.80 mp</w:t>
      </w:r>
    </w:p>
    <w:p w14:paraId="3E2164E6"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 xml:space="preserve">Acces proprietati Ø300 corugat SN8 L=6.00m: 6 buc. </w:t>
      </w:r>
    </w:p>
    <w:p w14:paraId="222891B1" w14:textId="77777777" w:rsidR="00AB4699" w:rsidRPr="00571F27" w:rsidRDefault="00AB4699" w:rsidP="00AB4699">
      <w:pPr>
        <w:ind w:left="1440" w:firstLine="720"/>
        <w:jc w:val="both"/>
        <w:rPr>
          <w:rFonts w:ascii="Arial Narrow" w:hAnsi="Arial Narrow" w:cs="Calibri"/>
          <w:b/>
        </w:rPr>
      </w:pPr>
      <w:r w:rsidRPr="00571F27">
        <w:rPr>
          <w:rFonts w:ascii="Arial Narrow" w:hAnsi="Arial Narrow" w:cs="Calibri"/>
          <w:b/>
        </w:rPr>
        <w:t>Strada Muresan:</w:t>
      </w:r>
      <w:r w:rsidRPr="00571F27">
        <w:rPr>
          <w:rFonts w:ascii="Arial Narrow" w:hAnsi="Arial Narrow" w:cs="Calibri"/>
          <w:b/>
        </w:rPr>
        <w:tab/>
        <w:t xml:space="preserve">L=200 m; </w:t>
      </w:r>
    </w:p>
    <w:p w14:paraId="0969E761"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Parte carosabila drum:</w:t>
      </w:r>
      <w:r w:rsidRPr="00571F27">
        <w:rPr>
          <w:rFonts w:ascii="Arial Narrow" w:hAnsi="Arial Narrow" w:cs="Calibri"/>
        </w:rPr>
        <w:tab/>
      </w:r>
      <w:r w:rsidRPr="00571F27">
        <w:rPr>
          <w:rFonts w:ascii="Arial Narrow" w:hAnsi="Arial Narrow" w:cs="Calibri"/>
        </w:rPr>
        <w:tab/>
        <w:t>Sc=680 mp</w:t>
      </w:r>
    </w:p>
    <w:p w14:paraId="3EDE30EE" w14:textId="77777777" w:rsidR="00AB4699" w:rsidRPr="00571F27" w:rsidRDefault="00AB4699" w:rsidP="00AB4699">
      <w:pPr>
        <w:shd w:val="clear" w:color="auto" w:fill="FFFFFF"/>
        <w:spacing w:line="276" w:lineRule="auto"/>
        <w:ind w:left="3600" w:firstLine="720"/>
        <w:jc w:val="both"/>
        <w:rPr>
          <w:rFonts w:ascii="Arial Narrow" w:hAnsi="Arial Narrow" w:cs="Calibri"/>
        </w:rPr>
      </w:pPr>
      <w:r w:rsidRPr="00571F27">
        <w:rPr>
          <w:rFonts w:ascii="Arial Narrow" w:hAnsi="Arial Narrow" w:cs="Calibri"/>
        </w:rPr>
        <w:t>L=80 m; l= 4.00 m </w:t>
      </w:r>
    </w:p>
    <w:p w14:paraId="6D07F93E" w14:textId="77777777" w:rsidR="00AB4699" w:rsidRPr="00571F27" w:rsidRDefault="00AB4699" w:rsidP="00AB4699">
      <w:pPr>
        <w:shd w:val="clear" w:color="auto" w:fill="FFFFFF"/>
        <w:spacing w:line="276" w:lineRule="auto"/>
        <w:ind w:left="3600" w:firstLine="720"/>
        <w:jc w:val="both"/>
        <w:rPr>
          <w:rFonts w:ascii="Arial Narrow" w:hAnsi="Arial Narrow" w:cs="Calibri"/>
        </w:rPr>
      </w:pPr>
      <w:r w:rsidRPr="00571F27">
        <w:rPr>
          <w:rFonts w:ascii="Arial Narrow" w:hAnsi="Arial Narrow" w:cs="Calibri"/>
        </w:rPr>
        <w:t>L=120 m; l= 3.00 m </w:t>
      </w:r>
    </w:p>
    <w:p w14:paraId="65F1B71B"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Sant pereat  cu baza de 30 cm: L=105 m; Sc=136.50 mp</w:t>
      </w:r>
    </w:p>
    <w:p w14:paraId="050A831E"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Intersectii cu drumuri laterale: 1 buc; Sc=90 mp;</w:t>
      </w:r>
    </w:p>
    <w:p w14:paraId="7F54D67C"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 xml:space="preserve">Acces proprietati Ø500 corugat SN8 L=6.00m: 2 buc. </w:t>
      </w:r>
    </w:p>
    <w:p w14:paraId="74B542E9"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Gabioane pe 4 randuri: 60 m</w:t>
      </w:r>
    </w:p>
    <w:p w14:paraId="68D4EC30"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Lisa protectie: 60 m</w:t>
      </w:r>
    </w:p>
    <w:p w14:paraId="4B75DDE8" w14:textId="77777777" w:rsidR="00AB4699" w:rsidRPr="00571F27" w:rsidRDefault="00AB4699" w:rsidP="00AB4699">
      <w:pPr>
        <w:ind w:left="1440" w:firstLine="720"/>
        <w:jc w:val="both"/>
        <w:rPr>
          <w:rFonts w:ascii="Arial Narrow" w:hAnsi="Arial Narrow" w:cs="Calibri"/>
          <w:b/>
        </w:rPr>
      </w:pPr>
      <w:r w:rsidRPr="00571F27">
        <w:rPr>
          <w:rFonts w:ascii="Arial Narrow" w:hAnsi="Arial Narrow" w:cs="Calibri"/>
          <w:b/>
        </w:rPr>
        <w:t>Strada Pestera:</w:t>
      </w:r>
      <w:r w:rsidRPr="00571F27">
        <w:rPr>
          <w:rFonts w:ascii="Arial Narrow" w:hAnsi="Arial Narrow" w:cs="Calibri"/>
          <w:b/>
        </w:rPr>
        <w:tab/>
        <w:t xml:space="preserve">L=345 m; </w:t>
      </w:r>
    </w:p>
    <w:p w14:paraId="03CED96A"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Parte carosabila drum:</w:t>
      </w:r>
      <w:r w:rsidRPr="00571F27">
        <w:rPr>
          <w:rFonts w:ascii="Arial Narrow" w:hAnsi="Arial Narrow" w:cs="Calibri"/>
        </w:rPr>
        <w:tab/>
      </w:r>
      <w:r w:rsidRPr="00571F27">
        <w:rPr>
          <w:rFonts w:ascii="Arial Narrow" w:hAnsi="Arial Narrow" w:cs="Calibri"/>
        </w:rPr>
        <w:tab/>
        <w:t>Sc=1380 mp</w:t>
      </w:r>
    </w:p>
    <w:p w14:paraId="3177599A" w14:textId="77777777" w:rsidR="00AB4699" w:rsidRPr="00571F27" w:rsidRDefault="00AB4699" w:rsidP="00AB4699">
      <w:pPr>
        <w:shd w:val="clear" w:color="auto" w:fill="FFFFFF"/>
        <w:spacing w:line="276" w:lineRule="auto"/>
        <w:ind w:left="2880" w:firstLine="720"/>
        <w:jc w:val="both"/>
        <w:rPr>
          <w:rFonts w:ascii="Arial Narrow" w:hAnsi="Arial Narrow" w:cs="Calibri"/>
        </w:rPr>
      </w:pPr>
      <w:r w:rsidRPr="00571F27">
        <w:rPr>
          <w:rFonts w:ascii="Arial Narrow" w:hAnsi="Arial Narrow" w:cs="Calibri"/>
        </w:rPr>
        <w:t>L=345 m; l= 4.00 m </w:t>
      </w:r>
    </w:p>
    <w:p w14:paraId="4AB53539" w14:textId="77777777" w:rsidR="00AB4699" w:rsidRPr="009410A5" w:rsidRDefault="00AB4699" w:rsidP="00AB4699">
      <w:pPr>
        <w:numPr>
          <w:ilvl w:val="0"/>
          <w:numId w:val="26"/>
        </w:numPr>
        <w:autoSpaceDE w:val="0"/>
        <w:autoSpaceDN w:val="0"/>
        <w:adjustRightInd w:val="0"/>
        <w:rPr>
          <w:rFonts w:ascii="Arial Narrow" w:hAnsi="Arial Narrow" w:cs="Calibri"/>
          <w:lang w:val="es-ES"/>
        </w:rPr>
      </w:pPr>
      <w:r w:rsidRPr="009410A5">
        <w:rPr>
          <w:rFonts w:ascii="Arial Narrow" w:hAnsi="Arial Narrow" w:cs="Calibri"/>
          <w:lang w:val="es-ES"/>
        </w:rPr>
        <w:t>Rigola triunghiulara betonata: L=534 m; Sc=640.80 mp</w:t>
      </w:r>
    </w:p>
    <w:p w14:paraId="24C7A21A"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 xml:space="preserve">Acces proprietati Ø300 corugat SN8 L=6.00m: 6 buc. </w:t>
      </w:r>
    </w:p>
    <w:p w14:paraId="19A2837C" w14:textId="77777777" w:rsidR="00AB4699" w:rsidRPr="009410A5" w:rsidRDefault="00AB4699" w:rsidP="00AB4699">
      <w:pPr>
        <w:ind w:left="1440" w:firstLine="720"/>
        <w:jc w:val="both"/>
        <w:rPr>
          <w:rFonts w:ascii="Arial Narrow" w:hAnsi="Arial Narrow" w:cs="Calibri"/>
          <w:b/>
          <w:lang w:val="es-ES"/>
        </w:rPr>
      </w:pPr>
      <w:r w:rsidRPr="009410A5">
        <w:rPr>
          <w:rFonts w:ascii="Arial Narrow" w:hAnsi="Arial Narrow" w:cs="Calibri"/>
          <w:b/>
          <w:lang w:val="es-ES"/>
        </w:rPr>
        <w:t>Strada Brustureasca tr.1:</w:t>
      </w:r>
      <w:r w:rsidRPr="009410A5">
        <w:rPr>
          <w:rFonts w:ascii="Arial Narrow" w:hAnsi="Arial Narrow" w:cs="Calibri"/>
          <w:b/>
          <w:lang w:val="es-ES"/>
        </w:rPr>
        <w:tab/>
        <w:t xml:space="preserve">L=520 m; </w:t>
      </w:r>
    </w:p>
    <w:p w14:paraId="0A9ADCD4"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Parte carosabila drum:</w:t>
      </w:r>
      <w:r w:rsidRPr="00571F27">
        <w:rPr>
          <w:rFonts w:ascii="Arial Narrow" w:hAnsi="Arial Narrow" w:cs="Calibri"/>
        </w:rPr>
        <w:tab/>
      </w:r>
      <w:r w:rsidRPr="00571F27">
        <w:rPr>
          <w:rFonts w:ascii="Arial Narrow" w:hAnsi="Arial Narrow" w:cs="Calibri"/>
        </w:rPr>
        <w:tab/>
        <w:t>Sc=2080 mp</w:t>
      </w:r>
    </w:p>
    <w:p w14:paraId="72166E01" w14:textId="77777777" w:rsidR="00AB4699" w:rsidRPr="00571F27" w:rsidRDefault="00AB4699" w:rsidP="00AB4699">
      <w:pPr>
        <w:shd w:val="clear" w:color="auto" w:fill="FFFFFF"/>
        <w:spacing w:line="276" w:lineRule="auto"/>
        <w:ind w:left="2880" w:firstLine="720"/>
        <w:jc w:val="both"/>
        <w:rPr>
          <w:rFonts w:ascii="Arial Narrow" w:hAnsi="Arial Narrow" w:cs="Calibri"/>
        </w:rPr>
      </w:pPr>
      <w:r w:rsidRPr="00571F27">
        <w:rPr>
          <w:rFonts w:ascii="Arial Narrow" w:hAnsi="Arial Narrow" w:cs="Calibri"/>
        </w:rPr>
        <w:t>L=520 m; l= 4.00 m </w:t>
      </w:r>
    </w:p>
    <w:p w14:paraId="61871705"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Sant pereat cu baza de 10 cm: L=290 m; Sc=319 mp</w:t>
      </w:r>
    </w:p>
    <w:p w14:paraId="168B01FF" w14:textId="77777777" w:rsidR="00AB4699" w:rsidRPr="00571F27" w:rsidRDefault="00AB4699" w:rsidP="00AB4699">
      <w:pPr>
        <w:autoSpaceDE w:val="0"/>
        <w:autoSpaceDN w:val="0"/>
        <w:adjustRightInd w:val="0"/>
        <w:ind w:left="1440"/>
        <w:rPr>
          <w:rFonts w:ascii="Arial Narrow" w:hAnsi="Arial Narrow" w:cs="Calibri"/>
        </w:rPr>
      </w:pPr>
      <w:r w:rsidRPr="00571F27">
        <w:rPr>
          <w:rFonts w:ascii="Arial Narrow" w:hAnsi="Arial Narrow" w:cs="Calibri"/>
        </w:rPr>
        <w:t>Intersectii cu dumuri laterale : 1 buc; Sc=80 mp.</w:t>
      </w:r>
    </w:p>
    <w:p w14:paraId="6DD84BAE" w14:textId="77777777" w:rsidR="00AB4699" w:rsidRPr="009410A5" w:rsidRDefault="00AB4699" w:rsidP="00AB4699">
      <w:pPr>
        <w:numPr>
          <w:ilvl w:val="0"/>
          <w:numId w:val="26"/>
        </w:numPr>
        <w:autoSpaceDE w:val="0"/>
        <w:autoSpaceDN w:val="0"/>
        <w:adjustRightInd w:val="0"/>
        <w:rPr>
          <w:rFonts w:ascii="Arial Narrow" w:hAnsi="Arial Narrow" w:cs="Calibri"/>
          <w:lang w:val="es-ES"/>
        </w:rPr>
      </w:pPr>
      <w:r w:rsidRPr="009410A5">
        <w:rPr>
          <w:rFonts w:ascii="Arial Narrow" w:hAnsi="Arial Narrow" w:cs="Calibri"/>
          <w:lang w:val="es-ES"/>
        </w:rPr>
        <w:t>Ridicare la cota camin: 1 buc.</w:t>
      </w:r>
    </w:p>
    <w:p w14:paraId="1DDC4D52" w14:textId="77777777" w:rsidR="00AB4699" w:rsidRPr="00571F27" w:rsidRDefault="00AB4699" w:rsidP="00AB4699">
      <w:pPr>
        <w:ind w:left="1440" w:firstLine="720"/>
        <w:jc w:val="both"/>
        <w:rPr>
          <w:rFonts w:ascii="Arial Narrow" w:hAnsi="Arial Narrow" w:cs="Calibri"/>
          <w:b/>
        </w:rPr>
      </w:pPr>
      <w:r w:rsidRPr="00571F27">
        <w:rPr>
          <w:rFonts w:ascii="Arial Narrow" w:hAnsi="Arial Narrow" w:cs="Calibri"/>
          <w:b/>
        </w:rPr>
        <w:t>Strada Iuliul Ticului tr.1- A:</w:t>
      </w:r>
      <w:r w:rsidRPr="00571F27">
        <w:rPr>
          <w:rFonts w:ascii="Arial Narrow" w:hAnsi="Arial Narrow" w:cs="Calibri"/>
          <w:b/>
        </w:rPr>
        <w:tab/>
        <w:t xml:space="preserve">L=410 m; </w:t>
      </w:r>
    </w:p>
    <w:p w14:paraId="278F070D"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Parte carosabila drum:</w:t>
      </w:r>
      <w:r w:rsidRPr="00571F27">
        <w:rPr>
          <w:rFonts w:ascii="Arial Narrow" w:hAnsi="Arial Narrow" w:cs="Calibri"/>
        </w:rPr>
        <w:tab/>
      </w:r>
      <w:r w:rsidRPr="00571F27">
        <w:rPr>
          <w:rFonts w:ascii="Arial Narrow" w:hAnsi="Arial Narrow" w:cs="Calibri"/>
        </w:rPr>
        <w:tab/>
        <w:t>Sc=1640 mp</w:t>
      </w:r>
    </w:p>
    <w:p w14:paraId="350E4368" w14:textId="77777777" w:rsidR="00AB4699" w:rsidRPr="00571F27" w:rsidRDefault="00AB4699" w:rsidP="00AB4699">
      <w:pPr>
        <w:shd w:val="clear" w:color="auto" w:fill="FFFFFF"/>
        <w:spacing w:line="276" w:lineRule="auto"/>
        <w:ind w:left="2880" w:firstLine="720"/>
        <w:jc w:val="both"/>
        <w:rPr>
          <w:rFonts w:ascii="Arial Narrow" w:hAnsi="Arial Narrow" w:cs="Calibri"/>
        </w:rPr>
      </w:pPr>
      <w:r w:rsidRPr="00571F27">
        <w:rPr>
          <w:rFonts w:ascii="Arial Narrow" w:hAnsi="Arial Narrow" w:cs="Calibri"/>
        </w:rPr>
        <w:t>L=410 m; l= 4.00 m </w:t>
      </w:r>
    </w:p>
    <w:p w14:paraId="7F3CC3C5" w14:textId="77777777" w:rsidR="00AB4699" w:rsidRPr="009410A5" w:rsidRDefault="00AB4699" w:rsidP="00AB4699">
      <w:pPr>
        <w:numPr>
          <w:ilvl w:val="0"/>
          <w:numId w:val="26"/>
        </w:numPr>
        <w:autoSpaceDE w:val="0"/>
        <w:autoSpaceDN w:val="0"/>
        <w:adjustRightInd w:val="0"/>
        <w:rPr>
          <w:rFonts w:ascii="Arial Narrow" w:hAnsi="Arial Narrow" w:cs="Calibri"/>
          <w:lang w:val="es-ES"/>
        </w:rPr>
      </w:pPr>
      <w:r w:rsidRPr="009410A5">
        <w:rPr>
          <w:rFonts w:ascii="Arial Narrow" w:hAnsi="Arial Narrow" w:cs="Calibri"/>
          <w:lang w:val="es-ES"/>
        </w:rPr>
        <w:t>Santuri permeate cu baza de 10cm: L=550 m; Sc=605 mp</w:t>
      </w:r>
    </w:p>
    <w:p w14:paraId="592F5859" w14:textId="77777777" w:rsidR="00AB4699" w:rsidRPr="00571F27" w:rsidRDefault="00AB4699" w:rsidP="00AB4699">
      <w:pPr>
        <w:ind w:left="1440" w:firstLine="720"/>
        <w:jc w:val="both"/>
        <w:rPr>
          <w:rFonts w:ascii="Arial Narrow" w:hAnsi="Arial Narrow" w:cs="Calibri"/>
          <w:b/>
        </w:rPr>
      </w:pPr>
      <w:r w:rsidRPr="00571F27">
        <w:rPr>
          <w:rFonts w:ascii="Arial Narrow" w:hAnsi="Arial Narrow" w:cs="Calibri"/>
          <w:b/>
        </w:rPr>
        <w:t>Strada Iuliul Ticului tr.1 - B:</w:t>
      </w:r>
      <w:r w:rsidRPr="00571F27">
        <w:rPr>
          <w:rFonts w:ascii="Arial Narrow" w:hAnsi="Arial Narrow" w:cs="Calibri"/>
          <w:b/>
        </w:rPr>
        <w:tab/>
        <w:t xml:space="preserve">L=300 m; </w:t>
      </w:r>
    </w:p>
    <w:p w14:paraId="085D2ADF"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Parte carosabila drum:</w:t>
      </w:r>
      <w:r w:rsidRPr="00571F27">
        <w:rPr>
          <w:rFonts w:ascii="Arial Narrow" w:hAnsi="Arial Narrow" w:cs="Calibri"/>
        </w:rPr>
        <w:tab/>
      </w:r>
      <w:r w:rsidRPr="00571F27">
        <w:rPr>
          <w:rFonts w:ascii="Arial Narrow" w:hAnsi="Arial Narrow" w:cs="Calibri"/>
        </w:rPr>
        <w:tab/>
        <w:t>Sc=1500 mp</w:t>
      </w:r>
    </w:p>
    <w:p w14:paraId="79426CFF" w14:textId="77777777" w:rsidR="00AB4699" w:rsidRPr="00571F27" w:rsidRDefault="00AB4699" w:rsidP="00AB4699">
      <w:pPr>
        <w:shd w:val="clear" w:color="auto" w:fill="FFFFFF"/>
        <w:spacing w:line="276" w:lineRule="auto"/>
        <w:ind w:left="2880" w:firstLine="720"/>
        <w:jc w:val="both"/>
        <w:rPr>
          <w:rFonts w:ascii="Arial Narrow" w:hAnsi="Arial Narrow" w:cs="Calibri"/>
        </w:rPr>
      </w:pPr>
      <w:r w:rsidRPr="00571F27">
        <w:rPr>
          <w:rFonts w:ascii="Arial Narrow" w:hAnsi="Arial Narrow" w:cs="Calibri"/>
        </w:rPr>
        <w:t>L=300 m; l= 5.00 m </w:t>
      </w:r>
    </w:p>
    <w:p w14:paraId="045C777D"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Sant betonat cu baza 10 cm: L=500 m; Sc=550 mp</w:t>
      </w:r>
    </w:p>
    <w:p w14:paraId="6A60ABD5" w14:textId="77777777" w:rsidR="00AB4699" w:rsidRPr="009410A5" w:rsidRDefault="00AB4699" w:rsidP="00AB4699">
      <w:pPr>
        <w:ind w:left="1440" w:firstLine="720"/>
        <w:jc w:val="both"/>
        <w:rPr>
          <w:rFonts w:ascii="Arial Narrow" w:hAnsi="Arial Narrow" w:cs="Calibri"/>
          <w:b/>
          <w:lang w:val="es-ES"/>
        </w:rPr>
      </w:pPr>
      <w:r w:rsidRPr="009410A5">
        <w:rPr>
          <w:rFonts w:ascii="Arial Narrow" w:hAnsi="Arial Narrow" w:cs="Calibri"/>
          <w:b/>
          <w:lang w:val="es-ES"/>
        </w:rPr>
        <w:t>Strada La Ples:</w:t>
      </w:r>
      <w:r w:rsidRPr="009410A5">
        <w:rPr>
          <w:rFonts w:ascii="Arial Narrow" w:hAnsi="Arial Narrow" w:cs="Calibri"/>
          <w:b/>
          <w:lang w:val="es-ES"/>
        </w:rPr>
        <w:tab/>
        <w:t xml:space="preserve">L=225 m; </w:t>
      </w:r>
    </w:p>
    <w:p w14:paraId="19ACF7C7"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Parte carosabila drum:</w:t>
      </w:r>
      <w:r w:rsidRPr="00571F27">
        <w:rPr>
          <w:rFonts w:ascii="Arial Narrow" w:hAnsi="Arial Narrow" w:cs="Calibri"/>
        </w:rPr>
        <w:tab/>
      </w:r>
      <w:r w:rsidRPr="00571F27">
        <w:rPr>
          <w:rFonts w:ascii="Arial Narrow" w:hAnsi="Arial Narrow" w:cs="Calibri"/>
        </w:rPr>
        <w:tab/>
        <w:t>Sc=900 mp</w:t>
      </w:r>
    </w:p>
    <w:p w14:paraId="1BAA4844" w14:textId="77777777" w:rsidR="00AB4699" w:rsidRPr="00571F27" w:rsidRDefault="00AB4699" w:rsidP="00AB4699">
      <w:pPr>
        <w:shd w:val="clear" w:color="auto" w:fill="FFFFFF"/>
        <w:spacing w:line="276" w:lineRule="auto"/>
        <w:ind w:left="2880" w:firstLine="720"/>
        <w:jc w:val="both"/>
        <w:rPr>
          <w:rFonts w:ascii="Arial Narrow" w:hAnsi="Arial Narrow" w:cs="Calibri"/>
        </w:rPr>
      </w:pPr>
      <w:r w:rsidRPr="00571F27">
        <w:rPr>
          <w:rFonts w:ascii="Arial Narrow" w:hAnsi="Arial Narrow" w:cs="Calibri"/>
        </w:rPr>
        <w:t>L=225 m; l= 4.00 m </w:t>
      </w:r>
    </w:p>
    <w:p w14:paraId="6EA30A4E" w14:textId="77777777" w:rsidR="00AB4699" w:rsidRPr="009410A5" w:rsidRDefault="00AB4699" w:rsidP="00AB4699">
      <w:pPr>
        <w:numPr>
          <w:ilvl w:val="0"/>
          <w:numId w:val="26"/>
        </w:numPr>
        <w:autoSpaceDE w:val="0"/>
        <w:autoSpaceDN w:val="0"/>
        <w:adjustRightInd w:val="0"/>
        <w:rPr>
          <w:rFonts w:ascii="Arial Narrow" w:hAnsi="Arial Narrow" w:cs="Calibri"/>
          <w:lang w:val="es-ES"/>
        </w:rPr>
      </w:pPr>
      <w:r w:rsidRPr="009410A5">
        <w:rPr>
          <w:rFonts w:ascii="Arial Narrow" w:hAnsi="Arial Narrow" w:cs="Calibri"/>
          <w:lang w:val="es-ES"/>
        </w:rPr>
        <w:t>Rigola triunghiulara betonata: L=107 m; Sc=117.70 mp</w:t>
      </w:r>
    </w:p>
    <w:p w14:paraId="7FCF359D"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 xml:space="preserve">Acces proprietati Ø300 corugat SN8 L=6.00m: 3 buc. </w:t>
      </w:r>
    </w:p>
    <w:p w14:paraId="4B48BBCD" w14:textId="77777777" w:rsidR="00AB4699" w:rsidRPr="009410A5" w:rsidRDefault="00AB4699" w:rsidP="00AB4699">
      <w:pPr>
        <w:ind w:left="1440" w:firstLine="720"/>
        <w:jc w:val="both"/>
        <w:rPr>
          <w:rFonts w:ascii="Arial Narrow" w:hAnsi="Arial Narrow" w:cs="Calibri"/>
          <w:b/>
          <w:lang w:val="es-ES"/>
        </w:rPr>
      </w:pPr>
      <w:r w:rsidRPr="009410A5">
        <w:rPr>
          <w:rFonts w:ascii="Arial Narrow" w:hAnsi="Arial Narrow" w:cs="Calibri"/>
          <w:b/>
          <w:lang w:val="es-ES"/>
        </w:rPr>
        <w:t>Strada La Bagut tr.1:</w:t>
      </w:r>
      <w:r w:rsidRPr="009410A5">
        <w:rPr>
          <w:rFonts w:ascii="Arial Narrow" w:hAnsi="Arial Narrow" w:cs="Calibri"/>
          <w:b/>
          <w:lang w:val="es-ES"/>
        </w:rPr>
        <w:tab/>
        <w:t xml:space="preserve">L=880 m; </w:t>
      </w:r>
    </w:p>
    <w:p w14:paraId="40597360"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Parte carosabila drum:</w:t>
      </w:r>
      <w:r w:rsidRPr="00571F27">
        <w:rPr>
          <w:rFonts w:ascii="Arial Narrow" w:hAnsi="Arial Narrow" w:cs="Calibri"/>
        </w:rPr>
        <w:tab/>
      </w:r>
      <w:r w:rsidRPr="00571F27">
        <w:rPr>
          <w:rFonts w:ascii="Arial Narrow" w:hAnsi="Arial Narrow" w:cs="Calibri"/>
        </w:rPr>
        <w:tab/>
        <w:t>Sc=3520 mp</w:t>
      </w:r>
    </w:p>
    <w:p w14:paraId="42AC03CA" w14:textId="77777777" w:rsidR="00AB4699" w:rsidRPr="00571F27" w:rsidRDefault="00AB4699" w:rsidP="00AB4699">
      <w:pPr>
        <w:shd w:val="clear" w:color="auto" w:fill="FFFFFF"/>
        <w:spacing w:line="276" w:lineRule="auto"/>
        <w:ind w:left="2880" w:firstLine="720"/>
        <w:jc w:val="both"/>
        <w:rPr>
          <w:rFonts w:ascii="Arial Narrow" w:hAnsi="Arial Narrow" w:cs="Calibri"/>
        </w:rPr>
      </w:pPr>
      <w:r w:rsidRPr="00571F27">
        <w:rPr>
          <w:rFonts w:ascii="Arial Narrow" w:hAnsi="Arial Narrow" w:cs="Calibri"/>
        </w:rPr>
        <w:t>L=880 m; l= 4.00 m </w:t>
      </w:r>
    </w:p>
    <w:p w14:paraId="5C1A3506" w14:textId="77777777" w:rsidR="00AB4699" w:rsidRPr="00571F27" w:rsidRDefault="00AB4699" w:rsidP="00AB4699">
      <w:pPr>
        <w:numPr>
          <w:ilvl w:val="0"/>
          <w:numId w:val="26"/>
        </w:numPr>
        <w:shd w:val="clear" w:color="auto" w:fill="FFFFFF"/>
        <w:spacing w:line="276" w:lineRule="auto"/>
        <w:jc w:val="both"/>
        <w:rPr>
          <w:rFonts w:ascii="Arial Narrow" w:hAnsi="Arial Narrow" w:cs="Calibri"/>
        </w:rPr>
      </w:pPr>
      <w:r w:rsidRPr="00571F27">
        <w:rPr>
          <w:rFonts w:ascii="Arial Narrow" w:hAnsi="Arial Narrow" w:cs="Calibri"/>
        </w:rPr>
        <w:t>Acostamente drum (2x0.5) : Sc.=880 mp</w:t>
      </w:r>
    </w:p>
    <w:p w14:paraId="7470FC72"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Sant pereat cu baza 10 cm: L=1393 m; Sc=1532.00 mp</w:t>
      </w:r>
    </w:p>
    <w:p w14:paraId="2D919661"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Intersectii cu drumuri laterale : 2 buc. Sc=160mp</w:t>
      </w:r>
    </w:p>
    <w:p w14:paraId="4542CF8B"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 xml:space="preserve">Acces proprietati Ø300 corugat SN8 L=6.00m: 8 buc. </w:t>
      </w:r>
    </w:p>
    <w:p w14:paraId="2F20EC33" w14:textId="77777777" w:rsidR="00AB4699" w:rsidRPr="009410A5" w:rsidRDefault="00AB4699" w:rsidP="00AB4699">
      <w:pPr>
        <w:ind w:left="1440" w:firstLine="720"/>
        <w:jc w:val="both"/>
        <w:rPr>
          <w:rFonts w:ascii="Arial Narrow" w:hAnsi="Arial Narrow" w:cs="Calibri"/>
          <w:b/>
          <w:lang w:val="es-ES"/>
        </w:rPr>
      </w:pPr>
      <w:r w:rsidRPr="009410A5">
        <w:rPr>
          <w:rFonts w:ascii="Arial Narrow" w:hAnsi="Arial Narrow" w:cs="Calibri"/>
          <w:b/>
          <w:lang w:val="es-ES"/>
        </w:rPr>
        <w:t>Drum Vicinal Hegedaru:</w:t>
      </w:r>
      <w:r w:rsidRPr="009410A5">
        <w:rPr>
          <w:rFonts w:ascii="Arial Narrow" w:hAnsi="Arial Narrow" w:cs="Calibri"/>
          <w:b/>
          <w:lang w:val="es-ES"/>
        </w:rPr>
        <w:tab/>
        <w:t xml:space="preserve">L=900 m; </w:t>
      </w:r>
    </w:p>
    <w:p w14:paraId="1D123F2A" w14:textId="77777777" w:rsidR="00AB4699" w:rsidRPr="00571F27" w:rsidRDefault="00AB4699" w:rsidP="00AB4699">
      <w:pPr>
        <w:ind w:left="1440" w:firstLine="720"/>
        <w:jc w:val="both"/>
        <w:rPr>
          <w:rFonts w:ascii="Arial Narrow" w:hAnsi="Arial Narrow" w:cs="Calibri"/>
        </w:rPr>
      </w:pPr>
      <w:r w:rsidRPr="009410A5">
        <w:rPr>
          <w:rFonts w:ascii="Arial Narrow" w:hAnsi="Arial Narrow" w:cs="Calibri"/>
          <w:b/>
          <w:lang w:val="es-ES"/>
        </w:rPr>
        <w:tab/>
      </w:r>
      <w:r w:rsidRPr="009410A5">
        <w:rPr>
          <w:rFonts w:ascii="Arial Narrow" w:hAnsi="Arial Narrow" w:cs="Calibri"/>
          <w:b/>
          <w:lang w:val="es-ES"/>
        </w:rPr>
        <w:tab/>
      </w:r>
      <w:r w:rsidRPr="00571F27">
        <w:rPr>
          <w:rFonts w:ascii="Arial Narrow" w:hAnsi="Arial Narrow" w:cs="Calibri"/>
        </w:rPr>
        <w:t>L=610 m ; l=4.00m</w:t>
      </w:r>
    </w:p>
    <w:p w14:paraId="600DF18B" w14:textId="77777777" w:rsidR="00AB4699" w:rsidRPr="00571F27" w:rsidRDefault="00AB4699" w:rsidP="00AB4699">
      <w:pPr>
        <w:ind w:left="1440" w:firstLine="720"/>
        <w:jc w:val="both"/>
        <w:rPr>
          <w:rFonts w:ascii="Arial Narrow" w:hAnsi="Arial Narrow" w:cs="Calibri"/>
        </w:rPr>
      </w:pPr>
      <w:r w:rsidRPr="00571F27">
        <w:rPr>
          <w:rFonts w:ascii="Arial Narrow" w:hAnsi="Arial Narrow" w:cs="Calibri"/>
        </w:rPr>
        <w:tab/>
      </w:r>
      <w:r w:rsidRPr="00571F27">
        <w:rPr>
          <w:rFonts w:ascii="Arial Narrow" w:hAnsi="Arial Narrow" w:cs="Calibri"/>
        </w:rPr>
        <w:tab/>
        <w:t>L=290 m ; l=3.50m</w:t>
      </w:r>
    </w:p>
    <w:p w14:paraId="11F83FAF" w14:textId="77777777" w:rsidR="00AB4699" w:rsidRPr="00571F27" w:rsidRDefault="00AB4699" w:rsidP="00AB4699">
      <w:pPr>
        <w:numPr>
          <w:ilvl w:val="0"/>
          <w:numId w:val="26"/>
        </w:numPr>
        <w:jc w:val="both"/>
        <w:rPr>
          <w:rFonts w:ascii="Arial Narrow" w:hAnsi="Arial Narrow" w:cs="Calibri"/>
        </w:rPr>
      </w:pPr>
      <w:r w:rsidRPr="00571F27">
        <w:rPr>
          <w:rFonts w:ascii="Arial Narrow" w:hAnsi="Arial Narrow" w:cs="Calibri"/>
        </w:rPr>
        <w:t>Acostamente drum (2x0.5) : Sc.=610mp</w:t>
      </w:r>
    </w:p>
    <w:p w14:paraId="7BAFDC69"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Sant pereat cu baza 10cm : L=590 m; Sc=649.00 mp</w:t>
      </w:r>
    </w:p>
    <w:p w14:paraId="24A79F0F" w14:textId="77777777" w:rsidR="00AB4699" w:rsidRPr="009410A5" w:rsidRDefault="00AB4699" w:rsidP="00AB4699">
      <w:pPr>
        <w:numPr>
          <w:ilvl w:val="0"/>
          <w:numId w:val="26"/>
        </w:numPr>
        <w:autoSpaceDE w:val="0"/>
        <w:autoSpaceDN w:val="0"/>
        <w:adjustRightInd w:val="0"/>
        <w:rPr>
          <w:rFonts w:ascii="Arial Narrow" w:hAnsi="Arial Narrow" w:cs="Calibri"/>
          <w:lang w:val="es-ES"/>
        </w:rPr>
      </w:pPr>
      <w:r w:rsidRPr="009410A5">
        <w:rPr>
          <w:rFonts w:ascii="Arial Narrow" w:hAnsi="Arial Narrow" w:cs="Calibri"/>
          <w:lang w:val="es-ES"/>
        </w:rPr>
        <w:t>Rigola triunghiulara betonata : L=290m ; Sc=319 mp</w:t>
      </w:r>
    </w:p>
    <w:p w14:paraId="4D8DC01D"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Intersectii cu drumuri laterale : 1buc ; Sc=80mp</w:t>
      </w:r>
    </w:p>
    <w:p w14:paraId="5210052E" w14:textId="77777777" w:rsidR="00AB4699" w:rsidRPr="009410A5" w:rsidRDefault="00AB4699" w:rsidP="00AB4699">
      <w:pPr>
        <w:ind w:left="1440" w:firstLine="720"/>
        <w:jc w:val="both"/>
        <w:rPr>
          <w:rFonts w:ascii="Arial Narrow" w:hAnsi="Arial Narrow" w:cs="Calibri"/>
          <w:b/>
          <w:lang w:val="es-ES"/>
        </w:rPr>
      </w:pPr>
      <w:r w:rsidRPr="009410A5">
        <w:rPr>
          <w:rFonts w:ascii="Arial Narrow" w:hAnsi="Arial Narrow" w:cs="Calibri"/>
          <w:b/>
          <w:lang w:val="es-ES"/>
        </w:rPr>
        <w:t>Strada La Furtuna tr.1:</w:t>
      </w:r>
      <w:r w:rsidRPr="009410A5">
        <w:rPr>
          <w:rFonts w:ascii="Arial Narrow" w:hAnsi="Arial Narrow" w:cs="Calibri"/>
          <w:b/>
          <w:lang w:val="es-ES"/>
        </w:rPr>
        <w:tab/>
        <w:t xml:space="preserve">L=625 m; </w:t>
      </w:r>
    </w:p>
    <w:p w14:paraId="4BA39E16"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Parte carosabila drum:</w:t>
      </w:r>
      <w:r w:rsidRPr="00571F27">
        <w:rPr>
          <w:rFonts w:ascii="Arial Narrow" w:hAnsi="Arial Narrow" w:cs="Calibri"/>
        </w:rPr>
        <w:tab/>
      </w:r>
      <w:r w:rsidRPr="00571F27">
        <w:rPr>
          <w:rFonts w:ascii="Arial Narrow" w:hAnsi="Arial Narrow" w:cs="Calibri"/>
        </w:rPr>
        <w:tab/>
        <w:t>Sc=2500 mp</w:t>
      </w:r>
    </w:p>
    <w:p w14:paraId="5EF48CCE" w14:textId="77777777" w:rsidR="00AB4699" w:rsidRPr="00571F27" w:rsidRDefault="00AB4699" w:rsidP="00AB4699">
      <w:pPr>
        <w:shd w:val="clear" w:color="auto" w:fill="FFFFFF"/>
        <w:spacing w:line="276" w:lineRule="auto"/>
        <w:ind w:left="2880" w:firstLine="720"/>
        <w:jc w:val="both"/>
        <w:rPr>
          <w:rFonts w:ascii="Arial Narrow" w:hAnsi="Arial Narrow" w:cs="Calibri"/>
        </w:rPr>
      </w:pPr>
      <w:r w:rsidRPr="00571F27">
        <w:rPr>
          <w:rFonts w:ascii="Arial Narrow" w:hAnsi="Arial Narrow" w:cs="Calibri"/>
        </w:rPr>
        <w:t>L=625 m; l= 4.00 m</w:t>
      </w:r>
      <w:r w:rsidRPr="00571F27">
        <w:rPr>
          <w:rFonts w:ascii="Arial Narrow" w:hAnsi="Arial Narrow" w:cs="Calibri"/>
        </w:rPr>
        <w:tab/>
      </w:r>
    </w:p>
    <w:p w14:paraId="66CA9A5E" w14:textId="77777777" w:rsidR="00AB4699" w:rsidRPr="00571F27" w:rsidRDefault="00AB4699" w:rsidP="00AB4699">
      <w:pPr>
        <w:numPr>
          <w:ilvl w:val="0"/>
          <w:numId w:val="26"/>
        </w:numPr>
        <w:shd w:val="clear" w:color="auto" w:fill="FFFFFF"/>
        <w:spacing w:line="276" w:lineRule="auto"/>
        <w:jc w:val="both"/>
        <w:rPr>
          <w:rFonts w:ascii="Arial Narrow" w:hAnsi="Arial Narrow" w:cs="Calibri"/>
        </w:rPr>
      </w:pPr>
      <w:r w:rsidRPr="00571F27">
        <w:rPr>
          <w:rFonts w:ascii="Arial Narrow" w:hAnsi="Arial Narrow" w:cs="Calibri"/>
        </w:rPr>
        <w:t>Acostamente drum (2x0.50) Sc.=625</w:t>
      </w:r>
    </w:p>
    <w:p w14:paraId="0590F8B2"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Sant pereat cu baza 10cm: L=1224 m; Sc=1346.40 mp</w:t>
      </w:r>
    </w:p>
    <w:p w14:paraId="25A17166"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Intersectii cu drumuri laterale : 1 buc ; Sc = 80mp</w:t>
      </w:r>
    </w:p>
    <w:p w14:paraId="3D881A64" w14:textId="77777777" w:rsidR="00AB4699" w:rsidRPr="00571F27" w:rsidRDefault="00AB4699" w:rsidP="00AB4699">
      <w:pPr>
        <w:numPr>
          <w:ilvl w:val="0"/>
          <w:numId w:val="26"/>
        </w:numPr>
        <w:autoSpaceDE w:val="0"/>
        <w:autoSpaceDN w:val="0"/>
        <w:adjustRightInd w:val="0"/>
        <w:rPr>
          <w:rFonts w:ascii="Arial Narrow" w:hAnsi="Arial Narrow" w:cs="Calibri"/>
        </w:rPr>
      </w:pPr>
      <w:r w:rsidRPr="00571F27">
        <w:rPr>
          <w:rFonts w:ascii="Arial Narrow" w:hAnsi="Arial Narrow" w:cs="Calibri"/>
        </w:rPr>
        <w:t xml:space="preserve">Acces proprietati Ø300 corugat SN8 L=6.00m: 3 buc. </w:t>
      </w:r>
    </w:p>
    <w:p w14:paraId="29693AFB" w14:textId="77777777" w:rsidR="00AB4699" w:rsidRPr="00571F27" w:rsidRDefault="00AB4699" w:rsidP="005D17D5">
      <w:pPr>
        <w:shd w:val="clear" w:color="auto" w:fill="FFFFFF"/>
        <w:ind w:left="1440" w:firstLine="720"/>
        <w:rPr>
          <w:rFonts w:ascii="Arial Narrow" w:hAnsi="Arial Narrow" w:cs="Calibri"/>
          <w:b/>
        </w:rPr>
      </w:pPr>
      <w:r w:rsidRPr="00571F27">
        <w:rPr>
          <w:rFonts w:ascii="Arial Narrow" w:hAnsi="Arial Narrow" w:cs="Calibri"/>
          <w:b/>
        </w:rPr>
        <w:t>DC67-Fildu de Sus:</w:t>
      </w:r>
    </w:p>
    <w:p w14:paraId="4508820E" w14:textId="77777777" w:rsidR="00AB4699" w:rsidRPr="00571F27" w:rsidRDefault="00AB4699" w:rsidP="005D17D5">
      <w:pPr>
        <w:numPr>
          <w:ilvl w:val="0"/>
          <w:numId w:val="26"/>
        </w:numPr>
        <w:autoSpaceDE w:val="0"/>
        <w:autoSpaceDN w:val="0"/>
        <w:adjustRightInd w:val="0"/>
        <w:ind w:left="0"/>
        <w:jc w:val="center"/>
        <w:rPr>
          <w:rFonts w:ascii="Arial Narrow" w:hAnsi="Arial Narrow" w:cs="Calibri"/>
        </w:rPr>
      </w:pPr>
      <w:r w:rsidRPr="00571F27">
        <w:rPr>
          <w:rFonts w:ascii="Arial Narrow" w:hAnsi="Arial Narrow" w:cs="Calibri"/>
        </w:rPr>
        <w:t>Sant pereat  cu baza de 10 cm: L=3072 m; Sc=3379.20 mp</w:t>
      </w:r>
    </w:p>
    <w:p w14:paraId="2DB35E5D" w14:textId="701E5724" w:rsidR="00AB4699" w:rsidRPr="006F4A9A" w:rsidRDefault="00AB4699" w:rsidP="006F4A9A">
      <w:pPr>
        <w:numPr>
          <w:ilvl w:val="0"/>
          <w:numId w:val="26"/>
        </w:numPr>
        <w:autoSpaceDE w:val="0"/>
        <w:autoSpaceDN w:val="0"/>
        <w:adjustRightInd w:val="0"/>
        <w:ind w:left="0"/>
        <w:jc w:val="center"/>
        <w:rPr>
          <w:rFonts w:ascii="Arial Narrow" w:hAnsi="Arial Narrow" w:cs="Calibri"/>
        </w:rPr>
      </w:pPr>
      <w:r w:rsidRPr="00571F27">
        <w:rPr>
          <w:rFonts w:ascii="Arial Narrow" w:hAnsi="Arial Narrow" w:cs="Calibri"/>
        </w:rPr>
        <w:t>Acces proprietati Ø300 corugat SN8 L=6.00m: 41 buc.</w:t>
      </w:r>
    </w:p>
    <w:p w14:paraId="62B5DFEA" w14:textId="5537E296" w:rsidR="008C38E4" w:rsidRPr="009410A5" w:rsidRDefault="008C38E4" w:rsidP="00AB4699">
      <w:pPr>
        <w:pStyle w:val="BodyText2"/>
        <w:spacing w:after="0" w:line="276" w:lineRule="auto"/>
        <w:jc w:val="both"/>
        <w:rPr>
          <w:rStyle w:val="tpa1"/>
          <w:rFonts w:ascii="Arial Narrow" w:hAnsi="Arial Narrow"/>
          <w:b/>
          <w:lang w:val="es-ES"/>
        </w:rPr>
      </w:pPr>
      <w:r w:rsidRPr="00571F27">
        <w:rPr>
          <w:rStyle w:val="tpa1"/>
          <w:rFonts w:ascii="Arial Narrow" w:hAnsi="Arial Narrow"/>
        </w:rPr>
        <w:tab/>
      </w:r>
      <w:r w:rsidRPr="009410A5">
        <w:rPr>
          <w:rStyle w:val="tpa1"/>
          <w:rFonts w:ascii="Arial Narrow" w:hAnsi="Arial Narrow"/>
          <w:b/>
          <w:lang w:val="es-ES"/>
        </w:rPr>
        <w:t xml:space="preserve">b) </w:t>
      </w:r>
      <w:r w:rsidR="007267DA" w:rsidRPr="009410A5">
        <w:rPr>
          <w:rStyle w:val="tpa1"/>
          <w:rFonts w:ascii="Arial Narrow" w:hAnsi="Arial Narrow"/>
          <w:b/>
          <w:lang w:val="es-ES"/>
        </w:rPr>
        <w:t>Justificarea necesitatii proiectului;</w:t>
      </w:r>
    </w:p>
    <w:p w14:paraId="765C1255" w14:textId="0D9472C6" w:rsidR="00DF0042" w:rsidRPr="009410A5" w:rsidRDefault="00DF0042" w:rsidP="00DF0042">
      <w:pPr>
        <w:pStyle w:val="BodyText2"/>
        <w:spacing w:after="0" w:line="276" w:lineRule="auto"/>
        <w:jc w:val="both"/>
        <w:rPr>
          <w:rStyle w:val="tpa1"/>
          <w:rFonts w:ascii="Arial Narrow" w:hAnsi="Arial Narrow"/>
          <w:color w:val="FF0000"/>
          <w:lang w:val="es-ES"/>
        </w:rPr>
      </w:pPr>
      <w:r w:rsidRPr="009410A5">
        <w:rPr>
          <w:rStyle w:val="tpa1"/>
          <w:rFonts w:ascii="Arial Narrow" w:hAnsi="Arial Narrow"/>
          <w:lang w:val="es-ES"/>
        </w:rPr>
        <w:tab/>
        <w:t xml:space="preserve">Entitatea responsabila cu implementarea proiectului este </w:t>
      </w:r>
      <w:r w:rsidR="007A7714" w:rsidRPr="009410A5">
        <w:rPr>
          <w:rStyle w:val="tpa1"/>
          <w:rFonts w:ascii="Arial Narrow" w:hAnsi="Arial Narrow"/>
          <w:lang w:val="es-ES"/>
        </w:rPr>
        <w:t>COMUNA FILDU DE JOS</w:t>
      </w:r>
      <w:r w:rsidRPr="009410A5">
        <w:rPr>
          <w:rStyle w:val="tpa1"/>
          <w:rFonts w:ascii="Arial Narrow" w:hAnsi="Arial Narrow"/>
          <w:lang w:val="es-ES"/>
        </w:rPr>
        <w:t xml:space="preserve">, cu sediul in </w:t>
      </w:r>
      <w:r w:rsidR="007A7714" w:rsidRPr="009410A5">
        <w:rPr>
          <w:rStyle w:val="tpa1"/>
          <w:rFonts w:ascii="Arial Narrow" w:hAnsi="Arial Narrow"/>
          <w:lang w:val="es-ES"/>
        </w:rPr>
        <w:t>localitatea Fildu de Jos</w:t>
      </w:r>
      <w:r w:rsidRPr="009410A5">
        <w:rPr>
          <w:rStyle w:val="tpa1"/>
          <w:rFonts w:ascii="Arial Narrow" w:hAnsi="Arial Narrow"/>
          <w:lang w:val="es-ES"/>
        </w:rPr>
        <w:t>,</w:t>
      </w:r>
      <w:r w:rsidR="007A7714" w:rsidRPr="009410A5">
        <w:rPr>
          <w:rStyle w:val="tpa1"/>
          <w:rFonts w:ascii="Arial Narrow" w:hAnsi="Arial Narrow"/>
          <w:lang w:val="es-ES"/>
        </w:rPr>
        <w:t xml:space="preserve"> nr. 30, Comuna Fildu de Jos,</w:t>
      </w:r>
      <w:r w:rsidRPr="009410A5">
        <w:rPr>
          <w:rStyle w:val="tpa1"/>
          <w:rFonts w:ascii="Arial Narrow" w:hAnsi="Arial Narrow"/>
          <w:lang w:val="es-ES"/>
        </w:rPr>
        <w:t xml:space="preserve">  judetul Salaj.</w:t>
      </w:r>
      <w:r w:rsidR="00B4142A" w:rsidRPr="009410A5">
        <w:rPr>
          <w:rStyle w:val="tpa1"/>
          <w:rFonts w:ascii="Arial Narrow" w:hAnsi="Arial Narrow"/>
          <w:color w:val="FF0000"/>
          <w:lang w:val="es-ES"/>
        </w:rPr>
        <w:t xml:space="preserve"> </w:t>
      </w:r>
      <w:r w:rsidR="007A7714" w:rsidRPr="00571F27">
        <w:rPr>
          <w:rFonts w:ascii="Arial Narrow" w:hAnsi="Arial Narrow" w:cs="Arial"/>
          <w:color w:val="000000"/>
          <w:lang w:val="fr-FR"/>
        </w:rPr>
        <w:t xml:space="preserve">Comuna FILDU DE JOS, in calitatea de proprietar asupra domeniului public al comunei reprezentat si de reteaua drumurilor publice la nivelul localitatii apartinatoare comunei, intentioneaza accesarea unor fonduri </w:t>
      </w:r>
      <w:r w:rsidR="007A7714" w:rsidRPr="00571F27">
        <w:rPr>
          <w:rFonts w:ascii="Arial Narrow" w:hAnsi="Arial Narrow" w:cs="Arial"/>
          <w:lang w:val="fr-FR"/>
        </w:rPr>
        <w:t>de la bugetul de stat prin Programul Național de Investiții "Anghel Saligny", coordonat de Ministerul Dezvoltării, Lucrărilor Publice și Administrației,</w:t>
      </w:r>
      <w:r w:rsidR="007A7714" w:rsidRPr="00571F27">
        <w:rPr>
          <w:rFonts w:ascii="Arial Narrow" w:hAnsi="Arial Narrow" w:cs="Arial"/>
          <w:color w:val="000000"/>
          <w:lang w:val="fr-FR"/>
        </w:rPr>
        <w:t xml:space="preserve"> contribuind la imbunatatirea conditiilor de trai pentru populatia rurala si la stoparea fenomenului de depopulare din mediul rural prin reducerea decalajelor rural-urban.</w:t>
      </w:r>
    </w:p>
    <w:p w14:paraId="0F3E38B1" w14:textId="77777777" w:rsidR="007A7714" w:rsidRPr="00571F27" w:rsidRDefault="007A7714" w:rsidP="007A7714">
      <w:pPr>
        <w:ind w:firstLine="567"/>
        <w:jc w:val="both"/>
        <w:rPr>
          <w:rFonts w:ascii="Arial Narrow" w:hAnsi="Arial Narrow" w:cs="Arial"/>
          <w:color w:val="000000"/>
          <w:lang w:val="fr-FR"/>
        </w:rPr>
      </w:pPr>
      <w:r w:rsidRPr="00571F27">
        <w:rPr>
          <w:rFonts w:ascii="Arial Narrow" w:hAnsi="Arial Narrow" w:cs="Arial"/>
          <w:color w:val="000000"/>
          <w:lang w:val="fr-FR"/>
        </w:rPr>
        <w:t>Din analiza starii tehnice actuale a strazilor cuprinse in cadrul proiectului se evidentiaza starea de degradarea a acestora, reprezentata prin gropi, fagase, valuriri, degradari ce s-au accentuat in timp, prin exploatarea lor, in conditiile in care capacitatea de transport a mijloacelor auto care circula pe strazile studiate este in continua crestere, capacitatea structurii rutiere a acestora este depasita, astfel incat prin natura degradarilor aparute, acestea devin improprii circulatiei cu mijloacele auto diverse.</w:t>
      </w:r>
    </w:p>
    <w:p w14:paraId="1C75F215" w14:textId="4A261998" w:rsidR="00DF0042" w:rsidRPr="009410A5" w:rsidRDefault="00DF0042" w:rsidP="00DF0042">
      <w:pPr>
        <w:pStyle w:val="BodyText2"/>
        <w:spacing w:after="0" w:line="276" w:lineRule="auto"/>
        <w:ind w:firstLine="720"/>
        <w:jc w:val="both"/>
        <w:rPr>
          <w:rStyle w:val="tpa1"/>
          <w:rFonts w:ascii="Arial Narrow" w:hAnsi="Arial Narrow"/>
          <w:lang w:val="es-ES"/>
        </w:rPr>
      </w:pPr>
      <w:r w:rsidRPr="009410A5">
        <w:rPr>
          <w:rStyle w:val="tpa1"/>
          <w:rFonts w:ascii="Arial Narrow" w:hAnsi="Arial Narrow"/>
          <w:lang w:val="es-ES"/>
        </w:rPr>
        <w:t xml:space="preserve">Lucrările propuse a se executa pe </w:t>
      </w:r>
      <w:r w:rsidR="0083728E" w:rsidRPr="009410A5">
        <w:rPr>
          <w:rStyle w:val="tpa1"/>
          <w:rFonts w:ascii="Arial Narrow" w:hAnsi="Arial Narrow"/>
          <w:lang w:val="es-ES"/>
        </w:rPr>
        <w:t>strazile studiate</w:t>
      </w:r>
      <w:r w:rsidRPr="009410A5">
        <w:rPr>
          <w:rStyle w:val="tpa1"/>
          <w:rFonts w:ascii="Arial Narrow" w:hAnsi="Arial Narrow"/>
          <w:lang w:val="es-ES"/>
        </w:rPr>
        <w:t xml:space="preserve"> din </w:t>
      </w:r>
      <w:r w:rsidR="0083728E" w:rsidRPr="009410A5">
        <w:rPr>
          <w:rStyle w:val="tpa1"/>
          <w:rFonts w:ascii="Arial Narrow" w:hAnsi="Arial Narrow"/>
          <w:lang w:val="es-ES"/>
        </w:rPr>
        <w:t>Comuna FIldu de Jos</w:t>
      </w:r>
      <w:r w:rsidRPr="009410A5">
        <w:rPr>
          <w:rStyle w:val="tpa1"/>
          <w:rFonts w:ascii="Arial Narrow" w:hAnsi="Arial Narrow"/>
          <w:lang w:val="es-ES"/>
        </w:rPr>
        <w:t xml:space="preserve"> vor asigura o circulație fluentă a traficului pietonal și auto și vor influența benefic zona atât din punct de vedere ambiental cât și din punct de vedere socio-economic.</w:t>
      </w:r>
    </w:p>
    <w:p w14:paraId="73D4DB74" w14:textId="77777777" w:rsidR="00C4290A" w:rsidRPr="00A547EA" w:rsidRDefault="00316A7D" w:rsidP="00C4290A">
      <w:pPr>
        <w:spacing w:line="276" w:lineRule="auto"/>
        <w:ind w:right="-66" w:firstLine="708"/>
        <w:jc w:val="both"/>
        <w:rPr>
          <w:rFonts w:ascii="Arial Narrow" w:hAnsi="Arial Narrow" w:cs="Arial"/>
          <w:b/>
          <w:lang w:val="ro-RO"/>
        </w:rPr>
      </w:pPr>
      <w:r w:rsidRPr="00A547EA">
        <w:rPr>
          <w:rFonts w:ascii="Arial Narrow" w:hAnsi="Arial Narrow" w:cs="Arial"/>
          <w:b/>
          <w:lang w:val="ro-RO"/>
        </w:rPr>
        <w:t>c) Valoarea investitiei;</w:t>
      </w:r>
      <w:r w:rsidR="00C4290A" w:rsidRPr="00A547EA">
        <w:rPr>
          <w:rFonts w:ascii="Arial Narrow" w:hAnsi="Arial Narrow" w:cs="Arial"/>
          <w:b/>
          <w:lang w:val="ro-RO"/>
        </w:rPr>
        <w:t xml:space="preserve"> </w:t>
      </w:r>
    </w:p>
    <w:p w14:paraId="47F3EA73" w14:textId="00A860A6" w:rsidR="004C17A9" w:rsidRPr="00A547EA" w:rsidRDefault="00987382" w:rsidP="004C17A9">
      <w:pPr>
        <w:shd w:val="clear" w:color="00FFFF" w:fill="auto"/>
        <w:spacing w:line="276" w:lineRule="auto"/>
        <w:jc w:val="both"/>
        <w:rPr>
          <w:rFonts w:ascii="Arial Narrow" w:hAnsi="Arial Narrow"/>
          <w:lang w:val="ro-RO"/>
        </w:rPr>
      </w:pPr>
      <w:r w:rsidRPr="00A547EA">
        <w:rPr>
          <w:rFonts w:ascii="Arial Narrow" w:hAnsi="Arial Narrow"/>
          <w:b/>
          <w:lang w:val="ro-RO"/>
        </w:rPr>
        <w:tab/>
      </w:r>
      <w:r w:rsidR="00D342EC" w:rsidRPr="00A547EA">
        <w:rPr>
          <w:rFonts w:ascii="Arial Narrow" w:hAnsi="Arial Narrow"/>
          <w:bCs/>
          <w:lang w:val="ro-RO"/>
        </w:rPr>
        <w:t>Conform Devizului general, v</w:t>
      </w:r>
      <w:r w:rsidR="00BF2028" w:rsidRPr="00A547EA">
        <w:rPr>
          <w:rFonts w:ascii="Arial Narrow" w:hAnsi="Arial Narrow"/>
          <w:lang w:val="ro-RO"/>
        </w:rPr>
        <w:t xml:space="preserve">aloarea investitiei este de </w:t>
      </w:r>
      <w:r w:rsidR="00A547EA" w:rsidRPr="009410A5">
        <w:rPr>
          <w:rFonts w:ascii="Arial Narrow" w:hAnsi="Arial Narrow" w:cs="Arial"/>
          <w:b/>
          <w:bCs/>
          <w:lang w:val="es-ES"/>
        </w:rPr>
        <w:t>26.049.055,35 lei</w:t>
      </w:r>
      <w:r w:rsidR="00A547EA" w:rsidRPr="00A547EA">
        <w:rPr>
          <w:rFonts w:ascii="Arial Narrow" w:hAnsi="Arial Narrow"/>
          <w:lang w:val="ro-RO"/>
        </w:rPr>
        <w:t xml:space="preserve"> </w:t>
      </w:r>
      <w:r w:rsidR="00D342EC" w:rsidRPr="00A547EA">
        <w:rPr>
          <w:rFonts w:ascii="Arial Narrow" w:hAnsi="Arial Narrow"/>
          <w:lang w:val="ro-RO"/>
        </w:rPr>
        <w:t>(TVA inclus).</w:t>
      </w:r>
    </w:p>
    <w:p w14:paraId="73761A9C" w14:textId="77777777" w:rsidR="0059624C" w:rsidRPr="006C1222" w:rsidRDefault="0059624C" w:rsidP="004C17A9">
      <w:pPr>
        <w:shd w:val="clear" w:color="00FFFF" w:fill="auto"/>
        <w:spacing w:line="276" w:lineRule="auto"/>
        <w:jc w:val="both"/>
        <w:rPr>
          <w:rFonts w:ascii="Arial Narrow" w:hAnsi="Arial Narrow"/>
          <w:color w:val="000000"/>
          <w:lang w:val="ro-RO"/>
        </w:rPr>
      </w:pPr>
      <w:r w:rsidRPr="00571F27">
        <w:rPr>
          <w:rFonts w:ascii="Arial Narrow" w:hAnsi="Arial Narrow"/>
          <w:color w:val="FF0000"/>
          <w:lang w:val="ro-RO"/>
        </w:rPr>
        <w:tab/>
      </w:r>
      <w:r w:rsidRPr="006C1222">
        <w:rPr>
          <w:rFonts w:ascii="Arial Narrow" w:hAnsi="Arial Narrow"/>
          <w:b/>
          <w:color w:val="000000"/>
          <w:lang w:val="ro-RO"/>
        </w:rPr>
        <w:t xml:space="preserve">d) </w:t>
      </w:r>
      <w:r w:rsidR="00971984" w:rsidRPr="006C1222">
        <w:rPr>
          <w:rFonts w:ascii="Arial Narrow" w:hAnsi="Arial Narrow"/>
          <w:b/>
          <w:color w:val="000000"/>
          <w:lang w:val="ro-RO"/>
        </w:rPr>
        <w:t>Perioada de implementare propusa</w:t>
      </w:r>
      <w:r w:rsidR="00971984" w:rsidRPr="006C1222">
        <w:rPr>
          <w:rFonts w:ascii="Arial Narrow" w:hAnsi="Arial Narrow"/>
          <w:b/>
          <w:color w:val="000000"/>
          <w:lang w:val="ro-RO"/>
        </w:rPr>
        <w:tab/>
      </w:r>
    </w:p>
    <w:p w14:paraId="14E7D4E6" w14:textId="112BC978" w:rsidR="00971984" w:rsidRPr="006C1222" w:rsidRDefault="00971984" w:rsidP="004C17A9">
      <w:pPr>
        <w:shd w:val="clear" w:color="00FFFF" w:fill="auto"/>
        <w:spacing w:line="276" w:lineRule="auto"/>
        <w:jc w:val="both"/>
        <w:rPr>
          <w:rFonts w:ascii="Arial Narrow" w:hAnsi="Arial Narrow"/>
          <w:color w:val="000000"/>
          <w:lang w:val="ro-RO"/>
        </w:rPr>
      </w:pPr>
      <w:r w:rsidRPr="006C1222">
        <w:rPr>
          <w:rFonts w:ascii="Arial Narrow" w:hAnsi="Arial Narrow"/>
          <w:color w:val="000000"/>
          <w:lang w:val="ro-RO"/>
        </w:rPr>
        <w:tab/>
        <w:t xml:space="preserve">Perioada de implementare va fi de cca. </w:t>
      </w:r>
      <w:r w:rsidR="00C7251A" w:rsidRPr="006C1222">
        <w:rPr>
          <w:rFonts w:ascii="Arial Narrow" w:hAnsi="Arial Narrow"/>
          <w:color w:val="000000"/>
          <w:lang w:val="ro-RO"/>
        </w:rPr>
        <w:t>24</w:t>
      </w:r>
      <w:r w:rsidRPr="006C1222">
        <w:rPr>
          <w:rFonts w:ascii="Arial Narrow" w:hAnsi="Arial Narrow"/>
          <w:color w:val="000000"/>
          <w:lang w:val="ro-RO"/>
        </w:rPr>
        <w:t xml:space="preserve"> luni, dupa obtinerea autorizatiei de construire. </w:t>
      </w:r>
    </w:p>
    <w:p w14:paraId="1CDF49B5" w14:textId="77777777" w:rsidR="0058728F" w:rsidRPr="00571F27" w:rsidRDefault="0058728F" w:rsidP="004C17A9">
      <w:pPr>
        <w:shd w:val="clear" w:color="00FFFF" w:fill="auto"/>
        <w:spacing w:line="276" w:lineRule="auto"/>
        <w:jc w:val="both"/>
        <w:rPr>
          <w:rFonts w:ascii="Arial Narrow" w:hAnsi="Arial Narrow"/>
          <w:b/>
          <w:lang w:val="ro-RO"/>
        </w:rPr>
      </w:pPr>
      <w:r w:rsidRPr="00571F27">
        <w:rPr>
          <w:rFonts w:ascii="Arial Narrow" w:hAnsi="Arial Narrow"/>
          <w:b/>
          <w:color w:val="FF0000"/>
          <w:lang w:val="ro-RO"/>
        </w:rPr>
        <w:tab/>
      </w:r>
      <w:r w:rsidRPr="00571F27">
        <w:rPr>
          <w:rFonts w:ascii="Arial Narrow" w:hAnsi="Arial Narrow"/>
          <w:b/>
          <w:lang w:val="ro-RO"/>
        </w:rPr>
        <w:t>e) Planse reprezentand limitele amplasamentului proiectului, inclusiv orice suprafata deteren solicitata pentru a fi folosita temporar (planuri de situatie si amplasamente);</w:t>
      </w:r>
    </w:p>
    <w:p w14:paraId="5FACA33B" w14:textId="1B03F53C" w:rsidR="00FE2A0D" w:rsidRPr="00571F27" w:rsidRDefault="0058728F" w:rsidP="00AE406F">
      <w:pPr>
        <w:shd w:val="clear" w:color="00FFFF" w:fill="auto"/>
        <w:spacing w:line="276" w:lineRule="auto"/>
        <w:jc w:val="both"/>
        <w:rPr>
          <w:rFonts w:ascii="Arial Narrow" w:hAnsi="Arial Narrow"/>
          <w:color w:val="FF0000"/>
          <w:lang w:val="ro-RO"/>
        </w:rPr>
      </w:pPr>
      <w:r w:rsidRPr="00571F27">
        <w:rPr>
          <w:rFonts w:ascii="Arial Narrow" w:hAnsi="Arial Narrow"/>
          <w:b/>
          <w:lang w:val="ro-RO"/>
        </w:rPr>
        <w:tab/>
      </w:r>
      <w:r w:rsidRPr="00571F27">
        <w:rPr>
          <w:rFonts w:ascii="Arial Narrow" w:hAnsi="Arial Narrow"/>
          <w:lang w:val="ro-RO"/>
        </w:rPr>
        <w:t>La momentul depunerii primei documentatii in cadrul institutiei dvs.</w:t>
      </w:r>
      <w:r w:rsidR="00E278A1" w:rsidRPr="00571F27">
        <w:rPr>
          <w:rFonts w:ascii="Arial Narrow" w:hAnsi="Arial Narrow"/>
          <w:lang w:val="ro-RO"/>
        </w:rPr>
        <w:t>,</w:t>
      </w:r>
      <w:r w:rsidRPr="00571F27">
        <w:rPr>
          <w:rFonts w:ascii="Arial Narrow" w:hAnsi="Arial Narrow"/>
          <w:lang w:val="ro-RO"/>
        </w:rPr>
        <w:t xml:space="preserve"> s-a atasat planul de incadrare si zona si planul de situatie cu propunerea constructiilor de pe amplasament. </w:t>
      </w:r>
    </w:p>
    <w:p w14:paraId="7CFEEEF0" w14:textId="77777777" w:rsidR="00E278A1" w:rsidRPr="00571F27" w:rsidRDefault="00E278A1" w:rsidP="004C17A9">
      <w:pPr>
        <w:shd w:val="clear" w:color="00FFFF" w:fill="auto"/>
        <w:spacing w:line="276" w:lineRule="auto"/>
        <w:jc w:val="both"/>
        <w:rPr>
          <w:rFonts w:ascii="Arial Narrow" w:hAnsi="Arial Narrow"/>
          <w:b/>
          <w:lang w:val="ro-RO"/>
        </w:rPr>
      </w:pPr>
      <w:r w:rsidRPr="00571F27">
        <w:rPr>
          <w:rFonts w:ascii="Arial Narrow" w:hAnsi="Arial Narrow"/>
          <w:color w:val="FF0000"/>
          <w:lang w:val="ro-RO"/>
        </w:rPr>
        <w:tab/>
      </w:r>
      <w:r w:rsidR="00614918" w:rsidRPr="00571F27">
        <w:rPr>
          <w:rFonts w:ascii="Arial Narrow" w:hAnsi="Arial Narrow"/>
          <w:b/>
          <w:lang w:val="ro-RO"/>
        </w:rPr>
        <w:t>f) O descriere a caracteristicilor fizice ale intregului proiect, formele fizice ale proiectului (planuri, cladiri, alte structuri, materiale de constructii si altele)</w:t>
      </w:r>
    </w:p>
    <w:p w14:paraId="5B216B97" w14:textId="4E961386" w:rsidR="001666E7" w:rsidRPr="00571F27" w:rsidRDefault="001666E7" w:rsidP="00DC5DFF">
      <w:pPr>
        <w:autoSpaceDE w:val="0"/>
        <w:autoSpaceDN w:val="0"/>
        <w:adjustRightInd w:val="0"/>
        <w:spacing w:line="276" w:lineRule="auto"/>
        <w:ind w:firstLine="720"/>
        <w:jc w:val="both"/>
        <w:rPr>
          <w:rFonts w:ascii="Arial Narrow" w:eastAsia="Calibri" w:hAnsi="Arial Narrow" w:cs="Tahoma"/>
          <w:lang w:val="ro-RO" w:eastAsia="ro-RO"/>
        </w:rPr>
      </w:pPr>
      <w:bookmarkStart w:id="2" w:name="_Hlk39153201"/>
      <w:r w:rsidRPr="00571F27">
        <w:rPr>
          <w:rFonts w:ascii="Arial Narrow" w:eastAsia="Calibri" w:hAnsi="Arial Narrow" w:cs="Tahoma"/>
          <w:lang w:val="ro-RO" w:eastAsia="ro-RO"/>
        </w:rPr>
        <w:t xml:space="preserve">În conformitate cu prevederile Ordinului MT Nr. 49/1998 pentru aprobarea „Normelor tehnice privind proiectarea şi realizarea străzilor în localităţile urbane”, </w:t>
      </w:r>
      <w:r w:rsidR="0083728E" w:rsidRPr="00571F27">
        <w:rPr>
          <w:rFonts w:ascii="Arial Narrow" w:eastAsia="Calibri" w:hAnsi="Arial Narrow" w:cs="Tahoma"/>
          <w:lang w:val="ro-RO" w:eastAsia="ro-RO"/>
        </w:rPr>
        <w:t>strazile investigate sunt</w:t>
      </w:r>
      <w:r w:rsidRPr="00571F27">
        <w:rPr>
          <w:rFonts w:ascii="Arial Narrow" w:eastAsia="Calibri" w:hAnsi="Arial Narrow" w:cs="Tahoma"/>
          <w:lang w:val="ro-RO" w:eastAsia="ro-RO"/>
        </w:rPr>
        <w:t xml:space="preserve"> de categoria a IV-a</w:t>
      </w:r>
      <w:bookmarkEnd w:id="2"/>
      <w:r w:rsidRPr="00571F27">
        <w:rPr>
          <w:rFonts w:ascii="Arial Narrow" w:eastAsia="Calibri" w:hAnsi="Arial Narrow" w:cs="Tahoma"/>
          <w:lang w:val="ro-RO" w:eastAsia="ro-RO"/>
        </w:rPr>
        <w:t xml:space="preserve">. </w:t>
      </w:r>
      <w:r w:rsidR="0083728E" w:rsidRPr="00571F27">
        <w:rPr>
          <w:rFonts w:ascii="Arial Narrow" w:eastAsia="Calibri" w:hAnsi="Arial Narrow" w:cs="Tahoma"/>
          <w:lang w:val="ro-RO" w:eastAsia="ro-RO"/>
        </w:rPr>
        <w:t>Strazile Studiate din Comuna Fildu de Jos sunt</w:t>
      </w:r>
      <w:r w:rsidRPr="00571F27">
        <w:rPr>
          <w:rFonts w:ascii="Arial Narrow" w:eastAsia="Calibri" w:hAnsi="Arial Narrow" w:cs="Tahoma"/>
          <w:lang w:val="ro-RO" w:eastAsia="ro-RO"/>
        </w:rPr>
        <w:t xml:space="preserve"> într-o stare tehnică și de viabilitate necorespunzătoare din punct de vedere a părţii carosabile, trebuie reamenajate, iar dispozitivele de colectare și evacuare a apelor de suprafaţă sunt necorespunzătoare sau lipsesc</w:t>
      </w:r>
      <w:r w:rsidR="0083728E" w:rsidRPr="00571F27">
        <w:rPr>
          <w:rFonts w:ascii="Arial Narrow" w:eastAsia="Calibri" w:hAnsi="Arial Narrow" w:cs="Tahoma"/>
          <w:lang w:val="ro-RO" w:eastAsia="ro-RO"/>
        </w:rPr>
        <w:t xml:space="preserve"> cu desavarsire.</w:t>
      </w:r>
      <w:r w:rsidRPr="00571F27">
        <w:rPr>
          <w:rFonts w:ascii="Arial Narrow" w:eastAsia="Calibri" w:hAnsi="Arial Narrow" w:cs="Tahoma"/>
          <w:lang w:val="ro-RO" w:eastAsia="ro-RO"/>
        </w:rPr>
        <w:t xml:space="preserve"> </w:t>
      </w:r>
    </w:p>
    <w:p w14:paraId="2C296A2E" w14:textId="62BE6B68" w:rsidR="001666E7" w:rsidRPr="00571F27" w:rsidRDefault="001666E7" w:rsidP="00DF2CFE">
      <w:pPr>
        <w:pStyle w:val="BodyText"/>
        <w:spacing w:after="0" w:line="276" w:lineRule="auto"/>
        <w:ind w:firstLine="720"/>
        <w:jc w:val="both"/>
        <w:rPr>
          <w:rFonts w:ascii="Arial Narrow" w:eastAsia="Calibri" w:hAnsi="Arial Narrow" w:cs="Tahoma"/>
          <w:color w:val="FF0000"/>
          <w:lang w:val="ro-RO" w:eastAsia="ro-RO"/>
        </w:rPr>
      </w:pPr>
      <w:r w:rsidRPr="00571F27">
        <w:rPr>
          <w:rFonts w:ascii="Arial Narrow" w:eastAsia="Calibri" w:hAnsi="Arial Narrow" w:cs="Tahoma"/>
          <w:lang w:val="ro-RO" w:eastAsia="ro-RO"/>
        </w:rPr>
        <w:t xml:space="preserve">Din punct de vedere geometric </w:t>
      </w:r>
      <w:r w:rsidR="0083728E" w:rsidRPr="00571F27">
        <w:rPr>
          <w:rFonts w:ascii="Arial Narrow" w:eastAsia="Calibri" w:hAnsi="Arial Narrow" w:cs="Tahoma"/>
          <w:lang w:val="ro-RO" w:eastAsia="ro-RO"/>
        </w:rPr>
        <w:t>strazile studiate</w:t>
      </w:r>
      <w:r w:rsidRPr="00571F27">
        <w:rPr>
          <w:rFonts w:ascii="Arial Narrow" w:eastAsia="Calibri" w:hAnsi="Arial Narrow" w:cs="Tahoma"/>
          <w:lang w:val="ro-RO" w:eastAsia="ro-RO"/>
        </w:rPr>
        <w:t xml:space="preserve"> din </w:t>
      </w:r>
      <w:r w:rsidR="0083728E" w:rsidRPr="00571F27">
        <w:rPr>
          <w:rFonts w:ascii="Arial Narrow" w:eastAsia="Calibri" w:hAnsi="Arial Narrow" w:cs="Tahoma"/>
          <w:lang w:val="ro-RO" w:eastAsia="ro-RO"/>
        </w:rPr>
        <w:t>Comuna Fildu de Jos</w:t>
      </w:r>
      <w:r w:rsidRPr="00571F27">
        <w:rPr>
          <w:rFonts w:ascii="Arial Narrow" w:eastAsia="Calibri" w:hAnsi="Arial Narrow" w:cs="Tahoma"/>
          <w:lang w:val="ro-RO" w:eastAsia="ro-RO"/>
        </w:rPr>
        <w:t xml:space="preserve"> nu prezintă o complexitate ridicată a traseului în plan, iar în profil longitudinal declivităţile sunt în general reduse. De asemenea </w:t>
      </w:r>
      <w:r w:rsidR="0083728E" w:rsidRPr="00571F27">
        <w:rPr>
          <w:rFonts w:ascii="Arial Narrow" w:eastAsia="Calibri" w:hAnsi="Arial Narrow" w:cs="Tahoma"/>
          <w:lang w:val="ro-RO" w:eastAsia="ro-RO"/>
        </w:rPr>
        <w:t>strazile</w:t>
      </w:r>
      <w:r w:rsidRPr="00571F27">
        <w:rPr>
          <w:rFonts w:ascii="Arial Narrow" w:eastAsia="Calibri" w:hAnsi="Arial Narrow" w:cs="Tahoma"/>
          <w:lang w:val="ro-RO" w:eastAsia="ro-RO"/>
        </w:rPr>
        <w:t xml:space="preserve"> investigat</w:t>
      </w:r>
      <w:r w:rsidR="0083728E" w:rsidRPr="00571F27">
        <w:rPr>
          <w:rFonts w:ascii="Arial Narrow" w:eastAsia="Calibri" w:hAnsi="Arial Narrow" w:cs="Tahoma"/>
          <w:lang w:val="ro-RO" w:eastAsia="ro-RO"/>
        </w:rPr>
        <w:t xml:space="preserve">e au </w:t>
      </w:r>
      <w:r w:rsidRPr="00571F27">
        <w:rPr>
          <w:rFonts w:ascii="Arial Narrow" w:eastAsia="Calibri" w:hAnsi="Arial Narrow" w:cs="Tahoma"/>
          <w:lang w:val="ro-RO" w:eastAsia="ro-RO"/>
        </w:rPr>
        <w:t xml:space="preserve">o platformă variabilă și o parte carosabilă de 3,00 ... </w:t>
      </w:r>
      <w:r w:rsidR="0083728E" w:rsidRPr="00571F27">
        <w:rPr>
          <w:rFonts w:ascii="Arial Narrow" w:eastAsia="Calibri" w:hAnsi="Arial Narrow" w:cs="Tahoma"/>
          <w:lang w:val="ro-RO" w:eastAsia="ro-RO"/>
        </w:rPr>
        <w:t>5</w:t>
      </w:r>
      <w:r w:rsidRPr="00571F27">
        <w:rPr>
          <w:rFonts w:ascii="Arial Narrow" w:eastAsia="Calibri" w:hAnsi="Arial Narrow" w:cs="Tahoma"/>
          <w:lang w:val="ro-RO" w:eastAsia="ro-RO"/>
        </w:rPr>
        <w:t xml:space="preserve">,50 m, iar apele pluviale de pe platforma drumului </w:t>
      </w:r>
      <w:r w:rsidR="0083728E" w:rsidRPr="00571F27">
        <w:rPr>
          <w:rFonts w:ascii="Arial Narrow" w:eastAsia="Calibri" w:hAnsi="Arial Narrow" w:cs="Tahoma"/>
          <w:lang w:val="ro-RO" w:eastAsia="ro-RO"/>
        </w:rPr>
        <w:t xml:space="preserve">nu sunt evacuate sau </w:t>
      </w:r>
      <w:r w:rsidRPr="00571F27">
        <w:rPr>
          <w:rFonts w:ascii="Arial Narrow" w:eastAsia="Calibri" w:hAnsi="Arial Narrow" w:cs="Tahoma"/>
          <w:lang w:val="ro-RO" w:eastAsia="ro-RO"/>
        </w:rPr>
        <w:t>sunt parţial evacuate de pe partea carosabilă.</w:t>
      </w:r>
    </w:p>
    <w:p w14:paraId="4BDB36E2" w14:textId="77777777" w:rsidR="00DC4B21" w:rsidRPr="00571F27" w:rsidRDefault="001666E7" w:rsidP="00DC4B21">
      <w:pPr>
        <w:autoSpaceDE w:val="0"/>
        <w:autoSpaceDN w:val="0"/>
        <w:adjustRightInd w:val="0"/>
        <w:spacing w:line="276" w:lineRule="auto"/>
        <w:ind w:firstLine="720"/>
        <w:jc w:val="both"/>
        <w:rPr>
          <w:rFonts w:ascii="Arial Narrow" w:eastAsia="Calibri" w:hAnsi="Arial Narrow" w:cs="Tahoma"/>
          <w:lang w:val="ro-RO" w:eastAsia="ro-RO"/>
        </w:rPr>
      </w:pPr>
      <w:r w:rsidRPr="00571F27">
        <w:rPr>
          <w:rFonts w:ascii="Arial Narrow" w:eastAsia="Calibri" w:hAnsi="Arial Narrow" w:cs="Tahoma"/>
          <w:lang w:val="ro-RO" w:eastAsia="ro-RO"/>
        </w:rPr>
        <w:t>Lucrarea ce face obiectul prezentului proiect se încadrează în categoria „C”- Construcții de importanță normală – în conformitate cu HGR nr.766/1997 „Regulament privind stabilirea categoriei de importanță a construcțiilor” și cu „Metodologie de stabilire a categoriei de importanță a construcțiilor”</w:t>
      </w:r>
      <w:r w:rsidR="00767CD7" w:rsidRPr="00571F27">
        <w:rPr>
          <w:rFonts w:ascii="Arial Narrow" w:eastAsia="Calibri" w:hAnsi="Arial Narrow" w:cs="Tahoma"/>
          <w:lang w:val="ro-RO" w:eastAsia="ro-RO"/>
        </w:rPr>
        <w:t>.</w:t>
      </w:r>
    </w:p>
    <w:p w14:paraId="6F376CED" w14:textId="0200F4FB" w:rsidR="0083728E" w:rsidRPr="00571F27" w:rsidRDefault="00767CD7" w:rsidP="00DC4B21">
      <w:pPr>
        <w:autoSpaceDE w:val="0"/>
        <w:autoSpaceDN w:val="0"/>
        <w:adjustRightInd w:val="0"/>
        <w:spacing w:line="276" w:lineRule="auto"/>
        <w:ind w:firstLine="720"/>
        <w:jc w:val="both"/>
        <w:rPr>
          <w:rFonts w:ascii="Arial Narrow" w:hAnsi="Arial Narrow" w:cs="Arial"/>
          <w:bCs/>
          <w:lang w:val="ro-RO"/>
        </w:rPr>
      </w:pPr>
      <w:r w:rsidRPr="009410A5">
        <w:rPr>
          <w:rFonts w:ascii="Arial Narrow" w:hAnsi="Arial Narrow" w:cs="Calibri"/>
          <w:bCs/>
          <w:lang w:val="es-ES"/>
        </w:rPr>
        <w:t xml:space="preserve">Pentru </w:t>
      </w:r>
      <w:r w:rsidR="0083728E" w:rsidRPr="009410A5">
        <w:rPr>
          <w:rFonts w:ascii="Arial Narrow" w:hAnsi="Arial Narrow" w:cs="Calibri"/>
          <w:bCs/>
          <w:lang w:val="es-ES"/>
        </w:rPr>
        <w:t xml:space="preserve">strazile </w:t>
      </w:r>
      <w:r w:rsidRPr="00571F27">
        <w:rPr>
          <w:rFonts w:ascii="Arial Narrow" w:hAnsi="Arial Narrow" w:cs="Arial"/>
          <w:bCs/>
          <w:lang w:val="ro-RO"/>
        </w:rPr>
        <w:t xml:space="preserve"> </w:t>
      </w:r>
      <w:r w:rsidRPr="009410A5">
        <w:rPr>
          <w:rFonts w:ascii="Arial Narrow" w:hAnsi="Arial Narrow" w:cs="Calibri"/>
          <w:lang w:val="es-ES"/>
        </w:rPr>
        <w:t>cuprins</w:t>
      </w:r>
      <w:r w:rsidR="0083728E" w:rsidRPr="009410A5">
        <w:rPr>
          <w:rFonts w:ascii="Arial Narrow" w:hAnsi="Arial Narrow" w:cs="Calibri"/>
          <w:lang w:val="es-ES"/>
        </w:rPr>
        <w:t>e</w:t>
      </w:r>
      <w:r w:rsidRPr="009410A5">
        <w:rPr>
          <w:rFonts w:ascii="Arial Narrow" w:hAnsi="Arial Narrow" w:cs="Calibri"/>
          <w:lang w:val="es-ES"/>
        </w:rPr>
        <w:t xml:space="preserve"> în cadrul proiectului s-a adoptat o banda de circulaţie cu latimea </w:t>
      </w:r>
      <w:r w:rsidR="0083728E" w:rsidRPr="009410A5">
        <w:rPr>
          <w:rFonts w:ascii="Arial Narrow" w:hAnsi="Arial Narrow" w:cs="Calibri"/>
          <w:lang w:val="es-ES"/>
        </w:rPr>
        <w:t>cuprinsa intre 3.00m si</w:t>
      </w:r>
      <w:r w:rsidRPr="009410A5">
        <w:rPr>
          <w:rFonts w:ascii="Arial Narrow" w:hAnsi="Arial Narrow" w:cs="Calibri"/>
          <w:lang w:val="es-ES"/>
        </w:rPr>
        <w:t xml:space="preserve"> 5.</w:t>
      </w:r>
      <w:r w:rsidR="0083728E" w:rsidRPr="009410A5">
        <w:rPr>
          <w:rFonts w:ascii="Arial Narrow" w:hAnsi="Arial Narrow" w:cs="Calibri"/>
          <w:lang w:val="es-ES"/>
        </w:rPr>
        <w:t>5</w:t>
      </w:r>
      <w:r w:rsidR="00275B3A" w:rsidRPr="009410A5">
        <w:rPr>
          <w:rFonts w:ascii="Arial Narrow" w:hAnsi="Arial Narrow" w:cs="Calibri"/>
          <w:lang w:val="es-ES"/>
        </w:rPr>
        <w:t>0</w:t>
      </w:r>
      <w:r w:rsidRPr="009410A5">
        <w:rPr>
          <w:rFonts w:ascii="Arial Narrow" w:hAnsi="Arial Narrow" w:cs="Calibri"/>
          <w:lang w:val="es-ES"/>
        </w:rPr>
        <w:t xml:space="preserve"> m, </w:t>
      </w:r>
      <w:r w:rsidRPr="00571F27">
        <w:rPr>
          <w:rFonts w:ascii="Arial Narrow" w:hAnsi="Arial Narrow" w:cs="Arial"/>
          <w:bCs/>
          <w:lang w:val="ro-RO"/>
        </w:rPr>
        <w:t xml:space="preserve"> viteza de proiectare adoptat</w:t>
      </w:r>
      <w:r w:rsidRPr="00571F27">
        <w:rPr>
          <w:rFonts w:ascii="Arial" w:hAnsi="Arial" w:cs="Arial"/>
          <w:bCs/>
          <w:lang w:val="ro-RO"/>
        </w:rPr>
        <w:t>ǎ</w:t>
      </w:r>
      <w:r w:rsidRPr="00571F27">
        <w:rPr>
          <w:rFonts w:ascii="Arial Narrow" w:hAnsi="Arial Narrow" w:cs="Arial"/>
          <w:bCs/>
          <w:lang w:val="ro-RO"/>
        </w:rPr>
        <w:t xml:space="preserve"> fiind de  </w:t>
      </w:r>
      <w:r w:rsidR="0083728E" w:rsidRPr="00571F27">
        <w:rPr>
          <w:rFonts w:ascii="Arial Narrow" w:hAnsi="Arial Narrow" w:cs="Arial"/>
          <w:bCs/>
          <w:lang w:val="ro-RO"/>
        </w:rPr>
        <w:t xml:space="preserve">40km/h respectiv </w:t>
      </w:r>
      <w:r w:rsidRPr="00571F27">
        <w:rPr>
          <w:rFonts w:ascii="Arial Narrow" w:hAnsi="Arial Narrow" w:cs="Arial"/>
          <w:bCs/>
          <w:lang w:val="ro-RO"/>
        </w:rPr>
        <w:t>25km/h</w:t>
      </w:r>
      <w:r w:rsidR="0083728E" w:rsidRPr="00571F27">
        <w:rPr>
          <w:rFonts w:ascii="Arial Narrow" w:hAnsi="Arial Narrow" w:cs="Arial"/>
          <w:bCs/>
          <w:lang w:val="ro-RO"/>
        </w:rPr>
        <w:t>, in unele cazuri reducandu-se la 10km/h datorita situatiei reale din teren</w:t>
      </w:r>
      <w:r w:rsidRPr="00571F27">
        <w:rPr>
          <w:rFonts w:ascii="Arial Narrow" w:hAnsi="Arial Narrow" w:cs="Arial"/>
          <w:bCs/>
          <w:lang w:val="ro-RO"/>
        </w:rPr>
        <w:t>.</w:t>
      </w:r>
    </w:p>
    <w:p w14:paraId="4757840E" w14:textId="77777777" w:rsidR="00595BE1" w:rsidRPr="002703C7" w:rsidRDefault="00595BE1" w:rsidP="00595BE1">
      <w:pPr>
        <w:pStyle w:val="BodyText"/>
        <w:spacing w:after="0"/>
        <w:ind w:firstLine="720"/>
        <w:contextualSpacing/>
        <w:jc w:val="both"/>
        <w:rPr>
          <w:rFonts w:ascii="Arial Narrow" w:hAnsi="Arial Narrow" w:cs="Calibri"/>
          <w:lang w:val="ro-RO"/>
        </w:rPr>
      </w:pPr>
      <w:r w:rsidRPr="002703C7">
        <w:rPr>
          <w:rFonts w:ascii="Arial Narrow" w:hAnsi="Arial Narrow" w:cs="Calibri"/>
          <w:lang w:val="ro-RO"/>
        </w:rPr>
        <w:t>Elementele geometrice ale traseului drumului s-au  stabilit  in functie de categoria acestora şi de viteza de proiectare.</w:t>
      </w:r>
    </w:p>
    <w:p w14:paraId="0371F923" w14:textId="77777777" w:rsidR="00595BE1" w:rsidRPr="002703C7" w:rsidRDefault="00595BE1" w:rsidP="00595BE1">
      <w:pPr>
        <w:pStyle w:val="BodyText"/>
        <w:spacing w:after="0"/>
        <w:ind w:firstLine="720"/>
        <w:contextualSpacing/>
        <w:jc w:val="both"/>
        <w:rPr>
          <w:rFonts w:ascii="Arial Narrow" w:hAnsi="Arial Narrow" w:cs="Calibri"/>
          <w:lang w:val="ro-RO"/>
        </w:rPr>
      </w:pPr>
      <w:r w:rsidRPr="002703C7">
        <w:rPr>
          <w:rFonts w:ascii="Arial Narrow" w:hAnsi="Arial Narrow" w:cs="Calibri"/>
          <w:lang w:val="ro-RO"/>
        </w:rPr>
        <w:t>Elementele geometrice adoptate trebuie sa asigure desf</w:t>
      </w:r>
      <w:r w:rsidRPr="002703C7">
        <w:rPr>
          <w:rFonts w:ascii="Arial" w:hAnsi="Arial" w:cs="Arial"/>
          <w:lang w:val="ro-RO"/>
        </w:rPr>
        <w:t>ǎ</w:t>
      </w:r>
      <w:r w:rsidRPr="002703C7">
        <w:rPr>
          <w:rFonts w:ascii="Arial Narrow" w:hAnsi="Arial Narrow" w:cs="Arial Narrow"/>
          <w:lang w:val="ro-RO"/>
        </w:rPr>
        <w:t>ş</w:t>
      </w:r>
      <w:r w:rsidRPr="002703C7">
        <w:rPr>
          <w:rFonts w:ascii="Arial Narrow" w:hAnsi="Arial Narrow" w:cs="Calibri"/>
          <w:lang w:val="ro-RO"/>
        </w:rPr>
        <w:t>urarea circula</w:t>
      </w:r>
      <w:r w:rsidRPr="002703C7">
        <w:rPr>
          <w:rFonts w:ascii="Arial Narrow" w:hAnsi="Arial Narrow" w:cs="Arial Narrow"/>
          <w:lang w:val="ro-RO"/>
        </w:rPr>
        <w:t>ţ</w:t>
      </w:r>
      <w:r w:rsidRPr="002703C7">
        <w:rPr>
          <w:rFonts w:ascii="Arial Narrow" w:hAnsi="Arial Narrow" w:cs="Calibri"/>
          <w:lang w:val="ro-RO"/>
        </w:rPr>
        <w:t>iei in condi</w:t>
      </w:r>
      <w:r w:rsidRPr="002703C7">
        <w:rPr>
          <w:rFonts w:ascii="Arial Narrow" w:hAnsi="Arial Narrow" w:cs="Arial Narrow"/>
          <w:lang w:val="ro-RO"/>
        </w:rPr>
        <w:t>ţ</w:t>
      </w:r>
      <w:r w:rsidRPr="002703C7">
        <w:rPr>
          <w:rFonts w:ascii="Arial Narrow" w:hAnsi="Arial Narrow" w:cs="Calibri"/>
          <w:lang w:val="ro-RO"/>
        </w:rPr>
        <w:t>ii de deplin</w:t>
      </w:r>
      <w:r w:rsidRPr="002703C7">
        <w:rPr>
          <w:rFonts w:ascii="Arial" w:hAnsi="Arial" w:cs="Arial"/>
          <w:lang w:val="ro-RO"/>
        </w:rPr>
        <w:t>ǎ</w:t>
      </w:r>
      <w:r w:rsidRPr="002703C7">
        <w:rPr>
          <w:rFonts w:ascii="Arial Narrow" w:hAnsi="Arial Narrow" w:cs="Calibri"/>
          <w:lang w:val="ro-RO"/>
        </w:rPr>
        <w:t xml:space="preserve"> siguran</w:t>
      </w:r>
      <w:r w:rsidRPr="002703C7">
        <w:rPr>
          <w:rFonts w:ascii="Arial Narrow" w:hAnsi="Arial Narrow" w:cs="Arial Narrow"/>
          <w:lang w:val="ro-RO"/>
        </w:rPr>
        <w:t>ţ</w:t>
      </w:r>
      <w:r w:rsidRPr="002703C7">
        <w:rPr>
          <w:rFonts w:ascii="Arial" w:hAnsi="Arial" w:cs="Arial"/>
          <w:lang w:val="ro-RO"/>
        </w:rPr>
        <w:t>ǎ</w:t>
      </w:r>
      <w:r w:rsidRPr="002703C7">
        <w:rPr>
          <w:rFonts w:ascii="Arial Narrow" w:hAnsi="Arial Narrow" w:cs="Calibri"/>
          <w:lang w:val="ro-RO"/>
        </w:rPr>
        <w:t xml:space="preserve"> </w:t>
      </w:r>
      <w:r w:rsidRPr="002703C7">
        <w:rPr>
          <w:rFonts w:ascii="Arial Narrow" w:hAnsi="Arial Narrow" w:cs="Arial Narrow"/>
          <w:lang w:val="ro-RO"/>
        </w:rPr>
        <w:t>ş</w:t>
      </w:r>
      <w:r w:rsidRPr="002703C7">
        <w:rPr>
          <w:rFonts w:ascii="Arial Narrow" w:hAnsi="Arial Narrow" w:cs="Calibri"/>
          <w:lang w:val="ro-RO"/>
        </w:rPr>
        <w:t>i confort, cu asigurarea urmatoarelor elemente:</w:t>
      </w:r>
    </w:p>
    <w:p w14:paraId="466F6458" w14:textId="77777777" w:rsidR="00595BE1" w:rsidRPr="002703C7" w:rsidRDefault="00595BE1" w:rsidP="00595BE1">
      <w:pPr>
        <w:pStyle w:val="BodyText"/>
        <w:spacing w:after="0"/>
        <w:ind w:firstLine="720"/>
        <w:contextualSpacing/>
        <w:jc w:val="both"/>
        <w:rPr>
          <w:rFonts w:ascii="Arial Narrow" w:hAnsi="Arial Narrow" w:cs="Calibri"/>
          <w:lang w:val="ro-RO"/>
        </w:rPr>
      </w:pPr>
      <w:r w:rsidRPr="002703C7">
        <w:rPr>
          <w:rFonts w:ascii="Arial Narrow" w:hAnsi="Arial Narrow" w:cs="Calibri"/>
          <w:lang w:val="ro-RO"/>
        </w:rPr>
        <w:t>- razele minime de racordare ale curbelor in plan: 20m pentru viteza de proiectare de 25 km/h respectiv 60m pentru viteza de proiectare de 40 km/h;</w:t>
      </w:r>
    </w:p>
    <w:p w14:paraId="3A695963" w14:textId="43F453B8" w:rsidR="00595BE1" w:rsidRPr="002703C7" w:rsidRDefault="00595BE1" w:rsidP="00595BE1">
      <w:pPr>
        <w:pStyle w:val="BodyText"/>
        <w:spacing w:after="0"/>
        <w:ind w:firstLine="720"/>
        <w:contextualSpacing/>
        <w:jc w:val="both"/>
        <w:rPr>
          <w:rFonts w:ascii="Arial Narrow" w:hAnsi="Arial Narrow" w:cs="Calibri"/>
          <w:lang w:val="ro-RO"/>
        </w:rPr>
      </w:pPr>
      <w:r w:rsidRPr="002703C7">
        <w:rPr>
          <w:rFonts w:ascii="Arial Narrow" w:hAnsi="Arial Narrow" w:cs="Calibri"/>
          <w:lang w:val="ro-RO"/>
        </w:rPr>
        <w:t>- declivitati longitudinale maxime: 1</w:t>
      </w:r>
      <w:r w:rsidR="005647B4">
        <w:rPr>
          <w:rFonts w:ascii="Arial Narrow" w:hAnsi="Arial Narrow" w:cs="Calibri"/>
          <w:lang w:val="ro-RO"/>
        </w:rPr>
        <w:t>5</w:t>
      </w:r>
      <w:r w:rsidRPr="002703C7">
        <w:rPr>
          <w:rFonts w:ascii="Arial Narrow" w:hAnsi="Arial Narrow" w:cs="Calibri"/>
          <w:lang w:val="ro-RO"/>
        </w:rPr>
        <w:t xml:space="preserve">% </w:t>
      </w:r>
    </w:p>
    <w:p w14:paraId="76970780" w14:textId="73A8C162" w:rsidR="00595BE1" w:rsidRPr="002703C7" w:rsidRDefault="00595BE1" w:rsidP="00595BE1">
      <w:pPr>
        <w:pStyle w:val="BodyText"/>
        <w:spacing w:after="0"/>
        <w:ind w:firstLine="720"/>
        <w:contextualSpacing/>
        <w:jc w:val="both"/>
        <w:rPr>
          <w:rFonts w:ascii="Arial Narrow" w:hAnsi="Arial Narrow" w:cs="Calibri"/>
          <w:lang w:val="ro-RO"/>
        </w:rPr>
      </w:pPr>
      <w:r w:rsidRPr="002703C7">
        <w:rPr>
          <w:rFonts w:ascii="Arial Narrow" w:hAnsi="Arial Narrow" w:cs="Calibri"/>
          <w:lang w:val="ro-RO"/>
        </w:rPr>
        <w:t xml:space="preserve">- razele minime ale racordarilor verticale: </w:t>
      </w:r>
      <w:r w:rsidR="005647B4">
        <w:rPr>
          <w:rFonts w:ascii="Arial Narrow" w:hAnsi="Arial Narrow" w:cs="Calibri"/>
          <w:lang w:val="ro-RO"/>
        </w:rPr>
        <w:t>250</w:t>
      </w:r>
      <w:r w:rsidRPr="002703C7">
        <w:rPr>
          <w:rFonts w:ascii="Arial Narrow" w:hAnsi="Arial Narrow" w:cs="Calibri"/>
          <w:lang w:val="ro-RO"/>
        </w:rPr>
        <w:t>m pentru viteza de 25 km/h respectiv 800m pentru viteza de 40 km/h.</w:t>
      </w:r>
    </w:p>
    <w:p w14:paraId="1B079FDB" w14:textId="77777777" w:rsidR="00595BE1" w:rsidRPr="002703C7" w:rsidRDefault="00595BE1" w:rsidP="00595BE1">
      <w:pPr>
        <w:pStyle w:val="BodyText"/>
        <w:spacing w:after="0"/>
        <w:contextualSpacing/>
        <w:rPr>
          <w:rFonts w:ascii="Arial Narrow" w:hAnsi="Arial Narrow" w:cs="Calibri"/>
          <w:lang w:val="ro-RO"/>
        </w:rPr>
      </w:pPr>
      <w:r w:rsidRPr="002703C7">
        <w:rPr>
          <w:rFonts w:ascii="Arial Narrow" w:hAnsi="Arial Narrow" w:cs="Calibri"/>
          <w:lang w:val="ro-RO"/>
        </w:rPr>
        <w:t>Pentru sectoarele strazilor supuse moderniz</w:t>
      </w:r>
      <w:r w:rsidRPr="002703C7">
        <w:rPr>
          <w:rFonts w:ascii="Arial" w:hAnsi="Arial" w:cs="Arial"/>
          <w:lang w:val="ro-RO"/>
        </w:rPr>
        <w:t>ǎ</w:t>
      </w:r>
      <w:r w:rsidRPr="002703C7">
        <w:rPr>
          <w:rFonts w:ascii="Arial Narrow" w:hAnsi="Arial Narrow" w:cs="Calibri"/>
          <w:lang w:val="ro-RO"/>
        </w:rPr>
        <w:t>rii  se vor asigura gabaritele caracteristice drumurilor cu o singur</w:t>
      </w:r>
      <w:r w:rsidRPr="002703C7">
        <w:rPr>
          <w:rFonts w:ascii="Arial" w:hAnsi="Arial" w:cs="Arial"/>
          <w:lang w:val="ro-RO"/>
        </w:rPr>
        <w:t>ǎ</w:t>
      </w:r>
      <w:r w:rsidRPr="002703C7">
        <w:rPr>
          <w:rFonts w:ascii="Arial Narrow" w:hAnsi="Arial Narrow" w:cs="Calibri"/>
          <w:lang w:val="ro-RO"/>
        </w:rPr>
        <w:t xml:space="preserve"> band</w:t>
      </w:r>
      <w:r w:rsidRPr="002703C7">
        <w:rPr>
          <w:rFonts w:ascii="Arial" w:hAnsi="Arial" w:cs="Arial"/>
          <w:lang w:val="ro-RO"/>
        </w:rPr>
        <w:t>ǎ</w:t>
      </w:r>
      <w:r w:rsidRPr="002703C7">
        <w:rPr>
          <w:rFonts w:ascii="Arial Narrow" w:hAnsi="Arial Narrow" w:cs="Calibri"/>
          <w:lang w:val="ro-RO"/>
        </w:rPr>
        <w:t xml:space="preserve"> respectiv doua benzi de circula</w:t>
      </w:r>
      <w:r w:rsidRPr="002703C7">
        <w:rPr>
          <w:rFonts w:ascii="Arial Narrow" w:hAnsi="Arial Narrow" w:cs="Arial Narrow"/>
          <w:lang w:val="ro-RO"/>
        </w:rPr>
        <w:t>ţ</w:t>
      </w:r>
      <w:r w:rsidRPr="002703C7">
        <w:rPr>
          <w:rFonts w:ascii="Arial Narrow" w:hAnsi="Arial Narrow" w:cs="Calibri"/>
          <w:lang w:val="ro-RO"/>
        </w:rPr>
        <w:t>ie, astfel:</w:t>
      </w:r>
    </w:p>
    <w:p w14:paraId="0E8C4CAF" w14:textId="62C15E9E" w:rsidR="00595BE1" w:rsidRPr="002703C7" w:rsidRDefault="00595BE1" w:rsidP="00595BE1">
      <w:pPr>
        <w:pStyle w:val="BodyText"/>
        <w:numPr>
          <w:ilvl w:val="0"/>
          <w:numId w:val="10"/>
        </w:numPr>
        <w:tabs>
          <w:tab w:val="clear" w:pos="1080"/>
          <w:tab w:val="num" w:pos="0"/>
        </w:tabs>
        <w:spacing w:after="0"/>
        <w:ind w:left="0" w:firstLine="0"/>
        <w:contextualSpacing/>
        <w:rPr>
          <w:rFonts w:ascii="Arial Narrow" w:hAnsi="Arial Narrow" w:cs="Calibri"/>
          <w:lang w:val="ro-RO"/>
        </w:rPr>
      </w:pPr>
      <w:r w:rsidRPr="002703C7">
        <w:rPr>
          <w:rFonts w:ascii="Arial Narrow" w:hAnsi="Arial Narrow" w:cs="Calibri"/>
          <w:lang w:val="ro-RO"/>
        </w:rPr>
        <w:t>latimea parţii carosabile: intre 3.00m si 5.</w:t>
      </w:r>
      <w:r w:rsidR="006A2203">
        <w:rPr>
          <w:rFonts w:ascii="Arial Narrow" w:hAnsi="Arial Narrow" w:cs="Calibri"/>
          <w:lang w:val="ro-RO"/>
        </w:rPr>
        <w:t>50</w:t>
      </w:r>
      <w:r w:rsidRPr="002703C7">
        <w:rPr>
          <w:rFonts w:ascii="Arial Narrow" w:hAnsi="Arial Narrow" w:cs="Calibri"/>
          <w:lang w:val="ro-RO"/>
        </w:rPr>
        <w:t>m</w:t>
      </w:r>
    </w:p>
    <w:p w14:paraId="0E0DAD09" w14:textId="37668AED" w:rsidR="00A549CA" w:rsidRPr="00571F27" w:rsidRDefault="00595BE1" w:rsidP="00595BE1">
      <w:pPr>
        <w:pStyle w:val="BodyText"/>
        <w:spacing w:after="0" w:line="276" w:lineRule="auto"/>
        <w:ind w:left="284"/>
        <w:jc w:val="both"/>
        <w:rPr>
          <w:rFonts w:ascii="Arial Narrow" w:hAnsi="Arial Narrow" w:cs="Arial"/>
          <w:u w:val="single"/>
          <w:lang w:val="ro-RO"/>
        </w:rPr>
      </w:pPr>
      <w:r w:rsidRPr="002703C7">
        <w:rPr>
          <w:rFonts w:ascii="Arial Narrow" w:hAnsi="Arial Narrow" w:cs="Calibri"/>
          <w:lang w:val="ro-RO"/>
        </w:rPr>
        <w:t>latimea acostamentelor: 0.50m pe albele parti ale strazilor (unde permite gabaritul).</w:t>
      </w:r>
    </w:p>
    <w:p w14:paraId="4B841EA1" w14:textId="77777777" w:rsidR="00767CD7" w:rsidRPr="00571F27" w:rsidRDefault="00767CD7" w:rsidP="00BF27E4">
      <w:pPr>
        <w:pStyle w:val="BodyText"/>
        <w:spacing w:after="0" w:line="276" w:lineRule="auto"/>
        <w:ind w:left="284" w:firstLine="436"/>
        <w:jc w:val="both"/>
        <w:rPr>
          <w:rFonts w:ascii="Arial Narrow" w:hAnsi="Arial Narrow" w:cs="Arial"/>
          <w:u w:val="single"/>
          <w:lang w:val="ro-RO"/>
        </w:rPr>
      </w:pPr>
      <w:r w:rsidRPr="00571F27">
        <w:rPr>
          <w:rFonts w:ascii="Arial Narrow" w:hAnsi="Arial Narrow" w:cs="Arial"/>
          <w:u w:val="single"/>
          <w:lang w:val="ro-RO"/>
        </w:rPr>
        <w:t>Straturi de baza şi de fundaţie</w:t>
      </w:r>
    </w:p>
    <w:p w14:paraId="2697EEA4" w14:textId="77777777" w:rsidR="00767CD7" w:rsidRPr="00571F27" w:rsidRDefault="00767CD7" w:rsidP="00767CD7">
      <w:pPr>
        <w:pStyle w:val="BodyText"/>
        <w:spacing w:after="0" w:line="276" w:lineRule="auto"/>
        <w:ind w:firstLine="720"/>
        <w:jc w:val="both"/>
        <w:rPr>
          <w:rFonts w:ascii="Arial Narrow" w:hAnsi="Arial Narrow" w:cs="Arial"/>
          <w:bCs/>
          <w:lang w:val="ro-RO"/>
        </w:rPr>
      </w:pPr>
      <w:r w:rsidRPr="00571F27">
        <w:rPr>
          <w:rFonts w:ascii="Arial Narrow" w:hAnsi="Arial Narrow" w:cs="Arial"/>
          <w:bCs/>
          <w:lang w:val="ro-RO"/>
        </w:rPr>
        <w:t>Stratul de baz</w:t>
      </w:r>
      <w:r w:rsidRPr="00571F27">
        <w:rPr>
          <w:rFonts w:ascii="Arial" w:hAnsi="Arial" w:cs="Arial"/>
          <w:bCs/>
          <w:lang w:val="ro-RO"/>
        </w:rPr>
        <w:t>ǎ</w:t>
      </w:r>
      <w:r w:rsidRPr="00571F27">
        <w:rPr>
          <w:rFonts w:ascii="Arial Narrow" w:hAnsi="Arial Narrow" w:cs="Arial"/>
          <w:bCs/>
          <w:lang w:val="ro-RO"/>
        </w:rPr>
        <w:t xml:space="preserve"> </w:t>
      </w:r>
      <w:r w:rsidRPr="00571F27">
        <w:rPr>
          <w:rFonts w:ascii="Arial Narrow" w:hAnsi="Arial Narrow" w:cs="Arial Narrow"/>
          <w:bCs/>
          <w:lang w:val="ro-RO"/>
        </w:rPr>
        <w:t>ş</w:t>
      </w:r>
      <w:r w:rsidRPr="00571F27">
        <w:rPr>
          <w:rFonts w:ascii="Arial Narrow" w:hAnsi="Arial Narrow" w:cs="Arial"/>
          <w:bCs/>
          <w:lang w:val="ro-RO"/>
        </w:rPr>
        <w:t>i funda</w:t>
      </w:r>
      <w:r w:rsidRPr="00571F27">
        <w:rPr>
          <w:rFonts w:ascii="Arial Narrow" w:hAnsi="Arial Narrow" w:cs="Arial Narrow"/>
          <w:bCs/>
          <w:lang w:val="ro-RO"/>
        </w:rPr>
        <w:t>ţ</w:t>
      </w:r>
      <w:r w:rsidRPr="00571F27">
        <w:rPr>
          <w:rFonts w:ascii="Arial Narrow" w:hAnsi="Arial Narrow" w:cs="Arial"/>
          <w:bCs/>
          <w:lang w:val="ro-RO"/>
        </w:rPr>
        <w:t>ie este reprezentat din balast cu grosimea variabila, conform studiilor geotehnice efectuate pe amplasament si a conditiilor din teren.</w:t>
      </w:r>
    </w:p>
    <w:p w14:paraId="2DAADAF4" w14:textId="77777777" w:rsidR="00767CD7" w:rsidRPr="00571F27" w:rsidRDefault="00767CD7" w:rsidP="00767CD7">
      <w:pPr>
        <w:pStyle w:val="BodyText"/>
        <w:spacing w:after="0" w:line="276" w:lineRule="auto"/>
        <w:ind w:firstLine="720"/>
        <w:jc w:val="both"/>
        <w:rPr>
          <w:rFonts w:ascii="Arial Narrow" w:hAnsi="Arial Narrow" w:cs="Arial"/>
          <w:bCs/>
          <w:lang w:val="ro-RO"/>
        </w:rPr>
      </w:pPr>
      <w:r w:rsidRPr="00571F27">
        <w:rPr>
          <w:rFonts w:ascii="Arial Narrow" w:hAnsi="Arial Narrow" w:cs="Arial"/>
          <w:bCs/>
          <w:lang w:val="ro-RO"/>
        </w:rPr>
        <w:t>Materialele din care se execut</w:t>
      </w:r>
      <w:r w:rsidRPr="00571F27">
        <w:rPr>
          <w:rFonts w:ascii="Arial" w:hAnsi="Arial" w:cs="Arial"/>
          <w:bCs/>
          <w:lang w:val="ro-RO"/>
        </w:rPr>
        <w:t>ǎ</w:t>
      </w:r>
      <w:r w:rsidRPr="00571F27">
        <w:rPr>
          <w:rFonts w:ascii="Arial Narrow" w:hAnsi="Arial Narrow" w:cs="Arial"/>
          <w:bCs/>
          <w:lang w:val="ro-RO"/>
        </w:rPr>
        <w:t xml:space="preserve"> straturile de baz</w:t>
      </w:r>
      <w:r w:rsidRPr="00571F27">
        <w:rPr>
          <w:rFonts w:ascii="Arial" w:hAnsi="Arial" w:cs="Arial"/>
          <w:bCs/>
          <w:lang w:val="ro-RO"/>
        </w:rPr>
        <w:t>ǎ</w:t>
      </w:r>
      <w:r w:rsidRPr="00571F27">
        <w:rPr>
          <w:rFonts w:ascii="Arial Narrow" w:hAnsi="Arial Narrow" w:cs="Arial"/>
          <w:bCs/>
          <w:lang w:val="ro-RO"/>
        </w:rPr>
        <w:t xml:space="preserve"> </w:t>
      </w:r>
      <w:r w:rsidRPr="00571F27">
        <w:rPr>
          <w:rFonts w:ascii="Arial Narrow" w:hAnsi="Arial Narrow" w:cs="Arial Narrow"/>
          <w:bCs/>
          <w:lang w:val="ro-RO"/>
        </w:rPr>
        <w:t>ş</w:t>
      </w:r>
      <w:r w:rsidRPr="00571F27">
        <w:rPr>
          <w:rFonts w:ascii="Arial Narrow" w:hAnsi="Arial Narrow" w:cs="Arial"/>
          <w:bCs/>
          <w:lang w:val="ro-RO"/>
        </w:rPr>
        <w:t>i de funda</w:t>
      </w:r>
      <w:r w:rsidRPr="00571F27">
        <w:rPr>
          <w:rFonts w:ascii="Arial Narrow" w:hAnsi="Arial Narrow" w:cs="Arial Narrow"/>
          <w:bCs/>
          <w:lang w:val="ro-RO"/>
        </w:rPr>
        <w:t>ţ</w:t>
      </w:r>
      <w:r w:rsidRPr="00571F27">
        <w:rPr>
          <w:rFonts w:ascii="Arial Narrow" w:hAnsi="Arial Narrow" w:cs="Arial"/>
          <w:bCs/>
          <w:lang w:val="ro-RO"/>
        </w:rPr>
        <w:t>ie trebuie s</w:t>
      </w:r>
      <w:r w:rsidRPr="00571F27">
        <w:rPr>
          <w:rFonts w:ascii="Arial" w:hAnsi="Arial" w:cs="Arial"/>
          <w:bCs/>
          <w:lang w:val="ro-RO"/>
        </w:rPr>
        <w:t>ǎ</w:t>
      </w:r>
      <w:r w:rsidRPr="00571F27">
        <w:rPr>
          <w:rFonts w:ascii="Arial Narrow" w:hAnsi="Arial Narrow" w:cs="Arial"/>
          <w:bCs/>
          <w:lang w:val="ro-RO"/>
        </w:rPr>
        <w:t xml:space="preserve"> </w:t>
      </w:r>
      <w:r w:rsidRPr="00571F27">
        <w:rPr>
          <w:rFonts w:ascii="Arial Narrow" w:hAnsi="Arial Narrow" w:cs="Arial Narrow"/>
          <w:bCs/>
          <w:lang w:val="ro-RO"/>
        </w:rPr>
        <w:t>î</w:t>
      </w:r>
      <w:r w:rsidRPr="00571F27">
        <w:rPr>
          <w:rFonts w:ascii="Arial Narrow" w:hAnsi="Arial Narrow" w:cs="Arial"/>
          <w:bCs/>
          <w:lang w:val="ro-RO"/>
        </w:rPr>
        <w:t>ndeplineasc</w:t>
      </w:r>
      <w:r w:rsidRPr="00571F27">
        <w:rPr>
          <w:rFonts w:ascii="Arial" w:hAnsi="Arial" w:cs="Arial"/>
          <w:bCs/>
          <w:lang w:val="ro-RO"/>
        </w:rPr>
        <w:t>ǎ</w:t>
      </w:r>
      <w:r w:rsidRPr="00571F27">
        <w:rPr>
          <w:rFonts w:ascii="Arial Narrow" w:hAnsi="Arial Narrow" w:cs="Arial"/>
          <w:bCs/>
          <w:lang w:val="ro-RO"/>
        </w:rPr>
        <w:t xml:space="preserve"> condi</w:t>
      </w:r>
      <w:r w:rsidRPr="00571F27">
        <w:rPr>
          <w:rFonts w:ascii="Arial Narrow" w:hAnsi="Arial Narrow" w:cs="Arial Narrow"/>
          <w:bCs/>
          <w:lang w:val="ro-RO"/>
        </w:rPr>
        <w:t>ţ</w:t>
      </w:r>
      <w:r w:rsidRPr="00571F27">
        <w:rPr>
          <w:rFonts w:ascii="Arial Narrow" w:hAnsi="Arial Narrow" w:cs="Arial"/>
          <w:bCs/>
          <w:lang w:val="ro-RO"/>
        </w:rPr>
        <w:t xml:space="preserve">iile de calitate </w:t>
      </w:r>
      <w:r w:rsidRPr="00571F27">
        <w:rPr>
          <w:rFonts w:ascii="Arial Narrow" w:hAnsi="Arial Narrow" w:cs="Arial Narrow"/>
          <w:bCs/>
          <w:lang w:val="ro-RO"/>
        </w:rPr>
        <w:t>î</w:t>
      </w:r>
      <w:r w:rsidRPr="00571F27">
        <w:rPr>
          <w:rFonts w:ascii="Arial Narrow" w:hAnsi="Arial Narrow" w:cs="Arial"/>
          <w:bCs/>
          <w:lang w:val="ro-RO"/>
        </w:rPr>
        <w:t>n conformitate cu prevederile standardelor respective de material, dup</w:t>
      </w:r>
      <w:r w:rsidRPr="00571F27">
        <w:rPr>
          <w:rFonts w:ascii="Arial" w:hAnsi="Arial" w:cs="Arial"/>
          <w:bCs/>
          <w:lang w:val="ro-RO"/>
        </w:rPr>
        <w:t>ǎ</w:t>
      </w:r>
      <w:r w:rsidRPr="00571F27">
        <w:rPr>
          <w:rFonts w:ascii="Arial Narrow" w:hAnsi="Arial Narrow" w:cs="Arial"/>
          <w:bCs/>
          <w:lang w:val="ro-RO"/>
        </w:rPr>
        <w:t xml:space="preserve"> cum urmeaz</w:t>
      </w:r>
      <w:r w:rsidRPr="00571F27">
        <w:rPr>
          <w:rFonts w:ascii="Arial" w:hAnsi="Arial" w:cs="Arial"/>
          <w:bCs/>
          <w:lang w:val="ro-RO"/>
        </w:rPr>
        <w:t>ǎ</w:t>
      </w:r>
      <w:r w:rsidRPr="00571F27">
        <w:rPr>
          <w:rFonts w:ascii="Arial Narrow" w:hAnsi="Arial Narrow" w:cs="Arial"/>
          <w:bCs/>
          <w:lang w:val="ro-RO"/>
        </w:rPr>
        <w:t>:</w:t>
      </w:r>
    </w:p>
    <w:p w14:paraId="0E9E8029" w14:textId="77777777" w:rsidR="00767CD7" w:rsidRPr="00571F27" w:rsidRDefault="00767CD7" w:rsidP="00767CD7">
      <w:pPr>
        <w:pStyle w:val="BodyText"/>
        <w:spacing w:after="0" w:line="276" w:lineRule="auto"/>
        <w:ind w:left="284"/>
        <w:jc w:val="both"/>
        <w:rPr>
          <w:rFonts w:ascii="Arial Narrow" w:hAnsi="Arial Narrow" w:cs="Arial"/>
          <w:bCs/>
          <w:lang w:val="ro-RO"/>
        </w:rPr>
      </w:pPr>
      <w:r w:rsidRPr="00571F27">
        <w:rPr>
          <w:rFonts w:ascii="Arial Narrow" w:hAnsi="Arial Narrow" w:cs="Arial"/>
          <w:bCs/>
          <w:lang w:val="ro-RO"/>
        </w:rPr>
        <w:t>- SR EN 13242+A1-2008-agregate pentru drumuri;</w:t>
      </w:r>
    </w:p>
    <w:p w14:paraId="71A75D3D" w14:textId="77777777" w:rsidR="00767CD7" w:rsidRPr="00571F27" w:rsidRDefault="00767CD7" w:rsidP="00767CD7">
      <w:pPr>
        <w:pStyle w:val="BodyText"/>
        <w:spacing w:after="0" w:line="276" w:lineRule="auto"/>
        <w:ind w:left="284"/>
        <w:jc w:val="both"/>
        <w:rPr>
          <w:rFonts w:ascii="Arial Narrow" w:hAnsi="Arial Narrow" w:cs="Arial"/>
          <w:bCs/>
          <w:lang w:val="ro-RO"/>
        </w:rPr>
      </w:pPr>
      <w:r w:rsidRPr="00571F27">
        <w:rPr>
          <w:rFonts w:ascii="Arial Narrow" w:hAnsi="Arial Narrow" w:cs="Arial"/>
          <w:bCs/>
          <w:lang w:val="ro-RO"/>
        </w:rPr>
        <w:t>- Stas 6400/84-Lucrari de drumuri. Straturi de baza si de fundatie-Conditii tehnice generale de calitate.</w:t>
      </w:r>
    </w:p>
    <w:p w14:paraId="3CB0DDC7" w14:textId="77777777" w:rsidR="00767CD7" w:rsidRPr="00571F27" w:rsidRDefault="00767CD7" w:rsidP="00767CD7">
      <w:pPr>
        <w:pStyle w:val="BodyText"/>
        <w:spacing w:after="0" w:line="276" w:lineRule="auto"/>
        <w:ind w:left="284"/>
        <w:jc w:val="both"/>
        <w:rPr>
          <w:rFonts w:ascii="Arial Narrow" w:hAnsi="Arial Narrow" w:cs="Arial"/>
          <w:bCs/>
          <w:lang w:val="ro-RO"/>
        </w:rPr>
      </w:pPr>
      <w:r w:rsidRPr="00571F27">
        <w:rPr>
          <w:rFonts w:ascii="Arial Narrow" w:hAnsi="Arial Narrow" w:cs="Arial"/>
          <w:bCs/>
          <w:lang w:val="ro-RO"/>
        </w:rPr>
        <w:t>-  AND605/2018- Mixturi asfaltice executate la cald-Conditii tehnice privind proiectarea, prepararea si punerea in opera.</w:t>
      </w:r>
    </w:p>
    <w:p w14:paraId="6838F56E" w14:textId="77777777" w:rsidR="00767CD7" w:rsidRPr="00571F27" w:rsidRDefault="00767CD7" w:rsidP="00767CD7">
      <w:pPr>
        <w:pStyle w:val="BodyText"/>
        <w:spacing w:after="0" w:line="276" w:lineRule="auto"/>
        <w:ind w:firstLine="720"/>
        <w:jc w:val="both"/>
        <w:rPr>
          <w:rFonts w:ascii="Arial Narrow" w:hAnsi="Arial Narrow" w:cs="Arial"/>
          <w:bCs/>
          <w:lang w:val="ro-RO"/>
        </w:rPr>
      </w:pPr>
      <w:r w:rsidRPr="00571F27">
        <w:rPr>
          <w:rFonts w:ascii="Arial Narrow" w:hAnsi="Arial Narrow" w:cs="Arial"/>
          <w:bCs/>
          <w:lang w:val="ro-RO"/>
        </w:rPr>
        <w:t>Dup</w:t>
      </w:r>
      <w:r w:rsidRPr="00571F27">
        <w:rPr>
          <w:rFonts w:ascii="Arial" w:hAnsi="Arial" w:cs="Arial"/>
          <w:bCs/>
          <w:lang w:val="ro-RO"/>
        </w:rPr>
        <w:t>ǎ</w:t>
      </w:r>
      <w:r w:rsidRPr="00571F27">
        <w:rPr>
          <w:rFonts w:ascii="Arial Narrow" w:hAnsi="Arial Narrow" w:cs="Arial"/>
          <w:bCs/>
          <w:lang w:val="ro-RO"/>
        </w:rPr>
        <w:t xml:space="preserve"> receptia stratului de piatra sparta se va trece la execuţia imbracamintii asfaltice: 5cm binder si 4cm strat de uzura, pe cat posibil cele doua straturi se vor realiza la un interval de timp scurt intre ele, pentru a nu se produce infestarea stratului inferior.</w:t>
      </w:r>
    </w:p>
    <w:p w14:paraId="6C2C6A81" w14:textId="77777777" w:rsidR="00767CD7" w:rsidRPr="00571F27" w:rsidRDefault="00767CD7" w:rsidP="00767CD7">
      <w:pPr>
        <w:pStyle w:val="BodyText"/>
        <w:spacing w:after="0" w:line="276" w:lineRule="auto"/>
        <w:ind w:firstLine="720"/>
        <w:jc w:val="both"/>
        <w:rPr>
          <w:rFonts w:ascii="Arial Narrow" w:hAnsi="Arial Narrow" w:cs="Arial"/>
          <w:bCs/>
          <w:lang w:val="ro-RO"/>
        </w:rPr>
      </w:pPr>
      <w:r w:rsidRPr="00571F27">
        <w:rPr>
          <w:rFonts w:ascii="Arial Narrow" w:hAnsi="Arial Narrow" w:cs="Arial"/>
          <w:bCs/>
          <w:lang w:val="ro-RO"/>
        </w:rPr>
        <w:t>Denivel</w:t>
      </w:r>
      <w:r w:rsidRPr="00571F27">
        <w:rPr>
          <w:rFonts w:ascii="Arial" w:hAnsi="Arial" w:cs="Arial"/>
          <w:bCs/>
          <w:lang w:val="ro-RO"/>
        </w:rPr>
        <w:t>ǎ</w:t>
      </w:r>
      <w:r w:rsidRPr="00571F27">
        <w:rPr>
          <w:rFonts w:ascii="Arial Narrow" w:hAnsi="Arial Narrow" w:cs="Arial"/>
          <w:bCs/>
          <w:lang w:val="ro-RO"/>
        </w:rPr>
        <w:t xml:space="preserve">rile care se produc </w:t>
      </w:r>
      <w:r w:rsidRPr="00571F27">
        <w:rPr>
          <w:rFonts w:ascii="Arial Narrow" w:hAnsi="Arial Narrow" w:cs="Arial Narrow"/>
          <w:bCs/>
          <w:lang w:val="ro-RO"/>
        </w:rPr>
        <w:t>î</w:t>
      </w:r>
      <w:r w:rsidRPr="00571F27">
        <w:rPr>
          <w:rFonts w:ascii="Arial Narrow" w:hAnsi="Arial Narrow" w:cs="Arial"/>
          <w:bCs/>
          <w:lang w:val="ro-RO"/>
        </w:rPr>
        <w:t>n timpul compact</w:t>
      </w:r>
      <w:r w:rsidRPr="00571F27">
        <w:rPr>
          <w:rFonts w:ascii="Arial" w:hAnsi="Arial" w:cs="Arial"/>
          <w:bCs/>
          <w:lang w:val="ro-RO"/>
        </w:rPr>
        <w:t>ǎ</w:t>
      </w:r>
      <w:r w:rsidRPr="00571F27">
        <w:rPr>
          <w:rFonts w:ascii="Arial Narrow" w:hAnsi="Arial Narrow" w:cs="Arial"/>
          <w:bCs/>
          <w:lang w:val="ro-RO"/>
        </w:rPr>
        <w:t>rii straturilor de baz</w:t>
      </w:r>
      <w:r w:rsidRPr="00571F27">
        <w:rPr>
          <w:rFonts w:ascii="Arial" w:hAnsi="Arial" w:cs="Arial"/>
          <w:bCs/>
          <w:lang w:val="ro-RO"/>
        </w:rPr>
        <w:t>ǎ</w:t>
      </w:r>
      <w:r w:rsidRPr="00571F27">
        <w:rPr>
          <w:rFonts w:ascii="Arial Narrow" w:hAnsi="Arial Narrow" w:cs="Arial"/>
          <w:bCs/>
          <w:lang w:val="ro-RO"/>
        </w:rPr>
        <w:t xml:space="preserve">  sau de funda</w:t>
      </w:r>
      <w:r w:rsidRPr="00571F27">
        <w:rPr>
          <w:rFonts w:ascii="Arial Narrow" w:hAnsi="Arial Narrow" w:cs="Arial Narrow"/>
          <w:bCs/>
          <w:lang w:val="ro-RO"/>
        </w:rPr>
        <w:t>ţ</w:t>
      </w:r>
      <w:r w:rsidRPr="00571F27">
        <w:rPr>
          <w:rFonts w:ascii="Arial Narrow" w:hAnsi="Arial Narrow" w:cs="Arial"/>
          <w:bCs/>
          <w:lang w:val="ro-RO"/>
        </w:rPr>
        <w:t>ie sau care r</w:t>
      </w:r>
      <w:r w:rsidRPr="00571F27">
        <w:rPr>
          <w:rFonts w:ascii="Arial" w:hAnsi="Arial" w:cs="Arial"/>
          <w:bCs/>
          <w:lang w:val="ro-RO"/>
        </w:rPr>
        <w:t>ǎ</w:t>
      </w:r>
      <w:r w:rsidRPr="00571F27">
        <w:rPr>
          <w:rFonts w:ascii="Arial Narrow" w:hAnsi="Arial Narrow" w:cs="Arial"/>
          <w:bCs/>
          <w:lang w:val="ro-RO"/>
        </w:rPr>
        <w:t>m</w:t>
      </w:r>
      <w:r w:rsidRPr="00571F27">
        <w:rPr>
          <w:rFonts w:ascii="Arial Narrow" w:hAnsi="Arial Narrow" w:cs="Arial Narrow"/>
          <w:bCs/>
          <w:lang w:val="ro-RO"/>
        </w:rPr>
        <w:t>â</w:t>
      </w:r>
      <w:r w:rsidRPr="00571F27">
        <w:rPr>
          <w:rFonts w:ascii="Arial Narrow" w:hAnsi="Arial Narrow" w:cs="Arial"/>
          <w:bCs/>
          <w:lang w:val="ro-RO"/>
        </w:rPr>
        <w:t>n dup</w:t>
      </w:r>
      <w:r w:rsidRPr="00571F27">
        <w:rPr>
          <w:rFonts w:ascii="Arial" w:hAnsi="Arial" w:cs="Arial"/>
          <w:bCs/>
          <w:lang w:val="ro-RO"/>
        </w:rPr>
        <w:t>ǎ</w:t>
      </w:r>
      <w:r w:rsidRPr="00571F27">
        <w:rPr>
          <w:rFonts w:ascii="Arial Narrow" w:hAnsi="Arial Narrow" w:cs="Arial"/>
          <w:bCs/>
          <w:lang w:val="ro-RO"/>
        </w:rPr>
        <w:t xml:space="preserve"> compactarea acestora se corecteaz</w:t>
      </w:r>
      <w:r w:rsidRPr="00571F27">
        <w:rPr>
          <w:rFonts w:ascii="Arial" w:hAnsi="Arial" w:cs="Arial"/>
          <w:bCs/>
          <w:lang w:val="ro-RO"/>
        </w:rPr>
        <w:t>ǎ</w:t>
      </w:r>
      <w:r w:rsidRPr="00571F27">
        <w:rPr>
          <w:rFonts w:ascii="Arial Narrow" w:hAnsi="Arial Narrow" w:cs="Arial"/>
          <w:bCs/>
          <w:lang w:val="ro-RO"/>
        </w:rPr>
        <w:t xml:space="preserve"> cu material de aport de acela</w:t>
      </w:r>
      <w:r w:rsidRPr="00571F27">
        <w:rPr>
          <w:rFonts w:ascii="Arial Narrow" w:hAnsi="Arial Narrow" w:cs="Arial Narrow"/>
          <w:bCs/>
          <w:lang w:val="ro-RO"/>
        </w:rPr>
        <w:t>ş</w:t>
      </w:r>
      <w:r w:rsidRPr="00571F27">
        <w:rPr>
          <w:rFonts w:ascii="Arial Narrow" w:hAnsi="Arial Narrow" w:cs="Arial"/>
          <w:bCs/>
          <w:lang w:val="ro-RO"/>
        </w:rPr>
        <w:t xml:space="preserve">i tip </w:t>
      </w:r>
      <w:r w:rsidRPr="00571F27">
        <w:rPr>
          <w:rFonts w:ascii="Arial Narrow" w:hAnsi="Arial Narrow" w:cs="Arial Narrow"/>
          <w:bCs/>
          <w:lang w:val="ro-RO"/>
        </w:rPr>
        <w:t>ş</w:t>
      </w:r>
      <w:r w:rsidRPr="00571F27">
        <w:rPr>
          <w:rFonts w:ascii="Arial Narrow" w:hAnsi="Arial Narrow" w:cs="Arial"/>
          <w:bCs/>
          <w:lang w:val="ro-RO"/>
        </w:rPr>
        <w:t>i se compacteaz</w:t>
      </w:r>
      <w:r w:rsidRPr="00571F27">
        <w:rPr>
          <w:rFonts w:ascii="Arial" w:hAnsi="Arial" w:cs="Arial"/>
          <w:bCs/>
          <w:lang w:val="ro-RO"/>
        </w:rPr>
        <w:t>ǎ</w:t>
      </w:r>
      <w:r w:rsidRPr="00571F27">
        <w:rPr>
          <w:rFonts w:ascii="Arial Narrow" w:hAnsi="Arial Narrow" w:cs="Arial"/>
          <w:bCs/>
          <w:lang w:val="ro-RO"/>
        </w:rPr>
        <w:t xml:space="preserve">. </w:t>
      </w:r>
    </w:p>
    <w:p w14:paraId="7EFEC621" w14:textId="77777777" w:rsidR="00767CD7" w:rsidRPr="00571F27" w:rsidRDefault="00767CD7" w:rsidP="00EE699E">
      <w:pPr>
        <w:spacing w:line="276" w:lineRule="auto"/>
        <w:ind w:firstLine="720"/>
        <w:jc w:val="both"/>
        <w:rPr>
          <w:rFonts w:ascii="Arial Narrow" w:hAnsi="Arial Narrow" w:cs="Arial"/>
          <w:bCs/>
          <w:u w:val="single"/>
          <w:lang w:val="ro-RO"/>
        </w:rPr>
      </w:pPr>
      <w:r w:rsidRPr="00571F27">
        <w:rPr>
          <w:rFonts w:ascii="Arial Narrow" w:hAnsi="Arial Narrow" w:cs="Arial"/>
          <w:bCs/>
          <w:u w:val="single"/>
          <w:lang w:val="ro-RO"/>
        </w:rPr>
        <w:t>Structura rutier</w:t>
      </w:r>
      <w:r w:rsidRPr="00571F27">
        <w:rPr>
          <w:rFonts w:ascii="Arial" w:hAnsi="Arial" w:cs="Arial"/>
          <w:bCs/>
          <w:u w:val="single"/>
          <w:lang w:val="ro-RO"/>
        </w:rPr>
        <w:t>ǎ</w:t>
      </w:r>
    </w:p>
    <w:p w14:paraId="1A6A03F6" w14:textId="77777777" w:rsidR="0083728E" w:rsidRPr="00571F27" w:rsidRDefault="0083728E" w:rsidP="0083728E">
      <w:pPr>
        <w:ind w:firstLine="720"/>
        <w:jc w:val="both"/>
        <w:rPr>
          <w:rFonts w:ascii="Arial Narrow" w:hAnsi="Arial Narrow" w:cs="Arial"/>
          <w:lang w:val="ro-RO"/>
        </w:rPr>
      </w:pPr>
      <w:r w:rsidRPr="00571F27">
        <w:rPr>
          <w:rFonts w:ascii="Arial Narrow" w:hAnsi="Arial Narrow" w:cs="Arial"/>
          <w:lang w:val="ro-RO"/>
        </w:rPr>
        <w:t>In baza predimensionarii pentru structura rutier</w:t>
      </w:r>
      <w:r w:rsidRPr="00571F27">
        <w:rPr>
          <w:rFonts w:ascii="Arial" w:hAnsi="Arial" w:cs="Arial"/>
          <w:lang w:val="ro-RO"/>
        </w:rPr>
        <w:t>ǎ</w:t>
      </w:r>
      <w:r w:rsidRPr="00571F27">
        <w:rPr>
          <w:rFonts w:ascii="Arial Narrow" w:hAnsi="Arial Narrow" w:cs="Arial"/>
          <w:lang w:val="ro-RO"/>
        </w:rPr>
        <w:t xml:space="preserve"> elastica adoptat</w:t>
      </w:r>
      <w:r w:rsidRPr="00571F27">
        <w:rPr>
          <w:rFonts w:ascii="Arial" w:hAnsi="Arial" w:cs="Arial"/>
          <w:lang w:val="ro-RO"/>
        </w:rPr>
        <w:t>ǎ</w:t>
      </w:r>
      <w:r w:rsidRPr="00571F27">
        <w:rPr>
          <w:rFonts w:ascii="Arial Narrow" w:hAnsi="Arial Narrow" w:cs="Arial"/>
          <w:lang w:val="ro-RO"/>
        </w:rPr>
        <w:t xml:space="preserve"> a rezultat urmatoarea stratifica</w:t>
      </w:r>
      <w:r w:rsidRPr="00571F27">
        <w:rPr>
          <w:rFonts w:ascii="Arial Narrow" w:hAnsi="Arial Narrow" w:cs="Arial Narrow"/>
          <w:lang w:val="ro-RO"/>
        </w:rPr>
        <w:t>ţ</w:t>
      </w:r>
      <w:r w:rsidRPr="00571F27">
        <w:rPr>
          <w:rFonts w:ascii="Arial Narrow" w:hAnsi="Arial Narrow" w:cs="Arial"/>
          <w:lang w:val="ro-RO"/>
        </w:rPr>
        <w:t>ie:</w:t>
      </w:r>
    </w:p>
    <w:p w14:paraId="7026AD29" w14:textId="77777777" w:rsidR="0083728E" w:rsidRPr="00571F27" w:rsidRDefault="0083728E" w:rsidP="0083728E">
      <w:pPr>
        <w:ind w:left="284" w:firstLine="436"/>
        <w:jc w:val="both"/>
        <w:rPr>
          <w:rFonts w:ascii="Arial Narrow" w:hAnsi="Arial Narrow" w:cs="Arial"/>
          <w:lang w:val="ro-RO"/>
        </w:rPr>
      </w:pPr>
      <w:r w:rsidRPr="00571F27">
        <w:rPr>
          <w:rFonts w:ascii="Arial Narrow" w:hAnsi="Arial Narrow" w:cs="Arial"/>
          <w:lang w:val="ro-RO"/>
        </w:rPr>
        <w:t>- 35 cm balast pentru completare in urma scarificarii si reprofilarii carosabilului existent;</w:t>
      </w:r>
    </w:p>
    <w:p w14:paraId="16CDF1F6" w14:textId="77777777" w:rsidR="0083728E" w:rsidRPr="00571F27" w:rsidRDefault="0083728E" w:rsidP="0083728E">
      <w:pPr>
        <w:ind w:left="284" w:firstLine="436"/>
        <w:jc w:val="both"/>
        <w:rPr>
          <w:rFonts w:ascii="Arial Narrow" w:hAnsi="Arial Narrow" w:cs="Arial"/>
          <w:lang w:val="ro-RO"/>
        </w:rPr>
      </w:pPr>
      <w:r w:rsidRPr="00571F27">
        <w:rPr>
          <w:rFonts w:ascii="Arial Narrow" w:hAnsi="Arial Narrow" w:cs="Arial"/>
          <w:lang w:val="ro-RO"/>
        </w:rPr>
        <w:t>- 15 cm piatra sparta;</w:t>
      </w:r>
    </w:p>
    <w:p w14:paraId="75C82BC7" w14:textId="389941A1" w:rsidR="0083728E" w:rsidRPr="00571F27" w:rsidRDefault="0083728E" w:rsidP="0083728E">
      <w:pPr>
        <w:ind w:left="284" w:firstLine="436"/>
        <w:jc w:val="both"/>
        <w:rPr>
          <w:rFonts w:ascii="Arial Narrow" w:hAnsi="Arial Narrow" w:cs="Arial"/>
          <w:lang w:val="ro-RO"/>
        </w:rPr>
      </w:pPr>
      <w:r w:rsidRPr="00571F27">
        <w:rPr>
          <w:rFonts w:ascii="Arial Narrow" w:hAnsi="Arial Narrow" w:cs="Arial"/>
          <w:lang w:val="ro-RO"/>
        </w:rPr>
        <w:t>- 5 cm binder de legatura B</w:t>
      </w:r>
      <w:r w:rsidR="00C1002A">
        <w:rPr>
          <w:rFonts w:ascii="Arial Narrow" w:hAnsi="Arial Narrow" w:cs="Arial"/>
          <w:lang w:val="ro-RO"/>
        </w:rPr>
        <w:t>.</w:t>
      </w:r>
      <w:r w:rsidRPr="00571F27">
        <w:rPr>
          <w:rFonts w:ascii="Arial Narrow" w:hAnsi="Arial Narrow" w:cs="Arial"/>
          <w:lang w:val="ro-RO"/>
        </w:rPr>
        <w:t>A</w:t>
      </w:r>
      <w:r w:rsidR="00C1002A">
        <w:rPr>
          <w:rFonts w:ascii="Arial Narrow" w:hAnsi="Arial Narrow" w:cs="Arial"/>
          <w:lang w:val="ro-RO"/>
        </w:rPr>
        <w:t>.</w:t>
      </w:r>
      <w:r w:rsidRPr="00571F27">
        <w:rPr>
          <w:rFonts w:ascii="Arial Narrow" w:hAnsi="Arial Narrow" w:cs="Arial"/>
          <w:lang w:val="ro-RO"/>
        </w:rPr>
        <w:t>D</w:t>
      </w:r>
      <w:r w:rsidR="00C1002A">
        <w:rPr>
          <w:rFonts w:ascii="Arial Narrow" w:hAnsi="Arial Narrow" w:cs="Arial"/>
          <w:lang w:val="ro-RO"/>
        </w:rPr>
        <w:t>.</w:t>
      </w:r>
      <w:r w:rsidRPr="00571F27">
        <w:rPr>
          <w:rFonts w:ascii="Arial Narrow" w:hAnsi="Arial Narrow" w:cs="Arial"/>
          <w:lang w:val="ro-RO"/>
        </w:rPr>
        <w:t>22.4;</w:t>
      </w:r>
    </w:p>
    <w:p w14:paraId="1B446117" w14:textId="0A23159D" w:rsidR="0083728E" w:rsidRPr="00571F27" w:rsidRDefault="0083728E" w:rsidP="0083728E">
      <w:pPr>
        <w:ind w:left="284" w:firstLine="436"/>
        <w:jc w:val="both"/>
        <w:rPr>
          <w:rFonts w:ascii="Arial Narrow" w:hAnsi="Arial Narrow" w:cs="Arial"/>
          <w:lang w:val="ro-RO"/>
        </w:rPr>
      </w:pPr>
      <w:r w:rsidRPr="00571F27">
        <w:rPr>
          <w:rFonts w:ascii="Arial Narrow" w:hAnsi="Arial Narrow" w:cs="Arial"/>
          <w:lang w:val="ro-RO"/>
        </w:rPr>
        <w:t>- 4 cm strat de uzura-beton asfaltic B</w:t>
      </w:r>
      <w:r w:rsidR="00C1002A">
        <w:rPr>
          <w:rFonts w:ascii="Arial Narrow" w:hAnsi="Arial Narrow" w:cs="Arial"/>
          <w:lang w:val="ro-RO"/>
        </w:rPr>
        <w:t>.</w:t>
      </w:r>
      <w:r w:rsidRPr="00571F27">
        <w:rPr>
          <w:rFonts w:ascii="Arial Narrow" w:hAnsi="Arial Narrow" w:cs="Arial"/>
          <w:lang w:val="ro-RO"/>
        </w:rPr>
        <w:t>A</w:t>
      </w:r>
      <w:r w:rsidR="00C1002A">
        <w:rPr>
          <w:rFonts w:ascii="Arial Narrow" w:hAnsi="Arial Narrow" w:cs="Arial"/>
          <w:lang w:val="ro-RO"/>
        </w:rPr>
        <w:t>.</w:t>
      </w:r>
      <w:r w:rsidRPr="00571F27">
        <w:rPr>
          <w:rFonts w:ascii="Arial Narrow" w:hAnsi="Arial Narrow" w:cs="Arial"/>
          <w:lang w:val="ro-RO"/>
        </w:rPr>
        <w:t>16</w:t>
      </w:r>
    </w:p>
    <w:p w14:paraId="52E90F11" w14:textId="27DE6397" w:rsidR="0083728E" w:rsidRPr="00571F27" w:rsidRDefault="0083728E" w:rsidP="0083728E">
      <w:pPr>
        <w:spacing w:line="276" w:lineRule="auto"/>
        <w:ind w:left="284" w:firstLine="436"/>
        <w:jc w:val="both"/>
        <w:rPr>
          <w:rFonts w:ascii="Arial Narrow" w:hAnsi="Arial Narrow" w:cs="Arial"/>
          <w:u w:val="single"/>
          <w:lang w:val="ro-RO"/>
        </w:rPr>
      </w:pPr>
      <w:r w:rsidRPr="00571F27">
        <w:rPr>
          <w:rFonts w:ascii="Arial Narrow" w:hAnsi="Arial Narrow" w:cs="Arial"/>
          <w:u w:val="single"/>
          <w:lang w:val="ro-RO"/>
        </w:rPr>
        <w:t>Acostamentele</w:t>
      </w:r>
    </w:p>
    <w:p w14:paraId="19462EF9" w14:textId="65591AEA" w:rsidR="0083728E" w:rsidRPr="00571F27" w:rsidRDefault="0083728E" w:rsidP="0083728E">
      <w:pPr>
        <w:ind w:left="284" w:firstLine="436"/>
        <w:jc w:val="both"/>
        <w:rPr>
          <w:rFonts w:ascii="Arial Narrow" w:hAnsi="Arial Narrow" w:cs="Arial"/>
          <w:lang w:val="ro-RO"/>
        </w:rPr>
      </w:pPr>
      <w:r w:rsidRPr="00571F27">
        <w:rPr>
          <w:rFonts w:ascii="Arial Narrow" w:hAnsi="Arial Narrow" w:cs="Arial"/>
          <w:lang w:val="ro-RO"/>
        </w:rPr>
        <w:t>- 12 cm piatra sparta;</w:t>
      </w:r>
    </w:p>
    <w:p w14:paraId="266A665D" w14:textId="04815D98" w:rsidR="0083728E" w:rsidRPr="00571F27" w:rsidRDefault="0083728E" w:rsidP="0083728E">
      <w:pPr>
        <w:ind w:left="284" w:firstLine="436"/>
        <w:jc w:val="both"/>
        <w:rPr>
          <w:rFonts w:ascii="Arial Narrow" w:hAnsi="Arial Narrow" w:cs="Arial"/>
          <w:lang w:val="ro-RO"/>
        </w:rPr>
      </w:pPr>
      <w:r w:rsidRPr="00571F27">
        <w:rPr>
          <w:rFonts w:ascii="Arial Narrow" w:hAnsi="Arial Narrow" w:cs="Arial"/>
          <w:lang w:val="ro-RO"/>
        </w:rPr>
        <w:t>- 15 cm balast;</w:t>
      </w:r>
    </w:p>
    <w:p w14:paraId="2A9F4B08" w14:textId="6282C366" w:rsidR="004857A8" w:rsidRDefault="004857A8" w:rsidP="004857A8">
      <w:pPr>
        <w:ind w:left="284" w:firstLine="436"/>
        <w:jc w:val="both"/>
        <w:rPr>
          <w:rFonts w:ascii="Arial Narrow" w:hAnsi="Arial Narrow" w:cs="Arial"/>
          <w:lang w:val="ro-RO"/>
        </w:rPr>
      </w:pPr>
      <w:r w:rsidRPr="00571F27">
        <w:rPr>
          <w:rFonts w:ascii="Arial Narrow" w:hAnsi="Arial Narrow" w:cs="Arial"/>
          <w:lang w:val="ro-RO"/>
        </w:rPr>
        <w:t>- 32 cm balast de completare;</w:t>
      </w:r>
    </w:p>
    <w:p w14:paraId="65C6D904" w14:textId="1CD720F4" w:rsidR="001B7382" w:rsidRPr="001B7382" w:rsidRDefault="001B7382" w:rsidP="004857A8">
      <w:pPr>
        <w:ind w:left="284" w:firstLine="436"/>
        <w:jc w:val="both"/>
        <w:rPr>
          <w:rFonts w:ascii="Arial Narrow" w:hAnsi="Arial Narrow" w:cs="Arial"/>
          <w:u w:val="single"/>
          <w:lang w:val="ro-RO"/>
        </w:rPr>
      </w:pPr>
      <w:r w:rsidRPr="001B7382">
        <w:rPr>
          <w:rFonts w:ascii="Arial Narrow" w:hAnsi="Arial Narrow" w:cs="Arial"/>
          <w:u w:val="single"/>
          <w:lang w:val="ro-RO"/>
        </w:rPr>
        <w:t>Santuri Pereate</w:t>
      </w:r>
    </w:p>
    <w:p w14:paraId="2D35EF75" w14:textId="257FCE96" w:rsidR="004857A8" w:rsidRDefault="001B7382" w:rsidP="0083728E">
      <w:pPr>
        <w:ind w:left="284" w:firstLine="436"/>
        <w:jc w:val="both"/>
        <w:rPr>
          <w:rFonts w:ascii="Arial Narrow" w:hAnsi="Arial Narrow" w:cs="Arial"/>
          <w:lang w:val="ro-RO"/>
        </w:rPr>
      </w:pPr>
      <w:r>
        <w:rPr>
          <w:rFonts w:ascii="Arial Narrow" w:hAnsi="Arial Narrow" w:cs="Arial"/>
          <w:lang w:val="ro-RO"/>
        </w:rPr>
        <w:t>-10 cm balast</w:t>
      </w:r>
    </w:p>
    <w:p w14:paraId="0417F0DC" w14:textId="44B3FADF" w:rsidR="001B7382" w:rsidRPr="007F0D58" w:rsidRDefault="001B7382" w:rsidP="0083728E">
      <w:pPr>
        <w:ind w:left="284" w:firstLine="436"/>
        <w:jc w:val="both"/>
        <w:rPr>
          <w:rFonts w:ascii="Arial Narrow" w:hAnsi="Arial Narrow" w:cs="Arial"/>
          <w:lang w:val="ro-RO"/>
        </w:rPr>
      </w:pPr>
      <w:r w:rsidRPr="007F0D58">
        <w:rPr>
          <w:rFonts w:ascii="Arial Narrow" w:hAnsi="Arial Narrow" w:cs="Arial"/>
          <w:lang w:val="ro-RO"/>
        </w:rPr>
        <w:t>-10 cm pereu beton C30/37</w:t>
      </w:r>
    </w:p>
    <w:p w14:paraId="0FAEBD22" w14:textId="254636A3" w:rsidR="0083728E" w:rsidRPr="007F0D58" w:rsidRDefault="0083728E" w:rsidP="00767CD7">
      <w:pPr>
        <w:pStyle w:val="BodyText"/>
        <w:spacing w:after="0" w:line="276" w:lineRule="auto"/>
        <w:ind w:firstLine="720"/>
        <w:jc w:val="both"/>
        <w:rPr>
          <w:rFonts w:ascii="Arial Narrow" w:hAnsi="Arial Narrow" w:cs="Arial"/>
          <w:lang w:val="ro-RO"/>
        </w:rPr>
      </w:pPr>
      <w:r w:rsidRPr="007F0D58">
        <w:rPr>
          <w:rFonts w:ascii="Arial Narrow" w:hAnsi="Arial Narrow" w:cs="Arial"/>
          <w:u w:val="single"/>
          <w:lang w:val="ro-RO"/>
        </w:rPr>
        <w:t>Intersectiile cu drumurile laterale</w:t>
      </w:r>
      <w:r w:rsidRPr="007F0D58">
        <w:rPr>
          <w:rFonts w:ascii="Arial Narrow" w:hAnsi="Arial Narrow" w:cs="Arial"/>
          <w:lang w:val="ro-RO"/>
        </w:rPr>
        <w:t xml:space="preserve"> se vor executa cu structura similara cu cea a stazii, pe o lungime</w:t>
      </w:r>
      <w:r w:rsidR="00047B83" w:rsidRPr="007F0D58">
        <w:rPr>
          <w:rFonts w:ascii="Arial Narrow" w:hAnsi="Arial Narrow" w:cs="Arial"/>
          <w:lang w:val="ro-RO"/>
        </w:rPr>
        <w:t xml:space="preserve"> cuprinsa </w:t>
      </w:r>
      <w:r w:rsidRPr="007F0D58">
        <w:rPr>
          <w:rFonts w:ascii="Arial Narrow" w:hAnsi="Arial Narrow" w:cs="Arial"/>
          <w:lang w:val="ro-RO"/>
        </w:rPr>
        <w:t xml:space="preserve"> intre 5 si 30m</w:t>
      </w:r>
      <w:r w:rsidR="00047B83" w:rsidRPr="007F0D58">
        <w:rPr>
          <w:rFonts w:ascii="Arial Narrow" w:hAnsi="Arial Narrow" w:cs="Arial"/>
          <w:lang w:val="ro-RO"/>
        </w:rPr>
        <w:t xml:space="preserve"> avand latimea de 4.00m</w:t>
      </w:r>
    </w:p>
    <w:p w14:paraId="65AB18B6" w14:textId="29D7C7E3" w:rsidR="00767CD7" w:rsidRPr="007F0D58" w:rsidRDefault="007F0D58" w:rsidP="00767CD7">
      <w:pPr>
        <w:pStyle w:val="BodyText"/>
        <w:spacing w:after="0" w:line="276" w:lineRule="auto"/>
        <w:ind w:firstLine="720"/>
        <w:jc w:val="both"/>
        <w:rPr>
          <w:rFonts w:ascii="Arial Narrow" w:hAnsi="Arial Narrow"/>
          <w:u w:val="single"/>
          <w:lang w:val="ro-RO"/>
        </w:rPr>
      </w:pPr>
      <w:r w:rsidRPr="007F0D58">
        <w:rPr>
          <w:rFonts w:ascii="Arial Narrow" w:hAnsi="Arial Narrow"/>
          <w:u w:val="single"/>
          <w:lang w:val="ro-RO"/>
        </w:rPr>
        <w:t>Accese la proprietati</w:t>
      </w:r>
      <w:r w:rsidR="00767CD7" w:rsidRPr="007F0D58">
        <w:rPr>
          <w:rFonts w:ascii="Arial Narrow" w:hAnsi="Arial Narrow"/>
          <w:u w:val="single"/>
          <w:lang w:val="ro-RO"/>
        </w:rPr>
        <w:t xml:space="preserve"> </w:t>
      </w:r>
    </w:p>
    <w:p w14:paraId="561C0A0F" w14:textId="0B5B13BC" w:rsidR="007F0D58" w:rsidRPr="007F0D58" w:rsidRDefault="007F0D58" w:rsidP="00767CD7">
      <w:pPr>
        <w:pStyle w:val="BodyText"/>
        <w:spacing w:after="0" w:line="276" w:lineRule="auto"/>
        <w:ind w:firstLine="720"/>
        <w:jc w:val="both"/>
        <w:rPr>
          <w:rFonts w:ascii="Arial Narrow" w:hAnsi="Arial Narrow"/>
          <w:lang w:val="ro-RO"/>
        </w:rPr>
      </w:pPr>
      <w:r w:rsidRPr="007F0D58">
        <w:rPr>
          <w:rFonts w:ascii="Arial Narrow" w:hAnsi="Arial Narrow"/>
          <w:lang w:val="ro-RO"/>
        </w:rPr>
        <w:t>Accese la proprietati se vor realiza cu tuburi corugate SN8 DN300 si DN500, peste care se va turna o placa din beton armat in grosime de 15 cm, L=6.00m, l</w:t>
      </w:r>
      <w:r w:rsidR="00596508" w:rsidRPr="00596508">
        <w:rPr>
          <w:rFonts w:ascii="Arial Narrow" w:hAnsi="Arial Narrow"/>
          <w:vertAlign w:val="subscript"/>
          <w:lang w:val="ro-RO"/>
        </w:rPr>
        <w:t>(medi</w:t>
      </w:r>
      <w:r w:rsidR="007D6524">
        <w:rPr>
          <w:rFonts w:ascii="Arial Narrow" w:hAnsi="Arial Narrow"/>
          <w:vertAlign w:val="subscript"/>
          <w:lang w:val="ro-RO"/>
        </w:rPr>
        <w:t>e</w:t>
      </w:r>
      <w:r w:rsidR="00596508" w:rsidRPr="00596508">
        <w:rPr>
          <w:rFonts w:ascii="Arial Narrow" w:hAnsi="Arial Narrow"/>
          <w:vertAlign w:val="subscript"/>
          <w:lang w:val="ro-RO"/>
        </w:rPr>
        <w:t>)</w:t>
      </w:r>
      <w:r w:rsidRPr="007F0D58">
        <w:rPr>
          <w:rFonts w:ascii="Arial Narrow" w:hAnsi="Arial Narrow"/>
          <w:lang w:val="ro-RO"/>
        </w:rPr>
        <w:t>=</w:t>
      </w:r>
      <w:r w:rsidR="000618F5">
        <w:rPr>
          <w:rFonts w:ascii="Arial Narrow" w:hAnsi="Arial Narrow"/>
          <w:lang w:val="ro-RO"/>
        </w:rPr>
        <w:t>2</w:t>
      </w:r>
      <w:r w:rsidRPr="007F0D58">
        <w:rPr>
          <w:rFonts w:ascii="Arial Narrow" w:hAnsi="Arial Narrow"/>
          <w:lang w:val="ro-RO"/>
        </w:rPr>
        <w:t>.50m, asezata pe un strat de balast de min 15 cm.</w:t>
      </w:r>
    </w:p>
    <w:p w14:paraId="6FDFEC8F" w14:textId="77777777" w:rsidR="00767CD7" w:rsidRDefault="00767CD7" w:rsidP="00767CD7">
      <w:pPr>
        <w:pStyle w:val="BodyText"/>
        <w:spacing w:after="0" w:line="276" w:lineRule="auto"/>
        <w:ind w:firstLine="720"/>
        <w:jc w:val="both"/>
        <w:rPr>
          <w:rFonts w:ascii="Arial Narrow" w:hAnsi="Arial Narrow" w:cs="Arial"/>
          <w:u w:val="single"/>
          <w:lang w:val="ro-RO"/>
        </w:rPr>
      </w:pPr>
      <w:r w:rsidRPr="00571F27">
        <w:rPr>
          <w:rFonts w:ascii="Arial Narrow" w:hAnsi="Arial Narrow" w:cs="Arial"/>
          <w:u w:val="single"/>
          <w:lang w:val="ro-RO"/>
        </w:rPr>
        <w:t>Dispozitive de scurgere si evacuare a apelor pluviale</w:t>
      </w:r>
    </w:p>
    <w:p w14:paraId="035988D3" w14:textId="77777777" w:rsidR="001B7382" w:rsidRPr="00571F27" w:rsidRDefault="001B7382" w:rsidP="001B7382">
      <w:pPr>
        <w:spacing w:line="276" w:lineRule="auto"/>
        <w:ind w:firstLine="720"/>
        <w:jc w:val="both"/>
        <w:rPr>
          <w:rFonts w:ascii="Arial Narrow" w:hAnsi="Arial Narrow" w:cs="Arial"/>
          <w:bCs/>
          <w:lang w:val="ro-RO"/>
        </w:rPr>
      </w:pPr>
      <w:r w:rsidRPr="00571F27">
        <w:rPr>
          <w:rFonts w:ascii="Arial Narrow" w:hAnsi="Arial Narrow" w:cs="Arial"/>
          <w:bCs/>
          <w:lang w:val="ro-RO"/>
        </w:rPr>
        <w:t>De-o parte şi alta a acostamentelor, exista santuri din pamant, care se vor reabilita, acestea se vor realiza pereat (din beton pe un strat de balast), pentru asigurarea scurgerii apelor si evitarea erodarii acestora.</w:t>
      </w:r>
    </w:p>
    <w:p w14:paraId="537A4E7B" w14:textId="5874279C" w:rsidR="004857A8" w:rsidRPr="009410A5" w:rsidRDefault="004857A8" w:rsidP="004857A8">
      <w:pPr>
        <w:pStyle w:val="BodyText"/>
        <w:spacing w:after="0"/>
        <w:ind w:firstLine="720"/>
        <w:jc w:val="both"/>
        <w:rPr>
          <w:rFonts w:ascii="Arial Narrow" w:hAnsi="Arial Narrow" w:cs="Calibri"/>
          <w:lang w:val="es-ES"/>
        </w:rPr>
      </w:pPr>
      <w:r w:rsidRPr="009410A5">
        <w:rPr>
          <w:rFonts w:ascii="Arial Narrow" w:hAnsi="Arial Narrow" w:cs="Calibri"/>
          <w:lang w:val="es-ES"/>
        </w:rPr>
        <w:t>Colectarea apelor meteorice se va realiza prin şanturi trapezoidale pereate sau rigole betonate, desc</w:t>
      </w:r>
      <w:r w:rsidRPr="009410A5">
        <w:rPr>
          <w:rFonts w:ascii="Arial" w:hAnsi="Arial" w:cs="Arial"/>
          <w:lang w:val="es-ES"/>
        </w:rPr>
        <w:t>ǎ</w:t>
      </w:r>
      <w:r w:rsidRPr="009410A5">
        <w:rPr>
          <w:rFonts w:ascii="Arial Narrow" w:hAnsi="Arial Narrow" w:cs="Calibri"/>
          <w:lang w:val="es-ES"/>
        </w:rPr>
        <w:t>rcarea f</w:t>
      </w:r>
      <w:r w:rsidRPr="009410A5">
        <w:rPr>
          <w:rFonts w:ascii="Arial" w:hAnsi="Arial" w:cs="Arial"/>
          <w:lang w:val="es-ES"/>
        </w:rPr>
        <w:t>ǎ</w:t>
      </w:r>
      <w:r w:rsidRPr="009410A5">
        <w:rPr>
          <w:rFonts w:ascii="Arial Narrow" w:hAnsi="Arial Narrow" w:cs="Calibri"/>
          <w:lang w:val="es-ES"/>
        </w:rPr>
        <w:t>c</w:t>
      </w:r>
      <w:r w:rsidRPr="009410A5">
        <w:rPr>
          <w:rFonts w:ascii="Arial Narrow" w:hAnsi="Arial Narrow" w:cs="Arial Narrow"/>
          <w:lang w:val="es-ES"/>
        </w:rPr>
        <w:t>â</w:t>
      </w:r>
      <w:r w:rsidRPr="009410A5">
        <w:rPr>
          <w:rFonts w:ascii="Arial Narrow" w:hAnsi="Arial Narrow" w:cs="Calibri"/>
          <w:lang w:val="es-ES"/>
        </w:rPr>
        <w:t>ndu-se prin pode</w:t>
      </w:r>
      <w:r w:rsidRPr="009410A5">
        <w:rPr>
          <w:rFonts w:ascii="Arial Narrow" w:hAnsi="Arial Narrow" w:cs="Arial Narrow"/>
          <w:lang w:val="es-ES"/>
        </w:rPr>
        <w:t>ţ</w:t>
      </w:r>
      <w:r w:rsidRPr="009410A5">
        <w:rPr>
          <w:rFonts w:ascii="Arial Narrow" w:hAnsi="Arial Narrow" w:cs="Calibri"/>
          <w:lang w:val="es-ES"/>
        </w:rPr>
        <w:t>e</w:t>
      </w:r>
      <w:r w:rsidR="00F326A4" w:rsidRPr="009410A5">
        <w:rPr>
          <w:rFonts w:ascii="Arial Narrow" w:hAnsi="Arial Narrow" w:cs="Calibri"/>
          <w:lang w:val="es-ES"/>
        </w:rPr>
        <w:t xml:space="preserve"> existente sau proiectate,</w:t>
      </w:r>
      <w:r w:rsidRPr="009410A5">
        <w:rPr>
          <w:rFonts w:ascii="Arial Narrow" w:hAnsi="Arial Narrow" w:cs="Calibri"/>
          <w:lang w:val="es-ES"/>
        </w:rPr>
        <w:t xml:space="preserve"> spre emisarii naturali din apropiere.</w:t>
      </w:r>
    </w:p>
    <w:p w14:paraId="0427D4F5" w14:textId="21331EB8" w:rsidR="00767CD7" w:rsidRPr="009410A5" w:rsidRDefault="004857A8" w:rsidP="004857A8">
      <w:pPr>
        <w:spacing w:line="276" w:lineRule="auto"/>
        <w:ind w:firstLine="720"/>
        <w:jc w:val="both"/>
        <w:rPr>
          <w:rFonts w:ascii="Arial Narrow" w:hAnsi="Arial Narrow" w:cs="Calibri"/>
          <w:lang w:val="es-ES"/>
        </w:rPr>
      </w:pPr>
      <w:r w:rsidRPr="009410A5">
        <w:rPr>
          <w:rFonts w:ascii="Arial Narrow" w:hAnsi="Arial Narrow" w:cs="Calibri"/>
          <w:lang w:val="es-ES"/>
        </w:rPr>
        <w:t>Panta longitudinal</w:t>
      </w:r>
      <w:r w:rsidRPr="009410A5">
        <w:rPr>
          <w:rFonts w:ascii="Arial" w:hAnsi="Arial" w:cs="Arial"/>
          <w:lang w:val="es-ES"/>
        </w:rPr>
        <w:t>ǎ</w:t>
      </w:r>
      <w:r w:rsidRPr="009410A5">
        <w:rPr>
          <w:rFonts w:ascii="Arial Narrow" w:hAnsi="Arial Narrow" w:cs="Calibri"/>
          <w:lang w:val="es-ES"/>
        </w:rPr>
        <w:t xml:space="preserve"> a santurilor va urmari in general declivitatea drumului.</w:t>
      </w:r>
    </w:p>
    <w:p w14:paraId="0D277DE7" w14:textId="7CA2C829" w:rsidR="00F326A4" w:rsidRPr="009410A5" w:rsidRDefault="00F326A4" w:rsidP="004857A8">
      <w:pPr>
        <w:spacing w:line="276" w:lineRule="auto"/>
        <w:ind w:firstLine="720"/>
        <w:jc w:val="both"/>
        <w:rPr>
          <w:rFonts w:ascii="Arial Narrow" w:hAnsi="Arial Narrow" w:cs="Calibri"/>
          <w:u w:val="single"/>
          <w:lang w:val="es-ES"/>
        </w:rPr>
      </w:pPr>
      <w:r w:rsidRPr="009410A5">
        <w:rPr>
          <w:rFonts w:ascii="Arial Narrow" w:hAnsi="Arial Narrow" w:cs="Calibri"/>
          <w:u w:val="single"/>
          <w:lang w:val="es-ES"/>
        </w:rPr>
        <w:t>Podete transversal / laterale</w:t>
      </w:r>
    </w:p>
    <w:p w14:paraId="58346B3B" w14:textId="01BC52D4" w:rsidR="004857A8" w:rsidRPr="00571F27" w:rsidRDefault="004857A8" w:rsidP="004857A8">
      <w:pPr>
        <w:spacing w:line="276" w:lineRule="auto"/>
        <w:ind w:firstLine="720"/>
        <w:jc w:val="both"/>
        <w:rPr>
          <w:rFonts w:ascii="Arial Narrow" w:hAnsi="Arial Narrow"/>
          <w:lang w:val="ro-RO"/>
        </w:rPr>
      </w:pPr>
      <w:r w:rsidRPr="009410A5">
        <w:rPr>
          <w:rFonts w:ascii="Arial Narrow" w:hAnsi="Arial Narrow" w:cs="Calibri"/>
          <w:lang w:val="es-ES"/>
        </w:rPr>
        <w:t>De-a lungul traseului drumului propus pentru modernizare au fost identificat podetele existente,</w:t>
      </w:r>
      <w:r w:rsidR="00F326A4" w:rsidRPr="009410A5">
        <w:rPr>
          <w:rFonts w:ascii="Arial Narrow" w:hAnsi="Arial Narrow" w:cs="Calibri"/>
          <w:lang w:val="es-ES"/>
        </w:rPr>
        <w:t xml:space="preserve"> dintre care unele se pastreaza, </w:t>
      </w:r>
      <w:r w:rsidRPr="009410A5">
        <w:rPr>
          <w:rFonts w:ascii="Arial Narrow" w:hAnsi="Arial Narrow" w:cs="Calibri"/>
          <w:lang w:val="es-ES"/>
        </w:rPr>
        <w:t>altele se inlocuiesc</w:t>
      </w:r>
      <w:r w:rsidR="00F326A4" w:rsidRPr="009410A5">
        <w:rPr>
          <w:rFonts w:ascii="Arial Narrow" w:hAnsi="Arial Narrow" w:cs="Calibri"/>
          <w:lang w:val="es-ES"/>
        </w:rPr>
        <w:t>, altele necesita reparatii, amenajari coronamente, camera de cadere etc.</w:t>
      </w:r>
      <w:r w:rsidRPr="009410A5">
        <w:rPr>
          <w:rFonts w:ascii="Arial Narrow" w:hAnsi="Arial Narrow" w:cs="Calibri"/>
          <w:lang w:val="es-ES"/>
        </w:rPr>
        <w:t xml:space="preserve"> Au fost propuse si realizarea unor podete noi</w:t>
      </w:r>
      <w:r w:rsidR="00AB56DC" w:rsidRPr="009410A5">
        <w:rPr>
          <w:rFonts w:ascii="Arial Narrow" w:hAnsi="Arial Narrow" w:cs="Calibri"/>
          <w:lang w:val="es-ES"/>
        </w:rPr>
        <w:t xml:space="preserve"> DN600, DN800</w:t>
      </w:r>
      <w:r w:rsidRPr="009410A5">
        <w:rPr>
          <w:rFonts w:ascii="Arial Narrow" w:hAnsi="Arial Narrow" w:cs="Calibri"/>
          <w:lang w:val="es-ES"/>
        </w:rPr>
        <w:t xml:space="preserve"> acolo unde</w:t>
      </w:r>
      <w:r w:rsidR="00F326A4" w:rsidRPr="009410A5">
        <w:rPr>
          <w:rFonts w:ascii="Arial Narrow" w:hAnsi="Arial Narrow" w:cs="Calibri"/>
          <w:lang w:val="es-ES"/>
        </w:rPr>
        <w:t xml:space="preserve"> lipsesc sau unde</w:t>
      </w:r>
      <w:r w:rsidRPr="009410A5">
        <w:rPr>
          <w:rFonts w:ascii="Arial Narrow" w:hAnsi="Arial Narrow" w:cs="Calibri"/>
          <w:lang w:val="es-ES"/>
        </w:rPr>
        <w:t xml:space="preserve"> situatia din teren impune.</w:t>
      </w:r>
    </w:p>
    <w:p w14:paraId="07216831" w14:textId="093F322A" w:rsidR="00767CD7" w:rsidRPr="00571F27" w:rsidRDefault="00767CD7" w:rsidP="00767CD7">
      <w:pPr>
        <w:spacing w:line="276" w:lineRule="auto"/>
        <w:ind w:firstLine="720"/>
        <w:jc w:val="both"/>
        <w:rPr>
          <w:rFonts w:ascii="Arial Narrow" w:hAnsi="Arial Narrow" w:cs="Arial"/>
          <w:bCs/>
          <w:u w:val="single"/>
          <w:lang w:val="ro-RO"/>
        </w:rPr>
      </w:pPr>
      <w:r w:rsidRPr="00571F27">
        <w:rPr>
          <w:rFonts w:ascii="Arial Narrow" w:hAnsi="Arial Narrow" w:cs="Arial"/>
          <w:bCs/>
          <w:u w:val="single"/>
          <w:lang w:val="ro-RO"/>
        </w:rPr>
        <w:t>Semnalizare rutiera</w:t>
      </w:r>
    </w:p>
    <w:p w14:paraId="2D40BA09" w14:textId="272DC064" w:rsidR="001B7382" w:rsidRPr="009410A5" w:rsidRDefault="004857A8" w:rsidP="001B7382">
      <w:pPr>
        <w:pStyle w:val="BodyText"/>
        <w:spacing w:after="0"/>
        <w:ind w:firstLine="720"/>
        <w:jc w:val="both"/>
        <w:rPr>
          <w:rFonts w:ascii="Arial Narrow" w:hAnsi="Arial Narrow"/>
          <w:lang w:val="es-ES"/>
        </w:rPr>
      </w:pPr>
      <w:r w:rsidRPr="009410A5">
        <w:rPr>
          <w:rFonts w:ascii="Arial Narrow" w:hAnsi="Arial Narrow"/>
          <w:lang w:val="es-ES"/>
        </w:rPr>
        <w:t>Pentru siguranta circulatiei s-au propus 36,54 km ech. marcaje rutiere si 90 indicatoare rutiere.</w:t>
      </w:r>
    </w:p>
    <w:p w14:paraId="11AACC08" w14:textId="29C88DDE" w:rsidR="00047B83" w:rsidRDefault="003C3C8A" w:rsidP="004857A8">
      <w:pPr>
        <w:spacing w:line="276" w:lineRule="auto"/>
        <w:ind w:firstLine="720"/>
        <w:jc w:val="both"/>
        <w:rPr>
          <w:rFonts w:ascii="Arial Narrow" w:hAnsi="Arial Narrow" w:cs="Arial"/>
          <w:u w:val="single"/>
          <w:lang w:val="ro-RO"/>
        </w:rPr>
      </w:pPr>
      <w:r w:rsidRPr="003C3C8A">
        <w:rPr>
          <w:rFonts w:ascii="Arial Narrow" w:hAnsi="Arial Narrow" w:cs="Arial"/>
          <w:u w:val="single"/>
          <w:lang w:val="ro-RO"/>
        </w:rPr>
        <w:t>Ridicare camine existente la noua cota</w:t>
      </w:r>
    </w:p>
    <w:p w14:paraId="0DF74476" w14:textId="7BB2F563" w:rsidR="003C3C8A" w:rsidRDefault="003C3C8A" w:rsidP="004857A8">
      <w:pPr>
        <w:spacing w:line="276" w:lineRule="auto"/>
        <w:ind w:firstLine="720"/>
        <w:jc w:val="both"/>
        <w:rPr>
          <w:rFonts w:ascii="Arial Narrow" w:hAnsi="Arial Narrow" w:cs="Arial"/>
          <w:lang w:val="ro-RO"/>
        </w:rPr>
      </w:pPr>
      <w:r>
        <w:rPr>
          <w:rFonts w:ascii="Arial Narrow" w:hAnsi="Arial Narrow" w:cs="Arial"/>
          <w:lang w:val="ro-RO"/>
        </w:rPr>
        <w:t>In cadrul proiectului, p</w:t>
      </w:r>
      <w:r w:rsidRPr="003C3C8A">
        <w:rPr>
          <w:rFonts w:ascii="Arial Narrow" w:hAnsi="Arial Narrow" w:cs="Arial"/>
          <w:lang w:val="ro-RO"/>
        </w:rPr>
        <w:t>e anumite tronsoane de strazi s-au identificat camine</w:t>
      </w:r>
      <w:r>
        <w:rPr>
          <w:rFonts w:ascii="Arial Narrow" w:hAnsi="Arial Narrow" w:cs="Arial"/>
          <w:lang w:val="ro-RO"/>
        </w:rPr>
        <w:t xml:space="preserve"> existente</w:t>
      </w:r>
      <w:r w:rsidRPr="003C3C8A">
        <w:rPr>
          <w:rFonts w:ascii="Arial Narrow" w:hAnsi="Arial Narrow" w:cs="Arial"/>
          <w:lang w:val="ro-RO"/>
        </w:rPr>
        <w:t xml:space="preserve"> c</w:t>
      </w:r>
      <w:r>
        <w:rPr>
          <w:rFonts w:ascii="Arial Narrow" w:hAnsi="Arial Narrow" w:cs="Arial"/>
          <w:lang w:val="ro-RO"/>
        </w:rPr>
        <w:t>are</w:t>
      </w:r>
      <w:r w:rsidRPr="003C3C8A">
        <w:rPr>
          <w:rFonts w:ascii="Arial Narrow" w:hAnsi="Arial Narrow" w:cs="Arial"/>
          <w:lang w:val="ro-RO"/>
        </w:rPr>
        <w:t xml:space="preserve"> </w:t>
      </w:r>
      <w:r>
        <w:rPr>
          <w:rFonts w:ascii="Arial Narrow" w:hAnsi="Arial Narrow" w:cs="Arial"/>
          <w:lang w:val="ro-RO"/>
        </w:rPr>
        <w:t>necesita ridicarea la noua cota, numarul total al acestora in cadrul proiectului fiind : 25 buc. camine.</w:t>
      </w:r>
    </w:p>
    <w:p w14:paraId="0AAB058B" w14:textId="77777777" w:rsidR="003C3C8A" w:rsidRDefault="003C3C8A" w:rsidP="004857A8">
      <w:pPr>
        <w:spacing w:line="276" w:lineRule="auto"/>
        <w:ind w:firstLine="720"/>
        <w:jc w:val="both"/>
        <w:rPr>
          <w:rFonts w:ascii="Arial Narrow" w:hAnsi="Arial Narrow" w:cs="Arial"/>
          <w:lang w:val="ro-RO"/>
        </w:rPr>
      </w:pPr>
    </w:p>
    <w:p w14:paraId="5E005706" w14:textId="77777777" w:rsidR="003C3C8A" w:rsidRDefault="003C3C8A" w:rsidP="004857A8">
      <w:pPr>
        <w:spacing w:line="276" w:lineRule="auto"/>
        <w:ind w:firstLine="720"/>
        <w:jc w:val="both"/>
        <w:rPr>
          <w:rFonts w:ascii="Arial Narrow" w:hAnsi="Arial Narrow" w:cs="Arial"/>
          <w:lang w:val="ro-RO"/>
        </w:rPr>
      </w:pPr>
    </w:p>
    <w:p w14:paraId="52D21306" w14:textId="77777777" w:rsidR="00047B83" w:rsidRPr="009410A5" w:rsidRDefault="00047B83" w:rsidP="00047B83">
      <w:pPr>
        <w:ind w:firstLine="720"/>
        <w:jc w:val="both"/>
        <w:rPr>
          <w:rFonts w:ascii="Arial Narrow" w:hAnsi="Arial Narrow" w:cs="Calibri"/>
          <w:lang w:val="ro-RO"/>
        </w:rPr>
      </w:pPr>
      <w:r w:rsidRPr="009410A5">
        <w:rPr>
          <w:rFonts w:ascii="Arial Narrow" w:hAnsi="Arial Narrow" w:cs="Calibri"/>
          <w:lang w:val="ro-RO"/>
        </w:rPr>
        <w:t>In profil longitudinal axa rosie a strazilor proiectate se va stabili de aşa manier</w:t>
      </w:r>
      <w:r w:rsidRPr="009410A5">
        <w:rPr>
          <w:rFonts w:ascii="Arial" w:hAnsi="Arial" w:cs="Arial"/>
          <w:lang w:val="ro-RO"/>
        </w:rPr>
        <w:t>ǎ</w:t>
      </w:r>
      <w:r w:rsidRPr="009410A5">
        <w:rPr>
          <w:rFonts w:ascii="Arial Narrow" w:hAnsi="Arial Narrow" w:cs="Calibri"/>
          <w:lang w:val="ro-RO"/>
        </w:rPr>
        <w:t xml:space="preserve"> ca s</w:t>
      </w:r>
      <w:r w:rsidRPr="009410A5">
        <w:rPr>
          <w:rFonts w:ascii="Arial" w:hAnsi="Arial" w:cs="Arial"/>
          <w:lang w:val="ro-RO"/>
        </w:rPr>
        <w:t>ǎ</w:t>
      </w:r>
      <w:r w:rsidRPr="009410A5">
        <w:rPr>
          <w:rFonts w:ascii="Arial Narrow" w:hAnsi="Arial Narrow" w:cs="Calibri"/>
          <w:lang w:val="ro-RO"/>
        </w:rPr>
        <w:t xml:space="preserve"> asigure o bun</w:t>
      </w:r>
      <w:r w:rsidRPr="009410A5">
        <w:rPr>
          <w:rFonts w:ascii="Arial" w:hAnsi="Arial" w:cs="Arial"/>
          <w:lang w:val="ro-RO"/>
        </w:rPr>
        <w:t>ǎ</w:t>
      </w:r>
      <w:r w:rsidRPr="009410A5">
        <w:rPr>
          <w:rFonts w:ascii="Arial Narrow" w:hAnsi="Arial Narrow" w:cs="Calibri"/>
          <w:lang w:val="ro-RO"/>
        </w:rPr>
        <w:t xml:space="preserve"> pozitionare pe vertical</w:t>
      </w:r>
      <w:r w:rsidRPr="009410A5">
        <w:rPr>
          <w:rFonts w:ascii="Arial" w:hAnsi="Arial" w:cs="Arial"/>
          <w:lang w:val="ro-RO"/>
        </w:rPr>
        <w:t>ǎ</w:t>
      </w:r>
      <w:r w:rsidRPr="009410A5">
        <w:rPr>
          <w:rFonts w:ascii="Arial Narrow" w:hAnsi="Arial Narrow" w:cs="Calibri"/>
          <w:lang w:val="ro-RO"/>
        </w:rPr>
        <w:t>, av</w:t>
      </w:r>
      <w:r w:rsidRPr="009410A5">
        <w:rPr>
          <w:rFonts w:ascii="Arial Narrow" w:hAnsi="Arial Narrow" w:cs="Arial Narrow"/>
          <w:lang w:val="ro-RO"/>
        </w:rPr>
        <w:t>â</w:t>
      </w:r>
      <w:r w:rsidRPr="009410A5">
        <w:rPr>
          <w:rFonts w:ascii="Arial Narrow" w:hAnsi="Arial Narrow" w:cs="Calibri"/>
          <w:lang w:val="ro-RO"/>
        </w:rPr>
        <w:t>nd in vedere asigurarea unei bune func</w:t>
      </w:r>
      <w:r w:rsidRPr="009410A5">
        <w:rPr>
          <w:rFonts w:ascii="Arial Narrow" w:hAnsi="Arial Narrow" w:cs="Arial Narrow"/>
          <w:lang w:val="ro-RO"/>
        </w:rPr>
        <w:t>ţ</w:t>
      </w:r>
      <w:r w:rsidRPr="009410A5">
        <w:rPr>
          <w:rFonts w:ascii="Arial Narrow" w:hAnsi="Arial Narrow" w:cs="Calibri"/>
          <w:lang w:val="ro-RO"/>
        </w:rPr>
        <w:t>ionalit</w:t>
      </w:r>
      <w:r w:rsidRPr="009410A5">
        <w:rPr>
          <w:rFonts w:ascii="Arial" w:hAnsi="Arial" w:cs="Arial"/>
          <w:lang w:val="ro-RO"/>
        </w:rPr>
        <w:t>ǎ</w:t>
      </w:r>
      <w:r w:rsidRPr="009410A5">
        <w:rPr>
          <w:rFonts w:ascii="Arial Narrow" w:hAnsi="Arial Narrow" w:cs="Arial Narrow"/>
          <w:lang w:val="ro-RO"/>
        </w:rPr>
        <w:t>ţ</w:t>
      </w:r>
      <w:r w:rsidRPr="009410A5">
        <w:rPr>
          <w:rFonts w:ascii="Arial Narrow" w:hAnsi="Arial Narrow" w:cs="Calibri"/>
          <w:lang w:val="ro-RO"/>
        </w:rPr>
        <w:t>i in lungul drumului, in vederea reducerii mi</w:t>
      </w:r>
      <w:r w:rsidRPr="009410A5">
        <w:rPr>
          <w:rFonts w:ascii="Arial Narrow" w:hAnsi="Arial Narrow" w:cs="Arial Narrow"/>
          <w:lang w:val="ro-RO"/>
        </w:rPr>
        <w:t>ş</w:t>
      </w:r>
      <w:r w:rsidRPr="009410A5">
        <w:rPr>
          <w:rFonts w:ascii="Arial Narrow" w:hAnsi="Arial Narrow" w:cs="Calibri"/>
          <w:lang w:val="ro-RO"/>
        </w:rPr>
        <w:t>c</w:t>
      </w:r>
      <w:r w:rsidRPr="009410A5">
        <w:rPr>
          <w:rFonts w:ascii="Arial" w:hAnsi="Arial" w:cs="Arial"/>
          <w:lang w:val="ro-RO"/>
        </w:rPr>
        <w:t>ǎ</w:t>
      </w:r>
      <w:r w:rsidRPr="009410A5">
        <w:rPr>
          <w:rFonts w:ascii="Arial Narrow" w:hAnsi="Arial Narrow" w:cs="Calibri"/>
          <w:lang w:val="ro-RO"/>
        </w:rPr>
        <w:t>rilor de terasamente.</w:t>
      </w:r>
    </w:p>
    <w:p w14:paraId="6030AD3D" w14:textId="77777777" w:rsidR="00047B83" w:rsidRPr="009410A5" w:rsidRDefault="00047B83" w:rsidP="00047B83">
      <w:pPr>
        <w:jc w:val="both"/>
        <w:rPr>
          <w:rFonts w:ascii="Arial Narrow" w:hAnsi="Arial Narrow" w:cs="Calibri"/>
          <w:lang w:val="es-ES"/>
        </w:rPr>
      </w:pPr>
      <w:r w:rsidRPr="009410A5">
        <w:rPr>
          <w:rFonts w:ascii="Arial Narrow" w:hAnsi="Arial Narrow" w:cs="Calibri"/>
          <w:lang w:val="ro-RO"/>
        </w:rPr>
        <w:tab/>
      </w:r>
      <w:r w:rsidRPr="009410A5">
        <w:rPr>
          <w:rFonts w:ascii="Arial Narrow" w:hAnsi="Arial Narrow" w:cs="Calibri"/>
          <w:lang w:val="es-ES"/>
        </w:rPr>
        <w:t>In sectiune transversala partea carosabila a drumului va avea o latime variabila intre 3.00 m si 5.50 in functie de situatia reala din teren amenajat</w:t>
      </w:r>
      <w:r w:rsidRPr="009410A5">
        <w:rPr>
          <w:rFonts w:ascii="Arial" w:hAnsi="Arial" w:cs="Arial"/>
          <w:lang w:val="es-ES"/>
        </w:rPr>
        <w:t>ǎ</w:t>
      </w:r>
      <w:r w:rsidRPr="009410A5">
        <w:rPr>
          <w:rFonts w:ascii="Arial Narrow" w:hAnsi="Arial Narrow" w:cs="Calibri"/>
          <w:lang w:val="es-ES"/>
        </w:rPr>
        <w:t xml:space="preserve"> in una sau  doua pante a cate 2.5%.</w:t>
      </w:r>
    </w:p>
    <w:p w14:paraId="4672DD38" w14:textId="77777777" w:rsidR="00047B83" w:rsidRPr="009410A5" w:rsidRDefault="00047B83" w:rsidP="00047B83">
      <w:pPr>
        <w:jc w:val="both"/>
        <w:rPr>
          <w:rFonts w:ascii="Arial Narrow" w:hAnsi="Arial Narrow" w:cs="Calibri"/>
          <w:lang w:val="es-ES"/>
        </w:rPr>
      </w:pPr>
      <w:r w:rsidRPr="009410A5">
        <w:rPr>
          <w:rFonts w:ascii="Arial Narrow" w:hAnsi="Arial Narrow" w:cs="Calibri"/>
          <w:lang w:val="es-ES"/>
        </w:rPr>
        <w:tab/>
        <w:t xml:space="preserve">De-o parte si alta a drumului s-au prevazut acostamente de cate 2x0.50m, din </w:t>
      </w:r>
      <w:r w:rsidRPr="009410A5">
        <w:rPr>
          <w:rFonts w:ascii="Arial Narrow" w:hAnsi="Arial Narrow" w:cs="Calibri"/>
          <w:color w:val="000000"/>
          <w:lang w:val="es-ES"/>
        </w:rPr>
        <w:t>12cm piatra sparta, asezata pe un strat de balast pilonat in grosime de 47cm, cu asigurarea  unei pante</w:t>
      </w:r>
      <w:r w:rsidRPr="009410A5">
        <w:rPr>
          <w:rFonts w:ascii="Arial Narrow" w:hAnsi="Arial Narrow" w:cs="Calibri"/>
          <w:lang w:val="es-ES"/>
        </w:rPr>
        <w:t xml:space="preserve"> transversale de 4% pentru acostamente, cu asigurarea racordarii la cota carosabilului proiectat.</w:t>
      </w:r>
    </w:p>
    <w:p w14:paraId="2E6727EC" w14:textId="79C0EAB3" w:rsidR="00767CD7" w:rsidRPr="009410A5" w:rsidRDefault="00047B83" w:rsidP="00047B83">
      <w:pPr>
        <w:autoSpaceDE w:val="0"/>
        <w:autoSpaceDN w:val="0"/>
        <w:adjustRightInd w:val="0"/>
        <w:spacing w:line="276" w:lineRule="auto"/>
        <w:ind w:firstLine="720"/>
        <w:jc w:val="both"/>
        <w:rPr>
          <w:rFonts w:ascii="Arial Narrow" w:hAnsi="Arial Narrow" w:cs="Calibri"/>
          <w:lang w:val="es-ES"/>
        </w:rPr>
      </w:pPr>
      <w:r w:rsidRPr="009410A5">
        <w:rPr>
          <w:rFonts w:ascii="Arial Narrow" w:hAnsi="Arial Narrow" w:cs="Calibri"/>
          <w:lang w:val="es-ES"/>
        </w:rPr>
        <w:t>La executia lucrarilor se vor respecta prevederile caietelor de sarcini pe categorii de lucrari. Pentru realizarea lucr</w:t>
      </w:r>
      <w:r w:rsidRPr="009410A5">
        <w:rPr>
          <w:rFonts w:ascii="Arial" w:hAnsi="Arial" w:cs="Arial"/>
          <w:lang w:val="es-ES"/>
        </w:rPr>
        <w:t>ǎ</w:t>
      </w:r>
      <w:r w:rsidRPr="009410A5">
        <w:rPr>
          <w:rFonts w:ascii="Arial Narrow" w:hAnsi="Arial Narrow" w:cs="Calibri"/>
          <w:lang w:val="es-ES"/>
        </w:rPr>
        <w:t>rilor prev</w:t>
      </w:r>
      <w:r w:rsidRPr="009410A5">
        <w:rPr>
          <w:rFonts w:ascii="Arial" w:hAnsi="Arial" w:cs="Arial"/>
          <w:lang w:val="es-ES"/>
        </w:rPr>
        <w:t>ǎ</w:t>
      </w:r>
      <w:r w:rsidRPr="009410A5">
        <w:rPr>
          <w:rFonts w:ascii="Arial Narrow" w:hAnsi="Arial Narrow" w:cs="Calibri"/>
          <w:lang w:val="es-ES"/>
        </w:rPr>
        <w:t xml:space="preserve">zute </w:t>
      </w:r>
      <w:r w:rsidRPr="009410A5">
        <w:rPr>
          <w:rFonts w:ascii="Arial Narrow" w:hAnsi="Arial Narrow" w:cs="Arial Narrow"/>
          <w:lang w:val="es-ES"/>
        </w:rPr>
        <w:t>î</w:t>
      </w:r>
      <w:r w:rsidRPr="009410A5">
        <w:rPr>
          <w:rFonts w:ascii="Arial Narrow" w:hAnsi="Arial Narrow" w:cs="Calibri"/>
          <w:lang w:val="es-ES"/>
        </w:rPr>
        <w:t>n proiect se va urm</w:t>
      </w:r>
      <w:r w:rsidRPr="009410A5">
        <w:rPr>
          <w:rFonts w:ascii="Arial" w:hAnsi="Arial" w:cs="Arial"/>
          <w:lang w:val="es-ES"/>
        </w:rPr>
        <w:t>ǎ</w:t>
      </w:r>
      <w:r w:rsidRPr="009410A5">
        <w:rPr>
          <w:rFonts w:ascii="Arial Narrow" w:hAnsi="Arial Narrow" w:cs="Calibri"/>
          <w:lang w:val="es-ES"/>
        </w:rPr>
        <w:t xml:space="preserve">ri respectarea ordinii </w:t>
      </w:r>
      <w:r w:rsidRPr="009410A5">
        <w:rPr>
          <w:rFonts w:ascii="Arial Narrow" w:hAnsi="Arial Narrow" w:cs="Arial Narrow"/>
          <w:lang w:val="es-ES"/>
        </w:rPr>
        <w:t>ş</w:t>
      </w:r>
      <w:r w:rsidRPr="009410A5">
        <w:rPr>
          <w:rFonts w:ascii="Arial Narrow" w:hAnsi="Arial Narrow" w:cs="Calibri"/>
          <w:lang w:val="es-ES"/>
        </w:rPr>
        <w:t>i a tehnologiei de execuţie a fiec</w:t>
      </w:r>
      <w:r w:rsidRPr="009410A5">
        <w:rPr>
          <w:rFonts w:ascii="Arial" w:hAnsi="Arial" w:cs="Arial"/>
          <w:lang w:val="es-ES"/>
        </w:rPr>
        <w:t>ǎ</w:t>
      </w:r>
      <w:r w:rsidRPr="009410A5">
        <w:rPr>
          <w:rFonts w:ascii="Arial Narrow" w:hAnsi="Arial Narrow" w:cs="Calibri"/>
          <w:lang w:val="es-ES"/>
        </w:rPr>
        <w:t>rei categorii de lucr</w:t>
      </w:r>
      <w:r w:rsidRPr="009410A5">
        <w:rPr>
          <w:rFonts w:ascii="Arial" w:hAnsi="Arial" w:cs="Arial"/>
          <w:lang w:val="es-ES"/>
        </w:rPr>
        <w:t>ǎ</w:t>
      </w:r>
      <w:r w:rsidRPr="009410A5">
        <w:rPr>
          <w:rFonts w:ascii="Arial Narrow" w:hAnsi="Arial Narrow" w:cs="Calibri"/>
          <w:lang w:val="es-ES"/>
        </w:rPr>
        <w:t xml:space="preserve">ri </w:t>
      </w:r>
      <w:r w:rsidRPr="009410A5">
        <w:rPr>
          <w:rFonts w:ascii="Arial Narrow" w:hAnsi="Arial Narrow" w:cs="Arial Narrow"/>
          <w:lang w:val="es-ES"/>
        </w:rPr>
        <w:t>î</w:t>
      </w:r>
      <w:r w:rsidRPr="009410A5">
        <w:rPr>
          <w:rFonts w:ascii="Arial Narrow" w:hAnsi="Arial Narrow" w:cs="Calibri"/>
          <w:lang w:val="es-ES"/>
        </w:rPr>
        <w:t>n parte, conform prevederilor prescrip</w:t>
      </w:r>
      <w:r w:rsidRPr="009410A5">
        <w:rPr>
          <w:rFonts w:ascii="Arial Narrow" w:hAnsi="Arial Narrow" w:cs="Arial Narrow"/>
          <w:lang w:val="es-ES"/>
        </w:rPr>
        <w:t>ţ</w:t>
      </w:r>
      <w:r w:rsidRPr="009410A5">
        <w:rPr>
          <w:rFonts w:ascii="Arial Narrow" w:hAnsi="Arial Narrow" w:cs="Calibri"/>
          <w:lang w:val="es-ES"/>
        </w:rPr>
        <w:t xml:space="preserve">iilor tehnice </w:t>
      </w:r>
      <w:r w:rsidRPr="009410A5">
        <w:rPr>
          <w:rFonts w:ascii="Arial Narrow" w:hAnsi="Arial Narrow" w:cs="Arial Narrow"/>
          <w:lang w:val="es-ES"/>
        </w:rPr>
        <w:t>î</w:t>
      </w:r>
      <w:r w:rsidRPr="009410A5">
        <w:rPr>
          <w:rFonts w:ascii="Arial Narrow" w:hAnsi="Arial Narrow" w:cs="Calibri"/>
          <w:lang w:val="es-ES"/>
        </w:rPr>
        <w:t>n vigoare, astfel:</w:t>
      </w:r>
    </w:p>
    <w:p w14:paraId="43921CA9" w14:textId="77777777" w:rsidR="00047B83" w:rsidRPr="009410A5" w:rsidRDefault="00047B83" w:rsidP="00047B83">
      <w:pPr>
        <w:pStyle w:val="BodyText"/>
        <w:spacing w:after="0"/>
        <w:jc w:val="both"/>
        <w:rPr>
          <w:rFonts w:ascii="Arial Narrow" w:hAnsi="Arial Narrow" w:cs="Calibri"/>
          <w:b/>
          <w:lang w:val="es-ES"/>
        </w:rPr>
      </w:pPr>
      <w:r w:rsidRPr="009410A5">
        <w:rPr>
          <w:rFonts w:ascii="Arial Narrow" w:hAnsi="Arial Narrow" w:cs="Calibri"/>
          <w:b/>
          <w:lang w:val="es-ES"/>
        </w:rPr>
        <w:t>Terasamente</w:t>
      </w:r>
    </w:p>
    <w:p w14:paraId="5762484C" w14:textId="77777777" w:rsidR="00047B83" w:rsidRPr="009410A5" w:rsidRDefault="00047B83" w:rsidP="00047B83">
      <w:pPr>
        <w:jc w:val="both"/>
        <w:rPr>
          <w:rFonts w:ascii="Arial Narrow" w:hAnsi="Arial Narrow" w:cs="Calibri"/>
          <w:lang w:val="es-ES"/>
        </w:rPr>
      </w:pPr>
      <w:r w:rsidRPr="009410A5">
        <w:rPr>
          <w:rFonts w:ascii="Arial Narrow" w:hAnsi="Arial Narrow" w:cs="Calibri"/>
          <w:lang w:val="es-ES"/>
        </w:rPr>
        <w:tab/>
        <w:t xml:space="preserve">Din studiul geotehnic executat pe amplasamentul drumului rezulta coloanele litologiceale structurii  terenului din patul drumului.                                                                                                                                                                                                                                                </w:t>
      </w:r>
    </w:p>
    <w:p w14:paraId="707C81B2" w14:textId="77777777" w:rsidR="00047B83" w:rsidRPr="009410A5" w:rsidRDefault="00047B83" w:rsidP="00047B83">
      <w:pPr>
        <w:ind w:firstLine="720"/>
        <w:jc w:val="both"/>
        <w:rPr>
          <w:rFonts w:ascii="Arial Narrow" w:hAnsi="Arial Narrow" w:cs="Calibri"/>
          <w:lang w:val="es-ES"/>
        </w:rPr>
      </w:pPr>
      <w:r w:rsidRPr="009410A5">
        <w:rPr>
          <w:rFonts w:ascii="Arial Narrow" w:hAnsi="Arial Narrow" w:cs="Calibri"/>
          <w:lang w:val="es-ES"/>
        </w:rPr>
        <w:t>Patul drumului este format din balast cu grosime variabila pana la 40 cm si argile. Din aceste considerente pe tronsoanele problematice, s-au adoptat o serie de masuri de prevenire a degrad</w:t>
      </w:r>
      <w:r w:rsidRPr="009410A5">
        <w:rPr>
          <w:rFonts w:ascii="Arial" w:hAnsi="Arial" w:cs="Arial"/>
          <w:lang w:val="es-ES"/>
        </w:rPr>
        <w:t>ǎ</w:t>
      </w:r>
      <w:r w:rsidRPr="009410A5">
        <w:rPr>
          <w:rFonts w:ascii="Arial Narrow" w:hAnsi="Arial Narrow" w:cs="Calibri"/>
          <w:lang w:val="es-ES"/>
        </w:rPr>
        <w:t xml:space="preserve">rilor cauzate de </w:t>
      </w:r>
      <w:r w:rsidRPr="009410A5">
        <w:rPr>
          <w:rFonts w:ascii="Arial Narrow" w:hAnsi="Arial Narrow" w:cs="Arial Narrow"/>
          <w:lang w:val="es-ES"/>
        </w:rPr>
        <w:t>î</w:t>
      </w:r>
      <w:r w:rsidRPr="009410A5">
        <w:rPr>
          <w:rFonts w:ascii="Arial Narrow" w:hAnsi="Arial Narrow" w:cs="Calibri"/>
          <w:lang w:val="es-ES"/>
        </w:rPr>
        <w:t>nghe</w:t>
      </w:r>
      <w:r w:rsidRPr="009410A5">
        <w:rPr>
          <w:rFonts w:ascii="Arial Narrow" w:hAnsi="Arial Narrow" w:cs="Arial Narrow"/>
          <w:lang w:val="es-ES"/>
        </w:rPr>
        <w:t>ţ</w:t>
      </w:r>
      <w:r w:rsidRPr="009410A5">
        <w:rPr>
          <w:rFonts w:ascii="Arial Narrow" w:hAnsi="Arial Narrow" w:cs="Calibri"/>
          <w:lang w:val="es-ES"/>
        </w:rPr>
        <w:t>, prin realizarea gradului de asigurare la p</w:t>
      </w:r>
      <w:r w:rsidRPr="009410A5">
        <w:rPr>
          <w:rFonts w:ascii="Arial" w:hAnsi="Arial" w:cs="Arial"/>
          <w:lang w:val="es-ES"/>
        </w:rPr>
        <w:t>ǎ</w:t>
      </w:r>
      <w:r w:rsidRPr="009410A5">
        <w:rPr>
          <w:rFonts w:ascii="Arial Narrow" w:hAnsi="Arial Narrow" w:cs="Calibri"/>
          <w:lang w:val="es-ES"/>
        </w:rPr>
        <w:t>trunderea inghe</w:t>
      </w:r>
      <w:r w:rsidRPr="009410A5">
        <w:rPr>
          <w:rFonts w:ascii="Arial Narrow" w:hAnsi="Arial Narrow" w:cs="Arial Narrow"/>
          <w:lang w:val="es-ES"/>
        </w:rPr>
        <w:t>ţ</w:t>
      </w:r>
      <w:r w:rsidRPr="009410A5">
        <w:rPr>
          <w:rFonts w:ascii="Arial Narrow" w:hAnsi="Arial Narrow" w:cs="Calibri"/>
          <w:lang w:val="es-ES"/>
        </w:rPr>
        <w:t>ului k, prin realizarea stratului inferior de fundaţie din balast de 35cm, cu rol de strat  anticapilar, anticontaminator şi strat drenant. Terasamentele din corpul drumului vor fi compactate asigurându-li-se un grad de compactare Proctor normal de 97%.</w:t>
      </w:r>
    </w:p>
    <w:p w14:paraId="73886DB1" w14:textId="77777777" w:rsidR="00047B83" w:rsidRPr="009410A5" w:rsidRDefault="00047B83" w:rsidP="00047B83">
      <w:pPr>
        <w:jc w:val="both"/>
        <w:rPr>
          <w:rFonts w:ascii="Arial Narrow" w:hAnsi="Arial Narrow" w:cs="Calibri"/>
          <w:lang w:val="es-ES"/>
        </w:rPr>
      </w:pPr>
      <w:r w:rsidRPr="009410A5">
        <w:rPr>
          <w:rFonts w:ascii="Arial Narrow" w:hAnsi="Arial Narrow" w:cs="Calibri"/>
          <w:lang w:val="es-ES"/>
        </w:rPr>
        <w:tab/>
        <w:t>Lucr</w:t>
      </w:r>
      <w:r w:rsidRPr="009410A5">
        <w:rPr>
          <w:rFonts w:ascii="Arial" w:hAnsi="Arial" w:cs="Arial"/>
          <w:lang w:val="es-ES"/>
        </w:rPr>
        <w:t>ǎ</w:t>
      </w:r>
      <w:r w:rsidRPr="009410A5">
        <w:rPr>
          <w:rFonts w:ascii="Arial Narrow" w:hAnsi="Arial Narrow" w:cs="Calibri"/>
          <w:lang w:val="es-ES"/>
        </w:rPr>
        <w:t>rile de terasamente se vor executa astfel încât fazele procesului tehnologic s</w:t>
      </w:r>
      <w:r w:rsidRPr="009410A5">
        <w:rPr>
          <w:rFonts w:ascii="Arial" w:hAnsi="Arial" w:cs="Arial"/>
          <w:lang w:val="es-ES"/>
        </w:rPr>
        <w:t>ǎ</w:t>
      </w:r>
      <w:r w:rsidRPr="009410A5">
        <w:rPr>
          <w:rFonts w:ascii="Arial Narrow" w:hAnsi="Arial Narrow" w:cs="Calibri"/>
          <w:lang w:val="es-ES"/>
        </w:rPr>
        <w:t xml:space="preserve"> se succead</w:t>
      </w:r>
      <w:r w:rsidRPr="009410A5">
        <w:rPr>
          <w:rFonts w:ascii="Arial" w:hAnsi="Arial" w:cs="Arial"/>
          <w:lang w:val="es-ES"/>
        </w:rPr>
        <w:t>ǎ</w:t>
      </w:r>
      <w:r w:rsidRPr="009410A5">
        <w:rPr>
          <w:rFonts w:ascii="Arial Narrow" w:hAnsi="Arial Narrow" w:cs="Calibri"/>
          <w:lang w:val="es-ES"/>
        </w:rPr>
        <w:t xml:space="preserve"> f</w:t>
      </w:r>
      <w:r w:rsidRPr="009410A5">
        <w:rPr>
          <w:rFonts w:ascii="Arial" w:hAnsi="Arial" w:cs="Arial"/>
          <w:lang w:val="es-ES"/>
        </w:rPr>
        <w:t>ǎ</w:t>
      </w:r>
      <w:r w:rsidRPr="009410A5">
        <w:rPr>
          <w:rFonts w:ascii="Arial Narrow" w:hAnsi="Arial Narrow" w:cs="Calibri"/>
          <w:lang w:val="es-ES"/>
        </w:rPr>
        <w:t>r</w:t>
      </w:r>
      <w:r w:rsidRPr="009410A5">
        <w:rPr>
          <w:rFonts w:ascii="Arial" w:hAnsi="Arial" w:cs="Arial"/>
          <w:lang w:val="es-ES"/>
        </w:rPr>
        <w:t>ǎ</w:t>
      </w:r>
      <w:r w:rsidRPr="009410A5">
        <w:rPr>
          <w:rFonts w:ascii="Arial Narrow" w:hAnsi="Arial Narrow" w:cs="Calibri"/>
          <w:lang w:val="es-ES"/>
        </w:rPr>
        <w:t xml:space="preserve"> decalaje </w:t>
      </w:r>
      <w:r w:rsidRPr="009410A5">
        <w:rPr>
          <w:rFonts w:ascii="Arial Narrow" w:hAnsi="Arial Narrow" w:cs="Arial Narrow"/>
          <w:lang w:val="es-ES"/>
        </w:rPr>
        <w:t>î</w:t>
      </w:r>
      <w:r w:rsidRPr="009410A5">
        <w:rPr>
          <w:rFonts w:ascii="Arial Narrow" w:hAnsi="Arial Narrow" w:cs="Calibri"/>
          <w:lang w:val="es-ES"/>
        </w:rPr>
        <w:t>ntre diferitele faze de lucru, care ar putea duce la înmuierea p</w:t>
      </w:r>
      <w:r w:rsidRPr="009410A5">
        <w:rPr>
          <w:rFonts w:ascii="Arial" w:hAnsi="Arial" w:cs="Arial"/>
          <w:lang w:val="es-ES"/>
        </w:rPr>
        <w:t>ǎ</w:t>
      </w:r>
      <w:r w:rsidRPr="009410A5">
        <w:rPr>
          <w:rFonts w:ascii="Arial Narrow" w:hAnsi="Arial Narrow" w:cs="Calibri"/>
          <w:lang w:val="es-ES"/>
        </w:rPr>
        <w:t>m</w:t>
      </w:r>
      <w:r w:rsidRPr="009410A5">
        <w:rPr>
          <w:rFonts w:ascii="Arial Narrow" w:hAnsi="Arial Narrow" w:cs="Arial Narrow"/>
          <w:lang w:val="es-ES"/>
        </w:rPr>
        <w:t>â</w:t>
      </w:r>
      <w:r w:rsidRPr="009410A5">
        <w:rPr>
          <w:rFonts w:ascii="Arial Narrow" w:hAnsi="Arial Narrow" w:cs="Calibri"/>
          <w:lang w:val="es-ES"/>
        </w:rPr>
        <w:t>ntului din corpul drumului de c</w:t>
      </w:r>
      <w:r w:rsidRPr="009410A5">
        <w:rPr>
          <w:rFonts w:ascii="Arial" w:hAnsi="Arial" w:cs="Arial"/>
          <w:lang w:val="es-ES"/>
        </w:rPr>
        <w:t>ǎ</w:t>
      </w:r>
      <w:r w:rsidRPr="009410A5">
        <w:rPr>
          <w:rFonts w:ascii="Arial Narrow" w:hAnsi="Arial Narrow" w:cs="Calibri"/>
          <w:lang w:val="es-ES"/>
        </w:rPr>
        <w:t>tre apele meteorice. Executarea terasamentelor pe timp friguros sub +5</w:t>
      </w:r>
      <w:r w:rsidRPr="009410A5">
        <w:rPr>
          <w:rFonts w:ascii="Arial Narrow" w:hAnsi="Arial Narrow" w:cs="Calibri"/>
          <w:vertAlign w:val="superscript"/>
          <w:lang w:val="es-ES"/>
        </w:rPr>
        <w:t>0</w:t>
      </w:r>
      <w:r w:rsidRPr="009410A5">
        <w:rPr>
          <w:rFonts w:ascii="Arial Narrow" w:hAnsi="Arial Narrow" w:cs="Calibri"/>
          <w:lang w:val="es-ES"/>
        </w:rPr>
        <w:t xml:space="preserve"> C, se poate face numai cu luarea unor m</w:t>
      </w:r>
      <w:r w:rsidRPr="009410A5">
        <w:rPr>
          <w:rFonts w:ascii="Arial" w:hAnsi="Arial" w:cs="Arial"/>
          <w:lang w:val="es-ES"/>
        </w:rPr>
        <w:t>ǎ</w:t>
      </w:r>
      <w:r w:rsidRPr="009410A5">
        <w:rPr>
          <w:rFonts w:ascii="Arial Narrow" w:hAnsi="Arial Narrow" w:cs="Calibri"/>
          <w:lang w:val="es-ES"/>
        </w:rPr>
        <w:t>suri speciale prev</w:t>
      </w:r>
      <w:r w:rsidRPr="009410A5">
        <w:rPr>
          <w:rFonts w:ascii="Arial" w:hAnsi="Arial" w:cs="Arial"/>
          <w:lang w:val="es-ES"/>
        </w:rPr>
        <w:t>ǎ</w:t>
      </w:r>
      <w:r w:rsidRPr="009410A5">
        <w:rPr>
          <w:rFonts w:ascii="Arial Narrow" w:hAnsi="Arial Narrow" w:cs="Calibri"/>
          <w:lang w:val="es-ES"/>
        </w:rPr>
        <w:t xml:space="preserve">zute </w:t>
      </w:r>
      <w:r w:rsidRPr="009410A5">
        <w:rPr>
          <w:rFonts w:ascii="Arial Narrow" w:hAnsi="Arial Narrow" w:cs="Arial Narrow"/>
          <w:lang w:val="es-ES"/>
        </w:rPr>
        <w:t>î</w:t>
      </w:r>
      <w:r w:rsidRPr="009410A5">
        <w:rPr>
          <w:rFonts w:ascii="Arial Narrow" w:hAnsi="Arial Narrow" w:cs="Calibri"/>
          <w:lang w:val="es-ES"/>
        </w:rPr>
        <w:t>n reglement</w:t>
      </w:r>
      <w:r w:rsidRPr="009410A5">
        <w:rPr>
          <w:rFonts w:ascii="Arial" w:hAnsi="Arial" w:cs="Arial"/>
          <w:lang w:val="es-ES"/>
        </w:rPr>
        <w:t>ǎ</w:t>
      </w:r>
      <w:r w:rsidRPr="009410A5">
        <w:rPr>
          <w:rFonts w:ascii="Arial Narrow" w:hAnsi="Arial Narrow" w:cs="Calibri"/>
          <w:lang w:val="es-ES"/>
        </w:rPr>
        <w:t xml:space="preserve">rile legale </w:t>
      </w:r>
      <w:r w:rsidRPr="009410A5">
        <w:rPr>
          <w:rFonts w:ascii="Arial Narrow" w:hAnsi="Arial Narrow" w:cs="Arial Narrow"/>
          <w:lang w:val="es-ES"/>
        </w:rPr>
        <w:t>î</w:t>
      </w:r>
      <w:r w:rsidRPr="009410A5">
        <w:rPr>
          <w:rFonts w:ascii="Arial Narrow" w:hAnsi="Arial Narrow" w:cs="Calibri"/>
          <w:lang w:val="es-ES"/>
        </w:rPr>
        <w:t>n vigoare.</w:t>
      </w:r>
    </w:p>
    <w:p w14:paraId="53E50C05" w14:textId="77777777" w:rsidR="00047B83" w:rsidRPr="009410A5" w:rsidRDefault="00047B83" w:rsidP="00047B83">
      <w:pPr>
        <w:jc w:val="both"/>
        <w:rPr>
          <w:rFonts w:ascii="Arial Narrow" w:hAnsi="Arial Narrow" w:cs="Calibri"/>
          <w:lang w:val="es-ES"/>
        </w:rPr>
      </w:pPr>
      <w:r w:rsidRPr="009410A5">
        <w:rPr>
          <w:rFonts w:ascii="Arial Narrow" w:hAnsi="Arial Narrow" w:cs="Calibri"/>
          <w:lang w:val="es-ES"/>
        </w:rPr>
        <w:tab/>
        <w:t>Straturile de p</w:t>
      </w:r>
      <w:r w:rsidRPr="009410A5">
        <w:rPr>
          <w:rFonts w:ascii="Arial" w:hAnsi="Arial" w:cs="Arial"/>
          <w:lang w:val="es-ES"/>
        </w:rPr>
        <w:t>ǎ</w:t>
      </w:r>
      <w:r w:rsidRPr="009410A5">
        <w:rPr>
          <w:rFonts w:ascii="Arial Narrow" w:hAnsi="Arial Narrow" w:cs="Calibri"/>
          <w:lang w:val="es-ES"/>
        </w:rPr>
        <w:t>m</w:t>
      </w:r>
      <w:r w:rsidRPr="009410A5">
        <w:rPr>
          <w:rFonts w:ascii="Arial Narrow" w:hAnsi="Arial Narrow" w:cs="Arial Narrow"/>
          <w:lang w:val="es-ES"/>
        </w:rPr>
        <w:t>â</w:t>
      </w:r>
      <w:r w:rsidRPr="009410A5">
        <w:rPr>
          <w:rFonts w:ascii="Arial Narrow" w:hAnsi="Arial Narrow" w:cs="Calibri"/>
          <w:lang w:val="es-ES"/>
        </w:rPr>
        <w:t xml:space="preserve">nt coeziv </w:t>
      </w:r>
      <w:r w:rsidRPr="009410A5">
        <w:rPr>
          <w:rFonts w:ascii="Arial Narrow" w:hAnsi="Arial Narrow" w:cs="Arial Narrow"/>
          <w:lang w:val="es-ES"/>
        </w:rPr>
        <w:t>î</w:t>
      </w:r>
      <w:r w:rsidRPr="009410A5">
        <w:rPr>
          <w:rFonts w:ascii="Arial Narrow" w:hAnsi="Arial Narrow" w:cs="Calibri"/>
          <w:lang w:val="es-ES"/>
        </w:rPr>
        <w:t>mbibate cu ape meteorice în timpul execuţiei nu se vor acoperi cu un alt strat, f</w:t>
      </w:r>
      <w:r w:rsidRPr="009410A5">
        <w:rPr>
          <w:rFonts w:ascii="Arial" w:hAnsi="Arial" w:cs="Arial"/>
          <w:lang w:val="es-ES"/>
        </w:rPr>
        <w:t>ǎ</w:t>
      </w:r>
      <w:r w:rsidRPr="009410A5">
        <w:rPr>
          <w:rFonts w:ascii="Arial Narrow" w:hAnsi="Arial Narrow" w:cs="Calibri"/>
          <w:lang w:val="es-ES"/>
        </w:rPr>
        <w:t>r</w:t>
      </w:r>
      <w:r w:rsidRPr="009410A5">
        <w:rPr>
          <w:rFonts w:ascii="Arial" w:hAnsi="Arial" w:cs="Arial"/>
          <w:lang w:val="es-ES"/>
        </w:rPr>
        <w:t>ǎ</w:t>
      </w:r>
      <w:r w:rsidRPr="009410A5">
        <w:rPr>
          <w:rFonts w:ascii="Arial Narrow" w:hAnsi="Arial Narrow" w:cs="Calibri"/>
          <w:lang w:val="es-ES"/>
        </w:rPr>
        <w:t xml:space="preserve"> luarea unor m</w:t>
      </w:r>
      <w:r w:rsidRPr="009410A5">
        <w:rPr>
          <w:rFonts w:ascii="Arial" w:hAnsi="Arial" w:cs="Arial"/>
          <w:lang w:val="es-ES"/>
        </w:rPr>
        <w:t>ǎ</w:t>
      </w:r>
      <w:r w:rsidRPr="009410A5">
        <w:rPr>
          <w:rFonts w:ascii="Arial Narrow" w:hAnsi="Arial Narrow" w:cs="Calibri"/>
          <w:lang w:val="es-ES"/>
        </w:rPr>
        <w:t>suri pentru reducerea umidit</w:t>
      </w:r>
      <w:r w:rsidRPr="009410A5">
        <w:rPr>
          <w:rFonts w:ascii="Arial" w:hAnsi="Arial" w:cs="Arial"/>
          <w:lang w:val="es-ES"/>
        </w:rPr>
        <w:t>ǎ</w:t>
      </w:r>
      <w:r w:rsidRPr="009410A5">
        <w:rPr>
          <w:rFonts w:ascii="Arial Narrow" w:hAnsi="Arial Narrow" w:cs="Arial Narrow"/>
          <w:lang w:val="es-ES"/>
        </w:rPr>
        <w:t>ţ</w:t>
      </w:r>
      <w:r w:rsidRPr="009410A5">
        <w:rPr>
          <w:rFonts w:ascii="Arial Narrow" w:hAnsi="Arial Narrow" w:cs="Calibri"/>
          <w:lang w:val="es-ES"/>
        </w:rPr>
        <w:t xml:space="preserve">ii </w:t>
      </w:r>
      <w:r w:rsidRPr="009410A5">
        <w:rPr>
          <w:rFonts w:ascii="Arial Narrow" w:hAnsi="Arial Narrow" w:cs="Arial Narrow"/>
          <w:lang w:val="es-ES"/>
        </w:rPr>
        <w:t>ş</w:t>
      </w:r>
      <w:r w:rsidRPr="009410A5">
        <w:rPr>
          <w:rFonts w:ascii="Arial Narrow" w:hAnsi="Arial Narrow" w:cs="Calibri"/>
          <w:lang w:val="es-ES"/>
        </w:rPr>
        <w:t>i asigurarea posibilit</w:t>
      </w:r>
      <w:r w:rsidRPr="009410A5">
        <w:rPr>
          <w:rFonts w:ascii="Arial" w:hAnsi="Arial" w:cs="Arial"/>
          <w:lang w:val="es-ES"/>
        </w:rPr>
        <w:t>ǎ</w:t>
      </w:r>
      <w:r w:rsidRPr="009410A5">
        <w:rPr>
          <w:rFonts w:ascii="Arial Narrow" w:hAnsi="Arial Narrow" w:cs="Arial Narrow"/>
          <w:lang w:val="es-ES"/>
        </w:rPr>
        <w:t>ţ</w:t>
      </w:r>
      <w:r w:rsidRPr="009410A5">
        <w:rPr>
          <w:rFonts w:ascii="Arial Narrow" w:hAnsi="Arial Narrow" w:cs="Calibri"/>
          <w:lang w:val="es-ES"/>
        </w:rPr>
        <w:t>ii de compactare corespunz</w:t>
      </w:r>
      <w:r w:rsidRPr="009410A5">
        <w:rPr>
          <w:rFonts w:ascii="Arial" w:hAnsi="Arial" w:cs="Arial"/>
          <w:lang w:val="es-ES"/>
        </w:rPr>
        <w:t>ǎ</w:t>
      </w:r>
      <w:r w:rsidRPr="009410A5">
        <w:rPr>
          <w:rFonts w:ascii="Arial Narrow" w:hAnsi="Arial Narrow" w:cs="Calibri"/>
          <w:lang w:val="es-ES"/>
        </w:rPr>
        <w:t>toare.</w:t>
      </w:r>
    </w:p>
    <w:p w14:paraId="150B0B3D" w14:textId="77777777" w:rsidR="00047B83" w:rsidRPr="009410A5" w:rsidRDefault="00047B83" w:rsidP="00047B83">
      <w:pPr>
        <w:jc w:val="both"/>
        <w:rPr>
          <w:rFonts w:ascii="Arial Narrow" w:hAnsi="Arial Narrow" w:cs="Calibri"/>
          <w:lang w:val="es-ES"/>
        </w:rPr>
      </w:pPr>
      <w:r w:rsidRPr="009410A5">
        <w:rPr>
          <w:rFonts w:ascii="Arial Narrow" w:hAnsi="Arial Narrow" w:cs="Calibri"/>
          <w:lang w:val="es-ES"/>
        </w:rPr>
        <w:tab/>
        <w:t>În ramblee, p</w:t>
      </w:r>
      <w:r w:rsidRPr="009410A5">
        <w:rPr>
          <w:rFonts w:ascii="Arial" w:hAnsi="Arial" w:cs="Arial"/>
          <w:lang w:val="es-ES"/>
        </w:rPr>
        <w:t>ǎ</w:t>
      </w:r>
      <w:r w:rsidRPr="009410A5">
        <w:rPr>
          <w:rFonts w:ascii="Arial Narrow" w:hAnsi="Arial Narrow" w:cs="Calibri"/>
          <w:lang w:val="es-ES"/>
        </w:rPr>
        <w:t>m</w:t>
      </w:r>
      <w:r w:rsidRPr="009410A5">
        <w:rPr>
          <w:rFonts w:ascii="Arial Narrow" w:hAnsi="Arial Narrow" w:cs="Arial Narrow"/>
          <w:lang w:val="es-ES"/>
        </w:rPr>
        <w:t>â</w:t>
      </w:r>
      <w:r w:rsidRPr="009410A5">
        <w:rPr>
          <w:rFonts w:ascii="Arial Narrow" w:hAnsi="Arial Narrow" w:cs="Calibri"/>
          <w:lang w:val="es-ES"/>
        </w:rPr>
        <w:t>ntul se a</w:t>
      </w:r>
      <w:r w:rsidRPr="009410A5">
        <w:rPr>
          <w:rFonts w:ascii="Arial Narrow" w:hAnsi="Arial Narrow" w:cs="Arial Narrow"/>
          <w:lang w:val="es-ES"/>
        </w:rPr>
        <w:t>ş</w:t>
      </w:r>
      <w:r w:rsidRPr="009410A5">
        <w:rPr>
          <w:rFonts w:ascii="Arial Narrow" w:hAnsi="Arial Narrow" w:cs="Calibri"/>
          <w:lang w:val="es-ES"/>
        </w:rPr>
        <w:t xml:space="preserve">terne </w:t>
      </w:r>
      <w:r w:rsidRPr="009410A5">
        <w:rPr>
          <w:rFonts w:ascii="Arial Narrow" w:hAnsi="Arial Narrow" w:cs="Arial Narrow"/>
          <w:lang w:val="es-ES"/>
        </w:rPr>
        <w:t>î</w:t>
      </w:r>
      <w:r w:rsidRPr="009410A5">
        <w:rPr>
          <w:rFonts w:ascii="Arial Narrow" w:hAnsi="Arial Narrow" w:cs="Calibri"/>
          <w:lang w:val="es-ES"/>
        </w:rPr>
        <w:t>n straturi uniforme paralele cu linia roşie a drumului, pe întreaga l</w:t>
      </w:r>
      <w:r w:rsidRPr="009410A5">
        <w:rPr>
          <w:rFonts w:ascii="Arial" w:hAnsi="Arial" w:cs="Arial"/>
          <w:lang w:val="es-ES"/>
        </w:rPr>
        <w:t>ǎ</w:t>
      </w:r>
      <w:r w:rsidRPr="009410A5">
        <w:rPr>
          <w:rFonts w:ascii="Arial Narrow" w:hAnsi="Arial Narrow" w:cs="Arial Narrow"/>
          <w:lang w:val="es-ES"/>
        </w:rPr>
        <w:t>ţ</w:t>
      </w:r>
      <w:r w:rsidRPr="009410A5">
        <w:rPr>
          <w:rFonts w:ascii="Arial Narrow" w:hAnsi="Arial Narrow" w:cs="Calibri"/>
          <w:lang w:val="es-ES"/>
        </w:rPr>
        <w:t>ime a rambleului. Suprafa</w:t>
      </w:r>
      <w:r w:rsidRPr="009410A5">
        <w:rPr>
          <w:rFonts w:ascii="Arial Narrow" w:hAnsi="Arial Narrow" w:cs="Arial Narrow"/>
          <w:lang w:val="es-ES"/>
        </w:rPr>
        <w:t>ţ</w:t>
      </w:r>
      <w:r w:rsidRPr="009410A5">
        <w:rPr>
          <w:rFonts w:ascii="Arial Narrow" w:hAnsi="Arial Narrow" w:cs="Calibri"/>
          <w:lang w:val="es-ES"/>
        </w:rPr>
        <w:t>a fiec</w:t>
      </w:r>
      <w:r w:rsidRPr="009410A5">
        <w:rPr>
          <w:rFonts w:ascii="Arial" w:hAnsi="Arial" w:cs="Arial"/>
          <w:lang w:val="es-ES"/>
        </w:rPr>
        <w:t>ǎ</w:t>
      </w:r>
      <w:r w:rsidRPr="009410A5">
        <w:rPr>
          <w:rFonts w:ascii="Arial Narrow" w:hAnsi="Arial Narrow" w:cs="Calibri"/>
          <w:lang w:val="es-ES"/>
        </w:rPr>
        <w:t>rui strat intermediar va fi plan</w:t>
      </w:r>
      <w:r w:rsidRPr="009410A5">
        <w:rPr>
          <w:rFonts w:ascii="Arial" w:hAnsi="Arial" w:cs="Arial"/>
          <w:lang w:val="es-ES"/>
        </w:rPr>
        <w:t>ǎ</w:t>
      </w:r>
      <w:r w:rsidRPr="009410A5">
        <w:rPr>
          <w:rFonts w:ascii="Arial Narrow" w:hAnsi="Arial Narrow" w:cs="Calibri"/>
          <w:lang w:val="es-ES"/>
        </w:rPr>
        <w:t xml:space="preserve"> cu panta de 4% spre exterior.</w:t>
      </w:r>
    </w:p>
    <w:p w14:paraId="63BADA75" w14:textId="77777777" w:rsidR="00047B83" w:rsidRPr="009410A5" w:rsidRDefault="00047B83" w:rsidP="00047B83">
      <w:pPr>
        <w:jc w:val="both"/>
        <w:rPr>
          <w:rFonts w:ascii="Arial Narrow" w:hAnsi="Arial Narrow" w:cs="Calibri"/>
          <w:lang w:val="es-ES"/>
        </w:rPr>
      </w:pPr>
      <w:r w:rsidRPr="009410A5">
        <w:rPr>
          <w:rFonts w:ascii="Arial Narrow" w:hAnsi="Arial Narrow" w:cs="Calibri"/>
          <w:lang w:val="es-ES"/>
        </w:rPr>
        <w:tab/>
        <w:t>Grosimea straturilor in ramblee se alege în funcţie de mijlocul de compactare astfel încât s</w:t>
      </w:r>
      <w:r w:rsidRPr="009410A5">
        <w:rPr>
          <w:rFonts w:ascii="Arial" w:hAnsi="Arial" w:cs="Arial"/>
          <w:lang w:val="es-ES"/>
        </w:rPr>
        <w:t>ǎ</w:t>
      </w:r>
      <w:r w:rsidRPr="009410A5">
        <w:rPr>
          <w:rFonts w:ascii="Arial Narrow" w:hAnsi="Arial Narrow" w:cs="Calibri"/>
          <w:lang w:val="es-ES"/>
        </w:rPr>
        <w:t xml:space="preserve"> se asigure gradul de compactare prescris pe toat</w:t>
      </w:r>
      <w:r w:rsidRPr="009410A5">
        <w:rPr>
          <w:rFonts w:ascii="Arial" w:hAnsi="Arial" w:cs="Arial"/>
          <w:lang w:val="es-ES"/>
        </w:rPr>
        <w:t>ǎ</w:t>
      </w:r>
      <w:r w:rsidRPr="009410A5">
        <w:rPr>
          <w:rFonts w:ascii="Arial Narrow" w:hAnsi="Arial Narrow" w:cs="Calibri"/>
          <w:lang w:val="es-ES"/>
        </w:rPr>
        <w:t xml:space="preserve"> grosimea lui.</w:t>
      </w:r>
    </w:p>
    <w:p w14:paraId="125B964B" w14:textId="77777777" w:rsidR="00047B83" w:rsidRPr="009410A5" w:rsidRDefault="00047B83" w:rsidP="00047B83">
      <w:pPr>
        <w:jc w:val="both"/>
        <w:rPr>
          <w:rFonts w:ascii="Arial Narrow" w:hAnsi="Arial Narrow" w:cs="Calibri"/>
          <w:lang w:val="es-ES"/>
        </w:rPr>
      </w:pPr>
      <w:r w:rsidRPr="009410A5">
        <w:rPr>
          <w:rFonts w:ascii="Arial Narrow" w:hAnsi="Arial Narrow" w:cs="Calibri"/>
          <w:lang w:val="es-ES"/>
        </w:rPr>
        <w:tab/>
        <w:t>P</w:t>
      </w:r>
      <w:r w:rsidRPr="009410A5">
        <w:rPr>
          <w:rFonts w:ascii="Arial" w:hAnsi="Arial" w:cs="Arial"/>
          <w:lang w:val="es-ES"/>
        </w:rPr>
        <w:t>ǎ</w:t>
      </w:r>
      <w:r w:rsidRPr="009410A5">
        <w:rPr>
          <w:rFonts w:ascii="Arial Narrow" w:hAnsi="Arial Narrow" w:cs="Calibri"/>
          <w:lang w:val="es-ES"/>
        </w:rPr>
        <w:t>m</w:t>
      </w:r>
      <w:r w:rsidRPr="009410A5">
        <w:rPr>
          <w:rFonts w:ascii="Arial Narrow" w:hAnsi="Arial Narrow" w:cs="Arial Narrow"/>
          <w:lang w:val="es-ES"/>
        </w:rPr>
        <w:t>â</w:t>
      </w:r>
      <w:r w:rsidRPr="009410A5">
        <w:rPr>
          <w:rFonts w:ascii="Arial Narrow" w:hAnsi="Arial Narrow" w:cs="Calibri"/>
          <w:lang w:val="es-ES"/>
        </w:rPr>
        <w:t xml:space="preserve">nturile se vor pune </w:t>
      </w:r>
      <w:r w:rsidRPr="009410A5">
        <w:rPr>
          <w:rFonts w:ascii="Arial Narrow" w:hAnsi="Arial Narrow" w:cs="Arial Narrow"/>
          <w:lang w:val="es-ES"/>
        </w:rPr>
        <w:t>î</w:t>
      </w:r>
      <w:r w:rsidRPr="009410A5">
        <w:rPr>
          <w:rFonts w:ascii="Arial Narrow" w:hAnsi="Arial Narrow" w:cs="Calibri"/>
          <w:lang w:val="es-ES"/>
        </w:rPr>
        <w:t>n oper</w:t>
      </w:r>
      <w:r w:rsidRPr="009410A5">
        <w:rPr>
          <w:rFonts w:ascii="Arial" w:hAnsi="Arial" w:cs="Arial"/>
          <w:lang w:val="es-ES"/>
        </w:rPr>
        <w:t>ǎ</w:t>
      </w:r>
      <w:r w:rsidRPr="009410A5">
        <w:rPr>
          <w:rFonts w:ascii="Arial Narrow" w:hAnsi="Arial Narrow" w:cs="Calibri"/>
          <w:lang w:val="es-ES"/>
        </w:rPr>
        <w:t xml:space="preserve"> pe c</w:t>
      </w:r>
      <w:r w:rsidRPr="009410A5">
        <w:rPr>
          <w:rFonts w:ascii="Arial Narrow" w:hAnsi="Arial Narrow" w:cs="Arial Narrow"/>
          <w:lang w:val="es-ES"/>
        </w:rPr>
        <w:t>â</w:t>
      </w:r>
      <w:r w:rsidRPr="009410A5">
        <w:rPr>
          <w:rFonts w:ascii="Arial Narrow" w:hAnsi="Arial Narrow" w:cs="Calibri"/>
          <w:lang w:val="es-ES"/>
        </w:rPr>
        <w:t>t posibil la umiditatea optim</w:t>
      </w:r>
      <w:r w:rsidRPr="009410A5">
        <w:rPr>
          <w:rFonts w:ascii="Arial" w:hAnsi="Arial" w:cs="Arial"/>
          <w:lang w:val="es-ES"/>
        </w:rPr>
        <w:t>ǎ</w:t>
      </w:r>
      <w:r w:rsidRPr="009410A5">
        <w:rPr>
          <w:rFonts w:ascii="Arial Narrow" w:hAnsi="Arial Narrow" w:cs="Calibri"/>
          <w:lang w:val="es-ES"/>
        </w:rPr>
        <w:t xml:space="preserve"> de compactare Wopt.corespunz</w:t>
      </w:r>
      <w:r w:rsidRPr="009410A5">
        <w:rPr>
          <w:rFonts w:ascii="Arial" w:hAnsi="Arial" w:cs="Arial"/>
          <w:lang w:val="es-ES"/>
        </w:rPr>
        <w:t>ǎ</w:t>
      </w:r>
      <w:r w:rsidRPr="009410A5">
        <w:rPr>
          <w:rFonts w:ascii="Arial Narrow" w:hAnsi="Arial Narrow" w:cs="Calibri"/>
          <w:lang w:val="es-ES"/>
        </w:rPr>
        <w:t xml:space="preserve">toare domeniului umed al curbei Proctor. </w:t>
      </w:r>
      <w:r w:rsidRPr="009410A5">
        <w:rPr>
          <w:rFonts w:ascii="Arial Narrow" w:hAnsi="Arial Narrow" w:cs="Arial Narrow"/>
          <w:lang w:val="es-ES"/>
        </w:rPr>
        <w:t>Î</w:t>
      </w:r>
      <w:r w:rsidRPr="009410A5">
        <w:rPr>
          <w:rFonts w:ascii="Arial Narrow" w:hAnsi="Arial Narrow" w:cs="Calibri"/>
          <w:lang w:val="es-ES"/>
        </w:rPr>
        <w:t>n cazul c</w:t>
      </w:r>
      <w:r w:rsidRPr="009410A5">
        <w:rPr>
          <w:rFonts w:ascii="Arial Narrow" w:hAnsi="Arial Narrow" w:cs="Arial Narrow"/>
          <w:lang w:val="es-ES"/>
        </w:rPr>
        <w:t>â</w:t>
      </w:r>
      <w:r w:rsidRPr="009410A5">
        <w:rPr>
          <w:rFonts w:ascii="Arial Narrow" w:hAnsi="Arial Narrow" w:cs="Calibri"/>
          <w:lang w:val="es-ES"/>
        </w:rPr>
        <w:t>nd umiditatea p</w:t>
      </w:r>
      <w:r w:rsidRPr="009410A5">
        <w:rPr>
          <w:rFonts w:ascii="Arial" w:hAnsi="Arial" w:cs="Arial"/>
          <w:lang w:val="es-ES"/>
        </w:rPr>
        <w:t>ǎ</w:t>
      </w:r>
      <w:r w:rsidRPr="009410A5">
        <w:rPr>
          <w:rFonts w:ascii="Arial Narrow" w:hAnsi="Arial Narrow" w:cs="Calibri"/>
          <w:lang w:val="es-ES"/>
        </w:rPr>
        <w:t>m</w:t>
      </w:r>
      <w:r w:rsidRPr="009410A5">
        <w:rPr>
          <w:rFonts w:ascii="Arial Narrow" w:hAnsi="Arial Narrow" w:cs="Arial Narrow"/>
          <w:lang w:val="es-ES"/>
        </w:rPr>
        <w:t>â</w:t>
      </w:r>
      <w:r w:rsidRPr="009410A5">
        <w:rPr>
          <w:rFonts w:ascii="Arial Narrow" w:hAnsi="Arial Narrow" w:cs="Calibri"/>
          <w:lang w:val="es-ES"/>
        </w:rPr>
        <w:t xml:space="preserve">ntului pus </w:t>
      </w:r>
      <w:r w:rsidRPr="009410A5">
        <w:rPr>
          <w:rFonts w:ascii="Arial Narrow" w:hAnsi="Arial Narrow" w:cs="Arial Narrow"/>
          <w:lang w:val="es-ES"/>
        </w:rPr>
        <w:t>î</w:t>
      </w:r>
      <w:r w:rsidRPr="009410A5">
        <w:rPr>
          <w:rFonts w:ascii="Arial Narrow" w:hAnsi="Arial Narrow" w:cs="Calibri"/>
          <w:lang w:val="es-ES"/>
        </w:rPr>
        <w:t>n oper</w:t>
      </w:r>
      <w:r w:rsidRPr="009410A5">
        <w:rPr>
          <w:rFonts w:ascii="Arial" w:hAnsi="Arial" w:cs="Arial"/>
          <w:lang w:val="es-ES"/>
        </w:rPr>
        <w:t>ǎ</w:t>
      </w:r>
      <w:r w:rsidRPr="009410A5">
        <w:rPr>
          <w:rFonts w:ascii="Arial Narrow" w:hAnsi="Arial Narrow" w:cs="Calibri"/>
          <w:lang w:val="es-ES"/>
        </w:rPr>
        <w:t xml:space="preserve"> difer</w:t>
      </w:r>
      <w:r w:rsidRPr="009410A5">
        <w:rPr>
          <w:rFonts w:ascii="Arial" w:hAnsi="Arial" w:cs="Arial"/>
          <w:lang w:val="es-ES"/>
        </w:rPr>
        <w:t>ǎ</w:t>
      </w:r>
      <w:r w:rsidRPr="009410A5">
        <w:rPr>
          <w:rFonts w:ascii="Arial Narrow" w:hAnsi="Arial Narrow" w:cs="Calibri"/>
          <w:lang w:val="es-ES"/>
        </w:rPr>
        <w:t xml:space="preserve"> de cea optim</w:t>
      </w:r>
      <w:r w:rsidRPr="009410A5">
        <w:rPr>
          <w:rFonts w:ascii="Arial" w:hAnsi="Arial" w:cs="Arial"/>
          <w:lang w:val="es-ES"/>
        </w:rPr>
        <w:t>ǎ</w:t>
      </w:r>
      <w:r w:rsidRPr="009410A5">
        <w:rPr>
          <w:rFonts w:ascii="Arial Narrow" w:hAnsi="Arial Narrow" w:cs="Calibri"/>
          <w:lang w:val="es-ES"/>
        </w:rPr>
        <w:t>, se vor lua m</w:t>
      </w:r>
      <w:r w:rsidRPr="009410A5">
        <w:rPr>
          <w:rFonts w:ascii="Arial" w:hAnsi="Arial" w:cs="Arial"/>
          <w:lang w:val="es-ES"/>
        </w:rPr>
        <w:t>ǎ</w:t>
      </w:r>
      <w:r w:rsidRPr="009410A5">
        <w:rPr>
          <w:rFonts w:ascii="Arial Narrow" w:hAnsi="Arial Narrow" w:cs="Calibri"/>
          <w:lang w:val="es-ES"/>
        </w:rPr>
        <w:t>suri corespunz</w:t>
      </w:r>
      <w:r w:rsidRPr="009410A5">
        <w:rPr>
          <w:rFonts w:ascii="Arial" w:hAnsi="Arial" w:cs="Arial"/>
          <w:lang w:val="es-ES"/>
        </w:rPr>
        <w:t>ǎ</w:t>
      </w:r>
      <w:r w:rsidRPr="009410A5">
        <w:rPr>
          <w:rFonts w:ascii="Arial Narrow" w:hAnsi="Arial Narrow" w:cs="Calibri"/>
          <w:lang w:val="es-ES"/>
        </w:rPr>
        <w:t>toare pentru asigurarea gradului de compactare prescris.</w:t>
      </w:r>
    </w:p>
    <w:p w14:paraId="5EA18247" w14:textId="77777777" w:rsidR="00047B83" w:rsidRPr="009410A5" w:rsidRDefault="00047B83" w:rsidP="00047B83">
      <w:pPr>
        <w:jc w:val="both"/>
        <w:rPr>
          <w:rFonts w:ascii="Arial Narrow" w:hAnsi="Arial Narrow" w:cs="Calibri"/>
          <w:lang w:val="es-ES"/>
        </w:rPr>
      </w:pPr>
      <w:r w:rsidRPr="009410A5">
        <w:rPr>
          <w:rFonts w:ascii="Arial Narrow" w:hAnsi="Arial Narrow" w:cs="Calibri"/>
          <w:lang w:val="es-ES"/>
        </w:rPr>
        <w:tab/>
        <w:t>P</w:t>
      </w:r>
      <w:r w:rsidRPr="009410A5">
        <w:rPr>
          <w:rFonts w:ascii="Arial" w:hAnsi="Arial" w:cs="Arial"/>
          <w:lang w:val="es-ES"/>
        </w:rPr>
        <w:t>ǎ</w:t>
      </w:r>
      <w:r w:rsidRPr="009410A5">
        <w:rPr>
          <w:rFonts w:ascii="Arial Narrow" w:hAnsi="Arial Narrow" w:cs="Calibri"/>
          <w:lang w:val="es-ES"/>
        </w:rPr>
        <w:t>m</w:t>
      </w:r>
      <w:r w:rsidRPr="009410A5">
        <w:rPr>
          <w:rFonts w:ascii="Arial Narrow" w:hAnsi="Arial Narrow" w:cs="Arial Narrow"/>
          <w:lang w:val="es-ES"/>
        </w:rPr>
        <w:t>â</w:t>
      </w:r>
      <w:r w:rsidRPr="009410A5">
        <w:rPr>
          <w:rFonts w:ascii="Arial Narrow" w:hAnsi="Arial Narrow" w:cs="Calibri"/>
          <w:lang w:val="es-ES"/>
        </w:rPr>
        <w:t xml:space="preserve">nturile necoezive se pun </w:t>
      </w:r>
      <w:r w:rsidRPr="009410A5">
        <w:rPr>
          <w:rFonts w:ascii="Arial Narrow" w:hAnsi="Arial Narrow" w:cs="Arial Narrow"/>
          <w:lang w:val="es-ES"/>
        </w:rPr>
        <w:t>î</w:t>
      </w:r>
      <w:r w:rsidRPr="009410A5">
        <w:rPr>
          <w:rFonts w:ascii="Arial Narrow" w:hAnsi="Arial Narrow" w:cs="Calibri"/>
          <w:lang w:val="es-ES"/>
        </w:rPr>
        <w:t>n oper</w:t>
      </w:r>
      <w:r w:rsidRPr="009410A5">
        <w:rPr>
          <w:rFonts w:ascii="Arial" w:hAnsi="Arial" w:cs="Arial"/>
          <w:lang w:val="es-ES"/>
        </w:rPr>
        <w:t>ǎ</w:t>
      </w:r>
      <w:r w:rsidRPr="009410A5">
        <w:rPr>
          <w:rFonts w:ascii="Arial Narrow" w:hAnsi="Arial Narrow" w:cs="Calibri"/>
          <w:lang w:val="es-ES"/>
        </w:rPr>
        <w:t xml:space="preserve"> la partea superioar</w:t>
      </w:r>
      <w:r w:rsidRPr="009410A5">
        <w:rPr>
          <w:rFonts w:ascii="Arial" w:hAnsi="Arial" w:cs="Arial"/>
          <w:lang w:val="es-ES"/>
        </w:rPr>
        <w:t>ǎ</w:t>
      </w:r>
      <w:r w:rsidRPr="009410A5">
        <w:rPr>
          <w:rFonts w:ascii="Arial Narrow" w:hAnsi="Arial Narrow" w:cs="Calibri"/>
          <w:lang w:val="es-ES"/>
        </w:rPr>
        <w:t xml:space="preserve"> a ramblelor </w:t>
      </w:r>
      <w:r w:rsidRPr="009410A5">
        <w:rPr>
          <w:rFonts w:ascii="Arial Narrow" w:hAnsi="Arial Narrow" w:cs="Arial Narrow"/>
          <w:lang w:val="es-ES"/>
        </w:rPr>
        <w:t>ş</w:t>
      </w:r>
      <w:r w:rsidRPr="009410A5">
        <w:rPr>
          <w:rFonts w:ascii="Arial Narrow" w:hAnsi="Arial Narrow" w:cs="Calibri"/>
          <w:lang w:val="es-ES"/>
        </w:rPr>
        <w:t>i se a</w:t>
      </w:r>
      <w:r w:rsidRPr="009410A5">
        <w:rPr>
          <w:rFonts w:ascii="Arial Narrow" w:hAnsi="Arial Narrow" w:cs="Arial Narrow"/>
          <w:lang w:val="es-ES"/>
        </w:rPr>
        <w:t>ş</w:t>
      </w:r>
      <w:r w:rsidRPr="009410A5">
        <w:rPr>
          <w:rFonts w:ascii="Arial Narrow" w:hAnsi="Arial Narrow" w:cs="Calibri"/>
          <w:lang w:val="es-ES"/>
        </w:rPr>
        <w:t xml:space="preserve">tern </w:t>
      </w:r>
      <w:r w:rsidRPr="009410A5">
        <w:rPr>
          <w:rFonts w:ascii="Arial Narrow" w:hAnsi="Arial Narrow" w:cs="Arial Narrow"/>
          <w:lang w:val="es-ES"/>
        </w:rPr>
        <w:t>î</w:t>
      </w:r>
      <w:r w:rsidRPr="009410A5">
        <w:rPr>
          <w:rFonts w:ascii="Arial Narrow" w:hAnsi="Arial Narrow" w:cs="Calibri"/>
          <w:lang w:val="es-ES"/>
        </w:rPr>
        <w:t xml:space="preserve">n mod obligatoriu </w:t>
      </w:r>
      <w:r w:rsidRPr="009410A5">
        <w:rPr>
          <w:rFonts w:ascii="Arial Narrow" w:hAnsi="Arial Narrow" w:cs="Arial Narrow"/>
          <w:lang w:val="es-ES"/>
        </w:rPr>
        <w:t>î</w:t>
      </w:r>
      <w:r w:rsidRPr="009410A5">
        <w:rPr>
          <w:rFonts w:ascii="Arial Narrow" w:hAnsi="Arial Narrow" w:cs="Calibri"/>
          <w:lang w:val="es-ES"/>
        </w:rPr>
        <w:t>n straturi plane pe toat</w:t>
      </w:r>
      <w:r w:rsidRPr="009410A5">
        <w:rPr>
          <w:rFonts w:ascii="Arial" w:hAnsi="Arial" w:cs="Arial"/>
          <w:lang w:val="es-ES"/>
        </w:rPr>
        <w:t>ǎ</w:t>
      </w:r>
      <w:r w:rsidRPr="009410A5">
        <w:rPr>
          <w:rFonts w:ascii="Arial Narrow" w:hAnsi="Arial Narrow" w:cs="Calibri"/>
          <w:lang w:val="es-ES"/>
        </w:rPr>
        <w:t xml:space="preserve"> l</w:t>
      </w:r>
      <w:r w:rsidRPr="009410A5">
        <w:rPr>
          <w:rFonts w:ascii="Arial" w:hAnsi="Arial" w:cs="Arial"/>
          <w:lang w:val="es-ES"/>
        </w:rPr>
        <w:t>ǎ</w:t>
      </w:r>
      <w:r w:rsidRPr="009410A5">
        <w:rPr>
          <w:rFonts w:ascii="Arial Narrow" w:hAnsi="Arial Narrow" w:cs="Arial Narrow"/>
          <w:lang w:val="es-ES"/>
        </w:rPr>
        <w:t>ţ</w:t>
      </w:r>
      <w:r w:rsidRPr="009410A5">
        <w:rPr>
          <w:rFonts w:ascii="Arial Narrow" w:hAnsi="Arial Narrow" w:cs="Calibri"/>
          <w:lang w:val="es-ES"/>
        </w:rPr>
        <w:t>imea rambleului. Se va evita formarea unor pungi de p</w:t>
      </w:r>
      <w:r w:rsidRPr="009410A5">
        <w:rPr>
          <w:rFonts w:ascii="Arial" w:hAnsi="Arial" w:cs="Arial"/>
          <w:lang w:val="es-ES"/>
        </w:rPr>
        <w:t>ǎ</w:t>
      </w:r>
      <w:r w:rsidRPr="009410A5">
        <w:rPr>
          <w:rFonts w:ascii="Arial Narrow" w:hAnsi="Arial Narrow" w:cs="Calibri"/>
          <w:lang w:val="es-ES"/>
        </w:rPr>
        <w:t>m</w:t>
      </w:r>
      <w:r w:rsidRPr="009410A5">
        <w:rPr>
          <w:rFonts w:ascii="Arial Narrow" w:hAnsi="Arial Narrow" w:cs="Arial Narrow"/>
          <w:lang w:val="es-ES"/>
        </w:rPr>
        <w:t>â</w:t>
      </w:r>
      <w:r w:rsidRPr="009410A5">
        <w:rPr>
          <w:rFonts w:ascii="Arial Narrow" w:hAnsi="Arial Narrow" w:cs="Calibri"/>
          <w:lang w:val="es-ES"/>
        </w:rPr>
        <w:t xml:space="preserve">nturi necoezive </w:t>
      </w:r>
      <w:r w:rsidRPr="009410A5">
        <w:rPr>
          <w:rFonts w:ascii="Arial Narrow" w:hAnsi="Arial Narrow" w:cs="Arial Narrow"/>
          <w:lang w:val="es-ES"/>
        </w:rPr>
        <w:t>î</w:t>
      </w:r>
      <w:r w:rsidRPr="009410A5">
        <w:rPr>
          <w:rFonts w:ascii="Arial Narrow" w:hAnsi="Arial Narrow" w:cs="Calibri"/>
          <w:lang w:val="es-ES"/>
        </w:rPr>
        <w:t xml:space="preserve">n corpul drumului, </w:t>
      </w:r>
      <w:r w:rsidRPr="009410A5">
        <w:rPr>
          <w:rFonts w:ascii="Arial Narrow" w:hAnsi="Arial Narrow" w:cs="Arial Narrow"/>
          <w:lang w:val="es-ES"/>
        </w:rPr>
        <w:t>î</w:t>
      </w:r>
      <w:r w:rsidRPr="009410A5">
        <w:rPr>
          <w:rFonts w:ascii="Arial Narrow" w:hAnsi="Arial Narrow" w:cs="Calibri"/>
          <w:lang w:val="es-ES"/>
        </w:rPr>
        <w:t>n care s-ar putea aduna apele de infiltra</w:t>
      </w:r>
      <w:r w:rsidRPr="009410A5">
        <w:rPr>
          <w:rFonts w:ascii="Arial Narrow" w:hAnsi="Arial Narrow" w:cs="Arial Narrow"/>
          <w:lang w:val="es-ES"/>
        </w:rPr>
        <w:t>ţ</w:t>
      </w:r>
      <w:r w:rsidRPr="009410A5">
        <w:rPr>
          <w:rFonts w:ascii="Arial Narrow" w:hAnsi="Arial Narrow" w:cs="Calibri"/>
          <w:lang w:val="es-ES"/>
        </w:rPr>
        <w:t>ie sau meteorice.</w:t>
      </w:r>
    </w:p>
    <w:p w14:paraId="750FBF1F" w14:textId="77777777" w:rsidR="00047B83" w:rsidRPr="009410A5" w:rsidRDefault="00047B83" w:rsidP="00047B83">
      <w:pPr>
        <w:jc w:val="both"/>
        <w:rPr>
          <w:rFonts w:ascii="Arial Narrow" w:hAnsi="Arial Narrow" w:cs="Calibri"/>
          <w:lang w:val="es-ES"/>
        </w:rPr>
      </w:pPr>
      <w:r w:rsidRPr="009410A5">
        <w:rPr>
          <w:rFonts w:ascii="Arial Narrow" w:hAnsi="Arial Narrow" w:cs="Calibri"/>
          <w:lang w:val="es-ES"/>
        </w:rPr>
        <w:tab/>
        <w:t>În cazul debleelor, lucr</w:t>
      </w:r>
      <w:r w:rsidRPr="009410A5">
        <w:rPr>
          <w:rFonts w:ascii="Arial" w:hAnsi="Arial" w:cs="Arial"/>
          <w:lang w:val="es-ES"/>
        </w:rPr>
        <w:t>ǎ</w:t>
      </w:r>
      <w:r w:rsidRPr="009410A5">
        <w:rPr>
          <w:rFonts w:ascii="Arial Narrow" w:hAnsi="Arial Narrow" w:cs="Calibri"/>
          <w:lang w:val="es-ES"/>
        </w:rPr>
        <w:t xml:space="preserve">rile de terasamente se vor executa </w:t>
      </w:r>
      <w:r w:rsidRPr="009410A5">
        <w:rPr>
          <w:rFonts w:ascii="Arial Narrow" w:hAnsi="Arial Narrow" w:cs="Arial Narrow"/>
          <w:lang w:val="es-ES"/>
        </w:rPr>
        <w:t>î</w:t>
      </w:r>
      <w:r w:rsidRPr="009410A5">
        <w:rPr>
          <w:rFonts w:ascii="Arial Narrow" w:hAnsi="Arial Narrow" w:cs="Calibri"/>
          <w:lang w:val="es-ES"/>
        </w:rPr>
        <w:t>n prima faz</w:t>
      </w:r>
      <w:r w:rsidRPr="009410A5">
        <w:rPr>
          <w:rFonts w:ascii="Arial" w:hAnsi="Arial" w:cs="Arial"/>
          <w:lang w:val="es-ES"/>
        </w:rPr>
        <w:t>ǎ</w:t>
      </w:r>
      <w:r w:rsidRPr="009410A5">
        <w:rPr>
          <w:rFonts w:ascii="Arial Narrow" w:hAnsi="Arial Narrow" w:cs="Calibri"/>
          <w:lang w:val="es-ES"/>
        </w:rPr>
        <w:t xml:space="preserve"> p</w:t>
      </w:r>
      <w:r w:rsidRPr="009410A5">
        <w:rPr>
          <w:rFonts w:ascii="Arial Narrow" w:hAnsi="Arial Narrow" w:cs="Arial Narrow"/>
          <w:lang w:val="es-ES"/>
        </w:rPr>
        <w:t>â</w:t>
      </w:r>
      <w:r w:rsidRPr="009410A5">
        <w:rPr>
          <w:rFonts w:ascii="Arial Narrow" w:hAnsi="Arial Narrow" w:cs="Calibri"/>
          <w:lang w:val="es-ES"/>
        </w:rPr>
        <w:t>n</w:t>
      </w:r>
      <w:r w:rsidRPr="009410A5">
        <w:rPr>
          <w:rFonts w:ascii="Arial" w:hAnsi="Arial" w:cs="Arial"/>
          <w:lang w:val="es-ES"/>
        </w:rPr>
        <w:t>ǎ</w:t>
      </w:r>
      <w:r w:rsidRPr="009410A5">
        <w:rPr>
          <w:rFonts w:ascii="Arial Narrow" w:hAnsi="Arial Narrow" w:cs="Calibri"/>
          <w:lang w:val="es-ES"/>
        </w:rPr>
        <w:t xml:space="preserve"> la nivelul acostamentelor cu asigurarea evacu</w:t>
      </w:r>
      <w:r w:rsidRPr="009410A5">
        <w:rPr>
          <w:rFonts w:ascii="Arial" w:hAnsi="Arial" w:cs="Arial"/>
          <w:lang w:val="es-ES"/>
        </w:rPr>
        <w:t>ǎ</w:t>
      </w:r>
      <w:r w:rsidRPr="009410A5">
        <w:rPr>
          <w:rFonts w:ascii="Arial Narrow" w:hAnsi="Arial Narrow" w:cs="Calibri"/>
          <w:lang w:val="es-ES"/>
        </w:rPr>
        <w:t>rii apelor meteorice de pe platforma creat</w:t>
      </w:r>
      <w:r w:rsidRPr="009410A5">
        <w:rPr>
          <w:rFonts w:ascii="Arial" w:hAnsi="Arial" w:cs="Arial"/>
          <w:lang w:val="es-ES"/>
        </w:rPr>
        <w:t>ǎ</w:t>
      </w:r>
      <w:r w:rsidRPr="009410A5">
        <w:rPr>
          <w:rFonts w:ascii="Arial Narrow" w:hAnsi="Arial Narrow" w:cs="Calibri"/>
          <w:lang w:val="es-ES"/>
        </w:rPr>
        <w:t>.</w:t>
      </w:r>
    </w:p>
    <w:p w14:paraId="78240696" w14:textId="77777777" w:rsidR="00047B83" w:rsidRPr="009410A5" w:rsidRDefault="00047B83" w:rsidP="00047B83">
      <w:pPr>
        <w:jc w:val="both"/>
        <w:rPr>
          <w:rFonts w:ascii="Arial Narrow" w:hAnsi="Arial Narrow" w:cs="Calibri"/>
          <w:lang w:val="es-ES"/>
        </w:rPr>
      </w:pPr>
      <w:r w:rsidRPr="009410A5">
        <w:rPr>
          <w:rFonts w:ascii="Arial Narrow" w:hAnsi="Arial Narrow" w:cs="Calibri"/>
          <w:lang w:val="es-ES"/>
        </w:rPr>
        <w:tab/>
        <w:t>S</w:t>
      </w:r>
      <w:r w:rsidRPr="009410A5">
        <w:rPr>
          <w:rFonts w:ascii="Arial" w:hAnsi="Arial" w:cs="Arial"/>
          <w:lang w:val="es-ES"/>
        </w:rPr>
        <w:t>ǎ</w:t>
      </w:r>
      <w:r w:rsidRPr="009410A5">
        <w:rPr>
          <w:rFonts w:ascii="Arial Narrow" w:hAnsi="Arial Narrow" w:cs="Calibri"/>
          <w:lang w:val="es-ES"/>
        </w:rPr>
        <w:t>p</w:t>
      </w:r>
      <w:r w:rsidRPr="009410A5">
        <w:rPr>
          <w:rFonts w:ascii="Arial" w:hAnsi="Arial" w:cs="Arial"/>
          <w:lang w:val="es-ES"/>
        </w:rPr>
        <w:t>ǎ</w:t>
      </w:r>
      <w:r w:rsidRPr="009410A5">
        <w:rPr>
          <w:rFonts w:ascii="Arial Narrow" w:hAnsi="Arial Narrow" w:cs="Calibri"/>
          <w:lang w:val="es-ES"/>
        </w:rPr>
        <w:t xml:space="preserve">turile pentru realizarea patului drumului, se vor executa pe tronsoane limitate, imediat </w:t>
      </w:r>
      <w:r w:rsidRPr="009410A5">
        <w:rPr>
          <w:rFonts w:ascii="Arial Narrow" w:hAnsi="Arial Narrow" w:cs="Arial Narrow"/>
          <w:lang w:val="es-ES"/>
        </w:rPr>
        <w:t>î</w:t>
      </w:r>
      <w:r w:rsidRPr="009410A5">
        <w:rPr>
          <w:rFonts w:ascii="Arial Narrow" w:hAnsi="Arial Narrow" w:cs="Calibri"/>
          <w:lang w:val="es-ES"/>
        </w:rPr>
        <w:t>nainte de execu</w:t>
      </w:r>
      <w:r w:rsidRPr="009410A5">
        <w:rPr>
          <w:rFonts w:ascii="Arial Narrow" w:hAnsi="Arial Narrow" w:cs="Arial Narrow"/>
          <w:lang w:val="es-ES"/>
        </w:rPr>
        <w:t>ţ</w:t>
      </w:r>
      <w:r w:rsidRPr="009410A5">
        <w:rPr>
          <w:rFonts w:ascii="Arial Narrow" w:hAnsi="Arial Narrow" w:cs="Calibri"/>
          <w:lang w:val="es-ES"/>
        </w:rPr>
        <w:t>ia funda</w:t>
      </w:r>
      <w:r w:rsidRPr="009410A5">
        <w:rPr>
          <w:rFonts w:ascii="Arial Narrow" w:hAnsi="Arial Narrow" w:cs="Arial Narrow"/>
          <w:lang w:val="es-ES"/>
        </w:rPr>
        <w:t>ţ</w:t>
      </w:r>
      <w:r w:rsidRPr="009410A5">
        <w:rPr>
          <w:rFonts w:ascii="Arial Narrow" w:hAnsi="Arial Narrow" w:cs="Calibri"/>
          <w:lang w:val="es-ES"/>
        </w:rPr>
        <w:t>iei, lu</w:t>
      </w:r>
      <w:r w:rsidRPr="009410A5">
        <w:rPr>
          <w:rFonts w:ascii="Arial Narrow" w:hAnsi="Arial Narrow" w:cs="Arial Narrow"/>
          <w:lang w:val="es-ES"/>
        </w:rPr>
        <w:t>â</w:t>
      </w:r>
      <w:r w:rsidRPr="009410A5">
        <w:rPr>
          <w:rFonts w:ascii="Arial Narrow" w:hAnsi="Arial Narrow" w:cs="Calibri"/>
          <w:lang w:val="es-ES"/>
        </w:rPr>
        <w:t>ndu-se m</w:t>
      </w:r>
      <w:r w:rsidRPr="009410A5">
        <w:rPr>
          <w:rFonts w:ascii="Arial" w:hAnsi="Arial" w:cs="Arial"/>
          <w:lang w:val="es-ES"/>
        </w:rPr>
        <w:t>ǎ</w:t>
      </w:r>
      <w:r w:rsidRPr="009410A5">
        <w:rPr>
          <w:rFonts w:ascii="Arial Narrow" w:hAnsi="Arial Narrow" w:cs="Calibri"/>
          <w:lang w:val="es-ES"/>
        </w:rPr>
        <w:t>suri pentru a se evita acumularea apei pe suprafa</w:t>
      </w:r>
      <w:r w:rsidRPr="009410A5">
        <w:rPr>
          <w:rFonts w:ascii="Arial Narrow" w:hAnsi="Arial Narrow" w:cs="Arial Narrow"/>
          <w:lang w:val="es-ES"/>
        </w:rPr>
        <w:t>ţ</w:t>
      </w:r>
      <w:r w:rsidRPr="009410A5">
        <w:rPr>
          <w:rFonts w:ascii="Arial Narrow" w:hAnsi="Arial Narrow" w:cs="Calibri"/>
          <w:lang w:val="es-ES"/>
        </w:rPr>
        <w:t>a patului drumului.</w:t>
      </w:r>
    </w:p>
    <w:p w14:paraId="191DB223" w14:textId="77777777" w:rsidR="00047B83" w:rsidRPr="009410A5" w:rsidRDefault="00047B83" w:rsidP="00047B83">
      <w:pPr>
        <w:jc w:val="both"/>
        <w:rPr>
          <w:rFonts w:ascii="Arial Narrow" w:hAnsi="Arial Narrow" w:cs="Calibri"/>
          <w:lang w:val="es-ES"/>
        </w:rPr>
      </w:pPr>
      <w:r w:rsidRPr="009410A5">
        <w:rPr>
          <w:rFonts w:ascii="Arial Narrow" w:hAnsi="Arial Narrow" w:cs="Calibri"/>
          <w:lang w:val="es-ES"/>
        </w:rPr>
        <w:tab/>
        <w:t>Pe timpul execuţiei lucr</w:t>
      </w:r>
      <w:r w:rsidRPr="009410A5">
        <w:rPr>
          <w:rFonts w:ascii="Arial" w:hAnsi="Arial" w:cs="Arial"/>
          <w:lang w:val="es-ES"/>
        </w:rPr>
        <w:t>ǎ</w:t>
      </w:r>
      <w:r w:rsidRPr="009410A5">
        <w:rPr>
          <w:rFonts w:ascii="Arial Narrow" w:hAnsi="Arial Narrow" w:cs="Calibri"/>
          <w:lang w:val="es-ES"/>
        </w:rPr>
        <w:t>rilor de terasamente se verific</w:t>
      </w:r>
      <w:r w:rsidRPr="009410A5">
        <w:rPr>
          <w:rFonts w:ascii="Arial" w:hAnsi="Arial" w:cs="Arial"/>
          <w:lang w:val="es-ES"/>
        </w:rPr>
        <w:t>ǎ</w:t>
      </w:r>
      <w:r w:rsidRPr="009410A5">
        <w:rPr>
          <w:rFonts w:ascii="Arial Narrow" w:hAnsi="Arial Narrow" w:cs="Calibri"/>
          <w:lang w:val="es-ES"/>
        </w:rPr>
        <w:t>:</w:t>
      </w:r>
    </w:p>
    <w:p w14:paraId="2347B61E" w14:textId="77777777" w:rsidR="00047B83" w:rsidRPr="009410A5" w:rsidRDefault="00047B83" w:rsidP="00047B83">
      <w:pPr>
        <w:jc w:val="both"/>
        <w:rPr>
          <w:rFonts w:ascii="Arial Narrow" w:hAnsi="Arial Narrow" w:cs="Calibri"/>
          <w:lang w:val="es-ES"/>
        </w:rPr>
      </w:pPr>
      <w:r w:rsidRPr="009410A5">
        <w:rPr>
          <w:rFonts w:ascii="Arial Narrow" w:hAnsi="Arial Narrow" w:cs="Calibri"/>
          <w:lang w:val="es-ES"/>
        </w:rPr>
        <w:t>-trasarea axului şi amprizei drumului;</w:t>
      </w:r>
    </w:p>
    <w:p w14:paraId="112268BB" w14:textId="77777777" w:rsidR="00047B83" w:rsidRPr="009410A5" w:rsidRDefault="00047B83" w:rsidP="00047B83">
      <w:pPr>
        <w:jc w:val="both"/>
        <w:rPr>
          <w:rFonts w:ascii="Arial Narrow" w:hAnsi="Arial Narrow" w:cs="Calibri"/>
          <w:lang w:val="es-ES"/>
        </w:rPr>
      </w:pPr>
      <w:r w:rsidRPr="009410A5">
        <w:rPr>
          <w:rFonts w:ascii="Arial Narrow" w:hAnsi="Arial Narrow" w:cs="Calibri"/>
          <w:lang w:val="es-ES"/>
        </w:rPr>
        <w:t>-umiditatea efectiv</w:t>
      </w:r>
      <w:r w:rsidRPr="009410A5">
        <w:rPr>
          <w:rFonts w:ascii="Arial" w:hAnsi="Arial" w:cs="Arial"/>
          <w:lang w:val="es-ES"/>
        </w:rPr>
        <w:t>ǎ</w:t>
      </w:r>
      <w:r w:rsidRPr="009410A5">
        <w:rPr>
          <w:rFonts w:ascii="Arial Narrow" w:hAnsi="Arial Narrow" w:cs="Calibri"/>
          <w:lang w:val="es-ES"/>
        </w:rPr>
        <w:t xml:space="preserve"> la care se compacteaz</w:t>
      </w:r>
      <w:r w:rsidRPr="009410A5">
        <w:rPr>
          <w:rFonts w:ascii="Arial" w:hAnsi="Arial" w:cs="Arial"/>
          <w:lang w:val="es-ES"/>
        </w:rPr>
        <w:t>ǎ</w:t>
      </w:r>
      <w:r w:rsidRPr="009410A5">
        <w:rPr>
          <w:rFonts w:ascii="Arial Narrow" w:hAnsi="Arial Narrow" w:cs="Calibri"/>
          <w:lang w:val="es-ES"/>
        </w:rPr>
        <w:t xml:space="preserve"> </w:t>
      </w:r>
      <w:r w:rsidRPr="009410A5">
        <w:rPr>
          <w:rFonts w:ascii="Arial Narrow" w:hAnsi="Arial Narrow" w:cs="Arial Narrow"/>
          <w:lang w:val="es-ES"/>
        </w:rPr>
        <w:t>ş</w:t>
      </w:r>
      <w:r w:rsidRPr="009410A5">
        <w:rPr>
          <w:rFonts w:ascii="Arial Narrow" w:hAnsi="Arial Narrow" w:cs="Calibri"/>
          <w:lang w:val="es-ES"/>
        </w:rPr>
        <w:t>i gradul de compactare realizat;</w:t>
      </w:r>
    </w:p>
    <w:p w14:paraId="70187A83" w14:textId="77777777" w:rsidR="00047B83" w:rsidRPr="009410A5" w:rsidRDefault="00047B83" w:rsidP="00047B83">
      <w:pPr>
        <w:jc w:val="both"/>
        <w:rPr>
          <w:rFonts w:ascii="Arial Narrow" w:hAnsi="Arial Narrow" w:cs="Calibri"/>
          <w:lang w:val="es-ES"/>
        </w:rPr>
      </w:pPr>
      <w:r w:rsidRPr="009410A5">
        <w:rPr>
          <w:rFonts w:ascii="Arial Narrow" w:hAnsi="Arial Narrow" w:cs="Calibri"/>
          <w:lang w:val="es-ES"/>
        </w:rPr>
        <w:t>- profilul longitudinal şi transversal.</w:t>
      </w:r>
    </w:p>
    <w:p w14:paraId="7620F6B6" w14:textId="77777777" w:rsidR="00047B83" w:rsidRPr="009410A5" w:rsidRDefault="00047B83" w:rsidP="00047B83">
      <w:pPr>
        <w:jc w:val="both"/>
        <w:rPr>
          <w:rFonts w:ascii="Arial Narrow" w:hAnsi="Arial Narrow" w:cs="Calibri"/>
          <w:lang w:val="es-ES"/>
        </w:rPr>
      </w:pPr>
      <w:r w:rsidRPr="009410A5">
        <w:rPr>
          <w:rFonts w:ascii="Arial Narrow" w:hAnsi="Arial Narrow" w:cs="Calibri"/>
          <w:lang w:val="es-ES"/>
        </w:rPr>
        <w:tab/>
        <w:t>Determin</w:t>
      </w:r>
      <w:r w:rsidRPr="009410A5">
        <w:rPr>
          <w:rFonts w:ascii="Arial" w:hAnsi="Arial" w:cs="Arial"/>
          <w:lang w:val="es-ES"/>
        </w:rPr>
        <w:t>ǎ</w:t>
      </w:r>
      <w:r w:rsidRPr="009410A5">
        <w:rPr>
          <w:rFonts w:ascii="Arial Narrow" w:hAnsi="Arial Narrow" w:cs="Calibri"/>
          <w:lang w:val="es-ES"/>
        </w:rPr>
        <w:t xml:space="preserve">rile privind grosimea straturilor, umiditatea </w:t>
      </w:r>
      <w:r w:rsidRPr="009410A5">
        <w:rPr>
          <w:rFonts w:ascii="Arial Narrow" w:hAnsi="Arial Narrow" w:cs="Arial Narrow"/>
          <w:lang w:val="es-ES"/>
        </w:rPr>
        <w:t>ş</w:t>
      </w:r>
      <w:r w:rsidRPr="009410A5">
        <w:rPr>
          <w:rFonts w:ascii="Arial Narrow" w:hAnsi="Arial Narrow" w:cs="Calibri"/>
          <w:lang w:val="es-ES"/>
        </w:rPr>
        <w:t>i gradul de compactare realizat se vor face pentru fiecare strat în parte, în cel puţin trei puncte repartizate uniform la fiecare 2.000 m2 de strat.</w:t>
      </w:r>
    </w:p>
    <w:p w14:paraId="69A59F5F" w14:textId="77777777" w:rsidR="00047B83" w:rsidRPr="009410A5" w:rsidRDefault="00047B83" w:rsidP="00047B83">
      <w:pPr>
        <w:jc w:val="both"/>
        <w:rPr>
          <w:rFonts w:ascii="Arial Narrow" w:hAnsi="Arial Narrow" w:cs="Calibri"/>
          <w:lang w:val="es-ES"/>
        </w:rPr>
      </w:pPr>
      <w:r w:rsidRPr="009410A5">
        <w:rPr>
          <w:rFonts w:ascii="Arial Narrow" w:hAnsi="Arial Narrow" w:cs="Calibri"/>
          <w:lang w:val="es-ES"/>
        </w:rPr>
        <w:tab/>
        <w:t>Verificarea gradului de compactare realizat se face prin extragerea de probe din stratul compactat şi compararea densit</w:t>
      </w:r>
      <w:r w:rsidRPr="009410A5">
        <w:rPr>
          <w:rFonts w:ascii="Arial" w:hAnsi="Arial" w:cs="Arial"/>
          <w:lang w:val="es-ES"/>
        </w:rPr>
        <w:t>ǎ</w:t>
      </w:r>
      <w:r w:rsidRPr="009410A5">
        <w:rPr>
          <w:rFonts w:ascii="Arial Narrow" w:hAnsi="Arial Narrow" w:cs="Arial Narrow"/>
          <w:lang w:val="es-ES"/>
        </w:rPr>
        <w:t>ţ</w:t>
      </w:r>
      <w:r w:rsidRPr="009410A5">
        <w:rPr>
          <w:rFonts w:ascii="Arial Narrow" w:hAnsi="Arial Narrow" w:cs="Calibri"/>
          <w:lang w:val="es-ES"/>
        </w:rPr>
        <w:t xml:space="preserve">ii </w:t>
      </w:r>
      <w:r w:rsidRPr="009410A5">
        <w:rPr>
          <w:rFonts w:ascii="Arial Narrow" w:hAnsi="Arial Narrow" w:cs="Arial Narrow"/>
          <w:lang w:val="es-ES"/>
        </w:rPr>
        <w:t>î</w:t>
      </w:r>
      <w:r w:rsidRPr="009410A5">
        <w:rPr>
          <w:rFonts w:ascii="Arial Narrow" w:hAnsi="Arial Narrow" w:cs="Calibri"/>
          <w:lang w:val="es-ES"/>
        </w:rPr>
        <w:t>n stare uscat</w:t>
      </w:r>
      <w:r w:rsidRPr="009410A5">
        <w:rPr>
          <w:rFonts w:ascii="Arial" w:hAnsi="Arial" w:cs="Arial"/>
          <w:lang w:val="es-ES"/>
        </w:rPr>
        <w:t>ǎ</w:t>
      </w:r>
      <w:r w:rsidRPr="009410A5">
        <w:rPr>
          <w:rFonts w:ascii="Arial Narrow" w:hAnsi="Arial Narrow" w:cs="Calibri"/>
          <w:lang w:val="es-ES"/>
        </w:rPr>
        <w:t xml:space="preserve"> a acestor probe cu densitatea </w:t>
      </w:r>
      <w:r w:rsidRPr="009410A5">
        <w:rPr>
          <w:rFonts w:ascii="Arial Narrow" w:hAnsi="Arial Narrow" w:cs="Arial Narrow"/>
          <w:lang w:val="es-ES"/>
        </w:rPr>
        <w:t>î</w:t>
      </w:r>
      <w:r w:rsidRPr="009410A5">
        <w:rPr>
          <w:rFonts w:ascii="Arial Narrow" w:hAnsi="Arial Narrow" w:cs="Calibri"/>
          <w:lang w:val="es-ES"/>
        </w:rPr>
        <w:t>n stare uscat</w:t>
      </w:r>
      <w:r w:rsidRPr="009410A5">
        <w:rPr>
          <w:rFonts w:ascii="Arial" w:hAnsi="Arial" w:cs="Arial"/>
          <w:lang w:val="es-ES"/>
        </w:rPr>
        <w:t>ǎ</w:t>
      </w:r>
      <w:r w:rsidRPr="009410A5">
        <w:rPr>
          <w:rFonts w:ascii="Arial Narrow" w:hAnsi="Arial Narrow" w:cs="Calibri"/>
          <w:lang w:val="es-ES"/>
        </w:rPr>
        <w:t>, maxim</w:t>
      </w:r>
      <w:r w:rsidRPr="009410A5">
        <w:rPr>
          <w:rFonts w:ascii="Arial" w:hAnsi="Arial" w:cs="Arial"/>
          <w:lang w:val="es-ES"/>
        </w:rPr>
        <w:t>ǎ</w:t>
      </w:r>
      <w:r w:rsidRPr="009410A5">
        <w:rPr>
          <w:rFonts w:ascii="Arial Narrow" w:hAnsi="Arial Narrow" w:cs="Calibri"/>
          <w:lang w:val="es-ES"/>
        </w:rPr>
        <w:t xml:space="preserve"> stabilit</w:t>
      </w:r>
      <w:r w:rsidRPr="009410A5">
        <w:rPr>
          <w:rFonts w:ascii="Arial" w:hAnsi="Arial" w:cs="Arial"/>
          <w:lang w:val="es-ES"/>
        </w:rPr>
        <w:t>ǎ</w:t>
      </w:r>
      <w:r w:rsidRPr="009410A5">
        <w:rPr>
          <w:rFonts w:ascii="Arial Narrow" w:hAnsi="Arial Narrow" w:cs="Calibri"/>
          <w:lang w:val="es-ES"/>
        </w:rPr>
        <w:t xml:space="preserve"> prin </w:t>
      </w:r>
      <w:r w:rsidRPr="009410A5">
        <w:rPr>
          <w:rFonts w:ascii="Arial Narrow" w:hAnsi="Arial Narrow" w:cs="Arial Narrow"/>
          <w:lang w:val="es-ES"/>
        </w:rPr>
        <w:t>î</w:t>
      </w:r>
      <w:r w:rsidRPr="009410A5">
        <w:rPr>
          <w:rFonts w:ascii="Arial Narrow" w:hAnsi="Arial Narrow" w:cs="Calibri"/>
          <w:lang w:val="es-ES"/>
        </w:rPr>
        <w:t>ncercarea Proctor normal</w:t>
      </w:r>
      <w:r w:rsidRPr="009410A5">
        <w:rPr>
          <w:rFonts w:ascii="Arial" w:hAnsi="Arial" w:cs="Arial"/>
          <w:lang w:val="es-ES"/>
        </w:rPr>
        <w:t>ǎ</w:t>
      </w:r>
      <w:r w:rsidRPr="009410A5">
        <w:rPr>
          <w:rFonts w:ascii="Arial Narrow" w:hAnsi="Arial Narrow" w:cs="Calibri"/>
          <w:lang w:val="es-ES"/>
        </w:rPr>
        <w:t xml:space="preserve">-Stas 1913/13-83, deasemenea pot fi folosite </w:t>
      </w:r>
      <w:r w:rsidRPr="009410A5">
        <w:rPr>
          <w:rFonts w:ascii="Arial Narrow" w:hAnsi="Arial Narrow" w:cs="Arial Narrow"/>
          <w:lang w:val="es-ES"/>
        </w:rPr>
        <w:t>ş</w:t>
      </w:r>
      <w:r w:rsidRPr="009410A5">
        <w:rPr>
          <w:rFonts w:ascii="Arial Narrow" w:hAnsi="Arial Narrow" w:cs="Calibri"/>
          <w:lang w:val="es-ES"/>
        </w:rPr>
        <w:t xml:space="preserve">i alte metode: geofizice </w:t>
      </w:r>
      <w:r w:rsidRPr="009410A5">
        <w:rPr>
          <w:rFonts w:ascii="Arial Narrow" w:hAnsi="Arial Narrow" w:cs="Arial Narrow"/>
          <w:lang w:val="es-ES"/>
        </w:rPr>
        <w:t>ş</w:t>
      </w:r>
      <w:r w:rsidRPr="009410A5">
        <w:rPr>
          <w:rFonts w:ascii="Arial Narrow" w:hAnsi="Arial Narrow" w:cs="Calibri"/>
          <w:lang w:val="es-ES"/>
        </w:rPr>
        <w:t>i penetrometrice.</w:t>
      </w:r>
    </w:p>
    <w:p w14:paraId="11DFF813" w14:textId="77777777" w:rsidR="00047B83" w:rsidRPr="009410A5" w:rsidRDefault="00047B83" w:rsidP="00047B83">
      <w:pPr>
        <w:jc w:val="both"/>
        <w:rPr>
          <w:rFonts w:ascii="Arial Narrow" w:hAnsi="Arial Narrow" w:cs="Calibri"/>
          <w:lang w:val="es-ES"/>
        </w:rPr>
      </w:pPr>
      <w:r w:rsidRPr="009410A5">
        <w:rPr>
          <w:rFonts w:ascii="Arial Narrow" w:hAnsi="Arial Narrow" w:cs="Calibri"/>
          <w:lang w:val="es-ES"/>
        </w:rPr>
        <w:tab/>
        <w:t>Verificarea compact</w:t>
      </w:r>
      <w:r w:rsidRPr="009410A5">
        <w:rPr>
          <w:rFonts w:ascii="Arial" w:hAnsi="Arial" w:cs="Arial"/>
          <w:lang w:val="es-ES"/>
        </w:rPr>
        <w:t>ǎ</w:t>
      </w:r>
      <w:r w:rsidRPr="009410A5">
        <w:rPr>
          <w:rFonts w:ascii="Arial Narrow" w:hAnsi="Arial Narrow" w:cs="Calibri"/>
          <w:lang w:val="es-ES"/>
        </w:rPr>
        <w:t>rii patului se va face prin recoltarea de probe dintr-un sondaj cu adâncimea de 30cm, distanţa dintre sondaje nu va dep</w:t>
      </w:r>
      <w:r w:rsidRPr="009410A5">
        <w:rPr>
          <w:rFonts w:ascii="Arial" w:hAnsi="Arial" w:cs="Arial"/>
          <w:lang w:val="es-ES"/>
        </w:rPr>
        <w:t>ǎ</w:t>
      </w:r>
      <w:r w:rsidRPr="009410A5">
        <w:rPr>
          <w:rFonts w:ascii="Arial Narrow" w:hAnsi="Arial Narrow" w:cs="Arial Narrow"/>
          <w:lang w:val="es-ES"/>
        </w:rPr>
        <w:t>ş</w:t>
      </w:r>
      <w:r w:rsidRPr="009410A5">
        <w:rPr>
          <w:rFonts w:ascii="Arial Narrow" w:hAnsi="Arial Narrow" w:cs="Calibri"/>
          <w:lang w:val="es-ES"/>
        </w:rPr>
        <w:t xml:space="preserve">i 250m. </w:t>
      </w:r>
    </w:p>
    <w:p w14:paraId="583CAE58" w14:textId="77777777" w:rsidR="00047B83" w:rsidRPr="009410A5" w:rsidRDefault="00047B83" w:rsidP="00047B83">
      <w:pPr>
        <w:jc w:val="both"/>
        <w:rPr>
          <w:rFonts w:ascii="Arial Narrow" w:hAnsi="Arial Narrow" w:cs="Calibri"/>
          <w:lang w:val="es-ES"/>
        </w:rPr>
      </w:pPr>
      <w:r w:rsidRPr="009410A5">
        <w:rPr>
          <w:rFonts w:ascii="Arial Narrow" w:hAnsi="Arial Narrow" w:cs="Calibri"/>
          <w:lang w:val="es-ES"/>
        </w:rPr>
        <w:tab/>
        <w:t>Verific</w:t>
      </w:r>
      <w:r w:rsidRPr="009410A5">
        <w:rPr>
          <w:rFonts w:ascii="Arial" w:hAnsi="Arial" w:cs="Arial"/>
          <w:lang w:val="es-ES"/>
        </w:rPr>
        <w:t>ǎ</w:t>
      </w:r>
      <w:r w:rsidRPr="009410A5">
        <w:rPr>
          <w:rFonts w:ascii="Arial Narrow" w:hAnsi="Arial Narrow" w:cs="Calibri"/>
          <w:lang w:val="es-ES"/>
        </w:rPr>
        <w:t xml:space="preserve">rile privind gradul de compactare realizat  se vor face </w:t>
      </w:r>
      <w:r w:rsidRPr="009410A5">
        <w:rPr>
          <w:rFonts w:ascii="Arial Narrow" w:hAnsi="Arial Narrow" w:cs="Arial Narrow"/>
          <w:lang w:val="es-ES"/>
        </w:rPr>
        <w:t>î</w:t>
      </w:r>
      <w:r w:rsidRPr="009410A5">
        <w:rPr>
          <w:rFonts w:ascii="Arial Narrow" w:hAnsi="Arial Narrow" w:cs="Calibri"/>
          <w:lang w:val="es-ES"/>
        </w:rPr>
        <w:t>n special acolo unde se v</w:t>
      </w:r>
      <w:r w:rsidRPr="009410A5">
        <w:rPr>
          <w:rFonts w:ascii="Arial" w:hAnsi="Arial" w:cs="Arial"/>
          <w:lang w:val="es-ES"/>
        </w:rPr>
        <w:t>ǎ</w:t>
      </w:r>
      <w:r w:rsidRPr="009410A5">
        <w:rPr>
          <w:rFonts w:ascii="Arial Narrow" w:hAnsi="Arial Narrow" w:cs="Calibri"/>
          <w:lang w:val="es-ES"/>
        </w:rPr>
        <w:t>d denivel</w:t>
      </w:r>
      <w:r w:rsidRPr="009410A5">
        <w:rPr>
          <w:rFonts w:ascii="Arial" w:hAnsi="Arial" w:cs="Arial"/>
          <w:lang w:val="es-ES"/>
        </w:rPr>
        <w:t>ǎ</w:t>
      </w:r>
      <w:r w:rsidRPr="009410A5">
        <w:rPr>
          <w:rFonts w:ascii="Arial Narrow" w:hAnsi="Arial Narrow" w:cs="Calibri"/>
          <w:lang w:val="es-ES"/>
        </w:rPr>
        <w:t>ri ale straturilor, ca urmare a trecerii autivehicolelor în timpul execuţiei.</w:t>
      </w:r>
    </w:p>
    <w:p w14:paraId="2AF93DB6" w14:textId="77777777" w:rsidR="00047B83" w:rsidRPr="009410A5" w:rsidRDefault="00047B83" w:rsidP="00047B83">
      <w:pPr>
        <w:pStyle w:val="BodyText"/>
        <w:spacing w:after="0"/>
        <w:jc w:val="both"/>
        <w:rPr>
          <w:rFonts w:ascii="Arial Narrow" w:hAnsi="Arial Narrow" w:cs="Calibri"/>
          <w:lang w:val="es-ES"/>
        </w:rPr>
      </w:pPr>
      <w:r w:rsidRPr="009410A5">
        <w:rPr>
          <w:rFonts w:ascii="Arial Narrow" w:hAnsi="Arial Narrow" w:cs="Calibri"/>
          <w:lang w:val="es-ES"/>
        </w:rPr>
        <w:t>Straturi de baza şi de fundaţie</w:t>
      </w:r>
    </w:p>
    <w:p w14:paraId="36C13D7E" w14:textId="77777777" w:rsidR="00047B83" w:rsidRPr="009410A5" w:rsidRDefault="00047B83" w:rsidP="00047B83">
      <w:pPr>
        <w:pStyle w:val="BodyText"/>
        <w:spacing w:after="0"/>
        <w:jc w:val="both"/>
        <w:rPr>
          <w:rFonts w:ascii="Arial Narrow" w:hAnsi="Arial Narrow" w:cs="Calibri"/>
          <w:color w:val="FF0000"/>
          <w:lang w:val="es-ES"/>
        </w:rPr>
      </w:pPr>
      <w:r w:rsidRPr="009410A5">
        <w:rPr>
          <w:rFonts w:ascii="Arial Narrow" w:hAnsi="Arial Narrow" w:cs="Calibri"/>
          <w:color w:val="FF0000"/>
          <w:lang w:val="es-ES"/>
        </w:rPr>
        <w:tab/>
      </w:r>
      <w:r w:rsidRPr="009410A5">
        <w:rPr>
          <w:rFonts w:ascii="Arial Narrow" w:hAnsi="Arial Narrow" w:cs="Calibri"/>
          <w:lang w:val="es-ES"/>
        </w:rPr>
        <w:t>Stratul de baz</w:t>
      </w:r>
      <w:r w:rsidRPr="009410A5">
        <w:rPr>
          <w:rFonts w:ascii="Arial" w:hAnsi="Arial" w:cs="Arial"/>
          <w:lang w:val="es-ES"/>
        </w:rPr>
        <w:t>ǎ</w:t>
      </w:r>
      <w:r w:rsidRPr="009410A5">
        <w:rPr>
          <w:rFonts w:ascii="Arial Narrow" w:hAnsi="Arial Narrow" w:cs="Calibri"/>
          <w:lang w:val="es-ES"/>
        </w:rPr>
        <w:t xml:space="preserve"> </w:t>
      </w:r>
      <w:r w:rsidRPr="009410A5">
        <w:rPr>
          <w:rFonts w:ascii="Arial Narrow" w:hAnsi="Arial Narrow" w:cs="Arial Narrow"/>
          <w:lang w:val="es-ES"/>
        </w:rPr>
        <w:t>ş</w:t>
      </w:r>
      <w:r w:rsidRPr="009410A5">
        <w:rPr>
          <w:rFonts w:ascii="Arial Narrow" w:hAnsi="Arial Narrow" w:cs="Calibri"/>
          <w:lang w:val="es-ES"/>
        </w:rPr>
        <w:t>i funda</w:t>
      </w:r>
      <w:r w:rsidRPr="009410A5">
        <w:rPr>
          <w:rFonts w:ascii="Arial Narrow" w:hAnsi="Arial Narrow" w:cs="Arial Narrow"/>
          <w:lang w:val="es-ES"/>
        </w:rPr>
        <w:t>ţ</w:t>
      </w:r>
      <w:r w:rsidRPr="009410A5">
        <w:rPr>
          <w:rFonts w:ascii="Arial Narrow" w:hAnsi="Arial Narrow" w:cs="Calibri"/>
          <w:lang w:val="es-ES"/>
        </w:rPr>
        <w:t>ie se va realiza din balast cu grosimea de 35cm</w:t>
      </w:r>
      <w:r w:rsidRPr="009410A5">
        <w:rPr>
          <w:rFonts w:ascii="Arial Narrow" w:hAnsi="Arial Narrow" w:cs="Calibri"/>
          <w:color w:val="FF0000"/>
          <w:lang w:val="es-ES"/>
        </w:rPr>
        <w:t>.</w:t>
      </w:r>
    </w:p>
    <w:p w14:paraId="2E60E477" w14:textId="77777777" w:rsidR="00047B83" w:rsidRPr="009410A5" w:rsidRDefault="00047B83" w:rsidP="00047B83">
      <w:pPr>
        <w:pStyle w:val="BodyText"/>
        <w:spacing w:after="0"/>
        <w:jc w:val="both"/>
        <w:rPr>
          <w:rFonts w:ascii="Arial Narrow" w:hAnsi="Arial Narrow" w:cs="Calibri"/>
          <w:lang w:val="es-ES"/>
        </w:rPr>
      </w:pPr>
      <w:r w:rsidRPr="009410A5">
        <w:rPr>
          <w:rFonts w:ascii="Arial Narrow" w:hAnsi="Arial Narrow" w:cs="Calibri"/>
          <w:lang w:val="es-ES"/>
        </w:rPr>
        <w:tab/>
        <w:t>Acest strat are rol drenant, pentru colectarea şi drenarea apelor din precipitaţii ce p</w:t>
      </w:r>
      <w:r w:rsidRPr="009410A5">
        <w:rPr>
          <w:rFonts w:ascii="Arial" w:hAnsi="Arial" w:cs="Arial"/>
          <w:lang w:val="es-ES"/>
        </w:rPr>
        <w:t>ǎ</w:t>
      </w:r>
      <w:r w:rsidRPr="009410A5">
        <w:rPr>
          <w:rFonts w:ascii="Arial Narrow" w:hAnsi="Arial Narrow" w:cs="Calibri"/>
          <w:lang w:val="es-ES"/>
        </w:rPr>
        <w:t xml:space="preserve">trund </w:t>
      </w:r>
      <w:r w:rsidRPr="009410A5">
        <w:rPr>
          <w:rFonts w:ascii="Arial Narrow" w:hAnsi="Arial Narrow" w:cs="Arial Narrow"/>
          <w:lang w:val="es-ES"/>
        </w:rPr>
        <w:t>î</w:t>
      </w:r>
      <w:r w:rsidRPr="009410A5">
        <w:rPr>
          <w:rFonts w:ascii="Arial Narrow" w:hAnsi="Arial Narrow" w:cs="Calibri"/>
          <w:lang w:val="es-ES"/>
        </w:rPr>
        <w:t>n stratul de funda</w:t>
      </w:r>
      <w:r w:rsidRPr="009410A5">
        <w:rPr>
          <w:rFonts w:ascii="Arial Narrow" w:hAnsi="Arial Narrow" w:cs="Arial Narrow"/>
          <w:lang w:val="es-ES"/>
        </w:rPr>
        <w:t>ţ</w:t>
      </w:r>
      <w:r w:rsidRPr="009410A5">
        <w:rPr>
          <w:rFonts w:ascii="Arial Narrow" w:hAnsi="Arial Narrow" w:cs="Calibri"/>
          <w:lang w:val="es-ES"/>
        </w:rPr>
        <w:t xml:space="preserve">ie </w:t>
      </w:r>
      <w:r w:rsidRPr="009410A5">
        <w:rPr>
          <w:rFonts w:ascii="Arial Narrow" w:hAnsi="Arial Narrow" w:cs="Arial Narrow"/>
          <w:lang w:val="es-ES"/>
        </w:rPr>
        <w:t>ş</w:t>
      </w:r>
      <w:r w:rsidRPr="009410A5">
        <w:rPr>
          <w:rFonts w:ascii="Arial Narrow" w:hAnsi="Arial Narrow" w:cs="Calibri"/>
          <w:lang w:val="es-ES"/>
        </w:rPr>
        <w:t>i rol anticapilar împiedicând ascensiunea prin capilaritate a apei din patul  drumului.</w:t>
      </w:r>
    </w:p>
    <w:p w14:paraId="56296CF7" w14:textId="77777777" w:rsidR="00047B83" w:rsidRPr="009410A5" w:rsidRDefault="00047B83" w:rsidP="00047B83">
      <w:pPr>
        <w:pStyle w:val="BodyText"/>
        <w:spacing w:after="0"/>
        <w:jc w:val="both"/>
        <w:rPr>
          <w:rFonts w:ascii="Arial Narrow" w:hAnsi="Arial Narrow" w:cs="Calibri"/>
          <w:lang w:val="es-ES"/>
        </w:rPr>
      </w:pPr>
      <w:r w:rsidRPr="009410A5">
        <w:rPr>
          <w:rFonts w:ascii="Arial Narrow" w:hAnsi="Arial Narrow" w:cs="Calibri"/>
          <w:lang w:val="es-ES"/>
        </w:rPr>
        <w:tab/>
        <w:t>Evacuarea prin taluzurile drumului a apei din stratul drenant se face la cel puţin 15cm deasupra fundului şanţului, sau în cazul rambleelor deasupra terenului, sau a nivelului maxim a apelor stagnate în zon</w:t>
      </w:r>
      <w:r w:rsidRPr="009410A5">
        <w:rPr>
          <w:rFonts w:ascii="Arial" w:hAnsi="Arial" w:cs="Arial"/>
          <w:lang w:val="es-ES"/>
        </w:rPr>
        <w:t>ǎ</w:t>
      </w:r>
      <w:r w:rsidRPr="009410A5">
        <w:rPr>
          <w:rFonts w:ascii="Arial Narrow" w:hAnsi="Arial Narrow" w:cs="Calibri"/>
          <w:lang w:val="es-ES"/>
        </w:rPr>
        <w:t>.</w:t>
      </w:r>
    </w:p>
    <w:p w14:paraId="0E46215E" w14:textId="77777777" w:rsidR="00047B83" w:rsidRPr="009410A5" w:rsidRDefault="00047B83" w:rsidP="00047B83">
      <w:pPr>
        <w:pStyle w:val="BodyText"/>
        <w:spacing w:after="0"/>
        <w:jc w:val="both"/>
        <w:rPr>
          <w:rFonts w:ascii="Arial Narrow" w:hAnsi="Arial Narrow" w:cs="Calibri"/>
          <w:lang w:val="es-ES"/>
        </w:rPr>
      </w:pPr>
      <w:r w:rsidRPr="009410A5">
        <w:rPr>
          <w:rFonts w:ascii="Arial Narrow" w:hAnsi="Arial Narrow" w:cs="Calibri"/>
          <w:lang w:val="es-ES"/>
        </w:rPr>
        <w:tab/>
        <w:t>Materialele din care se execut</w:t>
      </w:r>
      <w:r w:rsidRPr="009410A5">
        <w:rPr>
          <w:rFonts w:ascii="Arial" w:hAnsi="Arial" w:cs="Arial"/>
          <w:lang w:val="es-ES"/>
        </w:rPr>
        <w:t>ǎ</w:t>
      </w:r>
      <w:r w:rsidRPr="009410A5">
        <w:rPr>
          <w:rFonts w:ascii="Arial Narrow" w:hAnsi="Arial Narrow" w:cs="Calibri"/>
          <w:lang w:val="es-ES"/>
        </w:rPr>
        <w:t xml:space="preserve"> straturile de baz</w:t>
      </w:r>
      <w:r w:rsidRPr="009410A5">
        <w:rPr>
          <w:rFonts w:ascii="Arial" w:hAnsi="Arial" w:cs="Arial"/>
          <w:lang w:val="es-ES"/>
        </w:rPr>
        <w:t>ǎ</w:t>
      </w:r>
      <w:r w:rsidRPr="009410A5">
        <w:rPr>
          <w:rFonts w:ascii="Arial Narrow" w:hAnsi="Arial Narrow" w:cs="Calibri"/>
          <w:lang w:val="es-ES"/>
        </w:rPr>
        <w:t xml:space="preserve"> </w:t>
      </w:r>
      <w:r w:rsidRPr="009410A5">
        <w:rPr>
          <w:rFonts w:ascii="Arial Narrow" w:hAnsi="Arial Narrow" w:cs="Arial Narrow"/>
          <w:lang w:val="es-ES"/>
        </w:rPr>
        <w:t>ş</w:t>
      </w:r>
      <w:r w:rsidRPr="009410A5">
        <w:rPr>
          <w:rFonts w:ascii="Arial Narrow" w:hAnsi="Arial Narrow" w:cs="Calibri"/>
          <w:lang w:val="es-ES"/>
        </w:rPr>
        <w:t>i de funda</w:t>
      </w:r>
      <w:r w:rsidRPr="009410A5">
        <w:rPr>
          <w:rFonts w:ascii="Arial Narrow" w:hAnsi="Arial Narrow" w:cs="Arial Narrow"/>
          <w:lang w:val="es-ES"/>
        </w:rPr>
        <w:t>ţ</w:t>
      </w:r>
      <w:r w:rsidRPr="009410A5">
        <w:rPr>
          <w:rFonts w:ascii="Arial Narrow" w:hAnsi="Arial Narrow" w:cs="Calibri"/>
          <w:lang w:val="es-ES"/>
        </w:rPr>
        <w:t>ie trebuie s</w:t>
      </w:r>
      <w:r w:rsidRPr="009410A5">
        <w:rPr>
          <w:rFonts w:ascii="Arial" w:hAnsi="Arial" w:cs="Arial"/>
          <w:lang w:val="es-ES"/>
        </w:rPr>
        <w:t>ǎ</w:t>
      </w:r>
      <w:r w:rsidRPr="009410A5">
        <w:rPr>
          <w:rFonts w:ascii="Arial Narrow" w:hAnsi="Arial Narrow" w:cs="Calibri"/>
          <w:lang w:val="es-ES"/>
        </w:rPr>
        <w:t xml:space="preserve"> </w:t>
      </w:r>
      <w:r w:rsidRPr="009410A5">
        <w:rPr>
          <w:rFonts w:ascii="Arial Narrow" w:hAnsi="Arial Narrow" w:cs="Arial Narrow"/>
          <w:lang w:val="es-ES"/>
        </w:rPr>
        <w:t>î</w:t>
      </w:r>
      <w:r w:rsidRPr="009410A5">
        <w:rPr>
          <w:rFonts w:ascii="Arial Narrow" w:hAnsi="Arial Narrow" w:cs="Calibri"/>
          <w:lang w:val="es-ES"/>
        </w:rPr>
        <w:t>ndeplineasc</w:t>
      </w:r>
      <w:r w:rsidRPr="009410A5">
        <w:rPr>
          <w:rFonts w:ascii="Arial" w:hAnsi="Arial" w:cs="Arial"/>
          <w:lang w:val="es-ES"/>
        </w:rPr>
        <w:t>ǎ</w:t>
      </w:r>
      <w:r w:rsidRPr="009410A5">
        <w:rPr>
          <w:rFonts w:ascii="Arial Narrow" w:hAnsi="Arial Narrow" w:cs="Calibri"/>
          <w:lang w:val="es-ES"/>
        </w:rPr>
        <w:t xml:space="preserve"> condi</w:t>
      </w:r>
      <w:r w:rsidRPr="009410A5">
        <w:rPr>
          <w:rFonts w:ascii="Arial Narrow" w:hAnsi="Arial Narrow" w:cs="Arial Narrow"/>
          <w:lang w:val="es-ES"/>
        </w:rPr>
        <w:t>ţ</w:t>
      </w:r>
      <w:r w:rsidRPr="009410A5">
        <w:rPr>
          <w:rFonts w:ascii="Arial Narrow" w:hAnsi="Arial Narrow" w:cs="Calibri"/>
          <w:lang w:val="es-ES"/>
        </w:rPr>
        <w:t xml:space="preserve">iile de calitate </w:t>
      </w:r>
      <w:r w:rsidRPr="009410A5">
        <w:rPr>
          <w:rFonts w:ascii="Arial Narrow" w:hAnsi="Arial Narrow" w:cs="Arial Narrow"/>
          <w:lang w:val="es-ES"/>
        </w:rPr>
        <w:t>î</w:t>
      </w:r>
      <w:r w:rsidRPr="009410A5">
        <w:rPr>
          <w:rFonts w:ascii="Arial Narrow" w:hAnsi="Arial Narrow" w:cs="Calibri"/>
          <w:lang w:val="es-ES"/>
        </w:rPr>
        <w:t>n conformitate cu prevederile standardelor respective de material, dup</w:t>
      </w:r>
      <w:r w:rsidRPr="009410A5">
        <w:rPr>
          <w:rFonts w:ascii="Arial" w:hAnsi="Arial" w:cs="Arial"/>
          <w:lang w:val="es-ES"/>
        </w:rPr>
        <w:t>ǎ</w:t>
      </w:r>
      <w:r w:rsidRPr="009410A5">
        <w:rPr>
          <w:rFonts w:ascii="Arial Narrow" w:hAnsi="Arial Narrow" w:cs="Calibri"/>
          <w:lang w:val="es-ES"/>
        </w:rPr>
        <w:t xml:space="preserve"> cum urmeaz</w:t>
      </w:r>
      <w:r w:rsidRPr="009410A5">
        <w:rPr>
          <w:rFonts w:ascii="Arial" w:hAnsi="Arial" w:cs="Arial"/>
          <w:lang w:val="es-ES"/>
        </w:rPr>
        <w:t>ǎ</w:t>
      </w:r>
      <w:r w:rsidRPr="009410A5">
        <w:rPr>
          <w:rFonts w:ascii="Arial Narrow" w:hAnsi="Arial Narrow" w:cs="Calibri"/>
          <w:lang w:val="es-ES"/>
        </w:rPr>
        <w:t>:</w:t>
      </w:r>
    </w:p>
    <w:p w14:paraId="337ABA43" w14:textId="77777777" w:rsidR="00047B83" w:rsidRPr="00571F27" w:rsidRDefault="00047B83" w:rsidP="00047B83">
      <w:pPr>
        <w:pStyle w:val="BodyText"/>
        <w:spacing w:after="0"/>
        <w:jc w:val="both"/>
        <w:rPr>
          <w:rFonts w:ascii="Arial Narrow" w:hAnsi="Arial Narrow" w:cs="Calibri"/>
        </w:rPr>
      </w:pPr>
      <w:r w:rsidRPr="00571F27">
        <w:rPr>
          <w:rFonts w:ascii="Arial Narrow" w:hAnsi="Arial Narrow" w:cs="Calibri"/>
        </w:rPr>
        <w:t>- SR EN 13242+A1:2008-agregate din materiale nelegate sau legate hidraulic pentru utilizare in inginerie civila si constructii de drumuri;</w:t>
      </w:r>
    </w:p>
    <w:p w14:paraId="06486F24" w14:textId="77777777" w:rsidR="00047B83" w:rsidRPr="00571F27" w:rsidRDefault="00047B83" w:rsidP="00047B83">
      <w:pPr>
        <w:pStyle w:val="BodyText"/>
        <w:numPr>
          <w:ilvl w:val="0"/>
          <w:numId w:val="29"/>
        </w:numPr>
        <w:tabs>
          <w:tab w:val="clear" w:pos="1080"/>
          <w:tab w:val="num" w:pos="450"/>
        </w:tabs>
        <w:spacing w:after="0"/>
        <w:ind w:left="0" w:firstLine="0"/>
        <w:jc w:val="both"/>
        <w:rPr>
          <w:rFonts w:ascii="Arial Narrow" w:hAnsi="Arial Narrow" w:cs="Calibri"/>
        </w:rPr>
      </w:pPr>
      <w:r w:rsidRPr="009410A5">
        <w:rPr>
          <w:rFonts w:ascii="Arial Narrow" w:hAnsi="Arial Narrow" w:cs="Calibri"/>
          <w:lang w:val="es-ES"/>
        </w:rPr>
        <w:t xml:space="preserve">SR EN ISO 14688-1-2004/AC-2006-cercetari si incercari geotehnice. </w:t>
      </w:r>
      <w:r w:rsidRPr="00571F27">
        <w:rPr>
          <w:rFonts w:ascii="Arial Narrow" w:hAnsi="Arial Narrow" w:cs="Calibri"/>
        </w:rPr>
        <w:t>Identificarea si clasificarea pamanturilor. partea 1: identificare si descriere;</w:t>
      </w:r>
    </w:p>
    <w:p w14:paraId="23DC608B" w14:textId="77777777" w:rsidR="00047B83" w:rsidRPr="00571F27" w:rsidRDefault="00047B83" w:rsidP="00047B83">
      <w:pPr>
        <w:pStyle w:val="BodyText"/>
        <w:numPr>
          <w:ilvl w:val="0"/>
          <w:numId w:val="29"/>
        </w:numPr>
        <w:tabs>
          <w:tab w:val="left" w:pos="450"/>
        </w:tabs>
        <w:spacing w:after="0"/>
        <w:ind w:left="0" w:firstLine="0"/>
        <w:jc w:val="both"/>
        <w:rPr>
          <w:rFonts w:ascii="Arial Narrow" w:hAnsi="Arial Narrow" w:cs="Calibri"/>
        </w:rPr>
      </w:pPr>
      <w:r w:rsidRPr="009410A5">
        <w:rPr>
          <w:rFonts w:ascii="Arial Narrow" w:hAnsi="Arial Narrow" w:cs="Calibri"/>
          <w:lang w:val="es-ES"/>
        </w:rPr>
        <w:t xml:space="preserve">SR EN ISO 14688-2-2005/C91-2007-cercetari si incercari geotehnice. </w:t>
      </w:r>
      <w:r w:rsidRPr="00571F27">
        <w:rPr>
          <w:rFonts w:ascii="Arial Narrow" w:hAnsi="Arial Narrow" w:cs="Calibri"/>
        </w:rPr>
        <w:t>Identificarea si clasificarea pamanturilor. partea 2: principii pentru o clasificare;</w:t>
      </w:r>
    </w:p>
    <w:p w14:paraId="58706B44" w14:textId="77777777" w:rsidR="00047B83" w:rsidRPr="00571F27" w:rsidRDefault="00047B83" w:rsidP="00047B83">
      <w:pPr>
        <w:pStyle w:val="BodyText"/>
        <w:jc w:val="both"/>
        <w:rPr>
          <w:rFonts w:ascii="Arial Narrow" w:hAnsi="Arial Narrow" w:cs="Calibri"/>
        </w:rPr>
      </w:pPr>
      <w:r w:rsidRPr="00571F27">
        <w:rPr>
          <w:rFonts w:ascii="Arial Narrow" w:hAnsi="Arial Narrow" w:cs="Calibri"/>
        </w:rPr>
        <w:t>AND605/2013- Mixturi asfaltice executate la cald-Conditii tehnice privind proiectarea, prepararea si punerea in opera.</w:t>
      </w:r>
    </w:p>
    <w:p w14:paraId="6BD00770" w14:textId="77777777" w:rsidR="00047B83" w:rsidRPr="009410A5" w:rsidRDefault="00047B83" w:rsidP="00047B83">
      <w:pPr>
        <w:pStyle w:val="BodyText"/>
        <w:spacing w:after="0"/>
        <w:jc w:val="both"/>
        <w:rPr>
          <w:rFonts w:ascii="Arial Narrow" w:hAnsi="Arial Narrow" w:cs="Calibri"/>
          <w:lang w:val="es-ES"/>
        </w:rPr>
      </w:pPr>
      <w:r w:rsidRPr="009410A5">
        <w:rPr>
          <w:rFonts w:ascii="Arial Narrow" w:hAnsi="Arial Narrow" w:cs="Calibri"/>
          <w:lang w:val="es-ES"/>
        </w:rPr>
        <w:tab/>
        <w:t>Execuţia straturilor de fundaţie din piatra sparta necesit</w:t>
      </w:r>
      <w:r w:rsidRPr="009410A5">
        <w:rPr>
          <w:rFonts w:ascii="Arial" w:hAnsi="Arial" w:cs="Arial"/>
          <w:lang w:val="es-ES"/>
        </w:rPr>
        <w:t>ǎ</w:t>
      </w:r>
      <w:r w:rsidRPr="009410A5">
        <w:rPr>
          <w:rFonts w:ascii="Arial Narrow" w:hAnsi="Arial Narrow" w:cs="Calibri"/>
          <w:lang w:val="es-ES"/>
        </w:rPr>
        <w:t xml:space="preserve"> urmatoarele opera</w:t>
      </w:r>
      <w:r w:rsidRPr="009410A5">
        <w:rPr>
          <w:rFonts w:ascii="Arial Narrow" w:hAnsi="Arial Narrow" w:cs="Arial Narrow"/>
          <w:lang w:val="es-ES"/>
        </w:rPr>
        <w:t>ţ</w:t>
      </w:r>
      <w:r w:rsidRPr="009410A5">
        <w:rPr>
          <w:rFonts w:ascii="Arial Narrow" w:hAnsi="Arial Narrow" w:cs="Calibri"/>
          <w:lang w:val="es-ES"/>
        </w:rPr>
        <w:t>iuni:</w:t>
      </w:r>
    </w:p>
    <w:p w14:paraId="26BA3792" w14:textId="77777777" w:rsidR="00047B83" w:rsidRPr="009410A5" w:rsidRDefault="00047B83" w:rsidP="00047B83">
      <w:pPr>
        <w:pStyle w:val="BodyText"/>
        <w:numPr>
          <w:ilvl w:val="0"/>
          <w:numId w:val="29"/>
        </w:numPr>
        <w:tabs>
          <w:tab w:val="clear" w:pos="1080"/>
          <w:tab w:val="num" w:pos="450"/>
        </w:tabs>
        <w:spacing w:after="0"/>
        <w:ind w:left="0" w:firstLine="0"/>
        <w:jc w:val="both"/>
        <w:rPr>
          <w:rFonts w:ascii="Arial Narrow" w:hAnsi="Arial Narrow" w:cs="Calibri"/>
          <w:lang w:val="es-ES"/>
        </w:rPr>
      </w:pPr>
      <w:r w:rsidRPr="009410A5">
        <w:rPr>
          <w:rFonts w:ascii="Arial Narrow" w:hAnsi="Arial Narrow" w:cs="Calibri"/>
          <w:lang w:val="es-ES"/>
        </w:rPr>
        <w:t>aşternerea şi compactarea la uscat a pietrei sparte, pân</w:t>
      </w:r>
      <w:r w:rsidRPr="009410A5">
        <w:rPr>
          <w:rFonts w:ascii="Arial" w:hAnsi="Arial" w:cs="Arial"/>
          <w:lang w:val="es-ES"/>
        </w:rPr>
        <w:t>ǎ</w:t>
      </w:r>
      <w:r w:rsidRPr="009410A5">
        <w:rPr>
          <w:rFonts w:ascii="Arial Narrow" w:hAnsi="Arial Narrow" w:cs="Calibri"/>
          <w:lang w:val="es-ES"/>
        </w:rPr>
        <w:t xml:space="preserve"> la </w:t>
      </w:r>
      <w:r w:rsidRPr="009410A5">
        <w:rPr>
          <w:rFonts w:ascii="Arial Narrow" w:hAnsi="Arial Narrow" w:cs="Arial Narrow"/>
          <w:lang w:val="es-ES"/>
        </w:rPr>
        <w:t>î</w:t>
      </w:r>
      <w:r w:rsidRPr="009410A5">
        <w:rPr>
          <w:rFonts w:ascii="Arial Narrow" w:hAnsi="Arial Narrow" w:cs="Calibri"/>
          <w:lang w:val="es-ES"/>
        </w:rPr>
        <w:t>ncle</w:t>
      </w:r>
      <w:r w:rsidRPr="009410A5">
        <w:rPr>
          <w:rFonts w:ascii="Arial Narrow" w:hAnsi="Arial Narrow" w:cs="Arial Narrow"/>
          <w:lang w:val="es-ES"/>
        </w:rPr>
        <w:t>ş</w:t>
      </w:r>
      <w:r w:rsidRPr="009410A5">
        <w:rPr>
          <w:rFonts w:ascii="Arial Narrow" w:hAnsi="Arial Narrow" w:cs="Calibri"/>
          <w:lang w:val="es-ES"/>
        </w:rPr>
        <w:t>tarea pietrei sparte, compactarea se face cu rulouri netede de 6to, dup</w:t>
      </w:r>
      <w:r w:rsidRPr="009410A5">
        <w:rPr>
          <w:rFonts w:ascii="Arial" w:hAnsi="Arial" w:cs="Arial"/>
          <w:lang w:val="es-ES"/>
        </w:rPr>
        <w:t>ǎ</w:t>
      </w:r>
      <w:r w:rsidRPr="009410A5">
        <w:rPr>
          <w:rFonts w:ascii="Arial Narrow" w:hAnsi="Arial Narrow" w:cs="Calibri"/>
          <w:lang w:val="es-ES"/>
        </w:rPr>
        <w:t xml:space="preserve"> care opera</w:t>
      </w:r>
      <w:r w:rsidRPr="009410A5">
        <w:rPr>
          <w:rFonts w:ascii="Arial Narrow" w:hAnsi="Arial Narrow" w:cs="Arial Narrow"/>
          <w:lang w:val="es-ES"/>
        </w:rPr>
        <w:t>ţ</w:t>
      </w:r>
      <w:r w:rsidRPr="009410A5">
        <w:rPr>
          <w:rFonts w:ascii="Arial Narrow" w:hAnsi="Arial Narrow" w:cs="Calibri"/>
          <w:lang w:val="es-ES"/>
        </w:rPr>
        <w:t>ia se continu</w:t>
      </w:r>
      <w:r w:rsidRPr="009410A5">
        <w:rPr>
          <w:rFonts w:ascii="Arial" w:hAnsi="Arial" w:cs="Arial"/>
          <w:lang w:val="es-ES"/>
        </w:rPr>
        <w:t>ǎ</w:t>
      </w:r>
      <w:r w:rsidRPr="009410A5">
        <w:rPr>
          <w:rFonts w:ascii="Arial Narrow" w:hAnsi="Arial Narrow" w:cs="Calibri"/>
          <w:lang w:val="es-ES"/>
        </w:rPr>
        <w:t xml:space="preserve"> cu compactoare cu pneuri sau vibratoare de 10-14to;</w:t>
      </w:r>
    </w:p>
    <w:p w14:paraId="50F29476" w14:textId="77777777" w:rsidR="00047B83" w:rsidRPr="00571F27" w:rsidRDefault="00047B83" w:rsidP="00047B83">
      <w:pPr>
        <w:pStyle w:val="BodyText"/>
        <w:numPr>
          <w:ilvl w:val="0"/>
          <w:numId w:val="29"/>
        </w:numPr>
        <w:tabs>
          <w:tab w:val="clear" w:pos="1080"/>
          <w:tab w:val="num" w:pos="450"/>
        </w:tabs>
        <w:spacing w:after="0"/>
        <w:ind w:left="0" w:firstLine="0"/>
        <w:jc w:val="both"/>
        <w:rPr>
          <w:rFonts w:ascii="Arial Narrow" w:hAnsi="Arial Narrow" w:cs="Calibri"/>
        </w:rPr>
      </w:pPr>
      <w:r w:rsidRPr="00571F27">
        <w:rPr>
          <w:rFonts w:ascii="Arial Narrow" w:hAnsi="Arial Narrow" w:cs="Calibri"/>
        </w:rPr>
        <w:t>împanarea cu split sort 16-25 a suprafeţei stratului de piatr</w:t>
      </w:r>
      <w:r w:rsidRPr="00571F27">
        <w:rPr>
          <w:rFonts w:ascii="Arial" w:hAnsi="Arial" w:cs="Arial"/>
        </w:rPr>
        <w:t>ǎ</w:t>
      </w:r>
      <w:r w:rsidRPr="00571F27">
        <w:rPr>
          <w:rFonts w:ascii="Arial Narrow" w:hAnsi="Arial Narrow" w:cs="Calibri"/>
        </w:rPr>
        <w:t xml:space="preserve"> spart</w:t>
      </w:r>
      <w:r w:rsidRPr="00571F27">
        <w:rPr>
          <w:rFonts w:ascii="Arial" w:hAnsi="Arial" w:cs="Arial"/>
        </w:rPr>
        <w:t>ǎ</w:t>
      </w:r>
      <w:r w:rsidRPr="00571F27">
        <w:rPr>
          <w:rFonts w:ascii="Arial Narrow" w:hAnsi="Arial Narrow" w:cs="Calibri"/>
        </w:rPr>
        <w:t xml:space="preserve"> </w:t>
      </w:r>
      <w:r w:rsidRPr="00571F27">
        <w:rPr>
          <w:rFonts w:ascii="Arial Narrow" w:hAnsi="Arial Narrow" w:cs="Arial Narrow"/>
        </w:rPr>
        <w:t>ş</w:t>
      </w:r>
      <w:r w:rsidRPr="00571F27">
        <w:rPr>
          <w:rFonts w:ascii="Arial Narrow" w:hAnsi="Arial Narrow" w:cs="Calibri"/>
        </w:rPr>
        <w:t>i compactarea;</w:t>
      </w:r>
    </w:p>
    <w:p w14:paraId="05364418" w14:textId="77777777" w:rsidR="00047B83" w:rsidRPr="009410A5" w:rsidRDefault="00047B83" w:rsidP="00047B83">
      <w:pPr>
        <w:pStyle w:val="BodyText"/>
        <w:spacing w:after="0"/>
        <w:jc w:val="both"/>
        <w:rPr>
          <w:rFonts w:ascii="Arial Narrow" w:hAnsi="Arial Narrow" w:cs="Calibri"/>
          <w:lang w:val="es-ES"/>
        </w:rPr>
      </w:pPr>
      <w:r w:rsidRPr="009410A5">
        <w:rPr>
          <w:rFonts w:ascii="Arial Narrow" w:hAnsi="Arial Narrow" w:cs="Calibri"/>
          <w:lang w:val="es-ES"/>
        </w:rPr>
        <w:tab/>
        <w:t>Dup</w:t>
      </w:r>
      <w:r w:rsidRPr="009410A5">
        <w:rPr>
          <w:rFonts w:ascii="Arial" w:hAnsi="Arial" w:cs="Arial"/>
          <w:lang w:val="es-ES"/>
        </w:rPr>
        <w:t>ǎ</w:t>
      </w:r>
      <w:r w:rsidRPr="009410A5">
        <w:rPr>
          <w:rFonts w:ascii="Arial Narrow" w:hAnsi="Arial Narrow" w:cs="Calibri"/>
          <w:lang w:val="es-ES"/>
        </w:rPr>
        <w:t xml:space="preserve"> receptia funda</w:t>
      </w:r>
      <w:r w:rsidRPr="009410A5">
        <w:rPr>
          <w:rFonts w:ascii="Arial Narrow" w:hAnsi="Arial Narrow" w:cs="Arial Narrow"/>
          <w:lang w:val="es-ES"/>
        </w:rPr>
        <w:t>ţ</w:t>
      </w:r>
      <w:r w:rsidRPr="009410A5">
        <w:rPr>
          <w:rFonts w:ascii="Arial Narrow" w:hAnsi="Arial Narrow" w:cs="Calibri"/>
          <w:lang w:val="es-ES"/>
        </w:rPr>
        <w:t>iei din piatra sparta se va trece la execuţia imbracamintii asfaltice: 5cm binder si 4cm strat de uzura, pe cat posibil cele doua straturi se vor realiza la un interval de timp scurt intre ele, pentru a nu se produce infestarea stratului inferior.</w:t>
      </w:r>
    </w:p>
    <w:p w14:paraId="0DDEFC4D" w14:textId="77777777" w:rsidR="00047B83" w:rsidRPr="009410A5" w:rsidRDefault="00047B83" w:rsidP="00047B83">
      <w:pPr>
        <w:pStyle w:val="BodyText"/>
        <w:spacing w:after="0"/>
        <w:jc w:val="both"/>
        <w:rPr>
          <w:rFonts w:ascii="Arial Narrow" w:hAnsi="Arial Narrow" w:cs="Calibri"/>
          <w:lang w:val="es-ES"/>
        </w:rPr>
      </w:pPr>
      <w:r w:rsidRPr="009410A5">
        <w:rPr>
          <w:rFonts w:ascii="Arial Narrow" w:hAnsi="Arial Narrow" w:cs="Calibri"/>
          <w:lang w:val="es-ES"/>
        </w:rPr>
        <w:tab/>
        <w:t>Denivel</w:t>
      </w:r>
      <w:r w:rsidRPr="009410A5">
        <w:rPr>
          <w:rFonts w:ascii="Arial" w:hAnsi="Arial" w:cs="Arial"/>
          <w:lang w:val="es-ES"/>
        </w:rPr>
        <w:t>ǎ</w:t>
      </w:r>
      <w:r w:rsidRPr="009410A5">
        <w:rPr>
          <w:rFonts w:ascii="Arial Narrow" w:hAnsi="Arial Narrow" w:cs="Calibri"/>
          <w:lang w:val="es-ES"/>
        </w:rPr>
        <w:t xml:space="preserve">rile care se produc </w:t>
      </w:r>
      <w:r w:rsidRPr="009410A5">
        <w:rPr>
          <w:rFonts w:ascii="Arial Narrow" w:hAnsi="Arial Narrow" w:cs="Arial Narrow"/>
          <w:lang w:val="es-ES"/>
        </w:rPr>
        <w:t>î</w:t>
      </w:r>
      <w:r w:rsidRPr="009410A5">
        <w:rPr>
          <w:rFonts w:ascii="Arial Narrow" w:hAnsi="Arial Narrow" w:cs="Calibri"/>
          <w:lang w:val="es-ES"/>
        </w:rPr>
        <w:t>n timpul compact</w:t>
      </w:r>
      <w:r w:rsidRPr="009410A5">
        <w:rPr>
          <w:rFonts w:ascii="Arial" w:hAnsi="Arial" w:cs="Arial"/>
          <w:lang w:val="es-ES"/>
        </w:rPr>
        <w:t>ǎ</w:t>
      </w:r>
      <w:r w:rsidRPr="009410A5">
        <w:rPr>
          <w:rFonts w:ascii="Arial Narrow" w:hAnsi="Arial Narrow" w:cs="Calibri"/>
          <w:lang w:val="es-ES"/>
        </w:rPr>
        <w:t>rii straturilor de baz</w:t>
      </w:r>
      <w:r w:rsidRPr="009410A5">
        <w:rPr>
          <w:rFonts w:ascii="Arial" w:hAnsi="Arial" w:cs="Arial"/>
          <w:lang w:val="es-ES"/>
        </w:rPr>
        <w:t>ǎ</w:t>
      </w:r>
      <w:r w:rsidRPr="009410A5">
        <w:rPr>
          <w:rFonts w:ascii="Arial Narrow" w:hAnsi="Arial Narrow" w:cs="Calibri"/>
          <w:lang w:val="es-ES"/>
        </w:rPr>
        <w:t xml:space="preserve">  sau de fundaţie sau care r</w:t>
      </w:r>
      <w:r w:rsidRPr="009410A5">
        <w:rPr>
          <w:rFonts w:ascii="Arial" w:hAnsi="Arial" w:cs="Arial"/>
          <w:lang w:val="es-ES"/>
        </w:rPr>
        <w:t>ǎ</w:t>
      </w:r>
      <w:r w:rsidRPr="009410A5">
        <w:rPr>
          <w:rFonts w:ascii="Arial Narrow" w:hAnsi="Arial Narrow" w:cs="Calibri"/>
          <w:lang w:val="es-ES"/>
        </w:rPr>
        <w:t>m</w:t>
      </w:r>
      <w:r w:rsidRPr="009410A5">
        <w:rPr>
          <w:rFonts w:ascii="Arial Narrow" w:hAnsi="Arial Narrow" w:cs="Arial Narrow"/>
          <w:lang w:val="es-ES"/>
        </w:rPr>
        <w:t>â</w:t>
      </w:r>
      <w:r w:rsidRPr="009410A5">
        <w:rPr>
          <w:rFonts w:ascii="Arial Narrow" w:hAnsi="Arial Narrow" w:cs="Calibri"/>
          <w:lang w:val="es-ES"/>
        </w:rPr>
        <w:t>n dup</w:t>
      </w:r>
      <w:r w:rsidRPr="009410A5">
        <w:rPr>
          <w:rFonts w:ascii="Arial" w:hAnsi="Arial" w:cs="Arial"/>
          <w:lang w:val="es-ES"/>
        </w:rPr>
        <w:t>ǎ</w:t>
      </w:r>
      <w:r w:rsidRPr="009410A5">
        <w:rPr>
          <w:rFonts w:ascii="Arial Narrow" w:hAnsi="Arial Narrow" w:cs="Calibri"/>
          <w:lang w:val="es-ES"/>
        </w:rPr>
        <w:t xml:space="preserve"> compactarea acestora se corecteaz</w:t>
      </w:r>
      <w:r w:rsidRPr="009410A5">
        <w:rPr>
          <w:rFonts w:ascii="Arial" w:hAnsi="Arial" w:cs="Arial"/>
          <w:lang w:val="es-ES"/>
        </w:rPr>
        <w:t>ǎ</w:t>
      </w:r>
      <w:r w:rsidRPr="009410A5">
        <w:rPr>
          <w:rFonts w:ascii="Arial Narrow" w:hAnsi="Arial Narrow" w:cs="Calibri"/>
          <w:lang w:val="es-ES"/>
        </w:rPr>
        <w:t xml:space="preserve"> cu material de aport de acela</w:t>
      </w:r>
      <w:r w:rsidRPr="009410A5">
        <w:rPr>
          <w:rFonts w:ascii="Arial Narrow" w:hAnsi="Arial Narrow" w:cs="Arial Narrow"/>
          <w:lang w:val="es-ES"/>
        </w:rPr>
        <w:t>ş</w:t>
      </w:r>
      <w:r w:rsidRPr="009410A5">
        <w:rPr>
          <w:rFonts w:ascii="Arial Narrow" w:hAnsi="Arial Narrow" w:cs="Calibri"/>
          <w:lang w:val="es-ES"/>
        </w:rPr>
        <w:t xml:space="preserve">i tip </w:t>
      </w:r>
      <w:r w:rsidRPr="009410A5">
        <w:rPr>
          <w:rFonts w:ascii="Arial Narrow" w:hAnsi="Arial Narrow" w:cs="Arial Narrow"/>
          <w:lang w:val="es-ES"/>
        </w:rPr>
        <w:t>ş</w:t>
      </w:r>
      <w:r w:rsidRPr="009410A5">
        <w:rPr>
          <w:rFonts w:ascii="Arial Narrow" w:hAnsi="Arial Narrow" w:cs="Calibri"/>
          <w:lang w:val="es-ES"/>
        </w:rPr>
        <w:t>i se compacteaz</w:t>
      </w:r>
      <w:r w:rsidRPr="009410A5">
        <w:rPr>
          <w:rFonts w:ascii="Arial" w:hAnsi="Arial" w:cs="Arial"/>
          <w:lang w:val="es-ES"/>
        </w:rPr>
        <w:t>ǎ</w:t>
      </w:r>
      <w:r w:rsidRPr="009410A5">
        <w:rPr>
          <w:rFonts w:ascii="Arial Narrow" w:hAnsi="Arial Narrow" w:cs="Calibri"/>
          <w:lang w:val="es-ES"/>
        </w:rPr>
        <w:t>. Suprafe</w:t>
      </w:r>
      <w:r w:rsidRPr="009410A5">
        <w:rPr>
          <w:rFonts w:ascii="Arial Narrow" w:hAnsi="Arial Narrow" w:cs="Arial Narrow"/>
          <w:lang w:val="es-ES"/>
        </w:rPr>
        <w:t>ţ</w:t>
      </w:r>
      <w:r w:rsidRPr="009410A5">
        <w:rPr>
          <w:rFonts w:ascii="Arial Narrow" w:hAnsi="Arial Narrow" w:cs="Calibri"/>
          <w:lang w:val="es-ES"/>
        </w:rPr>
        <w:t>ele cu denivel</w:t>
      </w:r>
      <w:r w:rsidRPr="009410A5">
        <w:rPr>
          <w:rFonts w:ascii="Arial" w:hAnsi="Arial" w:cs="Arial"/>
          <w:lang w:val="es-ES"/>
        </w:rPr>
        <w:t>ǎ</w:t>
      </w:r>
      <w:r w:rsidRPr="009410A5">
        <w:rPr>
          <w:rFonts w:ascii="Arial Narrow" w:hAnsi="Arial Narrow" w:cs="Calibri"/>
          <w:lang w:val="es-ES"/>
        </w:rPr>
        <w:t>ri mai mari de 4cm se decapeaz</w:t>
      </w:r>
      <w:r w:rsidRPr="009410A5">
        <w:rPr>
          <w:rFonts w:ascii="Arial" w:hAnsi="Arial" w:cs="Arial"/>
          <w:lang w:val="es-ES"/>
        </w:rPr>
        <w:t>ǎ</w:t>
      </w:r>
      <w:r w:rsidRPr="009410A5">
        <w:rPr>
          <w:rFonts w:ascii="Arial Narrow" w:hAnsi="Arial Narrow" w:cs="Calibri"/>
          <w:lang w:val="es-ES"/>
        </w:rPr>
        <w:t xml:space="preserve"> dup</w:t>
      </w:r>
      <w:r w:rsidRPr="009410A5">
        <w:rPr>
          <w:rFonts w:ascii="Arial" w:hAnsi="Arial" w:cs="Arial"/>
          <w:lang w:val="es-ES"/>
        </w:rPr>
        <w:t>ǎ</w:t>
      </w:r>
      <w:r w:rsidRPr="009410A5">
        <w:rPr>
          <w:rFonts w:ascii="Arial Narrow" w:hAnsi="Arial Narrow" w:cs="Calibri"/>
          <w:lang w:val="es-ES"/>
        </w:rPr>
        <w:t xml:space="preserve"> contururi regulate pe toat</w:t>
      </w:r>
      <w:r w:rsidRPr="009410A5">
        <w:rPr>
          <w:rFonts w:ascii="Arial" w:hAnsi="Arial" w:cs="Arial"/>
          <w:lang w:val="es-ES"/>
        </w:rPr>
        <w:t>ǎ</w:t>
      </w:r>
      <w:r w:rsidRPr="009410A5">
        <w:rPr>
          <w:rFonts w:ascii="Arial Narrow" w:hAnsi="Arial Narrow" w:cs="Calibri"/>
          <w:lang w:val="es-ES"/>
        </w:rPr>
        <w:t xml:space="preserve"> grosimea stratului, se completeaz</w:t>
      </w:r>
      <w:r w:rsidRPr="009410A5">
        <w:rPr>
          <w:rFonts w:ascii="Arial" w:hAnsi="Arial" w:cs="Arial"/>
          <w:lang w:val="es-ES"/>
        </w:rPr>
        <w:t>ǎ</w:t>
      </w:r>
      <w:r w:rsidRPr="009410A5">
        <w:rPr>
          <w:rFonts w:ascii="Arial Narrow" w:hAnsi="Arial Narrow" w:cs="Calibri"/>
          <w:lang w:val="es-ES"/>
        </w:rPr>
        <w:t xml:space="preserve"> cu material de acelaşi tip şi se recompacteaz</w:t>
      </w:r>
      <w:r w:rsidRPr="009410A5">
        <w:rPr>
          <w:rFonts w:ascii="Arial" w:hAnsi="Arial" w:cs="Arial"/>
          <w:lang w:val="es-ES"/>
        </w:rPr>
        <w:t>ǎ</w:t>
      </w:r>
      <w:r w:rsidRPr="009410A5">
        <w:rPr>
          <w:rFonts w:ascii="Arial Narrow" w:hAnsi="Arial Narrow" w:cs="Calibri"/>
          <w:lang w:val="es-ES"/>
        </w:rPr>
        <w:t>.</w:t>
      </w:r>
    </w:p>
    <w:p w14:paraId="3E81D690" w14:textId="77777777" w:rsidR="00047B83" w:rsidRPr="009410A5" w:rsidRDefault="00047B83" w:rsidP="00047B83">
      <w:pPr>
        <w:pStyle w:val="BodyText"/>
        <w:spacing w:after="0"/>
        <w:jc w:val="both"/>
        <w:rPr>
          <w:rFonts w:ascii="Arial Narrow" w:hAnsi="Arial Narrow" w:cs="Calibri"/>
          <w:lang w:val="es-ES"/>
        </w:rPr>
      </w:pPr>
      <w:r w:rsidRPr="009410A5">
        <w:rPr>
          <w:rFonts w:ascii="Arial Narrow" w:hAnsi="Arial Narrow" w:cs="Calibri"/>
          <w:lang w:val="es-ES"/>
        </w:rPr>
        <w:tab/>
        <w:t>Verificarea elementelor geometrice ale drumului în profil longitudinal şi transversal, se verific</w:t>
      </w:r>
      <w:r w:rsidRPr="009410A5">
        <w:rPr>
          <w:rFonts w:ascii="Arial" w:hAnsi="Arial" w:cs="Arial"/>
          <w:lang w:val="es-ES"/>
        </w:rPr>
        <w:t>ǎ</w:t>
      </w:r>
      <w:r w:rsidRPr="009410A5">
        <w:rPr>
          <w:rFonts w:ascii="Arial Narrow" w:hAnsi="Arial Narrow" w:cs="Calibri"/>
          <w:lang w:val="es-ES"/>
        </w:rPr>
        <w:t xml:space="preserve"> conform Stas 2900-79 </w:t>
      </w:r>
      <w:r w:rsidRPr="009410A5">
        <w:rPr>
          <w:rFonts w:ascii="Arial Narrow" w:hAnsi="Arial Narrow" w:cs="Arial Narrow"/>
          <w:lang w:val="es-ES"/>
        </w:rPr>
        <w:t>ş</w:t>
      </w:r>
      <w:r w:rsidRPr="009410A5">
        <w:rPr>
          <w:rFonts w:ascii="Arial Narrow" w:hAnsi="Arial Narrow" w:cs="Calibri"/>
          <w:lang w:val="es-ES"/>
        </w:rPr>
        <w:t>i Stas 1598-78, verific</w:t>
      </w:r>
      <w:r w:rsidRPr="009410A5">
        <w:rPr>
          <w:rFonts w:ascii="Arial" w:hAnsi="Arial" w:cs="Arial"/>
          <w:lang w:val="es-ES"/>
        </w:rPr>
        <w:t>ǎ</w:t>
      </w:r>
      <w:r w:rsidRPr="009410A5">
        <w:rPr>
          <w:rFonts w:ascii="Arial Narrow" w:hAnsi="Arial Narrow" w:cs="Calibri"/>
          <w:lang w:val="es-ES"/>
        </w:rPr>
        <w:t>rile fac</w:t>
      </w:r>
      <w:r w:rsidRPr="009410A5">
        <w:rPr>
          <w:rFonts w:ascii="Arial Narrow" w:hAnsi="Arial Narrow" w:cs="Arial Narrow"/>
          <w:lang w:val="es-ES"/>
        </w:rPr>
        <w:t>â</w:t>
      </w:r>
      <w:r w:rsidRPr="009410A5">
        <w:rPr>
          <w:rFonts w:ascii="Arial Narrow" w:hAnsi="Arial Narrow" w:cs="Calibri"/>
          <w:lang w:val="es-ES"/>
        </w:rPr>
        <w:t>ndu-se la distan</w:t>
      </w:r>
      <w:r w:rsidRPr="009410A5">
        <w:rPr>
          <w:rFonts w:ascii="Arial Narrow" w:hAnsi="Arial Narrow" w:cs="Arial Narrow"/>
          <w:lang w:val="es-ES"/>
        </w:rPr>
        <w:t>ţ</w:t>
      </w:r>
      <w:r w:rsidRPr="009410A5">
        <w:rPr>
          <w:rFonts w:ascii="Arial Narrow" w:hAnsi="Arial Narrow" w:cs="Calibri"/>
          <w:lang w:val="es-ES"/>
        </w:rPr>
        <w:t>e de maxim 200m una de alta.</w:t>
      </w:r>
    </w:p>
    <w:p w14:paraId="16111BD2" w14:textId="77777777" w:rsidR="00047B83" w:rsidRPr="009410A5" w:rsidRDefault="00047B83" w:rsidP="00047B83">
      <w:pPr>
        <w:pStyle w:val="BodyText"/>
        <w:spacing w:after="0"/>
        <w:jc w:val="both"/>
        <w:rPr>
          <w:rFonts w:ascii="Arial Narrow" w:hAnsi="Arial Narrow" w:cs="Calibri"/>
          <w:lang w:val="es-ES"/>
        </w:rPr>
      </w:pPr>
      <w:r w:rsidRPr="009410A5">
        <w:rPr>
          <w:rFonts w:ascii="Arial Narrow" w:hAnsi="Arial Narrow" w:cs="Calibri"/>
          <w:lang w:val="es-ES"/>
        </w:rPr>
        <w:tab/>
        <w:t>Verificarea execuţiei lucr</w:t>
      </w:r>
      <w:r w:rsidRPr="009410A5">
        <w:rPr>
          <w:rFonts w:ascii="Arial" w:hAnsi="Arial" w:cs="Arial"/>
          <w:lang w:val="es-ES"/>
        </w:rPr>
        <w:t>ǎ</w:t>
      </w:r>
      <w:r w:rsidRPr="009410A5">
        <w:rPr>
          <w:rFonts w:ascii="Arial Narrow" w:hAnsi="Arial Narrow" w:cs="Calibri"/>
          <w:lang w:val="es-ES"/>
        </w:rPr>
        <w:t>rilor const</w:t>
      </w:r>
      <w:r w:rsidRPr="009410A5">
        <w:rPr>
          <w:rFonts w:ascii="Arial" w:hAnsi="Arial" w:cs="Arial"/>
          <w:lang w:val="es-ES"/>
        </w:rPr>
        <w:t>ǎ</w:t>
      </w:r>
      <w:r w:rsidRPr="009410A5">
        <w:rPr>
          <w:rFonts w:ascii="Arial Narrow" w:hAnsi="Arial Narrow" w:cs="Calibri"/>
          <w:lang w:val="es-ES"/>
        </w:rPr>
        <w:t xml:space="preserve"> </w:t>
      </w:r>
      <w:r w:rsidRPr="009410A5">
        <w:rPr>
          <w:rFonts w:ascii="Arial Narrow" w:hAnsi="Arial Narrow" w:cs="Arial Narrow"/>
          <w:lang w:val="es-ES"/>
        </w:rPr>
        <w:t>î</w:t>
      </w:r>
      <w:r w:rsidRPr="009410A5">
        <w:rPr>
          <w:rFonts w:ascii="Arial Narrow" w:hAnsi="Arial Narrow" w:cs="Calibri"/>
          <w:lang w:val="es-ES"/>
        </w:rPr>
        <w:t>n verificarea respect</w:t>
      </w:r>
      <w:r w:rsidRPr="009410A5">
        <w:rPr>
          <w:rFonts w:ascii="Arial" w:hAnsi="Arial" w:cs="Arial"/>
          <w:lang w:val="es-ES"/>
        </w:rPr>
        <w:t>ǎ</w:t>
      </w:r>
      <w:r w:rsidRPr="009410A5">
        <w:rPr>
          <w:rFonts w:ascii="Arial Narrow" w:hAnsi="Arial Narrow" w:cs="Calibri"/>
          <w:lang w:val="es-ES"/>
        </w:rPr>
        <w:t>rii proceselor tehnologice, a compact</w:t>
      </w:r>
      <w:r w:rsidRPr="009410A5">
        <w:rPr>
          <w:rFonts w:ascii="Arial" w:hAnsi="Arial" w:cs="Arial"/>
          <w:lang w:val="es-ES"/>
        </w:rPr>
        <w:t>ǎ</w:t>
      </w:r>
      <w:r w:rsidRPr="009410A5">
        <w:rPr>
          <w:rFonts w:ascii="Arial Narrow" w:hAnsi="Arial Narrow" w:cs="Calibri"/>
          <w:lang w:val="es-ES"/>
        </w:rPr>
        <w:t>rii straturilor de funda</w:t>
      </w:r>
      <w:r w:rsidRPr="009410A5">
        <w:rPr>
          <w:rFonts w:ascii="Arial Narrow" w:hAnsi="Arial Narrow" w:cs="Arial Narrow"/>
          <w:lang w:val="es-ES"/>
        </w:rPr>
        <w:t>ţ</w:t>
      </w:r>
      <w:r w:rsidRPr="009410A5">
        <w:rPr>
          <w:rFonts w:ascii="Arial Narrow" w:hAnsi="Arial Narrow" w:cs="Calibri"/>
          <w:lang w:val="es-ES"/>
        </w:rPr>
        <w:t>ie conform prevederilor standardelor.</w:t>
      </w:r>
    </w:p>
    <w:p w14:paraId="29650209" w14:textId="77777777" w:rsidR="00047B83" w:rsidRPr="009410A5" w:rsidRDefault="00047B83" w:rsidP="00047B83">
      <w:pPr>
        <w:pStyle w:val="BodyText"/>
        <w:spacing w:after="0"/>
        <w:jc w:val="both"/>
        <w:rPr>
          <w:rFonts w:ascii="Arial Narrow" w:hAnsi="Arial Narrow" w:cs="Calibri"/>
          <w:lang w:val="es-ES"/>
        </w:rPr>
      </w:pPr>
      <w:r w:rsidRPr="009410A5">
        <w:rPr>
          <w:rFonts w:ascii="Arial Narrow" w:hAnsi="Arial Narrow" w:cs="Calibri"/>
          <w:lang w:val="es-ES"/>
        </w:rPr>
        <w:tab/>
        <w:t>Pentru fundaţia drumului din agregate naturale se va asigura un grad de compactare de minim 98% din densitatea în stare uscat</w:t>
      </w:r>
      <w:r w:rsidRPr="009410A5">
        <w:rPr>
          <w:rFonts w:ascii="Arial" w:hAnsi="Arial" w:cs="Arial"/>
          <w:lang w:val="es-ES"/>
        </w:rPr>
        <w:t>ǎ</w:t>
      </w:r>
      <w:r w:rsidRPr="009410A5">
        <w:rPr>
          <w:rFonts w:ascii="Arial Narrow" w:hAnsi="Arial Narrow" w:cs="Calibri"/>
          <w:lang w:val="es-ES"/>
        </w:rPr>
        <w:t xml:space="preserve"> maxim</w:t>
      </w:r>
      <w:r w:rsidRPr="009410A5">
        <w:rPr>
          <w:rFonts w:ascii="Arial" w:hAnsi="Arial" w:cs="Arial"/>
          <w:lang w:val="es-ES"/>
        </w:rPr>
        <w:t>ǎ</w:t>
      </w:r>
      <w:r w:rsidRPr="009410A5">
        <w:rPr>
          <w:rFonts w:ascii="Arial Narrow" w:hAnsi="Arial Narrow" w:cs="Calibri"/>
          <w:lang w:val="es-ES"/>
        </w:rPr>
        <w:t xml:space="preserve"> determinat</w:t>
      </w:r>
      <w:r w:rsidRPr="009410A5">
        <w:rPr>
          <w:rFonts w:ascii="Arial" w:hAnsi="Arial" w:cs="Arial"/>
          <w:lang w:val="es-ES"/>
        </w:rPr>
        <w:t>ǎ</w:t>
      </w:r>
      <w:r w:rsidRPr="009410A5">
        <w:rPr>
          <w:rFonts w:ascii="Arial Narrow" w:hAnsi="Arial Narrow" w:cs="Calibri"/>
          <w:lang w:val="es-ES"/>
        </w:rPr>
        <w:t xml:space="preserve"> prin </w:t>
      </w:r>
      <w:r w:rsidRPr="009410A5">
        <w:rPr>
          <w:rFonts w:ascii="Arial Narrow" w:hAnsi="Arial Narrow" w:cs="Arial Narrow"/>
          <w:lang w:val="es-ES"/>
        </w:rPr>
        <w:t>î</w:t>
      </w:r>
      <w:r w:rsidRPr="009410A5">
        <w:rPr>
          <w:rFonts w:ascii="Arial Narrow" w:hAnsi="Arial Narrow" w:cs="Calibri"/>
          <w:lang w:val="es-ES"/>
        </w:rPr>
        <w:t>ncercarea Proctor modificat</w:t>
      </w:r>
      <w:r w:rsidRPr="009410A5">
        <w:rPr>
          <w:rFonts w:ascii="Arial" w:hAnsi="Arial" w:cs="Arial"/>
          <w:lang w:val="es-ES"/>
        </w:rPr>
        <w:t>ǎ</w:t>
      </w:r>
      <w:r w:rsidRPr="009410A5">
        <w:rPr>
          <w:rFonts w:ascii="Arial Narrow" w:hAnsi="Arial Narrow" w:cs="Calibri"/>
          <w:lang w:val="es-ES"/>
        </w:rPr>
        <w:t xml:space="preserve"> conform Stas 1913/13-83 </w:t>
      </w:r>
      <w:r w:rsidRPr="009410A5">
        <w:rPr>
          <w:rFonts w:ascii="Arial Narrow" w:hAnsi="Arial Narrow" w:cs="Arial Narrow"/>
          <w:lang w:val="es-ES"/>
        </w:rPr>
        <w:t>î</w:t>
      </w:r>
      <w:r w:rsidRPr="009410A5">
        <w:rPr>
          <w:rFonts w:ascii="Arial Narrow" w:hAnsi="Arial Narrow" w:cs="Calibri"/>
          <w:lang w:val="es-ES"/>
        </w:rPr>
        <w:t>n cel pu</w:t>
      </w:r>
      <w:r w:rsidRPr="009410A5">
        <w:rPr>
          <w:rFonts w:ascii="Arial Narrow" w:hAnsi="Arial Narrow" w:cs="Arial Narrow"/>
          <w:lang w:val="es-ES"/>
        </w:rPr>
        <w:t>ţ</w:t>
      </w:r>
      <w:r w:rsidRPr="009410A5">
        <w:rPr>
          <w:rFonts w:ascii="Arial Narrow" w:hAnsi="Arial Narrow" w:cs="Calibri"/>
          <w:lang w:val="es-ES"/>
        </w:rPr>
        <w:t>in 93% din punctele de m</w:t>
      </w:r>
      <w:r w:rsidRPr="009410A5">
        <w:rPr>
          <w:rFonts w:ascii="Arial" w:hAnsi="Arial" w:cs="Arial"/>
          <w:lang w:val="es-ES"/>
        </w:rPr>
        <w:t>ǎ</w:t>
      </w:r>
      <w:r w:rsidRPr="009410A5">
        <w:rPr>
          <w:rFonts w:ascii="Arial Narrow" w:hAnsi="Arial Narrow" w:cs="Calibri"/>
          <w:lang w:val="es-ES"/>
        </w:rPr>
        <w:t xml:space="preserve">surare </w:t>
      </w:r>
      <w:r w:rsidRPr="009410A5">
        <w:rPr>
          <w:rFonts w:ascii="Arial Narrow" w:hAnsi="Arial Narrow" w:cs="Arial Narrow"/>
          <w:lang w:val="es-ES"/>
        </w:rPr>
        <w:t>ş</w:t>
      </w:r>
      <w:r w:rsidRPr="009410A5">
        <w:rPr>
          <w:rFonts w:ascii="Arial Narrow" w:hAnsi="Arial Narrow" w:cs="Calibri"/>
          <w:lang w:val="es-ES"/>
        </w:rPr>
        <w:t xml:space="preserve">i de minim 95% </w:t>
      </w:r>
      <w:r w:rsidRPr="009410A5">
        <w:rPr>
          <w:rFonts w:ascii="Arial Narrow" w:hAnsi="Arial Narrow" w:cs="Arial Narrow"/>
          <w:lang w:val="es-ES"/>
        </w:rPr>
        <w:t>î</w:t>
      </w:r>
      <w:r w:rsidRPr="009410A5">
        <w:rPr>
          <w:rFonts w:ascii="Arial Narrow" w:hAnsi="Arial Narrow" w:cs="Calibri"/>
          <w:lang w:val="es-ES"/>
        </w:rPr>
        <w:t>n toate punctele de m</w:t>
      </w:r>
      <w:r w:rsidRPr="009410A5">
        <w:rPr>
          <w:rFonts w:ascii="Arial" w:hAnsi="Arial" w:cs="Arial"/>
          <w:lang w:val="es-ES"/>
        </w:rPr>
        <w:t>ǎ</w:t>
      </w:r>
      <w:r w:rsidRPr="009410A5">
        <w:rPr>
          <w:rFonts w:ascii="Arial Narrow" w:hAnsi="Arial Narrow" w:cs="Calibri"/>
          <w:lang w:val="es-ES"/>
        </w:rPr>
        <w:t>surare.</w:t>
      </w:r>
    </w:p>
    <w:p w14:paraId="230BD655" w14:textId="77777777" w:rsidR="00047B83" w:rsidRPr="009410A5" w:rsidRDefault="00047B83" w:rsidP="00047B83">
      <w:pPr>
        <w:pStyle w:val="BodyText"/>
        <w:spacing w:after="0"/>
        <w:jc w:val="both"/>
        <w:rPr>
          <w:rFonts w:ascii="Arial Narrow" w:hAnsi="Arial Narrow" w:cs="Calibri"/>
          <w:lang w:val="es-ES"/>
        </w:rPr>
      </w:pPr>
      <w:r w:rsidRPr="009410A5">
        <w:rPr>
          <w:rFonts w:ascii="Arial Narrow" w:hAnsi="Arial Narrow" w:cs="Calibri"/>
          <w:lang w:val="es-ES"/>
        </w:rPr>
        <w:tab/>
        <w:t>Pentru straturile de fundaţie din piatr</w:t>
      </w:r>
      <w:r w:rsidRPr="009410A5">
        <w:rPr>
          <w:rFonts w:ascii="Arial" w:hAnsi="Arial" w:cs="Arial"/>
          <w:lang w:val="es-ES"/>
        </w:rPr>
        <w:t>ǎ</w:t>
      </w:r>
      <w:r w:rsidRPr="009410A5">
        <w:rPr>
          <w:rFonts w:ascii="Arial Narrow" w:hAnsi="Arial Narrow" w:cs="Calibri"/>
          <w:lang w:val="es-ES"/>
        </w:rPr>
        <w:t xml:space="preserve"> spart</w:t>
      </w:r>
      <w:r w:rsidRPr="009410A5">
        <w:rPr>
          <w:rFonts w:ascii="Arial" w:hAnsi="Arial" w:cs="Arial"/>
          <w:lang w:val="es-ES"/>
        </w:rPr>
        <w:t>ǎ</w:t>
      </w:r>
      <w:r w:rsidRPr="009410A5">
        <w:rPr>
          <w:rFonts w:ascii="Arial Narrow" w:hAnsi="Arial Narrow" w:cs="Calibri"/>
          <w:lang w:val="es-ES"/>
        </w:rPr>
        <w:t xml:space="preserve"> verificarea compact</w:t>
      </w:r>
      <w:r w:rsidRPr="009410A5">
        <w:rPr>
          <w:rFonts w:ascii="Arial" w:hAnsi="Arial" w:cs="Arial"/>
          <w:lang w:val="es-ES"/>
        </w:rPr>
        <w:t>ǎ</w:t>
      </w:r>
      <w:r w:rsidRPr="009410A5">
        <w:rPr>
          <w:rFonts w:ascii="Arial Narrow" w:hAnsi="Arial Narrow" w:cs="Calibri"/>
          <w:lang w:val="es-ES"/>
        </w:rPr>
        <w:t>rii se face prin supunerea la strivire a unei pietre de aceeaşi natur</w:t>
      </w:r>
      <w:r w:rsidRPr="009410A5">
        <w:rPr>
          <w:rFonts w:ascii="Arial" w:hAnsi="Arial" w:cs="Arial"/>
          <w:lang w:val="es-ES"/>
        </w:rPr>
        <w:t>ǎ</w:t>
      </w:r>
      <w:r w:rsidRPr="009410A5">
        <w:rPr>
          <w:rFonts w:ascii="Arial Narrow" w:hAnsi="Arial Narrow" w:cs="Calibri"/>
          <w:lang w:val="es-ES"/>
        </w:rPr>
        <w:t xml:space="preserve"> petrografic</w:t>
      </w:r>
      <w:r w:rsidRPr="009410A5">
        <w:rPr>
          <w:rFonts w:ascii="Arial" w:hAnsi="Arial" w:cs="Arial"/>
          <w:lang w:val="es-ES"/>
        </w:rPr>
        <w:t>ǎ</w:t>
      </w:r>
      <w:r w:rsidRPr="009410A5">
        <w:rPr>
          <w:rFonts w:ascii="Arial Narrow" w:hAnsi="Arial Narrow" w:cs="Calibri"/>
          <w:lang w:val="es-ES"/>
        </w:rPr>
        <w:t xml:space="preserve"> ca </w:t>
      </w:r>
      <w:r w:rsidRPr="009410A5">
        <w:rPr>
          <w:rFonts w:ascii="Arial Narrow" w:hAnsi="Arial Narrow" w:cs="Arial Narrow"/>
          <w:lang w:val="es-ES"/>
        </w:rPr>
        <w:t>ş</w:t>
      </w:r>
      <w:r w:rsidRPr="009410A5">
        <w:rPr>
          <w:rFonts w:ascii="Arial Narrow" w:hAnsi="Arial Narrow" w:cs="Calibri"/>
          <w:lang w:val="es-ES"/>
        </w:rPr>
        <w:t>i a pietrei sparte utilizate la excecu</w:t>
      </w:r>
      <w:r w:rsidRPr="009410A5">
        <w:rPr>
          <w:rFonts w:ascii="Arial Narrow" w:hAnsi="Arial Narrow" w:cs="Arial Narrow"/>
          <w:lang w:val="es-ES"/>
        </w:rPr>
        <w:t>ţ</w:t>
      </w:r>
      <w:r w:rsidRPr="009410A5">
        <w:rPr>
          <w:rFonts w:ascii="Arial Narrow" w:hAnsi="Arial Narrow" w:cs="Calibri"/>
          <w:lang w:val="es-ES"/>
        </w:rPr>
        <w:t xml:space="preserve">ia straturilor </w:t>
      </w:r>
      <w:r w:rsidRPr="009410A5">
        <w:rPr>
          <w:rFonts w:ascii="Arial Narrow" w:hAnsi="Arial Narrow" w:cs="Arial Narrow"/>
          <w:lang w:val="es-ES"/>
        </w:rPr>
        <w:t>ş</w:t>
      </w:r>
      <w:r w:rsidRPr="009410A5">
        <w:rPr>
          <w:rFonts w:ascii="Arial Narrow" w:hAnsi="Arial Narrow" w:cs="Calibri"/>
          <w:lang w:val="es-ES"/>
        </w:rPr>
        <w:t>i cu dimensiunea de cca. 40mm, aruncat</w:t>
      </w:r>
      <w:r w:rsidRPr="009410A5">
        <w:rPr>
          <w:rFonts w:ascii="Arial" w:hAnsi="Arial" w:cs="Arial"/>
          <w:lang w:val="es-ES"/>
        </w:rPr>
        <w:t>ǎ</w:t>
      </w:r>
      <w:r w:rsidRPr="009410A5">
        <w:rPr>
          <w:rFonts w:ascii="Arial Narrow" w:hAnsi="Arial Narrow" w:cs="Calibri"/>
          <w:lang w:val="es-ES"/>
        </w:rPr>
        <w:t xml:space="preserve"> </w:t>
      </w:r>
      <w:r w:rsidRPr="009410A5">
        <w:rPr>
          <w:rFonts w:ascii="Arial Narrow" w:hAnsi="Arial Narrow" w:cs="Arial Narrow"/>
          <w:lang w:val="es-ES"/>
        </w:rPr>
        <w:t>î</w:t>
      </w:r>
      <w:r w:rsidRPr="009410A5">
        <w:rPr>
          <w:rFonts w:ascii="Arial Narrow" w:hAnsi="Arial Narrow" w:cs="Calibri"/>
          <w:lang w:val="es-ES"/>
        </w:rPr>
        <w:t>n fa</w:t>
      </w:r>
      <w:r w:rsidRPr="009410A5">
        <w:rPr>
          <w:rFonts w:ascii="Arial Narrow" w:hAnsi="Arial Narrow" w:cs="Arial Narrow"/>
          <w:lang w:val="es-ES"/>
        </w:rPr>
        <w:t>ţ</w:t>
      </w:r>
      <w:r w:rsidRPr="009410A5">
        <w:rPr>
          <w:rFonts w:ascii="Arial Narrow" w:hAnsi="Arial Narrow" w:cs="Calibri"/>
          <w:lang w:val="es-ES"/>
        </w:rPr>
        <w:t>a utilajului cu care se execut</w:t>
      </w:r>
      <w:r w:rsidRPr="009410A5">
        <w:rPr>
          <w:rFonts w:ascii="Arial" w:hAnsi="Arial" w:cs="Arial"/>
          <w:lang w:val="es-ES"/>
        </w:rPr>
        <w:t>ǎ</w:t>
      </w:r>
      <w:r w:rsidRPr="009410A5">
        <w:rPr>
          <w:rFonts w:ascii="Arial Narrow" w:hAnsi="Arial Narrow" w:cs="Calibri"/>
          <w:lang w:val="es-ES"/>
        </w:rPr>
        <w:t xml:space="preserve"> compactarea. Compactarea se consider</w:t>
      </w:r>
      <w:r w:rsidRPr="009410A5">
        <w:rPr>
          <w:rFonts w:ascii="Arial" w:hAnsi="Arial" w:cs="Arial"/>
          <w:lang w:val="es-ES"/>
        </w:rPr>
        <w:t>ǎ</w:t>
      </w:r>
      <w:r w:rsidRPr="009410A5">
        <w:rPr>
          <w:rFonts w:ascii="Arial Narrow" w:hAnsi="Arial Narrow" w:cs="Calibri"/>
          <w:lang w:val="es-ES"/>
        </w:rPr>
        <w:t xml:space="preserve"> corespunz</w:t>
      </w:r>
      <w:r w:rsidRPr="009410A5">
        <w:rPr>
          <w:rFonts w:ascii="Arial" w:hAnsi="Arial" w:cs="Arial"/>
          <w:lang w:val="es-ES"/>
        </w:rPr>
        <w:t>ǎ</w:t>
      </w:r>
      <w:r w:rsidRPr="009410A5">
        <w:rPr>
          <w:rFonts w:ascii="Arial Narrow" w:hAnsi="Arial Narrow" w:cs="Calibri"/>
          <w:lang w:val="es-ES"/>
        </w:rPr>
        <w:t>toare dac</w:t>
      </w:r>
      <w:r w:rsidRPr="009410A5">
        <w:rPr>
          <w:rFonts w:ascii="Arial" w:hAnsi="Arial" w:cs="Arial"/>
          <w:lang w:val="es-ES"/>
        </w:rPr>
        <w:t>ǎ</w:t>
      </w:r>
      <w:r w:rsidRPr="009410A5">
        <w:rPr>
          <w:rFonts w:ascii="Arial Narrow" w:hAnsi="Arial Narrow" w:cs="Calibri"/>
          <w:lang w:val="es-ES"/>
        </w:rPr>
        <w:t xml:space="preserve"> piatra respectiv</w:t>
      </w:r>
      <w:r w:rsidRPr="009410A5">
        <w:rPr>
          <w:rFonts w:ascii="Arial" w:hAnsi="Arial" w:cs="Arial"/>
          <w:lang w:val="es-ES"/>
        </w:rPr>
        <w:t>ǎ</w:t>
      </w:r>
      <w:r w:rsidRPr="009410A5">
        <w:rPr>
          <w:rFonts w:ascii="Arial Narrow" w:hAnsi="Arial Narrow" w:cs="Calibri"/>
          <w:lang w:val="es-ES"/>
        </w:rPr>
        <w:t xml:space="preserve"> este strivit</w:t>
      </w:r>
      <w:r w:rsidRPr="009410A5">
        <w:rPr>
          <w:rFonts w:ascii="Arial" w:hAnsi="Arial" w:cs="Arial"/>
          <w:lang w:val="es-ES"/>
        </w:rPr>
        <w:t>ǎ</w:t>
      </w:r>
      <w:r w:rsidRPr="009410A5">
        <w:rPr>
          <w:rFonts w:ascii="Arial Narrow" w:hAnsi="Arial Narrow" w:cs="Calibri"/>
          <w:lang w:val="es-ES"/>
        </w:rPr>
        <w:t xml:space="preserve"> f</w:t>
      </w:r>
      <w:r w:rsidRPr="009410A5">
        <w:rPr>
          <w:rFonts w:ascii="Arial" w:hAnsi="Arial" w:cs="Arial"/>
          <w:lang w:val="es-ES"/>
        </w:rPr>
        <w:t>ǎ</w:t>
      </w:r>
      <w:r w:rsidRPr="009410A5">
        <w:rPr>
          <w:rFonts w:ascii="Arial Narrow" w:hAnsi="Arial Narrow" w:cs="Calibri"/>
          <w:lang w:val="es-ES"/>
        </w:rPr>
        <w:t>r</w:t>
      </w:r>
      <w:r w:rsidRPr="009410A5">
        <w:rPr>
          <w:rFonts w:ascii="Arial" w:hAnsi="Arial" w:cs="Arial"/>
          <w:lang w:val="es-ES"/>
        </w:rPr>
        <w:t>ǎ</w:t>
      </w:r>
      <w:r w:rsidRPr="009410A5">
        <w:rPr>
          <w:rFonts w:ascii="Arial Narrow" w:hAnsi="Arial Narrow" w:cs="Calibri"/>
          <w:lang w:val="es-ES"/>
        </w:rPr>
        <w:t xml:space="preserve"> ca stratul s</w:t>
      </w:r>
      <w:r w:rsidRPr="009410A5">
        <w:rPr>
          <w:rFonts w:ascii="Arial" w:hAnsi="Arial" w:cs="Arial"/>
          <w:lang w:val="es-ES"/>
        </w:rPr>
        <w:t>ǎ</w:t>
      </w:r>
      <w:r w:rsidRPr="009410A5">
        <w:rPr>
          <w:rFonts w:ascii="Arial Narrow" w:hAnsi="Arial Narrow" w:cs="Calibri"/>
          <w:lang w:val="es-ES"/>
        </w:rPr>
        <w:t xml:space="preserve"> sufere dizloc</w:t>
      </w:r>
      <w:r w:rsidRPr="009410A5">
        <w:rPr>
          <w:rFonts w:ascii="Arial" w:hAnsi="Arial" w:cs="Arial"/>
          <w:lang w:val="es-ES"/>
        </w:rPr>
        <w:t>ǎ</w:t>
      </w:r>
      <w:r w:rsidRPr="009410A5">
        <w:rPr>
          <w:rFonts w:ascii="Arial Narrow" w:hAnsi="Arial Narrow" w:cs="Calibri"/>
          <w:lang w:val="es-ES"/>
        </w:rPr>
        <w:t>ri sau deform</w:t>
      </w:r>
      <w:r w:rsidRPr="009410A5">
        <w:rPr>
          <w:rFonts w:ascii="Arial" w:hAnsi="Arial" w:cs="Arial"/>
          <w:lang w:val="es-ES"/>
        </w:rPr>
        <w:t>ǎ</w:t>
      </w:r>
      <w:r w:rsidRPr="009410A5">
        <w:rPr>
          <w:rFonts w:ascii="Arial Narrow" w:hAnsi="Arial Narrow" w:cs="Calibri"/>
          <w:lang w:val="es-ES"/>
        </w:rPr>
        <w:t>ri.</w:t>
      </w:r>
    </w:p>
    <w:p w14:paraId="182A4429" w14:textId="77777777" w:rsidR="00047B83" w:rsidRPr="009410A5" w:rsidRDefault="00047B83" w:rsidP="00047B83">
      <w:pPr>
        <w:pStyle w:val="BodyText"/>
        <w:spacing w:after="0"/>
        <w:jc w:val="both"/>
        <w:rPr>
          <w:rFonts w:ascii="Arial Narrow" w:hAnsi="Arial Narrow" w:cs="Calibri"/>
          <w:lang w:val="es-ES"/>
        </w:rPr>
      </w:pPr>
      <w:r w:rsidRPr="009410A5">
        <w:rPr>
          <w:rFonts w:ascii="Arial Narrow" w:hAnsi="Arial Narrow" w:cs="Calibri"/>
          <w:lang w:val="es-ES"/>
        </w:rPr>
        <w:tab/>
        <w:t>Taluzurile marginale rezultate în urma realizarii  p</w:t>
      </w:r>
      <w:r w:rsidRPr="009410A5">
        <w:rPr>
          <w:rFonts w:ascii="Arial" w:hAnsi="Arial" w:cs="Arial"/>
          <w:lang w:val="es-ES"/>
        </w:rPr>
        <w:t>ǎ</w:t>
      </w:r>
      <w:r w:rsidRPr="009410A5">
        <w:rPr>
          <w:rFonts w:ascii="Arial Narrow" w:hAnsi="Arial Narrow" w:cs="Calibri"/>
          <w:lang w:val="es-ES"/>
        </w:rPr>
        <w:t>r</w:t>
      </w:r>
      <w:r w:rsidRPr="009410A5">
        <w:rPr>
          <w:rFonts w:ascii="Arial Narrow" w:hAnsi="Arial Narrow" w:cs="Arial Narrow"/>
          <w:lang w:val="es-ES"/>
        </w:rPr>
        <w:t>ţ</w:t>
      </w:r>
      <w:r w:rsidRPr="009410A5">
        <w:rPr>
          <w:rFonts w:ascii="Arial Narrow" w:hAnsi="Arial Narrow" w:cs="Calibri"/>
          <w:lang w:val="es-ES"/>
        </w:rPr>
        <w:t xml:space="preserve">ii carosabile a drumului vor fi amenajate cu panta de 1:1.5 </w:t>
      </w:r>
      <w:r w:rsidRPr="009410A5">
        <w:rPr>
          <w:rFonts w:ascii="Arial Narrow" w:hAnsi="Arial Narrow" w:cs="Arial Narrow"/>
          <w:lang w:val="es-ES"/>
        </w:rPr>
        <w:t>–</w:t>
      </w:r>
      <w:r w:rsidRPr="009410A5">
        <w:rPr>
          <w:rFonts w:ascii="Arial Narrow" w:hAnsi="Arial Narrow" w:cs="Calibri"/>
          <w:lang w:val="es-ES"/>
        </w:rPr>
        <w:t>1:1(in umplutura, respectiv sapatura).</w:t>
      </w:r>
    </w:p>
    <w:p w14:paraId="6D752ED2" w14:textId="2885A519" w:rsidR="00047B83" w:rsidRPr="00571F27" w:rsidRDefault="00047B83" w:rsidP="00047B83">
      <w:pPr>
        <w:autoSpaceDE w:val="0"/>
        <w:autoSpaceDN w:val="0"/>
        <w:adjustRightInd w:val="0"/>
        <w:spacing w:line="276" w:lineRule="auto"/>
        <w:ind w:firstLine="720"/>
        <w:jc w:val="both"/>
        <w:rPr>
          <w:rFonts w:ascii="Arial Narrow" w:eastAsia="Calibri" w:hAnsi="Arial Narrow" w:cs="Tahoma"/>
          <w:color w:val="FF0000"/>
          <w:lang w:val="ro-RO" w:eastAsia="ro-RO"/>
        </w:rPr>
      </w:pPr>
      <w:r w:rsidRPr="009410A5">
        <w:rPr>
          <w:rFonts w:ascii="Arial Narrow" w:hAnsi="Arial Narrow" w:cs="Calibri"/>
          <w:lang w:val="es-ES"/>
        </w:rPr>
        <w:tab/>
        <w:t>Dealungul traseului strazilor studiate s-au prev</w:t>
      </w:r>
      <w:r w:rsidRPr="009410A5">
        <w:rPr>
          <w:rFonts w:ascii="Arial" w:hAnsi="Arial" w:cs="Arial"/>
          <w:lang w:val="es-ES"/>
        </w:rPr>
        <w:t>ǎ</w:t>
      </w:r>
      <w:r w:rsidRPr="009410A5">
        <w:rPr>
          <w:rFonts w:ascii="Arial Narrow" w:hAnsi="Arial Narrow" w:cs="Calibri"/>
          <w:lang w:val="es-ES"/>
        </w:rPr>
        <w:t xml:space="preserve">zut </w:t>
      </w:r>
      <w:r w:rsidRPr="009410A5">
        <w:rPr>
          <w:rFonts w:ascii="Arial Narrow" w:hAnsi="Arial Narrow" w:cs="Arial Narrow"/>
          <w:lang w:val="es-ES"/>
        </w:rPr>
        <w:t>ş</w:t>
      </w:r>
      <w:r w:rsidRPr="009410A5">
        <w:rPr>
          <w:rFonts w:ascii="Arial Narrow" w:hAnsi="Arial Narrow" w:cs="Calibri"/>
          <w:lang w:val="es-ES"/>
        </w:rPr>
        <w:t>an</w:t>
      </w:r>
      <w:r w:rsidRPr="009410A5">
        <w:rPr>
          <w:rFonts w:ascii="Arial Narrow" w:hAnsi="Arial Narrow" w:cs="Arial Narrow"/>
          <w:lang w:val="es-ES"/>
        </w:rPr>
        <w:t>ţ</w:t>
      </w:r>
      <w:r w:rsidRPr="009410A5">
        <w:rPr>
          <w:rFonts w:ascii="Arial Narrow" w:hAnsi="Arial Narrow" w:cs="Calibri"/>
          <w:lang w:val="es-ES"/>
        </w:rPr>
        <w:t>uri pentru colectarea apelor pluviale din zona strazilor- pantele şanţurilor urm</w:t>
      </w:r>
      <w:r w:rsidRPr="009410A5">
        <w:rPr>
          <w:rFonts w:ascii="Arial" w:hAnsi="Arial" w:cs="Arial"/>
          <w:lang w:val="es-ES"/>
        </w:rPr>
        <w:t>ǎ</w:t>
      </w:r>
      <w:r w:rsidRPr="009410A5">
        <w:rPr>
          <w:rFonts w:ascii="Arial Narrow" w:hAnsi="Arial Narrow" w:cs="Calibri"/>
          <w:lang w:val="es-ES"/>
        </w:rPr>
        <w:t xml:space="preserve">rind </w:t>
      </w:r>
      <w:r w:rsidRPr="009410A5">
        <w:rPr>
          <w:rFonts w:ascii="Arial Narrow" w:hAnsi="Arial Narrow" w:cs="Arial Narrow"/>
          <w:lang w:val="es-ES"/>
        </w:rPr>
        <w:t>î</w:t>
      </w:r>
      <w:r w:rsidRPr="009410A5">
        <w:rPr>
          <w:rFonts w:ascii="Arial Narrow" w:hAnsi="Arial Narrow" w:cs="Calibri"/>
          <w:lang w:val="es-ES"/>
        </w:rPr>
        <w:t>n general declivitatea drumului.</w:t>
      </w:r>
    </w:p>
    <w:p w14:paraId="46734D38" w14:textId="77777777" w:rsidR="00FF637A" w:rsidRPr="009410A5" w:rsidRDefault="00FF637A" w:rsidP="00767CD7">
      <w:pPr>
        <w:pStyle w:val="BodyText2"/>
        <w:spacing w:after="0" w:line="276" w:lineRule="auto"/>
        <w:jc w:val="both"/>
        <w:rPr>
          <w:rStyle w:val="tpa1"/>
          <w:rFonts w:ascii="Arial Narrow" w:hAnsi="Arial Narrow"/>
          <w:color w:val="FF0000"/>
          <w:lang w:val="es-ES"/>
        </w:rPr>
      </w:pPr>
    </w:p>
    <w:p w14:paraId="2A1B7F82" w14:textId="77777777" w:rsidR="00047B83" w:rsidRPr="009410A5" w:rsidRDefault="00047B83" w:rsidP="00767CD7">
      <w:pPr>
        <w:pStyle w:val="BodyText2"/>
        <w:spacing w:after="0" w:line="276" w:lineRule="auto"/>
        <w:jc w:val="both"/>
        <w:rPr>
          <w:rStyle w:val="tpa1"/>
          <w:rFonts w:ascii="Arial Narrow" w:hAnsi="Arial Narrow"/>
          <w:color w:val="FF0000"/>
          <w:lang w:val="es-ES"/>
        </w:rPr>
      </w:pPr>
    </w:p>
    <w:p w14:paraId="5412D880" w14:textId="77777777" w:rsidR="00737E84" w:rsidRPr="009410A5" w:rsidRDefault="00737E84" w:rsidP="00767CD7">
      <w:pPr>
        <w:pStyle w:val="BodyText2"/>
        <w:spacing w:after="0" w:line="276" w:lineRule="auto"/>
        <w:jc w:val="both"/>
        <w:rPr>
          <w:rStyle w:val="tpa1"/>
          <w:rFonts w:ascii="Arial Narrow" w:hAnsi="Arial Narrow"/>
          <w:color w:val="FF0000"/>
          <w:lang w:val="es-ES"/>
        </w:rPr>
      </w:pPr>
    </w:p>
    <w:p w14:paraId="506637EE" w14:textId="77777777" w:rsidR="008C1E74" w:rsidRPr="00571F27" w:rsidRDefault="008C1E74" w:rsidP="008C1E74">
      <w:pPr>
        <w:autoSpaceDE w:val="0"/>
        <w:autoSpaceDN w:val="0"/>
        <w:adjustRightInd w:val="0"/>
        <w:jc w:val="both"/>
        <w:rPr>
          <w:rFonts w:ascii="Arial Narrow" w:hAnsi="Arial Narrow" w:cs="Arial"/>
          <w:b/>
          <w:lang w:val="it-IT"/>
        </w:rPr>
      </w:pPr>
      <w:r w:rsidRPr="00571F27">
        <w:rPr>
          <w:rFonts w:ascii="Arial Narrow" w:hAnsi="Arial Narrow" w:cs="Arial"/>
          <w:b/>
          <w:lang w:val="it-IT"/>
        </w:rPr>
        <w:t>IV. Descrierea lucrarilor</w:t>
      </w:r>
      <w:r w:rsidR="00E56648" w:rsidRPr="00571F27">
        <w:rPr>
          <w:rFonts w:ascii="Arial Narrow" w:hAnsi="Arial Narrow" w:cs="Arial"/>
          <w:b/>
          <w:lang w:val="it-IT"/>
        </w:rPr>
        <w:t xml:space="preserve"> </w:t>
      </w:r>
      <w:r w:rsidR="00337BD3" w:rsidRPr="00571F27">
        <w:rPr>
          <w:rFonts w:ascii="Arial Narrow" w:hAnsi="Arial Narrow" w:cs="Arial"/>
          <w:b/>
          <w:lang w:val="it-IT"/>
        </w:rPr>
        <w:t>de demolare necesare</w:t>
      </w:r>
    </w:p>
    <w:p w14:paraId="7C7C9673" w14:textId="77777777" w:rsidR="00337BD3" w:rsidRPr="00571F27" w:rsidRDefault="00337BD3" w:rsidP="008C1E74">
      <w:pPr>
        <w:autoSpaceDE w:val="0"/>
        <w:autoSpaceDN w:val="0"/>
        <w:adjustRightInd w:val="0"/>
        <w:jc w:val="both"/>
        <w:rPr>
          <w:rFonts w:ascii="Arial Narrow" w:hAnsi="Arial Narrow" w:cs="Arial"/>
          <w:lang w:val="it-IT"/>
        </w:rPr>
      </w:pPr>
      <w:r w:rsidRPr="00571F27">
        <w:rPr>
          <w:rFonts w:ascii="Arial Narrow" w:hAnsi="Arial Narrow" w:cs="Arial"/>
          <w:b/>
          <w:lang w:val="it-IT"/>
        </w:rPr>
        <w:tab/>
      </w:r>
      <w:r w:rsidRPr="00571F27">
        <w:rPr>
          <w:rFonts w:ascii="Arial Narrow" w:hAnsi="Arial Narrow" w:cs="Arial"/>
          <w:lang w:val="it-IT"/>
        </w:rPr>
        <w:t xml:space="preserve">Amplasamentul studiat este liber de constructii, astfel nefiind necesare lucrari de demolare, ori de refacere a terenului. </w:t>
      </w:r>
    </w:p>
    <w:p w14:paraId="52A4B6AF" w14:textId="77777777" w:rsidR="00872233" w:rsidRDefault="00872233" w:rsidP="004C17A9">
      <w:pPr>
        <w:shd w:val="clear" w:color="00FFFF" w:fill="auto"/>
        <w:spacing w:line="276" w:lineRule="auto"/>
        <w:jc w:val="both"/>
        <w:rPr>
          <w:rFonts w:ascii="Arial Narrow" w:hAnsi="Arial Narrow"/>
          <w:b/>
          <w:color w:val="FF0000"/>
          <w:lang w:val="ro-RO"/>
        </w:rPr>
      </w:pPr>
    </w:p>
    <w:p w14:paraId="47AC04CB" w14:textId="77777777" w:rsidR="001B7382" w:rsidRPr="00571F27" w:rsidRDefault="001B7382" w:rsidP="004C17A9">
      <w:pPr>
        <w:shd w:val="clear" w:color="00FFFF" w:fill="auto"/>
        <w:spacing w:line="276" w:lineRule="auto"/>
        <w:jc w:val="both"/>
        <w:rPr>
          <w:rFonts w:ascii="Arial Narrow" w:hAnsi="Arial Narrow"/>
          <w:b/>
          <w:color w:val="FF0000"/>
          <w:lang w:val="ro-RO"/>
        </w:rPr>
      </w:pPr>
    </w:p>
    <w:p w14:paraId="140129A0" w14:textId="77777777" w:rsidR="002F5F39" w:rsidRPr="00571F27" w:rsidRDefault="002F5F39" w:rsidP="002F5F39">
      <w:pPr>
        <w:autoSpaceDE w:val="0"/>
        <w:autoSpaceDN w:val="0"/>
        <w:adjustRightInd w:val="0"/>
        <w:jc w:val="both"/>
        <w:rPr>
          <w:rFonts w:ascii="Arial Narrow" w:hAnsi="Arial Narrow" w:cs="Arial"/>
          <w:b/>
          <w:lang w:val="it-IT"/>
        </w:rPr>
      </w:pPr>
      <w:r w:rsidRPr="00571F27">
        <w:rPr>
          <w:rFonts w:ascii="Arial Narrow" w:hAnsi="Arial Narrow" w:cs="Arial"/>
          <w:b/>
          <w:lang w:val="it-IT"/>
        </w:rPr>
        <w:t>V. Descrierea amplasarii lucrarilor</w:t>
      </w:r>
    </w:p>
    <w:p w14:paraId="0BA68EA2" w14:textId="77777777" w:rsidR="00872233" w:rsidRPr="00571F27" w:rsidRDefault="003E4466" w:rsidP="004C17A9">
      <w:pPr>
        <w:shd w:val="clear" w:color="00FFFF" w:fill="auto"/>
        <w:spacing w:line="276" w:lineRule="auto"/>
        <w:jc w:val="both"/>
        <w:rPr>
          <w:rFonts w:ascii="Arial Narrow" w:hAnsi="Arial Narrow"/>
          <w:lang w:val="ro-RO"/>
        </w:rPr>
      </w:pPr>
      <w:r w:rsidRPr="00571F27">
        <w:rPr>
          <w:rFonts w:ascii="Arial Narrow" w:hAnsi="Arial Narrow"/>
          <w:lang w:val="ro-RO"/>
        </w:rPr>
        <w:t>-</w:t>
      </w:r>
      <w:r w:rsidR="0063219A" w:rsidRPr="00571F27">
        <w:rPr>
          <w:rFonts w:ascii="Arial Narrow" w:hAnsi="Arial Narrow"/>
          <w:lang w:val="ro-RO"/>
        </w:rPr>
        <w:t xml:space="preserve"> </w:t>
      </w:r>
      <w:r w:rsidRPr="00571F27">
        <w:rPr>
          <w:rFonts w:ascii="Arial Narrow" w:hAnsi="Arial Narrow"/>
          <w:i/>
          <w:lang w:val="ro-RO"/>
        </w:rPr>
        <w:t>distante fata de granite pentru proiectele care cad sub incidenta Conventiei privind evaluarea impactului asupra mediului</w:t>
      </w:r>
      <w:r w:rsidR="003B6FE4" w:rsidRPr="00571F27">
        <w:rPr>
          <w:rFonts w:ascii="Arial Narrow" w:hAnsi="Arial Narrow"/>
          <w:i/>
          <w:lang w:val="ro-RO"/>
        </w:rPr>
        <w:t xml:space="preserve"> in context transfrontiera, adoptata la Espoo la 25 februarie 1991, ratificata prin legea nr. 22/2001</w:t>
      </w:r>
      <w:r w:rsidR="003B6FE4" w:rsidRPr="00571F27">
        <w:rPr>
          <w:rFonts w:ascii="Arial Narrow" w:hAnsi="Arial Narrow"/>
          <w:lang w:val="ro-RO"/>
        </w:rPr>
        <w:t xml:space="preserve"> - Nu este cazul</w:t>
      </w:r>
      <w:r w:rsidR="0063219A" w:rsidRPr="00571F27">
        <w:rPr>
          <w:rFonts w:ascii="Arial Narrow" w:hAnsi="Arial Narrow"/>
          <w:lang w:val="ro-RO"/>
        </w:rPr>
        <w:t>;</w:t>
      </w:r>
    </w:p>
    <w:p w14:paraId="0FBA967A" w14:textId="77777777" w:rsidR="0063219A" w:rsidRPr="00571F27" w:rsidRDefault="0063219A" w:rsidP="004C17A9">
      <w:pPr>
        <w:shd w:val="clear" w:color="00FFFF" w:fill="auto"/>
        <w:spacing w:line="276" w:lineRule="auto"/>
        <w:jc w:val="both"/>
        <w:rPr>
          <w:rFonts w:ascii="Arial Narrow" w:hAnsi="Arial Narrow"/>
          <w:lang w:val="ro-RO"/>
        </w:rPr>
      </w:pPr>
      <w:r w:rsidRPr="00571F27">
        <w:rPr>
          <w:rFonts w:ascii="Arial Narrow" w:hAnsi="Arial Narrow"/>
          <w:lang w:val="ro-RO"/>
        </w:rPr>
        <w:t xml:space="preserve">- </w:t>
      </w:r>
      <w:r w:rsidR="002612CB" w:rsidRPr="00571F27">
        <w:rPr>
          <w:rFonts w:ascii="Arial Narrow" w:hAnsi="Arial Narrow"/>
          <w:i/>
          <w:lang w:val="ro-RO"/>
        </w:rPr>
        <w:t>localitarea amplasamentului in raport cu patromoniul cultural potrivit Listei monumentelor istorice, actualizata, aprobata prin Ordinul ministrului culturii si cultelor Nr. 2.314/2004, cu modificarile ulterioara si Repertoriul arheologic national prevazut de Ordonanta Guvernului Nr. 43/2000 privind protectia patrimoniului arheologic si declararea unor situri arheologice ca zone de interes national, republicata, cu modificarile si completarile ulterioare</w:t>
      </w:r>
      <w:r w:rsidR="002612CB" w:rsidRPr="00571F27">
        <w:rPr>
          <w:rFonts w:ascii="Arial Narrow" w:hAnsi="Arial Narrow"/>
          <w:lang w:val="ro-RO"/>
        </w:rPr>
        <w:t xml:space="preserve"> -Nu este cazul</w:t>
      </w:r>
      <w:r w:rsidR="001D3FD5" w:rsidRPr="00571F27">
        <w:rPr>
          <w:rFonts w:ascii="Arial Narrow" w:hAnsi="Arial Narrow"/>
          <w:lang w:val="ro-RO"/>
        </w:rPr>
        <w:t>;</w:t>
      </w:r>
    </w:p>
    <w:p w14:paraId="042B6D96" w14:textId="77777777" w:rsidR="001D3FD5" w:rsidRPr="00571F27" w:rsidRDefault="001D3FD5" w:rsidP="004C17A9">
      <w:pPr>
        <w:shd w:val="clear" w:color="00FFFF" w:fill="auto"/>
        <w:spacing w:line="276" w:lineRule="auto"/>
        <w:jc w:val="both"/>
        <w:rPr>
          <w:rFonts w:ascii="Arial Narrow" w:hAnsi="Arial Narrow"/>
          <w:i/>
          <w:lang w:val="ro-RO"/>
        </w:rPr>
      </w:pPr>
      <w:r w:rsidRPr="00571F27">
        <w:rPr>
          <w:rFonts w:ascii="Arial Narrow" w:hAnsi="Arial Narrow"/>
          <w:lang w:val="ro-RO"/>
        </w:rPr>
        <w:t xml:space="preserve">- </w:t>
      </w:r>
      <w:r w:rsidRPr="00571F27">
        <w:rPr>
          <w:rFonts w:ascii="Arial Narrow" w:hAnsi="Arial Narrow"/>
          <w:i/>
          <w:lang w:val="ro-RO"/>
        </w:rPr>
        <w:t xml:space="preserve">Harti, fotografii ale amplasamentului care pot oferi informatii privind caracteristicile fizice ale mediului, atat naturale cat si artificiale si alte informatii privind: </w:t>
      </w:r>
    </w:p>
    <w:p w14:paraId="1117CDDD" w14:textId="77777777" w:rsidR="001D3FD5" w:rsidRPr="00571F27" w:rsidRDefault="001D3FD5" w:rsidP="004C17A9">
      <w:pPr>
        <w:shd w:val="clear" w:color="00FFFF" w:fill="auto"/>
        <w:spacing w:line="276" w:lineRule="auto"/>
        <w:jc w:val="both"/>
        <w:rPr>
          <w:rFonts w:ascii="Arial Narrow" w:hAnsi="Arial Narrow"/>
          <w:lang w:val="ro-RO"/>
        </w:rPr>
      </w:pPr>
      <w:r w:rsidRPr="00571F27">
        <w:rPr>
          <w:rFonts w:ascii="Arial Narrow" w:hAnsi="Arial Narrow"/>
          <w:i/>
          <w:lang w:val="ro-RO"/>
        </w:rPr>
        <w:t>- folosintele actuale si planificate ale terenului atat pe amplasament cat si in zone adiacente acestuia; politici de zonare si de folosinta a terenului</w:t>
      </w:r>
      <w:r w:rsidRPr="00571F27">
        <w:rPr>
          <w:rFonts w:ascii="Arial Narrow" w:hAnsi="Arial Narrow"/>
          <w:lang w:val="ro-RO"/>
        </w:rPr>
        <w:t xml:space="preserve"> - in prima etapa a obtinerii acordului de mediu, s-a depus planul de incadrare in zona conf. PUG </w:t>
      </w:r>
      <w:r w:rsidR="0055198E" w:rsidRPr="00571F27">
        <w:rPr>
          <w:rFonts w:ascii="Arial Narrow" w:hAnsi="Arial Narrow"/>
          <w:lang w:val="ro-RO"/>
        </w:rPr>
        <w:t>Jibou</w:t>
      </w:r>
      <w:r w:rsidRPr="00571F27">
        <w:rPr>
          <w:rFonts w:ascii="Arial Narrow" w:hAnsi="Arial Narrow"/>
          <w:lang w:val="ro-RO"/>
        </w:rPr>
        <w:t xml:space="preserve">, prin care se evidentiaza faptul ca, realizarea investitiei este conforma reglementarilor urbanistice in vigoare. </w:t>
      </w:r>
    </w:p>
    <w:p w14:paraId="59415DDE" w14:textId="77777777" w:rsidR="001D3FD5" w:rsidRPr="00571F27" w:rsidRDefault="002D771F" w:rsidP="004C17A9">
      <w:pPr>
        <w:shd w:val="clear" w:color="00FFFF" w:fill="auto"/>
        <w:spacing w:line="276" w:lineRule="auto"/>
        <w:jc w:val="both"/>
        <w:rPr>
          <w:rFonts w:ascii="Arial Narrow" w:hAnsi="Arial Narrow"/>
          <w:lang w:val="ro-RO"/>
        </w:rPr>
      </w:pPr>
      <w:r w:rsidRPr="00571F27">
        <w:rPr>
          <w:rFonts w:ascii="Arial Narrow" w:hAnsi="Arial Narrow"/>
          <w:i/>
          <w:lang w:val="ro-RO"/>
        </w:rPr>
        <w:t xml:space="preserve">- </w:t>
      </w:r>
      <w:r w:rsidR="001D3FD5" w:rsidRPr="00571F27">
        <w:rPr>
          <w:rFonts w:ascii="Arial Narrow" w:hAnsi="Arial Narrow"/>
          <w:i/>
          <w:lang w:val="ro-RO"/>
        </w:rPr>
        <w:t>areale sensibile</w:t>
      </w:r>
      <w:r w:rsidR="00CE5346" w:rsidRPr="00571F27">
        <w:rPr>
          <w:rFonts w:ascii="Arial Narrow" w:hAnsi="Arial Narrow"/>
          <w:lang w:val="ro-RO"/>
        </w:rPr>
        <w:t xml:space="preserve"> - Nu este cazul.</w:t>
      </w:r>
    </w:p>
    <w:p w14:paraId="3BBAEB89" w14:textId="77777777" w:rsidR="00413FB7" w:rsidRPr="00571F27" w:rsidRDefault="00413FB7" w:rsidP="00413FB7">
      <w:pPr>
        <w:rPr>
          <w:rFonts w:ascii="Arial Narrow" w:hAnsi="Arial Narrow"/>
          <w:bCs/>
          <w:noProof/>
          <w:lang w:val="ro-RO"/>
        </w:rPr>
      </w:pPr>
    </w:p>
    <w:p w14:paraId="0CEAB11A" w14:textId="77777777" w:rsidR="00B23DC5" w:rsidRPr="00571F27" w:rsidRDefault="00B23DC5" w:rsidP="00B23DC5">
      <w:pPr>
        <w:autoSpaceDE w:val="0"/>
        <w:autoSpaceDN w:val="0"/>
        <w:adjustRightInd w:val="0"/>
        <w:jc w:val="both"/>
        <w:rPr>
          <w:rFonts w:ascii="Arial Narrow" w:hAnsi="Arial Narrow" w:cs="Arial"/>
          <w:b/>
          <w:lang w:val="it-IT"/>
        </w:rPr>
      </w:pPr>
      <w:r w:rsidRPr="00571F27">
        <w:rPr>
          <w:rFonts w:ascii="Arial Narrow" w:hAnsi="Arial Narrow" w:cs="Arial"/>
          <w:b/>
          <w:lang w:val="it-IT"/>
        </w:rPr>
        <w:t>VI. Descrierea tuturor efectelor semnificative posibile asupra mediului ale proiectului, in limita informatiilor disponibile</w:t>
      </w:r>
      <w:r w:rsidR="007D7162" w:rsidRPr="00571F27">
        <w:rPr>
          <w:rFonts w:ascii="Arial Narrow" w:hAnsi="Arial Narrow" w:cs="Arial"/>
          <w:b/>
          <w:lang w:val="it-IT"/>
        </w:rPr>
        <w:t>:</w:t>
      </w:r>
    </w:p>
    <w:p w14:paraId="2298ED1E" w14:textId="77777777" w:rsidR="007D7162" w:rsidRPr="00571F27" w:rsidRDefault="007D7162" w:rsidP="00B23DC5">
      <w:pPr>
        <w:autoSpaceDE w:val="0"/>
        <w:autoSpaceDN w:val="0"/>
        <w:adjustRightInd w:val="0"/>
        <w:jc w:val="both"/>
        <w:rPr>
          <w:rFonts w:ascii="Arial Narrow" w:hAnsi="Arial Narrow" w:cs="Arial"/>
          <w:b/>
          <w:lang w:val="it-IT"/>
        </w:rPr>
      </w:pPr>
      <w:r w:rsidRPr="00571F27">
        <w:rPr>
          <w:rFonts w:ascii="Arial Narrow" w:hAnsi="Arial Narrow" w:cs="Arial"/>
          <w:b/>
          <w:lang w:val="it-IT"/>
        </w:rPr>
        <w:t>A. Surse de poluanti si instalatii pentru retinerea, evacuarea si dispersia poluantilor in mediu:</w:t>
      </w:r>
    </w:p>
    <w:p w14:paraId="5FCD53FD" w14:textId="77777777" w:rsidR="007D7162" w:rsidRPr="00571F27" w:rsidRDefault="007D7162" w:rsidP="00B23DC5">
      <w:pPr>
        <w:autoSpaceDE w:val="0"/>
        <w:autoSpaceDN w:val="0"/>
        <w:adjustRightInd w:val="0"/>
        <w:jc w:val="both"/>
        <w:rPr>
          <w:rFonts w:ascii="Arial Narrow" w:hAnsi="Arial Narrow" w:cs="Arial"/>
          <w:b/>
          <w:lang w:val="it-IT"/>
        </w:rPr>
      </w:pPr>
      <w:r w:rsidRPr="00571F27">
        <w:rPr>
          <w:rFonts w:ascii="Arial Narrow" w:hAnsi="Arial Narrow" w:cs="Arial"/>
          <w:b/>
          <w:lang w:val="it-IT"/>
        </w:rPr>
        <w:t>a) protectia calitatii apelor</w:t>
      </w:r>
      <w:r w:rsidR="00F21BB1" w:rsidRPr="00571F27">
        <w:rPr>
          <w:rFonts w:ascii="Arial Narrow" w:hAnsi="Arial Narrow" w:cs="Arial"/>
          <w:b/>
          <w:lang w:val="it-IT"/>
        </w:rPr>
        <w:t>:</w:t>
      </w:r>
    </w:p>
    <w:p w14:paraId="631C04AC" w14:textId="77777777" w:rsidR="009D1BC0" w:rsidRPr="00571F27" w:rsidRDefault="00F21BB1" w:rsidP="009D1BC0">
      <w:pPr>
        <w:autoSpaceDE w:val="0"/>
        <w:autoSpaceDN w:val="0"/>
        <w:adjustRightInd w:val="0"/>
        <w:jc w:val="both"/>
        <w:rPr>
          <w:rFonts w:ascii="Arial Narrow" w:hAnsi="Arial Narrow"/>
          <w:lang w:val="it-IT"/>
        </w:rPr>
      </w:pPr>
      <w:r w:rsidRPr="00571F27">
        <w:rPr>
          <w:rFonts w:ascii="Arial Narrow" w:hAnsi="Arial Narrow" w:cs="Arial"/>
          <w:i/>
          <w:lang w:val="it-IT"/>
        </w:rPr>
        <w:t>- surse de poluanti pentru ape, locul de evacuare sau emisarul</w:t>
      </w:r>
      <w:r w:rsidRPr="00571F27">
        <w:rPr>
          <w:rFonts w:ascii="Arial Narrow" w:hAnsi="Arial Narrow" w:cs="Arial"/>
          <w:lang w:val="it-IT"/>
        </w:rPr>
        <w:t xml:space="preserve">- </w:t>
      </w:r>
      <w:r w:rsidR="009D1BC0" w:rsidRPr="00571F27">
        <w:rPr>
          <w:rFonts w:ascii="Arial Narrow" w:hAnsi="Arial Narrow"/>
          <w:lang w:val="it-IT"/>
        </w:rPr>
        <w:t>Natura activitatii desfasurate pentru realizarea obiectivului de investitie si utilizarea acesteia nu prezinta nici un risc si nici o  sursa de poluare.</w:t>
      </w:r>
    </w:p>
    <w:p w14:paraId="44EC2CAD" w14:textId="69E07F3A" w:rsidR="00FA3436" w:rsidRPr="00571F27" w:rsidRDefault="009D1BC0" w:rsidP="00047B83">
      <w:pPr>
        <w:autoSpaceDE w:val="0"/>
        <w:autoSpaceDN w:val="0"/>
        <w:adjustRightInd w:val="0"/>
        <w:ind w:firstLine="720"/>
        <w:jc w:val="both"/>
        <w:rPr>
          <w:rFonts w:ascii="Arial Narrow" w:hAnsi="Arial Narrow" w:cs="Arial"/>
          <w:lang w:val="it-IT"/>
        </w:rPr>
      </w:pPr>
      <w:r w:rsidRPr="00571F27">
        <w:rPr>
          <w:rFonts w:ascii="Arial Narrow" w:hAnsi="Arial Narrow" w:cs="Arial"/>
          <w:lang w:val="it-IT"/>
        </w:rPr>
        <w:t xml:space="preserve">Avand in vedere </w:t>
      </w:r>
      <w:r w:rsidR="00047B83" w:rsidRPr="00571F27">
        <w:rPr>
          <w:rFonts w:ascii="Arial Narrow" w:hAnsi="Arial Narrow" w:cs="Arial"/>
          <w:lang w:val="it-IT"/>
        </w:rPr>
        <w:t>lungimea totala a strazilor</w:t>
      </w:r>
      <w:r w:rsidRPr="00571F27">
        <w:rPr>
          <w:rFonts w:ascii="Arial Narrow" w:hAnsi="Arial Narrow" w:cs="Arial"/>
          <w:lang w:val="it-IT"/>
        </w:rPr>
        <w:t xml:space="preserve"> supus</w:t>
      </w:r>
      <w:r w:rsidR="00047B83" w:rsidRPr="00571F27">
        <w:rPr>
          <w:rFonts w:ascii="Arial Narrow" w:hAnsi="Arial Narrow" w:cs="Arial"/>
          <w:lang w:val="it-IT"/>
        </w:rPr>
        <w:t>e</w:t>
      </w:r>
      <w:r w:rsidRPr="00571F27">
        <w:rPr>
          <w:rFonts w:ascii="Arial Narrow" w:hAnsi="Arial Narrow" w:cs="Arial"/>
          <w:lang w:val="it-IT"/>
        </w:rPr>
        <w:t xml:space="preserve"> reabilitarii, s-a optat pentru amenajarea partii carosabile astfel incat apele de pe suprafata drumului sa </w:t>
      </w:r>
      <w:r w:rsidR="00047B83" w:rsidRPr="00571F27">
        <w:rPr>
          <w:rFonts w:ascii="Arial Narrow" w:hAnsi="Arial Narrow" w:cs="Arial"/>
          <w:lang w:val="it-IT"/>
        </w:rPr>
        <w:t>fie preluate de santurile pereate</w:t>
      </w:r>
      <w:r w:rsidRPr="00571F27">
        <w:rPr>
          <w:rFonts w:ascii="Arial Narrow" w:hAnsi="Arial Narrow" w:cs="Arial"/>
          <w:lang w:val="it-IT"/>
        </w:rPr>
        <w:t xml:space="preserve">. </w:t>
      </w:r>
    </w:p>
    <w:p w14:paraId="647DD3D2" w14:textId="77777777" w:rsidR="00047B83" w:rsidRPr="00571F27" w:rsidRDefault="00047B83" w:rsidP="00047B83">
      <w:pPr>
        <w:autoSpaceDE w:val="0"/>
        <w:autoSpaceDN w:val="0"/>
        <w:adjustRightInd w:val="0"/>
        <w:ind w:firstLine="720"/>
        <w:jc w:val="both"/>
        <w:rPr>
          <w:rFonts w:ascii="Arial Narrow" w:hAnsi="Arial Narrow" w:cs="Arial"/>
          <w:lang w:val="it-IT"/>
        </w:rPr>
      </w:pPr>
    </w:p>
    <w:p w14:paraId="474FB662" w14:textId="77777777" w:rsidR="00D22E4A" w:rsidRPr="00571F27" w:rsidRDefault="00886782" w:rsidP="00D32411">
      <w:pPr>
        <w:autoSpaceDE w:val="0"/>
        <w:autoSpaceDN w:val="0"/>
        <w:adjustRightInd w:val="0"/>
        <w:jc w:val="both"/>
        <w:rPr>
          <w:rFonts w:ascii="Arial Narrow" w:hAnsi="Arial Narrow" w:cs="Arial"/>
          <w:lang w:val="it-IT"/>
        </w:rPr>
      </w:pPr>
      <w:r w:rsidRPr="00571F27">
        <w:rPr>
          <w:rFonts w:ascii="Arial Narrow" w:hAnsi="Arial Narrow" w:cs="Arial"/>
          <w:lang w:val="it-IT"/>
        </w:rPr>
        <w:t>-</w:t>
      </w:r>
      <w:r w:rsidRPr="00571F27">
        <w:rPr>
          <w:rFonts w:ascii="Arial Narrow" w:hAnsi="Arial Narrow" w:cs="Arial"/>
          <w:i/>
          <w:lang w:val="it-IT"/>
        </w:rPr>
        <w:t>statiile si instalatiile de epurare sau de preepurare a apelor uzate prevazute:</w:t>
      </w:r>
      <w:r w:rsidR="00D22E4A" w:rsidRPr="00571F27">
        <w:rPr>
          <w:rFonts w:ascii="Arial Narrow" w:hAnsi="Arial Narrow" w:cs="Arial"/>
          <w:lang w:val="it-IT"/>
        </w:rPr>
        <w:t xml:space="preserve"> </w:t>
      </w:r>
      <w:r w:rsidR="00697716" w:rsidRPr="009410A5">
        <w:rPr>
          <w:rFonts w:ascii="Arial Narrow" w:hAnsi="Arial Narrow"/>
          <w:lang w:val="es-ES"/>
        </w:rPr>
        <w:t>Nu este cazul.</w:t>
      </w:r>
      <w:r w:rsidR="00D22E4A" w:rsidRPr="009410A5">
        <w:rPr>
          <w:rFonts w:ascii="Arial Narrow" w:hAnsi="Arial Narrow"/>
          <w:lang w:val="es-ES"/>
        </w:rPr>
        <w:t xml:space="preserve"> </w:t>
      </w:r>
    </w:p>
    <w:p w14:paraId="5814AA70" w14:textId="77777777" w:rsidR="00E36912" w:rsidRPr="00571F27" w:rsidRDefault="00E36912" w:rsidP="00B23DC5">
      <w:pPr>
        <w:autoSpaceDE w:val="0"/>
        <w:autoSpaceDN w:val="0"/>
        <w:adjustRightInd w:val="0"/>
        <w:jc w:val="both"/>
        <w:rPr>
          <w:rFonts w:ascii="Arial Narrow" w:hAnsi="Arial Narrow" w:cs="Arial"/>
          <w:color w:val="FF0000"/>
          <w:lang w:val="it-IT"/>
        </w:rPr>
      </w:pPr>
    </w:p>
    <w:p w14:paraId="2BDB668D" w14:textId="77777777" w:rsidR="009D53E1" w:rsidRPr="00571F27" w:rsidRDefault="00DA7A2B" w:rsidP="00B23DC5">
      <w:pPr>
        <w:autoSpaceDE w:val="0"/>
        <w:autoSpaceDN w:val="0"/>
        <w:adjustRightInd w:val="0"/>
        <w:jc w:val="both"/>
        <w:rPr>
          <w:rFonts w:ascii="Arial Narrow" w:hAnsi="Arial Narrow" w:cs="Arial"/>
          <w:b/>
          <w:lang w:val="it-IT"/>
        </w:rPr>
      </w:pPr>
      <w:r w:rsidRPr="00571F27">
        <w:rPr>
          <w:rFonts w:ascii="Arial Narrow" w:hAnsi="Arial Narrow" w:cs="Arial"/>
          <w:b/>
          <w:lang w:val="it-IT"/>
        </w:rPr>
        <w:t>b) protectia aerului:</w:t>
      </w:r>
      <w:r w:rsidR="00490BDB" w:rsidRPr="00571F27">
        <w:rPr>
          <w:rFonts w:ascii="Arial Narrow" w:hAnsi="Arial Narrow" w:cs="Arial"/>
          <w:b/>
          <w:lang w:val="it-IT"/>
        </w:rPr>
        <w:t xml:space="preserve"> </w:t>
      </w:r>
    </w:p>
    <w:p w14:paraId="1AF9FD3A" w14:textId="77777777" w:rsidR="007939BE" w:rsidRPr="00571F27" w:rsidRDefault="007939BE" w:rsidP="007939BE">
      <w:pPr>
        <w:autoSpaceDE w:val="0"/>
        <w:autoSpaceDN w:val="0"/>
        <w:adjustRightInd w:val="0"/>
        <w:jc w:val="both"/>
        <w:rPr>
          <w:rFonts w:ascii="Arial Narrow" w:hAnsi="Arial Narrow"/>
          <w:lang w:val="it-IT"/>
        </w:rPr>
      </w:pPr>
      <w:r w:rsidRPr="00571F27">
        <w:rPr>
          <w:rFonts w:ascii="Arial Narrow" w:hAnsi="Arial Narrow" w:cs="Arial"/>
          <w:i/>
          <w:lang w:val="it-IT"/>
        </w:rPr>
        <w:t xml:space="preserve">- sursele de poluanti pentru aer, poluanti, inclusiv surse de mirosuri </w:t>
      </w:r>
      <w:r w:rsidRPr="00571F27">
        <w:rPr>
          <w:rFonts w:ascii="Arial Narrow" w:hAnsi="Arial Narrow" w:cs="Arial"/>
          <w:lang w:val="it-IT"/>
        </w:rPr>
        <w:t xml:space="preserve">- </w:t>
      </w:r>
      <w:r w:rsidRPr="00571F27">
        <w:rPr>
          <w:rFonts w:ascii="Arial Narrow" w:hAnsi="Arial Narrow"/>
          <w:lang w:val="it-IT"/>
        </w:rPr>
        <w:t xml:space="preserve">Natura activitatii desfasurate de beneficiar si realizarea obiectivului de investitie nu prezinta nici un risc si nici o sursa de poluare a atmosferei. </w:t>
      </w:r>
    </w:p>
    <w:p w14:paraId="037450EC" w14:textId="77777777" w:rsidR="007939BE" w:rsidRPr="00571F27" w:rsidRDefault="007939BE" w:rsidP="007939BE">
      <w:pPr>
        <w:jc w:val="both"/>
        <w:rPr>
          <w:rFonts w:ascii="Arial Narrow" w:hAnsi="Arial Narrow"/>
          <w:lang w:val="it-IT" w:eastAsia="ro-RO"/>
        </w:rPr>
      </w:pPr>
      <w:r w:rsidRPr="00571F27">
        <w:rPr>
          <w:rFonts w:ascii="Arial Narrow" w:hAnsi="Arial Narrow"/>
          <w:lang w:val="it-IT" w:eastAsia="ro-RO"/>
        </w:rPr>
        <w:tab/>
        <w:t>Pe toata perioada de proiectare-executie-intretinere se vor respecta următoarele obligatii în domeniu:</w:t>
      </w:r>
    </w:p>
    <w:p w14:paraId="20511FB7" w14:textId="77777777" w:rsidR="007939BE" w:rsidRPr="00571F27" w:rsidRDefault="007939BE" w:rsidP="007939BE">
      <w:pPr>
        <w:jc w:val="both"/>
        <w:rPr>
          <w:rFonts w:ascii="Arial Narrow" w:hAnsi="Arial Narrow"/>
          <w:lang w:val="it-IT" w:eastAsia="ro-RO"/>
        </w:rPr>
      </w:pPr>
      <w:r w:rsidRPr="00571F27">
        <w:rPr>
          <w:rFonts w:ascii="Arial Narrow" w:hAnsi="Arial Narrow"/>
          <w:lang w:val="it-IT" w:eastAsia="ro-RO"/>
        </w:rPr>
        <w:tab/>
        <w:t>a) să respecte reglementările privind protectia aerului, adoptând măsuri tehnologice adecvate de reţinere si neutralizare a poluanţilor atmosferici;</w:t>
      </w:r>
    </w:p>
    <w:p w14:paraId="633A68E0" w14:textId="77777777" w:rsidR="007939BE" w:rsidRPr="00571F27" w:rsidRDefault="007939BE" w:rsidP="007939BE">
      <w:pPr>
        <w:jc w:val="both"/>
        <w:rPr>
          <w:rFonts w:ascii="Arial Narrow" w:hAnsi="Arial Narrow"/>
          <w:lang w:val="it-IT" w:eastAsia="ro-RO"/>
        </w:rPr>
      </w:pPr>
      <w:r w:rsidRPr="00571F27">
        <w:rPr>
          <w:rFonts w:ascii="Arial Narrow" w:hAnsi="Arial Narrow"/>
          <w:lang w:val="it-IT" w:eastAsia="ro-RO"/>
        </w:rPr>
        <w:tab/>
        <w:t>b) soluţiile proiectate să confere performantele tehnologice în scopul reducerii emisiilor poluante;</w:t>
      </w:r>
    </w:p>
    <w:p w14:paraId="52D63875" w14:textId="77777777" w:rsidR="007939BE" w:rsidRPr="00571F27" w:rsidRDefault="007939BE" w:rsidP="007939BE">
      <w:pPr>
        <w:jc w:val="both"/>
        <w:rPr>
          <w:rFonts w:ascii="Arial Narrow" w:hAnsi="Arial Narrow"/>
          <w:lang w:val="it-IT" w:eastAsia="ro-RO"/>
        </w:rPr>
      </w:pPr>
      <w:r w:rsidRPr="00571F27">
        <w:rPr>
          <w:rFonts w:ascii="Arial Narrow" w:hAnsi="Arial Narrow"/>
          <w:lang w:val="it-IT" w:eastAsia="ro-RO"/>
        </w:rPr>
        <w:tab/>
        <w:t>c) soluţiile trebuie să asigure măsuri speciale pentru protecţia fonică a surselor generatoare de zgomot si vibraţii, pentru a nu depaşi pragul fonic admis.</w:t>
      </w:r>
    </w:p>
    <w:p w14:paraId="7F40CD99" w14:textId="77777777" w:rsidR="007939BE" w:rsidRPr="00571F27" w:rsidRDefault="007939BE" w:rsidP="007939BE">
      <w:pPr>
        <w:autoSpaceDE w:val="0"/>
        <w:autoSpaceDN w:val="0"/>
        <w:adjustRightInd w:val="0"/>
        <w:jc w:val="both"/>
        <w:rPr>
          <w:rFonts w:ascii="Arial Narrow" w:hAnsi="Arial Narrow" w:cs="Arial"/>
          <w:lang w:val="it-IT"/>
        </w:rPr>
      </w:pPr>
      <w:r w:rsidRPr="00571F27">
        <w:rPr>
          <w:rFonts w:ascii="Arial Narrow" w:hAnsi="Arial Narrow"/>
          <w:i/>
          <w:lang w:val="it-IT"/>
        </w:rPr>
        <w:t>- instalatiile pentru retinerea si dispersia poluantilor in atmosfera</w:t>
      </w:r>
      <w:r w:rsidRPr="00571F27">
        <w:rPr>
          <w:rFonts w:ascii="Arial Narrow" w:hAnsi="Arial Narrow"/>
          <w:lang w:val="it-IT"/>
        </w:rPr>
        <w:t xml:space="preserve"> - Nu este cazul</w:t>
      </w:r>
    </w:p>
    <w:p w14:paraId="741C5267" w14:textId="77777777" w:rsidR="008C1E74" w:rsidRPr="00571F27" w:rsidRDefault="008C1E74" w:rsidP="00413FB7">
      <w:pPr>
        <w:rPr>
          <w:rFonts w:ascii="Arial Narrow" w:hAnsi="Arial Narrow"/>
          <w:bCs/>
          <w:noProof/>
          <w:color w:val="FF0000"/>
          <w:lang w:val="ro-RO"/>
        </w:rPr>
      </w:pPr>
    </w:p>
    <w:p w14:paraId="7D9221F1" w14:textId="77777777" w:rsidR="00BA11D3" w:rsidRPr="00571F27" w:rsidRDefault="00BA11D3" w:rsidP="00BA11D3">
      <w:pPr>
        <w:autoSpaceDE w:val="0"/>
        <w:autoSpaceDN w:val="0"/>
        <w:adjustRightInd w:val="0"/>
        <w:jc w:val="both"/>
        <w:rPr>
          <w:rFonts w:ascii="Arial Narrow" w:hAnsi="Arial Narrow" w:cs="Arial"/>
          <w:b/>
          <w:lang w:val="it-IT"/>
        </w:rPr>
      </w:pPr>
      <w:r w:rsidRPr="00571F27">
        <w:rPr>
          <w:rFonts w:ascii="Arial Narrow" w:hAnsi="Arial Narrow" w:cs="Arial"/>
          <w:b/>
          <w:lang w:val="it-IT"/>
        </w:rPr>
        <w:t xml:space="preserve">c) protectia impotriva zgomotului si vibratiilor: </w:t>
      </w:r>
    </w:p>
    <w:p w14:paraId="6A2D0360" w14:textId="77777777" w:rsidR="008C1E74" w:rsidRPr="00571F27" w:rsidRDefault="00BA11D3" w:rsidP="00BA11D3">
      <w:pPr>
        <w:jc w:val="both"/>
        <w:rPr>
          <w:rFonts w:ascii="Arial Narrow" w:hAnsi="Arial Narrow"/>
          <w:bCs/>
          <w:noProof/>
          <w:lang w:val="ro-RO"/>
        </w:rPr>
      </w:pPr>
      <w:r w:rsidRPr="00571F27">
        <w:rPr>
          <w:rFonts w:ascii="Arial Narrow" w:hAnsi="Arial Narrow"/>
          <w:bCs/>
          <w:i/>
          <w:noProof/>
          <w:lang w:val="ro-RO"/>
        </w:rPr>
        <w:t xml:space="preserve">- sursele de zgomot si vibratii: </w:t>
      </w:r>
      <w:r w:rsidRPr="00571F27">
        <w:rPr>
          <w:rFonts w:ascii="Arial Narrow" w:hAnsi="Arial Narrow"/>
          <w:noProof/>
          <w:lang w:val="ro-RO"/>
        </w:rPr>
        <w:t xml:space="preserve">Nivelul maxim de zgomot stabilit in prevederile STAS 10009/1988 nu </w:t>
      </w:r>
      <w:r w:rsidR="005F4D03" w:rsidRPr="00571F27">
        <w:rPr>
          <w:rFonts w:ascii="Arial Narrow" w:hAnsi="Arial Narrow"/>
          <w:noProof/>
          <w:lang w:val="ro-RO"/>
        </w:rPr>
        <w:t>va</w:t>
      </w:r>
      <w:r w:rsidRPr="00571F27">
        <w:rPr>
          <w:rFonts w:ascii="Arial Narrow" w:hAnsi="Arial Narrow"/>
          <w:noProof/>
          <w:lang w:val="ro-RO"/>
        </w:rPr>
        <w:t xml:space="preserve"> fi depăşit în activitatea viitoare, deci considerăm că de la acest obiectiv de investiţii nu va fi afectată comunitatea umană limitrofă, prin zgomote.</w:t>
      </w:r>
    </w:p>
    <w:p w14:paraId="5BE75835" w14:textId="77777777" w:rsidR="008C1E74" w:rsidRPr="00571F27" w:rsidRDefault="002E7EA6" w:rsidP="00413FB7">
      <w:pPr>
        <w:rPr>
          <w:rFonts w:ascii="Arial Narrow" w:hAnsi="Arial Narrow"/>
          <w:bCs/>
          <w:noProof/>
          <w:lang w:val="ro-RO"/>
        </w:rPr>
      </w:pPr>
      <w:r w:rsidRPr="00571F27">
        <w:rPr>
          <w:rFonts w:ascii="Arial Narrow" w:hAnsi="Arial Narrow"/>
          <w:bCs/>
          <w:i/>
          <w:noProof/>
          <w:lang w:val="ro-RO"/>
        </w:rPr>
        <w:t>- amanejarile si dotarile pentru protectia impotriva zgomotului si vibratiilor</w:t>
      </w:r>
      <w:r w:rsidRPr="00571F27">
        <w:rPr>
          <w:rFonts w:ascii="Arial Narrow" w:hAnsi="Arial Narrow"/>
          <w:b/>
          <w:bCs/>
          <w:i/>
          <w:noProof/>
          <w:lang w:val="ro-RO"/>
        </w:rPr>
        <w:t xml:space="preserve"> </w:t>
      </w:r>
      <w:r w:rsidRPr="00571F27">
        <w:rPr>
          <w:rFonts w:ascii="Arial Narrow" w:hAnsi="Arial Narrow"/>
          <w:bCs/>
          <w:noProof/>
          <w:lang w:val="ro-RO"/>
        </w:rPr>
        <w:t>- Nu este cazul</w:t>
      </w:r>
    </w:p>
    <w:p w14:paraId="284D3400" w14:textId="77777777" w:rsidR="0086626A" w:rsidRPr="00571F27" w:rsidRDefault="002E7EA6" w:rsidP="003457DE">
      <w:pPr>
        <w:autoSpaceDE w:val="0"/>
        <w:autoSpaceDN w:val="0"/>
        <w:adjustRightInd w:val="0"/>
        <w:jc w:val="both"/>
        <w:rPr>
          <w:rFonts w:ascii="Arial Narrow" w:hAnsi="Arial Narrow" w:cs="Arial"/>
          <w:b/>
          <w:lang w:val="it-IT"/>
        </w:rPr>
      </w:pPr>
      <w:r w:rsidRPr="00571F27">
        <w:rPr>
          <w:rFonts w:ascii="Arial Narrow" w:hAnsi="Arial Narrow" w:cs="Arial"/>
          <w:b/>
          <w:lang w:val="it-IT"/>
        </w:rPr>
        <w:t>d) protectia impotriva radiatiilor:</w:t>
      </w:r>
      <w:r w:rsidR="003457DE" w:rsidRPr="00571F27">
        <w:rPr>
          <w:rFonts w:ascii="Arial Narrow" w:hAnsi="Arial Narrow" w:cs="Arial"/>
          <w:b/>
          <w:lang w:val="it-IT"/>
        </w:rPr>
        <w:t xml:space="preserve"> </w:t>
      </w:r>
    </w:p>
    <w:p w14:paraId="34D0A257" w14:textId="77777777" w:rsidR="000E7750" w:rsidRPr="00571F27" w:rsidRDefault="002E7EA6" w:rsidP="003457DE">
      <w:pPr>
        <w:autoSpaceDE w:val="0"/>
        <w:autoSpaceDN w:val="0"/>
        <w:adjustRightInd w:val="0"/>
        <w:jc w:val="both"/>
        <w:rPr>
          <w:rFonts w:ascii="Arial Narrow" w:hAnsi="Arial Narrow" w:cs="Arial"/>
          <w:b/>
          <w:lang w:val="it-IT"/>
        </w:rPr>
      </w:pPr>
      <w:r w:rsidRPr="00571F27">
        <w:rPr>
          <w:rFonts w:ascii="Arial Narrow" w:hAnsi="Arial Narrow"/>
          <w:bCs/>
          <w:i/>
          <w:noProof/>
          <w:lang w:val="ro-RO"/>
        </w:rPr>
        <w:t>-surse</w:t>
      </w:r>
      <w:r w:rsidR="002F17BB" w:rsidRPr="00571F27">
        <w:rPr>
          <w:rFonts w:ascii="Arial Narrow" w:hAnsi="Arial Narrow"/>
          <w:bCs/>
          <w:i/>
          <w:noProof/>
          <w:lang w:val="ro-RO"/>
        </w:rPr>
        <w:t xml:space="preserve"> de radiatii</w:t>
      </w:r>
      <w:r w:rsidR="0086626A" w:rsidRPr="00571F27">
        <w:rPr>
          <w:rFonts w:ascii="Arial Narrow" w:hAnsi="Arial Narrow"/>
          <w:bCs/>
          <w:i/>
          <w:noProof/>
          <w:lang w:val="ro-RO"/>
        </w:rPr>
        <w:t>:</w:t>
      </w:r>
      <w:r w:rsidR="002F17BB" w:rsidRPr="00571F27">
        <w:rPr>
          <w:rFonts w:ascii="Arial Narrow" w:hAnsi="Arial Narrow"/>
          <w:bCs/>
          <w:i/>
          <w:noProof/>
          <w:lang w:val="ro-RO"/>
        </w:rPr>
        <w:t xml:space="preserve"> </w:t>
      </w:r>
      <w:r w:rsidR="000E7750" w:rsidRPr="00571F27">
        <w:rPr>
          <w:rFonts w:ascii="Arial Narrow" w:hAnsi="Arial Narrow"/>
          <w:bCs/>
          <w:noProof/>
          <w:lang w:val="ro-RO"/>
        </w:rPr>
        <w:t>Prin</w:t>
      </w:r>
      <w:r w:rsidR="000E7750" w:rsidRPr="00571F27">
        <w:rPr>
          <w:rFonts w:ascii="Arial Narrow" w:hAnsi="Arial Narrow"/>
          <w:noProof/>
          <w:lang w:val="ro-RO"/>
        </w:rPr>
        <w:t xml:space="preserve"> natura activitatii ce se va desfasura in cadrul perimetrului ocupat de investiţie, nu se întrevăd efecte negative asupra stării de sănătate a populaţiei si nu se vor manipula substanţe radiocative sau aparate care produc radiaţii, de aceea nu sunt necesare lucrări sau masuri pentru protecţia impotriva radiaţiilor</w:t>
      </w:r>
    </w:p>
    <w:p w14:paraId="42F0C23D" w14:textId="77777777" w:rsidR="008C1E74" w:rsidRPr="00571F27" w:rsidRDefault="0086626A" w:rsidP="00413FB7">
      <w:pPr>
        <w:rPr>
          <w:rFonts w:ascii="Arial Narrow" w:hAnsi="Arial Narrow"/>
          <w:bCs/>
          <w:noProof/>
          <w:lang w:val="ro-RO"/>
        </w:rPr>
      </w:pPr>
      <w:r w:rsidRPr="00571F27">
        <w:rPr>
          <w:rFonts w:ascii="Arial Narrow" w:hAnsi="Arial Narrow"/>
          <w:bCs/>
          <w:i/>
          <w:noProof/>
          <w:lang w:val="ro-RO"/>
        </w:rPr>
        <w:t>- amanejarile si dotarile pentru protectia impotriva radiatiilor</w:t>
      </w:r>
      <w:r w:rsidRPr="00571F27">
        <w:rPr>
          <w:rFonts w:ascii="Arial Narrow" w:hAnsi="Arial Narrow"/>
          <w:bCs/>
          <w:noProof/>
          <w:lang w:val="ro-RO"/>
        </w:rPr>
        <w:t xml:space="preserve"> - Nu este cazul</w:t>
      </w:r>
      <w:r w:rsidR="00D32411" w:rsidRPr="00571F27">
        <w:rPr>
          <w:rFonts w:ascii="Arial Narrow" w:hAnsi="Arial Narrow"/>
          <w:bCs/>
          <w:noProof/>
          <w:lang w:val="ro-RO"/>
        </w:rPr>
        <w:t>.</w:t>
      </w:r>
    </w:p>
    <w:p w14:paraId="295887D0" w14:textId="77777777" w:rsidR="008C1E74" w:rsidRPr="00571F27" w:rsidRDefault="008C1E74" w:rsidP="00413FB7">
      <w:pPr>
        <w:rPr>
          <w:rFonts w:ascii="Arial Narrow" w:hAnsi="Arial Narrow"/>
          <w:bCs/>
          <w:noProof/>
          <w:color w:val="FF0000"/>
          <w:lang w:val="ro-RO"/>
        </w:rPr>
      </w:pPr>
    </w:p>
    <w:p w14:paraId="445EEE62" w14:textId="77777777" w:rsidR="00B95F15" w:rsidRPr="00571F27" w:rsidRDefault="00B96C2C" w:rsidP="00B95F15">
      <w:pPr>
        <w:autoSpaceDE w:val="0"/>
        <w:autoSpaceDN w:val="0"/>
        <w:adjustRightInd w:val="0"/>
        <w:jc w:val="both"/>
        <w:rPr>
          <w:rFonts w:ascii="Arial Narrow" w:hAnsi="Arial Narrow" w:cs="Arial"/>
          <w:b/>
          <w:lang w:val="it-IT"/>
        </w:rPr>
      </w:pPr>
      <w:r w:rsidRPr="00571F27">
        <w:rPr>
          <w:rFonts w:ascii="Arial Narrow" w:hAnsi="Arial Narrow" w:cs="Arial"/>
          <w:b/>
          <w:lang w:val="it-IT"/>
        </w:rPr>
        <w:t xml:space="preserve">e) protectia solului si a subsolului: </w:t>
      </w:r>
    </w:p>
    <w:p w14:paraId="08EC0BCF" w14:textId="77777777" w:rsidR="000617FF" w:rsidRPr="00571F27" w:rsidRDefault="00B95F15" w:rsidP="000617FF">
      <w:pPr>
        <w:autoSpaceDE w:val="0"/>
        <w:autoSpaceDN w:val="0"/>
        <w:adjustRightInd w:val="0"/>
        <w:jc w:val="both"/>
        <w:rPr>
          <w:rFonts w:ascii="Arial Narrow" w:hAnsi="Arial Narrow"/>
          <w:noProof/>
          <w:lang w:val="ro-RO"/>
        </w:rPr>
      </w:pPr>
      <w:r w:rsidRPr="00571F27">
        <w:rPr>
          <w:rFonts w:ascii="Arial Narrow" w:hAnsi="Arial Narrow"/>
          <w:bCs/>
          <w:i/>
          <w:noProof/>
          <w:lang w:val="ro-RO"/>
        </w:rPr>
        <w:t>- sursele de poluanti pentru sol, subsol, ape freatice si de adancime</w:t>
      </w:r>
      <w:r w:rsidRPr="00571F27">
        <w:rPr>
          <w:rFonts w:ascii="Arial Narrow" w:hAnsi="Arial Narrow"/>
          <w:bCs/>
          <w:noProof/>
          <w:lang w:val="ro-RO"/>
        </w:rPr>
        <w:t xml:space="preserve">: </w:t>
      </w:r>
    </w:p>
    <w:p w14:paraId="628DAE62" w14:textId="77777777" w:rsidR="00707E05" w:rsidRPr="00571F27" w:rsidRDefault="00707E05" w:rsidP="00707E05">
      <w:pPr>
        <w:jc w:val="both"/>
        <w:rPr>
          <w:rFonts w:ascii="Arial Narrow" w:hAnsi="Arial Narrow"/>
          <w:noProof/>
          <w:lang w:val="ro-RO"/>
        </w:rPr>
      </w:pPr>
      <w:r w:rsidRPr="00571F27">
        <w:rPr>
          <w:rFonts w:ascii="Arial Narrow" w:hAnsi="Arial Narrow"/>
          <w:noProof/>
          <w:lang w:val="ro-RO"/>
        </w:rPr>
        <w:t>Proiectarea va cuprinde măsuri pentru asigurarea stabilitătii solului, corelând lucrările viitoare de construcţie cu lucrările de ameliorare a terenurilor afectate. La executia terasamentelor se va evita folosirea materialelor cu risc ecologic imediat sau în timp.</w:t>
      </w:r>
    </w:p>
    <w:p w14:paraId="7067C98E" w14:textId="28EB505F" w:rsidR="00707E05" w:rsidRPr="00571F27" w:rsidRDefault="00707E05" w:rsidP="00707E05">
      <w:pPr>
        <w:jc w:val="both"/>
        <w:rPr>
          <w:rFonts w:ascii="Arial Narrow" w:hAnsi="Arial Narrow"/>
          <w:noProof/>
          <w:lang w:val="ro-RO"/>
        </w:rPr>
      </w:pPr>
      <w:r w:rsidRPr="00571F27">
        <w:rPr>
          <w:rFonts w:ascii="Arial Narrow" w:hAnsi="Arial Narrow"/>
          <w:noProof/>
          <w:lang w:val="ro-RO"/>
        </w:rPr>
        <w:t>Stra</w:t>
      </w:r>
      <w:r w:rsidR="00047B83" w:rsidRPr="00571F27">
        <w:rPr>
          <w:rFonts w:ascii="Arial Narrow" w:hAnsi="Arial Narrow"/>
          <w:noProof/>
          <w:lang w:val="ro-RO"/>
        </w:rPr>
        <w:t>zile</w:t>
      </w:r>
      <w:r w:rsidRPr="00571F27">
        <w:rPr>
          <w:rFonts w:ascii="Arial Narrow" w:hAnsi="Arial Narrow"/>
          <w:noProof/>
          <w:lang w:val="ro-RO"/>
        </w:rPr>
        <w:t xml:space="preserve"> studiat</w:t>
      </w:r>
      <w:r w:rsidR="00047B83" w:rsidRPr="00571F27">
        <w:rPr>
          <w:rFonts w:ascii="Arial Narrow" w:hAnsi="Arial Narrow"/>
          <w:noProof/>
          <w:lang w:val="ro-RO"/>
        </w:rPr>
        <w:t>e</w:t>
      </w:r>
      <w:r w:rsidRPr="00571F27">
        <w:rPr>
          <w:rFonts w:ascii="Arial Narrow" w:hAnsi="Arial Narrow"/>
          <w:noProof/>
          <w:lang w:val="ro-RO"/>
        </w:rPr>
        <w:t xml:space="preserve">, prin lucrările de exploatare si întreţinere, pot afecta calitatea solului prin modificarea structurii, dereglarea echilibrelor ecosistemelor, modificarea habitatelor, divizarea teritoriului, întreruperea căilor de deplasare a faunei, ocuparea de teren agricol sau cu altă destinaţie productivă. Pe durata exploatării si întreţinerii </w:t>
      </w:r>
      <w:r w:rsidR="00BE1ED0" w:rsidRPr="00571F27">
        <w:rPr>
          <w:rFonts w:ascii="Arial Narrow" w:hAnsi="Arial Narrow"/>
          <w:noProof/>
          <w:lang w:val="ro-RO"/>
        </w:rPr>
        <w:t>strazii</w:t>
      </w:r>
      <w:r w:rsidRPr="00571F27">
        <w:rPr>
          <w:rFonts w:ascii="Arial Narrow" w:hAnsi="Arial Narrow"/>
          <w:noProof/>
          <w:lang w:val="ro-RO"/>
        </w:rPr>
        <w:t xml:space="preserve"> se vor respecta măsurile de protecţie a mediului în conformitate cu legislatia în vigoare:</w:t>
      </w:r>
    </w:p>
    <w:p w14:paraId="58AC3243" w14:textId="77777777" w:rsidR="00707E05" w:rsidRPr="00571F27" w:rsidRDefault="00707E05" w:rsidP="00707E05">
      <w:pPr>
        <w:jc w:val="both"/>
        <w:rPr>
          <w:rFonts w:ascii="Arial Narrow" w:hAnsi="Arial Narrow"/>
          <w:noProof/>
          <w:lang w:val="ro-RO"/>
        </w:rPr>
      </w:pPr>
      <w:r w:rsidRPr="00571F27">
        <w:rPr>
          <w:rFonts w:ascii="Arial Narrow" w:hAnsi="Arial Narrow"/>
          <w:noProof/>
          <w:lang w:val="ro-RO"/>
        </w:rPr>
        <w:t>- se vor mentine în bună stare de funcţionare amenajările antipoluante si de protecţie a  mediului;</w:t>
      </w:r>
    </w:p>
    <w:p w14:paraId="611120E9" w14:textId="4EA1F711" w:rsidR="00707E05" w:rsidRPr="00571F27" w:rsidRDefault="00707E05" w:rsidP="00112122">
      <w:pPr>
        <w:jc w:val="both"/>
        <w:rPr>
          <w:rFonts w:ascii="Arial Narrow" w:hAnsi="Arial Narrow"/>
          <w:noProof/>
          <w:lang w:val="ro-RO"/>
        </w:rPr>
      </w:pPr>
      <w:r w:rsidRPr="00571F27">
        <w:rPr>
          <w:rFonts w:ascii="Arial Narrow" w:hAnsi="Arial Narrow"/>
          <w:noProof/>
          <w:lang w:val="ro-RO"/>
        </w:rPr>
        <w:t xml:space="preserve">Potrivit specificului </w:t>
      </w:r>
      <w:r w:rsidR="00047B83" w:rsidRPr="00571F27">
        <w:rPr>
          <w:rFonts w:ascii="Arial Narrow" w:hAnsi="Arial Narrow"/>
          <w:noProof/>
          <w:lang w:val="ro-RO"/>
        </w:rPr>
        <w:t>reabilitarii strazilor cuprinse in cadrul proiectului</w:t>
      </w:r>
      <w:r w:rsidRPr="00571F27">
        <w:rPr>
          <w:rFonts w:ascii="Arial Narrow" w:hAnsi="Arial Narrow"/>
          <w:noProof/>
          <w:lang w:val="ro-RO"/>
        </w:rPr>
        <w:t>, sursele posibile care ar putea influenţa negativ indicatorii de calitate ai solului ca urmare a desfăşurării activităţilor analizate pe amplasamentul investitiei, sunt următoarele:</w:t>
      </w:r>
    </w:p>
    <w:p w14:paraId="69286C0D" w14:textId="77777777" w:rsidR="00707E05" w:rsidRPr="00571F27" w:rsidRDefault="00707E05" w:rsidP="00707E05">
      <w:pPr>
        <w:pStyle w:val="BodyText3"/>
        <w:rPr>
          <w:rFonts w:ascii="Arial Narrow" w:hAnsi="Arial Narrow"/>
          <w:noProof/>
          <w:sz w:val="24"/>
          <w:szCs w:val="24"/>
          <w:lang w:val="ro-RO" w:eastAsia="en-US"/>
        </w:rPr>
      </w:pPr>
      <w:r w:rsidRPr="00571F27">
        <w:rPr>
          <w:rFonts w:ascii="Arial Narrow" w:hAnsi="Arial Narrow"/>
          <w:noProof/>
          <w:sz w:val="24"/>
          <w:szCs w:val="24"/>
          <w:lang w:val="ro-RO" w:eastAsia="en-US"/>
        </w:rPr>
        <w:tab/>
        <w:t>- scurgerile accidentale de carburanţi şi lubrefianţi de la utilajele şi mijloacele de transport;</w:t>
      </w:r>
    </w:p>
    <w:p w14:paraId="4EC60DA8" w14:textId="77777777" w:rsidR="00707E05" w:rsidRPr="00571F27" w:rsidRDefault="00707E05" w:rsidP="00707E05">
      <w:pPr>
        <w:jc w:val="both"/>
        <w:rPr>
          <w:rFonts w:ascii="Arial Narrow" w:hAnsi="Arial Narrow"/>
          <w:noProof/>
          <w:lang w:val="ro-RO"/>
        </w:rPr>
      </w:pPr>
      <w:r w:rsidRPr="00571F27">
        <w:rPr>
          <w:rFonts w:ascii="Arial Narrow" w:hAnsi="Arial Narrow"/>
          <w:noProof/>
          <w:lang w:val="ro-RO"/>
        </w:rPr>
        <w:tab/>
        <w:t>- depuneri accidentale de material granular( balast-piatra sparta) sau bituminos inafara amprizei drumului.</w:t>
      </w:r>
    </w:p>
    <w:p w14:paraId="1F06C531" w14:textId="77777777" w:rsidR="009B7DE6" w:rsidRPr="00571F27" w:rsidRDefault="00707E05" w:rsidP="009B7DE6">
      <w:pPr>
        <w:jc w:val="both"/>
        <w:rPr>
          <w:rFonts w:ascii="Arial Narrow" w:hAnsi="Arial Narrow"/>
          <w:noProof/>
          <w:lang w:val="ro-RO"/>
        </w:rPr>
      </w:pPr>
      <w:r w:rsidRPr="00571F27">
        <w:rPr>
          <w:rFonts w:ascii="Arial Narrow" w:hAnsi="Arial Narrow"/>
          <w:bCs/>
          <w:i/>
          <w:noProof/>
          <w:lang w:val="ro-RO"/>
        </w:rPr>
        <w:t xml:space="preserve">- lucrarile si dotarile pentru portectia solului si a subsolului: </w:t>
      </w:r>
      <w:r w:rsidRPr="00571F27">
        <w:rPr>
          <w:rFonts w:ascii="Arial Narrow" w:hAnsi="Arial Narrow"/>
          <w:noProof/>
          <w:lang w:val="ro-RO"/>
        </w:rPr>
        <w:t xml:space="preserve">In vederea protectiei solului si a subsolului si a apelor freatice si de adancime, utilajele si materialele care se vor folosi in vederea modernizarii si reabilitarii drumurilor si podurilor, suprafetele de teren care vor fi ocupate cu rol de organizare de santier vor fi balastate, evitandu-se scurgerile accidentale de la utilajele alflate pe teren. </w:t>
      </w:r>
    </w:p>
    <w:p w14:paraId="3A2C715A" w14:textId="77777777" w:rsidR="009B7DE6" w:rsidRPr="00571F27" w:rsidRDefault="009B7DE6" w:rsidP="00D43AAE">
      <w:pPr>
        <w:autoSpaceDE w:val="0"/>
        <w:autoSpaceDN w:val="0"/>
        <w:adjustRightInd w:val="0"/>
        <w:jc w:val="both"/>
        <w:rPr>
          <w:rFonts w:ascii="Arial Narrow" w:hAnsi="Arial Narrow" w:cs="Arial"/>
          <w:b/>
          <w:lang w:val="it-IT"/>
        </w:rPr>
      </w:pPr>
    </w:p>
    <w:p w14:paraId="560567F4" w14:textId="77777777" w:rsidR="009B7DE6" w:rsidRPr="00571F27" w:rsidRDefault="009B7DE6" w:rsidP="00D43AAE">
      <w:pPr>
        <w:autoSpaceDE w:val="0"/>
        <w:autoSpaceDN w:val="0"/>
        <w:adjustRightInd w:val="0"/>
        <w:jc w:val="both"/>
        <w:rPr>
          <w:rFonts w:ascii="Arial Narrow" w:hAnsi="Arial Narrow" w:cs="Arial"/>
          <w:b/>
          <w:lang w:val="it-IT"/>
        </w:rPr>
      </w:pPr>
    </w:p>
    <w:p w14:paraId="2871E8D0" w14:textId="77777777" w:rsidR="00D43AAE" w:rsidRPr="00571F27" w:rsidRDefault="00D43AAE" w:rsidP="00D43AAE">
      <w:pPr>
        <w:autoSpaceDE w:val="0"/>
        <w:autoSpaceDN w:val="0"/>
        <w:adjustRightInd w:val="0"/>
        <w:jc w:val="both"/>
        <w:rPr>
          <w:rFonts w:ascii="Arial Narrow" w:hAnsi="Arial Narrow" w:cs="Arial"/>
          <w:b/>
          <w:lang w:val="it-IT"/>
        </w:rPr>
      </w:pPr>
      <w:r w:rsidRPr="00571F27">
        <w:rPr>
          <w:rFonts w:ascii="Arial Narrow" w:hAnsi="Arial Narrow" w:cs="Arial"/>
          <w:b/>
          <w:lang w:val="it-IT"/>
        </w:rPr>
        <w:t xml:space="preserve">f) protectia ecosistemelor terestre si acvatice: </w:t>
      </w:r>
    </w:p>
    <w:p w14:paraId="34FD3FFE" w14:textId="77777777" w:rsidR="00EB66D1" w:rsidRPr="00571F27" w:rsidRDefault="00EB66D1" w:rsidP="00EB66D1">
      <w:pPr>
        <w:pStyle w:val="BodyText3"/>
        <w:rPr>
          <w:rFonts w:ascii="Arial Narrow" w:hAnsi="Arial Narrow"/>
          <w:noProof/>
          <w:sz w:val="24"/>
          <w:szCs w:val="24"/>
          <w:lang w:val="ro-RO" w:eastAsia="en-US"/>
        </w:rPr>
      </w:pPr>
      <w:r w:rsidRPr="00571F27">
        <w:rPr>
          <w:rFonts w:ascii="Arial Narrow" w:hAnsi="Arial Narrow"/>
          <w:bCs/>
          <w:i/>
          <w:noProof/>
          <w:sz w:val="24"/>
          <w:szCs w:val="24"/>
          <w:lang w:val="ro-RO"/>
        </w:rPr>
        <w:t xml:space="preserve">- identificarea arealelor sensibile ce pot fi afectate de proiect </w:t>
      </w:r>
      <w:r w:rsidRPr="00571F27">
        <w:rPr>
          <w:rFonts w:ascii="Arial Narrow" w:hAnsi="Arial Narrow"/>
          <w:noProof/>
          <w:sz w:val="24"/>
          <w:szCs w:val="24"/>
          <w:lang w:val="ro-RO" w:eastAsia="en-US"/>
        </w:rPr>
        <w:t>In vecinătatea obiectivului prezentat nu se întâlnesc specii vegetale, faună acvatică sau terestră, ocrotite si nu sunt prevăzute programe sau măsuri speciale pentru protecţia ecosistemelor, a biodiversităţii şi pentru ocrotirea naturii.</w:t>
      </w:r>
    </w:p>
    <w:p w14:paraId="728CB13D" w14:textId="77777777" w:rsidR="00991D5B" w:rsidRPr="00571F27" w:rsidRDefault="00991D5B" w:rsidP="00EB66D1">
      <w:pPr>
        <w:pStyle w:val="BodyText3"/>
        <w:rPr>
          <w:rFonts w:ascii="Arial Narrow" w:hAnsi="Arial Narrow"/>
          <w:noProof/>
          <w:sz w:val="24"/>
          <w:szCs w:val="24"/>
          <w:lang w:val="ro-RO" w:eastAsia="en-US"/>
        </w:rPr>
      </w:pPr>
      <w:r w:rsidRPr="00571F27">
        <w:rPr>
          <w:rFonts w:ascii="Arial Narrow" w:hAnsi="Arial Narrow"/>
          <w:noProof/>
          <w:sz w:val="24"/>
          <w:szCs w:val="24"/>
          <w:lang w:val="ro-RO" w:eastAsia="en-US"/>
        </w:rPr>
        <w:t xml:space="preserve">- </w:t>
      </w:r>
      <w:r w:rsidR="0079655D" w:rsidRPr="00571F27">
        <w:rPr>
          <w:rFonts w:ascii="Arial Narrow" w:hAnsi="Arial Narrow"/>
          <w:i/>
          <w:noProof/>
          <w:sz w:val="24"/>
          <w:szCs w:val="24"/>
          <w:lang w:val="ro-RO" w:eastAsia="en-US"/>
        </w:rPr>
        <w:t xml:space="preserve">lucrarile, dotarile si masurile pentru protectia biodiversitatii, monumentelor naturii si ariilor protejate </w:t>
      </w:r>
      <w:r w:rsidR="0079655D" w:rsidRPr="00571F27">
        <w:rPr>
          <w:rFonts w:ascii="Arial Narrow" w:hAnsi="Arial Narrow"/>
          <w:i/>
          <w:noProof/>
          <w:sz w:val="24"/>
          <w:szCs w:val="24"/>
          <w:lang w:val="ro-RO" w:eastAsia="en-US"/>
        </w:rPr>
        <w:softHyphen/>
      </w:r>
      <w:r w:rsidR="0079655D" w:rsidRPr="00571F27">
        <w:rPr>
          <w:rFonts w:ascii="Arial Narrow" w:hAnsi="Arial Narrow"/>
          <w:noProof/>
          <w:sz w:val="24"/>
          <w:szCs w:val="24"/>
          <w:lang w:val="ro-RO" w:eastAsia="en-US"/>
        </w:rPr>
        <w:t>- Nu este cazul</w:t>
      </w:r>
    </w:p>
    <w:p w14:paraId="1A785352" w14:textId="77777777" w:rsidR="008C1E74" w:rsidRPr="00571F27" w:rsidRDefault="008C1E74" w:rsidP="00413FB7">
      <w:pPr>
        <w:rPr>
          <w:rFonts w:ascii="Arial Narrow" w:hAnsi="Arial Narrow"/>
          <w:bCs/>
          <w:i/>
          <w:noProof/>
          <w:lang w:val="ro-RO"/>
        </w:rPr>
      </w:pPr>
    </w:p>
    <w:p w14:paraId="15212278" w14:textId="77777777" w:rsidR="00E4654F" w:rsidRPr="00571F27" w:rsidRDefault="00E4654F" w:rsidP="00E4654F">
      <w:pPr>
        <w:autoSpaceDE w:val="0"/>
        <w:autoSpaceDN w:val="0"/>
        <w:adjustRightInd w:val="0"/>
        <w:jc w:val="both"/>
        <w:rPr>
          <w:rFonts w:ascii="Arial Narrow" w:hAnsi="Arial Narrow" w:cs="Arial"/>
          <w:b/>
          <w:lang w:val="it-IT"/>
        </w:rPr>
      </w:pPr>
      <w:r w:rsidRPr="00571F27">
        <w:rPr>
          <w:rFonts w:ascii="Arial Narrow" w:hAnsi="Arial Narrow" w:cs="Arial"/>
          <w:b/>
          <w:lang w:val="it-IT"/>
        </w:rPr>
        <w:t xml:space="preserve">g) protectia asezarilor umane si a altor obiective de interes public: </w:t>
      </w:r>
    </w:p>
    <w:p w14:paraId="3334197B" w14:textId="3A66D786" w:rsidR="009B7DE6" w:rsidRPr="00571F27" w:rsidRDefault="009B7DE6" w:rsidP="009B7DE6">
      <w:pPr>
        <w:jc w:val="both"/>
        <w:rPr>
          <w:rFonts w:ascii="Arial Narrow" w:hAnsi="Arial Narrow"/>
          <w:lang w:val="it-IT"/>
        </w:rPr>
      </w:pPr>
      <w:r w:rsidRPr="00571F27">
        <w:rPr>
          <w:rFonts w:ascii="Arial Narrow" w:hAnsi="Arial Narrow"/>
          <w:bCs/>
          <w:i/>
          <w:noProof/>
          <w:lang w:val="ro-RO"/>
        </w:rPr>
        <w:t xml:space="preserve">- identificarea obiectivelor de interes public, distanta fata de asezarile umane, respectiv fata de monumente istorice si de arhitectura, alte zona asupra carora exista instituit un regim de restrictie, zone de interes traditional si altele: </w:t>
      </w:r>
      <w:r w:rsidRPr="00571F27">
        <w:rPr>
          <w:rFonts w:ascii="Arial Narrow" w:hAnsi="Arial Narrow"/>
          <w:lang w:val="it-IT"/>
        </w:rPr>
        <w:t>Nu sunt afectate construcţiile si asezarile umane din vecinatate, întrucât lucrarile se realizeaza pe amplasamentul actual al strazi</w:t>
      </w:r>
      <w:r w:rsidR="00AC4527" w:rsidRPr="00571F27">
        <w:rPr>
          <w:rFonts w:ascii="Arial Narrow" w:hAnsi="Arial Narrow"/>
          <w:lang w:val="it-IT"/>
        </w:rPr>
        <w:t>lor</w:t>
      </w:r>
      <w:r w:rsidRPr="00571F27">
        <w:rPr>
          <w:rFonts w:ascii="Arial Narrow" w:hAnsi="Arial Narrow"/>
          <w:lang w:val="it-IT"/>
        </w:rPr>
        <w:t xml:space="preserve"> studiate,  asupra acest</w:t>
      </w:r>
      <w:r w:rsidR="00AC4527" w:rsidRPr="00571F27">
        <w:rPr>
          <w:rFonts w:ascii="Arial Narrow" w:hAnsi="Arial Narrow"/>
          <w:lang w:val="it-IT"/>
        </w:rPr>
        <w:t>ora</w:t>
      </w:r>
      <w:r w:rsidRPr="00571F27">
        <w:rPr>
          <w:rFonts w:ascii="Arial Narrow" w:hAnsi="Arial Narrow"/>
          <w:lang w:val="it-IT"/>
        </w:rPr>
        <w:t xml:space="preserve"> realizandu-se lucrari de modernizare, completare cu material de adaos: balast, piatra sparta, realizarea unei imbracaminti asfaltice in doua straturi etc. </w:t>
      </w:r>
    </w:p>
    <w:p w14:paraId="70C24CE3" w14:textId="0B4974F5" w:rsidR="009B7DE6" w:rsidRPr="00571F27" w:rsidRDefault="009B7DE6" w:rsidP="009B7DE6">
      <w:pPr>
        <w:jc w:val="both"/>
        <w:rPr>
          <w:rFonts w:ascii="Arial Narrow" w:hAnsi="Arial Narrow"/>
          <w:lang w:val="it-IT"/>
        </w:rPr>
      </w:pPr>
      <w:r w:rsidRPr="00571F27">
        <w:rPr>
          <w:rFonts w:ascii="Arial Narrow" w:hAnsi="Arial Narrow"/>
          <w:lang w:val="it-IT"/>
        </w:rPr>
        <w:t xml:space="preserve">Prin natura şi structura fluxurilor tehnologice de executie a </w:t>
      </w:r>
      <w:r w:rsidR="00834B3A" w:rsidRPr="00571F27">
        <w:rPr>
          <w:rFonts w:ascii="Arial Narrow" w:hAnsi="Arial Narrow"/>
          <w:lang w:val="it-IT"/>
        </w:rPr>
        <w:t>strazi</w:t>
      </w:r>
      <w:r w:rsidR="00AC4527" w:rsidRPr="00571F27">
        <w:rPr>
          <w:rFonts w:ascii="Arial Narrow" w:hAnsi="Arial Narrow"/>
          <w:lang w:val="it-IT"/>
        </w:rPr>
        <w:t>lor</w:t>
      </w:r>
      <w:r w:rsidRPr="00571F27">
        <w:rPr>
          <w:rFonts w:ascii="Arial Narrow" w:hAnsi="Arial Narrow"/>
          <w:lang w:val="it-IT"/>
        </w:rPr>
        <w:t xml:space="preserve"> din cadrul perimetrului ocupat de investitie, nu se întrevăd efecte negative asupra stării de sănătate a populaţiei. De asemenea, in timpul procedeelor tehnologice nu sunt manipulate substanţe toxice sau periculoase, iar maşinile - utilajele care vor participa la realiza investitie nu prezintă vreun risc semnificativ de producere de accidente majore sau avarii în exploatare.</w:t>
      </w:r>
    </w:p>
    <w:p w14:paraId="690C8C0F" w14:textId="004FE90A" w:rsidR="009B7DE6" w:rsidRPr="00571F27" w:rsidRDefault="009B7DE6" w:rsidP="009B7DE6">
      <w:pPr>
        <w:jc w:val="both"/>
        <w:rPr>
          <w:rFonts w:ascii="Arial Narrow" w:hAnsi="Arial Narrow"/>
          <w:lang w:val="it-IT"/>
        </w:rPr>
      </w:pPr>
      <w:r w:rsidRPr="00571F27">
        <w:rPr>
          <w:rFonts w:ascii="Arial Narrow" w:hAnsi="Arial Narrow"/>
          <w:color w:val="FF0000"/>
          <w:lang w:val="it-IT"/>
        </w:rPr>
        <w:tab/>
      </w:r>
      <w:r w:rsidRPr="00571F27">
        <w:rPr>
          <w:rFonts w:ascii="Arial Narrow" w:hAnsi="Arial Narrow"/>
          <w:lang w:val="it-IT"/>
        </w:rPr>
        <w:t>De asemenea, nivelul maxim de zgomot de 65 db stabilit in prevederile STAS 10009/1988 nu poate fi depasit in activitatea viitoare, deci consideram ca de la acest obiectiv de investiţii nu va fi afectată prin zgomote comunitatea umana din vecinatatea drum</w:t>
      </w:r>
      <w:r w:rsidR="00AC4527" w:rsidRPr="00571F27">
        <w:rPr>
          <w:rFonts w:ascii="Arial Narrow" w:hAnsi="Arial Narrow"/>
          <w:lang w:val="it-IT"/>
        </w:rPr>
        <w:t>urilor</w:t>
      </w:r>
      <w:r w:rsidRPr="00571F27">
        <w:rPr>
          <w:rFonts w:ascii="Arial Narrow" w:hAnsi="Arial Narrow"/>
          <w:lang w:val="it-IT"/>
        </w:rPr>
        <w:t>.</w:t>
      </w:r>
    </w:p>
    <w:p w14:paraId="2166155C" w14:textId="4A9E2A39" w:rsidR="009B7DE6" w:rsidRPr="00571F27" w:rsidRDefault="009B7DE6" w:rsidP="009B7DE6">
      <w:pPr>
        <w:jc w:val="both"/>
        <w:rPr>
          <w:rFonts w:ascii="Arial Narrow" w:hAnsi="Arial Narrow"/>
          <w:noProof/>
          <w:lang w:val="ro-RO"/>
        </w:rPr>
      </w:pPr>
      <w:r w:rsidRPr="00571F27">
        <w:rPr>
          <w:rFonts w:ascii="Arial Narrow" w:hAnsi="Arial Narrow"/>
          <w:lang w:val="it-IT"/>
        </w:rPr>
        <w:tab/>
        <w:t>Dealungul traseului drum</w:t>
      </w:r>
      <w:r w:rsidR="00AC4527" w:rsidRPr="00571F27">
        <w:rPr>
          <w:rFonts w:ascii="Arial Narrow" w:hAnsi="Arial Narrow"/>
          <w:lang w:val="it-IT"/>
        </w:rPr>
        <w:t>urilor</w:t>
      </w:r>
      <w:r w:rsidRPr="00571F27">
        <w:rPr>
          <w:rFonts w:ascii="Arial Narrow" w:hAnsi="Arial Narrow"/>
          <w:lang w:val="it-IT"/>
        </w:rPr>
        <w:t xml:space="preserve"> proiectat</w:t>
      </w:r>
      <w:r w:rsidR="00AC4527" w:rsidRPr="00571F27">
        <w:rPr>
          <w:rFonts w:ascii="Arial Narrow" w:hAnsi="Arial Narrow"/>
          <w:lang w:val="it-IT"/>
        </w:rPr>
        <w:t>e</w:t>
      </w:r>
      <w:r w:rsidRPr="00571F27">
        <w:rPr>
          <w:rFonts w:ascii="Arial Narrow" w:hAnsi="Arial Narrow"/>
          <w:lang w:val="it-IT"/>
        </w:rPr>
        <w:t xml:space="preserve">, </w:t>
      </w:r>
      <w:r w:rsidR="00AC4527" w:rsidRPr="00571F27">
        <w:rPr>
          <w:rFonts w:ascii="Arial Narrow" w:hAnsi="Arial Narrow"/>
          <w:u w:val="single"/>
          <w:lang w:val="it-IT"/>
        </w:rPr>
        <w:t>NU</w:t>
      </w:r>
      <w:r w:rsidR="00AC4527" w:rsidRPr="00571F27">
        <w:rPr>
          <w:rFonts w:ascii="Arial Narrow" w:hAnsi="Arial Narrow"/>
          <w:lang w:val="it-IT"/>
        </w:rPr>
        <w:t xml:space="preserve"> </w:t>
      </w:r>
      <w:r w:rsidRPr="00571F27">
        <w:rPr>
          <w:rFonts w:ascii="Arial Narrow" w:hAnsi="Arial Narrow"/>
          <w:lang w:val="it-IT"/>
        </w:rPr>
        <w:t>exista monumente istorice si de arhitectura, zone de interes traditional, diverse asezaminte</w:t>
      </w:r>
      <w:r w:rsidR="00A44ECB" w:rsidRPr="00571F27">
        <w:rPr>
          <w:rFonts w:ascii="Arial Narrow" w:hAnsi="Arial Narrow"/>
          <w:lang w:val="it-IT"/>
        </w:rPr>
        <w:t xml:space="preserve"> de importanta patrimoniala</w:t>
      </w:r>
      <w:r w:rsidRPr="00571F27">
        <w:rPr>
          <w:rFonts w:ascii="Arial Narrow" w:hAnsi="Arial Narrow"/>
          <w:lang w:val="it-IT"/>
        </w:rPr>
        <w:t xml:space="preserve">, care sa fie afectate prin lucrarile propuse,  </w:t>
      </w:r>
      <w:r w:rsidR="00C32DF8" w:rsidRPr="00571F27">
        <w:rPr>
          <w:rFonts w:ascii="Arial Narrow" w:hAnsi="Arial Narrow"/>
          <w:lang w:val="it-IT"/>
        </w:rPr>
        <w:t>si/</w:t>
      </w:r>
      <w:r w:rsidRPr="00571F27">
        <w:rPr>
          <w:rFonts w:ascii="Arial Narrow" w:hAnsi="Arial Narrow"/>
          <w:lang w:val="it-IT"/>
        </w:rPr>
        <w:t>sau care necesit</w:t>
      </w:r>
      <w:r w:rsidR="00C32DF8" w:rsidRPr="00571F27">
        <w:rPr>
          <w:rFonts w:ascii="Arial Narrow" w:hAnsi="Arial Narrow"/>
          <w:lang w:val="it-IT"/>
        </w:rPr>
        <w:t>a</w:t>
      </w:r>
      <w:r w:rsidRPr="00571F27">
        <w:rPr>
          <w:rFonts w:ascii="Arial Narrow" w:hAnsi="Arial Narrow"/>
          <w:lang w:val="it-IT"/>
        </w:rPr>
        <w:t xml:space="preserve"> protecţie.</w:t>
      </w:r>
    </w:p>
    <w:p w14:paraId="644E3234" w14:textId="77777777" w:rsidR="009B7DE6" w:rsidRPr="00571F27" w:rsidRDefault="009B7DE6" w:rsidP="009B7DE6">
      <w:pPr>
        <w:pStyle w:val="BodyTextIndent2"/>
        <w:spacing w:after="0" w:line="240" w:lineRule="auto"/>
        <w:ind w:left="0"/>
        <w:jc w:val="both"/>
        <w:rPr>
          <w:rFonts w:ascii="Arial Narrow" w:hAnsi="Arial Narrow" w:cs="Arial"/>
          <w:lang w:val="ro-RO"/>
        </w:rPr>
      </w:pPr>
      <w:r w:rsidRPr="00571F27">
        <w:rPr>
          <w:rFonts w:ascii="Arial Narrow" w:hAnsi="Arial Narrow" w:cs="Arial"/>
          <w:i/>
          <w:lang w:val="ro-RO"/>
        </w:rPr>
        <w:t>- lucrarile, dotarile si masurile pentru protectia asezarilor umane si a obiectivelor protejate si/sau de interes public</w:t>
      </w:r>
      <w:r w:rsidRPr="00571F27">
        <w:rPr>
          <w:rFonts w:ascii="Arial Narrow" w:hAnsi="Arial Narrow" w:cs="Arial"/>
          <w:lang w:val="ro-RO"/>
        </w:rPr>
        <w:t xml:space="preserve"> - Nu este cazul</w:t>
      </w:r>
    </w:p>
    <w:p w14:paraId="4C60ECD4" w14:textId="77777777" w:rsidR="000954FA" w:rsidRPr="00571F27" w:rsidRDefault="000954FA" w:rsidP="000A4F9E">
      <w:pPr>
        <w:pStyle w:val="BodyTextIndent2"/>
        <w:spacing w:after="0" w:line="276" w:lineRule="auto"/>
        <w:ind w:left="0"/>
        <w:jc w:val="both"/>
        <w:rPr>
          <w:rFonts w:ascii="Arial Narrow" w:hAnsi="Arial Narrow" w:cs="Arial"/>
          <w:b/>
          <w:lang w:val="ro-RO"/>
        </w:rPr>
      </w:pPr>
      <w:r w:rsidRPr="00571F27">
        <w:rPr>
          <w:rFonts w:ascii="Arial Narrow" w:hAnsi="Arial Narrow" w:cs="Arial"/>
          <w:b/>
          <w:lang w:val="ro-RO"/>
        </w:rPr>
        <w:t>h) prevenirea si gestionarea deseurilor generate pe amplasament in timpul realizarii proiectului/ in timpul exploatarii, inclusiv eliminarea:</w:t>
      </w:r>
    </w:p>
    <w:p w14:paraId="3D6A680B" w14:textId="77777777" w:rsidR="00FF6566" w:rsidRPr="009410A5" w:rsidRDefault="00FF6566" w:rsidP="00FF6566">
      <w:pPr>
        <w:spacing w:line="276" w:lineRule="auto"/>
        <w:jc w:val="both"/>
        <w:rPr>
          <w:rFonts w:ascii="Arial Narrow" w:hAnsi="Arial Narrow"/>
          <w:lang w:val="es-ES"/>
        </w:rPr>
      </w:pPr>
      <w:r w:rsidRPr="00571F27">
        <w:rPr>
          <w:rFonts w:ascii="Arial Narrow" w:hAnsi="Arial Narrow" w:cs="Arial"/>
          <w:i/>
          <w:lang w:val="ro-RO"/>
        </w:rPr>
        <w:t xml:space="preserve">- lista deseurilor (clasificate si codificate in conformitate cu prevederile legislatiei europene si nationale privind deseurile) cantitati de deseuri generate: </w:t>
      </w:r>
      <w:r w:rsidRPr="00571F27">
        <w:rPr>
          <w:rFonts w:ascii="Arial Narrow" w:hAnsi="Arial Narrow"/>
          <w:lang w:val="it-IT"/>
        </w:rPr>
        <w:t>Deseurile care vor rezulta in urma lucrarilor de reparatii  vor fi deseuri de tip industrial.</w:t>
      </w:r>
    </w:p>
    <w:p w14:paraId="36263E78" w14:textId="77777777" w:rsidR="00FF6566" w:rsidRPr="009410A5" w:rsidRDefault="00FF6566" w:rsidP="00FF6566">
      <w:pPr>
        <w:spacing w:line="276" w:lineRule="auto"/>
        <w:jc w:val="both"/>
        <w:rPr>
          <w:rFonts w:ascii="Arial Narrow" w:hAnsi="Arial Narrow"/>
          <w:lang w:val="es-ES"/>
        </w:rPr>
      </w:pPr>
      <w:r w:rsidRPr="00571F27">
        <w:rPr>
          <w:rFonts w:ascii="Arial Narrow" w:hAnsi="Arial Narrow"/>
          <w:bCs/>
          <w:i/>
          <w:noProof/>
          <w:lang w:val="ro-RO"/>
        </w:rPr>
        <w:t>-programul de prevenire si reducere a cantitatilor de deseuri generate</w:t>
      </w:r>
      <w:r w:rsidRPr="00571F27">
        <w:rPr>
          <w:rFonts w:ascii="Arial Narrow" w:hAnsi="Arial Narrow"/>
          <w:bCs/>
          <w:noProof/>
          <w:lang w:val="ro-RO"/>
        </w:rPr>
        <w:t xml:space="preserve"> - </w:t>
      </w:r>
      <w:r w:rsidRPr="009410A5">
        <w:rPr>
          <w:rFonts w:ascii="Arial Narrow" w:hAnsi="Arial Narrow"/>
          <w:lang w:val="es-ES"/>
        </w:rPr>
        <w:t>o optiune este prevenirea producerii de deseuri prin alegerea, inca din faza de proiectare, a celor mai bune tehnologii. Daca evitarea producerii de deseuri nu este intotdeauna posibila, atunci trebuie minimizata cantitatea de deseuri generata prin reutilzare, reciclare si valorificare energetica. Astfel, colectarea selectiva a deseurilor in vederea valorificarii acestora contribuie la reducerea cantitatii de deseuri ce sunt eliminate prin depozitare. Etapa de eliminare a deseurilor trebuie aplicata numai dupa ce au fost folosite la maxim toate celelalte mijloace, in mod responsabil, astfel incat sa nu produca efecte negative asupra mediului.</w:t>
      </w:r>
    </w:p>
    <w:p w14:paraId="74375E94" w14:textId="77777777" w:rsidR="00FF6566" w:rsidRPr="009410A5" w:rsidRDefault="00FF6566" w:rsidP="00FF6566">
      <w:pPr>
        <w:spacing w:line="276" w:lineRule="auto"/>
        <w:jc w:val="both"/>
        <w:rPr>
          <w:rFonts w:ascii="Arial Narrow" w:hAnsi="Arial Narrow"/>
          <w:lang w:val="es-ES"/>
        </w:rPr>
      </w:pPr>
      <w:r w:rsidRPr="009410A5">
        <w:rPr>
          <w:rFonts w:ascii="Arial Narrow" w:hAnsi="Arial Narrow"/>
          <w:i/>
          <w:lang w:val="es-ES"/>
        </w:rPr>
        <w:t>-planul de gestionare a deseurilor</w:t>
      </w:r>
      <w:r w:rsidRPr="009410A5">
        <w:rPr>
          <w:rFonts w:ascii="Arial Narrow" w:hAnsi="Arial Narrow"/>
          <w:b/>
          <w:i/>
          <w:lang w:val="es-ES"/>
        </w:rPr>
        <w:t xml:space="preserve"> </w:t>
      </w:r>
      <w:r w:rsidRPr="009410A5">
        <w:rPr>
          <w:rFonts w:ascii="Arial Narrow" w:hAnsi="Arial Narrow"/>
          <w:lang w:val="es-ES"/>
        </w:rPr>
        <w:t xml:space="preserve">- </w:t>
      </w:r>
      <w:r w:rsidRPr="00571F27">
        <w:rPr>
          <w:rFonts w:ascii="Arial Narrow" w:hAnsi="Arial Narrow"/>
          <w:lang w:val="it-IT"/>
        </w:rPr>
        <w:t>acestea se vor colecta selectiv in spatii spacial amenajate, in containere metalice si vor fi predate serviciilor</w:t>
      </w:r>
      <w:r w:rsidRPr="009410A5">
        <w:rPr>
          <w:rFonts w:ascii="Arial Narrow" w:hAnsi="Arial Narrow"/>
          <w:lang w:val="es-ES"/>
        </w:rPr>
        <w:t xml:space="preserve"> de specialitate cu care beneficiarul va semna un contract de prestari servicii.</w:t>
      </w:r>
    </w:p>
    <w:p w14:paraId="0B343D91" w14:textId="77777777" w:rsidR="00ED30CA" w:rsidRPr="009410A5" w:rsidRDefault="00ED30CA" w:rsidP="004D6276">
      <w:pPr>
        <w:spacing w:line="276" w:lineRule="auto"/>
        <w:jc w:val="both"/>
        <w:rPr>
          <w:rFonts w:ascii="Arial Narrow" w:hAnsi="Arial Narrow"/>
          <w:lang w:val="es-ES"/>
        </w:rPr>
      </w:pPr>
    </w:p>
    <w:p w14:paraId="6E2AA96E" w14:textId="77777777" w:rsidR="00ED30CA" w:rsidRPr="009410A5" w:rsidRDefault="00ED30CA" w:rsidP="004D6276">
      <w:pPr>
        <w:spacing w:line="276" w:lineRule="auto"/>
        <w:jc w:val="both"/>
        <w:rPr>
          <w:rFonts w:ascii="Arial Narrow" w:hAnsi="Arial Narrow"/>
          <w:b/>
          <w:lang w:val="es-ES"/>
        </w:rPr>
      </w:pPr>
      <w:r w:rsidRPr="009410A5">
        <w:rPr>
          <w:rFonts w:ascii="Arial Narrow" w:hAnsi="Arial Narrow"/>
          <w:b/>
          <w:lang w:val="es-ES"/>
        </w:rPr>
        <w:t>i) gospodarirea substantelor si preparatelor chimice periculoase</w:t>
      </w:r>
      <w:r w:rsidR="004175CA" w:rsidRPr="009410A5">
        <w:rPr>
          <w:rFonts w:ascii="Arial Narrow" w:hAnsi="Arial Narrow"/>
          <w:b/>
          <w:lang w:val="es-ES"/>
        </w:rPr>
        <w:t>:</w:t>
      </w:r>
    </w:p>
    <w:p w14:paraId="75B2E548" w14:textId="77777777" w:rsidR="00381E30" w:rsidRPr="009410A5" w:rsidRDefault="00381E30" w:rsidP="00381E30">
      <w:pPr>
        <w:spacing w:line="276" w:lineRule="auto"/>
        <w:jc w:val="both"/>
        <w:rPr>
          <w:rFonts w:ascii="Arial Narrow" w:hAnsi="Arial Narrow"/>
          <w:lang w:val="es-ES"/>
        </w:rPr>
      </w:pPr>
      <w:r w:rsidRPr="009410A5">
        <w:rPr>
          <w:rFonts w:ascii="Arial Narrow" w:hAnsi="Arial Narrow"/>
          <w:i/>
          <w:lang w:val="es-ES"/>
        </w:rPr>
        <w:t>- substantele si preparatele chimice periculoase utilizate si/sau produse</w:t>
      </w:r>
      <w:r w:rsidRPr="009410A5">
        <w:rPr>
          <w:rFonts w:ascii="Arial Narrow" w:hAnsi="Arial Narrow"/>
          <w:lang w:val="es-ES"/>
        </w:rPr>
        <w:t xml:space="preserve"> - Nu este cazul</w:t>
      </w:r>
    </w:p>
    <w:p w14:paraId="6B12F2F7" w14:textId="77777777" w:rsidR="00381E30" w:rsidRPr="009410A5" w:rsidRDefault="00381E30" w:rsidP="00381E30">
      <w:pPr>
        <w:spacing w:line="276" w:lineRule="auto"/>
        <w:jc w:val="both"/>
        <w:rPr>
          <w:rFonts w:ascii="Arial Narrow" w:hAnsi="Arial Narrow"/>
          <w:lang w:val="es-ES"/>
        </w:rPr>
      </w:pPr>
      <w:r w:rsidRPr="009410A5">
        <w:rPr>
          <w:rFonts w:ascii="Arial Narrow" w:hAnsi="Arial Narrow"/>
          <w:lang w:val="es-ES"/>
        </w:rPr>
        <w:t xml:space="preserve">- </w:t>
      </w:r>
      <w:r w:rsidRPr="009410A5">
        <w:rPr>
          <w:rFonts w:ascii="Arial Narrow" w:hAnsi="Arial Narrow"/>
          <w:i/>
          <w:lang w:val="es-ES"/>
        </w:rPr>
        <w:t>modul de gospodarire a substantelor si preparatelor chimice periculoase si asigurarea conditiilor de protectie a facturoilor de mediu si a sanatatii populatiei</w:t>
      </w:r>
      <w:r w:rsidRPr="009410A5">
        <w:rPr>
          <w:rFonts w:ascii="Arial Narrow" w:hAnsi="Arial Narrow"/>
          <w:lang w:val="es-ES"/>
        </w:rPr>
        <w:t xml:space="preserve"> - Nu este cazul</w:t>
      </w:r>
    </w:p>
    <w:p w14:paraId="50FFD8A7" w14:textId="77777777" w:rsidR="00430DF5" w:rsidRPr="009410A5" w:rsidRDefault="00430DF5" w:rsidP="00381E30">
      <w:pPr>
        <w:spacing w:line="276" w:lineRule="auto"/>
        <w:jc w:val="both"/>
        <w:rPr>
          <w:rFonts w:ascii="Arial Narrow" w:hAnsi="Arial Narrow"/>
          <w:lang w:val="es-ES"/>
        </w:rPr>
      </w:pPr>
    </w:p>
    <w:p w14:paraId="0227604E" w14:textId="77777777" w:rsidR="00430DF5" w:rsidRPr="009410A5" w:rsidRDefault="00430DF5" w:rsidP="00381E30">
      <w:pPr>
        <w:spacing w:line="276" w:lineRule="auto"/>
        <w:jc w:val="both"/>
        <w:rPr>
          <w:rFonts w:ascii="Arial Narrow" w:hAnsi="Arial Narrow"/>
          <w:lang w:val="es-ES"/>
        </w:rPr>
      </w:pPr>
    </w:p>
    <w:p w14:paraId="3BA63773" w14:textId="77777777" w:rsidR="000032B2" w:rsidRPr="009410A5" w:rsidRDefault="000032B2" w:rsidP="004D6276">
      <w:pPr>
        <w:spacing w:line="276" w:lineRule="auto"/>
        <w:jc w:val="both"/>
        <w:rPr>
          <w:rFonts w:ascii="Arial Narrow" w:hAnsi="Arial Narrow"/>
          <w:b/>
          <w:lang w:val="es-ES"/>
        </w:rPr>
      </w:pPr>
      <w:r w:rsidRPr="009410A5">
        <w:rPr>
          <w:rFonts w:ascii="Arial Narrow" w:hAnsi="Arial Narrow"/>
          <w:b/>
          <w:lang w:val="es-ES"/>
        </w:rPr>
        <w:t>B. Utilizarea resurselor naturale, in special a solului, a terenurilor a apei si a biodiversitatii</w:t>
      </w:r>
    </w:p>
    <w:p w14:paraId="72AA0993" w14:textId="52DE58C7" w:rsidR="000B7450" w:rsidRPr="009410A5" w:rsidRDefault="000B7450" w:rsidP="000B7450">
      <w:pPr>
        <w:pStyle w:val="BodyText2"/>
        <w:spacing w:after="0" w:line="276" w:lineRule="auto"/>
        <w:jc w:val="both"/>
        <w:rPr>
          <w:rStyle w:val="tpa1"/>
          <w:rFonts w:ascii="Arial Narrow" w:hAnsi="Arial Narrow"/>
          <w:lang w:val="es-ES"/>
        </w:rPr>
      </w:pPr>
      <w:r w:rsidRPr="009410A5">
        <w:rPr>
          <w:rStyle w:val="tpa1"/>
          <w:rFonts w:ascii="Arial Narrow" w:hAnsi="Arial Narrow"/>
          <w:lang w:val="es-ES"/>
        </w:rPr>
        <w:t>Nu se vor folosi resursele naturale, proiectul neim</w:t>
      </w:r>
      <w:r w:rsidR="00AC4527" w:rsidRPr="009410A5">
        <w:rPr>
          <w:rStyle w:val="tpa1"/>
          <w:rFonts w:ascii="Arial Narrow" w:hAnsi="Arial Narrow"/>
          <w:lang w:val="es-ES"/>
        </w:rPr>
        <w:t>p</w:t>
      </w:r>
      <w:r w:rsidRPr="009410A5">
        <w:rPr>
          <w:rStyle w:val="tpa1"/>
          <w:rFonts w:ascii="Arial Narrow" w:hAnsi="Arial Narrow"/>
          <w:lang w:val="es-ES"/>
        </w:rPr>
        <w:t xml:space="preserve">unand acest lucru. </w:t>
      </w:r>
    </w:p>
    <w:p w14:paraId="6D19D593" w14:textId="3C75C222" w:rsidR="00775A3A" w:rsidRPr="009410A5" w:rsidRDefault="000B7450" w:rsidP="0099197B">
      <w:pPr>
        <w:pStyle w:val="BodyText2"/>
        <w:spacing w:after="0" w:line="276" w:lineRule="auto"/>
        <w:jc w:val="both"/>
        <w:rPr>
          <w:rStyle w:val="tpa1"/>
          <w:rFonts w:ascii="Arial Narrow" w:hAnsi="Arial Narrow"/>
          <w:lang w:val="es-ES"/>
        </w:rPr>
      </w:pPr>
      <w:r w:rsidRPr="009410A5">
        <w:rPr>
          <w:rStyle w:val="tpa1"/>
          <w:rFonts w:ascii="Arial Narrow" w:hAnsi="Arial Narrow"/>
          <w:lang w:val="es-ES"/>
        </w:rPr>
        <w:t>Proiectul nu se suprapune cu arii protejate NATURA 2000</w:t>
      </w:r>
    </w:p>
    <w:p w14:paraId="132367EF" w14:textId="77777777" w:rsidR="00775A3A" w:rsidRPr="009410A5" w:rsidRDefault="00775A3A" w:rsidP="00585DE7">
      <w:pPr>
        <w:pStyle w:val="BodyText2"/>
        <w:spacing w:after="0" w:line="240" w:lineRule="auto"/>
        <w:jc w:val="both"/>
        <w:rPr>
          <w:rStyle w:val="tpa1"/>
          <w:rFonts w:ascii="Arial Narrow" w:hAnsi="Arial Narrow"/>
          <w:b/>
          <w:lang w:val="es-ES"/>
        </w:rPr>
      </w:pPr>
      <w:r w:rsidRPr="009410A5">
        <w:rPr>
          <w:rStyle w:val="tpa1"/>
          <w:rFonts w:ascii="Arial Narrow" w:hAnsi="Arial Narrow"/>
          <w:b/>
          <w:lang w:val="es-ES"/>
        </w:rPr>
        <w:t>VII. Descrierea aspectelor de mediu susceptibile a fi afectate in mod semnificativ de proiect:</w:t>
      </w:r>
    </w:p>
    <w:p w14:paraId="50570388" w14:textId="77777777" w:rsidR="00775A3A" w:rsidRPr="009410A5" w:rsidRDefault="00775A3A" w:rsidP="00585DE7">
      <w:pPr>
        <w:pStyle w:val="BodyText2"/>
        <w:spacing w:after="0" w:line="240" w:lineRule="auto"/>
        <w:jc w:val="both"/>
        <w:rPr>
          <w:rStyle w:val="tpa1"/>
          <w:rFonts w:ascii="Arial Narrow" w:hAnsi="Arial Narrow"/>
          <w:i/>
          <w:lang w:val="es-ES"/>
        </w:rPr>
      </w:pPr>
      <w:r w:rsidRPr="009410A5">
        <w:rPr>
          <w:rStyle w:val="tpa1"/>
          <w:rFonts w:ascii="Arial Narrow" w:hAnsi="Arial Narrow"/>
          <w:i/>
          <w:lang w:val="es-ES"/>
        </w:rPr>
        <w:t>- impactul asupra populatiei, sanatatii umane, biodiversitatii, conservarea habitatelor naturale, a florei si a faunei salbatice, terenurilor, solului, folosintelor, bunurilor materiale,calitatii si regimului cantitatic al apei, calitatii aerului, climei, zgomotelor si vibratiilor, peisajului si mediului vizual, patrimoniu istoric si cultural si asupra interactiunilor dintre aceste elemente. Natura impactului (adica impactul direct, indirect secundar, cumulativ, pe termen scurt, mediu is lung, permanent si temporar, pozitiv si negativ)</w:t>
      </w:r>
    </w:p>
    <w:p w14:paraId="352F4BBA" w14:textId="77777777" w:rsidR="00375EF2" w:rsidRPr="009410A5" w:rsidRDefault="00375EF2" w:rsidP="00585DE7">
      <w:pPr>
        <w:pStyle w:val="BodyText2"/>
        <w:spacing w:after="0" w:line="240" w:lineRule="auto"/>
        <w:ind w:firstLine="720"/>
        <w:jc w:val="both"/>
        <w:rPr>
          <w:rStyle w:val="tpa1"/>
          <w:rFonts w:ascii="Arial Narrow" w:hAnsi="Arial Narrow"/>
          <w:b/>
          <w:lang w:val="es-ES"/>
        </w:rPr>
      </w:pPr>
      <w:r w:rsidRPr="009410A5">
        <w:rPr>
          <w:rStyle w:val="tpa1"/>
          <w:rFonts w:ascii="Arial Narrow" w:hAnsi="Arial Narrow"/>
          <w:b/>
          <w:lang w:val="es-ES"/>
        </w:rPr>
        <w:t xml:space="preserve">Impactul asupra populaţiei şi sanataţii umane </w:t>
      </w:r>
    </w:p>
    <w:p w14:paraId="7278F7CF" w14:textId="77777777" w:rsidR="00375EF2" w:rsidRPr="009410A5" w:rsidRDefault="00375EF2" w:rsidP="00585DE7">
      <w:pPr>
        <w:pStyle w:val="BodyText2"/>
        <w:spacing w:after="0" w:line="240" w:lineRule="auto"/>
        <w:ind w:firstLine="720"/>
        <w:jc w:val="both"/>
        <w:rPr>
          <w:rStyle w:val="tpa1"/>
          <w:rFonts w:ascii="Arial Narrow" w:hAnsi="Arial Narrow"/>
          <w:lang w:val="es-ES"/>
        </w:rPr>
      </w:pPr>
      <w:r w:rsidRPr="009410A5">
        <w:rPr>
          <w:rStyle w:val="tpa1"/>
          <w:rFonts w:ascii="Arial Narrow" w:hAnsi="Arial Narrow"/>
          <w:lang w:val="es-ES"/>
        </w:rPr>
        <w:t>Impactul asupra asezarilor umane în perioada de executie se manifesta prin:</w:t>
      </w:r>
    </w:p>
    <w:p w14:paraId="25C7A6DA" w14:textId="77777777" w:rsidR="00375EF2" w:rsidRPr="009410A5" w:rsidRDefault="00375EF2" w:rsidP="00585DE7">
      <w:pPr>
        <w:pStyle w:val="BodyText2"/>
        <w:spacing w:after="0" w:line="240" w:lineRule="auto"/>
        <w:jc w:val="both"/>
        <w:rPr>
          <w:rStyle w:val="tpa1"/>
          <w:rFonts w:ascii="Arial Narrow" w:hAnsi="Arial Narrow"/>
          <w:lang w:val="es-ES"/>
        </w:rPr>
      </w:pPr>
      <w:r w:rsidRPr="009410A5">
        <w:rPr>
          <w:rStyle w:val="tpa1"/>
          <w:rFonts w:ascii="Arial Narrow" w:hAnsi="Arial Narrow"/>
          <w:lang w:val="es-ES"/>
        </w:rPr>
        <w:t xml:space="preserve">- zgomotul şi noxele generate în primul rand de transportul materialelor de constructie, precum şi de activitatea utilajelor de constructii; </w:t>
      </w:r>
    </w:p>
    <w:p w14:paraId="7758CD56" w14:textId="68E1EBB4" w:rsidR="00375EF2" w:rsidRPr="009410A5" w:rsidRDefault="00375EF2" w:rsidP="00585DE7">
      <w:pPr>
        <w:pStyle w:val="BodyText2"/>
        <w:spacing w:after="0" w:line="240" w:lineRule="auto"/>
        <w:jc w:val="both"/>
        <w:rPr>
          <w:rStyle w:val="tpa1"/>
          <w:rFonts w:ascii="Arial Narrow" w:hAnsi="Arial Narrow"/>
          <w:lang w:val="es-ES"/>
        </w:rPr>
      </w:pPr>
      <w:r w:rsidRPr="009410A5">
        <w:rPr>
          <w:rStyle w:val="tpa1"/>
          <w:rFonts w:ascii="Arial Narrow" w:hAnsi="Arial Narrow"/>
          <w:lang w:val="es-ES"/>
        </w:rPr>
        <w:t xml:space="preserve">- eventualele conflicte de circulatie datorita autovehiculelor de tonaj ridicat care aprovizioneaza santierul; </w:t>
      </w:r>
      <w:r w:rsidRPr="009410A5">
        <w:rPr>
          <w:rStyle w:val="tpa1"/>
          <w:rFonts w:ascii="Arial Narrow" w:hAnsi="Arial Narrow"/>
          <w:lang w:val="es-ES"/>
        </w:rPr>
        <w:tab/>
        <w:t xml:space="preserve">Realizarea lucrarii contribuie la dezvoltare infrastructurii rutiere, ceea ce duce la dezvoltarea durabila a </w:t>
      </w:r>
      <w:r w:rsidR="00AC4527" w:rsidRPr="009410A5">
        <w:rPr>
          <w:rStyle w:val="tpa1"/>
          <w:rFonts w:ascii="Arial Narrow" w:hAnsi="Arial Narrow"/>
          <w:lang w:val="es-ES"/>
        </w:rPr>
        <w:t xml:space="preserve">comunei Fildu de Jos </w:t>
      </w:r>
      <w:r w:rsidRPr="009410A5">
        <w:rPr>
          <w:rStyle w:val="tpa1"/>
          <w:rFonts w:ascii="Arial Narrow" w:hAnsi="Arial Narrow"/>
          <w:lang w:val="es-ES"/>
        </w:rPr>
        <w:t xml:space="preserve">, prin atragerea noilor investitori in zona. </w:t>
      </w:r>
    </w:p>
    <w:p w14:paraId="24CA5BC6" w14:textId="77777777" w:rsidR="00375EF2" w:rsidRPr="009410A5" w:rsidRDefault="00375EF2" w:rsidP="00585DE7">
      <w:pPr>
        <w:pStyle w:val="BodyText2"/>
        <w:spacing w:after="0" w:line="240" w:lineRule="auto"/>
        <w:jc w:val="both"/>
        <w:rPr>
          <w:rStyle w:val="tpa1"/>
          <w:rFonts w:ascii="Arial Narrow" w:hAnsi="Arial Narrow"/>
          <w:lang w:val="es-ES"/>
        </w:rPr>
      </w:pPr>
      <w:r w:rsidRPr="009410A5">
        <w:rPr>
          <w:rStyle w:val="tpa1"/>
          <w:rFonts w:ascii="Arial Narrow" w:hAnsi="Arial Narrow"/>
          <w:lang w:val="es-ES"/>
        </w:rPr>
        <w:tab/>
      </w:r>
      <w:r w:rsidRPr="009410A5">
        <w:rPr>
          <w:rStyle w:val="tpa1"/>
          <w:rFonts w:ascii="Arial Narrow" w:hAnsi="Arial Narrow"/>
          <w:b/>
          <w:lang w:val="es-ES"/>
        </w:rPr>
        <w:t>Impactul asupra faunei şi florei</w:t>
      </w:r>
      <w:r w:rsidRPr="009410A5">
        <w:rPr>
          <w:rStyle w:val="tpa1"/>
          <w:rFonts w:ascii="Arial Narrow" w:hAnsi="Arial Narrow"/>
          <w:lang w:val="es-ES"/>
        </w:rPr>
        <w:t xml:space="preserve"> </w:t>
      </w:r>
      <w:r w:rsidRPr="009410A5">
        <w:rPr>
          <w:rStyle w:val="tpa1"/>
          <w:rFonts w:ascii="Arial Narrow" w:hAnsi="Arial Narrow"/>
          <w:b/>
          <w:lang w:val="es-ES"/>
        </w:rPr>
        <w:t>si asupra biodiversitaţii</w:t>
      </w:r>
      <w:r w:rsidRPr="009410A5">
        <w:rPr>
          <w:rStyle w:val="tpa1"/>
          <w:rFonts w:ascii="Arial Narrow" w:hAnsi="Arial Narrow"/>
          <w:lang w:val="es-ES"/>
        </w:rPr>
        <w:t xml:space="preserve"> se manifesta mai mult în prima etapa, cea de organizare de santier si in timpul realizarii lucrarii, se concretizeaza, în speţa, la nivelul terenului cu diferite folosinţe care va fi ocupat temporar. Proiectul nu se suprapune cu arii protejate NATURA 2000.</w:t>
      </w:r>
    </w:p>
    <w:p w14:paraId="022F7467" w14:textId="77777777" w:rsidR="00375EF2" w:rsidRPr="009410A5" w:rsidRDefault="00375EF2" w:rsidP="00585DE7">
      <w:pPr>
        <w:pStyle w:val="BodyText2"/>
        <w:spacing w:after="0" w:line="240" w:lineRule="auto"/>
        <w:jc w:val="both"/>
        <w:rPr>
          <w:rStyle w:val="tpa1"/>
          <w:rFonts w:ascii="Arial Narrow" w:hAnsi="Arial Narrow"/>
          <w:lang w:val="es-ES"/>
        </w:rPr>
      </w:pPr>
      <w:r w:rsidRPr="009410A5">
        <w:rPr>
          <w:rStyle w:val="tpa1"/>
          <w:rFonts w:ascii="Arial Narrow" w:hAnsi="Arial Narrow"/>
          <w:lang w:val="es-ES"/>
        </w:rPr>
        <w:tab/>
      </w:r>
      <w:r w:rsidRPr="009410A5">
        <w:rPr>
          <w:rStyle w:val="tpa1"/>
          <w:rFonts w:ascii="Arial Narrow" w:hAnsi="Arial Narrow"/>
          <w:b/>
          <w:lang w:val="es-ES"/>
        </w:rPr>
        <w:t>Impactul asupra solului şi subsolului</w:t>
      </w:r>
      <w:r w:rsidRPr="009410A5">
        <w:rPr>
          <w:rStyle w:val="tpa1"/>
          <w:rFonts w:ascii="Arial Narrow" w:hAnsi="Arial Narrow"/>
          <w:lang w:val="es-ES"/>
        </w:rPr>
        <w:t xml:space="preserve"> -  Principalul impact asupra solului şi subsolului, în perioada de execuţie, este consecinţa ocuparii temporare de terenuri pentru organizarea de şantier, etc.</w:t>
      </w:r>
    </w:p>
    <w:p w14:paraId="7191531B" w14:textId="73FEDA71" w:rsidR="00375EF2" w:rsidRPr="009410A5" w:rsidRDefault="00375EF2" w:rsidP="00585DE7">
      <w:pPr>
        <w:pStyle w:val="BodyText2"/>
        <w:spacing w:after="0" w:line="240" w:lineRule="auto"/>
        <w:jc w:val="both"/>
        <w:rPr>
          <w:rStyle w:val="tpa1"/>
          <w:rFonts w:ascii="Arial Narrow" w:hAnsi="Arial Narrow"/>
          <w:lang w:val="es-ES"/>
        </w:rPr>
      </w:pPr>
      <w:r w:rsidRPr="009410A5">
        <w:rPr>
          <w:rStyle w:val="tpa1"/>
          <w:rFonts w:ascii="Arial Narrow" w:hAnsi="Arial Narrow"/>
          <w:color w:val="FF0000"/>
          <w:lang w:val="es-ES"/>
        </w:rPr>
        <w:tab/>
      </w:r>
      <w:r w:rsidRPr="009410A5">
        <w:rPr>
          <w:rStyle w:val="tpa1"/>
          <w:rFonts w:ascii="Arial Narrow" w:hAnsi="Arial Narrow"/>
          <w:b/>
          <w:lang w:val="es-ES"/>
        </w:rPr>
        <w:t>Impactul asupra folosinţelor, bunurilor materiale</w:t>
      </w:r>
      <w:r w:rsidRPr="009410A5">
        <w:rPr>
          <w:rStyle w:val="tpa1"/>
          <w:rFonts w:ascii="Arial Narrow" w:hAnsi="Arial Narrow"/>
          <w:lang w:val="es-ES"/>
        </w:rPr>
        <w:t xml:space="preserve"> - terenul pe care se va realizarea proiectul este teren proprietatea beneficiarului, fiind notificat in invetarul bunurilor ce apartin domeniului public a </w:t>
      </w:r>
      <w:r w:rsidR="00AC4527" w:rsidRPr="009410A5">
        <w:rPr>
          <w:rStyle w:val="tpa1"/>
          <w:rFonts w:ascii="Arial Narrow" w:hAnsi="Arial Narrow"/>
          <w:lang w:val="es-ES"/>
        </w:rPr>
        <w:t>Comunei Fildu de Jos</w:t>
      </w:r>
      <w:r w:rsidRPr="009410A5">
        <w:rPr>
          <w:rStyle w:val="tpa1"/>
          <w:rFonts w:ascii="Arial Narrow" w:hAnsi="Arial Narrow"/>
          <w:lang w:val="es-ES"/>
        </w:rPr>
        <w:t xml:space="preserve">. </w:t>
      </w:r>
    </w:p>
    <w:p w14:paraId="6F2E1BC8" w14:textId="77777777" w:rsidR="00375EF2" w:rsidRPr="009410A5" w:rsidRDefault="00375EF2" w:rsidP="00585DE7">
      <w:pPr>
        <w:pStyle w:val="BodyText2"/>
        <w:spacing w:after="0" w:line="240" w:lineRule="auto"/>
        <w:jc w:val="both"/>
        <w:rPr>
          <w:rFonts w:ascii="Arial Narrow" w:hAnsi="Arial Narrow"/>
          <w:lang w:val="es-ES"/>
        </w:rPr>
      </w:pPr>
      <w:r w:rsidRPr="009410A5">
        <w:rPr>
          <w:rFonts w:ascii="Arial Narrow" w:hAnsi="Arial Narrow"/>
          <w:color w:val="FF0000"/>
          <w:lang w:val="es-ES"/>
        </w:rPr>
        <w:tab/>
      </w:r>
      <w:r w:rsidRPr="009410A5">
        <w:rPr>
          <w:rStyle w:val="tpa1"/>
          <w:rFonts w:ascii="Arial Narrow" w:hAnsi="Arial Narrow"/>
          <w:b/>
          <w:lang w:val="es-ES"/>
        </w:rPr>
        <w:t>Impactul asupra calitaţii şi regimului cantitativ al apei -</w:t>
      </w:r>
      <w:r w:rsidRPr="009410A5">
        <w:rPr>
          <w:rStyle w:val="tpa1"/>
          <w:rFonts w:ascii="Arial Narrow" w:hAnsi="Arial Narrow"/>
          <w:lang w:val="es-ES"/>
        </w:rPr>
        <w:t xml:space="preserve"> nu vor fi afectate calitatea si regimul apelor. </w:t>
      </w:r>
    </w:p>
    <w:p w14:paraId="56ECCADB" w14:textId="77777777" w:rsidR="00375EF2" w:rsidRPr="009410A5" w:rsidRDefault="00375EF2" w:rsidP="00585DE7">
      <w:pPr>
        <w:pStyle w:val="BodyText3"/>
        <w:ind w:firstLine="720"/>
        <w:rPr>
          <w:rFonts w:ascii="Arial Narrow" w:hAnsi="Arial Narrow"/>
          <w:sz w:val="24"/>
          <w:szCs w:val="24"/>
          <w:lang w:val="es-ES" w:eastAsia="en-US"/>
        </w:rPr>
      </w:pPr>
      <w:r w:rsidRPr="009410A5">
        <w:rPr>
          <w:rFonts w:ascii="Arial Narrow" w:hAnsi="Arial Narrow"/>
          <w:b/>
          <w:sz w:val="24"/>
          <w:szCs w:val="24"/>
          <w:lang w:val="es-ES" w:eastAsia="en-US"/>
        </w:rPr>
        <w:t>Impactul asupra calitaţii aerului</w:t>
      </w:r>
      <w:r w:rsidRPr="009410A5">
        <w:rPr>
          <w:rFonts w:ascii="Arial Narrow" w:hAnsi="Arial Narrow"/>
          <w:sz w:val="24"/>
          <w:szCs w:val="24"/>
          <w:lang w:val="es-ES" w:eastAsia="en-US"/>
        </w:rPr>
        <w:t xml:space="preserve"> - Printre sursele principale emitente de poluanţi sunt: circulaţia auto, şantierele de construcţie şi implicit utilajele. </w:t>
      </w:r>
    </w:p>
    <w:p w14:paraId="552F0F7F" w14:textId="77777777" w:rsidR="00375EF2" w:rsidRPr="009410A5" w:rsidRDefault="00375EF2" w:rsidP="00585DE7">
      <w:pPr>
        <w:pStyle w:val="BodyText3"/>
        <w:ind w:firstLine="720"/>
        <w:rPr>
          <w:rFonts w:ascii="Arial Narrow" w:hAnsi="Arial Narrow"/>
          <w:sz w:val="24"/>
          <w:szCs w:val="24"/>
          <w:lang w:val="es-ES" w:eastAsia="en-US"/>
        </w:rPr>
      </w:pPr>
      <w:r w:rsidRPr="009410A5">
        <w:rPr>
          <w:rFonts w:ascii="Arial Narrow" w:hAnsi="Arial Narrow"/>
          <w:sz w:val="24"/>
          <w:szCs w:val="24"/>
          <w:lang w:val="es-ES" w:eastAsia="en-US"/>
        </w:rPr>
        <w:t>Emisiile din timpul desfaşurarii perioadei execuţiei proiectului sunt asociate în principal cu mişcarea pamântului, cu manevrarea materialelor şi construirea în sine a constructiilor propuse.</w:t>
      </w:r>
    </w:p>
    <w:p w14:paraId="0972501C" w14:textId="77777777" w:rsidR="00375EF2" w:rsidRPr="009410A5" w:rsidRDefault="00375EF2" w:rsidP="00585DE7">
      <w:pPr>
        <w:pStyle w:val="BodyText3"/>
        <w:ind w:firstLine="720"/>
        <w:rPr>
          <w:rFonts w:ascii="Arial Narrow" w:hAnsi="Arial Narrow"/>
          <w:sz w:val="24"/>
          <w:szCs w:val="24"/>
          <w:lang w:val="es-ES" w:eastAsia="en-US"/>
        </w:rPr>
      </w:pPr>
      <w:r w:rsidRPr="009410A5">
        <w:rPr>
          <w:rFonts w:ascii="Arial Narrow" w:hAnsi="Arial Narrow"/>
          <w:sz w:val="24"/>
          <w:szCs w:val="24"/>
          <w:lang w:val="es-ES" w:eastAsia="en-US"/>
        </w:rPr>
        <w:t xml:space="preserve"> Activitaţile care se constituie în surse de poluanţi atmosferici în etapa de realizare a proiectului sunt urmatoarele: </w:t>
      </w:r>
    </w:p>
    <w:p w14:paraId="0177F4E7" w14:textId="77777777" w:rsidR="00375EF2" w:rsidRPr="00571F27" w:rsidRDefault="00375EF2" w:rsidP="00585DE7">
      <w:pPr>
        <w:pStyle w:val="BodyText3"/>
        <w:ind w:firstLine="720"/>
        <w:rPr>
          <w:rFonts w:ascii="Arial Narrow" w:hAnsi="Arial Narrow"/>
          <w:sz w:val="24"/>
          <w:szCs w:val="24"/>
          <w:lang w:eastAsia="en-US"/>
        </w:rPr>
      </w:pPr>
      <w:r w:rsidRPr="00571F27">
        <w:rPr>
          <w:rFonts w:ascii="Arial Narrow" w:hAnsi="Arial Narrow"/>
          <w:sz w:val="24"/>
          <w:szCs w:val="24"/>
          <w:lang w:eastAsia="en-US"/>
        </w:rPr>
        <w:t xml:space="preserve">-   Activitati desfasurate în amplasamentul lucrarilor </w:t>
      </w:r>
    </w:p>
    <w:p w14:paraId="71FAF444" w14:textId="77777777" w:rsidR="00375EF2" w:rsidRPr="00571F27" w:rsidRDefault="00375EF2" w:rsidP="00585DE7">
      <w:pPr>
        <w:pStyle w:val="BodyText3"/>
        <w:ind w:firstLine="720"/>
        <w:rPr>
          <w:rFonts w:ascii="Arial Narrow" w:hAnsi="Arial Narrow"/>
          <w:sz w:val="24"/>
          <w:szCs w:val="24"/>
          <w:lang w:eastAsia="en-US"/>
        </w:rPr>
      </w:pPr>
      <w:r w:rsidRPr="00571F27">
        <w:rPr>
          <w:rFonts w:ascii="Arial Narrow" w:hAnsi="Arial Narrow"/>
          <w:sz w:val="24"/>
          <w:szCs w:val="24"/>
          <w:lang w:eastAsia="en-US"/>
        </w:rPr>
        <w:t>- Traficul aferent lucrarilor de construcţii. Utilajele care vor fi utilizate sunt: buldozere, incarcatoare, excavatoare, iar pentru transportul materialelor se vor utiliza autocamioane. Se mentioneaza ca emisiile de poluanţi atmosferici corespunzatoare activitaţilor aferente lucrarii sunt intermitente.</w:t>
      </w:r>
    </w:p>
    <w:p w14:paraId="4379D74E" w14:textId="77777777" w:rsidR="00375EF2" w:rsidRPr="00571F27" w:rsidRDefault="00375EF2" w:rsidP="00585DE7">
      <w:pPr>
        <w:pStyle w:val="BodyText3"/>
        <w:ind w:firstLine="720"/>
        <w:rPr>
          <w:rFonts w:ascii="Arial Narrow" w:hAnsi="Arial Narrow"/>
          <w:sz w:val="24"/>
          <w:szCs w:val="24"/>
          <w:lang w:eastAsia="en-US"/>
        </w:rPr>
      </w:pPr>
      <w:r w:rsidRPr="00571F27">
        <w:rPr>
          <w:rFonts w:ascii="Arial Narrow" w:hAnsi="Arial Narrow"/>
          <w:b/>
          <w:sz w:val="24"/>
          <w:szCs w:val="24"/>
          <w:lang w:eastAsia="en-US"/>
        </w:rPr>
        <w:t xml:space="preserve">Impactul asupra climei - </w:t>
      </w:r>
      <w:r w:rsidRPr="00571F27">
        <w:rPr>
          <w:rFonts w:ascii="Arial Narrow" w:hAnsi="Arial Narrow"/>
          <w:sz w:val="24"/>
          <w:szCs w:val="24"/>
          <w:lang w:eastAsia="en-US"/>
        </w:rPr>
        <w:t xml:space="preserve"> din punct de vedere climatic, județul Salaj se află sub directa influență a maselor de aer din vest, încadrându-se în sectorul cu climă continentală moderată. </w:t>
      </w:r>
    </w:p>
    <w:p w14:paraId="3445A16E" w14:textId="77777777" w:rsidR="00375EF2" w:rsidRPr="00571F27" w:rsidRDefault="00375EF2" w:rsidP="00585DE7">
      <w:pPr>
        <w:pStyle w:val="BodyText3"/>
        <w:ind w:firstLine="720"/>
        <w:rPr>
          <w:rFonts w:ascii="Arial Narrow" w:hAnsi="Arial Narrow"/>
          <w:sz w:val="24"/>
          <w:szCs w:val="24"/>
          <w:lang w:eastAsia="en-US"/>
        </w:rPr>
      </w:pPr>
      <w:r w:rsidRPr="00571F27">
        <w:rPr>
          <w:rFonts w:ascii="Arial Narrow" w:hAnsi="Arial Narrow"/>
          <w:sz w:val="24"/>
          <w:szCs w:val="24"/>
          <w:lang w:eastAsia="en-US"/>
        </w:rPr>
        <w:t>Funcţionarea autovehiculelor poate introduce în aer sau depune pe sol pulberi, produşi de ardere incompleta, gaze nocive etc.,care au diferite proprietaţi şi efecte.</w:t>
      </w:r>
    </w:p>
    <w:p w14:paraId="6E4EC77C" w14:textId="77777777" w:rsidR="00375EF2" w:rsidRPr="00571F27" w:rsidRDefault="00375EF2" w:rsidP="00375EF2">
      <w:pPr>
        <w:pStyle w:val="BodyText3"/>
        <w:spacing w:line="276" w:lineRule="auto"/>
        <w:ind w:firstLine="720"/>
        <w:rPr>
          <w:rFonts w:ascii="Arial Narrow" w:hAnsi="Arial Narrow"/>
          <w:sz w:val="24"/>
          <w:szCs w:val="24"/>
          <w:lang w:eastAsia="en-US"/>
        </w:rPr>
      </w:pPr>
      <w:r w:rsidRPr="00571F27">
        <w:rPr>
          <w:rFonts w:ascii="Arial Narrow" w:hAnsi="Arial Narrow"/>
          <w:sz w:val="24"/>
          <w:szCs w:val="24"/>
          <w:lang w:eastAsia="en-US"/>
        </w:rPr>
        <w:t>Impactul asupra climei, depinde de calitatea combustibililor utilizaţi pentru desfaşurarea traficului rutier. Având în vedere previziunile de imbunataţire a calitaţii combustibililor utilizaţi, se apreciaza ca în perioda de operare a proiectului emisiile de poluanţi vor scadea, comparativ cu situaţia existenta. Se estimeaza un impact negativ nesemnificativ direct, permanent cumulativ.</w:t>
      </w:r>
    </w:p>
    <w:p w14:paraId="5F47C7AC" w14:textId="77777777" w:rsidR="00375EF2" w:rsidRPr="00571F27" w:rsidRDefault="00375EF2" w:rsidP="00375EF2">
      <w:pPr>
        <w:pStyle w:val="BodyText3"/>
        <w:spacing w:line="276" w:lineRule="auto"/>
        <w:ind w:firstLine="720"/>
        <w:rPr>
          <w:rFonts w:ascii="Arial Narrow" w:hAnsi="Arial Narrow"/>
          <w:sz w:val="24"/>
          <w:szCs w:val="24"/>
          <w:lang w:eastAsia="en-US"/>
        </w:rPr>
      </w:pPr>
      <w:r w:rsidRPr="00571F27">
        <w:rPr>
          <w:rFonts w:ascii="Arial Narrow" w:hAnsi="Arial Narrow"/>
          <w:b/>
          <w:sz w:val="24"/>
          <w:szCs w:val="24"/>
          <w:lang w:eastAsia="en-US"/>
        </w:rPr>
        <w:t>Impactul zgomotelor şi vibraţiilor</w:t>
      </w:r>
      <w:r w:rsidRPr="00571F27">
        <w:rPr>
          <w:rFonts w:ascii="Arial Narrow" w:hAnsi="Arial Narrow"/>
          <w:sz w:val="24"/>
          <w:szCs w:val="24"/>
          <w:lang w:eastAsia="en-US"/>
        </w:rPr>
        <w:t xml:space="preserve"> - Receptorii pentru zgomotul şi vibraţiile asociate executarii acestui proiect sunt: </w:t>
      </w:r>
    </w:p>
    <w:p w14:paraId="5FC3F36A" w14:textId="77777777" w:rsidR="00375EF2" w:rsidRPr="00571F27" w:rsidRDefault="00375EF2" w:rsidP="00375EF2">
      <w:pPr>
        <w:pStyle w:val="BodyText3"/>
        <w:spacing w:line="276" w:lineRule="auto"/>
        <w:ind w:firstLine="720"/>
        <w:rPr>
          <w:rFonts w:ascii="Arial Narrow" w:hAnsi="Arial Narrow"/>
          <w:sz w:val="24"/>
          <w:szCs w:val="24"/>
          <w:lang w:eastAsia="en-US"/>
        </w:rPr>
      </w:pPr>
      <w:r w:rsidRPr="00571F27">
        <w:rPr>
          <w:rFonts w:ascii="Arial Narrow" w:hAnsi="Arial Narrow"/>
          <w:sz w:val="24"/>
          <w:szCs w:val="24"/>
          <w:lang w:eastAsia="en-US"/>
        </w:rPr>
        <w:t>• personalul care executa lucrarile;</w:t>
      </w:r>
    </w:p>
    <w:p w14:paraId="7B5E12DB" w14:textId="77777777" w:rsidR="00375EF2" w:rsidRPr="00571F27" w:rsidRDefault="00375EF2" w:rsidP="00375EF2">
      <w:pPr>
        <w:pStyle w:val="BodyText3"/>
        <w:spacing w:line="276" w:lineRule="auto"/>
        <w:ind w:firstLine="720"/>
        <w:rPr>
          <w:rFonts w:ascii="Arial Narrow" w:hAnsi="Arial Narrow"/>
          <w:sz w:val="24"/>
          <w:szCs w:val="24"/>
          <w:lang w:eastAsia="en-US"/>
        </w:rPr>
      </w:pPr>
      <w:r w:rsidRPr="00571F27">
        <w:rPr>
          <w:rFonts w:ascii="Arial Narrow" w:hAnsi="Arial Narrow"/>
          <w:sz w:val="24"/>
          <w:szCs w:val="24"/>
          <w:lang w:eastAsia="en-US"/>
        </w:rPr>
        <w:t xml:space="preserve">• locuitorii zonei în care se executa lucrarile; </w:t>
      </w:r>
    </w:p>
    <w:p w14:paraId="6306443B" w14:textId="77777777" w:rsidR="00375EF2" w:rsidRPr="00571F27" w:rsidRDefault="00375EF2" w:rsidP="00585DE7">
      <w:pPr>
        <w:pStyle w:val="BodyText3"/>
        <w:ind w:firstLine="720"/>
        <w:rPr>
          <w:rFonts w:ascii="Arial Narrow" w:hAnsi="Arial Narrow"/>
          <w:sz w:val="24"/>
          <w:szCs w:val="24"/>
          <w:lang w:eastAsia="en-US"/>
        </w:rPr>
      </w:pPr>
      <w:r w:rsidRPr="00571F27">
        <w:rPr>
          <w:rFonts w:ascii="Arial Narrow" w:hAnsi="Arial Narrow"/>
          <w:sz w:val="24"/>
          <w:szCs w:val="24"/>
          <w:lang w:eastAsia="en-US"/>
        </w:rPr>
        <w:t>Sursele de zgomot şi vibraţii, în perioada de exploatare sunt reprezentate de autovehiculele de toate categoriile aflate în circulaţie. Se estimeaza un impact negativ temporar pe perioada de construcţie şi negativ neglijabil pe termen lung (pentru perioada de operare).</w:t>
      </w:r>
    </w:p>
    <w:p w14:paraId="02748233" w14:textId="1F324E5F" w:rsidR="00375EF2" w:rsidRPr="00571F27" w:rsidRDefault="00375EF2" w:rsidP="00585DE7">
      <w:pPr>
        <w:pStyle w:val="BodyText3"/>
        <w:ind w:firstLine="720"/>
        <w:rPr>
          <w:rFonts w:ascii="Arial Narrow" w:hAnsi="Arial Narrow"/>
          <w:sz w:val="24"/>
          <w:szCs w:val="24"/>
          <w:lang w:eastAsia="en-US"/>
        </w:rPr>
      </w:pPr>
      <w:r w:rsidRPr="00571F27">
        <w:rPr>
          <w:rFonts w:ascii="Arial Narrow" w:hAnsi="Arial Narrow"/>
          <w:b/>
          <w:sz w:val="24"/>
          <w:szCs w:val="24"/>
          <w:lang w:eastAsia="en-US"/>
        </w:rPr>
        <w:t>Impactul asupra peisajului şi mediului vizual</w:t>
      </w:r>
      <w:r w:rsidRPr="00571F27">
        <w:rPr>
          <w:rFonts w:ascii="Arial Narrow" w:hAnsi="Arial Narrow"/>
          <w:sz w:val="24"/>
          <w:szCs w:val="24"/>
          <w:lang w:eastAsia="en-US"/>
        </w:rPr>
        <w:t xml:space="preserve"> -  Realizarea proiectului nu are un impact direct asupra peisajului, deoarece </w:t>
      </w:r>
      <w:r w:rsidR="00585DE7" w:rsidRPr="00571F27">
        <w:rPr>
          <w:rFonts w:ascii="Arial Narrow" w:hAnsi="Arial Narrow"/>
          <w:sz w:val="24"/>
          <w:szCs w:val="24"/>
          <w:lang w:eastAsia="en-US"/>
        </w:rPr>
        <w:t>stra</w:t>
      </w:r>
      <w:r w:rsidR="00AC4527" w:rsidRPr="00571F27">
        <w:rPr>
          <w:rFonts w:ascii="Arial Narrow" w:hAnsi="Arial Narrow"/>
          <w:sz w:val="24"/>
          <w:szCs w:val="24"/>
          <w:lang w:eastAsia="en-US"/>
        </w:rPr>
        <w:t>zile</w:t>
      </w:r>
      <w:r w:rsidRPr="00571F27">
        <w:rPr>
          <w:rFonts w:ascii="Arial Narrow" w:hAnsi="Arial Narrow"/>
          <w:sz w:val="24"/>
          <w:szCs w:val="24"/>
          <w:lang w:eastAsia="en-US"/>
        </w:rPr>
        <w:t xml:space="preserve"> care se supun modernizarii fac parte integrata din peisajul cotidian - fiind </w:t>
      </w:r>
      <w:r w:rsidR="00AC4527" w:rsidRPr="00571F27">
        <w:rPr>
          <w:rFonts w:ascii="Arial Narrow" w:hAnsi="Arial Narrow"/>
          <w:sz w:val="24"/>
          <w:szCs w:val="24"/>
          <w:lang w:eastAsia="en-US"/>
        </w:rPr>
        <w:t>strazi existente</w:t>
      </w:r>
      <w:r w:rsidRPr="00571F27">
        <w:rPr>
          <w:rFonts w:ascii="Arial Narrow" w:hAnsi="Arial Narrow"/>
          <w:sz w:val="24"/>
          <w:szCs w:val="24"/>
          <w:lang w:eastAsia="en-US"/>
        </w:rPr>
        <w:t xml:space="preserve">, iar reabilitarea </w:t>
      </w:r>
      <w:r w:rsidR="00AC4527" w:rsidRPr="00571F27">
        <w:rPr>
          <w:rFonts w:ascii="Arial Narrow" w:hAnsi="Arial Narrow"/>
          <w:sz w:val="24"/>
          <w:szCs w:val="24"/>
          <w:lang w:eastAsia="en-US"/>
        </w:rPr>
        <w:t>acestora</w:t>
      </w:r>
      <w:r w:rsidRPr="00571F27">
        <w:rPr>
          <w:rFonts w:ascii="Arial Narrow" w:hAnsi="Arial Narrow"/>
          <w:sz w:val="24"/>
          <w:szCs w:val="24"/>
          <w:lang w:eastAsia="en-US"/>
        </w:rPr>
        <w:t xml:space="preserve"> va aduce un plus de valoare estetica zonei. </w:t>
      </w:r>
    </w:p>
    <w:p w14:paraId="4AB38E2E" w14:textId="77777777" w:rsidR="00375EF2" w:rsidRPr="00571F27" w:rsidRDefault="00375EF2" w:rsidP="00585DE7">
      <w:pPr>
        <w:pStyle w:val="BodyText3"/>
        <w:ind w:firstLine="720"/>
        <w:rPr>
          <w:rFonts w:ascii="Arial Narrow" w:hAnsi="Arial Narrow"/>
          <w:sz w:val="24"/>
          <w:szCs w:val="24"/>
          <w:lang w:eastAsia="en-US"/>
        </w:rPr>
      </w:pPr>
      <w:r w:rsidRPr="00571F27">
        <w:rPr>
          <w:rFonts w:ascii="Arial Narrow" w:hAnsi="Arial Narrow"/>
          <w:sz w:val="24"/>
          <w:szCs w:val="24"/>
          <w:lang w:eastAsia="en-US"/>
        </w:rPr>
        <w:t xml:space="preserve">Perioada critica, estimata a avea un impact temporar negativ asupra peisajului si a mediului vizual va fi perioada realizarii investitiei. </w:t>
      </w:r>
    </w:p>
    <w:p w14:paraId="656268A2" w14:textId="77777777" w:rsidR="00375EF2" w:rsidRPr="00571F27" w:rsidRDefault="00375EF2" w:rsidP="00585DE7">
      <w:pPr>
        <w:pStyle w:val="BodyText3"/>
        <w:ind w:firstLine="720"/>
        <w:rPr>
          <w:rFonts w:ascii="Arial Narrow" w:hAnsi="Arial Narrow"/>
          <w:sz w:val="24"/>
          <w:szCs w:val="24"/>
          <w:lang w:eastAsia="en-US"/>
        </w:rPr>
      </w:pPr>
      <w:r w:rsidRPr="00571F27">
        <w:rPr>
          <w:rFonts w:ascii="Arial Narrow" w:hAnsi="Arial Narrow"/>
          <w:b/>
          <w:sz w:val="24"/>
          <w:szCs w:val="24"/>
          <w:lang w:eastAsia="en-US"/>
        </w:rPr>
        <w:t xml:space="preserve">Impactul asupra patrimoniului istoric şi cultural - </w:t>
      </w:r>
      <w:r w:rsidRPr="00571F27">
        <w:rPr>
          <w:rFonts w:ascii="Arial Narrow" w:hAnsi="Arial Narrow"/>
          <w:sz w:val="24"/>
          <w:szCs w:val="24"/>
          <w:lang w:eastAsia="en-US"/>
        </w:rPr>
        <w:t>În conformitate cu legislatia in vigoare, constructorului ii revine ca obligatie ferma intreruperea imediata a lucrarilor şi anuntarea în termen de 72 de ore a autoritatilor competente în conditiile în care în urma lucrarilor de excavare pot fi puse în evidenţa eventuale vestigii arheologice necunoscute în prezent. Se estimeaza un impact temporar negativ neglijabil.</w:t>
      </w:r>
    </w:p>
    <w:p w14:paraId="0B54EB3E" w14:textId="77777777" w:rsidR="00E734B3" w:rsidRPr="00571F27" w:rsidRDefault="00E734B3" w:rsidP="007B136E">
      <w:pPr>
        <w:pStyle w:val="BodyText3"/>
        <w:spacing w:line="276" w:lineRule="auto"/>
        <w:rPr>
          <w:rFonts w:ascii="Arial Narrow" w:hAnsi="Arial Narrow"/>
          <w:i/>
          <w:sz w:val="24"/>
          <w:szCs w:val="24"/>
          <w:lang w:eastAsia="en-US"/>
        </w:rPr>
      </w:pPr>
    </w:p>
    <w:p w14:paraId="53D15B93" w14:textId="77777777" w:rsidR="007B136E" w:rsidRPr="00571F27" w:rsidRDefault="007B136E" w:rsidP="00E734B3">
      <w:pPr>
        <w:pStyle w:val="BodyText3"/>
        <w:rPr>
          <w:rFonts w:ascii="Arial Narrow" w:hAnsi="Arial Narrow"/>
          <w:sz w:val="24"/>
          <w:szCs w:val="24"/>
          <w:lang w:eastAsia="en-US"/>
        </w:rPr>
      </w:pPr>
      <w:r w:rsidRPr="00571F27">
        <w:rPr>
          <w:rFonts w:ascii="Arial Narrow" w:hAnsi="Arial Narrow"/>
          <w:i/>
          <w:sz w:val="24"/>
          <w:szCs w:val="24"/>
          <w:lang w:eastAsia="en-US"/>
        </w:rPr>
        <w:t>- extinderea impactului (zona geografica, numarul populatiei/habitatelor/speciilor afectate)</w:t>
      </w:r>
      <w:r w:rsidRPr="00571F27">
        <w:rPr>
          <w:rFonts w:ascii="Arial Narrow" w:hAnsi="Arial Narrow"/>
          <w:sz w:val="24"/>
          <w:szCs w:val="24"/>
          <w:lang w:eastAsia="en-US"/>
        </w:rPr>
        <w:t xml:space="preserve"> - În perioada de funcționare se apreciază că impactul va fi pozitiv în condițiile exploatării și intretinerii corespunzătoare a obiectivului de investitie. Proiectul nu se suprapune cu arii NATURA 2000.</w:t>
      </w:r>
    </w:p>
    <w:p w14:paraId="21B2FD22" w14:textId="77777777" w:rsidR="00C43ABF" w:rsidRPr="00571F27" w:rsidRDefault="00C43ABF" w:rsidP="00E734B3">
      <w:pPr>
        <w:pStyle w:val="BodyText3"/>
        <w:rPr>
          <w:rFonts w:ascii="Arial Narrow" w:hAnsi="Arial Narrow"/>
          <w:i/>
          <w:sz w:val="24"/>
          <w:szCs w:val="24"/>
          <w:lang w:eastAsia="en-US"/>
        </w:rPr>
      </w:pPr>
    </w:p>
    <w:p w14:paraId="6AA5B5F3" w14:textId="3B6C60ED" w:rsidR="00DE643F" w:rsidRPr="00571F27" w:rsidRDefault="00C43ABF" w:rsidP="00E734B3">
      <w:pPr>
        <w:pStyle w:val="BodyText3"/>
        <w:rPr>
          <w:rFonts w:ascii="Arial Narrow" w:hAnsi="Arial Narrow"/>
          <w:sz w:val="24"/>
          <w:szCs w:val="24"/>
          <w:lang w:eastAsia="en-US"/>
        </w:rPr>
      </w:pPr>
      <w:r w:rsidRPr="00571F27">
        <w:rPr>
          <w:rFonts w:ascii="Arial Narrow" w:hAnsi="Arial Narrow"/>
          <w:i/>
          <w:sz w:val="24"/>
          <w:szCs w:val="24"/>
          <w:lang w:eastAsia="en-US"/>
        </w:rPr>
        <w:t>-</w:t>
      </w:r>
      <w:r w:rsidR="00DB5A32" w:rsidRPr="00571F27">
        <w:rPr>
          <w:rFonts w:ascii="Arial Narrow" w:hAnsi="Arial Narrow"/>
          <w:i/>
          <w:sz w:val="24"/>
          <w:szCs w:val="24"/>
          <w:lang w:eastAsia="en-US"/>
        </w:rPr>
        <w:t xml:space="preserve"> </w:t>
      </w:r>
      <w:r w:rsidRPr="00571F27">
        <w:rPr>
          <w:rFonts w:ascii="Arial Narrow" w:hAnsi="Arial Narrow"/>
          <w:i/>
          <w:sz w:val="24"/>
          <w:szCs w:val="24"/>
          <w:lang w:eastAsia="en-US"/>
        </w:rPr>
        <w:t>magnitudinea si complexitatea impactului</w:t>
      </w:r>
      <w:r w:rsidRPr="00571F27">
        <w:rPr>
          <w:rFonts w:ascii="Arial Narrow" w:hAnsi="Arial Narrow"/>
          <w:sz w:val="24"/>
          <w:szCs w:val="24"/>
          <w:lang w:eastAsia="en-US"/>
        </w:rPr>
        <w:t xml:space="preserve"> - </w:t>
      </w:r>
      <w:r w:rsidR="00E734B3" w:rsidRPr="00571F27">
        <w:rPr>
          <w:rFonts w:ascii="Arial Narrow" w:hAnsi="Arial Narrow"/>
          <w:sz w:val="24"/>
          <w:szCs w:val="24"/>
          <w:lang w:eastAsia="en-US"/>
        </w:rPr>
        <w:t>Realizarea obiectivului de investitie va avea impact pozitiv asupra locuitorilor orasului, reabilitarea strazi</w:t>
      </w:r>
      <w:r w:rsidR="00AC4527" w:rsidRPr="00571F27">
        <w:rPr>
          <w:rFonts w:ascii="Arial Narrow" w:hAnsi="Arial Narrow"/>
          <w:sz w:val="24"/>
          <w:szCs w:val="24"/>
          <w:lang w:eastAsia="en-US"/>
        </w:rPr>
        <w:t>lor</w:t>
      </w:r>
      <w:r w:rsidR="00E734B3" w:rsidRPr="00571F27">
        <w:rPr>
          <w:rFonts w:ascii="Arial Narrow" w:hAnsi="Arial Narrow"/>
          <w:sz w:val="24"/>
          <w:szCs w:val="24"/>
          <w:lang w:eastAsia="en-US"/>
        </w:rPr>
        <w:t xml:space="preserve"> aducand un plus de valoare atat persoanlor care au domeniul de activitate in zona studiata, cat si elevilor care frecventeaza </w:t>
      </w:r>
      <w:r w:rsidR="00AC4527" w:rsidRPr="00571F27">
        <w:rPr>
          <w:rFonts w:ascii="Arial Narrow" w:hAnsi="Arial Narrow"/>
          <w:sz w:val="24"/>
          <w:szCs w:val="24"/>
          <w:lang w:eastAsia="en-US"/>
        </w:rPr>
        <w:t>scoli, licee</w:t>
      </w:r>
      <w:r w:rsidR="00E734B3" w:rsidRPr="00571F27">
        <w:rPr>
          <w:rFonts w:ascii="Arial Narrow" w:hAnsi="Arial Narrow"/>
          <w:sz w:val="24"/>
          <w:szCs w:val="24"/>
          <w:lang w:eastAsia="en-US"/>
        </w:rPr>
        <w:t xml:space="preserve"> si gradinit</w:t>
      </w:r>
      <w:r w:rsidR="00AC4527" w:rsidRPr="00571F27">
        <w:rPr>
          <w:rFonts w:ascii="Arial Narrow" w:hAnsi="Arial Narrow"/>
          <w:sz w:val="24"/>
          <w:szCs w:val="24"/>
          <w:lang w:eastAsia="en-US"/>
        </w:rPr>
        <w:t>e</w:t>
      </w:r>
      <w:r w:rsidR="00E734B3" w:rsidRPr="00571F27">
        <w:rPr>
          <w:rFonts w:ascii="Arial Narrow" w:hAnsi="Arial Narrow"/>
          <w:sz w:val="24"/>
          <w:szCs w:val="24"/>
          <w:lang w:eastAsia="en-US"/>
        </w:rPr>
        <w:t xml:space="preserve">. </w:t>
      </w:r>
    </w:p>
    <w:p w14:paraId="724218BF" w14:textId="77777777" w:rsidR="00DE643F" w:rsidRPr="00571F27" w:rsidRDefault="00DE643F" w:rsidP="00E734B3">
      <w:pPr>
        <w:pStyle w:val="BodyText3"/>
        <w:rPr>
          <w:rFonts w:ascii="Arial Narrow" w:hAnsi="Arial Narrow"/>
          <w:sz w:val="24"/>
          <w:szCs w:val="24"/>
          <w:lang w:eastAsia="en-US"/>
        </w:rPr>
      </w:pPr>
    </w:p>
    <w:p w14:paraId="6CBC3FAF" w14:textId="77777777" w:rsidR="00C43ABF" w:rsidRPr="00571F27" w:rsidRDefault="00DE643F" w:rsidP="00E734B3">
      <w:pPr>
        <w:pStyle w:val="BodyText3"/>
        <w:rPr>
          <w:rFonts w:ascii="Arial Narrow" w:hAnsi="Arial Narrow"/>
          <w:sz w:val="24"/>
          <w:szCs w:val="24"/>
          <w:lang w:eastAsia="en-US"/>
        </w:rPr>
      </w:pPr>
      <w:r w:rsidRPr="00571F27">
        <w:rPr>
          <w:rFonts w:ascii="Arial Narrow" w:hAnsi="Arial Narrow"/>
          <w:i/>
          <w:sz w:val="24"/>
          <w:szCs w:val="24"/>
          <w:lang w:eastAsia="en-US"/>
        </w:rPr>
        <w:t>-</w:t>
      </w:r>
      <w:r w:rsidR="00DB5A32" w:rsidRPr="00571F27">
        <w:rPr>
          <w:rFonts w:ascii="Arial Narrow" w:hAnsi="Arial Narrow"/>
          <w:i/>
          <w:sz w:val="24"/>
          <w:szCs w:val="24"/>
          <w:lang w:eastAsia="en-US"/>
        </w:rPr>
        <w:t xml:space="preserve"> </w:t>
      </w:r>
      <w:r w:rsidRPr="00571F27">
        <w:rPr>
          <w:rFonts w:ascii="Arial Narrow" w:hAnsi="Arial Narrow"/>
          <w:i/>
          <w:sz w:val="24"/>
          <w:szCs w:val="24"/>
          <w:lang w:eastAsia="en-US"/>
        </w:rPr>
        <w:t>probabilitatea impactului</w:t>
      </w:r>
      <w:r w:rsidRPr="00571F27">
        <w:rPr>
          <w:rFonts w:ascii="Arial Narrow" w:hAnsi="Arial Narrow"/>
          <w:sz w:val="24"/>
          <w:szCs w:val="24"/>
          <w:lang w:eastAsia="en-US"/>
        </w:rPr>
        <w:t xml:space="preserve"> - In contextul respectarii masurilor prevazute pentru diminuarea impactului asupra factorilor de mediu, dar si a avizelor emise pentru prezentul proiect se va reduce probabilitatea producerii de evenimente care sa determine un impact negativ asupra factorilor de mediu.</w:t>
      </w:r>
      <w:r w:rsidR="00C43ABF" w:rsidRPr="00571F27">
        <w:rPr>
          <w:rFonts w:ascii="Arial Narrow" w:hAnsi="Arial Narrow"/>
          <w:sz w:val="24"/>
          <w:szCs w:val="24"/>
          <w:lang w:eastAsia="en-US"/>
        </w:rPr>
        <w:t xml:space="preserve"> </w:t>
      </w:r>
    </w:p>
    <w:p w14:paraId="254ADA63" w14:textId="77777777" w:rsidR="000855E8" w:rsidRPr="00571F27" w:rsidRDefault="000855E8" w:rsidP="00E734B3">
      <w:pPr>
        <w:pStyle w:val="BodyText3"/>
        <w:rPr>
          <w:rFonts w:ascii="Arial Narrow" w:hAnsi="Arial Narrow"/>
          <w:sz w:val="24"/>
          <w:szCs w:val="24"/>
          <w:lang w:eastAsia="en-US"/>
        </w:rPr>
      </w:pPr>
      <w:r w:rsidRPr="00571F27">
        <w:rPr>
          <w:rFonts w:ascii="Arial Narrow" w:hAnsi="Arial Narrow"/>
          <w:i/>
          <w:color w:val="FF0000"/>
          <w:sz w:val="24"/>
          <w:szCs w:val="24"/>
          <w:lang w:eastAsia="en-US"/>
        </w:rPr>
        <w:t xml:space="preserve">- </w:t>
      </w:r>
      <w:r w:rsidRPr="00571F27">
        <w:rPr>
          <w:rFonts w:ascii="Arial Narrow" w:hAnsi="Arial Narrow"/>
          <w:i/>
          <w:sz w:val="24"/>
          <w:szCs w:val="24"/>
          <w:lang w:eastAsia="en-US"/>
        </w:rPr>
        <w:t>durata, frecventa si reversibilitatea impactului</w:t>
      </w:r>
      <w:r w:rsidR="007C64D6" w:rsidRPr="00571F27">
        <w:rPr>
          <w:rFonts w:ascii="Arial Narrow" w:hAnsi="Arial Narrow"/>
          <w:i/>
          <w:sz w:val="24"/>
          <w:szCs w:val="24"/>
          <w:lang w:eastAsia="en-US"/>
        </w:rPr>
        <w:t xml:space="preserve"> </w:t>
      </w:r>
      <w:r w:rsidR="007C64D6" w:rsidRPr="00571F27">
        <w:rPr>
          <w:rFonts w:ascii="Arial Narrow" w:hAnsi="Arial Narrow"/>
          <w:sz w:val="24"/>
          <w:szCs w:val="24"/>
          <w:lang w:eastAsia="en-US"/>
        </w:rPr>
        <w:t xml:space="preserve">- </w:t>
      </w:r>
      <w:r w:rsidR="00E3286F" w:rsidRPr="00571F27">
        <w:rPr>
          <w:rFonts w:ascii="Arial Narrow" w:hAnsi="Arial Narrow"/>
          <w:sz w:val="24"/>
          <w:szCs w:val="24"/>
          <w:lang w:eastAsia="en-US"/>
        </w:rPr>
        <w:t xml:space="preserve">Impactul asupra factorilor de mediu se manifesta in perioada de executie, pe o durata de cca. 36 de luni. </w:t>
      </w:r>
    </w:p>
    <w:p w14:paraId="43A8D8BD" w14:textId="77777777" w:rsidR="00DB5A32" w:rsidRPr="00571F27" w:rsidRDefault="00DB5A32" w:rsidP="00E734B3">
      <w:pPr>
        <w:pStyle w:val="BodyText3"/>
        <w:rPr>
          <w:rFonts w:ascii="Arial Narrow" w:hAnsi="Arial Narrow"/>
          <w:sz w:val="24"/>
          <w:szCs w:val="24"/>
          <w:lang w:eastAsia="en-US"/>
        </w:rPr>
      </w:pPr>
    </w:p>
    <w:p w14:paraId="3F8F9D28" w14:textId="77777777" w:rsidR="00DB5A32" w:rsidRPr="00571F27" w:rsidRDefault="00DB5A32" w:rsidP="00E734B3">
      <w:pPr>
        <w:pStyle w:val="BodyText3"/>
        <w:rPr>
          <w:rFonts w:ascii="Arial Narrow" w:hAnsi="Arial Narrow"/>
          <w:sz w:val="24"/>
          <w:szCs w:val="24"/>
          <w:lang w:eastAsia="en-US"/>
        </w:rPr>
      </w:pPr>
      <w:r w:rsidRPr="00571F27">
        <w:rPr>
          <w:rFonts w:ascii="Arial Narrow" w:hAnsi="Arial Narrow"/>
          <w:i/>
          <w:sz w:val="24"/>
          <w:szCs w:val="24"/>
          <w:lang w:eastAsia="en-US"/>
        </w:rPr>
        <w:t xml:space="preserve">- </w:t>
      </w:r>
      <w:r w:rsidR="00D3148E" w:rsidRPr="00571F27">
        <w:rPr>
          <w:rFonts w:ascii="Arial Narrow" w:hAnsi="Arial Narrow"/>
          <w:i/>
          <w:sz w:val="24"/>
          <w:szCs w:val="24"/>
          <w:lang w:eastAsia="en-US"/>
        </w:rPr>
        <w:t xml:space="preserve">masurile de evitat, reducerea sau ameliorarea a impactului semnificativ asupra mediului </w:t>
      </w:r>
      <w:r w:rsidR="00D3148E" w:rsidRPr="00571F27">
        <w:rPr>
          <w:rFonts w:ascii="Arial Narrow" w:hAnsi="Arial Narrow"/>
          <w:sz w:val="24"/>
          <w:szCs w:val="24"/>
          <w:lang w:eastAsia="en-US"/>
        </w:rPr>
        <w:t xml:space="preserve">- atat realizarea investitiei cat si exploatarea acesteia nu va avea un impact negativ asupra mediului, deci nu va fi necesara luarea unor masuri speciale de reducere si/sau ameliorare a impactului. </w:t>
      </w:r>
    </w:p>
    <w:p w14:paraId="038CE0DA" w14:textId="77777777" w:rsidR="000C037E" w:rsidRPr="00571F27" w:rsidRDefault="000C037E" w:rsidP="00E734B3">
      <w:pPr>
        <w:pStyle w:val="BodyText3"/>
        <w:ind w:firstLine="720"/>
        <w:rPr>
          <w:rFonts w:ascii="Arial Narrow" w:hAnsi="Arial Narrow"/>
          <w:noProof/>
          <w:sz w:val="24"/>
          <w:szCs w:val="24"/>
          <w:lang w:val="ro-RO" w:eastAsia="en-US"/>
        </w:rPr>
      </w:pPr>
    </w:p>
    <w:p w14:paraId="1EC8BE3B" w14:textId="67622D6E" w:rsidR="00E0337A" w:rsidRPr="00571F27" w:rsidRDefault="00692765" w:rsidP="00692765">
      <w:pPr>
        <w:pStyle w:val="BodyText3"/>
        <w:rPr>
          <w:rFonts w:ascii="Arial Narrow" w:hAnsi="Arial Narrow"/>
          <w:sz w:val="24"/>
          <w:szCs w:val="24"/>
          <w:lang w:eastAsia="en-US"/>
        </w:rPr>
      </w:pPr>
      <w:r w:rsidRPr="00571F27">
        <w:rPr>
          <w:rFonts w:ascii="Arial Narrow" w:hAnsi="Arial Narrow"/>
          <w:i/>
          <w:noProof/>
          <w:sz w:val="24"/>
          <w:szCs w:val="24"/>
          <w:lang w:val="ro-RO" w:eastAsia="en-US"/>
        </w:rPr>
        <w:t>- natura transfrontaliera a impactului -</w:t>
      </w:r>
      <w:r w:rsidRPr="00571F27">
        <w:rPr>
          <w:rFonts w:ascii="Arial Narrow" w:hAnsi="Arial Narrow"/>
          <w:sz w:val="24"/>
          <w:szCs w:val="24"/>
          <w:lang w:eastAsia="en-US"/>
        </w:rPr>
        <w:t xml:space="preserve"> Proiectul nu produce efecte transfrontaliere.  </w:t>
      </w:r>
    </w:p>
    <w:p w14:paraId="1636A90A" w14:textId="77777777" w:rsidR="00484F30" w:rsidRPr="00571F27" w:rsidRDefault="00484F30" w:rsidP="00484F30">
      <w:pPr>
        <w:pStyle w:val="BodyText2"/>
        <w:spacing w:after="0" w:line="276" w:lineRule="auto"/>
        <w:jc w:val="both"/>
        <w:rPr>
          <w:rStyle w:val="tpa1"/>
          <w:rFonts w:ascii="Arial Narrow" w:hAnsi="Arial Narrow"/>
          <w:b/>
        </w:rPr>
      </w:pPr>
      <w:r w:rsidRPr="00571F27">
        <w:rPr>
          <w:rStyle w:val="tpa1"/>
          <w:rFonts w:ascii="Arial Narrow" w:hAnsi="Arial Narrow"/>
          <w:b/>
        </w:rPr>
        <w:t>VIII. Prevederi pentru monitorizarea mediului - dotari si masuri prevazute pentru controlul emisiilor de poluanti in mediu, inclusiv pentru conformarea la cerintele privind monitorizarea emisiilor prevazute de concluziile celor mai bune tehnici dispoibile aplicabile. Se va avea in vedere ca implementarea proeictului sa nu influenteze negativ calitatea aerului in zona.</w:t>
      </w:r>
    </w:p>
    <w:p w14:paraId="49FFA2AC" w14:textId="77777777" w:rsidR="00E734B3" w:rsidRPr="00571F27" w:rsidRDefault="00E734B3" w:rsidP="00E734B3">
      <w:pPr>
        <w:pStyle w:val="BodyText3"/>
        <w:ind w:firstLine="720"/>
        <w:rPr>
          <w:rFonts w:ascii="Arial Narrow" w:hAnsi="Arial Narrow"/>
          <w:sz w:val="24"/>
          <w:szCs w:val="24"/>
          <w:lang w:eastAsia="en-US"/>
        </w:rPr>
      </w:pPr>
      <w:r w:rsidRPr="00571F27">
        <w:rPr>
          <w:rFonts w:ascii="Arial Narrow" w:hAnsi="Arial Narrow"/>
          <w:sz w:val="24"/>
          <w:szCs w:val="24"/>
          <w:lang w:eastAsia="en-US"/>
        </w:rPr>
        <w:t xml:space="preserve">Măsurile necesare pentru monitorizarea mediului se referă la: </w:t>
      </w:r>
    </w:p>
    <w:p w14:paraId="6F10899B" w14:textId="77777777" w:rsidR="00E734B3" w:rsidRPr="00571F27" w:rsidRDefault="00E734B3" w:rsidP="00E734B3">
      <w:pPr>
        <w:pStyle w:val="BodyText3"/>
        <w:ind w:firstLine="720"/>
        <w:rPr>
          <w:rFonts w:ascii="Arial Narrow" w:hAnsi="Arial Narrow"/>
          <w:sz w:val="24"/>
          <w:szCs w:val="24"/>
          <w:lang w:eastAsia="en-US"/>
        </w:rPr>
      </w:pPr>
      <w:r w:rsidRPr="00571F27">
        <w:rPr>
          <w:rFonts w:ascii="Arial Narrow" w:hAnsi="Arial Narrow"/>
          <w:sz w:val="24"/>
          <w:szCs w:val="24"/>
          <w:lang w:eastAsia="en-US"/>
        </w:rPr>
        <w:t xml:space="preserve">• Perioada de execuţie a lucrărilor cand se va monitoriza Managementul lucrărilor; </w:t>
      </w:r>
    </w:p>
    <w:p w14:paraId="687BF971" w14:textId="77777777" w:rsidR="00E734B3" w:rsidRPr="00571F27" w:rsidRDefault="00E734B3" w:rsidP="00E734B3">
      <w:pPr>
        <w:pStyle w:val="BodyText3"/>
        <w:ind w:firstLine="720"/>
        <w:rPr>
          <w:rFonts w:ascii="Arial Narrow" w:hAnsi="Arial Narrow"/>
          <w:sz w:val="24"/>
          <w:szCs w:val="24"/>
          <w:lang w:eastAsia="en-US"/>
        </w:rPr>
      </w:pPr>
      <w:r w:rsidRPr="00571F27">
        <w:rPr>
          <w:rFonts w:ascii="Arial Narrow" w:hAnsi="Arial Narrow"/>
          <w:sz w:val="24"/>
          <w:szCs w:val="24"/>
          <w:lang w:eastAsia="en-US"/>
        </w:rPr>
        <w:t xml:space="preserve">• Redarea în circuit a terenurilor ocupate temporar. </w:t>
      </w:r>
    </w:p>
    <w:p w14:paraId="771D40E2" w14:textId="77777777" w:rsidR="00E734B3" w:rsidRPr="00571F27" w:rsidRDefault="00E734B3" w:rsidP="00E734B3">
      <w:pPr>
        <w:pStyle w:val="BodyText3"/>
        <w:ind w:firstLine="720"/>
        <w:rPr>
          <w:rFonts w:ascii="Arial Narrow" w:hAnsi="Arial Narrow"/>
          <w:sz w:val="24"/>
          <w:szCs w:val="24"/>
          <w:lang w:eastAsia="en-US"/>
        </w:rPr>
      </w:pPr>
      <w:r w:rsidRPr="00571F27">
        <w:rPr>
          <w:rFonts w:ascii="Arial Narrow" w:hAnsi="Arial Narrow"/>
          <w:sz w:val="24"/>
          <w:szCs w:val="24"/>
          <w:lang w:eastAsia="en-US"/>
        </w:rPr>
        <w:t xml:space="preserve">În perioada execuţiei lucrărilor propuse se vor monitoriza zilnic: </w:t>
      </w:r>
    </w:p>
    <w:p w14:paraId="384F2054" w14:textId="77777777" w:rsidR="00E734B3" w:rsidRPr="00571F27" w:rsidRDefault="00E734B3" w:rsidP="00E734B3">
      <w:pPr>
        <w:pStyle w:val="BodyText3"/>
        <w:ind w:firstLine="720"/>
        <w:rPr>
          <w:rFonts w:ascii="Arial Narrow" w:hAnsi="Arial Narrow"/>
          <w:sz w:val="24"/>
          <w:szCs w:val="24"/>
          <w:lang w:eastAsia="en-US"/>
        </w:rPr>
      </w:pPr>
      <w:r w:rsidRPr="00571F27">
        <w:rPr>
          <w:rFonts w:ascii="Arial Narrow" w:hAnsi="Arial Narrow"/>
          <w:sz w:val="24"/>
          <w:szCs w:val="24"/>
          <w:lang w:eastAsia="en-US"/>
        </w:rPr>
        <w:t>• starea de funcţionare a utilajelor şi maşinilor de transport pentru a reduce riscul de poluare.</w:t>
      </w:r>
    </w:p>
    <w:p w14:paraId="38F7D8E8" w14:textId="0CA9C11D" w:rsidR="007F273B" w:rsidRPr="00571F27" w:rsidRDefault="00E734B3" w:rsidP="006F4A9A">
      <w:pPr>
        <w:pStyle w:val="BodyText3"/>
        <w:ind w:firstLine="720"/>
        <w:rPr>
          <w:rFonts w:ascii="Arial Narrow" w:hAnsi="Arial Narrow"/>
          <w:sz w:val="24"/>
          <w:szCs w:val="24"/>
          <w:lang w:eastAsia="en-US"/>
        </w:rPr>
      </w:pPr>
      <w:r w:rsidRPr="00571F27">
        <w:rPr>
          <w:rFonts w:ascii="Arial Narrow" w:hAnsi="Arial Narrow"/>
          <w:sz w:val="24"/>
          <w:szCs w:val="24"/>
          <w:lang w:eastAsia="en-US"/>
        </w:rPr>
        <w:t>În perioada de existenţă a proiectului, va fi necesar să se monitorizeze comportarea echipamentelor utilizate pentru a se putea interveni operativ.</w:t>
      </w:r>
    </w:p>
    <w:p w14:paraId="17490C62" w14:textId="77777777" w:rsidR="00C2381B" w:rsidRPr="00571F27" w:rsidRDefault="006E076E" w:rsidP="004A6075">
      <w:pPr>
        <w:pStyle w:val="BodyText3"/>
        <w:rPr>
          <w:rStyle w:val="tpa1"/>
          <w:rFonts w:ascii="Arial Narrow" w:hAnsi="Arial Narrow"/>
          <w:b/>
          <w:sz w:val="24"/>
          <w:szCs w:val="24"/>
          <w:lang w:eastAsia="en-US"/>
        </w:rPr>
      </w:pPr>
      <w:r w:rsidRPr="00571F27">
        <w:rPr>
          <w:rStyle w:val="tpa1"/>
          <w:rFonts w:ascii="Arial Narrow" w:hAnsi="Arial Narrow"/>
          <w:b/>
          <w:sz w:val="24"/>
          <w:szCs w:val="24"/>
          <w:lang w:eastAsia="en-US"/>
        </w:rPr>
        <w:t>IX</w:t>
      </w:r>
      <w:r w:rsidR="004A6075" w:rsidRPr="00571F27">
        <w:rPr>
          <w:rStyle w:val="tpa1"/>
          <w:rFonts w:ascii="Arial Narrow" w:hAnsi="Arial Narrow"/>
          <w:b/>
          <w:sz w:val="24"/>
          <w:szCs w:val="24"/>
          <w:lang w:eastAsia="en-US"/>
        </w:rPr>
        <w:t xml:space="preserve">. </w:t>
      </w:r>
      <w:r w:rsidR="005759D4" w:rsidRPr="00571F27">
        <w:rPr>
          <w:rStyle w:val="tpa1"/>
          <w:rFonts w:ascii="Arial Narrow" w:hAnsi="Arial Narrow"/>
          <w:b/>
          <w:sz w:val="24"/>
          <w:szCs w:val="24"/>
          <w:lang w:eastAsia="en-US"/>
        </w:rPr>
        <w:t>Legatura cu alte acte normative si/sau planuri/programe/strategii/documente de planificare</w:t>
      </w:r>
      <w:r w:rsidR="0031391A" w:rsidRPr="00571F27">
        <w:rPr>
          <w:rStyle w:val="tpa1"/>
          <w:rFonts w:ascii="Arial Narrow" w:hAnsi="Arial Narrow"/>
          <w:b/>
          <w:sz w:val="24"/>
          <w:szCs w:val="24"/>
          <w:lang w:eastAsia="en-US"/>
        </w:rPr>
        <w:t>:</w:t>
      </w:r>
    </w:p>
    <w:p w14:paraId="686CC5BE" w14:textId="77777777" w:rsidR="0031391A" w:rsidRPr="00571F27" w:rsidRDefault="0031391A" w:rsidP="004A6075">
      <w:pPr>
        <w:pStyle w:val="BodyText3"/>
        <w:rPr>
          <w:rStyle w:val="tpa1"/>
          <w:rFonts w:ascii="Arial Narrow" w:hAnsi="Arial Narrow"/>
          <w:b/>
          <w:sz w:val="24"/>
          <w:szCs w:val="24"/>
          <w:lang w:eastAsia="en-US"/>
        </w:rPr>
      </w:pPr>
      <w:r w:rsidRPr="00571F27">
        <w:rPr>
          <w:rStyle w:val="tpa1"/>
          <w:rFonts w:ascii="Arial Narrow" w:hAnsi="Arial Narrow"/>
          <w:b/>
          <w:sz w:val="24"/>
          <w:szCs w:val="24"/>
          <w:lang w:eastAsia="en-US"/>
        </w:rPr>
        <w:t xml:space="preserve">A. </w:t>
      </w:r>
      <w:r w:rsidR="00C117A1" w:rsidRPr="00571F27">
        <w:rPr>
          <w:rStyle w:val="tpa1"/>
          <w:rFonts w:ascii="Arial Narrow" w:hAnsi="Arial Narrow"/>
          <w:b/>
          <w:sz w:val="24"/>
          <w:szCs w:val="24"/>
          <w:lang w:eastAsia="en-US"/>
        </w:rPr>
        <w:t xml:space="preserve">Justificarea incadrarii proiectului, dupa caz, in prevederile altor acte normative nationale care transpun legislatia Uniunii Europene. </w:t>
      </w:r>
    </w:p>
    <w:p w14:paraId="2FEB086E" w14:textId="77777777" w:rsidR="005A6483" w:rsidRPr="00571F27" w:rsidRDefault="005A6483" w:rsidP="005A6483">
      <w:pPr>
        <w:pStyle w:val="BodyText3"/>
        <w:rPr>
          <w:rFonts w:ascii="Arial Narrow" w:hAnsi="Arial Narrow"/>
          <w:sz w:val="24"/>
          <w:szCs w:val="24"/>
          <w:lang w:eastAsia="en-US"/>
        </w:rPr>
      </w:pPr>
      <w:r w:rsidRPr="00571F27">
        <w:rPr>
          <w:rFonts w:ascii="Arial Narrow" w:hAnsi="Arial Narrow"/>
          <w:sz w:val="24"/>
          <w:szCs w:val="24"/>
          <w:lang w:eastAsia="en-US"/>
        </w:rPr>
        <w:tab/>
        <w:t>Proiectul propus a se realiza intră sub incidenţa Legii 292/2018 privind evaluarea impactului anumitor proiecte publice şi private asupra mediului, Anexa nr.2, pct. 10, lit. b;</w:t>
      </w:r>
    </w:p>
    <w:p w14:paraId="66AF27D8" w14:textId="77777777" w:rsidR="005A6483" w:rsidRPr="00571F27" w:rsidRDefault="005A6483" w:rsidP="005A6483">
      <w:pPr>
        <w:pStyle w:val="BodyText3"/>
        <w:rPr>
          <w:rFonts w:ascii="Arial Narrow" w:hAnsi="Arial Narrow"/>
          <w:sz w:val="24"/>
          <w:szCs w:val="24"/>
          <w:lang w:eastAsia="en-US"/>
        </w:rPr>
      </w:pPr>
      <w:r w:rsidRPr="00571F27">
        <w:rPr>
          <w:rFonts w:ascii="Arial Narrow" w:hAnsi="Arial Narrow"/>
          <w:sz w:val="24"/>
          <w:szCs w:val="24"/>
          <w:lang w:eastAsia="en-US"/>
        </w:rPr>
        <w:tab/>
        <w:t>Proiectul nu intră sub incidenţa art. 28 din OUG nr. 57/2007 privind regimul ariilor naturale protejate, conservarea habitatelor naturale, a florei şi faunei sălbatice, cu modificările şi completările ulterioare.</w:t>
      </w:r>
    </w:p>
    <w:p w14:paraId="68987909" w14:textId="77777777" w:rsidR="005A6483" w:rsidRPr="00571F27" w:rsidRDefault="005A6483" w:rsidP="005A6483">
      <w:pPr>
        <w:pStyle w:val="BodyText3"/>
        <w:rPr>
          <w:rFonts w:ascii="Arial Narrow" w:hAnsi="Arial Narrow"/>
        </w:rPr>
      </w:pPr>
      <w:r w:rsidRPr="00571F27">
        <w:rPr>
          <w:rFonts w:ascii="Arial Narrow" w:hAnsi="Arial Narrow"/>
          <w:sz w:val="24"/>
          <w:szCs w:val="24"/>
          <w:lang w:eastAsia="en-US"/>
        </w:rPr>
        <w:tab/>
        <w:t>Proiectul propus intra sub incidenta prevederilor art. 48 si 54 din Legea apelor Nr. 107/1996, cu modificarile si completarile ulterioare.</w:t>
      </w:r>
    </w:p>
    <w:p w14:paraId="0580CD33" w14:textId="77777777" w:rsidR="00DA35C0" w:rsidRPr="00571F27" w:rsidRDefault="00DA35C0" w:rsidP="004A6075">
      <w:pPr>
        <w:pStyle w:val="BodyText3"/>
        <w:rPr>
          <w:rStyle w:val="tpa1"/>
          <w:rFonts w:ascii="Arial Narrow" w:hAnsi="Arial Narrow"/>
          <w:b/>
          <w:sz w:val="24"/>
          <w:szCs w:val="24"/>
          <w:lang w:eastAsia="en-US"/>
        </w:rPr>
      </w:pPr>
    </w:p>
    <w:p w14:paraId="394CBEF2" w14:textId="767ADBB2" w:rsidR="00D133B9" w:rsidRPr="00571F27" w:rsidRDefault="00D133B9" w:rsidP="00D133B9">
      <w:pPr>
        <w:pStyle w:val="BodyText3"/>
        <w:rPr>
          <w:rStyle w:val="tpa1"/>
          <w:rFonts w:ascii="Arial Narrow" w:hAnsi="Arial Narrow"/>
          <w:b/>
          <w:sz w:val="24"/>
          <w:szCs w:val="24"/>
          <w:lang w:eastAsia="en-US"/>
        </w:rPr>
      </w:pPr>
      <w:r w:rsidRPr="00571F27">
        <w:rPr>
          <w:rStyle w:val="tpa1"/>
          <w:rFonts w:ascii="Arial Narrow" w:hAnsi="Arial Narrow"/>
          <w:b/>
          <w:sz w:val="24"/>
          <w:szCs w:val="24"/>
          <w:lang w:eastAsia="en-US"/>
        </w:rPr>
        <w:t>B. Se va mentiona planul/programul/strategia/documentul de programare/planificare din care face proiectul, cu indicarea actului no</w:t>
      </w:r>
      <w:r w:rsidR="00052782" w:rsidRPr="00571F27">
        <w:rPr>
          <w:rStyle w:val="tpa1"/>
          <w:rFonts w:ascii="Arial Narrow" w:hAnsi="Arial Narrow"/>
          <w:b/>
          <w:sz w:val="24"/>
          <w:szCs w:val="24"/>
          <w:lang w:eastAsia="en-US"/>
        </w:rPr>
        <w:t>rm</w:t>
      </w:r>
      <w:r w:rsidRPr="00571F27">
        <w:rPr>
          <w:rStyle w:val="tpa1"/>
          <w:rFonts w:ascii="Arial Narrow" w:hAnsi="Arial Narrow"/>
          <w:b/>
          <w:sz w:val="24"/>
          <w:szCs w:val="24"/>
          <w:lang w:eastAsia="en-US"/>
        </w:rPr>
        <w:t xml:space="preserve">ativ prin care a fost aprobat.  </w:t>
      </w:r>
    </w:p>
    <w:p w14:paraId="50462434" w14:textId="124868A6" w:rsidR="00DA35C0" w:rsidRPr="00571F27" w:rsidRDefault="005A6483" w:rsidP="003214B7">
      <w:pPr>
        <w:pStyle w:val="BodyText3"/>
        <w:ind w:firstLine="720"/>
        <w:rPr>
          <w:rStyle w:val="tpa1"/>
          <w:rFonts w:ascii="Arial Narrow" w:hAnsi="Arial Narrow"/>
          <w:sz w:val="24"/>
          <w:szCs w:val="24"/>
          <w:lang w:eastAsia="en-US"/>
        </w:rPr>
      </w:pPr>
      <w:r w:rsidRPr="00571F27">
        <w:rPr>
          <w:rStyle w:val="tpa1"/>
          <w:rFonts w:ascii="Arial Narrow" w:hAnsi="Arial Narrow"/>
          <w:sz w:val="24"/>
          <w:szCs w:val="24"/>
          <w:lang w:eastAsia="en-US"/>
        </w:rPr>
        <w:t xml:space="preserve">Realizarea </w:t>
      </w:r>
      <w:r w:rsidR="003214B7" w:rsidRPr="00571F27">
        <w:rPr>
          <w:rStyle w:val="tpa1"/>
          <w:rFonts w:ascii="Arial Narrow" w:hAnsi="Arial Narrow"/>
          <w:sz w:val="24"/>
          <w:szCs w:val="24"/>
          <w:lang w:eastAsia="en-US"/>
        </w:rPr>
        <w:t>investitiei</w:t>
      </w:r>
      <w:r w:rsidRPr="00571F27">
        <w:rPr>
          <w:rStyle w:val="tpa1"/>
          <w:rFonts w:ascii="Arial Narrow" w:hAnsi="Arial Narrow"/>
          <w:sz w:val="24"/>
          <w:szCs w:val="24"/>
          <w:lang w:eastAsia="en-US"/>
        </w:rPr>
        <w:t xml:space="preserve"> de pe amplasament</w:t>
      </w:r>
      <w:r w:rsidR="003214B7" w:rsidRPr="00571F27">
        <w:rPr>
          <w:rStyle w:val="tpa1"/>
          <w:rFonts w:ascii="Arial Narrow" w:hAnsi="Arial Narrow"/>
          <w:sz w:val="24"/>
          <w:szCs w:val="24"/>
          <w:lang w:eastAsia="en-US"/>
        </w:rPr>
        <w:t>ul studiat</w:t>
      </w:r>
      <w:r w:rsidRPr="00571F27">
        <w:rPr>
          <w:rStyle w:val="tpa1"/>
          <w:rFonts w:ascii="Arial Narrow" w:hAnsi="Arial Narrow"/>
          <w:sz w:val="24"/>
          <w:szCs w:val="24"/>
          <w:lang w:eastAsia="en-US"/>
        </w:rPr>
        <w:t xml:space="preserve"> sunt conforme cu PUG-ul </w:t>
      </w:r>
      <w:r w:rsidR="00052782" w:rsidRPr="00571F27">
        <w:rPr>
          <w:rStyle w:val="tpa1"/>
          <w:rFonts w:ascii="Arial Narrow" w:hAnsi="Arial Narrow"/>
          <w:sz w:val="24"/>
          <w:szCs w:val="24"/>
          <w:lang w:eastAsia="en-US"/>
        </w:rPr>
        <w:t>Comunei Fildu de Jos</w:t>
      </w:r>
      <w:r w:rsidRPr="00571F27">
        <w:rPr>
          <w:rStyle w:val="tpa1"/>
          <w:rFonts w:ascii="Arial Narrow" w:hAnsi="Arial Narrow"/>
          <w:sz w:val="24"/>
          <w:szCs w:val="24"/>
          <w:lang w:eastAsia="en-US"/>
        </w:rPr>
        <w:t>.</w:t>
      </w:r>
    </w:p>
    <w:p w14:paraId="2DE7B403" w14:textId="77777777" w:rsidR="005A6483" w:rsidRPr="00571F27" w:rsidRDefault="005A6483" w:rsidP="00C76CCE">
      <w:pPr>
        <w:pStyle w:val="BodyText3"/>
        <w:rPr>
          <w:rStyle w:val="tpa1"/>
          <w:rFonts w:ascii="Arial Narrow" w:hAnsi="Arial Narrow"/>
          <w:sz w:val="24"/>
          <w:szCs w:val="24"/>
          <w:lang w:eastAsia="en-US"/>
        </w:rPr>
      </w:pPr>
    </w:p>
    <w:p w14:paraId="2CF197C1" w14:textId="77777777" w:rsidR="00C76CCE" w:rsidRPr="00571F27" w:rsidRDefault="00CE0210" w:rsidP="00D133B9">
      <w:pPr>
        <w:pStyle w:val="BodyText3"/>
        <w:rPr>
          <w:rStyle w:val="tpa1"/>
          <w:rFonts w:ascii="Arial Narrow" w:hAnsi="Arial Narrow"/>
          <w:b/>
          <w:sz w:val="24"/>
          <w:szCs w:val="24"/>
          <w:lang w:eastAsia="en-US"/>
        </w:rPr>
      </w:pPr>
      <w:r w:rsidRPr="00571F27">
        <w:rPr>
          <w:rStyle w:val="tpa1"/>
          <w:rFonts w:ascii="Arial Narrow" w:hAnsi="Arial Narrow"/>
          <w:b/>
          <w:sz w:val="24"/>
          <w:szCs w:val="24"/>
          <w:lang w:eastAsia="en-US"/>
        </w:rPr>
        <w:t>X. Lucrari necesare organizarii de santier</w:t>
      </w:r>
      <w:r w:rsidR="003B482F" w:rsidRPr="00571F27">
        <w:rPr>
          <w:rStyle w:val="tpa1"/>
          <w:rFonts w:ascii="Arial Narrow" w:hAnsi="Arial Narrow"/>
          <w:b/>
          <w:sz w:val="24"/>
          <w:szCs w:val="24"/>
          <w:lang w:eastAsia="en-US"/>
        </w:rPr>
        <w:t>:</w:t>
      </w:r>
    </w:p>
    <w:p w14:paraId="4B579796" w14:textId="77777777" w:rsidR="003214B7" w:rsidRPr="00571F27" w:rsidRDefault="003214B7" w:rsidP="003214B7">
      <w:pPr>
        <w:pStyle w:val="BodyText3"/>
        <w:rPr>
          <w:rStyle w:val="tpa1"/>
          <w:rFonts w:ascii="Arial Narrow" w:hAnsi="Arial Narrow"/>
          <w:i/>
          <w:sz w:val="24"/>
          <w:szCs w:val="24"/>
          <w:lang w:eastAsia="en-US"/>
        </w:rPr>
      </w:pPr>
      <w:r w:rsidRPr="00571F27">
        <w:rPr>
          <w:rStyle w:val="tpa1"/>
          <w:rFonts w:ascii="Arial Narrow" w:hAnsi="Arial Narrow"/>
          <w:i/>
          <w:sz w:val="24"/>
          <w:szCs w:val="24"/>
          <w:lang w:eastAsia="en-US"/>
        </w:rPr>
        <w:t xml:space="preserve">- descrierea lucrarilor necesare organizarii de santier: </w:t>
      </w:r>
    </w:p>
    <w:p w14:paraId="7A5F327A" w14:textId="77777777" w:rsidR="003214B7" w:rsidRPr="00571F27" w:rsidRDefault="003214B7" w:rsidP="003214B7">
      <w:pPr>
        <w:pStyle w:val="BodyText3"/>
        <w:rPr>
          <w:rFonts w:ascii="Arial Narrow" w:hAnsi="Arial Narrow"/>
          <w:noProof/>
          <w:sz w:val="24"/>
          <w:szCs w:val="24"/>
          <w:lang w:val="ro-RO" w:eastAsia="en-US"/>
        </w:rPr>
      </w:pPr>
      <w:r w:rsidRPr="00571F27">
        <w:rPr>
          <w:rFonts w:ascii="Arial Narrow" w:hAnsi="Arial Narrow"/>
          <w:noProof/>
          <w:sz w:val="24"/>
          <w:szCs w:val="24"/>
          <w:lang w:val="ro-RO" w:eastAsia="en-US"/>
        </w:rPr>
        <w:t>Lucrarile de organizare de santier privesc acea categorie de lucrari pregatitoare realizarii lucrarilor. Se vor amenaja suprafete de teren, in vederea unei bune desfasurari a activitatii de executie.</w:t>
      </w:r>
    </w:p>
    <w:p w14:paraId="31205C1F" w14:textId="77777777" w:rsidR="003214B7" w:rsidRPr="00571F27" w:rsidRDefault="003214B7" w:rsidP="003214B7">
      <w:pPr>
        <w:jc w:val="both"/>
        <w:rPr>
          <w:rStyle w:val="tpa1"/>
          <w:rFonts w:ascii="Arial Narrow" w:hAnsi="Arial Narrow"/>
        </w:rPr>
      </w:pPr>
      <w:r w:rsidRPr="00571F27">
        <w:rPr>
          <w:rStyle w:val="tpa1"/>
          <w:rFonts w:ascii="Arial Narrow" w:hAnsi="Arial Narrow"/>
          <w:i/>
        </w:rPr>
        <w:t>- localizarea organizarii de santier</w:t>
      </w:r>
      <w:r w:rsidRPr="00571F27">
        <w:rPr>
          <w:rStyle w:val="tpa1"/>
          <w:rFonts w:ascii="Arial Narrow" w:hAnsi="Arial Narrow"/>
        </w:rPr>
        <w:t xml:space="preserve"> - in momentul inceperii executiei lucrarilor, execuntantul impreuna cu responsabilul din partea beneficiarului vor stabili o locatie pentru depozitarea materialelor de executie a lucrarilor.</w:t>
      </w:r>
    </w:p>
    <w:p w14:paraId="417AD705" w14:textId="77777777" w:rsidR="003214B7" w:rsidRPr="00571F27" w:rsidRDefault="003214B7" w:rsidP="003214B7">
      <w:pPr>
        <w:jc w:val="both"/>
        <w:rPr>
          <w:rStyle w:val="tpa1"/>
          <w:rFonts w:ascii="Arial Narrow" w:hAnsi="Arial Narrow"/>
        </w:rPr>
      </w:pPr>
      <w:r w:rsidRPr="00571F27">
        <w:rPr>
          <w:rStyle w:val="tpa1"/>
          <w:rFonts w:ascii="Arial Narrow" w:hAnsi="Arial Narrow"/>
          <w:i/>
        </w:rPr>
        <w:t>- descrierea impactului asupra mediului a lucrarilor organizarii de santier</w:t>
      </w:r>
      <w:r w:rsidRPr="00571F27">
        <w:rPr>
          <w:rStyle w:val="tpa1"/>
          <w:rFonts w:ascii="Arial Narrow" w:hAnsi="Arial Narrow"/>
        </w:rPr>
        <w:t xml:space="preserve"> - impactul asupra mediului in perioada organizarii de santier va fi temporar, dupa realizarea investitiei avandu-se grija ca sa se redea terenul neutilizat si neocupat la starea initiala. </w:t>
      </w:r>
    </w:p>
    <w:p w14:paraId="2097B8C7" w14:textId="77777777" w:rsidR="003214B7" w:rsidRPr="00571F27" w:rsidRDefault="003214B7" w:rsidP="003214B7">
      <w:pPr>
        <w:jc w:val="both"/>
        <w:rPr>
          <w:rStyle w:val="tpa1"/>
          <w:rFonts w:ascii="Arial Narrow" w:hAnsi="Arial Narrow"/>
        </w:rPr>
      </w:pPr>
      <w:r w:rsidRPr="00571F27">
        <w:rPr>
          <w:rStyle w:val="tpa1"/>
          <w:rFonts w:ascii="Arial Narrow" w:hAnsi="Arial Narrow"/>
          <w:i/>
        </w:rPr>
        <w:t xml:space="preserve">- surse de poluanti si instalatii pentru retinerea, evacuarea si dispersia poluantilor in mediu in timpul organizarii de santier </w:t>
      </w:r>
      <w:r w:rsidRPr="00571F27">
        <w:rPr>
          <w:rStyle w:val="tpa1"/>
          <w:rFonts w:ascii="Arial Narrow" w:hAnsi="Arial Narrow"/>
        </w:rPr>
        <w:t xml:space="preserve">- sursele de poluanti in perioada organizarii de santier, vor fi utilajele si masinile care vor ajuta la realizarea investitiei. Acestea vor produce noxe nesemnificative din punct de vedere a mediului, astfel nefiind necesare instalatii speciale de retinere, evacuare si dispersia a poluantilor in mediu. </w:t>
      </w:r>
    </w:p>
    <w:p w14:paraId="77987B96" w14:textId="77777777" w:rsidR="003214B7" w:rsidRPr="00571F27" w:rsidRDefault="003214B7" w:rsidP="003214B7">
      <w:pPr>
        <w:jc w:val="both"/>
        <w:rPr>
          <w:rStyle w:val="tpa1"/>
          <w:rFonts w:ascii="Arial Narrow" w:hAnsi="Arial Narrow"/>
        </w:rPr>
      </w:pPr>
      <w:r w:rsidRPr="00571F27">
        <w:rPr>
          <w:rStyle w:val="tpa1"/>
          <w:rFonts w:ascii="Arial Narrow" w:hAnsi="Arial Narrow"/>
          <w:i/>
        </w:rPr>
        <w:t xml:space="preserve">- dotari si masuri prevazute pentru controlul emisiilor de poluanti in mediu </w:t>
      </w:r>
      <w:r w:rsidRPr="00571F27">
        <w:rPr>
          <w:rStyle w:val="tpa1"/>
          <w:rFonts w:ascii="Arial Narrow" w:hAnsi="Arial Narrow"/>
        </w:rPr>
        <w:t xml:space="preserve"> - Nu este cazul.</w:t>
      </w:r>
    </w:p>
    <w:p w14:paraId="7A243E08" w14:textId="77777777" w:rsidR="000451C8" w:rsidRPr="00571F27" w:rsidRDefault="000451C8" w:rsidP="000451C8">
      <w:pPr>
        <w:pStyle w:val="BodyText3"/>
        <w:rPr>
          <w:rStyle w:val="tpa1"/>
          <w:rFonts w:ascii="Arial Narrow" w:hAnsi="Arial Narrow"/>
          <w:b/>
          <w:sz w:val="24"/>
          <w:szCs w:val="24"/>
          <w:lang w:eastAsia="en-US"/>
        </w:rPr>
      </w:pPr>
      <w:r w:rsidRPr="00571F27">
        <w:rPr>
          <w:rStyle w:val="tpa1"/>
          <w:rFonts w:ascii="Arial Narrow" w:hAnsi="Arial Narrow"/>
          <w:b/>
          <w:sz w:val="24"/>
          <w:szCs w:val="24"/>
          <w:lang w:eastAsia="en-US"/>
        </w:rPr>
        <w:t>X</w:t>
      </w:r>
      <w:r w:rsidR="00B26D10" w:rsidRPr="00571F27">
        <w:rPr>
          <w:rStyle w:val="tpa1"/>
          <w:rFonts w:ascii="Arial Narrow" w:hAnsi="Arial Narrow"/>
          <w:b/>
          <w:sz w:val="24"/>
          <w:szCs w:val="24"/>
          <w:lang w:eastAsia="en-US"/>
        </w:rPr>
        <w:t>I</w:t>
      </w:r>
      <w:r w:rsidRPr="00571F27">
        <w:rPr>
          <w:rStyle w:val="tpa1"/>
          <w:rFonts w:ascii="Arial Narrow" w:hAnsi="Arial Narrow"/>
          <w:b/>
          <w:sz w:val="24"/>
          <w:szCs w:val="24"/>
          <w:lang w:eastAsia="en-US"/>
        </w:rPr>
        <w:t xml:space="preserve">. </w:t>
      </w:r>
      <w:r w:rsidR="00D540EA" w:rsidRPr="00571F27">
        <w:rPr>
          <w:rStyle w:val="tpa1"/>
          <w:rFonts w:ascii="Arial Narrow" w:hAnsi="Arial Narrow"/>
          <w:b/>
          <w:sz w:val="24"/>
          <w:szCs w:val="24"/>
          <w:lang w:eastAsia="en-US"/>
        </w:rPr>
        <w:t>Lucrari de refacere a amplasamentului la finalizarea investitiei, in caz de accidente si/sau la incetarea activitatii, in masura in care aceste informatii sunt disponibile</w:t>
      </w:r>
      <w:r w:rsidRPr="00571F27">
        <w:rPr>
          <w:rStyle w:val="tpa1"/>
          <w:rFonts w:ascii="Arial Narrow" w:hAnsi="Arial Narrow"/>
          <w:b/>
          <w:sz w:val="24"/>
          <w:szCs w:val="24"/>
          <w:lang w:eastAsia="en-US"/>
        </w:rPr>
        <w:t>:</w:t>
      </w:r>
    </w:p>
    <w:p w14:paraId="5B6CA926" w14:textId="77777777" w:rsidR="003214B7" w:rsidRPr="00571F27" w:rsidRDefault="003214B7" w:rsidP="003214B7">
      <w:pPr>
        <w:tabs>
          <w:tab w:val="left" w:pos="0"/>
        </w:tabs>
        <w:spacing w:line="217" w:lineRule="auto"/>
        <w:jc w:val="both"/>
        <w:rPr>
          <w:rStyle w:val="tpa1"/>
          <w:rFonts w:ascii="Arial Narrow" w:hAnsi="Arial Narrow"/>
        </w:rPr>
      </w:pPr>
      <w:r w:rsidRPr="00571F27">
        <w:rPr>
          <w:rStyle w:val="tpa1"/>
          <w:rFonts w:ascii="Arial Narrow" w:hAnsi="Arial Narrow"/>
          <w:i/>
        </w:rPr>
        <w:t xml:space="preserve">- lucrarile propuse pentru refacerea amplasamentului la finalizarea investitiei, in caz de accidente si/sau la incetarea activitatii - </w:t>
      </w:r>
      <w:r w:rsidRPr="00571F27">
        <w:rPr>
          <w:rStyle w:val="tpa1"/>
          <w:rFonts w:ascii="Arial Narrow" w:hAnsi="Arial Narrow"/>
        </w:rPr>
        <w:t xml:space="preserve">Se va acorda deosebită atentie ca la finalizarea investitiei sau in caz de accidente, la terenul afectat de organizarea de santier să fie adus la starea iniţială. </w:t>
      </w:r>
    </w:p>
    <w:p w14:paraId="72A1F48A" w14:textId="77777777" w:rsidR="003214B7" w:rsidRPr="00571F27" w:rsidRDefault="003214B7" w:rsidP="003214B7">
      <w:pPr>
        <w:tabs>
          <w:tab w:val="left" w:pos="0"/>
        </w:tabs>
        <w:spacing w:line="217" w:lineRule="auto"/>
        <w:jc w:val="both"/>
        <w:rPr>
          <w:rStyle w:val="tpa1"/>
          <w:rFonts w:ascii="Arial Narrow" w:hAnsi="Arial Narrow"/>
        </w:rPr>
      </w:pPr>
      <w:r w:rsidRPr="00571F27">
        <w:rPr>
          <w:rStyle w:val="tpa1"/>
          <w:rFonts w:ascii="Arial Narrow" w:hAnsi="Arial Narrow"/>
        </w:rPr>
        <w:tab/>
        <w:t>La finalizarea investitiei pentru refacerea cadrului natural se vor adopta urmatoarele masuri:</w:t>
      </w:r>
    </w:p>
    <w:p w14:paraId="4A2F34E3" w14:textId="77777777" w:rsidR="003214B7" w:rsidRPr="00571F27" w:rsidRDefault="003214B7" w:rsidP="003214B7">
      <w:pPr>
        <w:numPr>
          <w:ilvl w:val="0"/>
          <w:numId w:val="23"/>
        </w:numPr>
        <w:tabs>
          <w:tab w:val="left" w:pos="0"/>
        </w:tabs>
        <w:spacing w:line="217" w:lineRule="auto"/>
        <w:jc w:val="both"/>
        <w:rPr>
          <w:rStyle w:val="tpa1"/>
          <w:rFonts w:ascii="Arial Narrow" w:hAnsi="Arial Narrow"/>
        </w:rPr>
      </w:pPr>
      <w:r w:rsidRPr="00571F27">
        <w:rPr>
          <w:rStyle w:val="tpa1"/>
          <w:rFonts w:ascii="Arial Narrow" w:hAnsi="Arial Narrow"/>
        </w:rPr>
        <w:t>eliminarea tuturor deseurilor si a materiilor prime in exces de pe amplasament;</w:t>
      </w:r>
    </w:p>
    <w:p w14:paraId="100CD1E4" w14:textId="77777777" w:rsidR="003214B7" w:rsidRPr="00571F27" w:rsidRDefault="003214B7" w:rsidP="003214B7">
      <w:pPr>
        <w:numPr>
          <w:ilvl w:val="0"/>
          <w:numId w:val="23"/>
        </w:numPr>
        <w:tabs>
          <w:tab w:val="left" w:pos="0"/>
        </w:tabs>
        <w:spacing w:line="217" w:lineRule="auto"/>
        <w:jc w:val="both"/>
        <w:rPr>
          <w:rStyle w:val="tpa1"/>
          <w:rFonts w:ascii="Arial Narrow" w:hAnsi="Arial Narrow"/>
        </w:rPr>
      </w:pPr>
      <w:r w:rsidRPr="00571F27">
        <w:rPr>
          <w:rStyle w:val="tpa1"/>
          <w:rFonts w:ascii="Arial Narrow" w:hAnsi="Arial Narrow"/>
        </w:rPr>
        <w:t xml:space="preserve">acoperirea cu sol vegetal rezultat acolo unde s-au realizat lucrari in urma activitatilor de pe amplasamet si nivelarea portiunilor de teren afectat; </w:t>
      </w:r>
    </w:p>
    <w:p w14:paraId="56DCE11B" w14:textId="77777777" w:rsidR="003214B7" w:rsidRPr="00571F27" w:rsidRDefault="003214B7" w:rsidP="003214B7">
      <w:pPr>
        <w:numPr>
          <w:ilvl w:val="0"/>
          <w:numId w:val="23"/>
        </w:numPr>
        <w:tabs>
          <w:tab w:val="left" w:pos="0"/>
        </w:tabs>
        <w:spacing w:line="217" w:lineRule="auto"/>
        <w:jc w:val="both"/>
        <w:rPr>
          <w:rStyle w:val="tpa1"/>
          <w:rFonts w:ascii="Arial Narrow" w:hAnsi="Arial Narrow"/>
        </w:rPr>
      </w:pPr>
      <w:r w:rsidRPr="00571F27">
        <w:rPr>
          <w:rStyle w:val="tpa1"/>
          <w:rFonts w:ascii="Arial Narrow" w:hAnsi="Arial Narrow"/>
        </w:rPr>
        <w:t>dezafectarea organizarilor de santier;</w:t>
      </w:r>
    </w:p>
    <w:p w14:paraId="72B4BB5F" w14:textId="77777777" w:rsidR="003214B7" w:rsidRPr="00571F27" w:rsidRDefault="003214B7" w:rsidP="003214B7">
      <w:pPr>
        <w:tabs>
          <w:tab w:val="left" w:pos="0"/>
        </w:tabs>
        <w:spacing w:line="217" w:lineRule="auto"/>
        <w:ind w:left="1440"/>
        <w:jc w:val="both"/>
        <w:rPr>
          <w:rStyle w:val="tpa1"/>
          <w:rFonts w:ascii="Arial Narrow" w:hAnsi="Arial Narrow"/>
        </w:rPr>
      </w:pPr>
    </w:p>
    <w:p w14:paraId="1A85214D" w14:textId="77777777" w:rsidR="003214B7" w:rsidRPr="00571F27" w:rsidRDefault="003214B7" w:rsidP="003214B7">
      <w:pPr>
        <w:pStyle w:val="BodyText3"/>
        <w:rPr>
          <w:rStyle w:val="tpa1"/>
          <w:rFonts w:ascii="Arial Narrow" w:hAnsi="Arial Narrow"/>
          <w:sz w:val="24"/>
          <w:szCs w:val="24"/>
          <w:lang w:eastAsia="en-US"/>
        </w:rPr>
      </w:pPr>
      <w:r w:rsidRPr="00571F27">
        <w:rPr>
          <w:rStyle w:val="tpa1"/>
          <w:rFonts w:ascii="Arial Narrow" w:hAnsi="Arial Narrow"/>
          <w:i/>
          <w:sz w:val="24"/>
          <w:szCs w:val="24"/>
          <w:lang w:eastAsia="en-US"/>
        </w:rPr>
        <w:t xml:space="preserve"> - aspecte referitoare la prevenirea si modul de raspuns pentru cazuri de poluari accidentale </w:t>
      </w:r>
      <w:r w:rsidRPr="00571F27">
        <w:rPr>
          <w:rStyle w:val="tpa1"/>
          <w:rFonts w:ascii="Arial Narrow" w:hAnsi="Arial Narrow"/>
          <w:sz w:val="24"/>
          <w:szCs w:val="24"/>
          <w:lang w:eastAsia="en-US"/>
        </w:rPr>
        <w:t xml:space="preserve">- In cazul unor scurgeri accidentale, se va limita zona afectata si se vor lua masuri de refacere ecologica. </w:t>
      </w:r>
    </w:p>
    <w:p w14:paraId="005B4F22" w14:textId="77777777" w:rsidR="003214B7" w:rsidRPr="00571F27" w:rsidRDefault="003214B7" w:rsidP="003214B7">
      <w:pPr>
        <w:pStyle w:val="BodyText3"/>
        <w:rPr>
          <w:rStyle w:val="tpa1"/>
          <w:rFonts w:ascii="Arial Narrow" w:hAnsi="Arial Narrow"/>
          <w:sz w:val="24"/>
          <w:szCs w:val="24"/>
          <w:lang w:eastAsia="en-US"/>
        </w:rPr>
      </w:pPr>
      <w:r w:rsidRPr="00571F27">
        <w:rPr>
          <w:rStyle w:val="tpa1"/>
          <w:rFonts w:ascii="Arial Narrow" w:hAnsi="Arial Narrow"/>
          <w:i/>
          <w:sz w:val="24"/>
          <w:szCs w:val="24"/>
          <w:lang w:eastAsia="en-US"/>
        </w:rPr>
        <w:t xml:space="preserve">- aspecte referitoare la inchiderea/dezafectarea/demolarea instalatiei </w:t>
      </w:r>
      <w:r w:rsidRPr="00571F27">
        <w:rPr>
          <w:rStyle w:val="tpa1"/>
          <w:rFonts w:ascii="Arial Narrow" w:hAnsi="Arial Narrow"/>
          <w:sz w:val="24"/>
          <w:szCs w:val="24"/>
          <w:lang w:eastAsia="en-US"/>
        </w:rPr>
        <w:t>- Nu este cazul</w:t>
      </w:r>
    </w:p>
    <w:p w14:paraId="49F77BC1" w14:textId="77777777" w:rsidR="003214B7" w:rsidRPr="00571F27" w:rsidRDefault="003214B7" w:rsidP="003214B7">
      <w:pPr>
        <w:pStyle w:val="BodyText3"/>
        <w:rPr>
          <w:rStyle w:val="tpa1"/>
          <w:rFonts w:ascii="Arial Narrow" w:hAnsi="Arial Narrow"/>
          <w:sz w:val="24"/>
          <w:szCs w:val="24"/>
          <w:lang w:eastAsia="en-US"/>
        </w:rPr>
      </w:pPr>
      <w:r w:rsidRPr="00571F27">
        <w:rPr>
          <w:rStyle w:val="tpa1"/>
          <w:rFonts w:ascii="Arial Narrow" w:hAnsi="Arial Narrow"/>
          <w:sz w:val="24"/>
          <w:szCs w:val="24"/>
          <w:lang w:eastAsia="en-US"/>
        </w:rPr>
        <w:t>-</w:t>
      </w:r>
      <w:r w:rsidRPr="00571F27">
        <w:rPr>
          <w:rStyle w:val="tpa1"/>
          <w:rFonts w:ascii="Arial Narrow" w:hAnsi="Arial Narrow"/>
          <w:i/>
          <w:sz w:val="24"/>
          <w:szCs w:val="24"/>
          <w:lang w:eastAsia="en-US"/>
        </w:rPr>
        <w:t xml:space="preserve"> modalitati de refacere a starii initiale/reabilitare in vederea utilizarii ulterioare a terenului</w:t>
      </w:r>
      <w:r w:rsidRPr="00571F27">
        <w:rPr>
          <w:rStyle w:val="tpa1"/>
          <w:rFonts w:ascii="Arial Narrow" w:hAnsi="Arial Narrow"/>
          <w:sz w:val="24"/>
          <w:szCs w:val="24"/>
          <w:lang w:eastAsia="en-US"/>
        </w:rPr>
        <w:t xml:space="preserve"> - Terenul va fi readus la categoria de folosinta initiala, prin executarea urmatoarelor lucrari:</w:t>
      </w:r>
    </w:p>
    <w:p w14:paraId="365381FE" w14:textId="77777777" w:rsidR="003214B7" w:rsidRPr="00571F27" w:rsidRDefault="003214B7" w:rsidP="003214B7">
      <w:pPr>
        <w:pStyle w:val="BodyText3"/>
        <w:numPr>
          <w:ilvl w:val="0"/>
          <w:numId w:val="24"/>
        </w:numPr>
        <w:rPr>
          <w:rStyle w:val="tpa1"/>
          <w:rFonts w:ascii="Arial Narrow" w:hAnsi="Arial Narrow"/>
          <w:sz w:val="24"/>
          <w:szCs w:val="24"/>
          <w:lang w:eastAsia="en-US"/>
        </w:rPr>
      </w:pPr>
      <w:r w:rsidRPr="00571F27">
        <w:rPr>
          <w:rStyle w:val="tpa1"/>
          <w:rFonts w:ascii="Arial Narrow" w:hAnsi="Arial Narrow"/>
          <w:sz w:val="24"/>
          <w:szCs w:val="24"/>
          <w:lang w:eastAsia="en-US"/>
        </w:rPr>
        <w:t>refacerea corespunzatoare a spatiilor verzi;</w:t>
      </w:r>
    </w:p>
    <w:p w14:paraId="3CAEBE32" w14:textId="77777777" w:rsidR="003214B7" w:rsidRPr="00571F27" w:rsidRDefault="003214B7" w:rsidP="003214B7">
      <w:pPr>
        <w:pStyle w:val="BodyText3"/>
        <w:numPr>
          <w:ilvl w:val="0"/>
          <w:numId w:val="24"/>
        </w:numPr>
        <w:rPr>
          <w:rStyle w:val="tpa1"/>
          <w:rFonts w:ascii="Arial Narrow" w:hAnsi="Arial Narrow"/>
          <w:sz w:val="24"/>
          <w:szCs w:val="24"/>
          <w:lang w:eastAsia="en-US"/>
        </w:rPr>
      </w:pPr>
      <w:r w:rsidRPr="00571F27">
        <w:rPr>
          <w:rStyle w:val="tpa1"/>
          <w:rFonts w:ascii="Arial Narrow" w:hAnsi="Arial Narrow"/>
          <w:sz w:val="24"/>
          <w:szCs w:val="24"/>
          <w:lang w:eastAsia="en-US"/>
        </w:rPr>
        <w:t>eliminarea de pe teren a tuturor categoriilor de deseuri;</w:t>
      </w:r>
    </w:p>
    <w:p w14:paraId="16C3649A" w14:textId="77777777" w:rsidR="003214B7" w:rsidRPr="00571F27" w:rsidRDefault="003214B7" w:rsidP="003214B7">
      <w:pPr>
        <w:pStyle w:val="BodyText3"/>
        <w:numPr>
          <w:ilvl w:val="0"/>
          <w:numId w:val="24"/>
        </w:numPr>
        <w:rPr>
          <w:rStyle w:val="tpa1"/>
          <w:rFonts w:ascii="Arial Narrow" w:hAnsi="Arial Narrow"/>
          <w:sz w:val="24"/>
          <w:szCs w:val="24"/>
          <w:lang w:eastAsia="en-US"/>
        </w:rPr>
      </w:pPr>
      <w:r w:rsidRPr="00571F27">
        <w:rPr>
          <w:rStyle w:val="tpa1"/>
          <w:rFonts w:ascii="Arial Narrow" w:hAnsi="Arial Narrow"/>
          <w:sz w:val="24"/>
          <w:szCs w:val="24"/>
          <w:lang w:eastAsia="en-US"/>
        </w:rPr>
        <w:t>nivelarea terenului;</w:t>
      </w:r>
    </w:p>
    <w:p w14:paraId="60F712A7" w14:textId="77777777" w:rsidR="000451C8" w:rsidRPr="00571F27" w:rsidRDefault="000451C8" w:rsidP="00AB656B">
      <w:pPr>
        <w:jc w:val="both"/>
        <w:rPr>
          <w:rFonts w:ascii="Arial Narrow" w:hAnsi="Arial Narrow" w:cs="Arial"/>
          <w:lang w:val="it-IT"/>
        </w:rPr>
      </w:pPr>
    </w:p>
    <w:p w14:paraId="01937F0B" w14:textId="77777777" w:rsidR="005402BB" w:rsidRPr="00571F27" w:rsidRDefault="00412C73" w:rsidP="00AB656B">
      <w:pPr>
        <w:jc w:val="both"/>
        <w:rPr>
          <w:rFonts w:ascii="Arial Narrow" w:hAnsi="Arial Narrow"/>
        </w:rPr>
      </w:pPr>
      <w:r w:rsidRPr="00571F27">
        <w:rPr>
          <w:rStyle w:val="tpa1"/>
          <w:rFonts w:ascii="Arial Narrow" w:hAnsi="Arial Narrow"/>
          <w:b/>
        </w:rPr>
        <w:t>XII. Anexe - piese desenate</w:t>
      </w:r>
      <w:r w:rsidRPr="00571F27">
        <w:rPr>
          <w:rStyle w:val="tpa1"/>
          <w:rFonts w:ascii="Arial Narrow" w:hAnsi="Arial Narrow"/>
        </w:rPr>
        <w:t xml:space="preserve"> - la documentatia initiala, depusa in cadrul institutiei dumneavoastra s-a prezentat planul de incadrare in zona si planul de situatie</w:t>
      </w:r>
      <w:r w:rsidR="005402BB" w:rsidRPr="00571F27">
        <w:rPr>
          <w:rStyle w:val="tpa1"/>
          <w:rFonts w:ascii="Arial Narrow" w:hAnsi="Arial Narrow"/>
        </w:rPr>
        <w:t xml:space="preserve">. </w:t>
      </w:r>
    </w:p>
    <w:p w14:paraId="127D6B77" w14:textId="77777777" w:rsidR="000451C8" w:rsidRPr="00571F27" w:rsidRDefault="000451C8" w:rsidP="00AB656B">
      <w:pPr>
        <w:jc w:val="both"/>
        <w:rPr>
          <w:rFonts w:ascii="Arial Narrow" w:hAnsi="Arial Narrow" w:cs="Arial"/>
          <w:lang w:val="it-IT"/>
        </w:rPr>
      </w:pPr>
    </w:p>
    <w:p w14:paraId="70907CFC" w14:textId="77777777" w:rsidR="000451C8" w:rsidRPr="00571F27" w:rsidRDefault="00922D9D" w:rsidP="00AB656B">
      <w:pPr>
        <w:jc w:val="both"/>
        <w:rPr>
          <w:rStyle w:val="tpa1"/>
          <w:rFonts w:ascii="Arial Narrow" w:hAnsi="Arial Narrow"/>
        </w:rPr>
      </w:pPr>
      <w:r w:rsidRPr="00571F27">
        <w:rPr>
          <w:rStyle w:val="tpa1"/>
          <w:rFonts w:ascii="Arial Narrow" w:hAnsi="Arial Narrow"/>
          <w:b/>
        </w:rPr>
        <w:t>XIII. Pentru proiectele care intra sub incidenta prevederilor art. 28 din Ordonanta de urgenta a Guvernului Nr. 57/2007 privind regimul ariilor naturale protejate, conservarea habitatelor naturale, a florei si faunei salbatice, aprobata cu modificari si completari prin Legea Nr. 49/2011, cu modificari si completarile ulterioare</w:t>
      </w:r>
      <w:r w:rsidRPr="00571F27">
        <w:rPr>
          <w:rStyle w:val="tpa1"/>
          <w:rFonts w:ascii="Arial Narrow" w:hAnsi="Arial Narrow"/>
        </w:rPr>
        <w:t xml:space="preserve"> - Nu este cazul</w:t>
      </w:r>
      <w:r w:rsidR="00B72864" w:rsidRPr="00571F27">
        <w:rPr>
          <w:rStyle w:val="tpa1"/>
          <w:rFonts w:ascii="Arial Narrow" w:hAnsi="Arial Narrow"/>
        </w:rPr>
        <w:t>.</w:t>
      </w:r>
    </w:p>
    <w:p w14:paraId="7217C332" w14:textId="77777777" w:rsidR="00893EDF" w:rsidRPr="00571F27" w:rsidRDefault="00893EDF" w:rsidP="00AB656B">
      <w:pPr>
        <w:jc w:val="both"/>
        <w:rPr>
          <w:rStyle w:val="tpa1"/>
          <w:rFonts w:ascii="Arial Narrow" w:hAnsi="Arial Narrow"/>
        </w:rPr>
      </w:pPr>
    </w:p>
    <w:p w14:paraId="14A85020" w14:textId="45BECE45" w:rsidR="00893EDF" w:rsidRPr="00571F27" w:rsidRDefault="00893EDF" w:rsidP="00AB656B">
      <w:pPr>
        <w:jc w:val="both"/>
        <w:rPr>
          <w:rStyle w:val="tpa1"/>
          <w:rFonts w:ascii="Arial Narrow" w:hAnsi="Arial Narrow"/>
        </w:rPr>
      </w:pPr>
      <w:r w:rsidRPr="00571F27">
        <w:rPr>
          <w:rStyle w:val="tpa1"/>
          <w:rFonts w:ascii="Arial Narrow" w:hAnsi="Arial Narrow"/>
          <w:b/>
        </w:rPr>
        <w:t>XIV. Pentru proiectele care se realizeaza pe ape sau au legatura cu apele, memoriul va fi completat cu urmatoarele informatii, preluate din Planurile de management banizale, actualizate</w:t>
      </w:r>
      <w:r w:rsidR="00AB56DC">
        <w:rPr>
          <w:rStyle w:val="tpa1"/>
          <w:rFonts w:ascii="Arial Narrow" w:hAnsi="Arial Narrow"/>
          <w:b/>
        </w:rPr>
        <w:t>.</w:t>
      </w:r>
    </w:p>
    <w:p w14:paraId="19D6AFC5" w14:textId="77777777" w:rsidR="00AB56DC" w:rsidRDefault="00AB56DC" w:rsidP="00AB56DC">
      <w:pPr>
        <w:shd w:val="clear" w:color="auto" w:fill="FFFFFF"/>
        <w:jc w:val="both"/>
        <w:rPr>
          <w:rFonts w:ascii="Arial Narrow" w:hAnsi="Arial Narrow" w:cs="Calibri"/>
          <w:b/>
        </w:rPr>
      </w:pPr>
    </w:p>
    <w:p w14:paraId="44FCE7A1" w14:textId="77777777" w:rsidR="00AB56DC" w:rsidRDefault="00AB56DC" w:rsidP="00AB56DC">
      <w:pPr>
        <w:shd w:val="clear" w:color="auto" w:fill="FFFFFF"/>
        <w:jc w:val="both"/>
        <w:rPr>
          <w:rFonts w:ascii="Arial Narrow" w:hAnsi="Arial Narrow" w:cs="Calibri"/>
          <w:b/>
        </w:rPr>
      </w:pPr>
      <w:r w:rsidRPr="00571F27">
        <w:rPr>
          <w:rFonts w:ascii="Arial Narrow" w:hAnsi="Arial Narrow" w:cs="Calibri"/>
          <w:b/>
        </w:rPr>
        <w:t>- Pod pe Ulita Bisericii-km. 0+190 peste Raul Almas-loc. Fildu de Jos</w:t>
      </w:r>
    </w:p>
    <w:p w14:paraId="64F46353" w14:textId="77777777" w:rsidR="00AB56DC" w:rsidRPr="00AB56DC" w:rsidRDefault="00AB56DC" w:rsidP="00AB56DC">
      <w:pPr>
        <w:shd w:val="clear" w:color="auto" w:fill="FFFFFF"/>
        <w:jc w:val="both"/>
        <w:rPr>
          <w:rFonts w:ascii="Arial Narrow" w:hAnsi="Arial Narrow" w:cs="Calibri"/>
        </w:rPr>
      </w:pPr>
      <w:r w:rsidRPr="00AB56DC">
        <w:rPr>
          <w:rFonts w:ascii="Arial Narrow" w:hAnsi="Arial Narrow" w:cs="Calibri"/>
          <w:lang w:val="de-DE"/>
        </w:rPr>
        <w:t>Denumire</w:t>
      </w:r>
      <w:r w:rsidRPr="00AB56DC">
        <w:rPr>
          <w:rFonts w:ascii="Arial Narrow" w:hAnsi="Arial Narrow" w:cs="Calibri"/>
          <w:lang w:val="en-GB"/>
        </w:rPr>
        <w:t xml:space="preserve"> curs de apă:  </w:t>
      </w:r>
      <w:r w:rsidRPr="00AB56DC">
        <w:rPr>
          <w:rFonts w:ascii="Arial Narrow" w:hAnsi="Arial Narrow" w:cs="Calibri"/>
          <w:bCs/>
          <w:lang w:val="ro-RO"/>
        </w:rPr>
        <w:t>Raul Almas</w:t>
      </w:r>
      <w:r w:rsidRPr="00AB56DC">
        <w:rPr>
          <w:rFonts w:ascii="Arial Narrow" w:hAnsi="Arial Narrow" w:cs="Calibri"/>
          <w:lang w:val="fr-FR"/>
        </w:rPr>
        <w:t xml:space="preserve"> – II.1.048. 00.00.00.0</w:t>
      </w:r>
    </w:p>
    <w:p w14:paraId="4E1F96C3" w14:textId="77777777" w:rsidR="00AB56DC" w:rsidRPr="00AB56DC" w:rsidRDefault="00AB56DC" w:rsidP="00AB56DC">
      <w:pPr>
        <w:shd w:val="clear" w:color="auto" w:fill="FFFFFF"/>
        <w:jc w:val="both"/>
        <w:rPr>
          <w:rFonts w:ascii="Arial Narrow" w:hAnsi="Arial Narrow" w:cs="Calibri"/>
        </w:rPr>
      </w:pPr>
      <w:r w:rsidRPr="00AB56DC">
        <w:rPr>
          <w:rFonts w:ascii="Arial Narrow" w:hAnsi="Arial Narrow" w:cs="Calibri"/>
          <w:lang w:val="en-GB"/>
        </w:rPr>
        <w:t>Suprafata ocupata in albie  este de  871,58mp.</w:t>
      </w:r>
    </w:p>
    <w:p w14:paraId="0D40C10A" w14:textId="2CE7A882" w:rsidR="00AB56DC" w:rsidRPr="00AB56DC" w:rsidRDefault="00AB56DC" w:rsidP="00AB56DC">
      <w:pPr>
        <w:shd w:val="clear" w:color="auto" w:fill="FFFFFF"/>
        <w:jc w:val="both"/>
        <w:rPr>
          <w:rFonts w:ascii="Arial Narrow" w:hAnsi="Arial Narrow" w:cs="Calibri"/>
        </w:rPr>
      </w:pPr>
      <w:r w:rsidRPr="00AB56DC">
        <w:rPr>
          <w:rFonts w:ascii="Arial Narrow" w:hAnsi="Arial Narrow" w:cs="Calibri"/>
          <w:lang w:val="de-DE"/>
        </w:rPr>
        <w:t>Lungimea cursului de apa afectata de investitie este de 63.60m:</w:t>
      </w:r>
    </w:p>
    <w:p w14:paraId="083A65B1" w14:textId="3705276B" w:rsidR="00AB56DC" w:rsidRPr="00AB56DC" w:rsidRDefault="00AB56DC" w:rsidP="00AB56DC">
      <w:pPr>
        <w:shd w:val="clear" w:color="auto" w:fill="FFFFFF"/>
        <w:jc w:val="both"/>
        <w:rPr>
          <w:rFonts w:ascii="Arial Narrow" w:hAnsi="Arial Narrow" w:cs="Calibri"/>
          <w:lang w:val="de-DE"/>
        </w:rPr>
      </w:pPr>
      <w:r w:rsidRPr="00AB56DC">
        <w:rPr>
          <w:rFonts w:ascii="Arial Narrow" w:hAnsi="Arial Narrow" w:cs="Calibri"/>
          <w:lang w:val="de-DE"/>
        </w:rPr>
        <w:tab/>
        <w:t>- 25 m – amonte de pod.</w:t>
      </w:r>
    </w:p>
    <w:p w14:paraId="435BEE99" w14:textId="6336239A" w:rsidR="00AB56DC" w:rsidRPr="00AB56DC" w:rsidRDefault="00AB56DC" w:rsidP="00AB56DC">
      <w:pPr>
        <w:shd w:val="clear" w:color="auto" w:fill="FFFFFF"/>
        <w:jc w:val="both"/>
        <w:rPr>
          <w:rFonts w:ascii="Arial Narrow" w:hAnsi="Arial Narrow" w:cs="Calibri"/>
          <w:lang w:val="de-DE"/>
        </w:rPr>
      </w:pPr>
      <w:r w:rsidRPr="00AB56DC">
        <w:rPr>
          <w:rFonts w:ascii="Arial Narrow" w:hAnsi="Arial Narrow" w:cs="Calibri"/>
          <w:lang w:val="de-DE"/>
        </w:rPr>
        <w:tab/>
        <w:t>- 30m aval de pod.</w:t>
      </w:r>
    </w:p>
    <w:p w14:paraId="38DD3F5F" w14:textId="493CA7FB" w:rsidR="00AB56DC" w:rsidRPr="00AB56DC" w:rsidRDefault="00AB56DC" w:rsidP="00AB56DC">
      <w:pPr>
        <w:shd w:val="clear" w:color="auto" w:fill="FFFFFF"/>
        <w:jc w:val="both"/>
        <w:rPr>
          <w:rFonts w:ascii="Arial Narrow" w:hAnsi="Arial Narrow" w:cs="Calibri"/>
          <w:bCs/>
          <w:lang w:val="de-DE"/>
        </w:rPr>
      </w:pPr>
      <w:r w:rsidRPr="00AB56DC">
        <w:rPr>
          <w:rFonts w:ascii="Arial Narrow" w:hAnsi="Arial Narrow" w:cs="Calibri"/>
          <w:lang w:val="de-DE"/>
        </w:rPr>
        <w:tab/>
        <w:t>- latimea maxima a cursului de apa afectata de amplasamentul podului este de 16.60m</w:t>
      </w:r>
    </w:p>
    <w:p w14:paraId="5C21D8A1" w14:textId="77777777" w:rsidR="00AB56DC" w:rsidRPr="00AB56DC" w:rsidRDefault="00AB56DC" w:rsidP="00AB56DC">
      <w:pPr>
        <w:shd w:val="clear" w:color="auto" w:fill="FFFFFF"/>
        <w:jc w:val="both"/>
        <w:rPr>
          <w:rFonts w:ascii="Arial Narrow" w:hAnsi="Arial Narrow" w:cs="Calibri"/>
        </w:rPr>
      </w:pPr>
    </w:p>
    <w:p w14:paraId="6E7157E6" w14:textId="77777777" w:rsidR="00AB56DC" w:rsidRPr="00AB56DC" w:rsidRDefault="00AB56DC" w:rsidP="00AB56DC">
      <w:pPr>
        <w:shd w:val="clear" w:color="auto" w:fill="FFFFFF"/>
        <w:jc w:val="both"/>
        <w:rPr>
          <w:rFonts w:ascii="Arial Narrow" w:hAnsi="Arial Narrow" w:cs="Calibri"/>
          <w:lang w:val="ro-RO"/>
        </w:rPr>
      </w:pPr>
      <w:r w:rsidRPr="00AB56DC">
        <w:rPr>
          <w:rFonts w:ascii="Arial Narrow" w:hAnsi="Arial Narrow" w:cs="Calibri"/>
          <w:lang w:val="ro-RO"/>
        </w:rPr>
        <w:t>Suprafata afectata prin amprenta la sol a  podului, prin lucrari in albie cursului de apa Alamas-localitatea Fildu de Jos-str. Bisericii, suprafata delimitata de  punctelor poligonale prezentate in tabelul centralizator de mai jos, in sistem de coordonate georeferentiate(Stereo 1970)</w:t>
      </w:r>
    </w:p>
    <w:p w14:paraId="0D4607F9" w14:textId="77777777" w:rsidR="00AB56DC" w:rsidRPr="00AB56DC" w:rsidRDefault="00AB56DC" w:rsidP="00AB56DC">
      <w:pPr>
        <w:shd w:val="clear" w:color="auto" w:fill="FFFFFF"/>
        <w:jc w:val="both"/>
        <w:rPr>
          <w:rFonts w:ascii="Arial Narrow" w:hAnsi="Arial Narrow" w:cs="Calibri"/>
          <w:lang w:val="de-D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6"/>
        <w:gridCol w:w="2362"/>
        <w:gridCol w:w="2362"/>
      </w:tblGrid>
      <w:tr w:rsidR="006C1222" w:rsidRPr="006C1222" w14:paraId="3ED7D0CF" w14:textId="77777777" w:rsidTr="006C1222">
        <w:trPr>
          <w:trHeight w:val="390"/>
          <w:jc w:val="center"/>
        </w:trPr>
        <w:tc>
          <w:tcPr>
            <w:tcW w:w="6080" w:type="dxa"/>
            <w:gridSpan w:val="3"/>
            <w:shd w:val="clear" w:color="auto" w:fill="auto"/>
            <w:noWrap/>
            <w:hideMark/>
          </w:tcPr>
          <w:p w14:paraId="52AC80D8" w14:textId="77777777" w:rsidR="00AB56DC" w:rsidRPr="006C1222" w:rsidRDefault="00AB56DC" w:rsidP="006C1222">
            <w:pPr>
              <w:shd w:val="clear" w:color="auto" w:fill="FFFFFF"/>
              <w:jc w:val="both"/>
              <w:rPr>
                <w:rFonts w:ascii="Arial Narrow" w:eastAsia="Calibri" w:hAnsi="Arial Narrow" w:cs="Calibri"/>
                <w:lang w:val="ro-RO" w:eastAsia="ro-RO"/>
              </w:rPr>
            </w:pPr>
            <w:r w:rsidRPr="006C1222">
              <w:rPr>
                <w:rFonts w:ascii="Arial Narrow" w:eastAsia="Calibri" w:hAnsi="Arial Narrow" w:cs="Calibri"/>
                <w:lang w:val="ro-RO" w:eastAsia="ro-RO"/>
              </w:rPr>
              <w:t>Pod Fildu de Jos</w:t>
            </w:r>
          </w:p>
        </w:tc>
      </w:tr>
      <w:tr w:rsidR="006C1222" w:rsidRPr="006C1222" w14:paraId="4A6CA9DB" w14:textId="77777777" w:rsidTr="006C1222">
        <w:trPr>
          <w:trHeight w:val="390"/>
          <w:jc w:val="center"/>
        </w:trPr>
        <w:tc>
          <w:tcPr>
            <w:tcW w:w="1356" w:type="dxa"/>
            <w:shd w:val="clear" w:color="auto" w:fill="auto"/>
            <w:noWrap/>
            <w:hideMark/>
          </w:tcPr>
          <w:p w14:paraId="78727614" w14:textId="77777777" w:rsidR="00AB56DC" w:rsidRPr="006C1222" w:rsidRDefault="00AB56DC" w:rsidP="006C1222">
            <w:pPr>
              <w:shd w:val="clear" w:color="auto" w:fill="FFFFFF"/>
              <w:jc w:val="both"/>
              <w:rPr>
                <w:rFonts w:ascii="Arial Narrow" w:eastAsia="Calibri" w:hAnsi="Arial Narrow" w:cs="Calibri"/>
                <w:lang w:val="ro-RO" w:eastAsia="ro-RO"/>
              </w:rPr>
            </w:pPr>
            <w:r w:rsidRPr="006C1222">
              <w:rPr>
                <w:rFonts w:ascii="Arial Narrow" w:eastAsia="Calibri" w:hAnsi="Arial Narrow" w:cs="Calibri"/>
                <w:lang w:val="ro-RO" w:eastAsia="ro-RO"/>
              </w:rPr>
              <w:t>pct. Nr.</w:t>
            </w:r>
          </w:p>
        </w:tc>
        <w:tc>
          <w:tcPr>
            <w:tcW w:w="2362" w:type="dxa"/>
            <w:shd w:val="clear" w:color="auto" w:fill="auto"/>
            <w:noWrap/>
            <w:hideMark/>
          </w:tcPr>
          <w:p w14:paraId="5A28D826" w14:textId="77777777" w:rsidR="00AB56DC" w:rsidRPr="006C1222" w:rsidRDefault="00AB56DC" w:rsidP="006C1222">
            <w:pPr>
              <w:shd w:val="clear" w:color="auto" w:fill="FFFFFF"/>
              <w:jc w:val="both"/>
              <w:rPr>
                <w:rFonts w:ascii="Arial Narrow" w:eastAsia="Calibri" w:hAnsi="Arial Narrow" w:cs="Calibri"/>
                <w:lang w:val="ro-RO" w:eastAsia="ro-RO"/>
              </w:rPr>
            </w:pPr>
            <w:r w:rsidRPr="006C1222">
              <w:rPr>
                <w:rFonts w:ascii="Arial Narrow" w:eastAsia="Calibri" w:hAnsi="Arial Narrow" w:cs="Calibri"/>
                <w:lang w:val="ro-RO" w:eastAsia="ro-RO"/>
              </w:rPr>
              <w:t>coord. X</w:t>
            </w:r>
          </w:p>
        </w:tc>
        <w:tc>
          <w:tcPr>
            <w:tcW w:w="2362" w:type="dxa"/>
            <w:shd w:val="clear" w:color="auto" w:fill="auto"/>
            <w:noWrap/>
            <w:hideMark/>
          </w:tcPr>
          <w:p w14:paraId="6BF8FF72" w14:textId="77777777" w:rsidR="00AB56DC" w:rsidRPr="006C1222" w:rsidRDefault="00AB56DC" w:rsidP="006C1222">
            <w:pPr>
              <w:shd w:val="clear" w:color="auto" w:fill="FFFFFF"/>
              <w:jc w:val="both"/>
              <w:rPr>
                <w:rFonts w:ascii="Arial Narrow" w:eastAsia="Calibri" w:hAnsi="Arial Narrow" w:cs="Calibri"/>
                <w:lang w:val="ro-RO" w:eastAsia="ro-RO"/>
              </w:rPr>
            </w:pPr>
            <w:r w:rsidRPr="006C1222">
              <w:rPr>
                <w:rFonts w:ascii="Arial Narrow" w:eastAsia="Calibri" w:hAnsi="Arial Narrow" w:cs="Calibri"/>
                <w:lang w:val="ro-RO" w:eastAsia="ro-RO"/>
              </w:rPr>
              <w:t>coord. Y</w:t>
            </w:r>
          </w:p>
        </w:tc>
      </w:tr>
      <w:tr w:rsidR="006C1222" w:rsidRPr="006C1222" w14:paraId="3A58DE00" w14:textId="77777777" w:rsidTr="006C1222">
        <w:trPr>
          <w:trHeight w:val="375"/>
          <w:jc w:val="center"/>
        </w:trPr>
        <w:tc>
          <w:tcPr>
            <w:tcW w:w="1356" w:type="dxa"/>
            <w:shd w:val="clear" w:color="auto" w:fill="auto"/>
            <w:noWrap/>
            <w:hideMark/>
          </w:tcPr>
          <w:p w14:paraId="45BD108C" w14:textId="77777777" w:rsidR="00AB56DC" w:rsidRPr="006C1222" w:rsidRDefault="00AB56DC" w:rsidP="006C1222">
            <w:pPr>
              <w:shd w:val="clear" w:color="auto" w:fill="FFFFFF"/>
              <w:jc w:val="both"/>
              <w:rPr>
                <w:rFonts w:ascii="Arial Narrow" w:eastAsia="Calibri" w:hAnsi="Arial Narrow" w:cs="Calibri"/>
                <w:bCs/>
                <w:lang w:val="ro-RO" w:eastAsia="ro-RO"/>
              </w:rPr>
            </w:pPr>
            <w:r w:rsidRPr="006C1222">
              <w:rPr>
                <w:rFonts w:ascii="Arial Narrow" w:eastAsia="Calibri" w:hAnsi="Arial Narrow" w:cs="Calibri"/>
                <w:bCs/>
                <w:lang w:val="ro-RO" w:eastAsia="ro-RO"/>
              </w:rPr>
              <w:t>1</w:t>
            </w:r>
          </w:p>
        </w:tc>
        <w:tc>
          <w:tcPr>
            <w:tcW w:w="2362" w:type="dxa"/>
            <w:shd w:val="clear" w:color="auto" w:fill="auto"/>
            <w:noWrap/>
            <w:hideMark/>
          </w:tcPr>
          <w:p w14:paraId="0130AA79" w14:textId="77777777" w:rsidR="00AB56DC" w:rsidRPr="006C1222" w:rsidRDefault="00AB56DC" w:rsidP="006C1222">
            <w:pPr>
              <w:shd w:val="clear" w:color="auto" w:fill="FFFFFF"/>
              <w:jc w:val="both"/>
              <w:rPr>
                <w:rFonts w:ascii="Arial Narrow" w:eastAsia="Calibri" w:hAnsi="Arial Narrow" w:cs="Calibri"/>
                <w:lang w:val="ro-RO" w:eastAsia="ro-RO"/>
              </w:rPr>
            </w:pPr>
            <w:r w:rsidRPr="006C1222">
              <w:rPr>
                <w:rFonts w:ascii="Arial Narrow" w:eastAsia="Calibri" w:hAnsi="Arial Narrow" w:cs="Calibri"/>
                <w:lang w:val="ro-RO" w:eastAsia="ro-RO"/>
              </w:rPr>
              <w:t>352041.0651</w:t>
            </w:r>
          </w:p>
        </w:tc>
        <w:tc>
          <w:tcPr>
            <w:tcW w:w="2362" w:type="dxa"/>
            <w:shd w:val="clear" w:color="auto" w:fill="auto"/>
            <w:noWrap/>
            <w:hideMark/>
          </w:tcPr>
          <w:p w14:paraId="43088EBE" w14:textId="77777777" w:rsidR="00AB56DC" w:rsidRPr="006C1222" w:rsidRDefault="00AB56DC" w:rsidP="006C1222">
            <w:pPr>
              <w:shd w:val="clear" w:color="auto" w:fill="FFFFFF"/>
              <w:jc w:val="both"/>
              <w:rPr>
                <w:rFonts w:ascii="Arial Narrow" w:eastAsia="Calibri" w:hAnsi="Arial Narrow" w:cs="Calibri"/>
                <w:lang w:val="ro-RO" w:eastAsia="ro-RO"/>
              </w:rPr>
            </w:pPr>
            <w:r w:rsidRPr="006C1222">
              <w:rPr>
                <w:rFonts w:ascii="Arial Narrow" w:eastAsia="Calibri" w:hAnsi="Arial Narrow" w:cs="Calibri"/>
                <w:lang w:val="ro-RO" w:eastAsia="ro-RO"/>
              </w:rPr>
              <w:t>603996.2893</w:t>
            </w:r>
          </w:p>
        </w:tc>
      </w:tr>
      <w:tr w:rsidR="006C1222" w:rsidRPr="006C1222" w14:paraId="02402884" w14:textId="77777777" w:rsidTr="006C1222">
        <w:trPr>
          <w:trHeight w:val="375"/>
          <w:jc w:val="center"/>
        </w:trPr>
        <w:tc>
          <w:tcPr>
            <w:tcW w:w="1356" w:type="dxa"/>
            <w:shd w:val="clear" w:color="auto" w:fill="auto"/>
            <w:noWrap/>
            <w:hideMark/>
          </w:tcPr>
          <w:p w14:paraId="7E49762B" w14:textId="77777777" w:rsidR="00AB56DC" w:rsidRPr="006C1222" w:rsidRDefault="00AB56DC" w:rsidP="006C1222">
            <w:pPr>
              <w:shd w:val="clear" w:color="auto" w:fill="FFFFFF"/>
              <w:jc w:val="both"/>
              <w:rPr>
                <w:rFonts w:ascii="Arial Narrow" w:eastAsia="Calibri" w:hAnsi="Arial Narrow" w:cs="Calibri"/>
                <w:bCs/>
                <w:lang w:val="ro-RO" w:eastAsia="ro-RO"/>
              </w:rPr>
            </w:pPr>
            <w:r w:rsidRPr="006C1222">
              <w:rPr>
                <w:rFonts w:ascii="Arial Narrow" w:eastAsia="Calibri" w:hAnsi="Arial Narrow" w:cs="Calibri"/>
                <w:bCs/>
                <w:lang w:val="ro-RO" w:eastAsia="ro-RO"/>
              </w:rPr>
              <w:t>2</w:t>
            </w:r>
          </w:p>
        </w:tc>
        <w:tc>
          <w:tcPr>
            <w:tcW w:w="2362" w:type="dxa"/>
            <w:shd w:val="clear" w:color="auto" w:fill="auto"/>
            <w:noWrap/>
            <w:hideMark/>
          </w:tcPr>
          <w:p w14:paraId="63475D75" w14:textId="77777777" w:rsidR="00AB56DC" w:rsidRPr="006C1222" w:rsidRDefault="00AB56DC" w:rsidP="006C1222">
            <w:pPr>
              <w:shd w:val="clear" w:color="auto" w:fill="FFFFFF"/>
              <w:jc w:val="both"/>
              <w:rPr>
                <w:rFonts w:ascii="Arial Narrow" w:eastAsia="Calibri" w:hAnsi="Arial Narrow" w:cs="Calibri"/>
                <w:lang w:val="ro-RO" w:eastAsia="ro-RO"/>
              </w:rPr>
            </w:pPr>
            <w:r w:rsidRPr="006C1222">
              <w:rPr>
                <w:rFonts w:ascii="Arial Narrow" w:eastAsia="Calibri" w:hAnsi="Arial Narrow" w:cs="Calibri"/>
                <w:lang w:val="ro-RO" w:eastAsia="ro-RO"/>
              </w:rPr>
              <w:t>352071.1067</w:t>
            </w:r>
          </w:p>
        </w:tc>
        <w:tc>
          <w:tcPr>
            <w:tcW w:w="2362" w:type="dxa"/>
            <w:shd w:val="clear" w:color="auto" w:fill="auto"/>
            <w:noWrap/>
            <w:hideMark/>
          </w:tcPr>
          <w:p w14:paraId="43D94BDD" w14:textId="77777777" w:rsidR="00AB56DC" w:rsidRPr="006C1222" w:rsidRDefault="00AB56DC" w:rsidP="006C1222">
            <w:pPr>
              <w:shd w:val="clear" w:color="auto" w:fill="FFFFFF"/>
              <w:jc w:val="both"/>
              <w:rPr>
                <w:rFonts w:ascii="Arial Narrow" w:eastAsia="Calibri" w:hAnsi="Arial Narrow" w:cs="Calibri"/>
                <w:lang w:val="ro-RO" w:eastAsia="ro-RO"/>
              </w:rPr>
            </w:pPr>
            <w:r w:rsidRPr="006C1222">
              <w:rPr>
                <w:rFonts w:ascii="Arial Narrow" w:eastAsia="Calibri" w:hAnsi="Arial Narrow" w:cs="Calibri"/>
                <w:lang w:val="ro-RO" w:eastAsia="ro-RO"/>
              </w:rPr>
              <w:t>603988.0205</w:t>
            </w:r>
          </w:p>
        </w:tc>
      </w:tr>
      <w:tr w:rsidR="006C1222" w:rsidRPr="006C1222" w14:paraId="37DABB4C" w14:textId="77777777" w:rsidTr="006C1222">
        <w:trPr>
          <w:trHeight w:val="375"/>
          <w:jc w:val="center"/>
        </w:trPr>
        <w:tc>
          <w:tcPr>
            <w:tcW w:w="1356" w:type="dxa"/>
            <w:shd w:val="clear" w:color="auto" w:fill="auto"/>
            <w:noWrap/>
            <w:hideMark/>
          </w:tcPr>
          <w:p w14:paraId="725F1183" w14:textId="77777777" w:rsidR="00AB56DC" w:rsidRPr="006C1222" w:rsidRDefault="00AB56DC" w:rsidP="006C1222">
            <w:pPr>
              <w:shd w:val="clear" w:color="auto" w:fill="FFFFFF"/>
              <w:jc w:val="both"/>
              <w:rPr>
                <w:rFonts w:ascii="Arial Narrow" w:eastAsia="Calibri" w:hAnsi="Arial Narrow" w:cs="Calibri"/>
                <w:bCs/>
                <w:lang w:val="ro-RO" w:eastAsia="ro-RO"/>
              </w:rPr>
            </w:pPr>
            <w:r w:rsidRPr="006C1222">
              <w:rPr>
                <w:rFonts w:ascii="Arial Narrow" w:eastAsia="Calibri" w:hAnsi="Arial Narrow" w:cs="Calibri"/>
                <w:bCs/>
                <w:lang w:val="ro-RO" w:eastAsia="ro-RO"/>
              </w:rPr>
              <w:t>3</w:t>
            </w:r>
          </w:p>
        </w:tc>
        <w:tc>
          <w:tcPr>
            <w:tcW w:w="2362" w:type="dxa"/>
            <w:shd w:val="clear" w:color="auto" w:fill="auto"/>
            <w:noWrap/>
            <w:hideMark/>
          </w:tcPr>
          <w:p w14:paraId="442FCC52" w14:textId="77777777" w:rsidR="00AB56DC" w:rsidRPr="006C1222" w:rsidRDefault="00AB56DC" w:rsidP="006C1222">
            <w:pPr>
              <w:shd w:val="clear" w:color="auto" w:fill="FFFFFF"/>
              <w:jc w:val="both"/>
              <w:rPr>
                <w:rFonts w:ascii="Arial Narrow" w:eastAsia="Calibri" w:hAnsi="Arial Narrow" w:cs="Calibri"/>
                <w:lang w:val="ro-RO" w:eastAsia="ro-RO"/>
              </w:rPr>
            </w:pPr>
            <w:r w:rsidRPr="006C1222">
              <w:rPr>
                <w:rFonts w:ascii="Arial Narrow" w:eastAsia="Calibri" w:hAnsi="Arial Narrow" w:cs="Calibri"/>
                <w:lang w:val="ro-RO" w:eastAsia="ro-RO"/>
              </w:rPr>
              <w:t>352078.1493</w:t>
            </w:r>
          </w:p>
        </w:tc>
        <w:tc>
          <w:tcPr>
            <w:tcW w:w="2362" w:type="dxa"/>
            <w:shd w:val="clear" w:color="auto" w:fill="auto"/>
            <w:noWrap/>
            <w:hideMark/>
          </w:tcPr>
          <w:p w14:paraId="78BE4E9C" w14:textId="77777777" w:rsidR="00AB56DC" w:rsidRPr="006C1222" w:rsidRDefault="00AB56DC" w:rsidP="006C1222">
            <w:pPr>
              <w:shd w:val="clear" w:color="auto" w:fill="FFFFFF"/>
              <w:jc w:val="both"/>
              <w:rPr>
                <w:rFonts w:ascii="Arial Narrow" w:eastAsia="Calibri" w:hAnsi="Arial Narrow" w:cs="Calibri"/>
                <w:lang w:val="ro-RO" w:eastAsia="ro-RO"/>
              </w:rPr>
            </w:pPr>
            <w:r w:rsidRPr="006C1222">
              <w:rPr>
                <w:rFonts w:ascii="Arial Narrow" w:eastAsia="Calibri" w:hAnsi="Arial Narrow" w:cs="Calibri"/>
                <w:lang w:val="ro-RO" w:eastAsia="ro-RO"/>
              </w:rPr>
              <w:t>603982.5236</w:t>
            </w:r>
          </w:p>
        </w:tc>
      </w:tr>
      <w:tr w:rsidR="006C1222" w:rsidRPr="006C1222" w14:paraId="0C895E59" w14:textId="77777777" w:rsidTr="006C1222">
        <w:trPr>
          <w:trHeight w:val="375"/>
          <w:jc w:val="center"/>
        </w:trPr>
        <w:tc>
          <w:tcPr>
            <w:tcW w:w="1356" w:type="dxa"/>
            <w:shd w:val="clear" w:color="auto" w:fill="auto"/>
            <w:noWrap/>
            <w:hideMark/>
          </w:tcPr>
          <w:p w14:paraId="5D50196A" w14:textId="77777777" w:rsidR="00AB56DC" w:rsidRPr="006C1222" w:rsidRDefault="00AB56DC" w:rsidP="006C1222">
            <w:pPr>
              <w:shd w:val="clear" w:color="auto" w:fill="FFFFFF"/>
              <w:jc w:val="both"/>
              <w:rPr>
                <w:rFonts w:ascii="Arial Narrow" w:eastAsia="Calibri" w:hAnsi="Arial Narrow" w:cs="Calibri"/>
                <w:bCs/>
                <w:lang w:val="ro-RO" w:eastAsia="ro-RO"/>
              </w:rPr>
            </w:pPr>
            <w:r w:rsidRPr="006C1222">
              <w:rPr>
                <w:rFonts w:ascii="Arial Narrow" w:eastAsia="Calibri" w:hAnsi="Arial Narrow" w:cs="Calibri"/>
                <w:bCs/>
                <w:lang w:val="ro-RO" w:eastAsia="ro-RO"/>
              </w:rPr>
              <w:t>4</w:t>
            </w:r>
          </w:p>
        </w:tc>
        <w:tc>
          <w:tcPr>
            <w:tcW w:w="2362" w:type="dxa"/>
            <w:shd w:val="clear" w:color="auto" w:fill="auto"/>
            <w:noWrap/>
            <w:hideMark/>
          </w:tcPr>
          <w:p w14:paraId="64EBEA4C" w14:textId="77777777" w:rsidR="00AB56DC" w:rsidRPr="006C1222" w:rsidRDefault="00AB56DC" w:rsidP="006C1222">
            <w:pPr>
              <w:shd w:val="clear" w:color="auto" w:fill="FFFFFF"/>
              <w:jc w:val="both"/>
              <w:rPr>
                <w:rFonts w:ascii="Arial Narrow" w:eastAsia="Calibri" w:hAnsi="Arial Narrow" w:cs="Calibri"/>
                <w:lang w:val="ro-RO" w:eastAsia="ro-RO"/>
              </w:rPr>
            </w:pPr>
            <w:r w:rsidRPr="006C1222">
              <w:rPr>
                <w:rFonts w:ascii="Arial Narrow" w:eastAsia="Calibri" w:hAnsi="Arial Narrow" w:cs="Calibri"/>
                <w:lang w:val="ro-RO" w:eastAsia="ro-RO"/>
              </w:rPr>
              <w:t>352101.2056</w:t>
            </w:r>
          </w:p>
        </w:tc>
        <w:tc>
          <w:tcPr>
            <w:tcW w:w="2362" w:type="dxa"/>
            <w:shd w:val="clear" w:color="auto" w:fill="auto"/>
            <w:noWrap/>
            <w:hideMark/>
          </w:tcPr>
          <w:p w14:paraId="498849F0" w14:textId="77777777" w:rsidR="00AB56DC" w:rsidRPr="006C1222" w:rsidRDefault="00AB56DC" w:rsidP="006C1222">
            <w:pPr>
              <w:shd w:val="clear" w:color="auto" w:fill="FFFFFF"/>
              <w:jc w:val="both"/>
              <w:rPr>
                <w:rFonts w:ascii="Arial Narrow" w:eastAsia="Calibri" w:hAnsi="Arial Narrow" w:cs="Calibri"/>
                <w:lang w:val="ro-RO" w:eastAsia="ro-RO"/>
              </w:rPr>
            </w:pPr>
            <w:r w:rsidRPr="006C1222">
              <w:rPr>
                <w:rFonts w:ascii="Arial Narrow" w:eastAsia="Calibri" w:hAnsi="Arial Narrow" w:cs="Calibri"/>
                <w:lang w:val="ro-RO" w:eastAsia="ro-RO"/>
              </w:rPr>
              <w:t>603974.722</w:t>
            </w:r>
          </w:p>
        </w:tc>
      </w:tr>
      <w:tr w:rsidR="006C1222" w:rsidRPr="006C1222" w14:paraId="6A2DBD5E" w14:textId="77777777" w:rsidTr="006C1222">
        <w:trPr>
          <w:trHeight w:val="375"/>
          <w:jc w:val="center"/>
        </w:trPr>
        <w:tc>
          <w:tcPr>
            <w:tcW w:w="1356" w:type="dxa"/>
            <w:shd w:val="clear" w:color="auto" w:fill="auto"/>
            <w:noWrap/>
            <w:hideMark/>
          </w:tcPr>
          <w:p w14:paraId="0CF52DDD" w14:textId="77777777" w:rsidR="00AB56DC" w:rsidRPr="006C1222" w:rsidRDefault="00AB56DC" w:rsidP="006C1222">
            <w:pPr>
              <w:shd w:val="clear" w:color="auto" w:fill="FFFFFF"/>
              <w:jc w:val="both"/>
              <w:rPr>
                <w:rFonts w:ascii="Arial Narrow" w:eastAsia="Calibri" w:hAnsi="Arial Narrow" w:cs="Calibri"/>
                <w:bCs/>
                <w:lang w:val="ro-RO" w:eastAsia="ro-RO"/>
              </w:rPr>
            </w:pPr>
            <w:r w:rsidRPr="006C1222">
              <w:rPr>
                <w:rFonts w:ascii="Arial Narrow" w:eastAsia="Calibri" w:hAnsi="Arial Narrow" w:cs="Calibri"/>
                <w:bCs/>
                <w:lang w:val="ro-RO" w:eastAsia="ro-RO"/>
              </w:rPr>
              <w:t>5</w:t>
            </w:r>
          </w:p>
        </w:tc>
        <w:tc>
          <w:tcPr>
            <w:tcW w:w="2362" w:type="dxa"/>
            <w:shd w:val="clear" w:color="auto" w:fill="auto"/>
            <w:noWrap/>
            <w:hideMark/>
          </w:tcPr>
          <w:p w14:paraId="34ED2D3C" w14:textId="77777777" w:rsidR="00AB56DC" w:rsidRPr="006C1222" w:rsidRDefault="00AB56DC" w:rsidP="006C1222">
            <w:pPr>
              <w:shd w:val="clear" w:color="auto" w:fill="FFFFFF"/>
              <w:jc w:val="both"/>
              <w:rPr>
                <w:rFonts w:ascii="Arial Narrow" w:eastAsia="Calibri" w:hAnsi="Arial Narrow" w:cs="Calibri"/>
                <w:lang w:val="ro-RO" w:eastAsia="ro-RO"/>
              </w:rPr>
            </w:pPr>
            <w:r w:rsidRPr="006C1222">
              <w:rPr>
                <w:rFonts w:ascii="Arial Narrow" w:eastAsia="Calibri" w:hAnsi="Arial Narrow" w:cs="Calibri"/>
                <w:lang w:val="ro-RO" w:eastAsia="ro-RO"/>
              </w:rPr>
              <w:t>352096.847</w:t>
            </w:r>
          </w:p>
        </w:tc>
        <w:tc>
          <w:tcPr>
            <w:tcW w:w="2362" w:type="dxa"/>
            <w:shd w:val="clear" w:color="auto" w:fill="auto"/>
            <w:noWrap/>
            <w:hideMark/>
          </w:tcPr>
          <w:p w14:paraId="09ED283F" w14:textId="77777777" w:rsidR="00AB56DC" w:rsidRPr="006C1222" w:rsidRDefault="00AB56DC" w:rsidP="006C1222">
            <w:pPr>
              <w:shd w:val="clear" w:color="auto" w:fill="FFFFFF"/>
              <w:jc w:val="both"/>
              <w:rPr>
                <w:rFonts w:ascii="Arial Narrow" w:eastAsia="Calibri" w:hAnsi="Arial Narrow" w:cs="Calibri"/>
                <w:lang w:val="ro-RO" w:eastAsia="ro-RO"/>
              </w:rPr>
            </w:pPr>
            <w:r w:rsidRPr="006C1222">
              <w:rPr>
                <w:rFonts w:ascii="Arial Narrow" w:eastAsia="Calibri" w:hAnsi="Arial Narrow" w:cs="Calibri"/>
                <w:lang w:val="ro-RO" w:eastAsia="ro-RO"/>
              </w:rPr>
              <w:t>603961.774</w:t>
            </w:r>
          </w:p>
        </w:tc>
      </w:tr>
      <w:tr w:rsidR="006C1222" w:rsidRPr="006C1222" w14:paraId="02B66A64" w14:textId="77777777" w:rsidTr="006C1222">
        <w:trPr>
          <w:trHeight w:val="375"/>
          <w:jc w:val="center"/>
        </w:trPr>
        <w:tc>
          <w:tcPr>
            <w:tcW w:w="1356" w:type="dxa"/>
            <w:shd w:val="clear" w:color="auto" w:fill="auto"/>
            <w:noWrap/>
            <w:hideMark/>
          </w:tcPr>
          <w:p w14:paraId="77C6C019" w14:textId="77777777" w:rsidR="00AB56DC" w:rsidRPr="006C1222" w:rsidRDefault="00AB56DC" w:rsidP="006C1222">
            <w:pPr>
              <w:shd w:val="clear" w:color="auto" w:fill="FFFFFF"/>
              <w:jc w:val="both"/>
              <w:rPr>
                <w:rFonts w:ascii="Arial Narrow" w:eastAsia="Calibri" w:hAnsi="Arial Narrow" w:cs="Calibri"/>
                <w:bCs/>
                <w:lang w:val="ro-RO" w:eastAsia="ro-RO"/>
              </w:rPr>
            </w:pPr>
            <w:r w:rsidRPr="006C1222">
              <w:rPr>
                <w:rFonts w:ascii="Arial Narrow" w:eastAsia="Calibri" w:hAnsi="Arial Narrow" w:cs="Calibri"/>
                <w:bCs/>
                <w:lang w:val="ro-RO" w:eastAsia="ro-RO"/>
              </w:rPr>
              <w:t>6</w:t>
            </w:r>
          </w:p>
        </w:tc>
        <w:tc>
          <w:tcPr>
            <w:tcW w:w="2362" w:type="dxa"/>
            <w:shd w:val="clear" w:color="auto" w:fill="auto"/>
            <w:noWrap/>
            <w:hideMark/>
          </w:tcPr>
          <w:p w14:paraId="1EC47014" w14:textId="77777777" w:rsidR="00AB56DC" w:rsidRPr="006C1222" w:rsidRDefault="00AB56DC" w:rsidP="006C1222">
            <w:pPr>
              <w:shd w:val="clear" w:color="auto" w:fill="FFFFFF"/>
              <w:jc w:val="both"/>
              <w:rPr>
                <w:rFonts w:ascii="Arial Narrow" w:eastAsia="Calibri" w:hAnsi="Arial Narrow" w:cs="Calibri"/>
                <w:lang w:val="ro-RO" w:eastAsia="ro-RO"/>
              </w:rPr>
            </w:pPr>
            <w:r w:rsidRPr="006C1222">
              <w:rPr>
                <w:rFonts w:ascii="Arial Narrow" w:eastAsia="Calibri" w:hAnsi="Arial Narrow" w:cs="Calibri"/>
                <w:lang w:val="ro-RO" w:eastAsia="ro-RO"/>
              </w:rPr>
              <w:t>352068.4574</w:t>
            </w:r>
          </w:p>
        </w:tc>
        <w:tc>
          <w:tcPr>
            <w:tcW w:w="2362" w:type="dxa"/>
            <w:shd w:val="clear" w:color="auto" w:fill="auto"/>
            <w:noWrap/>
            <w:hideMark/>
          </w:tcPr>
          <w:p w14:paraId="710C5F71" w14:textId="77777777" w:rsidR="00AB56DC" w:rsidRPr="006C1222" w:rsidRDefault="00AB56DC" w:rsidP="006C1222">
            <w:pPr>
              <w:shd w:val="clear" w:color="auto" w:fill="FFFFFF"/>
              <w:jc w:val="both"/>
              <w:rPr>
                <w:rFonts w:ascii="Arial Narrow" w:eastAsia="Calibri" w:hAnsi="Arial Narrow" w:cs="Calibri"/>
                <w:lang w:val="ro-RO" w:eastAsia="ro-RO"/>
              </w:rPr>
            </w:pPr>
            <w:r w:rsidRPr="006C1222">
              <w:rPr>
                <w:rFonts w:ascii="Arial Narrow" w:eastAsia="Calibri" w:hAnsi="Arial Narrow" w:cs="Calibri"/>
                <w:lang w:val="ro-RO" w:eastAsia="ro-RO"/>
              </w:rPr>
              <w:t>603971.3865</w:t>
            </w:r>
          </w:p>
        </w:tc>
      </w:tr>
      <w:tr w:rsidR="006C1222" w:rsidRPr="006C1222" w14:paraId="0B59DF52" w14:textId="77777777" w:rsidTr="006C1222">
        <w:trPr>
          <w:trHeight w:val="375"/>
          <w:jc w:val="center"/>
        </w:trPr>
        <w:tc>
          <w:tcPr>
            <w:tcW w:w="1356" w:type="dxa"/>
            <w:shd w:val="clear" w:color="auto" w:fill="auto"/>
            <w:noWrap/>
            <w:hideMark/>
          </w:tcPr>
          <w:p w14:paraId="2B1C26DE" w14:textId="77777777" w:rsidR="00AB56DC" w:rsidRPr="006C1222" w:rsidRDefault="00AB56DC" w:rsidP="006C1222">
            <w:pPr>
              <w:shd w:val="clear" w:color="auto" w:fill="FFFFFF"/>
              <w:jc w:val="both"/>
              <w:rPr>
                <w:rFonts w:ascii="Arial Narrow" w:eastAsia="Calibri" w:hAnsi="Arial Narrow" w:cs="Calibri"/>
                <w:bCs/>
                <w:lang w:val="ro-RO" w:eastAsia="ro-RO"/>
              </w:rPr>
            </w:pPr>
            <w:r w:rsidRPr="006C1222">
              <w:rPr>
                <w:rFonts w:ascii="Arial Narrow" w:eastAsia="Calibri" w:hAnsi="Arial Narrow" w:cs="Calibri"/>
                <w:bCs/>
                <w:lang w:val="ro-RO" w:eastAsia="ro-RO"/>
              </w:rPr>
              <w:t>7</w:t>
            </w:r>
          </w:p>
        </w:tc>
        <w:tc>
          <w:tcPr>
            <w:tcW w:w="2362" w:type="dxa"/>
            <w:shd w:val="clear" w:color="auto" w:fill="auto"/>
            <w:noWrap/>
            <w:hideMark/>
          </w:tcPr>
          <w:p w14:paraId="720BD064" w14:textId="77777777" w:rsidR="00AB56DC" w:rsidRPr="006C1222" w:rsidRDefault="00AB56DC" w:rsidP="006C1222">
            <w:pPr>
              <w:shd w:val="clear" w:color="auto" w:fill="FFFFFF"/>
              <w:jc w:val="both"/>
              <w:rPr>
                <w:rFonts w:ascii="Arial Narrow" w:eastAsia="Calibri" w:hAnsi="Arial Narrow" w:cs="Calibri"/>
                <w:lang w:val="ro-RO" w:eastAsia="ro-RO"/>
              </w:rPr>
            </w:pPr>
            <w:r w:rsidRPr="006C1222">
              <w:rPr>
                <w:rFonts w:ascii="Arial Narrow" w:eastAsia="Calibri" w:hAnsi="Arial Narrow" w:cs="Calibri"/>
                <w:lang w:val="ro-RO" w:eastAsia="ro-RO"/>
              </w:rPr>
              <w:t>352060.7524</w:t>
            </w:r>
          </w:p>
        </w:tc>
        <w:tc>
          <w:tcPr>
            <w:tcW w:w="2362" w:type="dxa"/>
            <w:shd w:val="clear" w:color="auto" w:fill="auto"/>
            <w:noWrap/>
            <w:hideMark/>
          </w:tcPr>
          <w:p w14:paraId="4A467095" w14:textId="77777777" w:rsidR="00AB56DC" w:rsidRPr="006C1222" w:rsidRDefault="00AB56DC" w:rsidP="006C1222">
            <w:pPr>
              <w:shd w:val="clear" w:color="auto" w:fill="FFFFFF"/>
              <w:jc w:val="both"/>
              <w:rPr>
                <w:rFonts w:ascii="Arial Narrow" w:eastAsia="Calibri" w:hAnsi="Arial Narrow" w:cs="Calibri"/>
                <w:lang w:val="ro-RO" w:eastAsia="ro-RO"/>
              </w:rPr>
            </w:pPr>
            <w:r w:rsidRPr="006C1222">
              <w:rPr>
                <w:rFonts w:ascii="Arial Narrow" w:eastAsia="Calibri" w:hAnsi="Arial Narrow" w:cs="Calibri"/>
                <w:lang w:val="ro-RO" w:eastAsia="ro-RO"/>
              </w:rPr>
              <w:t>603976.3109</w:t>
            </w:r>
          </w:p>
        </w:tc>
      </w:tr>
      <w:tr w:rsidR="006C1222" w:rsidRPr="006C1222" w14:paraId="7F5072CE" w14:textId="77777777" w:rsidTr="006C1222">
        <w:trPr>
          <w:trHeight w:val="390"/>
          <w:jc w:val="center"/>
        </w:trPr>
        <w:tc>
          <w:tcPr>
            <w:tcW w:w="1356" w:type="dxa"/>
            <w:shd w:val="clear" w:color="auto" w:fill="auto"/>
            <w:noWrap/>
            <w:hideMark/>
          </w:tcPr>
          <w:p w14:paraId="11D90271" w14:textId="77777777" w:rsidR="00AB56DC" w:rsidRPr="006C1222" w:rsidRDefault="00AB56DC" w:rsidP="006C1222">
            <w:pPr>
              <w:shd w:val="clear" w:color="auto" w:fill="FFFFFF"/>
              <w:jc w:val="both"/>
              <w:rPr>
                <w:rFonts w:ascii="Arial Narrow" w:eastAsia="Calibri" w:hAnsi="Arial Narrow" w:cs="Calibri"/>
                <w:bCs/>
                <w:lang w:val="ro-RO" w:eastAsia="ro-RO"/>
              </w:rPr>
            </w:pPr>
            <w:r w:rsidRPr="006C1222">
              <w:rPr>
                <w:rFonts w:ascii="Arial Narrow" w:eastAsia="Calibri" w:hAnsi="Arial Narrow" w:cs="Calibri"/>
                <w:bCs/>
                <w:lang w:val="ro-RO" w:eastAsia="ro-RO"/>
              </w:rPr>
              <w:t>8</w:t>
            </w:r>
          </w:p>
        </w:tc>
        <w:tc>
          <w:tcPr>
            <w:tcW w:w="2362" w:type="dxa"/>
            <w:shd w:val="clear" w:color="auto" w:fill="auto"/>
            <w:noWrap/>
            <w:hideMark/>
          </w:tcPr>
          <w:p w14:paraId="4D3F5EA0" w14:textId="77777777" w:rsidR="00AB56DC" w:rsidRPr="006C1222" w:rsidRDefault="00AB56DC" w:rsidP="006C1222">
            <w:pPr>
              <w:shd w:val="clear" w:color="auto" w:fill="FFFFFF"/>
              <w:jc w:val="both"/>
              <w:rPr>
                <w:rFonts w:ascii="Arial Narrow" w:eastAsia="Calibri" w:hAnsi="Arial Narrow" w:cs="Calibri"/>
                <w:lang w:val="ro-RO" w:eastAsia="ro-RO"/>
              </w:rPr>
            </w:pPr>
            <w:r w:rsidRPr="006C1222">
              <w:rPr>
                <w:rFonts w:ascii="Arial Narrow" w:eastAsia="Calibri" w:hAnsi="Arial Narrow" w:cs="Calibri"/>
                <w:lang w:val="ro-RO" w:eastAsia="ro-RO"/>
              </w:rPr>
              <w:t>352037.5765</w:t>
            </w:r>
          </w:p>
        </w:tc>
        <w:tc>
          <w:tcPr>
            <w:tcW w:w="2362" w:type="dxa"/>
            <w:shd w:val="clear" w:color="auto" w:fill="auto"/>
            <w:noWrap/>
            <w:hideMark/>
          </w:tcPr>
          <w:p w14:paraId="131DF519" w14:textId="77777777" w:rsidR="00AB56DC" w:rsidRPr="006C1222" w:rsidRDefault="00AB56DC" w:rsidP="006C1222">
            <w:pPr>
              <w:shd w:val="clear" w:color="auto" w:fill="FFFFFF"/>
              <w:jc w:val="both"/>
              <w:rPr>
                <w:rFonts w:ascii="Arial Narrow" w:eastAsia="Calibri" w:hAnsi="Arial Narrow" w:cs="Calibri"/>
                <w:lang w:val="ro-RO" w:eastAsia="ro-RO"/>
              </w:rPr>
            </w:pPr>
            <w:r w:rsidRPr="006C1222">
              <w:rPr>
                <w:rFonts w:ascii="Arial Narrow" w:eastAsia="Calibri" w:hAnsi="Arial Narrow" w:cs="Calibri"/>
                <w:lang w:val="ro-RO" w:eastAsia="ro-RO"/>
              </w:rPr>
              <w:t>603985.0502</w:t>
            </w:r>
          </w:p>
        </w:tc>
      </w:tr>
      <w:tr w:rsidR="006C1222" w:rsidRPr="006C1222" w14:paraId="6540B83E" w14:textId="77777777" w:rsidTr="006C1222">
        <w:trPr>
          <w:trHeight w:val="390"/>
          <w:jc w:val="center"/>
        </w:trPr>
        <w:tc>
          <w:tcPr>
            <w:tcW w:w="6080" w:type="dxa"/>
            <w:gridSpan w:val="3"/>
            <w:shd w:val="clear" w:color="auto" w:fill="auto"/>
            <w:noWrap/>
            <w:hideMark/>
          </w:tcPr>
          <w:p w14:paraId="4C5147EA" w14:textId="77777777" w:rsidR="00AB56DC" w:rsidRPr="006C1222" w:rsidRDefault="00AB56DC" w:rsidP="006C1222">
            <w:pPr>
              <w:shd w:val="clear" w:color="auto" w:fill="FFFFFF"/>
              <w:jc w:val="both"/>
              <w:rPr>
                <w:rFonts w:ascii="Arial Narrow" w:eastAsia="Calibri" w:hAnsi="Arial Narrow" w:cs="Calibri"/>
                <w:lang w:val="ro-RO" w:eastAsia="ro-RO"/>
              </w:rPr>
            </w:pPr>
            <w:r w:rsidRPr="006C1222">
              <w:rPr>
                <w:rFonts w:ascii="Arial Narrow" w:eastAsia="Calibri" w:hAnsi="Arial Narrow" w:cs="Calibri"/>
                <w:lang w:val="ro-RO" w:eastAsia="ro-RO"/>
              </w:rPr>
              <w:t>S. Total : 871.58 mp</w:t>
            </w:r>
          </w:p>
        </w:tc>
      </w:tr>
    </w:tbl>
    <w:p w14:paraId="7EE9135D" w14:textId="77777777" w:rsidR="00AB56DC" w:rsidRPr="00AB56DC" w:rsidRDefault="00AB56DC" w:rsidP="00AB56DC">
      <w:pPr>
        <w:shd w:val="clear" w:color="auto" w:fill="FFFFFF"/>
        <w:jc w:val="both"/>
        <w:rPr>
          <w:rFonts w:ascii="Arial Narrow" w:hAnsi="Arial Narrow" w:cs="Calibri"/>
          <w:lang w:val="de-DE"/>
        </w:rPr>
      </w:pPr>
    </w:p>
    <w:p w14:paraId="55E75767" w14:textId="394297BC" w:rsidR="00AB56DC" w:rsidRPr="00AB56DC" w:rsidRDefault="00AB56DC" w:rsidP="00AB56DC">
      <w:pPr>
        <w:shd w:val="clear" w:color="auto" w:fill="FFFFFF"/>
        <w:jc w:val="both"/>
        <w:rPr>
          <w:rFonts w:ascii="Arial Narrow" w:hAnsi="Arial Narrow" w:cs="Calibri"/>
          <w:b/>
          <w:bCs/>
          <w:lang w:val="en-GB"/>
        </w:rPr>
      </w:pPr>
      <w:r w:rsidRPr="00AB56DC">
        <w:rPr>
          <w:rFonts w:ascii="Arial Narrow" w:hAnsi="Arial Narrow" w:cs="Calibri"/>
          <w:b/>
          <w:bCs/>
          <w:lang w:val="en-GB"/>
        </w:rPr>
        <w:t xml:space="preserve">Suprafata totala ocupata de lucrari in albia cursului de apa Almas, pentru care se solicita protocol,  este de </w:t>
      </w:r>
      <w:r w:rsidRPr="00AB56DC">
        <w:rPr>
          <w:rFonts w:ascii="Arial Narrow" w:hAnsi="Arial Narrow" w:cs="Calibri"/>
          <w:b/>
          <w:lang w:val="ro-RO"/>
        </w:rPr>
        <w:t>871.58 mp</w:t>
      </w:r>
    </w:p>
    <w:p w14:paraId="19807DF2" w14:textId="77777777" w:rsidR="00AB56DC" w:rsidRPr="00571F27" w:rsidRDefault="00AB56DC" w:rsidP="00AB56DC">
      <w:pPr>
        <w:shd w:val="clear" w:color="auto" w:fill="FFFFFF"/>
        <w:jc w:val="both"/>
        <w:rPr>
          <w:rFonts w:ascii="Arial Narrow" w:hAnsi="Arial Narrow" w:cs="Calibri"/>
          <w:b/>
        </w:rPr>
      </w:pPr>
    </w:p>
    <w:p w14:paraId="2E63F753" w14:textId="77777777" w:rsidR="00AB56DC" w:rsidRPr="00571F27" w:rsidRDefault="00AB56DC" w:rsidP="00AB56DC">
      <w:pPr>
        <w:pStyle w:val="BodyTextInd"/>
        <w:ind w:left="0" w:firstLine="0"/>
        <w:jc w:val="left"/>
        <w:rPr>
          <w:rFonts w:ascii="Arial Narrow" w:hAnsi="Arial Narrow" w:cs="Calibri"/>
          <w:b/>
          <w:i w:val="0"/>
          <w:iCs w:val="0"/>
          <w:u w:val="single"/>
          <w:lang w:val="en-US" w:eastAsia="en-US"/>
        </w:rPr>
      </w:pPr>
      <w:r w:rsidRPr="00571F27">
        <w:rPr>
          <w:rFonts w:ascii="Arial Narrow" w:hAnsi="Arial Narrow" w:cs="Calibri"/>
          <w:b/>
          <w:i w:val="0"/>
          <w:iCs w:val="0"/>
          <w:u w:val="single"/>
          <w:lang w:val="en-US" w:eastAsia="en-US"/>
        </w:rPr>
        <w:t>Soluţia constructivă</w:t>
      </w:r>
    </w:p>
    <w:p w14:paraId="4C13F5B5" w14:textId="77777777" w:rsidR="00AB56DC" w:rsidRPr="00571F27" w:rsidRDefault="00AB56DC" w:rsidP="00AB56DC">
      <w:pPr>
        <w:pStyle w:val="BodyTextInd"/>
        <w:ind w:left="0" w:firstLine="0"/>
        <w:rPr>
          <w:rFonts w:ascii="Arial Narrow" w:hAnsi="Arial Narrow" w:cs="Calibri"/>
          <w:i w:val="0"/>
          <w:iCs w:val="0"/>
          <w:lang w:val="en-US" w:eastAsia="en-US"/>
        </w:rPr>
      </w:pPr>
      <w:r w:rsidRPr="00571F27">
        <w:rPr>
          <w:rFonts w:ascii="Arial Narrow" w:hAnsi="Arial Narrow"/>
        </w:rPr>
        <w:tab/>
      </w:r>
      <w:r w:rsidRPr="00571F27">
        <w:rPr>
          <w:rFonts w:ascii="Arial Narrow" w:hAnsi="Arial Narrow" w:cs="Calibri"/>
          <w:i w:val="0"/>
          <w:iCs w:val="0"/>
          <w:lang w:val="en-US" w:eastAsia="en-US"/>
        </w:rPr>
        <w:t>Prin proiect s-a propus realizarea pe str. Bisericii-km. 0+190 a unui pod cu rol de traversare a cursului de apa- Raul Alams, de pe o parte pe alta, intrucat in prezent traversarea se face prin vad, iar in la ape mari nu este posibila traversarea.</w:t>
      </w:r>
    </w:p>
    <w:p w14:paraId="34C5F054" w14:textId="77777777" w:rsidR="00AB56DC" w:rsidRPr="00571F27" w:rsidRDefault="00AB56DC" w:rsidP="00AB56DC">
      <w:pPr>
        <w:pStyle w:val="BodyTextInd"/>
        <w:ind w:left="0" w:firstLine="0"/>
        <w:rPr>
          <w:rFonts w:ascii="Arial Narrow" w:hAnsi="Arial Narrow" w:cs="Calibri"/>
          <w:i w:val="0"/>
          <w:iCs w:val="0"/>
          <w:lang w:val="en-US" w:eastAsia="en-US"/>
        </w:rPr>
      </w:pPr>
      <w:r w:rsidRPr="00571F27">
        <w:rPr>
          <w:rFonts w:ascii="Arial Narrow" w:hAnsi="Arial Narrow" w:cs="Calibri"/>
          <w:i w:val="0"/>
          <w:iCs w:val="0"/>
          <w:lang w:val="en-US" w:eastAsia="en-US"/>
        </w:rPr>
        <w:tab/>
        <w:t>Conform standardului 2924 - 91 “Poduri de sosea. Gabarite” latimea caii pe pod in cazul strazilor de categoria III este de 6,00m pentru partea carosabila si 1,50m pentru pietoni.</w:t>
      </w:r>
    </w:p>
    <w:p w14:paraId="28A19C9C" w14:textId="77777777" w:rsidR="00AB56DC" w:rsidRPr="00571F27" w:rsidRDefault="00AB56DC" w:rsidP="00AB56DC">
      <w:pPr>
        <w:pStyle w:val="BodyTextInd"/>
        <w:ind w:left="0" w:firstLine="0"/>
        <w:rPr>
          <w:rFonts w:ascii="Arial Narrow" w:hAnsi="Arial Narrow" w:cs="Calibri"/>
          <w:i w:val="0"/>
          <w:iCs w:val="0"/>
          <w:lang w:val="en-US" w:eastAsia="en-US"/>
        </w:rPr>
      </w:pPr>
      <w:r w:rsidRPr="00571F27">
        <w:rPr>
          <w:rFonts w:ascii="Arial Narrow" w:hAnsi="Arial Narrow" w:cs="Calibri"/>
          <w:i w:val="0"/>
          <w:iCs w:val="0"/>
          <w:lang w:val="en-US" w:eastAsia="en-US"/>
        </w:rPr>
        <w:tab/>
        <w:t>S-a gasit o psoitie optima pentru traversarea cursului de apa in zona de traversare prin vad..</w:t>
      </w:r>
    </w:p>
    <w:p w14:paraId="5B01DB32" w14:textId="77777777" w:rsidR="00AB56DC" w:rsidRPr="00571F27" w:rsidRDefault="00AB56DC" w:rsidP="00AB56DC">
      <w:pPr>
        <w:pStyle w:val="BodyTextInd"/>
        <w:ind w:left="0" w:firstLine="0"/>
        <w:rPr>
          <w:rFonts w:ascii="Arial Narrow" w:hAnsi="Arial Narrow" w:cs="Calibri"/>
        </w:rPr>
      </w:pPr>
      <w:r w:rsidRPr="00571F27">
        <w:rPr>
          <w:rFonts w:ascii="Arial Narrow" w:hAnsi="Arial Narrow" w:cs="Calibri"/>
          <w:i w:val="0"/>
          <w:iCs w:val="0"/>
          <w:lang w:val="en-US" w:eastAsia="en-US"/>
        </w:rPr>
        <w:tab/>
      </w:r>
      <w:r w:rsidRPr="00571F27">
        <w:rPr>
          <w:rFonts w:ascii="Arial Narrow" w:hAnsi="Arial Narrow" w:cs="Calibri"/>
        </w:rPr>
        <w:t>Podul se va dimensiona pentru convoaiele de calcul LM1 si LM2, conform SR EN 1991-2:2005</w:t>
      </w:r>
    </w:p>
    <w:p w14:paraId="7142F4CA" w14:textId="77777777" w:rsidR="00AB56DC" w:rsidRPr="00571F27" w:rsidRDefault="00AB56DC" w:rsidP="00AB56DC">
      <w:pPr>
        <w:pStyle w:val="BodyText"/>
        <w:spacing w:after="0"/>
        <w:rPr>
          <w:rFonts w:ascii="Arial Narrow" w:hAnsi="Arial Narrow" w:cs="Calibri"/>
        </w:rPr>
      </w:pPr>
      <w:r w:rsidRPr="00571F27">
        <w:rPr>
          <w:rFonts w:ascii="Arial Narrow" w:hAnsi="Arial Narrow" w:cs="Calibri"/>
        </w:rPr>
        <w:tab/>
        <w:t xml:space="preserve">Lumina podului in sens longitudinal pe pod, perpendicular pe albie de 16,60m. </w:t>
      </w:r>
    </w:p>
    <w:p w14:paraId="30B5CB3E" w14:textId="77777777" w:rsidR="00AB56DC" w:rsidRPr="00571F27" w:rsidRDefault="00AB56DC" w:rsidP="00AB56DC">
      <w:pPr>
        <w:pStyle w:val="BodyText"/>
        <w:spacing w:after="0"/>
        <w:rPr>
          <w:rFonts w:ascii="Arial Narrow" w:hAnsi="Arial Narrow" w:cs="Calibri"/>
        </w:rPr>
      </w:pPr>
      <w:r w:rsidRPr="00571F27">
        <w:rPr>
          <w:rFonts w:ascii="Arial Narrow" w:hAnsi="Arial Narrow" w:cs="Calibri"/>
        </w:rPr>
        <w:tab/>
        <w:t>In sens transversal podul va avea latimea de 10,50 m si are o alcatuire simetrica, ce se compune din:</w:t>
      </w:r>
    </w:p>
    <w:p w14:paraId="4942C58A" w14:textId="77777777" w:rsidR="00AB56DC" w:rsidRPr="00571F27" w:rsidRDefault="00AB56DC" w:rsidP="00AB56DC">
      <w:pPr>
        <w:pStyle w:val="BodyText"/>
        <w:widowControl w:val="0"/>
        <w:numPr>
          <w:ilvl w:val="0"/>
          <w:numId w:val="27"/>
        </w:numPr>
        <w:spacing w:after="0"/>
        <w:ind w:left="0" w:hanging="11"/>
        <w:jc w:val="both"/>
        <w:rPr>
          <w:rFonts w:ascii="Arial Narrow" w:hAnsi="Arial Narrow" w:cs="Calibri"/>
        </w:rPr>
      </w:pPr>
      <w:r w:rsidRPr="00571F27">
        <w:rPr>
          <w:rFonts w:ascii="Arial Narrow" w:hAnsi="Arial Narrow" w:cs="Calibri"/>
        </w:rPr>
        <w:t>- 6,00 m parte carosabila</w:t>
      </w:r>
    </w:p>
    <w:p w14:paraId="21A12BEE" w14:textId="77777777" w:rsidR="00AB56DC" w:rsidRPr="00571F27" w:rsidRDefault="00AB56DC" w:rsidP="00AB56DC">
      <w:pPr>
        <w:pStyle w:val="BodyText"/>
        <w:widowControl w:val="0"/>
        <w:numPr>
          <w:ilvl w:val="0"/>
          <w:numId w:val="27"/>
        </w:numPr>
        <w:spacing w:after="0"/>
        <w:ind w:left="0" w:hanging="11"/>
        <w:jc w:val="both"/>
        <w:rPr>
          <w:rFonts w:ascii="Arial Narrow" w:hAnsi="Arial Narrow" w:cs="Calibri"/>
        </w:rPr>
      </w:pPr>
      <w:r w:rsidRPr="00571F27">
        <w:rPr>
          <w:rFonts w:ascii="Arial Narrow" w:hAnsi="Arial Narrow" w:cs="Calibri"/>
        </w:rPr>
        <w:t>- 1 x 1,50 m trotuar pe partea dreapta</w:t>
      </w:r>
    </w:p>
    <w:p w14:paraId="3F1F1969" w14:textId="77777777" w:rsidR="00AB56DC" w:rsidRPr="00571F27" w:rsidRDefault="00AB56DC" w:rsidP="00AB56DC">
      <w:pPr>
        <w:pStyle w:val="BodyText"/>
        <w:widowControl w:val="0"/>
        <w:numPr>
          <w:ilvl w:val="0"/>
          <w:numId w:val="27"/>
        </w:numPr>
        <w:spacing w:after="0"/>
        <w:ind w:left="0" w:hanging="11"/>
        <w:jc w:val="both"/>
        <w:rPr>
          <w:rFonts w:ascii="Arial Narrow" w:hAnsi="Arial Narrow" w:cs="Calibri"/>
        </w:rPr>
      </w:pPr>
      <w:r w:rsidRPr="00571F27">
        <w:rPr>
          <w:rFonts w:ascii="Arial Narrow" w:hAnsi="Arial Narrow" w:cs="Calibri"/>
        </w:rPr>
        <w:t>- 2 x 0,50 m spatiu de siguranta parapet, intre carosabil si trotuar</w:t>
      </w:r>
    </w:p>
    <w:p w14:paraId="271EA3B8" w14:textId="77777777" w:rsidR="00AB56DC" w:rsidRPr="00571F27" w:rsidRDefault="00AB56DC" w:rsidP="00AB56DC">
      <w:pPr>
        <w:pStyle w:val="BodyText"/>
        <w:widowControl w:val="0"/>
        <w:numPr>
          <w:ilvl w:val="0"/>
          <w:numId w:val="27"/>
        </w:numPr>
        <w:spacing w:after="0"/>
        <w:ind w:left="0" w:hanging="11"/>
        <w:jc w:val="both"/>
        <w:rPr>
          <w:rFonts w:ascii="Arial Narrow" w:hAnsi="Arial Narrow" w:cs="Calibri"/>
        </w:rPr>
      </w:pPr>
      <w:r w:rsidRPr="00571F27">
        <w:rPr>
          <w:rFonts w:ascii="Arial Narrow" w:hAnsi="Arial Narrow" w:cs="Calibri"/>
        </w:rPr>
        <w:t xml:space="preserve">- 2 x 0,25 m coronamente cu parapet pietonal </w:t>
      </w:r>
    </w:p>
    <w:p w14:paraId="5D7B83C3" w14:textId="77777777" w:rsidR="00AB56DC" w:rsidRPr="00571F27" w:rsidRDefault="00AB56DC" w:rsidP="00AB56DC">
      <w:pPr>
        <w:pStyle w:val="BodyText"/>
        <w:widowControl w:val="0"/>
        <w:numPr>
          <w:ilvl w:val="0"/>
          <w:numId w:val="27"/>
        </w:numPr>
        <w:spacing w:after="0"/>
        <w:ind w:left="0" w:firstLine="709"/>
        <w:jc w:val="both"/>
        <w:rPr>
          <w:rFonts w:ascii="Arial Narrow" w:hAnsi="Arial Narrow" w:cs="Calibri"/>
        </w:rPr>
      </w:pPr>
      <w:r w:rsidRPr="00571F27">
        <w:rPr>
          <w:rFonts w:ascii="Arial Narrow" w:hAnsi="Arial Narrow" w:cs="Calibri"/>
        </w:rPr>
        <w:tab/>
        <w:t>Incadrarea in clasa de importanta a podului s-a facut conform STAS 4273-83, din care rezulta urmatoarele:</w:t>
      </w:r>
    </w:p>
    <w:p w14:paraId="667AB956" w14:textId="77777777" w:rsidR="00AB56DC" w:rsidRPr="00571F27" w:rsidRDefault="00AB56DC" w:rsidP="00AB56DC">
      <w:pPr>
        <w:pStyle w:val="BodyText"/>
        <w:widowControl w:val="0"/>
        <w:numPr>
          <w:ilvl w:val="0"/>
          <w:numId w:val="27"/>
        </w:numPr>
        <w:spacing w:after="0"/>
        <w:ind w:left="0"/>
        <w:jc w:val="both"/>
        <w:rPr>
          <w:rFonts w:ascii="Arial Narrow" w:hAnsi="Arial Narrow" w:cs="Calibri"/>
        </w:rPr>
      </w:pPr>
      <w:r w:rsidRPr="00571F27">
        <w:rPr>
          <w:rFonts w:ascii="Arial Narrow" w:hAnsi="Arial Narrow" w:cs="Calibri"/>
        </w:rPr>
        <w:t>- categoria constructiei hidrotehnice: 4</w:t>
      </w:r>
    </w:p>
    <w:p w14:paraId="0D250EDB" w14:textId="77777777" w:rsidR="00AB56DC" w:rsidRPr="00571F27" w:rsidRDefault="00AB56DC" w:rsidP="00AB56DC">
      <w:pPr>
        <w:pStyle w:val="BodyText"/>
        <w:widowControl w:val="0"/>
        <w:numPr>
          <w:ilvl w:val="0"/>
          <w:numId w:val="27"/>
        </w:numPr>
        <w:spacing w:after="0"/>
        <w:ind w:left="0"/>
        <w:jc w:val="both"/>
        <w:rPr>
          <w:rFonts w:ascii="Arial Narrow" w:hAnsi="Arial Narrow" w:cs="Calibri"/>
        </w:rPr>
      </w:pPr>
      <w:r w:rsidRPr="00571F27">
        <w:rPr>
          <w:rFonts w:ascii="Arial Narrow" w:hAnsi="Arial Narrow" w:cs="Calibri"/>
        </w:rPr>
        <w:t>- durata de exploatare - definitiva</w:t>
      </w:r>
    </w:p>
    <w:p w14:paraId="61B7AFA3" w14:textId="77777777" w:rsidR="00AB56DC" w:rsidRPr="00571F27" w:rsidRDefault="00AB56DC" w:rsidP="00AB56DC">
      <w:pPr>
        <w:pStyle w:val="BodyText"/>
        <w:widowControl w:val="0"/>
        <w:numPr>
          <w:ilvl w:val="0"/>
          <w:numId w:val="27"/>
        </w:numPr>
        <w:spacing w:after="0"/>
        <w:ind w:left="0" w:firstLine="709"/>
        <w:jc w:val="both"/>
        <w:rPr>
          <w:rFonts w:ascii="Arial Narrow" w:hAnsi="Arial Narrow" w:cs="Calibri"/>
        </w:rPr>
      </w:pPr>
      <w:r w:rsidRPr="00571F27">
        <w:rPr>
          <w:rFonts w:ascii="Arial Narrow" w:hAnsi="Arial Narrow" w:cs="Calibri"/>
        </w:rPr>
        <w:t xml:space="preserve">Lucrarea se incadreaza in clasa IV de importanta. </w:t>
      </w:r>
    </w:p>
    <w:p w14:paraId="5ED9F660" w14:textId="77777777" w:rsidR="00AB56DC" w:rsidRPr="00571F27" w:rsidRDefault="00AB56DC" w:rsidP="00AB56DC">
      <w:pPr>
        <w:pStyle w:val="BodyText"/>
        <w:widowControl w:val="0"/>
        <w:numPr>
          <w:ilvl w:val="0"/>
          <w:numId w:val="27"/>
        </w:numPr>
        <w:spacing w:after="0"/>
        <w:ind w:left="0" w:firstLine="709"/>
        <w:jc w:val="both"/>
        <w:rPr>
          <w:rFonts w:ascii="Arial Narrow" w:hAnsi="Arial Narrow" w:cs="Calibri"/>
        </w:rPr>
      </w:pPr>
      <w:r w:rsidRPr="00571F27">
        <w:rPr>
          <w:rFonts w:ascii="Arial Narrow" w:hAnsi="Arial Narrow" w:cs="Calibri"/>
        </w:rPr>
        <w:t>Conform STAS 4068/2, corespunzator clasei IV de importanta, lucrarea s-a dimensionat pentru tranzitarea debitului maxim cu posibilitatea de depasire de 1% la conditii normale de exploatare.</w:t>
      </w:r>
    </w:p>
    <w:p w14:paraId="6ACDABDF" w14:textId="77777777" w:rsidR="00AB56DC" w:rsidRPr="00571F27" w:rsidRDefault="00AB56DC" w:rsidP="00AB56DC">
      <w:pPr>
        <w:ind w:firstLine="720"/>
        <w:rPr>
          <w:rFonts w:ascii="Arial Narrow" w:hAnsi="Arial Narrow" w:cs="Calibri"/>
        </w:rPr>
      </w:pPr>
      <w:r w:rsidRPr="00571F27">
        <w:rPr>
          <w:rFonts w:ascii="Arial Narrow" w:hAnsi="Arial Narrow" w:cs="Calibri"/>
        </w:rPr>
        <w:t>a) Infrastructura</w:t>
      </w:r>
    </w:p>
    <w:p w14:paraId="6F477289" w14:textId="77777777" w:rsidR="00AB56DC" w:rsidRPr="00571F27" w:rsidRDefault="00AB56DC" w:rsidP="00AB56DC">
      <w:pPr>
        <w:ind w:firstLine="851"/>
        <w:jc w:val="both"/>
        <w:rPr>
          <w:rFonts w:ascii="Arial Narrow" w:hAnsi="Arial Narrow" w:cs="Calibri"/>
        </w:rPr>
      </w:pPr>
      <w:r w:rsidRPr="00571F27">
        <w:rPr>
          <w:rFonts w:ascii="Arial Narrow" w:hAnsi="Arial Narrow" w:cs="Calibri"/>
        </w:rPr>
        <w:t xml:space="preserve">In urma studiului hidrotehnic in baza caruia s-a stabilit solutia constructiva a podului, a rezultat o singura deschidere si podul dispus cu o oblicitate de 70 grade  pe albie. </w:t>
      </w:r>
    </w:p>
    <w:p w14:paraId="2301DA99" w14:textId="77777777" w:rsidR="00AB56DC" w:rsidRPr="00571F27" w:rsidRDefault="00AB56DC" w:rsidP="00AB56DC">
      <w:pPr>
        <w:ind w:firstLine="851"/>
        <w:jc w:val="both"/>
        <w:rPr>
          <w:rFonts w:ascii="Arial Narrow" w:hAnsi="Arial Narrow" w:cs="Calibri"/>
        </w:rPr>
      </w:pPr>
      <w:r w:rsidRPr="00571F27">
        <w:rPr>
          <w:rFonts w:ascii="Arial Narrow" w:hAnsi="Arial Narrow" w:cs="Calibri"/>
        </w:rPr>
        <w:t>Fundatiile podului sunt reprezentate prin doua culei masive de beton simplu, amplasate asimetric fata de cursul actual al paraului, a carui albie va fi corectata prin lucrarile propuse.</w:t>
      </w:r>
    </w:p>
    <w:p w14:paraId="192BD78E" w14:textId="77777777" w:rsidR="00AB56DC" w:rsidRPr="00571F27" w:rsidRDefault="00AB56DC" w:rsidP="00AB56DC">
      <w:pPr>
        <w:ind w:firstLine="851"/>
        <w:jc w:val="both"/>
        <w:rPr>
          <w:rFonts w:ascii="Arial Narrow" w:hAnsi="Arial Narrow" w:cs="Calibri"/>
        </w:rPr>
      </w:pPr>
      <w:r w:rsidRPr="00571F27">
        <w:rPr>
          <w:rFonts w:ascii="Arial Narrow" w:hAnsi="Arial Narrow" w:cs="Calibri"/>
        </w:rPr>
        <w:t>S-a adoptat soluţia fundarii directe pe blocuri de fundare, cu sprijiniri. Terenul strabatut de blocurile de fundare este un balast nisipos / prafos, cu nivel hidrostatic ridicat (cu permeabilitate ridicata). Terenul interceptat la talpa fundatiilor este acelasi pietris in masa  argiloasa nisipoasa.</w:t>
      </w:r>
    </w:p>
    <w:p w14:paraId="41F9305D" w14:textId="77777777" w:rsidR="00AB56DC" w:rsidRPr="00571F27" w:rsidRDefault="00AB56DC" w:rsidP="00AB56DC">
      <w:pPr>
        <w:ind w:firstLine="851"/>
        <w:jc w:val="both"/>
        <w:rPr>
          <w:rFonts w:ascii="Arial Narrow" w:hAnsi="Arial Narrow" w:cs="Calibri"/>
        </w:rPr>
      </w:pPr>
      <w:r w:rsidRPr="00571F27">
        <w:rPr>
          <w:rFonts w:ascii="Arial Narrow" w:hAnsi="Arial Narrow" w:cs="Calibri"/>
        </w:rPr>
        <w:t xml:space="preserve">Turnarea directa a fundatiilor in gropi de fundare nu este posibila datorita fragilitatii marginilor sapaturii si a infiltratiilor puternice de apa. S-a prevazut aplicarea de sprijiniri ale peretilor sapaturii si epuismente pe durata sapaturilor, pana la turnarea betonului. </w:t>
      </w:r>
    </w:p>
    <w:p w14:paraId="0FC12818" w14:textId="77777777" w:rsidR="00AB56DC" w:rsidRPr="00571F27" w:rsidRDefault="00AB56DC" w:rsidP="00AB56DC">
      <w:pPr>
        <w:ind w:firstLine="851"/>
        <w:jc w:val="both"/>
        <w:rPr>
          <w:rFonts w:ascii="Arial Narrow" w:hAnsi="Arial Narrow" w:cs="Calibri"/>
        </w:rPr>
      </w:pPr>
      <w:r w:rsidRPr="00571F27">
        <w:rPr>
          <w:rFonts w:ascii="Arial Narrow" w:hAnsi="Arial Narrow" w:cs="Calibri"/>
        </w:rPr>
        <w:t>Cele doua fundatii se vor executa succesiv. Albia paraului va fi deviata pe durata sapaturilor spre fundatia de pe malul opus.</w:t>
      </w:r>
    </w:p>
    <w:p w14:paraId="002BDF10" w14:textId="77777777" w:rsidR="00AB56DC" w:rsidRPr="00571F27" w:rsidRDefault="00AB56DC" w:rsidP="00AB56DC">
      <w:pPr>
        <w:ind w:firstLine="851"/>
        <w:jc w:val="both"/>
        <w:rPr>
          <w:rFonts w:ascii="Arial Narrow" w:hAnsi="Arial Narrow" w:cs="Calibri"/>
        </w:rPr>
      </w:pPr>
      <w:r w:rsidRPr="00571F27">
        <w:rPr>
          <w:rFonts w:ascii="Arial Narrow" w:hAnsi="Arial Narrow" w:cs="Calibri"/>
        </w:rPr>
        <w:t>Adancimea de fundare s-a stabilit la 4,77m sub nivelul talvegului, sub adancimea de afuiere calculate.</w:t>
      </w:r>
    </w:p>
    <w:p w14:paraId="2E192116" w14:textId="77777777" w:rsidR="00AB56DC" w:rsidRPr="00571F27" w:rsidRDefault="00AB56DC" w:rsidP="00AB56DC">
      <w:pPr>
        <w:ind w:firstLine="851"/>
        <w:jc w:val="both"/>
        <w:rPr>
          <w:rFonts w:ascii="Arial Narrow" w:hAnsi="Arial Narrow" w:cs="Calibri"/>
        </w:rPr>
      </w:pPr>
      <w:r w:rsidRPr="00571F27">
        <w:rPr>
          <w:rFonts w:ascii="Arial Narrow" w:hAnsi="Arial Narrow" w:cs="Calibri"/>
        </w:rPr>
        <w:t>Dimensiunile in plan ale culeilor sunt de 10,30 x 3,00m. Inaltimea blocurilor de fundare este de 4,00m. In fundatie se va turna beton simplu de umplutura de clasa C25/30, cu palnii, sub apa, daca nu se reuseste epuizarea mecanica a apelor infiltrate in groapa de fundare.</w:t>
      </w:r>
    </w:p>
    <w:p w14:paraId="15170C48" w14:textId="77777777" w:rsidR="00AB56DC" w:rsidRPr="00571F27" w:rsidRDefault="00AB56DC" w:rsidP="00AB56DC">
      <w:pPr>
        <w:ind w:firstLine="851"/>
        <w:jc w:val="both"/>
        <w:rPr>
          <w:rFonts w:ascii="Arial Narrow" w:hAnsi="Arial Narrow" w:cs="Calibri"/>
        </w:rPr>
      </w:pPr>
      <w:r w:rsidRPr="00571F27">
        <w:rPr>
          <w:rFonts w:ascii="Arial Narrow" w:hAnsi="Arial Narrow" w:cs="Calibri"/>
        </w:rPr>
        <w:t>Elevatiile culeilor vor fi realizate din beton simplu turnat monolit de clasa C25/30. Elevetiile vor fi prevazute la partea superioara cu o bancheta cuzinet de 70cm grosime, confectionate din beton armat de clasa C35/45 pe care vor rezema grinzile prefabricate. Elevatiile culeilor sunt incastrate in maluri, fiind necesara largirea albiei actuale pentru a permite trecerea debitelor extraordinare cu asigurarea de 1%.</w:t>
      </w:r>
    </w:p>
    <w:p w14:paraId="303EEC5E" w14:textId="77777777" w:rsidR="00AB56DC" w:rsidRPr="00571F27" w:rsidRDefault="00AB56DC" w:rsidP="00AB56DC">
      <w:pPr>
        <w:ind w:firstLine="851"/>
        <w:jc w:val="both"/>
        <w:rPr>
          <w:rFonts w:ascii="Arial Narrow" w:hAnsi="Arial Narrow" w:cs="Calibri"/>
        </w:rPr>
      </w:pPr>
      <w:r w:rsidRPr="00571F27">
        <w:rPr>
          <w:rFonts w:ascii="Arial Narrow" w:hAnsi="Arial Narrow" w:cs="Calibri"/>
        </w:rPr>
        <w:t>Ambele culei vor avea aceeasi inaltime. Inaltimea elevatiilor culeilor este de 4,06m. In sectiune culeile vor avea forma trapezoidala, cu fruct de 10 la 1 pe fata exterioara. Latimea culeelor va fi de 1,73m la baza.</w:t>
      </w:r>
    </w:p>
    <w:p w14:paraId="78FE8D30" w14:textId="77777777" w:rsidR="00AB56DC" w:rsidRPr="00571F27" w:rsidRDefault="00AB56DC" w:rsidP="00AB56DC">
      <w:pPr>
        <w:ind w:firstLine="851"/>
        <w:jc w:val="both"/>
        <w:rPr>
          <w:rFonts w:ascii="Arial Narrow" w:hAnsi="Arial Narrow" w:cs="Calibri"/>
        </w:rPr>
      </w:pPr>
      <w:r w:rsidRPr="00571F27">
        <w:rPr>
          <w:rFonts w:ascii="Arial Narrow" w:hAnsi="Arial Narrow" w:cs="Calibri"/>
        </w:rPr>
        <w:t>La partea superioara cuzinetele vor fi prevazute cu ziduri de garda pentru protejarea capetelor grinzilor. Zidurile de garda vor avea cate un umar pentru rezemarea dalelor de racordare.</w:t>
      </w:r>
    </w:p>
    <w:p w14:paraId="587B6FBC" w14:textId="77777777" w:rsidR="00AB56DC" w:rsidRPr="00571F27" w:rsidRDefault="00AB56DC" w:rsidP="00AB56DC">
      <w:pPr>
        <w:ind w:firstLine="851"/>
        <w:jc w:val="both"/>
        <w:rPr>
          <w:rFonts w:ascii="Arial Narrow" w:hAnsi="Arial Narrow" w:cs="Calibri"/>
        </w:rPr>
      </w:pPr>
      <w:r w:rsidRPr="00571F27">
        <w:rPr>
          <w:rFonts w:ascii="Arial Narrow" w:hAnsi="Arial Narrow" w:cs="Calibri"/>
        </w:rPr>
        <w:t>In spatele culeelor se va executa un dren din zidarie uscata de piatra bruta, cu rol de colectare a infiltratiilor. Drenul se va inveli intr-un material geotexti, pentru a preveni colmatarea timpurie. Drenul va rezema pe chiunete din beton armat, scoase in consola fata de planul culeii. Chiunetele vor avea in lung cate o pereche de pante in “V”, in punctele joase urmand a fi amplasate doua barbacane din tuburi PVC cu DN110mm pentru evacuarea apelor colectate in afara culeilor. Barbacanele vor fi amplasate la 1,00m deasupra talvegului amenajat.</w:t>
      </w:r>
    </w:p>
    <w:p w14:paraId="127A5E89" w14:textId="77777777" w:rsidR="00AB56DC" w:rsidRPr="00571F27" w:rsidRDefault="00AB56DC" w:rsidP="00AB56DC">
      <w:pPr>
        <w:ind w:firstLine="851"/>
        <w:jc w:val="both"/>
        <w:rPr>
          <w:rFonts w:ascii="Arial Narrow" w:hAnsi="Arial Narrow" w:cs="Calibri"/>
        </w:rPr>
      </w:pPr>
      <w:r w:rsidRPr="00571F27">
        <w:rPr>
          <w:rFonts w:ascii="Arial Narrow" w:hAnsi="Arial Narrow" w:cs="Calibri"/>
        </w:rPr>
        <w:t xml:space="preserve">Pe fata exterioara a culeilor se va executa o hidroizolatie verticala. </w:t>
      </w:r>
    </w:p>
    <w:p w14:paraId="7B895C12" w14:textId="77777777" w:rsidR="00AB56DC" w:rsidRPr="00571F27" w:rsidRDefault="00AB56DC" w:rsidP="00AB56DC">
      <w:pPr>
        <w:jc w:val="both"/>
        <w:rPr>
          <w:rFonts w:ascii="Arial Narrow" w:hAnsi="Arial Narrow" w:cs="Calibri"/>
        </w:rPr>
      </w:pPr>
      <w:r w:rsidRPr="00571F27">
        <w:rPr>
          <w:rFonts w:ascii="Arial Narrow" w:hAnsi="Arial Narrow" w:cs="Calibri"/>
        </w:rPr>
        <w:tab/>
      </w:r>
    </w:p>
    <w:p w14:paraId="5F9E287B" w14:textId="77777777" w:rsidR="00AB56DC" w:rsidRPr="00571F27" w:rsidRDefault="00AB56DC" w:rsidP="00AB56DC">
      <w:pPr>
        <w:spacing w:line="360" w:lineRule="auto"/>
        <w:jc w:val="both"/>
        <w:rPr>
          <w:rFonts w:ascii="Arial Narrow" w:hAnsi="Arial Narrow" w:cs="Calibri"/>
        </w:rPr>
      </w:pPr>
      <w:r w:rsidRPr="00571F27">
        <w:rPr>
          <w:rFonts w:ascii="Arial Narrow" w:hAnsi="Arial Narrow" w:cs="Calibri"/>
        </w:rPr>
        <w:tab/>
        <w:t>b) Suprastructura</w:t>
      </w:r>
    </w:p>
    <w:p w14:paraId="5183DFF5" w14:textId="77777777" w:rsidR="00AB56DC" w:rsidRPr="00571F27" w:rsidRDefault="00AB56DC" w:rsidP="00AB56DC">
      <w:pPr>
        <w:ind w:firstLine="720"/>
        <w:jc w:val="both"/>
        <w:rPr>
          <w:rFonts w:ascii="Arial Narrow" w:hAnsi="Arial Narrow" w:cs="Calibri"/>
        </w:rPr>
      </w:pPr>
      <w:r w:rsidRPr="00571F27">
        <w:rPr>
          <w:rFonts w:ascii="Arial Narrow" w:hAnsi="Arial Narrow" w:cs="Calibri"/>
        </w:rPr>
        <w:t>Tablierul va avea o singura deschidere cu lungimea de 18,00m.</w:t>
      </w:r>
    </w:p>
    <w:p w14:paraId="4B339BB6" w14:textId="77777777" w:rsidR="00AB56DC" w:rsidRPr="00571F27" w:rsidRDefault="00AB56DC" w:rsidP="00AB56DC">
      <w:pPr>
        <w:ind w:firstLine="720"/>
        <w:jc w:val="both"/>
        <w:rPr>
          <w:rFonts w:ascii="Arial Narrow" w:hAnsi="Arial Narrow" w:cs="Calibri"/>
        </w:rPr>
      </w:pPr>
      <w:r w:rsidRPr="00571F27">
        <w:rPr>
          <w:rFonts w:ascii="Arial Narrow" w:hAnsi="Arial Narrow" w:cs="Calibri"/>
        </w:rPr>
        <w:t>Alcatuirea tablierului s-a prevazut a se realiza din grinzi prefabricate cu corzi aderente tip “I”, cu L= 18,00m, h=0,80m, cu placa de suprabetonare, urmand a se poza un numar de 9 bucati in sectiune transversala. Distanta dintre axele grinzilor este de 1,04 m.</w:t>
      </w:r>
    </w:p>
    <w:p w14:paraId="15E96990" w14:textId="77777777" w:rsidR="00AB56DC" w:rsidRPr="00571F27" w:rsidRDefault="00AB56DC" w:rsidP="00AB56DC">
      <w:pPr>
        <w:ind w:firstLine="720"/>
        <w:jc w:val="both"/>
        <w:rPr>
          <w:rFonts w:ascii="Arial Narrow" w:hAnsi="Arial Narrow" w:cs="Calibri"/>
        </w:rPr>
      </w:pPr>
      <w:r w:rsidRPr="00571F27">
        <w:rPr>
          <w:rFonts w:ascii="Arial Narrow" w:hAnsi="Arial Narrow" w:cs="Calibri"/>
        </w:rPr>
        <w:t xml:space="preserve">Monolitizarea grinzilor si repartizarea eforturilor utile se va executa printr-o placa de beton armat turnat monolit, clasa tehnica C35/45 de la 15 cm grosime minima pana la 21cm. Armarea placii se va face pe doua directii si pe doua randuri. </w:t>
      </w:r>
    </w:p>
    <w:p w14:paraId="368387FD" w14:textId="77777777" w:rsidR="00AB56DC" w:rsidRPr="00571F27" w:rsidRDefault="00AB56DC" w:rsidP="00AB56DC">
      <w:pPr>
        <w:ind w:firstLine="720"/>
        <w:jc w:val="both"/>
        <w:rPr>
          <w:rFonts w:ascii="Arial Narrow" w:hAnsi="Arial Narrow" w:cs="Calibri"/>
        </w:rPr>
      </w:pPr>
      <w:r w:rsidRPr="00571F27">
        <w:rPr>
          <w:rFonts w:ascii="Arial Narrow" w:hAnsi="Arial Narrow" w:cs="Calibri"/>
        </w:rPr>
        <w:t>Podul va avea lăţimea totala de 8,900m. Latimea părţii carosabile pe pod va fi de 6,00 m, iar trotuarul 1.50m</w:t>
      </w:r>
    </w:p>
    <w:p w14:paraId="6F04C41B" w14:textId="77777777" w:rsidR="00AB56DC" w:rsidRPr="00571F27" w:rsidRDefault="00AB56DC" w:rsidP="00AB56DC">
      <w:pPr>
        <w:ind w:firstLine="720"/>
        <w:jc w:val="both"/>
        <w:rPr>
          <w:rFonts w:ascii="Arial Narrow" w:hAnsi="Arial Narrow" w:cs="Calibri"/>
        </w:rPr>
      </w:pPr>
      <w:r w:rsidRPr="00571F27">
        <w:rPr>
          <w:rFonts w:ascii="Arial Narrow" w:hAnsi="Arial Narrow" w:cs="Calibri"/>
        </w:rPr>
        <w:t>Grinzile de coronament vor avea obligatoriu picurator, care sa previna scurgerea apelor meteorice pe fetele laterale ale grinzilor.</w:t>
      </w:r>
    </w:p>
    <w:p w14:paraId="24E43FCA" w14:textId="77777777" w:rsidR="00AB56DC" w:rsidRPr="00571F27" w:rsidRDefault="00AB56DC" w:rsidP="00AB56DC">
      <w:pPr>
        <w:ind w:firstLine="720"/>
        <w:jc w:val="both"/>
        <w:rPr>
          <w:rFonts w:ascii="Arial Narrow" w:hAnsi="Arial Narrow" w:cs="Calibri"/>
        </w:rPr>
      </w:pPr>
      <w:r w:rsidRPr="00571F27">
        <w:rPr>
          <w:rFonts w:ascii="Arial Narrow" w:hAnsi="Arial Narrow" w:cs="Calibri"/>
        </w:rPr>
        <w:t>Grinzile de parapet ce incadreaza trotuarele spre exterior vor avea latimea de 25cm, pe care se va monta parapetul pietonal. Parapetul de siguranta se va instala in spatiul de siguranta dintre partea carosabila si trotuar, cu latimea de 50cm. Parapetele vor fi de tip foarte greu, cu nivelul de protectie H4b. Parapet pietonal va fi de tip IPTANA confectionat din teava de otel rotunda zincata.</w:t>
      </w:r>
    </w:p>
    <w:p w14:paraId="636FE526" w14:textId="77777777" w:rsidR="00AB56DC" w:rsidRPr="00571F27" w:rsidRDefault="00AB56DC" w:rsidP="00AB56DC">
      <w:pPr>
        <w:spacing w:line="264" w:lineRule="auto"/>
        <w:ind w:firstLine="720"/>
        <w:jc w:val="both"/>
        <w:rPr>
          <w:rFonts w:ascii="Arial Narrow" w:hAnsi="Arial Narrow" w:cs="Calibri"/>
        </w:rPr>
      </w:pPr>
      <w:r w:rsidRPr="00571F27">
        <w:rPr>
          <w:rFonts w:ascii="Arial Narrow" w:hAnsi="Arial Narrow" w:cs="Calibri"/>
        </w:rPr>
        <w:t>Calea pe pod se va realiza in acoperis, in doua ape, cu panta transversala de 2,0%, asemanatoare cu strada cu care se racordeaza la ambele capete.</w:t>
      </w:r>
    </w:p>
    <w:p w14:paraId="56B6C88E" w14:textId="77777777" w:rsidR="00AB56DC" w:rsidRPr="00571F27" w:rsidRDefault="00AB56DC" w:rsidP="00AB56DC">
      <w:pPr>
        <w:spacing w:line="264" w:lineRule="auto"/>
        <w:ind w:firstLine="720"/>
        <w:jc w:val="both"/>
        <w:rPr>
          <w:rFonts w:ascii="Arial Narrow" w:hAnsi="Arial Narrow" w:cs="Calibri"/>
        </w:rPr>
      </w:pPr>
      <w:r w:rsidRPr="00571F27">
        <w:rPr>
          <w:rFonts w:ascii="Arial Narrow" w:hAnsi="Arial Narrow" w:cs="Calibri"/>
        </w:rPr>
        <w:t>Partea carosabila va fi incadrata cu borduri prefabricate din beton de ciment (clasa C32/40), montate pe un pat de mortar de ciment.</w:t>
      </w:r>
    </w:p>
    <w:p w14:paraId="3D38E30D" w14:textId="77777777" w:rsidR="00AB56DC" w:rsidRPr="00571F27" w:rsidRDefault="00AB56DC" w:rsidP="00AB56DC">
      <w:pPr>
        <w:spacing w:line="264" w:lineRule="auto"/>
        <w:ind w:firstLine="720"/>
        <w:jc w:val="both"/>
        <w:rPr>
          <w:rFonts w:ascii="Arial Narrow" w:hAnsi="Arial Narrow" w:cs="Calibri"/>
        </w:rPr>
      </w:pPr>
      <w:r w:rsidRPr="00571F27">
        <w:rPr>
          <w:rFonts w:ascii="Arial Narrow" w:hAnsi="Arial Narrow" w:cs="Calibri"/>
        </w:rPr>
        <w:t>Calea pe pod se compune din:</w:t>
      </w:r>
    </w:p>
    <w:p w14:paraId="4A6B400A" w14:textId="77777777" w:rsidR="00AB56DC" w:rsidRPr="00571F27" w:rsidRDefault="00AB56DC" w:rsidP="00AB56DC">
      <w:pPr>
        <w:numPr>
          <w:ilvl w:val="0"/>
          <w:numId w:val="28"/>
        </w:numPr>
        <w:tabs>
          <w:tab w:val="clear" w:pos="720"/>
        </w:tabs>
        <w:spacing w:line="264" w:lineRule="auto"/>
        <w:ind w:left="284" w:firstLine="0"/>
        <w:jc w:val="both"/>
        <w:rPr>
          <w:rFonts w:ascii="Arial Narrow" w:hAnsi="Arial Narrow" w:cs="Calibri"/>
        </w:rPr>
      </w:pPr>
      <w:r w:rsidRPr="00571F27">
        <w:rPr>
          <w:rFonts w:ascii="Arial Narrow" w:hAnsi="Arial Narrow" w:cs="Calibri"/>
        </w:rPr>
        <w:t xml:space="preserve">9cm grosime imbracaminte din beton asfaltic asternut în 2 straturi de 4 + 5 cm, de tip BA16. </w:t>
      </w:r>
    </w:p>
    <w:p w14:paraId="0F84A311" w14:textId="77777777" w:rsidR="00AB56DC" w:rsidRPr="00571F27" w:rsidRDefault="00AB56DC" w:rsidP="00AB56DC">
      <w:pPr>
        <w:numPr>
          <w:ilvl w:val="0"/>
          <w:numId w:val="28"/>
        </w:numPr>
        <w:tabs>
          <w:tab w:val="clear" w:pos="720"/>
        </w:tabs>
        <w:spacing w:line="264" w:lineRule="auto"/>
        <w:ind w:left="284" w:firstLine="0"/>
        <w:jc w:val="both"/>
        <w:rPr>
          <w:rFonts w:ascii="Arial Narrow" w:hAnsi="Arial Narrow" w:cs="Calibri"/>
        </w:rPr>
      </w:pPr>
      <w:r w:rsidRPr="00571F27">
        <w:rPr>
          <w:rFonts w:ascii="Arial Narrow" w:hAnsi="Arial Narrow" w:cs="Calibri"/>
        </w:rPr>
        <w:t>0,5cm izolatie hidrofuga performanta pentru poduri, termoadeziva, armata cu fibre de sticla, lipita de stratul suport</w:t>
      </w:r>
    </w:p>
    <w:p w14:paraId="6E707813" w14:textId="77777777" w:rsidR="00AB56DC" w:rsidRPr="00571F27" w:rsidRDefault="00AB56DC" w:rsidP="00AB56DC">
      <w:pPr>
        <w:spacing w:line="264" w:lineRule="auto"/>
        <w:ind w:firstLine="709"/>
        <w:jc w:val="both"/>
        <w:rPr>
          <w:rFonts w:ascii="Arial Narrow" w:hAnsi="Arial Narrow" w:cs="Calibri"/>
        </w:rPr>
      </w:pPr>
      <w:r w:rsidRPr="00571F27">
        <w:rPr>
          <w:rFonts w:ascii="Arial Narrow" w:hAnsi="Arial Narrow" w:cs="Calibri"/>
        </w:rPr>
        <w:t>Trotuarul va fi confectionat dintr-o umplutura de beton de ciment clasa C25/30, iar ca imbracaminte se va asterne un strat de beton asfaltic tip BA8, de 4 cm grosime.</w:t>
      </w:r>
    </w:p>
    <w:p w14:paraId="6BBB53E1" w14:textId="77777777" w:rsidR="00AB56DC" w:rsidRPr="00571F27" w:rsidRDefault="00AB56DC" w:rsidP="00AB56DC">
      <w:pPr>
        <w:ind w:firstLine="709"/>
        <w:jc w:val="both"/>
        <w:rPr>
          <w:rFonts w:ascii="Arial Narrow" w:hAnsi="Arial Narrow" w:cs="Calibri"/>
        </w:rPr>
      </w:pPr>
      <w:r w:rsidRPr="00571F27">
        <w:rPr>
          <w:rFonts w:ascii="Arial Narrow" w:hAnsi="Arial Narrow" w:cs="Calibri"/>
        </w:rPr>
        <w:t>In trotuar se vor ingloba 5 teci din PVC cu diametrul de 110mm, care vor servi drept canalizatie pentru diferite instalatii (de distributie energie electrica, pentru iluminat public, de telecomunicatii voce si date, etc). Tuburile se vor continua si pe rampe cate 5,00m, pana dincolo de zidurile intoarse, unde se vor termina intr-o camera de tragere.</w:t>
      </w:r>
    </w:p>
    <w:p w14:paraId="0C8DDCFF" w14:textId="77777777" w:rsidR="00AB56DC" w:rsidRPr="00571F27" w:rsidRDefault="00AB56DC" w:rsidP="00AB56DC">
      <w:pPr>
        <w:ind w:firstLine="709"/>
        <w:rPr>
          <w:rFonts w:ascii="Arial Narrow" w:hAnsi="Arial Narrow" w:cs="Calibri"/>
        </w:rPr>
      </w:pPr>
      <w:r w:rsidRPr="00571F27">
        <w:rPr>
          <w:rFonts w:ascii="Arial Narrow" w:hAnsi="Arial Narrow" w:cs="Calibri"/>
        </w:rPr>
        <w:t xml:space="preserve">Podul va avea pe fiecare rost intre tablier si zidurile de garda de pe culei dispozitive de acoperire a rosturilor de dilatatie cu jocul total de 10 mm, care trebuie sa asigure o buna etansare a rostului si o durabilitate ridicata. </w:t>
      </w:r>
    </w:p>
    <w:p w14:paraId="3963D8A9" w14:textId="77777777" w:rsidR="00AB56DC" w:rsidRPr="00571F27" w:rsidRDefault="00AB56DC" w:rsidP="00AB56DC">
      <w:pPr>
        <w:ind w:firstLine="709"/>
        <w:jc w:val="both"/>
        <w:rPr>
          <w:rFonts w:ascii="Arial Narrow" w:hAnsi="Arial Narrow" w:cs="Calibri"/>
        </w:rPr>
      </w:pPr>
      <w:r w:rsidRPr="00571F27">
        <w:rPr>
          <w:rFonts w:ascii="Arial Narrow" w:hAnsi="Arial Narrow" w:cs="Calibri"/>
        </w:rPr>
        <w:t xml:space="preserve">Grinzile vor rezema pe infrastructuri prin intermediul aparatelor de reazem din neopren, fixe pe un capat, cu dimensiunile de 300x150x19mm si aparate de reazem mobile la celalalt capat, cu dimensiunile 300x150x41mm. Aparatul de reazem fix va fi confectionat din 2 placi metalice incastrate in bancheta cuzinet si grinzi, prevazute cu opritori, care sa limiteze miscarile aparatelor in plan orizontal, intre care se pune aparatul fix de neopren. </w:t>
      </w:r>
    </w:p>
    <w:p w14:paraId="104822EE" w14:textId="64FB02DD" w:rsidR="00AB56DC" w:rsidRPr="00571F27" w:rsidRDefault="00AB56DC" w:rsidP="006F4A9A">
      <w:pPr>
        <w:ind w:firstLine="709"/>
        <w:jc w:val="both"/>
        <w:rPr>
          <w:rFonts w:ascii="Arial Narrow" w:hAnsi="Arial Narrow" w:cs="Calibri"/>
        </w:rPr>
      </w:pPr>
      <w:r w:rsidRPr="00571F27">
        <w:rPr>
          <w:rFonts w:ascii="Arial Narrow" w:hAnsi="Arial Narrow" w:cs="Calibri"/>
        </w:rPr>
        <w:t xml:space="preserve"> Aparatele fixe vor fi dispuse pe culeea mai joasa de pe malul stang.</w:t>
      </w:r>
    </w:p>
    <w:p w14:paraId="3A70B910" w14:textId="77777777" w:rsidR="00AB56DC" w:rsidRPr="00571F27" w:rsidRDefault="00AB56DC" w:rsidP="00AB56DC">
      <w:pPr>
        <w:spacing w:line="360" w:lineRule="auto"/>
        <w:jc w:val="both"/>
        <w:rPr>
          <w:rFonts w:ascii="Arial Narrow" w:hAnsi="Arial Narrow" w:cs="Calibri"/>
        </w:rPr>
      </w:pPr>
      <w:r w:rsidRPr="00571F27">
        <w:rPr>
          <w:rFonts w:ascii="Arial Narrow" w:hAnsi="Arial Narrow" w:cs="Calibri"/>
        </w:rPr>
        <w:tab/>
        <w:t>c) Racordarea cu terasamentele, scurgerea apelor</w:t>
      </w:r>
    </w:p>
    <w:p w14:paraId="117861EC" w14:textId="77777777" w:rsidR="00AB56DC" w:rsidRPr="00571F27" w:rsidRDefault="00AB56DC" w:rsidP="00AB56DC">
      <w:pPr>
        <w:ind w:firstLine="709"/>
        <w:jc w:val="both"/>
        <w:rPr>
          <w:rFonts w:ascii="Arial Narrow" w:hAnsi="Arial Narrow" w:cs="Calibri"/>
        </w:rPr>
      </w:pPr>
      <w:r w:rsidRPr="00571F27">
        <w:rPr>
          <w:rFonts w:ascii="Arial Narrow" w:hAnsi="Arial Narrow" w:cs="Calibri"/>
        </w:rPr>
        <w:tab/>
        <w:t>Racordarea caii pe pod cu terasamentele se va realiza prin dale de racordare, rezemate cu un capat pe zidul de garda, iar cu celalalt pe o grinda de rezemare din beton armat 50x50cm, pozata pe un prism de piatra sparta. Placile de racordare vor avea lungimea de 4,00m, latimea de 8,00m si grosimea de 20 cm. Se vor confectiona din beton armat C25/30, ca si grinda de rezemare.</w:t>
      </w:r>
    </w:p>
    <w:p w14:paraId="52515CAC" w14:textId="77777777" w:rsidR="00AB56DC" w:rsidRPr="00571F27" w:rsidRDefault="00AB56DC" w:rsidP="00AB56DC">
      <w:pPr>
        <w:ind w:firstLine="709"/>
        <w:jc w:val="both"/>
        <w:rPr>
          <w:rFonts w:ascii="Arial Narrow" w:hAnsi="Arial Narrow" w:cs="Calibri"/>
        </w:rPr>
      </w:pPr>
      <w:r w:rsidRPr="00571F27">
        <w:rPr>
          <w:rFonts w:ascii="Arial Narrow" w:hAnsi="Arial Narrow" w:cs="Calibri"/>
        </w:rPr>
        <w:t>Pe dalele de racordare se va executa structura rutiera ce se propune si pe rampe, respectiv pe strada supusa modernizarii. Peste dale se va realiza stratul de baza si imbracamintea bituminoasa.</w:t>
      </w:r>
    </w:p>
    <w:p w14:paraId="165D0655" w14:textId="77777777" w:rsidR="00AB56DC" w:rsidRPr="00571F27" w:rsidRDefault="00AB56DC" w:rsidP="00AB56DC">
      <w:pPr>
        <w:ind w:firstLine="709"/>
        <w:jc w:val="both"/>
        <w:rPr>
          <w:rFonts w:ascii="Arial Narrow" w:hAnsi="Arial Narrow" w:cs="Calibri"/>
        </w:rPr>
      </w:pPr>
      <w:r w:rsidRPr="00571F27">
        <w:rPr>
          <w:rFonts w:ascii="Arial Narrow" w:hAnsi="Arial Narrow" w:cs="Calibri"/>
        </w:rPr>
        <w:t>Scurgerea apelor de pe pod se va face prin pantele transversale si longitudinale de-a lungul bordurilor de incadrare, care se prelunges si pe rampe. Apoi apele meteorice vor traversa partea carosabila a strazii , urmand a fi interceptate intr-un sant propus. Santul se va perea cu beton de 10cm grosime, clasa C30/37. Trotuarul se vor continua pe ambele rampe, cu diferite lungimi, conform planului de situatie. Acesta va fi incadrat pe partea dinspre carosabil cu acelasi tip de borduri ca si pe pod, iar spre exterior cu borduri mici ingropate, cu sectiunea de 10x15cm.</w:t>
      </w:r>
    </w:p>
    <w:p w14:paraId="09C8A82D" w14:textId="77777777" w:rsidR="00AB56DC" w:rsidRPr="00571F27" w:rsidRDefault="00AB56DC" w:rsidP="00AB56DC">
      <w:pPr>
        <w:ind w:firstLine="709"/>
        <w:jc w:val="both"/>
        <w:rPr>
          <w:rFonts w:ascii="Arial Narrow" w:hAnsi="Arial Narrow" w:cs="Calibri"/>
        </w:rPr>
      </w:pPr>
      <w:r w:rsidRPr="00571F27">
        <w:rPr>
          <w:rFonts w:ascii="Arial Narrow" w:hAnsi="Arial Narrow" w:cs="Calibri"/>
        </w:rPr>
        <w:t>Pe lungimea trotuarului ce se executa pe rampe se vor continua si parapetele metalice zincate rutiere.</w:t>
      </w:r>
    </w:p>
    <w:p w14:paraId="71E869C9" w14:textId="77777777" w:rsidR="00AB56DC" w:rsidRPr="00571F27" w:rsidRDefault="00AB56DC" w:rsidP="00AB56DC">
      <w:pPr>
        <w:ind w:firstLine="709"/>
        <w:jc w:val="both"/>
        <w:rPr>
          <w:rFonts w:ascii="Arial Narrow" w:hAnsi="Arial Narrow" w:cs="Calibri"/>
        </w:rPr>
      </w:pPr>
      <w:r w:rsidRPr="00571F27">
        <w:rPr>
          <w:rFonts w:ascii="Arial Narrow" w:hAnsi="Arial Narrow" w:cs="Calibri"/>
        </w:rPr>
        <w:t xml:space="preserve">Parapetul directional rutier va avea nivelul de protectie H2 pe rampe. </w:t>
      </w:r>
    </w:p>
    <w:p w14:paraId="7C2F40FF" w14:textId="77777777" w:rsidR="00AB56DC" w:rsidRPr="00571F27" w:rsidRDefault="00AB56DC" w:rsidP="00AB56DC">
      <w:pPr>
        <w:ind w:firstLine="709"/>
        <w:jc w:val="both"/>
        <w:rPr>
          <w:rFonts w:ascii="Arial Narrow" w:hAnsi="Arial Narrow" w:cs="Calibri"/>
        </w:rPr>
      </w:pPr>
    </w:p>
    <w:p w14:paraId="3BDD75F1" w14:textId="77777777" w:rsidR="00AB56DC" w:rsidRPr="00571F27" w:rsidRDefault="00AB56DC" w:rsidP="00AB56DC">
      <w:pPr>
        <w:spacing w:line="360" w:lineRule="auto"/>
        <w:jc w:val="both"/>
        <w:rPr>
          <w:rFonts w:ascii="Arial Narrow" w:hAnsi="Arial Narrow" w:cs="Calibri"/>
        </w:rPr>
      </w:pPr>
      <w:r w:rsidRPr="00571F27">
        <w:rPr>
          <w:rFonts w:ascii="Arial Narrow" w:hAnsi="Arial Narrow" w:cs="Calibri"/>
        </w:rPr>
        <w:tab/>
        <w:t>d)  Amenajarea albiei</w:t>
      </w:r>
    </w:p>
    <w:p w14:paraId="3A026968" w14:textId="77777777" w:rsidR="00AB56DC" w:rsidRPr="00571F27" w:rsidRDefault="00AB56DC" w:rsidP="00AB56DC">
      <w:pPr>
        <w:tabs>
          <w:tab w:val="left" w:pos="709"/>
        </w:tabs>
        <w:ind w:firstLine="851"/>
        <w:jc w:val="both"/>
        <w:rPr>
          <w:rFonts w:ascii="Arial Narrow" w:hAnsi="Arial Narrow" w:cs="Calibri"/>
        </w:rPr>
      </w:pPr>
      <w:r w:rsidRPr="00571F27">
        <w:rPr>
          <w:rFonts w:ascii="Arial Narrow" w:hAnsi="Arial Narrow" w:cs="Calibri"/>
        </w:rPr>
        <w:t>Deoarece a fost necesara largirea albiei pentru a se asigura debuseul necesar tranzitarii apelor extraordinare, periclitand stabilitatea strazii, se impun lucrari de protejare a malurilor si a talvegului, impotriva eroziunilor si a afuierilor.</w:t>
      </w:r>
    </w:p>
    <w:p w14:paraId="09927FDE" w14:textId="77777777" w:rsidR="00AB56DC" w:rsidRPr="00571F27" w:rsidRDefault="00AB56DC" w:rsidP="00AB56DC">
      <w:pPr>
        <w:tabs>
          <w:tab w:val="left" w:pos="709"/>
        </w:tabs>
        <w:ind w:firstLine="851"/>
        <w:jc w:val="both"/>
        <w:rPr>
          <w:rFonts w:ascii="Arial Narrow" w:hAnsi="Arial Narrow" w:cs="Calibri"/>
        </w:rPr>
      </w:pPr>
      <w:r w:rsidRPr="00571F27">
        <w:rPr>
          <w:rFonts w:ascii="Arial Narrow" w:hAnsi="Arial Narrow" w:cs="Calibri"/>
        </w:rPr>
        <w:t>Toata suprafata pe care se va executa amenajarea albiei va fi in prealabil curatata de arbusti (circa 1150mp), iar arborii din albie vor fi doborati, pentru degajarea albiei si asigurarea debitului de scurgere la ape mari.</w:t>
      </w:r>
    </w:p>
    <w:p w14:paraId="54402D42" w14:textId="77777777" w:rsidR="00AB56DC" w:rsidRPr="00571F27" w:rsidRDefault="00AB56DC" w:rsidP="00AB56DC">
      <w:pPr>
        <w:tabs>
          <w:tab w:val="left" w:pos="709"/>
        </w:tabs>
        <w:ind w:firstLine="851"/>
        <w:jc w:val="both"/>
        <w:rPr>
          <w:rFonts w:ascii="Arial Narrow" w:hAnsi="Arial Narrow" w:cs="Calibri"/>
        </w:rPr>
      </w:pPr>
      <w:r w:rsidRPr="00571F27">
        <w:rPr>
          <w:rFonts w:ascii="Arial Narrow" w:hAnsi="Arial Narrow" w:cs="Calibri"/>
        </w:rPr>
        <w:t>Intre apararile de maluri, precum si intre pragurile de fund se va aseza o saltea de gabioane, care sa asigure stabilitatea talvegului albiei, urmand sa o protejeze impotriva afuierilor. Salteaua de gabioane va avea 50cm grosime si se va poza pe fundul albiei pregatit in prealabil printr-o nivelare temeinica cu buldozerul.</w:t>
      </w:r>
    </w:p>
    <w:p w14:paraId="3D150D00" w14:textId="77777777" w:rsidR="00AB56DC" w:rsidRPr="00571F27" w:rsidRDefault="00AB56DC" w:rsidP="00AB56DC">
      <w:pPr>
        <w:tabs>
          <w:tab w:val="left" w:pos="709"/>
        </w:tabs>
        <w:ind w:firstLine="851"/>
        <w:jc w:val="both"/>
        <w:rPr>
          <w:rFonts w:ascii="Arial Narrow" w:hAnsi="Arial Narrow" w:cs="Calibri"/>
        </w:rPr>
      </w:pPr>
      <w:r w:rsidRPr="00571F27">
        <w:rPr>
          <w:rFonts w:ascii="Arial Narrow" w:hAnsi="Arial Narrow" w:cs="Calibri"/>
        </w:rPr>
        <w:t>La circa 20m-25m in amonte si in aval de pod se vor executa praguri de fund ingropate, care sa previna afuierile, dar care vor asigura si stabilitatea saltelei de gabioane ce pereaza fundul albiei.</w:t>
      </w:r>
    </w:p>
    <w:p w14:paraId="6BA09289" w14:textId="77777777" w:rsidR="00AB56DC" w:rsidRPr="00571F27" w:rsidRDefault="00AB56DC" w:rsidP="00AB56DC">
      <w:pPr>
        <w:tabs>
          <w:tab w:val="left" w:pos="709"/>
        </w:tabs>
        <w:ind w:firstLine="851"/>
        <w:jc w:val="both"/>
        <w:rPr>
          <w:rFonts w:ascii="Arial Narrow" w:hAnsi="Arial Narrow" w:cs="Calibri"/>
        </w:rPr>
      </w:pPr>
      <w:r w:rsidRPr="00571F27">
        <w:rPr>
          <w:rFonts w:ascii="Arial Narrow" w:hAnsi="Arial Narrow" w:cs="Calibri"/>
        </w:rPr>
        <w:t>Apararile de maluri vor fi alcatuite din gabioane cu sectiunea de 1,00 x 0,50m, asezate unele peste altele, cu un fruct de 5 la 1. Pe zona podului inaltimea zidului de aparare va fi de 3.00.  Apararile de mal se vor funda pe un gabion ingropat cu sectiunea de 1,20 x 1,00m, cu lungimi diferite, functie de mal si pozitie aval / amonte.</w:t>
      </w:r>
    </w:p>
    <w:p w14:paraId="0A22944C" w14:textId="77777777" w:rsidR="00AB56DC" w:rsidRPr="00571F27" w:rsidRDefault="00AB56DC" w:rsidP="00AB56DC">
      <w:pPr>
        <w:tabs>
          <w:tab w:val="left" w:pos="709"/>
        </w:tabs>
        <w:ind w:firstLine="851"/>
        <w:jc w:val="both"/>
        <w:rPr>
          <w:rFonts w:ascii="Arial Narrow" w:hAnsi="Arial Narrow" w:cs="Calibri"/>
        </w:rPr>
      </w:pPr>
      <w:r w:rsidRPr="00571F27">
        <w:rPr>
          <w:rFonts w:ascii="Arial Narrow" w:hAnsi="Arial Narrow" w:cs="Calibri"/>
        </w:rPr>
        <w:t>In spatele apararilor de mal se vor executa umpluturi cu materiale permeabile, compactate in straturi succesive de cate 30cm. Taluzele care suporta aceste umpluturi vor fi amenajate in trepte, daca e cazul.</w:t>
      </w:r>
    </w:p>
    <w:p w14:paraId="6B9FEB1E" w14:textId="77777777" w:rsidR="00AB56DC" w:rsidRPr="00571F27" w:rsidRDefault="00AB56DC" w:rsidP="00AB56DC">
      <w:pPr>
        <w:tabs>
          <w:tab w:val="left" w:pos="709"/>
        </w:tabs>
        <w:ind w:firstLine="851"/>
        <w:jc w:val="both"/>
        <w:rPr>
          <w:rFonts w:ascii="Arial Narrow" w:hAnsi="Arial Narrow" w:cs="Calibri"/>
        </w:rPr>
      </w:pPr>
    </w:p>
    <w:p w14:paraId="6FE5F685" w14:textId="77777777" w:rsidR="00AB56DC" w:rsidRDefault="00AB56DC" w:rsidP="00AB56DC">
      <w:pPr>
        <w:shd w:val="clear" w:color="auto" w:fill="FFFFFF"/>
        <w:spacing w:line="276" w:lineRule="auto"/>
        <w:jc w:val="both"/>
        <w:rPr>
          <w:rFonts w:ascii="Arial Narrow" w:hAnsi="Arial Narrow" w:cs="Calibri"/>
          <w:b/>
        </w:rPr>
      </w:pPr>
      <w:r w:rsidRPr="00571F27">
        <w:rPr>
          <w:rFonts w:ascii="Arial Narrow" w:hAnsi="Arial Narrow" w:cs="Calibri"/>
          <w:b/>
        </w:rPr>
        <w:t>- Pod pe Strada Bagut-km. 0+050 peste Raul Alams-loc. Fildu de Sus</w:t>
      </w:r>
    </w:p>
    <w:p w14:paraId="7EF85371" w14:textId="77777777" w:rsidR="00AB56DC" w:rsidRPr="00AB56DC" w:rsidRDefault="00AB56DC" w:rsidP="00AB56DC">
      <w:pPr>
        <w:shd w:val="clear" w:color="auto" w:fill="FFFFFF"/>
        <w:spacing w:line="276" w:lineRule="auto"/>
        <w:jc w:val="both"/>
        <w:rPr>
          <w:rFonts w:ascii="Arial Narrow" w:hAnsi="Arial Narrow" w:cs="Calibri"/>
        </w:rPr>
      </w:pPr>
      <w:r w:rsidRPr="00AB56DC">
        <w:rPr>
          <w:rFonts w:ascii="Arial Narrow" w:hAnsi="Arial Narrow" w:cs="Calibri"/>
          <w:lang w:val="en-GB"/>
        </w:rPr>
        <w:t xml:space="preserve">Suprafata ocupata in albie  este de  </w:t>
      </w:r>
      <w:r w:rsidRPr="00AB56DC">
        <w:rPr>
          <w:rFonts w:ascii="Arial Narrow" w:hAnsi="Arial Narrow" w:cs="Calibri"/>
          <w:bCs/>
          <w:lang w:val="en-GB"/>
        </w:rPr>
        <w:t>352,11 mp</w:t>
      </w:r>
    </w:p>
    <w:p w14:paraId="1573EDCA" w14:textId="17A602A0" w:rsidR="00AB56DC" w:rsidRPr="00AB56DC" w:rsidRDefault="00AB56DC" w:rsidP="00AB56DC">
      <w:pPr>
        <w:shd w:val="clear" w:color="auto" w:fill="FFFFFF"/>
        <w:spacing w:line="276" w:lineRule="auto"/>
        <w:jc w:val="both"/>
        <w:rPr>
          <w:rFonts w:ascii="Arial Narrow" w:hAnsi="Arial Narrow" w:cs="Calibri"/>
        </w:rPr>
      </w:pPr>
      <w:r w:rsidRPr="00AB56DC">
        <w:rPr>
          <w:rFonts w:ascii="Arial Narrow" w:hAnsi="Arial Narrow" w:cs="Calibri"/>
          <w:lang w:val="de-DE"/>
        </w:rPr>
        <w:t>Lungimea cursului de apa afectata de investitie este de 63.60m:</w:t>
      </w:r>
    </w:p>
    <w:p w14:paraId="1B76245E" w14:textId="7BC76D7D" w:rsidR="00AB56DC" w:rsidRPr="00AB56DC" w:rsidRDefault="00AB56DC" w:rsidP="00AB56DC">
      <w:pPr>
        <w:shd w:val="clear" w:color="auto" w:fill="FFFFFF"/>
        <w:spacing w:line="276" w:lineRule="auto"/>
        <w:jc w:val="both"/>
        <w:rPr>
          <w:rFonts w:ascii="Arial Narrow" w:hAnsi="Arial Narrow" w:cs="Calibri"/>
          <w:lang w:val="de-DE"/>
        </w:rPr>
      </w:pPr>
      <w:r w:rsidRPr="00AB56DC">
        <w:rPr>
          <w:rFonts w:ascii="Arial Narrow" w:hAnsi="Arial Narrow" w:cs="Calibri"/>
          <w:lang w:val="de-DE"/>
        </w:rPr>
        <w:tab/>
        <w:t xml:space="preserve"> -  20 m – amonte de pod.</w:t>
      </w:r>
    </w:p>
    <w:p w14:paraId="1E5DF6A7" w14:textId="5693A6EC" w:rsidR="00AB56DC" w:rsidRPr="00AB56DC" w:rsidRDefault="00AB56DC" w:rsidP="00AB56DC">
      <w:pPr>
        <w:shd w:val="clear" w:color="auto" w:fill="FFFFFF"/>
        <w:spacing w:line="276" w:lineRule="auto"/>
        <w:jc w:val="both"/>
        <w:rPr>
          <w:rFonts w:ascii="Arial Narrow" w:hAnsi="Arial Narrow" w:cs="Calibri"/>
          <w:lang w:val="de-DE"/>
        </w:rPr>
      </w:pPr>
      <w:r w:rsidRPr="00AB56DC">
        <w:rPr>
          <w:rFonts w:ascii="Arial Narrow" w:hAnsi="Arial Narrow" w:cs="Calibri"/>
          <w:lang w:val="de-DE"/>
        </w:rPr>
        <w:t xml:space="preserve">             - 13m aval de pod.</w:t>
      </w:r>
    </w:p>
    <w:p w14:paraId="15CC299B" w14:textId="79779621" w:rsidR="00AB56DC" w:rsidRPr="00AB56DC" w:rsidRDefault="00AB56DC" w:rsidP="00AB56DC">
      <w:pPr>
        <w:shd w:val="clear" w:color="auto" w:fill="FFFFFF"/>
        <w:spacing w:line="276" w:lineRule="auto"/>
        <w:jc w:val="both"/>
        <w:rPr>
          <w:rFonts w:ascii="Arial Narrow" w:hAnsi="Arial Narrow" w:cs="Calibri"/>
          <w:bCs/>
          <w:lang w:val="de-DE"/>
        </w:rPr>
      </w:pPr>
      <w:r w:rsidRPr="00AB56DC">
        <w:rPr>
          <w:rFonts w:ascii="Arial Narrow" w:hAnsi="Arial Narrow" w:cs="Calibri"/>
          <w:lang w:val="de-DE"/>
        </w:rPr>
        <w:tab/>
        <w:t xml:space="preserve"> - latimea maxima a cursului de apa afectata de amplasamentul podului este de 14.30m</w:t>
      </w:r>
    </w:p>
    <w:p w14:paraId="3A52F14D" w14:textId="77777777" w:rsidR="00AB56DC" w:rsidRPr="00AB56DC" w:rsidRDefault="00AB56DC" w:rsidP="00AB56DC">
      <w:pPr>
        <w:shd w:val="clear" w:color="auto" w:fill="FFFFFF"/>
        <w:spacing w:line="276" w:lineRule="auto"/>
        <w:jc w:val="both"/>
        <w:rPr>
          <w:rFonts w:ascii="Arial Narrow" w:hAnsi="Arial Narrow" w:cs="Calibri"/>
          <w:lang w:val="ro-RO"/>
        </w:rPr>
      </w:pPr>
      <w:r w:rsidRPr="00AB56DC">
        <w:rPr>
          <w:rFonts w:ascii="Arial Narrow" w:hAnsi="Arial Narrow" w:cs="Calibri"/>
          <w:lang w:val="ro-RO"/>
        </w:rPr>
        <w:t>Suprafata afectata prin amprenta la sol a  podului, prin lucrari in albie cursului de apa Alamas-localitatea Fildu de Sus-str. Bagut, suprafata delimitata de  punctelor poligonale prezentate in tabelul centralizator de mai jos, in sistem de coordonate georeferentiate(Stereo 1970)</w:t>
      </w:r>
    </w:p>
    <w:p w14:paraId="1AFFEA4C" w14:textId="77777777" w:rsidR="00AB56DC" w:rsidRPr="00AB56DC" w:rsidRDefault="00AB56DC" w:rsidP="00AB56DC">
      <w:pPr>
        <w:shd w:val="clear" w:color="auto" w:fill="FFFFFF"/>
        <w:spacing w:line="276" w:lineRule="auto"/>
        <w:jc w:val="both"/>
        <w:rPr>
          <w:rFonts w:ascii="Arial Narrow" w:hAnsi="Arial Narrow" w:cs="Calibri"/>
          <w:lang w:val="de-D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5"/>
        <w:gridCol w:w="2168"/>
        <w:gridCol w:w="2168"/>
      </w:tblGrid>
      <w:tr w:rsidR="006C1222" w:rsidRPr="006C1222" w14:paraId="3ED433B3" w14:textId="77777777" w:rsidTr="006C1222">
        <w:trPr>
          <w:trHeight w:val="390"/>
          <w:jc w:val="center"/>
        </w:trPr>
        <w:tc>
          <w:tcPr>
            <w:tcW w:w="5581" w:type="dxa"/>
            <w:gridSpan w:val="3"/>
            <w:shd w:val="clear" w:color="auto" w:fill="auto"/>
            <w:noWrap/>
            <w:hideMark/>
          </w:tcPr>
          <w:p w14:paraId="66CC187C" w14:textId="77777777" w:rsidR="00AB56DC" w:rsidRPr="006C1222" w:rsidRDefault="00AB56DC" w:rsidP="006C1222">
            <w:pPr>
              <w:shd w:val="clear" w:color="auto" w:fill="FFFFFF"/>
              <w:spacing w:line="276" w:lineRule="auto"/>
              <w:jc w:val="both"/>
              <w:rPr>
                <w:rFonts w:ascii="Arial Narrow" w:eastAsia="Calibri" w:hAnsi="Arial Narrow" w:cs="Calibri"/>
                <w:lang w:val="ro-RO" w:eastAsia="ro-RO"/>
              </w:rPr>
            </w:pPr>
            <w:r w:rsidRPr="006C1222">
              <w:rPr>
                <w:rFonts w:ascii="Arial Narrow" w:eastAsia="Calibri" w:hAnsi="Arial Narrow" w:cs="Calibri"/>
                <w:lang w:val="ro-RO" w:eastAsia="ro-RO"/>
              </w:rPr>
              <w:t>Pod Fildu de Sus</w:t>
            </w:r>
          </w:p>
        </w:tc>
      </w:tr>
      <w:tr w:rsidR="006C1222" w:rsidRPr="006C1222" w14:paraId="4A7D3F1F" w14:textId="77777777" w:rsidTr="006C1222">
        <w:trPr>
          <w:trHeight w:val="390"/>
          <w:jc w:val="center"/>
        </w:trPr>
        <w:tc>
          <w:tcPr>
            <w:tcW w:w="1245" w:type="dxa"/>
            <w:shd w:val="clear" w:color="auto" w:fill="auto"/>
            <w:noWrap/>
            <w:hideMark/>
          </w:tcPr>
          <w:p w14:paraId="6DD02E05" w14:textId="77777777" w:rsidR="00AB56DC" w:rsidRPr="006C1222" w:rsidRDefault="00AB56DC" w:rsidP="006C1222">
            <w:pPr>
              <w:shd w:val="clear" w:color="auto" w:fill="FFFFFF"/>
              <w:spacing w:line="276" w:lineRule="auto"/>
              <w:jc w:val="both"/>
              <w:rPr>
                <w:rFonts w:ascii="Arial Narrow" w:eastAsia="Calibri" w:hAnsi="Arial Narrow" w:cs="Calibri"/>
                <w:lang w:val="ro-RO" w:eastAsia="ro-RO"/>
              </w:rPr>
            </w:pPr>
            <w:r w:rsidRPr="006C1222">
              <w:rPr>
                <w:rFonts w:ascii="Arial Narrow" w:eastAsia="Calibri" w:hAnsi="Arial Narrow" w:cs="Calibri"/>
                <w:lang w:val="ro-RO" w:eastAsia="ro-RO"/>
              </w:rPr>
              <w:t>pct. Nr.</w:t>
            </w:r>
          </w:p>
        </w:tc>
        <w:tc>
          <w:tcPr>
            <w:tcW w:w="2168" w:type="dxa"/>
            <w:shd w:val="clear" w:color="auto" w:fill="auto"/>
            <w:noWrap/>
            <w:hideMark/>
          </w:tcPr>
          <w:p w14:paraId="66826768" w14:textId="77777777" w:rsidR="00AB56DC" w:rsidRPr="006C1222" w:rsidRDefault="00AB56DC" w:rsidP="006C1222">
            <w:pPr>
              <w:shd w:val="clear" w:color="auto" w:fill="FFFFFF"/>
              <w:spacing w:line="276" w:lineRule="auto"/>
              <w:jc w:val="both"/>
              <w:rPr>
                <w:rFonts w:ascii="Arial Narrow" w:eastAsia="Calibri" w:hAnsi="Arial Narrow" w:cs="Calibri"/>
                <w:lang w:val="ro-RO" w:eastAsia="ro-RO"/>
              </w:rPr>
            </w:pPr>
            <w:r w:rsidRPr="006C1222">
              <w:rPr>
                <w:rFonts w:ascii="Arial Narrow" w:eastAsia="Calibri" w:hAnsi="Arial Narrow" w:cs="Calibri"/>
                <w:lang w:val="ro-RO" w:eastAsia="ro-RO"/>
              </w:rPr>
              <w:t>coord. X</w:t>
            </w:r>
          </w:p>
        </w:tc>
        <w:tc>
          <w:tcPr>
            <w:tcW w:w="2168" w:type="dxa"/>
            <w:shd w:val="clear" w:color="auto" w:fill="auto"/>
            <w:noWrap/>
            <w:hideMark/>
          </w:tcPr>
          <w:p w14:paraId="33C5E8B5" w14:textId="77777777" w:rsidR="00AB56DC" w:rsidRPr="006C1222" w:rsidRDefault="00AB56DC" w:rsidP="006C1222">
            <w:pPr>
              <w:shd w:val="clear" w:color="auto" w:fill="FFFFFF"/>
              <w:spacing w:line="276" w:lineRule="auto"/>
              <w:jc w:val="both"/>
              <w:rPr>
                <w:rFonts w:ascii="Arial Narrow" w:eastAsia="Calibri" w:hAnsi="Arial Narrow" w:cs="Calibri"/>
                <w:lang w:val="ro-RO" w:eastAsia="ro-RO"/>
              </w:rPr>
            </w:pPr>
            <w:r w:rsidRPr="006C1222">
              <w:rPr>
                <w:rFonts w:ascii="Arial Narrow" w:eastAsia="Calibri" w:hAnsi="Arial Narrow" w:cs="Calibri"/>
                <w:lang w:val="ro-RO" w:eastAsia="ro-RO"/>
              </w:rPr>
              <w:t>coord. Y</w:t>
            </w:r>
          </w:p>
        </w:tc>
      </w:tr>
      <w:tr w:rsidR="006C1222" w:rsidRPr="006C1222" w14:paraId="3A3F40B1" w14:textId="77777777" w:rsidTr="006C1222">
        <w:trPr>
          <w:trHeight w:val="375"/>
          <w:jc w:val="center"/>
        </w:trPr>
        <w:tc>
          <w:tcPr>
            <w:tcW w:w="1245" w:type="dxa"/>
            <w:shd w:val="clear" w:color="auto" w:fill="auto"/>
            <w:noWrap/>
            <w:hideMark/>
          </w:tcPr>
          <w:p w14:paraId="41EB5A29" w14:textId="77777777" w:rsidR="00AB56DC" w:rsidRPr="006C1222" w:rsidRDefault="00AB56DC" w:rsidP="006C1222">
            <w:pPr>
              <w:shd w:val="clear" w:color="auto" w:fill="FFFFFF"/>
              <w:spacing w:line="276" w:lineRule="auto"/>
              <w:jc w:val="both"/>
              <w:rPr>
                <w:rFonts w:ascii="Arial Narrow" w:eastAsia="Calibri" w:hAnsi="Arial Narrow" w:cs="Calibri"/>
                <w:bCs/>
                <w:lang w:val="ro-RO" w:eastAsia="ro-RO"/>
              </w:rPr>
            </w:pPr>
            <w:r w:rsidRPr="006C1222">
              <w:rPr>
                <w:rFonts w:ascii="Arial Narrow" w:eastAsia="Calibri" w:hAnsi="Arial Narrow" w:cs="Calibri"/>
                <w:bCs/>
                <w:lang w:val="ro-RO" w:eastAsia="ro-RO"/>
              </w:rPr>
              <w:t>1</w:t>
            </w:r>
          </w:p>
        </w:tc>
        <w:tc>
          <w:tcPr>
            <w:tcW w:w="2168" w:type="dxa"/>
            <w:shd w:val="clear" w:color="auto" w:fill="auto"/>
            <w:noWrap/>
            <w:hideMark/>
          </w:tcPr>
          <w:p w14:paraId="7CEE9ED3" w14:textId="77777777" w:rsidR="00AB56DC" w:rsidRPr="006C1222" w:rsidRDefault="00AB56DC" w:rsidP="006C1222">
            <w:pPr>
              <w:shd w:val="clear" w:color="auto" w:fill="FFFFFF"/>
              <w:spacing w:line="276" w:lineRule="auto"/>
              <w:jc w:val="both"/>
              <w:rPr>
                <w:rFonts w:ascii="Arial Narrow" w:eastAsia="Calibri" w:hAnsi="Arial Narrow" w:cs="Calibri"/>
                <w:lang w:val="ro-RO" w:eastAsia="ro-RO"/>
              </w:rPr>
            </w:pPr>
            <w:r w:rsidRPr="006C1222">
              <w:rPr>
                <w:rFonts w:ascii="Arial Narrow" w:eastAsia="Calibri" w:hAnsi="Arial Narrow" w:cs="Calibri"/>
                <w:lang w:val="ro-RO" w:eastAsia="ro-RO"/>
              </w:rPr>
              <w:t>343780.978</w:t>
            </w:r>
          </w:p>
        </w:tc>
        <w:tc>
          <w:tcPr>
            <w:tcW w:w="2168" w:type="dxa"/>
            <w:shd w:val="clear" w:color="auto" w:fill="auto"/>
            <w:noWrap/>
            <w:hideMark/>
          </w:tcPr>
          <w:p w14:paraId="694FECE0" w14:textId="77777777" w:rsidR="00AB56DC" w:rsidRPr="006C1222" w:rsidRDefault="00AB56DC" w:rsidP="006C1222">
            <w:pPr>
              <w:shd w:val="clear" w:color="auto" w:fill="FFFFFF"/>
              <w:spacing w:line="276" w:lineRule="auto"/>
              <w:jc w:val="both"/>
              <w:rPr>
                <w:rFonts w:ascii="Arial Narrow" w:eastAsia="Calibri" w:hAnsi="Arial Narrow" w:cs="Calibri"/>
                <w:lang w:val="ro-RO" w:eastAsia="ro-RO"/>
              </w:rPr>
            </w:pPr>
            <w:r w:rsidRPr="006C1222">
              <w:rPr>
                <w:rFonts w:ascii="Arial Narrow" w:eastAsia="Calibri" w:hAnsi="Arial Narrow" w:cs="Calibri"/>
                <w:lang w:val="ro-RO" w:eastAsia="ro-RO"/>
              </w:rPr>
              <w:t>606342.49</w:t>
            </w:r>
          </w:p>
        </w:tc>
      </w:tr>
      <w:tr w:rsidR="006C1222" w:rsidRPr="006C1222" w14:paraId="0EA87D10" w14:textId="77777777" w:rsidTr="006C1222">
        <w:trPr>
          <w:trHeight w:val="375"/>
          <w:jc w:val="center"/>
        </w:trPr>
        <w:tc>
          <w:tcPr>
            <w:tcW w:w="1245" w:type="dxa"/>
            <w:shd w:val="clear" w:color="auto" w:fill="auto"/>
            <w:noWrap/>
            <w:hideMark/>
          </w:tcPr>
          <w:p w14:paraId="27A18EAF" w14:textId="77777777" w:rsidR="00AB56DC" w:rsidRPr="006C1222" w:rsidRDefault="00AB56DC" w:rsidP="006C1222">
            <w:pPr>
              <w:shd w:val="clear" w:color="auto" w:fill="FFFFFF"/>
              <w:spacing w:line="276" w:lineRule="auto"/>
              <w:jc w:val="both"/>
              <w:rPr>
                <w:rFonts w:ascii="Arial Narrow" w:eastAsia="Calibri" w:hAnsi="Arial Narrow" w:cs="Calibri"/>
                <w:bCs/>
                <w:lang w:val="ro-RO" w:eastAsia="ro-RO"/>
              </w:rPr>
            </w:pPr>
            <w:r w:rsidRPr="006C1222">
              <w:rPr>
                <w:rFonts w:ascii="Arial Narrow" w:eastAsia="Calibri" w:hAnsi="Arial Narrow" w:cs="Calibri"/>
                <w:bCs/>
                <w:lang w:val="ro-RO" w:eastAsia="ro-RO"/>
              </w:rPr>
              <w:t>2</w:t>
            </w:r>
          </w:p>
        </w:tc>
        <w:tc>
          <w:tcPr>
            <w:tcW w:w="2168" w:type="dxa"/>
            <w:shd w:val="clear" w:color="auto" w:fill="auto"/>
            <w:noWrap/>
            <w:hideMark/>
          </w:tcPr>
          <w:p w14:paraId="7BEB94E1" w14:textId="77777777" w:rsidR="00AB56DC" w:rsidRPr="006C1222" w:rsidRDefault="00AB56DC" w:rsidP="006C1222">
            <w:pPr>
              <w:shd w:val="clear" w:color="auto" w:fill="FFFFFF"/>
              <w:spacing w:line="276" w:lineRule="auto"/>
              <w:jc w:val="both"/>
              <w:rPr>
                <w:rFonts w:ascii="Arial Narrow" w:eastAsia="Calibri" w:hAnsi="Arial Narrow" w:cs="Calibri"/>
                <w:lang w:val="ro-RO" w:eastAsia="ro-RO"/>
              </w:rPr>
            </w:pPr>
            <w:r w:rsidRPr="006C1222">
              <w:rPr>
                <w:rFonts w:ascii="Arial Narrow" w:eastAsia="Calibri" w:hAnsi="Arial Narrow" w:cs="Calibri"/>
                <w:lang w:val="ro-RO" w:eastAsia="ro-RO"/>
              </w:rPr>
              <w:t>343791.0551</w:t>
            </w:r>
          </w:p>
        </w:tc>
        <w:tc>
          <w:tcPr>
            <w:tcW w:w="2168" w:type="dxa"/>
            <w:shd w:val="clear" w:color="auto" w:fill="auto"/>
            <w:noWrap/>
            <w:hideMark/>
          </w:tcPr>
          <w:p w14:paraId="17BB7C9E" w14:textId="77777777" w:rsidR="00AB56DC" w:rsidRPr="006C1222" w:rsidRDefault="00AB56DC" w:rsidP="006C1222">
            <w:pPr>
              <w:shd w:val="clear" w:color="auto" w:fill="FFFFFF"/>
              <w:spacing w:line="276" w:lineRule="auto"/>
              <w:jc w:val="both"/>
              <w:rPr>
                <w:rFonts w:ascii="Arial Narrow" w:eastAsia="Calibri" w:hAnsi="Arial Narrow" w:cs="Calibri"/>
                <w:lang w:val="ro-RO" w:eastAsia="ro-RO"/>
              </w:rPr>
            </w:pPr>
            <w:r w:rsidRPr="006C1222">
              <w:rPr>
                <w:rFonts w:ascii="Arial Narrow" w:eastAsia="Calibri" w:hAnsi="Arial Narrow" w:cs="Calibri"/>
                <w:lang w:val="ro-RO" w:eastAsia="ro-RO"/>
              </w:rPr>
              <w:t>606326.143</w:t>
            </w:r>
          </w:p>
        </w:tc>
      </w:tr>
      <w:tr w:rsidR="006C1222" w:rsidRPr="006C1222" w14:paraId="7F5BE925" w14:textId="77777777" w:rsidTr="006C1222">
        <w:trPr>
          <w:trHeight w:val="375"/>
          <w:jc w:val="center"/>
        </w:trPr>
        <w:tc>
          <w:tcPr>
            <w:tcW w:w="1245" w:type="dxa"/>
            <w:shd w:val="clear" w:color="auto" w:fill="auto"/>
            <w:noWrap/>
            <w:hideMark/>
          </w:tcPr>
          <w:p w14:paraId="70D2831C" w14:textId="77777777" w:rsidR="00AB56DC" w:rsidRPr="006C1222" w:rsidRDefault="00AB56DC" w:rsidP="006C1222">
            <w:pPr>
              <w:shd w:val="clear" w:color="auto" w:fill="FFFFFF"/>
              <w:spacing w:line="276" w:lineRule="auto"/>
              <w:jc w:val="both"/>
              <w:rPr>
                <w:rFonts w:ascii="Arial Narrow" w:eastAsia="Calibri" w:hAnsi="Arial Narrow" w:cs="Calibri"/>
                <w:bCs/>
                <w:lang w:val="ro-RO" w:eastAsia="ro-RO"/>
              </w:rPr>
            </w:pPr>
            <w:r w:rsidRPr="006C1222">
              <w:rPr>
                <w:rFonts w:ascii="Arial Narrow" w:eastAsia="Calibri" w:hAnsi="Arial Narrow" w:cs="Calibri"/>
                <w:bCs/>
                <w:lang w:val="ro-RO" w:eastAsia="ro-RO"/>
              </w:rPr>
              <w:t>3</w:t>
            </w:r>
          </w:p>
        </w:tc>
        <w:tc>
          <w:tcPr>
            <w:tcW w:w="2168" w:type="dxa"/>
            <w:shd w:val="clear" w:color="auto" w:fill="auto"/>
            <w:noWrap/>
            <w:hideMark/>
          </w:tcPr>
          <w:p w14:paraId="56FCC122" w14:textId="77777777" w:rsidR="00AB56DC" w:rsidRPr="006C1222" w:rsidRDefault="00AB56DC" w:rsidP="006C1222">
            <w:pPr>
              <w:shd w:val="clear" w:color="auto" w:fill="FFFFFF"/>
              <w:spacing w:line="276" w:lineRule="auto"/>
              <w:jc w:val="both"/>
              <w:rPr>
                <w:rFonts w:ascii="Arial Narrow" w:eastAsia="Calibri" w:hAnsi="Arial Narrow" w:cs="Calibri"/>
                <w:lang w:val="ro-RO" w:eastAsia="ro-RO"/>
              </w:rPr>
            </w:pPr>
            <w:r w:rsidRPr="006C1222">
              <w:rPr>
                <w:rFonts w:ascii="Arial Narrow" w:eastAsia="Calibri" w:hAnsi="Arial Narrow" w:cs="Calibri"/>
                <w:lang w:val="ro-RO" w:eastAsia="ro-RO"/>
              </w:rPr>
              <w:t>343789.3922</w:t>
            </w:r>
          </w:p>
        </w:tc>
        <w:tc>
          <w:tcPr>
            <w:tcW w:w="2168" w:type="dxa"/>
            <w:shd w:val="clear" w:color="auto" w:fill="auto"/>
            <w:noWrap/>
            <w:hideMark/>
          </w:tcPr>
          <w:p w14:paraId="398A07D9" w14:textId="77777777" w:rsidR="00AB56DC" w:rsidRPr="006C1222" w:rsidRDefault="00AB56DC" w:rsidP="006C1222">
            <w:pPr>
              <w:shd w:val="clear" w:color="auto" w:fill="FFFFFF"/>
              <w:spacing w:line="276" w:lineRule="auto"/>
              <w:jc w:val="both"/>
              <w:rPr>
                <w:rFonts w:ascii="Arial Narrow" w:eastAsia="Calibri" w:hAnsi="Arial Narrow" w:cs="Calibri"/>
                <w:lang w:val="ro-RO" w:eastAsia="ro-RO"/>
              </w:rPr>
            </w:pPr>
            <w:r w:rsidRPr="006C1222">
              <w:rPr>
                <w:rFonts w:ascii="Arial Narrow" w:eastAsia="Calibri" w:hAnsi="Arial Narrow" w:cs="Calibri"/>
                <w:lang w:val="ro-RO" w:eastAsia="ro-RO"/>
              </w:rPr>
              <w:t>606320.2407</w:t>
            </w:r>
          </w:p>
        </w:tc>
      </w:tr>
      <w:tr w:rsidR="006C1222" w:rsidRPr="006C1222" w14:paraId="00C2CE6E" w14:textId="77777777" w:rsidTr="006C1222">
        <w:trPr>
          <w:trHeight w:val="375"/>
          <w:jc w:val="center"/>
        </w:trPr>
        <w:tc>
          <w:tcPr>
            <w:tcW w:w="1245" w:type="dxa"/>
            <w:shd w:val="clear" w:color="auto" w:fill="auto"/>
            <w:noWrap/>
            <w:hideMark/>
          </w:tcPr>
          <w:p w14:paraId="040C1E11" w14:textId="77777777" w:rsidR="00AB56DC" w:rsidRPr="006C1222" w:rsidRDefault="00AB56DC" w:rsidP="006C1222">
            <w:pPr>
              <w:shd w:val="clear" w:color="auto" w:fill="FFFFFF"/>
              <w:spacing w:line="276" w:lineRule="auto"/>
              <w:jc w:val="both"/>
              <w:rPr>
                <w:rFonts w:ascii="Arial Narrow" w:eastAsia="Calibri" w:hAnsi="Arial Narrow" w:cs="Calibri"/>
                <w:bCs/>
                <w:lang w:val="ro-RO" w:eastAsia="ro-RO"/>
              </w:rPr>
            </w:pPr>
            <w:r w:rsidRPr="006C1222">
              <w:rPr>
                <w:rFonts w:ascii="Arial Narrow" w:eastAsia="Calibri" w:hAnsi="Arial Narrow" w:cs="Calibri"/>
                <w:bCs/>
                <w:lang w:val="ro-RO" w:eastAsia="ro-RO"/>
              </w:rPr>
              <w:t>4</w:t>
            </w:r>
          </w:p>
        </w:tc>
        <w:tc>
          <w:tcPr>
            <w:tcW w:w="2168" w:type="dxa"/>
            <w:shd w:val="clear" w:color="auto" w:fill="auto"/>
            <w:noWrap/>
            <w:hideMark/>
          </w:tcPr>
          <w:p w14:paraId="5FEA1BC2" w14:textId="77777777" w:rsidR="00AB56DC" w:rsidRPr="006C1222" w:rsidRDefault="00AB56DC" w:rsidP="006C1222">
            <w:pPr>
              <w:shd w:val="clear" w:color="auto" w:fill="FFFFFF"/>
              <w:spacing w:line="276" w:lineRule="auto"/>
              <w:jc w:val="both"/>
              <w:rPr>
                <w:rFonts w:ascii="Arial Narrow" w:eastAsia="Calibri" w:hAnsi="Arial Narrow" w:cs="Calibri"/>
                <w:lang w:val="ro-RO" w:eastAsia="ro-RO"/>
              </w:rPr>
            </w:pPr>
            <w:r w:rsidRPr="006C1222">
              <w:rPr>
                <w:rFonts w:ascii="Arial Narrow" w:eastAsia="Calibri" w:hAnsi="Arial Narrow" w:cs="Calibri"/>
                <w:lang w:val="ro-RO" w:eastAsia="ro-RO"/>
              </w:rPr>
              <w:t>343788.5031</w:t>
            </w:r>
          </w:p>
        </w:tc>
        <w:tc>
          <w:tcPr>
            <w:tcW w:w="2168" w:type="dxa"/>
            <w:shd w:val="clear" w:color="auto" w:fill="auto"/>
            <w:noWrap/>
            <w:hideMark/>
          </w:tcPr>
          <w:p w14:paraId="3337DA69" w14:textId="77777777" w:rsidR="00AB56DC" w:rsidRPr="006C1222" w:rsidRDefault="00AB56DC" w:rsidP="006C1222">
            <w:pPr>
              <w:shd w:val="clear" w:color="auto" w:fill="FFFFFF"/>
              <w:spacing w:line="276" w:lineRule="auto"/>
              <w:jc w:val="both"/>
              <w:rPr>
                <w:rFonts w:ascii="Arial Narrow" w:eastAsia="Calibri" w:hAnsi="Arial Narrow" w:cs="Calibri"/>
                <w:lang w:val="ro-RO" w:eastAsia="ro-RO"/>
              </w:rPr>
            </w:pPr>
            <w:r w:rsidRPr="006C1222">
              <w:rPr>
                <w:rFonts w:ascii="Arial Narrow" w:eastAsia="Calibri" w:hAnsi="Arial Narrow" w:cs="Calibri"/>
                <w:lang w:val="ro-RO" w:eastAsia="ro-RO"/>
              </w:rPr>
              <w:t>606310.8719</w:t>
            </w:r>
          </w:p>
        </w:tc>
      </w:tr>
      <w:tr w:rsidR="006C1222" w:rsidRPr="006C1222" w14:paraId="77101D60" w14:textId="77777777" w:rsidTr="006C1222">
        <w:trPr>
          <w:trHeight w:val="375"/>
          <w:jc w:val="center"/>
        </w:trPr>
        <w:tc>
          <w:tcPr>
            <w:tcW w:w="1245" w:type="dxa"/>
            <w:shd w:val="clear" w:color="auto" w:fill="auto"/>
            <w:noWrap/>
            <w:hideMark/>
          </w:tcPr>
          <w:p w14:paraId="4C761519" w14:textId="77777777" w:rsidR="00AB56DC" w:rsidRPr="006C1222" w:rsidRDefault="00AB56DC" w:rsidP="006C1222">
            <w:pPr>
              <w:shd w:val="clear" w:color="auto" w:fill="FFFFFF"/>
              <w:spacing w:line="276" w:lineRule="auto"/>
              <w:jc w:val="both"/>
              <w:rPr>
                <w:rFonts w:ascii="Arial Narrow" w:eastAsia="Calibri" w:hAnsi="Arial Narrow" w:cs="Calibri"/>
                <w:bCs/>
                <w:lang w:val="ro-RO" w:eastAsia="ro-RO"/>
              </w:rPr>
            </w:pPr>
            <w:r w:rsidRPr="006C1222">
              <w:rPr>
                <w:rFonts w:ascii="Arial Narrow" w:eastAsia="Calibri" w:hAnsi="Arial Narrow" w:cs="Calibri"/>
                <w:bCs/>
                <w:lang w:val="ro-RO" w:eastAsia="ro-RO"/>
              </w:rPr>
              <w:t>5</w:t>
            </w:r>
          </w:p>
        </w:tc>
        <w:tc>
          <w:tcPr>
            <w:tcW w:w="2168" w:type="dxa"/>
            <w:shd w:val="clear" w:color="auto" w:fill="auto"/>
            <w:noWrap/>
            <w:hideMark/>
          </w:tcPr>
          <w:p w14:paraId="69143054" w14:textId="77777777" w:rsidR="00AB56DC" w:rsidRPr="006C1222" w:rsidRDefault="00AB56DC" w:rsidP="006C1222">
            <w:pPr>
              <w:shd w:val="clear" w:color="auto" w:fill="FFFFFF"/>
              <w:spacing w:line="276" w:lineRule="auto"/>
              <w:jc w:val="both"/>
              <w:rPr>
                <w:rFonts w:ascii="Arial Narrow" w:eastAsia="Calibri" w:hAnsi="Arial Narrow" w:cs="Calibri"/>
                <w:lang w:val="ro-RO" w:eastAsia="ro-RO"/>
              </w:rPr>
            </w:pPr>
            <w:r w:rsidRPr="006C1222">
              <w:rPr>
                <w:rFonts w:ascii="Arial Narrow" w:eastAsia="Calibri" w:hAnsi="Arial Narrow" w:cs="Calibri"/>
                <w:lang w:val="ro-RO" w:eastAsia="ro-RO"/>
              </w:rPr>
              <w:t>343776.2482</w:t>
            </w:r>
          </w:p>
        </w:tc>
        <w:tc>
          <w:tcPr>
            <w:tcW w:w="2168" w:type="dxa"/>
            <w:shd w:val="clear" w:color="auto" w:fill="auto"/>
            <w:noWrap/>
            <w:hideMark/>
          </w:tcPr>
          <w:p w14:paraId="468F006D" w14:textId="77777777" w:rsidR="00AB56DC" w:rsidRPr="006C1222" w:rsidRDefault="00AB56DC" w:rsidP="006C1222">
            <w:pPr>
              <w:shd w:val="clear" w:color="auto" w:fill="FFFFFF"/>
              <w:spacing w:line="276" w:lineRule="auto"/>
              <w:jc w:val="both"/>
              <w:rPr>
                <w:rFonts w:ascii="Arial Narrow" w:eastAsia="Calibri" w:hAnsi="Arial Narrow" w:cs="Calibri"/>
                <w:lang w:val="ro-RO" w:eastAsia="ro-RO"/>
              </w:rPr>
            </w:pPr>
            <w:r w:rsidRPr="006C1222">
              <w:rPr>
                <w:rFonts w:ascii="Arial Narrow" w:eastAsia="Calibri" w:hAnsi="Arial Narrow" w:cs="Calibri"/>
                <w:lang w:val="ro-RO" w:eastAsia="ro-RO"/>
              </w:rPr>
              <w:t>606312.0349</w:t>
            </w:r>
          </w:p>
        </w:tc>
      </w:tr>
      <w:tr w:rsidR="006C1222" w:rsidRPr="006C1222" w14:paraId="2E7CC319" w14:textId="77777777" w:rsidTr="006C1222">
        <w:trPr>
          <w:trHeight w:val="375"/>
          <w:jc w:val="center"/>
        </w:trPr>
        <w:tc>
          <w:tcPr>
            <w:tcW w:w="1245" w:type="dxa"/>
            <w:shd w:val="clear" w:color="auto" w:fill="auto"/>
            <w:noWrap/>
            <w:hideMark/>
          </w:tcPr>
          <w:p w14:paraId="4043EC87" w14:textId="77777777" w:rsidR="00AB56DC" w:rsidRPr="006C1222" w:rsidRDefault="00AB56DC" w:rsidP="006C1222">
            <w:pPr>
              <w:shd w:val="clear" w:color="auto" w:fill="FFFFFF"/>
              <w:spacing w:line="276" w:lineRule="auto"/>
              <w:jc w:val="both"/>
              <w:rPr>
                <w:rFonts w:ascii="Arial Narrow" w:eastAsia="Calibri" w:hAnsi="Arial Narrow" w:cs="Calibri"/>
                <w:bCs/>
                <w:lang w:val="ro-RO" w:eastAsia="ro-RO"/>
              </w:rPr>
            </w:pPr>
            <w:r w:rsidRPr="006C1222">
              <w:rPr>
                <w:rFonts w:ascii="Arial Narrow" w:eastAsia="Calibri" w:hAnsi="Arial Narrow" w:cs="Calibri"/>
                <w:bCs/>
                <w:lang w:val="ro-RO" w:eastAsia="ro-RO"/>
              </w:rPr>
              <w:t>6</w:t>
            </w:r>
          </w:p>
        </w:tc>
        <w:tc>
          <w:tcPr>
            <w:tcW w:w="2168" w:type="dxa"/>
            <w:shd w:val="clear" w:color="auto" w:fill="auto"/>
            <w:noWrap/>
            <w:hideMark/>
          </w:tcPr>
          <w:p w14:paraId="08D5CC3D" w14:textId="77777777" w:rsidR="00AB56DC" w:rsidRPr="006C1222" w:rsidRDefault="00AB56DC" w:rsidP="006C1222">
            <w:pPr>
              <w:shd w:val="clear" w:color="auto" w:fill="FFFFFF"/>
              <w:spacing w:line="276" w:lineRule="auto"/>
              <w:jc w:val="both"/>
              <w:rPr>
                <w:rFonts w:ascii="Arial Narrow" w:eastAsia="Calibri" w:hAnsi="Arial Narrow" w:cs="Calibri"/>
                <w:lang w:val="ro-RO" w:eastAsia="ro-RO"/>
              </w:rPr>
            </w:pPr>
            <w:r w:rsidRPr="006C1222">
              <w:rPr>
                <w:rFonts w:ascii="Arial Narrow" w:eastAsia="Calibri" w:hAnsi="Arial Narrow" w:cs="Calibri"/>
                <w:lang w:val="ro-RO" w:eastAsia="ro-RO"/>
              </w:rPr>
              <w:t>343776.73</w:t>
            </w:r>
          </w:p>
        </w:tc>
        <w:tc>
          <w:tcPr>
            <w:tcW w:w="2168" w:type="dxa"/>
            <w:shd w:val="clear" w:color="auto" w:fill="auto"/>
            <w:noWrap/>
            <w:hideMark/>
          </w:tcPr>
          <w:p w14:paraId="0D0907CC" w14:textId="77777777" w:rsidR="00AB56DC" w:rsidRPr="006C1222" w:rsidRDefault="00AB56DC" w:rsidP="006C1222">
            <w:pPr>
              <w:shd w:val="clear" w:color="auto" w:fill="FFFFFF"/>
              <w:spacing w:line="276" w:lineRule="auto"/>
              <w:jc w:val="both"/>
              <w:rPr>
                <w:rFonts w:ascii="Arial Narrow" w:eastAsia="Calibri" w:hAnsi="Arial Narrow" w:cs="Calibri"/>
                <w:lang w:val="ro-RO" w:eastAsia="ro-RO"/>
              </w:rPr>
            </w:pPr>
            <w:r w:rsidRPr="006C1222">
              <w:rPr>
                <w:rFonts w:ascii="Arial Narrow" w:eastAsia="Calibri" w:hAnsi="Arial Narrow" w:cs="Calibri"/>
                <w:lang w:val="ro-RO" w:eastAsia="ro-RO"/>
              </w:rPr>
              <w:t>606325.1466</w:t>
            </w:r>
          </w:p>
        </w:tc>
      </w:tr>
      <w:tr w:rsidR="006C1222" w:rsidRPr="006C1222" w14:paraId="10CF84BF" w14:textId="77777777" w:rsidTr="006C1222">
        <w:trPr>
          <w:trHeight w:val="375"/>
          <w:jc w:val="center"/>
        </w:trPr>
        <w:tc>
          <w:tcPr>
            <w:tcW w:w="1245" w:type="dxa"/>
            <w:shd w:val="clear" w:color="auto" w:fill="auto"/>
            <w:noWrap/>
            <w:hideMark/>
          </w:tcPr>
          <w:p w14:paraId="03557372" w14:textId="77777777" w:rsidR="00AB56DC" w:rsidRPr="006C1222" w:rsidRDefault="00AB56DC" w:rsidP="006C1222">
            <w:pPr>
              <w:shd w:val="clear" w:color="auto" w:fill="FFFFFF"/>
              <w:spacing w:line="276" w:lineRule="auto"/>
              <w:jc w:val="both"/>
              <w:rPr>
                <w:rFonts w:ascii="Arial Narrow" w:eastAsia="Calibri" w:hAnsi="Arial Narrow" w:cs="Calibri"/>
                <w:bCs/>
                <w:lang w:val="ro-RO" w:eastAsia="ro-RO"/>
              </w:rPr>
            </w:pPr>
            <w:r w:rsidRPr="006C1222">
              <w:rPr>
                <w:rFonts w:ascii="Arial Narrow" w:eastAsia="Calibri" w:hAnsi="Arial Narrow" w:cs="Calibri"/>
                <w:bCs/>
                <w:lang w:val="ro-RO" w:eastAsia="ro-RO"/>
              </w:rPr>
              <w:t>7</w:t>
            </w:r>
          </w:p>
        </w:tc>
        <w:tc>
          <w:tcPr>
            <w:tcW w:w="2168" w:type="dxa"/>
            <w:shd w:val="clear" w:color="auto" w:fill="auto"/>
            <w:noWrap/>
            <w:hideMark/>
          </w:tcPr>
          <w:p w14:paraId="003A9C55" w14:textId="77777777" w:rsidR="00AB56DC" w:rsidRPr="006C1222" w:rsidRDefault="00AB56DC" w:rsidP="006C1222">
            <w:pPr>
              <w:shd w:val="clear" w:color="auto" w:fill="FFFFFF"/>
              <w:spacing w:line="276" w:lineRule="auto"/>
              <w:jc w:val="both"/>
              <w:rPr>
                <w:rFonts w:ascii="Arial Narrow" w:eastAsia="Calibri" w:hAnsi="Arial Narrow" w:cs="Calibri"/>
                <w:lang w:val="ro-RO" w:eastAsia="ro-RO"/>
              </w:rPr>
            </w:pPr>
            <w:r w:rsidRPr="006C1222">
              <w:rPr>
                <w:rFonts w:ascii="Arial Narrow" w:eastAsia="Calibri" w:hAnsi="Arial Narrow" w:cs="Calibri"/>
                <w:lang w:val="ro-RO" w:eastAsia="ro-RO"/>
              </w:rPr>
              <w:t>343777.4716</w:t>
            </w:r>
          </w:p>
        </w:tc>
        <w:tc>
          <w:tcPr>
            <w:tcW w:w="2168" w:type="dxa"/>
            <w:shd w:val="clear" w:color="auto" w:fill="auto"/>
            <w:noWrap/>
            <w:hideMark/>
          </w:tcPr>
          <w:p w14:paraId="638C1A08" w14:textId="77777777" w:rsidR="00AB56DC" w:rsidRPr="006C1222" w:rsidRDefault="00AB56DC" w:rsidP="006C1222">
            <w:pPr>
              <w:shd w:val="clear" w:color="auto" w:fill="FFFFFF"/>
              <w:spacing w:line="276" w:lineRule="auto"/>
              <w:jc w:val="both"/>
              <w:rPr>
                <w:rFonts w:ascii="Arial Narrow" w:eastAsia="Calibri" w:hAnsi="Arial Narrow" w:cs="Calibri"/>
                <w:lang w:val="ro-RO" w:eastAsia="ro-RO"/>
              </w:rPr>
            </w:pPr>
            <w:r w:rsidRPr="006C1222">
              <w:rPr>
                <w:rFonts w:ascii="Arial Narrow" w:eastAsia="Calibri" w:hAnsi="Arial Narrow" w:cs="Calibri"/>
                <w:lang w:val="ro-RO" w:eastAsia="ro-RO"/>
              </w:rPr>
              <w:t>606331.4137</w:t>
            </w:r>
          </w:p>
        </w:tc>
      </w:tr>
      <w:tr w:rsidR="006C1222" w:rsidRPr="006C1222" w14:paraId="00991616" w14:textId="77777777" w:rsidTr="006C1222">
        <w:trPr>
          <w:trHeight w:val="390"/>
          <w:jc w:val="center"/>
        </w:trPr>
        <w:tc>
          <w:tcPr>
            <w:tcW w:w="1245" w:type="dxa"/>
            <w:shd w:val="clear" w:color="auto" w:fill="auto"/>
            <w:noWrap/>
            <w:hideMark/>
          </w:tcPr>
          <w:p w14:paraId="04243B1A" w14:textId="77777777" w:rsidR="00AB56DC" w:rsidRPr="006C1222" w:rsidRDefault="00AB56DC" w:rsidP="006C1222">
            <w:pPr>
              <w:shd w:val="clear" w:color="auto" w:fill="FFFFFF"/>
              <w:spacing w:line="276" w:lineRule="auto"/>
              <w:jc w:val="both"/>
              <w:rPr>
                <w:rFonts w:ascii="Arial Narrow" w:eastAsia="Calibri" w:hAnsi="Arial Narrow" w:cs="Calibri"/>
                <w:bCs/>
                <w:lang w:val="ro-RO" w:eastAsia="ro-RO"/>
              </w:rPr>
            </w:pPr>
            <w:r w:rsidRPr="006C1222">
              <w:rPr>
                <w:rFonts w:ascii="Arial Narrow" w:eastAsia="Calibri" w:hAnsi="Arial Narrow" w:cs="Calibri"/>
                <w:bCs/>
                <w:lang w:val="ro-RO" w:eastAsia="ro-RO"/>
              </w:rPr>
              <w:t>8</w:t>
            </w:r>
          </w:p>
        </w:tc>
        <w:tc>
          <w:tcPr>
            <w:tcW w:w="2168" w:type="dxa"/>
            <w:shd w:val="clear" w:color="auto" w:fill="auto"/>
            <w:noWrap/>
            <w:hideMark/>
          </w:tcPr>
          <w:p w14:paraId="7CFC1242" w14:textId="77777777" w:rsidR="00AB56DC" w:rsidRPr="006C1222" w:rsidRDefault="00AB56DC" w:rsidP="006C1222">
            <w:pPr>
              <w:shd w:val="clear" w:color="auto" w:fill="FFFFFF"/>
              <w:spacing w:line="276" w:lineRule="auto"/>
              <w:jc w:val="both"/>
              <w:rPr>
                <w:rFonts w:ascii="Arial Narrow" w:eastAsia="Calibri" w:hAnsi="Arial Narrow" w:cs="Calibri"/>
                <w:lang w:val="ro-RO" w:eastAsia="ro-RO"/>
              </w:rPr>
            </w:pPr>
            <w:r w:rsidRPr="006C1222">
              <w:rPr>
                <w:rFonts w:ascii="Arial Narrow" w:eastAsia="Calibri" w:hAnsi="Arial Narrow" w:cs="Calibri"/>
                <w:lang w:val="ro-RO" w:eastAsia="ro-RO"/>
              </w:rPr>
              <w:t>343772.7008</w:t>
            </w:r>
          </w:p>
        </w:tc>
        <w:tc>
          <w:tcPr>
            <w:tcW w:w="2168" w:type="dxa"/>
            <w:shd w:val="clear" w:color="auto" w:fill="auto"/>
            <w:noWrap/>
            <w:hideMark/>
          </w:tcPr>
          <w:p w14:paraId="6D55688F" w14:textId="77777777" w:rsidR="00AB56DC" w:rsidRPr="006C1222" w:rsidRDefault="00AB56DC" w:rsidP="006C1222">
            <w:pPr>
              <w:shd w:val="clear" w:color="auto" w:fill="FFFFFF"/>
              <w:spacing w:line="276" w:lineRule="auto"/>
              <w:jc w:val="both"/>
              <w:rPr>
                <w:rFonts w:ascii="Arial Narrow" w:eastAsia="Calibri" w:hAnsi="Arial Narrow" w:cs="Calibri"/>
                <w:lang w:val="ro-RO" w:eastAsia="ro-RO"/>
              </w:rPr>
            </w:pPr>
            <w:r w:rsidRPr="006C1222">
              <w:rPr>
                <w:rFonts w:ascii="Arial Narrow" w:eastAsia="Calibri" w:hAnsi="Arial Narrow" w:cs="Calibri"/>
                <w:lang w:val="ro-RO" w:eastAsia="ro-RO"/>
              </w:rPr>
              <w:t>606338.9085</w:t>
            </w:r>
          </w:p>
        </w:tc>
      </w:tr>
      <w:tr w:rsidR="006C1222" w:rsidRPr="006C1222" w14:paraId="377DB32A" w14:textId="77777777" w:rsidTr="006C1222">
        <w:trPr>
          <w:trHeight w:val="390"/>
          <w:jc w:val="center"/>
        </w:trPr>
        <w:tc>
          <w:tcPr>
            <w:tcW w:w="5581" w:type="dxa"/>
            <w:gridSpan w:val="3"/>
            <w:shd w:val="clear" w:color="auto" w:fill="auto"/>
            <w:noWrap/>
            <w:hideMark/>
          </w:tcPr>
          <w:p w14:paraId="0BF0FF45" w14:textId="77777777" w:rsidR="00AB56DC" w:rsidRPr="006C1222" w:rsidRDefault="00AB56DC" w:rsidP="006C1222">
            <w:pPr>
              <w:shd w:val="clear" w:color="auto" w:fill="FFFFFF"/>
              <w:spacing w:line="276" w:lineRule="auto"/>
              <w:jc w:val="both"/>
              <w:rPr>
                <w:rFonts w:ascii="Arial Narrow" w:eastAsia="Calibri" w:hAnsi="Arial Narrow" w:cs="Calibri"/>
                <w:lang w:val="ro-RO" w:eastAsia="ro-RO"/>
              </w:rPr>
            </w:pPr>
            <w:r w:rsidRPr="006C1222">
              <w:rPr>
                <w:rFonts w:ascii="Arial Narrow" w:eastAsia="Calibri" w:hAnsi="Arial Narrow" w:cs="Calibri"/>
                <w:lang w:val="ro-RO" w:eastAsia="ro-RO"/>
              </w:rPr>
              <w:t>S. Total : 352.11 mp</w:t>
            </w:r>
          </w:p>
        </w:tc>
      </w:tr>
    </w:tbl>
    <w:p w14:paraId="6C4F20F8" w14:textId="77777777" w:rsidR="00AB56DC" w:rsidRPr="00AB56DC" w:rsidRDefault="00AB56DC" w:rsidP="00AB56DC">
      <w:pPr>
        <w:shd w:val="clear" w:color="auto" w:fill="FFFFFF"/>
        <w:spacing w:line="276" w:lineRule="auto"/>
        <w:jc w:val="both"/>
        <w:rPr>
          <w:rFonts w:ascii="Arial Narrow" w:hAnsi="Arial Narrow" w:cs="Calibri"/>
          <w:lang w:val="de-DE"/>
        </w:rPr>
      </w:pPr>
    </w:p>
    <w:p w14:paraId="1020B3A6" w14:textId="756409BE" w:rsidR="00AB56DC" w:rsidRPr="00AB56DC" w:rsidRDefault="00AB56DC" w:rsidP="00AB56DC">
      <w:pPr>
        <w:shd w:val="clear" w:color="auto" w:fill="FFFFFF"/>
        <w:spacing w:line="276" w:lineRule="auto"/>
        <w:jc w:val="both"/>
        <w:rPr>
          <w:rFonts w:ascii="Arial Narrow" w:hAnsi="Arial Narrow" w:cs="Calibri"/>
          <w:b/>
          <w:bCs/>
          <w:lang w:val="en-GB"/>
        </w:rPr>
      </w:pPr>
      <w:r w:rsidRPr="00AB56DC">
        <w:rPr>
          <w:rFonts w:ascii="Arial Narrow" w:hAnsi="Arial Narrow" w:cs="Calibri"/>
          <w:b/>
          <w:bCs/>
          <w:lang w:val="en-GB"/>
        </w:rPr>
        <w:t>Suprafata totala ocupata de lucrari in albia cursului de apa Almas, pentru care se solicita protocol,  este de 352,11 mp.</w:t>
      </w:r>
    </w:p>
    <w:p w14:paraId="6D5D53BF" w14:textId="77777777" w:rsidR="00AB56DC" w:rsidRPr="00571F27" w:rsidRDefault="00AB56DC" w:rsidP="00AB56DC">
      <w:pPr>
        <w:pStyle w:val="BodyTextInd"/>
        <w:spacing w:line="480" w:lineRule="auto"/>
        <w:ind w:left="720" w:firstLine="0"/>
        <w:jc w:val="left"/>
        <w:rPr>
          <w:rFonts w:ascii="Arial Narrow" w:hAnsi="Arial Narrow" w:cs="Calibri"/>
          <w:i w:val="0"/>
          <w:iCs w:val="0"/>
          <w:lang w:val="en-US" w:eastAsia="en-US"/>
        </w:rPr>
      </w:pPr>
      <w:r w:rsidRPr="00571F27">
        <w:rPr>
          <w:rFonts w:ascii="Arial Narrow" w:hAnsi="Arial Narrow" w:cs="Calibri"/>
          <w:i w:val="0"/>
          <w:iCs w:val="0"/>
          <w:lang w:val="en-US" w:eastAsia="en-US"/>
        </w:rPr>
        <w:t>Soluţia constructivă</w:t>
      </w:r>
    </w:p>
    <w:p w14:paraId="3062BE80" w14:textId="77777777" w:rsidR="00AB56DC" w:rsidRPr="00571F27" w:rsidRDefault="00AB56DC" w:rsidP="00AB56DC">
      <w:pPr>
        <w:pStyle w:val="BodyTextInd"/>
        <w:spacing w:line="276" w:lineRule="auto"/>
        <w:ind w:left="0" w:firstLine="0"/>
        <w:rPr>
          <w:rFonts w:ascii="Arial Narrow" w:hAnsi="Arial Narrow" w:cs="Calibri"/>
          <w:i w:val="0"/>
          <w:iCs w:val="0"/>
          <w:lang w:val="en-US" w:eastAsia="en-US"/>
        </w:rPr>
      </w:pPr>
      <w:r w:rsidRPr="00571F27">
        <w:rPr>
          <w:rFonts w:ascii="Arial Narrow" w:hAnsi="Arial Narrow" w:cs="Calibri"/>
          <w:i w:val="0"/>
          <w:iCs w:val="0"/>
          <w:lang w:val="en-US" w:eastAsia="en-US"/>
        </w:rPr>
        <w:tab/>
        <w:t>Prin proiect s-a propus realizarea pe str. Bagut-km. 0+050 a unui pod cu rol de traversare a cursului de apa- Raul Alams, de pe o parte pe alta, intrucat in prezent traversarea se face prin vad, iar in la ape mari nu este posibila traversarea..</w:t>
      </w:r>
    </w:p>
    <w:p w14:paraId="5732EE91" w14:textId="77777777" w:rsidR="00AB56DC" w:rsidRPr="00571F27" w:rsidRDefault="00AB56DC" w:rsidP="00AB56DC">
      <w:pPr>
        <w:pStyle w:val="BodyTextInd"/>
        <w:spacing w:line="276" w:lineRule="auto"/>
        <w:ind w:left="0" w:firstLine="0"/>
        <w:rPr>
          <w:rFonts w:ascii="Arial Narrow" w:hAnsi="Arial Narrow" w:cs="Calibri"/>
          <w:i w:val="0"/>
          <w:iCs w:val="0"/>
          <w:lang w:val="en-US" w:eastAsia="en-US"/>
        </w:rPr>
      </w:pPr>
      <w:r w:rsidRPr="00571F27">
        <w:rPr>
          <w:rFonts w:ascii="Arial Narrow" w:hAnsi="Arial Narrow" w:cs="Calibri"/>
          <w:i w:val="0"/>
          <w:iCs w:val="0"/>
          <w:lang w:val="en-US" w:eastAsia="en-US"/>
        </w:rPr>
        <w:tab/>
        <w:t>Conform standardului 2924 - 91 “Poduri de sosea. Gabarite” latimea caii pe pod in cazul drumurilor vicinale cu o banda de circulatie (drumuri de exploatare din categoria tehnica II) este de 5,00m pentru partea carosabila, alcatuita din carosabil 4,00m si zone de siguranta de o parte si alta de cate 50cm.</w:t>
      </w:r>
    </w:p>
    <w:p w14:paraId="57F7281C" w14:textId="77777777" w:rsidR="00AB56DC" w:rsidRPr="00571F27" w:rsidRDefault="00AB56DC" w:rsidP="00AB56DC">
      <w:pPr>
        <w:pStyle w:val="BodyTextInd"/>
        <w:spacing w:line="276" w:lineRule="auto"/>
        <w:ind w:left="0" w:firstLine="0"/>
        <w:rPr>
          <w:rFonts w:ascii="Arial Narrow" w:hAnsi="Arial Narrow" w:cs="Calibri"/>
        </w:rPr>
      </w:pPr>
      <w:r w:rsidRPr="00571F27">
        <w:rPr>
          <w:rFonts w:ascii="Arial Narrow" w:hAnsi="Arial Narrow" w:cs="Calibri"/>
          <w:i w:val="0"/>
          <w:iCs w:val="0"/>
          <w:lang w:val="en-US" w:eastAsia="en-US"/>
        </w:rPr>
        <w:tab/>
      </w:r>
      <w:r w:rsidRPr="00571F27">
        <w:rPr>
          <w:rFonts w:ascii="Arial Narrow" w:hAnsi="Arial Narrow" w:cs="Calibri"/>
        </w:rPr>
        <w:t>Podul se va dimensiona pentru convoaiele de calcul LM1 si LM2, conform SR EN 1991-2:2005</w:t>
      </w:r>
    </w:p>
    <w:p w14:paraId="3FCAA88B" w14:textId="77777777" w:rsidR="00AB56DC" w:rsidRPr="00571F27" w:rsidRDefault="00AB56DC" w:rsidP="00AB56DC">
      <w:pPr>
        <w:pStyle w:val="BodyText"/>
        <w:spacing w:after="0" w:line="276" w:lineRule="auto"/>
        <w:rPr>
          <w:rFonts w:ascii="Arial Narrow" w:hAnsi="Arial Narrow" w:cs="Calibri"/>
        </w:rPr>
      </w:pPr>
      <w:r w:rsidRPr="00571F27">
        <w:rPr>
          <w:rFonts w:ascii="Arial Narrow" w:hAnsi="Arial Narrow" w:cs="Calibri"/>
        </w:rPr>
        <w:tab/>
        <w:t xml:space="preserve">Lumina podului in sens longitudinal pe pod, perpendicular pe albie este de 9,00m. </w:t>
      </w:r>
    </w:p>
    <w:p w14:paraId="5CB0A553" w14:textId="77777777" w:rsidR="00AB56DC" w:rsidRPr="00571F27" w:rsidRDefault="00AB56DC" w:rsidP="00AB56DC">
      <w:pPr>
        <w:pStyle w:val="BodyText"/>
        <w:spacing w:after="0" w:line="276" w:lineRule="auto"/>
        <w:rPr>
          <w:rFonts w:ascii="Arial Narrow" w:hAnsi="Arial Narrow" w:cs="Calibri"/>
        </w:rPr>
      </w:pPr>
      <w:r w:rsidRPr="00571F27">
        <w:rPr>
          <w:rFonts w:ascii="Arial Narrow" w:hAnsi="Arial Narrow" w:cs="Calibri"/>
        </w:rPr>
        <w:tab/>
        <w:t>In sens transversal podul va avea latimea de 6,30 m si se compune din:</w:t>
      </w:r>
    </w:p>
    <w:p w14:paraId="7FC35044" w14:textId="77777777" w:rsidR="00AB56DC" w:rsidRPr="00571F27" w:rsidRDefault="00AB56DC" w:rsidP="00AB56DC">
      <w:pPr>
        <w:pStyle w:val="BodyText"/>
        <w:widowControl w:val="0"/>
        <w:numPr>
          <w:ilvl w:val="0"/>
          <w:numId w:val="27"/>
        </w:numPr>
        <w:spacing w:after="0" w:line="276" w:lineRule="auto"/>
        <w:ind w:hanging="11"/>
        <w:jc w:val="both"/>
        <w:rPr>
          <w:rFonts w:ascii="Arial Narrow" w:hAnsi="Arial Narrow" w:cs="Calibri"/>
        </w:rPr>
      </w:pPr>
      <w:r w:rsidRPr="00571F27">
        <w:rPr>
          <w:rFonts w:ascii="Arial Narrow" w:hAnsi="Arial Narrow" w:cs="Calibri"/>
        </w:rPr>
        <w:t>- 5,00 m parte carosabila</w:t>
      </w:r>
    </w:p>
    <w:p w14:paraId="02EB4F39" w14:textId="77777777" w:rsidR="00AB56DC" w:rsidRPr="00571F27" w:rsidRDefault="00AB56DC" w:rsidP="00AB56DC">
      <w:pPr>
        <w:pStyle w:val="BodyText"/>
        <w:widowControl w:val="0"/>
        <w:numPr>
          <w:ilvl w:val="0"/>
          <w:numId w:val="27"/>
        </w:numPr>
        <w:spacing w:after="0" w:line="276" w:lineRule="auto"/>
        <w:ind w:hanging="11"/>
        <w:jc w:val="both"/>
        <w:rPr>
          <w:rFonts w:ascii="Arial Narrow" w:hAnsi="Arial Narrow" w:cs="Calibri"/>
        </w:rPr>
      </w:pPr>
      <w:r w:rsidRPr="00571F27">
        <w:rPr>
          <w:rFonts w:ascii="Arial Narrow" w:hAnsi="Arial Narrow" w:cs="Calibri"/>
        </w:rPr>
        <w:t>- 2 x 0,65 m coronament cu parapet greu pe ambele parti ale podului</w:t>
      </w:r>
    </w:p>
    <w:p w14:paraId="184ADD41" w14:textId="77777777" w:rsidR="00AB56DC" w:rsidRPr="00571F27" w:rsidRDefault="00AB56DC" w:rsidP="00AB56DC">
      <w:pPr>
        <w:pStyle w:val="BodyText"/>
        <w:widowControl w:val="0"/>
        <w:numPr>
          <w:ilvl w:val="0"/>
          <w:numId w:val="27"/>
        </w:numPr>
        <w:spacing w:after="0" w:line="276" w:lineRule="auto"/>
        <w:ind w:left="0" w:firstLine="709"/>
        <w:jc w:val="both"/>
        <w:rPr>
          <w:rFonts w:ascii="Arial Narrow" w:hAnsi="Arial Narrow" w:cs="Calibri"/>
        </w:rPr>
      </w:pPr>
      <w:r w:rsidRPr="00571F27">
        <w:rPr>
          <w:rFonts w:ascii="Arial Narrow" w:hAnsi="Arial Narrow" w:cs="Calibri"/>
        </w:rPr>
        <w:tab/>
        <w:t>Incadrarea in clasa de importanta a podului s-a facut conform STAS 4273-83, din care rezulta urmatoarele:</w:t>
      </w:r>
    </w:p>
    <w:p w14:paraId="0B16CC27" w14:textId="77777777" w:rsidR="00AB56DC" w:rsidRPr="00571F27" w:rsidRDefault="00AB56DC" w:rsidP="00AB56DC">
      <w:pPr>
        <w:pStyle w:val="BodyText"/>
        <w:widowControl w:val="0"/>
        <w:numPr>
          <w:ilvl w:val="0"/>
          <w:numId w:val="27"/>
        </w:numPr>
        <w:spacing w:after="0" w:line="276" w:lineRule="auto"/>
        <w:jc w:val="both"/>
        <w:rPr>
          <w:rFonts w:ascii="Arial Narrow" w:hAnsi="Arial Narrow" w:cs="Calibri"/>
        </w:rPr>
      </w:pPr>
      <w:r w:rsidRPr="00571F27">
        <w:rPr>
          <w:rFonts w:ascii="Arial Narrow" w:hAnsi="Arial Narrow" w:cs="Calibri"/>
        </w:rPr>
        <w:t>- categoria constructiei hidrotehnice: 4</w:t>
      </w:r>
    </w:p>
    <w:p w14:paraId="04A2ADDE" w14:textId="77777777" w:rsidR="00AB56DC" w:rsidRPr="00571F27" w:rsidRDefault="00AB56DC" w:rsidP="00AB56DC">
      <w:pPr>
        <w:pStyle w:val="BodyText"/>
        <w:widowControl w:val="0"/>
        <w:numPr>
          <w:ilvl w:val="0"/>
          <w:numId w:val="27"/>
        </w:numPr>
        <w:spacing w:after="0" w:line="276" w:lineRule="auto"/>
        <w:jc w:val="both"/>
        <w:rPr>
          <w:rFonts w:ascii="Arial Narrow" w:hAnsi="Arial Narrow" w:cs="Calibri"/>
        </w:rPr>
      </w:pPr>
      <w:r w:rsidRPr="00571F27">
        <w:rPr>
          <w:rFonts w:ascii="Arial Narrow" w:hAnsi="Arial Narrow" w:cs="Calibri"/>
        </w:rPr>
        <w:t>- durata de exploatare - definitiva</w:t>
      </w:r>
    </w:p>
    <w:p w14:paraId="6FF4CBE0" w14:textId="77777777" w:rsidR="00AB56DC" w:rsidRPr="00571F27" w:rsidRDefault="00AB56DC" w:rsidP="00AB56DC">
      <w:pPr>
        <w:pStyle w:val="BodyText"/>
        <w:widowControl w:val="0"/>
        <w:numPr>
          <w:ilvl w:val="0"/>
          <w:numId w:val="27"/>
        </w:numPr>
        <w:spacing w:after="0" w:line="276" w:lineRule="auto"/>
        <w:ind w:left="0" w:firstLine="709"/>
        <w:jc w:val="both"/>
        <w:rPr>
          <w:rFonts w:ascii="Arial Narrow" w:hAnsi="Arial Narrow" w:cs="Calibri"/>
        </w:rPr>
      </w:pPr>
      <w:r w:rsidRPr="00571F27">
        <w:rPr>
          <w:rFonts w:ascii="Arial Narrow" w:hAnsi="Arial Narrow" w:cs="Calibri"/>
        </w:rPr>
        <w:t xml:space="preserve">Lucrarea se incadreaza in clasa IV de importanta. </w:t>
      </w:r>
    </w:p>
    <w:p w14:paraId="7B106AA6" w14:textId="4C3D4132" w:rsidR="00AB56DC" w:rsidRPr="006F4A9A" w:rsidRDefault="00AB56DC" w:rsidP="00AB56DC">
      <w:pPr>
        <w:pStyle w:val="BodyText"/>
        <w:widowControl w:val="0"/>
        <w:numPr>
          <w:ilvl w:val="0"/>
          <w:numId w:val="27"/>
        </w:numPr>
        <w:spacing w:after="0" w:line="276" w:lineRule="auto"/>
        <w:ind w:left="0" w:firstLine="709"/>
        <w:jc w:val="both"/>
        <w:rPr>
          <w:rFonts w:ascii="Arial Narrow" w:hAnsi="Arial Narrow" w:cs="Calibri"/>
        </w:rPr>
      </w:pPr>
      <w:r w:rsidRPr="00571F27">
        <w:rPr>
          <w:rFonts w:ascii="Arial Narrow" w:hAnsi="Arial Narrow" w:cs="Calibri"/>
        </w:rPr>
        <w:t>Conform STAS 4068/2, corespunzator clasei IV de importanta, lucrarea s-a dimensionat pentru tranzitarea debitului maxim cu posibilitatea de depasire de 2% la conditii normale de exploatare.</w:t>
      </w:r>
    </w:p>
    <w:p w14:paraId="3FD86308" w14:textId="77777777" w:rsidR="00AB56DC" w:rsidRPr="00571F27" w:rsidRDefault="00AB56DC" w:rsidP="00AB56DC">
      <w:pPr>
        <w:spacing w:line="360" w:lineRule="auto"/>
        <w:ind w:firstLine="720"/>
        <w:rPr>
          <w:rFonts w:ascii="Arial Narrow" w:hAnsi="Arial Narrow" w:cs="Calibri"/>
        </w:rPr>
      </w:pPr>
      <w:r w:rsidRPr="00571F27">
        <w:rPr>
          <w:rFonts w:ascii="Arial Narrow" w:hAnsi="Arial Narrow" w:cs="Calibri"/>
        </w:rPr>
        <w:t>a) Infrastructura</w:t>
      </w:r>
    </w:p>
    <w:p w14:paraId="6B5C05FE" w14:textId="77777777" w:rsidR="00AB56DC" w:rsidRPr="00571F27" w:rsidRDefault="00AB56DC" w:rsidP="00AB56DC">
      <w:pPr>
        <w:ind w:firstLine="851"/>
        <w:jc w:val="both"/>
        <w:rPr>
          <w:rFonts w:ascii="Arial Narrow" w:hAnsi="Arial Narrow" w:cs="Calibri"/>
        </w:rPr>
      </w:pPr>
      <w:r w:rsidRPr="00571F27">
        <w:rPr>
          <w:rFonts w:ascii="Arial Narrow" w:hAnsi="Arial Narrow" w:cs="Calibri"/>
        </w:rPr>
        <w:t xml:space="preserve">In urma studiului hidrotehnic in baza caruia s-a stabilit solutia constructiva a podului, a rezultat o singura deschidere, cu lumina de 11,00m, cu podul dispus perpendicular pe albie. </w:t>
      </w:r>
    </w:p>
    <w:p w14:paraId="445EC42E" w14:textId="77777777" w:rsidR="00AB56DC" w:rsidRPr="00571F27" w:rsidRDefault="00AB56DC" w:rsidP="00AB56DC">
      <w:pPr>
        <w:ind w:firstLine="851"/>
        <w:jc w:val="both"/>
        <w:rPr>
          <w:rFonts w:ascii="Arial Narrow" w:hAnsi="Arial Narrow" w:cs="Calibri"/>
        </w:rPr>
      </w:pPr>
      <w:r w:rsidRPr="00571F27">
        <w:rPr>
          <w:rFonts w:ascii="Arial Narrow" w:hAnsi="Arial Narrow" w:cs="Calibri"/>
        </w:rPr>
        <w:t>Fundatiile podului sunt reprezentate prin doua culei masive de beton simplu, amplasate simetric fata de cursul actual al paraului, a carui albie va fi corectata, in sensul largirii, prin lucrarile propuse.</w:t>
      </w:r>
    </w:p>
    <w:p w14:paraId="0298E990" w14:textId="77777777" w:rsidR="00AB56DC" w:rsidRPr="00571F27" w:rsidRDefault="00AB56DC" w:rsidP="00AB56DC">
      <w:pPr>
        <w:ind w:firstLine="851"/>
        <w:jc w:val="both"/>
        <w:rPr>
          <w:rFonts w:ascii="Arial Narrow" w:hAnsi="Arial Narrow" w:cs="Calibri"/>
        </w:rPr>
      </w:pPr>
      <w:r w:rsidRPr="00571F27">
        <w:rPr>
          <w:rFonts w:ascii="Arial Narrow" w:hAnsi="Arial Narrow" w:cs="Calibri"/>
        </w:rPr>
        <w:t>S-a adoptat soluţia fundarii directe pe blocuri de fundare, cu sprijiniri. Terenul strabatut de blocurile de fundare este un balast nisipos / prafos, cu nivel hidrostatic ridicat (cu permeabilitate ridicata). Terenul interceptat la talpa fundatiilor este acelasi balast nisipos / prafos.</w:t>
      </w:r>
    </w:p>
    <w:p w14:paraId="3F44EC6A" w14:textId="77777777" w:rsidR="00AB56DC" w:rsidRPr="00571F27" w:rsidRDefault="00AB56DC" w:rsidP="00AB56DC">
      <w:pPr>
        <w:ind w:firstLine="851"/>
        <w:jc w:val="both"/>
        <w:rPr>
          <w:rFonts w:ascii="Arial Narrow" w:hAnsi="Arial Narrow" w:cs="Calibri"/>
        </w:rPr>
      </w:pPr>
      <w:r w:rsidRPr="00571F27">
        <w:rPr>
          <w:rFonts w:ascii="Arial Narrow" w:hAnsi="Arial Narrow" w:cs="Calibri"/>
        </w:rPr>
        <w:t xml:space="preserve">Turnarea directa a fundatiilor in gropi de fundare nu este posibila datorita fragilitatii marginilor sapaturii si a infiltratiilor puternice de apa. S-a prevazut aplicarea de sprijiniri ale peretilor sapaturii si epuismente pe durata sapaturilor, pana la turnarea betonului. </w:t>
      </w:r>
    </w:p>
    <w:p w14:paraId="522E73B4" w14:textId="77777777" w:rsidR="00AB56DC" w:rsidRPr="00571F27" w:rsidRDefault="00AB56DC" w:rsidP="00AB56DC">
      <w:pPr>
        <w:ind w:firstLine="851"/>
        <w:jc w:val="both"/>
        <w:rPr>
          <w:rFonts w:ascii="Arial Narrow" w:hAnsi="Arial Narrow" w:cs="Calibri"/>
        </w:rPr>
      </w:pPr>
      <w:r w:rsidRPr="00571F27">
        <w:rPr>
          <w:rFonts w:ascii="Arial Narrow" w:hAnsi="Arial Narrow" w:cs="Calibri"/>
        </w:rPr>
        <w:t>Cele doua fundatii se vor executa succesiv. Albia paraului va fi deviata pe durata sapaturilor spre fundatia de pe malul opus.</w:t>
      </w:r>
    </w:p>
    <w:p w14:paraId="5B199F06" w14:textId="77777777" w:rsidR="00AB56DC" w:rsidRPr="00571F27" w:rsidRDefault="00AB56DC" w:rsidP="00AB56DC">
      <w:pPr>
        <w:ind w:firstLine="851"/>
        <w:jc w:val="both"/>
        <w:rPr>
          <w:rFonts w:ascii="Arial Narrow" w:hAnsi="Arial Narrow" w:cs="Calibri"/>
        </w:rPr>
      </w:pPr>
      <w:r w:rsidRPr="00571F27">
        <w:rPr>
          <w:rFonts w:ascii="Arial Narrow" w:hAnsi="Arial Narrow" w:cs="Calibri"/>
        </w:rPr>
        <w:t>Adancimea de fundare s-a stabilit la 2,500m sub nivelul actual al talvegului, sub adancimea de afuiere calculata, urmand a rezema cu talpa pe stratul de balast.</w:t>
      </w:r>
    </w:p>
    <w:p w14:paraId="00F692D5" w14:textId="77777777" w:rsidR="00AB56DC" w:rsidRPr="00571F27" w:rsidRDefault="00AB56DC" w:rsidP="00AB56DC">
      <w:pPr>
        <w:ind w:firstLine="851"/>
        <w:jc w:val="both"/>
        <w:rPr>
          <w:rFonts w:ascii="Arial Narrow" w:hAnsi="Arial Narrow" w:cs="Calibri"/>
        </w:rPr>
      </w:pPr>
      <w:r w:rsidRPr="00571F27">
        <w:rPr>
          <w:rFonts w:ascii="Arial Narrow" w:hAnsi="Arial Narrow" w:cs="Calibri"/>
        </w:rPr>
        <w:t>Dimensiunile in plan ale culeilor sunt de 6,10 x 2,85m. Inaltimea blocurilor de fundare este de 2,50m. In fundatie se va turna beton simplu de umplutura de clasa C25/30, cu palnii, sub apa, daca nu se reuseste epuizarea mecanica a apelor infiltrate in groapa de fundare.</w:t>
      </w:r>
    </w:p>
    <w:p w14:paraId="0E6BAD34" w14:textId="77777777" w:rsidR="00AB56DC" w:rsidRPr="00571F27" w:rsidRDefault="00AB56DC" w:rsidP="00AB56DC">
      <w:pPr>
        <w:ind w:firstLine="851"/>
        <w:jc w:val="both"/>
        <w:rPr>
          <w:rFonts w:ascii="Arial Narrow" w:hAnsi="Arial Narrow" w:cs="Calibri"/>
        </w:rPr>
      </w:pPr>
      <w:r w:rsidRPr="00571F27">
        <w:rPr>
          <w:rFonts w:ascii="Arial Narrow" w:hAnsi="Arial Narrow" w:cs="Calibri"/>
        </w:rPr>
        <w:t>Elevatiile culeilor vor fi confectionate din beton simplu turnat monolit de clasa C25/30. Elevetiile vor fi prevazute la partea superioara cu o bancheta cuzinet de 50cm grosime, confectionate din beton armat de clasa C35/45 pe care vor rezema grinzile prefabricate. Elevatiile culeilor sunt incastrate in maluri, fiind necesara largirea albiei actuale pentru a permite trecerea debitelor extraordinare cu asigurarea de 1%.</w:t>
      </w:r>
    </w:p>
    <w:p w14:paraId="53E063BB" w14:textId="77777777" w:rsidR="00AB56DC" w:rsidRPr="00571F27" w:rsidRDefault="00AB56DC" w:rsidP="00AB56DC">
      <w:pPr>
        <w:ind w:firstLine="851"/>
        <w:jc w:val="both"/>
        <w:rPr>
          <w:rFonts w:ascii="Arial Narrow" w:hAnsi="Arial Narrow" w:cs="Calibri"/>
        </w:rPr>
      </w:pPr>
      <w:r w:rsidRPr="00571F27">
        <w:rPr>
          <w:rFonts w:ascii="Arial Narrow" w:hAnsi="Arial Narrow" w:cs="Calibri"/>
        </w:rPr>
        <w:t xml:space="preserve">Ambele culei vor avea aceeasi inaltime. Inaltimea elevatiilor culeilor este de 4,42m. In sectiune culeile vor avea forma trapezoidala, cu fruct de 10 la 1 pe fata exterioara. Latimea culeelor va fi de 1,65m la baza. </w:t>
      </w:r>
    </w:p>
    <w:p w14:paraId="625ED8FB" w14:textId="77777777" w:rsidR="00AB56DC" w:rsidRPr="00571F27" w:rsidRDefault="00AB56DC" w:rsidP="00AB56DC">
      <w:pPr>
        <w:ind w:firstLine="851"/>
        <w:jc w:val="both"/>
        <w:rPr>
          <w:rFonts w:ascii="Arial Narrow" w:hAnsi="Arial Narrow" w:cs="Calibri"/>
        </w:rPr>
      </w:pPr>
      <w:r w:rsidRPr="00571F27">
        <w:rPr>
          <w:rFonts w:ascii="Arial Narrow" w:hAnsi="Arial Narrow" w:cs="Calibri"/>
        </w:rPr>
        <w:t>La partea superioara cuzinetele vor fi prevazute cu ziduri de garda pentru protejarea capetelor grinzilor. Zidurile de garda vor avea cate un umar pentru rezemarea dalelor de racordare. Grinda cuzinet si zidul de garda vor fi confectionate din beton armat, de clasa C35/45.</w:t>
      </w:r>
    </w:p>
    <w:p w14:paraId="6BB707D2" w14:textId="77777777" w:rsidR="00AB56DC" w:rsidRPr="00571F27" w:rsidRDefault="00AB56DC" w:rsidP="00AB56DC">
      <w:pPr>
        <w:ind w:firstLine="851"/>
        <w:jc w:val="both"/>
        <w:rPr>
          <w:rFonts w:ascii="Arial Narrow" w:hAnsi="Arial Narrow" w:cs="Calibri"/>
        </w:rPr>
      </w:pPr>
      <w:r w:rsidRPr="00571F27">
        <w:rPr>
          <w:rFonts w:ascii="Arial Narrow" w:hAnsi="Arial Narrow" w:cs="Calibri"/>
        </w:rPr>
        <w:t>In spatele culeelor se va executa un dren din zidarie uscata de piatra bruta, cu rol de colectare a infiltratiilor. Drenul se va inveli intr-un material geotexti, pentru a preveni colmatarea timpurie. Drenul va rezema pe chiunete din beton armat, scoase in consola fata de planul culeii. Chiunetele vor avea in lung cate o pereche de pante in “V”, in punctele joase urmand a fi amplasate doua barbacane din tuburi PVC cu DN110mm pentru evacuarea apelor colectate in afara culeilor. Barbacanele vor fi amplasate la 1,00m deasupra talvegului amenajat.</w:t>
      </w:r>
    </w:p>
    <w:p w14:paraId="7F729077" w14:textId="787A5A68" w:rsidR="00AB56DC" w:rsidRPr="00571F27" w:rsidRDefault="00AB56DC" w:rsidP="006F4A9A">
      <w:pPr>
        <w:ind w:firstLine="851"/>
        <w:jc w:val="both"/>
        <w:rPr>
          <w:rFonts w:ascii="Arial Narrow" w:hAnsi="Arial Narrow" w:cs="Calibri"/>
        </w:rPr>
      </w:pPr>
      <w:r w:rsidRPr="00571F27">
        <w:rPr>
          <w:rFonts w:ascii="Arial Narrow" w:hAnsi="Arial Narrow" w:cs="Calibri"/>
        </w:rPr>
        <w:t xml:space="preserve">Pe fata exterioara a culeilor se va executa o hidroizolatie verticala. </w:t>
      </w:r>
    </w:p>
    <w:p w14:paraId="691D29B4" w14:textId="77777777" w:rsidR="00AB56DC" w:rsidRPr="00571F27" w:rsidRDefault="00AB56DC" w:rsidP="00AB56DC">
      <w:pPr>
        <w:spacing w:line="360" w:lineRule="auto"/>
        <w:jc w:val="both"/>
        <w:rPr>
          <w:rFonts w:ascii="Arial Narrow" w:hAnsi="Arial Narrow" w:cs="Calibri"/>
        </w:rPr>
      </w:pPr>
      <w:r w:rsidRPr="00571F27">
        <w:rPr>
          <w:rFonts w:ascii="Arial Narrow" w:hAnsi="Arial Narrow" w:cs="Calibri"/>
        </w:rPr>
        <w:tab/>
        <w:t>b) Suprastructura</w:t>
      </w:r>
    </w:p>
    <w:p w14:paraId="1ED5BDA0" w14:textId="77777777" w:rsidR="00AB56DC" w:rsidRPr="00571F27" w:rsidRDefault="00AB56DC" w:rsidP="00AB56DC">
      <w:pPr>
        <w:ind w:firstLine="720"/>
        <w:jc w:val="both"/>
        <w:rPr>
          <w:rFonts w:ascii="Arial Narrow" w:hAnsi="Arial Narrow" w:cs="Calibri"/>
        </w:rPr>
      </w:pPr>
      <w:r w:rsidRPr="00571F27">
        <w:rPr>
          <w:rFonts w:ascii="Arial Narrow" w:hAnsi="Arial Narrow" w:cs="Calibri"/>
        </w:rPr>
        <w:t>Tablierul va avea o singura deschidere cu lungimea de 11,50m.</w:t>
      </w:r>
    </w:p>
    <w:p w14:paraId="08D877CC" w14:textId="77777777" w:rsidR="00AB56DC" w:rsidRPr="00571F27" w:rsidRDefault="00AB56DC" w:rsidP="00AB56DC">
      <w:pPr>
        <w:ind w:firstLine="720"/>
        <w:jc w:val="both"/>
        <w:rPr>
          <w:rFonts w:ascii="Arial Narrow" w:hAnsi="Arial Narrow" w:cs="Calibri"/>
        </w:rPr>
      </w:pPr>
      <w:r w:rsidRPr="00571F27">
        <w:rPr>
          <w:rFonts w:ascii="Arial Narrow" w:hAnsi="Arial Narrow" w:cs="Calibri"/>
        </w:rPr>
        <w:t>Alcatuirea tablierului s-a prevazut a se realiza din grinzi prefabricate cu corzi aderente tip “T” intors, cu L= 12,00m, h=0,52m, cu placa de suprabetonare, urmand a se poza un numar de 9 bucati in sectiune transversala. Distanta dintre axele grinzilor este de 62 cm.</w:t>
      </w:r>
    </w:p>
    <w:p w14:paraId="73788A53" w14:textId="77777777" w:rsidR="00AB56DC" w:rsidRPr="00571F27" w:rsidRDefault="00AB56DC" w:rsidP="00AB56DC">
      <w:pPr>
        <w:ind w:firstLine="720"/>
        <w:jc w:val="both"/>
        <w:rPr>
          <w:rFonts w:ascii="Arial Narrow" w:hAnsi="Arial Narrow" w:cs="Calibri"/>
        </w:rPr>
      </w:pPr>
      <w:r w:rsidRPr="00571F27">
        <w:rPr>
          <w:rFonts w:ascii="Arial Narrow" w:hAnsi="Arial Narrow" w:cs="Calibri"/>
        </w:rPr>
        <w:t xml:space="preserve">Monolitizarea grinzilor si repartizarea eforturilor utile se va executa printr-o placa de beton armat turnat monolit, clasa tehnica C35/45 de la 15 cm grosime minima pana la 21cm. Armarea placii se va face pe doua directii si pe doua randuri. </w:t>
      </w:r>
    </w:p>
    <w:p w14:paraId="725F7B59" w14:textId="77777777" w:rsidR="00AB56DC" w:rsidRPr="00571F27" w:rsidRDefault="00AB56DC" w:rsidP="00AB56DC">
      <w:pPr>
        <w:ind w:firstLine="720"/>
        <w:jc w:val="both"/>
        <w:rPr>
          <w:rFonts w:ascii="Arial Narrow" w:hAnsi="Arial Narrow" w:cs="Calibri"/>
        </w:rPr>
      </w:pPr>
      <w:r w:rsidRPr="00571F27">
        <w:rPr>
          <w:rFonts w:ascii="Arial Narrow" w:hAnsi="Arial Narrow" w:cs="Calibri"/>
        </w:rPr>
        <w:t>Podul va avea lăţimea totala de 6,30m. Latimea părţii carosabile pe pod va fi de 5,00 m, iar grinzile coronament care sustin parapetele, dispuse pe ambele parti ale podului, vor avea lăţimea de 65cm.</w:t>
      </w:r>
    </w:p>
    <w:p w14:paraId="540C066F" w14:textId="77777777" w:rsidR="00AB56DC" w:rsidRPr="00571F27" w:rsidRDefault="00AB56DC" w:rsidP="00AB56DC">
      <w:pPr>
        <w:ind w:firstLine="720"/>
        <w:jc w:val="both"/>
        <w:rPr>
          <w:rFonts w:ascii="Arial Narrow" w:hAnsi="Arial Narrow" w:cs="Calibri"/>
        </w:rPr>
      </w:pPr>
      <w:r w:rsidRPr="00571F27">
        <w:rPr>
          <w:rFonts w:ascii="Arial Narrow" w:hAnsi="Arial Narrow" w:cs="Calibri"/>
        </w:rPr>
        <w:t>Grinzile de coronament vor avea obligatoriu picurator, care sa previna scurgerea apelor meteorice pe fetele laterale ale grinzilor.</w:t>
      </w:r>
    </w:p>
    <w:p w14:paraId="6C5FA8F6" w14:textId="77777777" w:rsidR="00AB56DC" w:rsidRPr="00571F27" w:rsidRDefault="00AB56DC" w:rsidP="00AB56DC">
      <w:pPr>
        <w:ind w:firstLine="720"/>
        <w:jc w:val="both"/>
        <w:rPr>
          <w:rFonts w:ascii="Arial Narrow" w:hAnsi="Arial Narrow" w:cs="Calibri"/>
        </w:rPr>
      </w:pPr>
      <w:r w:rsidRPr="00571F27">
        <w:rPr>
          <w:rFonts w:ascii="Arial Narrow" w:hAnsi="Arial Narrow" w:cs="Calibri"/>
        </w:rPr>
        <w:t xml:space="preserve">Grinda de parapet va avea latimea de 65cm, pe care se va monta parapetul de siguranta. Parapetele vor fi de tip foarte greu, cu nivelul de protectie H4b. </w:t>
      </w:r>
    </w:p>
    <w:p w14:paraId="2CE1E100" w14:textId="77777777" w:rsidR="00AB56DC" w:rsidRPr="00571F27" w:rsidRDefault="00AB56DC" w:rsidP="00AB56DC">
      <w:pPr>
        <w:spacing w:line="264" w:lineRule="auto"/>
        <w:ind w:firstLine="720"/>
        <w:jc w:val="both"/>
        <w:rPr>
          <w:rFonts w:ascii="Arial Narrow" w:hAnsi="Arial Narrow" w:cs="Calibri"/>
        </w:rPr>
      </w:pPr>
      <w:r w:rsidRPr="00571F27">
        <w:rPr>
          <w:rFonts w:ascii="Arial Narrow" w:hAnsi="Arial Narrow" w:cs="Calibri"/>
        </w:rPr>
        <w:t>Calea pe pod se va realiza in acoperis, in doua ape, cu panta transversala de 2,0%, asemanatoare cu strada cu care se racordeaza la ambele capete.</w:t>
      </w:r>
    </w:p>
    <w:p w14:paraId="70818B99" w14:textId="77777777" w:rsidR="00AB56DC" w:rsidRPr="00571F27" w:rsidRDefault="00AB56DC" w:rsidP="00AB56DC">
      <w:pPr>
        <w:spacing w:line="264" w:lineRule="auto"/>
        <w:ind w:firstLine="720"/>
        <w:jc w:val="both"/>
        <w:rPr>
          <w:rFonts w:ascii="Arial Narrow" w:hAnsi="Arial Narrow" w:cs="Calibri"/>
        </w:rPr>
      </w:pPr>
      <w:r w:rsidRPr="00571F27">
        <w:rPr>
          <w:rFonts w:ascii="Arial Narrow" w:hAnsi="Arial Narrow" w:cs="Calibri"/>
        </w:rPr>
        <w:t>Partea carosabila va fi incadrata cu borduri prefabricate din beton de ciment (clasa C35/45), montate pe un pat de mortar de ciment.</w:t>
      </w:r>
    </w:p>
    <w:p w14:paraId="34D55B2D" w14:textId="77777777" w:rsidR="00AB56DC" w:rsidRPr="00571F27" w:rsidRDefault="00AB56DC" w:rsidP="00AB56DC">
      <w:pPr>
        <w:spacing w:line="264" w:lineRule="auto"/>
        <w:ind w:firstLine="720"/>
        <w:jc w:val="both"/>
        <w:rPr>
          <w:rFonts w:ascii="Arial Narrow" w:hAnsi="Arial Narrow" w:cs="Calibri"/>
        </w:rPr>
      </w:pPr>
      <w:r w:rsidRPr="00571F27">
        <w:rPr>
          <w:rFonts w:ascii="Arial Narrow" w:hAnsi="Arial Narrow" w:cs="Calibri"/>
        </w:rPr>
        <w:t>Calea pe pod se compune din:</w:t>
      </w:r>
    </w:p>
    <w:p w14:paraId="7817AB14" w14:textId="77777777" w:rsidR="00AB56DC" w:rsidRPr="00571F27" w:rsidRDefault="00AB56DC" w:rsidP="00AB56DC">
      <w:pPr>
        <w:numPr>
          <w:ilvl w:val="0"/>
          <w:numId w:val="28"/>
        </w:numPr>
        <w:tabs>
          <w:tab w:val="clear" w:pos="720"/>
        </w:tabs>
        <w:spacing w:line="264" w:lineRule="auto"/>
        <w:ind w:left="284" w:firstLine="0"/>
        <w:jc w:val="both"/>
        <w:rPr>
          <w:rFonts w:ascii="Arial Narrow" w:hAnsi="Arial Narrow" w:cs="Calibri"/>
        </w:rPr>
      </w:pPr>
      <w:r w:rsidRPr="00571F27">
        <w:rPr>
          <w:rFonts w:ascii="Arial Narrow" w:hAnsi="Arial Narrow" w:cs="Calibri"/>
        </w:rPr>
        <w:t xml:space="preserve">9cm grosime imbracaminte din beton asfaltic asternut în 2 straturi de 4 + 5 cm, de tip BA16. </w:t>
      </w:r>
    </w:p>
    <w:p w14:paraId="3F0B2763" w14:textId="77777777" w:rsidR="00AB56DC" w:rsidRPr="00571F27" w:rsidRDefault="00AB56DC" w:rsidP="00AB56DC">
      <w:pPr>
        <w:numPr>
          <w:ilvl w:val="0"/>
          <w:numId w:val="28"/>
        </w:numPr>
        <w:tabs>
          <w:tab w:val="clear" w:pos="720"/>
        </w:tabs>
        <w:spacing w:line="264" w:lineRule="auto"/>
        <w:ind w:left="284" w:firstLine="0"/>
        <w:jc w:val="both"/>
        <w:rPr>
          <w:rFonts w:ascii="Arial Narrow" w:hAnsi="Arial Narrow" w:cs="Calibri"/>
        </w:rPr>
      </w:pPr>
      <w:r w:rsidRPr="00571F27">
        <w:rPr>
          <w:rFonts w:ascii="Arial Narrow" w:hAnsi="Arial Narrow" w:cs="Calibri"/>
        </w:rPr>
        <w:t>0,5cm izolatie hidrofuga performanta pentru poduri, termoadeziva, armata cu fibre de sticla, lipita de stratul suport</w:t>
      </w:r>
    </w:p>
    <w:p w14:paraId="29F2C3E1" w14:textId="77777777" w:rsidR="00AB56DC" w:rsidRPr="00571F27" w:rsidRDefault="00AB56DC" w:rsidP="00AB56DC">
      <w:pPr>
        <w:ind w:firstLine="709"/>
        <w:jc w:val="both"/>
        <w:rPr>
          <w:rFonts w:ascii="Arial Narrow" w:hAnsi="Arial Narrow" w:cs="Calibri"/>
        </w:rPr>
      </w:pPr>
      <w:r w:rsidRPr="00571F27">
        <w:rPr>
          <w:rFonts w:ascii="Arial Narrow" w:hAnsi="Arial Narrow" w:cs="Calibri"/>
        </w:rPr>
        <w:t>In grinzile de coronament se vor ingloba cate 2 teci din PVC cu diametrul de 110mm, care vor servi drept canalizatie pentru diferite instalatii (de distributie energie electrica, pentru iluminat public, de telecomunicatii voce si date, etc). Tuburile se vor continua si pe rampe cate 5,00m.</w:t>
      </w:r>
    </w:p>
    <w:p w14:paraId="61514A14" w14:textId="77777777" w:rsidR="00AB56DC" w:rsidRPr="00571F27" w:rsidRDefault="00AB56DC" w:rsidP="00AB56DC">
      <w:pPr>
        <w:ind w:firstLine="709"/>
        <w:rPr>
          <w:rFonts w:ascii="Arial Narrow" w:hAnsi="Arial Narrow" w:cs="Calibri"/>
        </w:rPr>
      </w:pPr>
      <w:r w:rsidRPr="00571F27">
        <w:rPr>
          <w:rFonts w:ascii="Arial Narrow" w:hAnsi="Arial Narrow" w:cs="Calibri"/>
        </w:rPr>
        <w:t xml:space="preserve">Podul va avea pe fiecare rost intre tablier si zidurile de garda de pe culei dispozitive de acoperire a rosturilor de dilatatie cu jocul total de 6 mm, care trebuie sa asigure o buna etansare a rostului si o durabilitate ridicata. </w:t>
      </w:r>
    </w:p>
    <w:p w14:paraId="0693DC14" w14:textId="77777777" w:rsidR="00AB56DC" w:rsidRPr="00571F27" w:rsidRDefault="00AB56DC" w:rsidP="00AB56DC">
      <w:pPr>
        <w:ind w:firstLine="709"/>
        <w:jc w:val="both"/>
        <w:rPr>
          <w:rFonts w:ascii="Arial Narrow" w:hAnsi="Arial Narrow" w:cs="Calibri"/>
        </w:rPr>
      </w:pPr>
      <w:r w:rsidRPr="00571F27">
        <w:rPr>
          <w:rFonts w:ascii="Arial Narrow" w:hAnsi="Arial Narrow" w:cs="Calibri"/>
        </w:rPr>
        <w:t>Grinzile vor rezema pe infrastructuri prin intermediul unui pat de mortar proaspat tip M100Z, care dupa tasare va avea 3cm grosime.</w:t>
      </w:r>
    </w:p>
    <w:p w14:paraId="716E9393" w14:textId="77777777" w:rsidR="00AB56DC" w:rsidRPr="00571F27" w:rsidRDefault="00AB56DC" w:rsidP="00AB56DC">
      <w:pPr>
        <w:spacing w:line="360" w:lineRule="auto"/>
        <w:jc w:val="both"/>
        <w:rPr>
          <w:rFonts w:ascii="Arial Narrow" w:hAnsi="Arial Narrow" w:cs="Calibri"/>
        </w:rPr>
      </w:pPr>
      <w:r w:rsidRPr="00571F27">
        <w:rPr>
          <w:rFonts w:ascii="Arial Narrow" w:hAnsi="Arial Narrow" w:cs="Calibri"/>
        </w:rPr>
        <w:tab/>
        <w:t>c) Racordarea cu terasamentele, scurgerea apelor</w:t>
      </w:r>
    </w:p>
    <w:p w14:paraId="3A2063F7" w14:textId="77777777" w:rsidR="00AB56DC" w:rsidRPr="00571F27" w:rsidRDefault="00AB56DC" w:rsidP="00AB56DC">
      <w:pPr>
        <w:ind w:firstLine="709"/>
        <w:jc w:val="both"/>
        <w:rPr>
          <w:rFonts w:ascii="Arial Narrow" w:hAnsi="Arial Narrow" w:cs="Calibri"/>
        </w:rPr>
      </w:pPr>
      <w:r w:rsidRPr="00571F27">
        <w:rPr>
          <w:rFonts w:ascii="Arial Narrow" w:hAnsi="Arial Narrow" w:cs="Calibri"/>
        </w:rPr>
        <w:tab/>
        <w:t>Racordarea caii pe pod cu terasamentele se va realiza prin dale de racordare, rezemate cu un capat pe zidul de garda, iar cu celalalt pe o grinda de rezemare din beton armat 50x50cm, pozata pe un prism de piatra sparta. Placile de racordare vor avea lungimea de 3,00m, latimea de 5,30m si grosimea de 20 cm. Se vor confectiona din beton armat C25/30, ca si grinda de rezemare.</w:t>
      </w:r>
    </w:p>
    <w:p w14:paraId="07A7D46C" w14:textId="77777777" w:rsidR="00AB56DC" w:rsidRPr="00571F27" w:rsidRDefault="00AB56DC" w:rsidP="00AB56DC">
      <w:pPr>
        <w:ind w:firstLine="709"/>
        <w:jc w:val="both"/>
        <w:rPr>
          <w:rFonts w:ascii="Arial Narrow" w:hAnsi="Arial Narrow" w:cs="Calibri"/>
        </w:rPr>
      </w:pPr>
      <w:r w:rsidRPr="00571F27">
        <w:rPr>
          <w:rFonts w:ascii="Arial Narrow" w:hAnsi="Arial Narrow" w:cs="Calibri"/>
        </w:rPr>
        <w:t>Pe dalele de racordare se va executa structura rutiera ce se propune si pe rampe, respectiv pe strada supusa modernizarii. Peste dale se va realiza stratul de baza si imbracamintea bituminoasa.</w:t>
      </w:r>
    </w:p>
    <w:p w14:paraId="4C8CF6F8" w14:textId="77777777" w:rsidR="00AB56DC" w:rsidRPr="00571F27" w:rsidRDefault="00AB56DC" w:rsidP="00AB56DC">
      <w:pPr>
        <w:ind w:firstLine="709"/>
        <w:jc w:val="both"/>
        <w:rPr>
          <w:rFonts w:ascii="Arial Narrow" w:hAnsi="Arial Narrow" w:cs="Calibri"/>
        </w:rPr>
      </w:pPr>
      <w:r w:rsidRPr="00571F27">
        <w:rPr>
          <w:rFonts w:ascii="Arial Narrow" w:hAnsi="Arial Narrow" w:cs="Calibri"/>
        </w:rPr>
        <w:t>Scurgerea apelor de pe pod se va face prin pantele transversale si longitudinale de-a lungul bordurilor de incadrare, care se prelungesc si pe rampe si vor fi conduse in santurile ce incadreaza drumul vicinal.</w:t>
      </w:r>
    </w:p>
    <w:p w14:paraId="56EB69B9" w14:textId="77777777" w:rsidR="00AB56DC" w:rsidRPr="00571F27" w:rsidRDefault="00AB56DC" w:rsidP="00AB56DC">
      <w:pPr>
        <w:ind w:firstLine="709"/>
        <w:jc w:val="both"/>
        <w:rPr>
          <w:rFonts w:ascii="Arial Narrow" w:hAnsi="Arial Narrow" w:cs="Calibri"/>
        </w:rPr>
      </w:pPr>
      <w:r w:rsidRPr="00571F27">
        <w:rPr>
          <w:rFonts w:ascii="Arial Narrow" w:hAnsi="Arial Narrow" w:cs="Calibri"/>
        </w:rPr>
        <w:t>Grinzile coronament se vor continua pe ambele rampe, pe ambele parti ale podului, pe lungimea de 5,50m, conform planului de situatie. Acestea vor fi incadrate pe partea dinspre carosabil cu acelasi tip de borduri ca si pe pod, iar spre exterior cu borduri mici ingropate, cu sectiunea de 10x15cm.</w:t>
      </w:r>
    </w:p>
    <w:p w14:paraId="2043D20C" w14:textId="77777777" w:rsidR="00AB56DC" w:rsidRPr="00571F27" w:rsidRDefault="00AB56DC" w:rsidP="00AB56DC">
      <w:pPr>
        <w:ind w:firstLine="709"/>
        <w:jc w:val="both"/>
        <w:rPr>
          <w:rFonts w:ascii="Arial Narrow" w:hAnsi="Arial Narrow" w:cs="Calibri"/>
        </w:rPr>
      </w:pPr>
      <w:r w:rsidRPr="00571F27">
        <w:rPr>
          <w:rFonts w:ascii="Arial Narrow" w:hAnsi="Arial Narrow" w:cs="Calibri"/>
        </w:rPr>
        <w:t>Pe rampe se vor continua si parapetele metalice zincate rutiere.</w:t>
      </w:r>
    </w:p>
    <w:p w14:paraId="3046725B" w14:textId="25B3F0A2" w:rsidR="00AB56DC" w:rsidRPr="00571F27" w:rsidRDefault="00AB56DC" w:rsidP="00AB56DC">
      <w:pPr>
        <w:ind w:firstLine="709"/>
        <w:jc w:val="both"/>
        <w:rPr>
          <w:rFonts w:ascii="Arial Narrow" w:hAnsi="Arial Narrow" w:cs="Calibri"/>
        </w:rPr>
      </w:pPr>
      <w:r w:rsidRPr="00571F27">
        <w:rPr>
          <w:rFonts w:ascii="Arial Narrow" w:hAnsi="Arial Narrow" w:cs="Calibri"/>
        </w:rPr>
        <w:t xml:space="preserve">Parapetul directional rutier va avea nivelul de protectie H2 pe rampe. </w:t>
      </w:r>
    </w:p>
    <w:p w14:paraId="199DEA32" w14:textId="77777777" w:rsidR="00AB56DC" w:rsidRPr="00571F27" w:rsidRDefault="00AB56DC" w:rsidP="00AB56DC">
      <w:pPr>
        <w:spacing w:line="360" w:lineRule="auto"/>
        <w:jc w:val="both"/>
        <w:rPr>
          <w:rFonts w:ascii="Arial Narrow" w:hAnsi="Arial Narrow" w:cs="Calibri"/>
        </w:rPr>
      </w:pPr>
      <w:r w:rsidRPr="00571F27">
        <w:rPr>
          <w:rFonts w:ascii="Arial Narrow" w:hAnsi="Arial Narrow" w:cs="Calibri"/>
        </w:rPr>
        <w:tab/>
        <w:t>d)  Amenajarea albiei</w:t>
      </w:r>
    </w:p>
    <w:p w14:paraId="5A2E5189" w14:textId="77777777" w:rsidR="00AB56DC" w:rsidRPr="00571F27" w:rsidRDefault="00AB56DC" w:rsidP="00AB56DC">
      <w:pPr>
        <w:tabs>
          <w:tab w:val="left" w:pos="709"/>
        </w:tabs>
        <w:ind w:firstLine="851"/>
        <w:jc w:val="both"/>
        <w:rPr>
          <w:rFonts w:ascii="Arial Narrow" w:hAnsi="Arial Narrow" w:cs="Calibri"/>
        </w:rPr>
      </w:pPr>
      <w:r w:rsidRPr="00571F27">
        <w:rPr>
          <w:rFonts w:ascii="Arial Narrow" w:hAnsi="Arial Narrow" w:cs="Calibri"/>
        </w:rPr>
        <w:t>Deoarece a fost necesara largirea albiei pentru a se asigura debuseul necesar tranzitarii apelor extraordinare, periclitand stabilitatea drumului vicinal, se impun lucrari de protejare a malurilor si a talvegului, impotriva eroziunilor si a afuierilor.</w:t>
      </w:r>
    </w:p>
    <w:p w14:paraId="3DFAD8A6" w14:textId="77777777" w:rsidR="00AB56DC" w:rsidRPr="00571F27" w:rsidRDefault="00AB56DC" w:rsidP="00AB56DC">
      <w:pPr>
        <w:tabs>
          <w:tab w:val="left" w:pos="709"/>
        </w:tabs>
        <w:ind w:firstLine="851"/>
        <w:jc w:val="both"/>
        <w:rPr>
          <w:rFonts w:ascii="Arial Narrow" w:hAnsi="Arial Narrow" w:cs="Calibri"/>
        </w:rPr>
      </w:pPr>
      <w:r w:rsidRPr="00571F27">
        <w:rPr>
          <w:rFonts w:ascii="Arial Narrow" w:hAnsi="Arial Narrow" w:cs="Calibri"/>
        </w:rPr>
        <w:t>Toata suprafata pe care se va executa amenajarea albiei va fi in prealabil curatata de arbusti (circa 590mp), iar arborii din albie vor fi doborati, pentru degajarea albiei si asigurarea debitului de scurgere la ape mari.</w:t>
      </w:r>
    </w:p>
    <w:p w14:paraId="5B563703" w14:textId="77777777" w:rsidR="00AB56DC" w:rsidRPr="00571F27" w:rsidRDefault="00AB56DC" w:rsidP="00AB56DC">
      <w:pPr>
        <w:tabs>
          <w:tab w:val="left" w:pos="709"/>
        </w:tabs>
        <w:ind w:firstLine="851"/>
        <w:jc w:val="both"/>
        <w:rPr>
          <w:rFonts w:ascii="Arial Narrow" w:hAnsi="Arial Narrow" w:cs="Calibri"/>
        </w:rPr>
      </w:pPr>
      <w:r w:rsidRPr="00571F27">
        <w:rPr>
          <w:rFonts w:ascii="Arial Narrow" w:hAnsi="Arial Narrow" w:cs="Calibri"/>
        </w:rPr>
        <w:t>Intre apararile de maluri, precum si intre pragurile de fund se va aseza o saltea de gabioane, care sa asigure stabilitatea talvegului albiei, urmand sa o protejeze impotriva afuierilor. Salteaua de gabioane va avea 50cm grosime si se va poza pe fundul albiei pregatit in prealabil printr-o nivelare temeinica cu buldozerul.</w:t>
      </w:r>
    </w:p>
    <w:p w14:paraId="15895EB6" w14:textId="77777777" w:rsidR="00AB56DC" w:rsidRPr="00571F27" w:rsidRDefault="00AB56DC" w:rsidP="00AB56DC">
      <w:pPr>
        <w:tabs>
          <w:tab w:val="left" w:pos="709"/>
        </w:tabs>
        <w:ind w:firstLine="851"/>
        <w:jc w:val="both"/>
        <w:rPr>
          <w:rFonts w:ascii="Arial Narrow" w:hAnsi="Arial Narrow" w:cs="Calibri"/>
        </w:rPr>
      </w:pPr>
      <w:r w:rsidRPr="00571F27">
        <w:rPr>
          <w:rFonts w:ascii="Arial Narrow" w:hAnsi="Arial Narrow" w:cs="Calibri"/>
        </w:rPr>
        <w:t>La circa 20m in amonte si in aval de pod se vor executa praguri de fund ingropate, care sa previna afuierile, dar care vor asigura si stabilitatea saltelei de gabioane ce pereaza fundul albiei.</w:t>
      </w:r>
    </w:p>
    <w:p w14:paraId="52031FD1" w14:textId="77777777" w:rsidR="00AB56DC" w:rsidRPr="00571F27" w:rsidRDefault="00AB56DC" w:rsidP="00AB56DC">
      <w:pPr>
        <w:tabs>
          <w:tab w:val="left" w:pos="709"/>
        </w:tabs>
        <w:ind w:firstLine="851"/>
        <w:jc w:val="both"/>
        <w:rPr>
          <w:rFonts w:ascii="Arial Narrow" w:hAnsi="Arial Narrow" w:cs="Calibri"/>
        </w:rPr>
      </w:pPr>
      <w:r w:rsidRPr="00571F27">
        <w:rPr>
          <w:rFonts w:ascii="Arial Narrow" w:hAnsi="Arial Narrow" w:cs="Calibri"/>
        </w:rPr>
        <w:t>Apararile de maluri vor fi alcatuite din gabioane cu sectiunea de 1,00 x 0,50m, asezate unele peste altele, cu un fruct de 5 la 1. Pe zona podului inaltimea zidului de aparare va fi de 3.00m. Aceasta inaltime va scadea spre capete pana la inaltimea de 2.00m in amonte si in aval. Inaltimea apararilor propuse e dictata de nivelul apelor extraordinare cu asigurarea de 2% si de necesitatea sprijinirii sapaturilor efectuate pentru largirea albiei. Apararile se vor funda pe un gabion ingropat cu sectiunea de 1,20 x 1,00m, cu lungimi diferite, functie de mal si pozitie aval / amonte.</w:t>
      </w:r>
    </w:p>
    <w:p w14:paraId="181691F3" w14:textId="035641A7" w:rsidR="00B72864" w:rsidRPr="006F4A9A" w:rsidRDefault="00AB56DC" w:rsidP="006F4A9A">
      <w:pPr>
        <w:pStyle w:val="BodyText2"/>
        <w:spacing w:after="0" w:line="276" w:lineRule="auto"/>
        <w:jc w:val="both"/>
        <w:rPr>
          <w:rStyle w:val="tpa1"/>
          <w:rFonts w:ascii="Arial Narrow" w:hAnsi="Arial Narrow" w:cs="Calibri"/>
        </w:rPr>
      </w:pPr>
      <w:r w:rsidRPr="00571F27">
        <w:rPr>
          <w:rFonts w:ascii="Arial Narrow" w:hAnsi="Arial Narrow" w:cs="Calibri"/>
        </w:rPr>
        <w:t>In spatele apararilor de mal se vor executa umpluturi cu materiale permeabile, compactate in straturi succesive de cate 30cm. Taluzele care suporta aceste umpluturi vor fi amenajate in trepte, daca e cazul.</w:t>
      </w:r>
    </w:p>
    <w:p w14:paraId="34E9E534" w14:textId="77777777" w:rsidR="00B72864" w:rsidRPr="00571F27" w:rsidRDefault="00B72864" w:rsidP="00AB656B">
      <w:pPr>
        <w:jc w:val="both"/>
        <w:rPr>
          <w:rFonts w:ascii="Arial Narrow" w:hAnsi="Arial Narrow" w:cs="Arial"/>
          <w:lang w:val="it-IT"/>
        </w:rPr>
      </w:pPr>
      <w:r w:rsidRPr="00571F27">
        <w:rPr>
          <w:rStyle w:val="tpa1"/>
          <w:rFonts w:ascii="Arial Narrow" w:hAnsi="Arial Narrow"/>
          <w:b/>
        </w:rPr>
        <w:t>XV. Criteriile prevazute in anexa nr. 3 la Legea Nr. 292/2018 privind evaluarea impactului anumitor proiecte publice si private asupra mediului se iau in considerare, daca este cazul, in momentul compilarii informatiilor in conformitate cu punctele III-XIV</w:t>
      </w:r>
      <w:r w:rsidRPr="00571F27">
        <w:rPr>
          <w:rStyle w:val="tpa1"/>
          <w:rFonts w:ascii="Arial Narrow" w:hAnsi="Arial Narrow"/>
        </w:rPr>
        <w:t xml:space="preserve"> -Nu este cazul. </w:t>
      </w:r>
    </w:p>
    <w:p w14:paraId="0C0AD223" w14:textId="77777777" w:rsidR="000451C8" w:rsidRPr="00571F27" w:rsidRDefault="000451C8" w:rsidP="00AB656B">
      <w:pPr>
        <w:jc w:val="both"/>
        <w:rPr>
          <w:rFonts w:ascii="Arial Narrow" w:hAnsi="Arial Narrow" w:cs="Arial"/>
          <w:lang w:val="it-IT"/>
        </w:rPr>
      </w:pPr>
    </w:p>
    <w:p w14:paraId="162C3ED1" w14:textId="77777777" w:rsidR="000451C8" w:rsidRPr="00571F27" w:rsidRDefault="000451C8" w:rsidP="00AB656B">
      <w:pPr>
        <w:jc w:val="both"/>
        <w:rPr>
          <w:rFonts w:ascii="Arial Narrow" w:hAnsi="Arial Narrow" w:cs="Arial"/>
          <w:lang w:val="it-IT"/>
        </w:rPr>
      </w:pPr>
    </w:p>
    <w:p w14:paraId="3A7290F2" w14:textId="24A68923" w:rsidR="008E16EB" w:rsidRPr="00571F27" w:rsidRDefault="009410A5" w:rsidP="00AB656B">
      <w:pPr>
        <w:jc w:val="both"/>
        <w:rPr>
          <w:rFonts w:ascii="Arial Narrow" w:hAnsi="Arial Narrow" w:cs="Arial"/>
          <w:lang w:val="it-IT"/>
        </w:rPr>
      </w:pPr>
      <w:r>
        <w:rPr>
          <w:noProof/>
        </w:rPr>
        <w:drawing>
          <wp:anchor distT="0" distB="0" distL="114300" distR="114300" simplePos="0" relativeHeight="251657728" behindDoc="1" locked="0" layoutInCell="1" allowOverlap="1" wp14:anchorId="36B6FBC6" wp14:editId="3CC9CC11">
            <wp:simplePos x="0" y="0"/>
            <wp:positionH relativeFrom="column">
              <wp:posOffset>3624580</wp:posOffset>
            </wp:positionH>
            <wp:positionV relativeFrom="paragraph">
              <wp:posOffset>80010</wp:posOffset>
            </wp:positionV>
            <wp:extent cx="1571625" cy="1485900"/>
            <wp:effectExtent l="0" t="0" r="0" b="0"/>
            <wp:wrapNone/>
            <wp:docPr id="2" name="Picture 2" descr="FI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D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485900"/>
                    </a:xfrm>
                    <a:prstGeom prst="rect">
                      <a:avLst/>
                    </a:prstGeom>
                    <a:noFill/>
                  </pic:spPr>
                </pic:pic>
              </a:graphicData>
            </a:graphic>
            <wp14:sizeRelH relativeFrom="page">
              <wp14:pctWidth>0</wp14:pctWidth>
            </wp14:sizeRelH>
            <wp14:sizeRelV relativeFrom="page">
              <wp14:pctHeight>0</wp14:pctHeight>
            </wp14:sizeRelV>
          </wp:anchor>
        </w:drawing>
      </w:r>
    </w:p>
    <w:p w14:paraId="582F7685" w14:textId="223651F6" w:rsidR="00247FE3" w:rsidRPr="00571F27" w:rsidRDefault="00F41C32" w:rsidP="00AB656B">
      <w:pPr>
        <w:jc w:val="center"/>
        <w:rPr>
          <w:rFonts w:ascii="Arial Narrow" w:hAnsi="Arial Narrow" w:cs="Arial"/>
          <w:lang w:val="it-IT"/>
        </w:rPr>
      </w:pPr>
      <w:r w:rsidRPr="00571F27">
        <w:rPr>
          <w:rFonts w:ascii="Arial Narrow" w:hAnsi="Arial Narrow" w:cs="Arial"/>
          <w:lang w:val="it-IT"/>
        </w:rPr>
        <w:t>Beneficiar,</w:t>
      </w:r>
    </w:p>
    <w:p w14:paraId="2FE2A7A8" w14:textId="2DF76080" w:rsidR="00F41C32" w:rsidRPr="00571F27" w:rsidRDefault="005402BB" w:rsidP="00AB656B">
      <w:pPr>
        <w:jc w:val="center"/>
        <w:rPr>
          <w:rFonts w:ascii="Arial Narrow" w:hAnsi="Arial Narrow" w:cs="Arial"/>
          <w:lang w:val="it-IT"/>
        </w:rPr>
      </w:pPr>
      <w:r w:rsidRPr="00571F27">
        <w:rPr>
          <w:rFonts w:ascii="Arial Narrow" w:hAnsi="Arial Narrow" w:cs="Arial"/>
          <w:lang w:val="it-IT"/>
        </w:rPr>
        <w:t>PRIMAR</w:t>
      </w:r>
    </w:p>
    <w:p w14:paraId="25469B9E" w14:textId="30B0B233" w:rsidR="005402BB" w:rsidRPr="00571F27" w:rsidRDefault="00052782" w:rsidP="00AB656B">
      <w:pPr>
        <w:jc w:val="center"/>
        <w:rPr>
          <w:rFonts w:ascii="Arial Narrow" w:hAnsi="Arial Narrow" w:cs="Arial"/>
          <w:lang w:val="it-IT"/>
        </w:rPr>
      </w:pPr>
      <w:r w:rsidRPr="00571F27">
        <w:rPr>
          <w:rFonts w:ascii="Arial Narrow" w:hAnsi="Arial Narrow" w:cs="Arial"/>
          <w:lang w:val="it-IT"/>
        </w:rPr>
        <w:t>COMUNA FILDU DE JOS</w:t>
      </w:r>
    </w:p>
    <w:p w14:paraId="20CCD018" w14:textId="233FF1EB" w:rsidR="0075488E" w:rsidRPr="00571F27" w:rsidRDefault="0075488E" w:rsidP="00AB656B">
      <w:pPr>
        <w:autoSpaceDE w:val="0"/>
        <w:autoSpaceDN w:val="0"/>
        <w:adjustRightInd w:val="0"/>
        <w:jc w:val="center"/>
        <w:rPr>
          <w:rFonts w:ascii="Arial Narrow" w:hAnsi="Arial Narrow" w:cs="Arial"/>
          <w:lang w:val="it-IT"/>
        </w:rPr>
      </w:pPr>
    </w:p>
    <w:p w14:paraId="06C8E0BD" w14:textId="0DF07B56" w:rsidR="00F41C32" w:rsidRPr="006F4A9A" w:rsidRDefault="00247FE3" w:rsidP="006F4A9A">
      <w:pPr>
        <w:autoSpaceDE w:val="0"/>
        <w:autoSpaceDN w:val="0"/>
        <w:adjustRightInd w:val="0"/>
        <w:jc w:val="center"/>
        <w:rPr>
          <w:rFonts w:ascii="Arial Narrow" w:hAnsi="Arial Narrow" w:cs="Arial"/>
          <w:lang w:val="it-IT"/>
        </w:rPr>
      </w:pPr>
      <w:r w:rsidRPr="00571F27">
        <w:rPr>
          <w:rFonts w:ascii="Arial Narrow" w:hAnsi="Arial Narrow" w:cs="Arial"/>
          <w:lang w:val="it-IT"/>
        </w:rPr>
        <w:t>Semnatura</w:t>
      </w:r>
    </w:p>
    <w:sectPr w:rsidR="00F41C32" w:rsidRPr="006F4A9A" w:rsidSect="00B31015">
      <w:footerReference w:type="even" r:id="rId9"/>
      <w:footerReference w:type="default" r:id="rId10"/>
      <w:pgSz w:w="12240" w:h="15840"/>
      <w:pgMar w:top="851" w:right="851" w:bottom="28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5791C" w14:textId="77777777" w:rsidR="00B272BE" w:rsidRDefault="00B272BE">
      <w:r>
        <w:separator/>
      </w:r>
    </w:p>
  </w:endnote>
  <w:endnote w:type="continuationSeparator" w:id="0">
    <w:p w14:paraId="09C7E3FB" w14:textId="77777777" w:rsidR="00B272BE" w:rsidRDefault="00B27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A8E13" w14:textId="77777777" w:rsidR="007F0D58" w:rsidRDefault="007F0D58" w:rsidP="009B14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A96390" w14:textId="77777777" w:rsidR="007F0D58" w:rsidRDefault="007F0D58" w:rsidP="005453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D04EA" w14:textId="64567554" w:rsidR="007F0D58" w:rsidRPr="00D94DAC" w:rsidRDefault="007F0D58" w:rsidP="009B14A8">
    <w:pPr>
      <w:pStyle w:val="Footer"/>
      <w:framePr w:wrap="around" w:vAnchor="text" w:hAnchor="margin" w:xAlign="right" w:y="1"/>
      <w:rPr>
        <w:rStyle w:val="PageNumber"/>
        <w:rFonts w:ascii="Arial Narrow" w:hAnsi="Arial Narrow"/>
      </w:rPr>
    </w:pPr>
    <w:r w:rsidRPr="00D94DAC">
      <w:rPr>
        <w:rStyle w:val="PageNumber"/>
        <w:rFonts w:ascii="Arial Narrow" w:hAnsi="Arial Narrow"/>
      </w:rPr>
      <w:fldChar w:fldCharType="begin"/>
    </w:r>
    <w:r w:rsidRPr="00D94DAC">
      <w:rPr>
        <w:rStyle w:val="PageNumber"/>
        <w:rFonts w:ascii="Arial Narrow" w:hAnsi="Arial Narrow"/>
      </w:rPr>
      <w:instrText xml:space="preserve">PAGE  </w:instrText>
    </w:r>
    <w:r w:rsidRPr="00D94DAC">
      <w:rPr>
        <w:rStyle w:val="PageNumber"/>
        <w:rFonts w:ascii="Arial Narrow" w:hAnsi="Arial Narrow"/>
      </w:rPr>
      <w:fldChar w:fldCharType="separate"/>
    </w:r>
    <w:r w:rsidR="009410A5">
      <w:rPr>
        <w:rStyle w:val="PageNumber"/>
        <w:rFonts w:ascii="Arial Narrow" w:hAnsi="Arial Narrow"/>
        <w:noProof/>
      </w:rPr>
      <w:t>1</w:t>
    </w:r>
    <w:r w:rsidRPr="00D94DAC">
      <w:rPr>
        <w:rStyle w:val="PageNumber"/>
        <w:rFonts w:ascii="Arial Narrow" w:hAnsi="Arial Narrow"/>
      </w:rPr>
      <w:fldChar w:fldCharType="end"/>
    </w:r>
  </w:p>
  <w:p w14:paraId="07A23FE8" w14:textId="77777777" w:rsidR="007F0D58" w:rsidRDefault="007F0D58" w:rsidP="005453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9B8BE" w14:textId="77777777" w:rsidR="00B272BE" w:rsidRDefault="00B272BE">
      <w:r>
        <w:separator/>
      </w:r>
    </w:p>
  </w:footnote>
  <w:footnote w:type="continuationSeparator" w:id="0">
    <w:p w14:paraId="260AB27A" w14:textId="77777777" w:rsidR="00B272BE" w:rsidRDefault="00B27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B32F09C"/>
    <w:lvl w:ilvl="0">
      <w:start w:val="1"/>
      <w:numFmt w:val="bullet"/>
      <w:lvlText w:val=""/>
      <w:lvlJc w:val="left"/>
      <w:pPr>
        <w:tabs>
          <w:tab w:val="num" w:pos="720"/>
        </w:tabs>
        <w:ind w:left="720" w:hanging="360"/>
      </w:pPr>
      <w:rPr>
        <w:rFonts w:ascii="Symbol" w:hAnsi="Symbol" w:cs="Symbol"/>
        <w:caps w:val="0"/>
        <w:smallCaps w:val="0"/>
        <w:color w:val="000000"/>
        <w:sz w:val="24"/>
        <w:szCs w:val="24"/>
        <w:lang w:val="ro-RO"/>
      </w:rPr>
    </w:lvl>
    <w:lvl w:ilvl="1">
      <w:start w:val="1"/>
      <w:numFmt w:val="bullet"/>
      <w:lvlText w:val="◦"/>
      <w:lvlJc w:val="left"/>
      <w:pPr>
        <w:tabs>
          <w:tab w:val="num" w:pos="1080"/>
        </w:tabs>
        <w:ind w:left="1080" w:hanging="360"/>
      </w:pPr>
      <w:rPr>
        <w:rFonts w:ascii="OpenSymbol" w:hAnsi="OpenSymbol" w:cs="OpenSymbol"/>
        <w:lang w:val="en-GB"/>
      </w:rPr>
    </w:lvl>
    <w:lvl w:ilvl="2">
      <w:start w:val="1"/>
      <w:numFmt w:val="bullet"/>
      <w:lvlText w:val="▪"/>
      <w:lvlJc w:val="left"/>
      <w:pPr>
        <w:tabs>
          <w:tab w:val="num" w:pos="1440"/>
        </w:tabs>
        <w:ind w:left="1440" w:hanging="360"/>
      </w:pPr>
      <w:rPr>
        <w:rFonts w:ascii="OpenSymbol" w:hAnsi="OpenSymbol" w:cs="OpenSymbol"/>
        <w:lang w:val="en-GB"/>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lang w:val="en-GB"/>
      </w:rPr>
    </w:lvl>
    <w:lvl w:ilvl="5">
      <w:start w:val="1"/>
      <w:numFmt w:val="bullet"/>
      <w:lvlText w:val="▪"/>
      <w:lvlJc w:val="left"/>
      <w:pPr>
        <w:tabs>
          <w:tab w:val="num" w:pos="2520"/>
        </w:tabs>
        <w:ind w:left="2520" w:hanging="360"/>
      </w:pPr>
      <w:rPr>
        <w:rFonts w:ascii="OpenSymbol" w:hAnsi="OpenSymbol" w:cs="OpenSymbol"/>
        <w:lang w:val="en-GB"/>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lang w:val="en-GB"/>
      </w:rPr>
    </w:lvl>
    <w:lvl w:ilvl="8">
      <w:start w:val="1"/>
      <w:numFmt w:val="bullet"/>
      <w:lvlText w:val="▪"/>
      <w:lvlJc w:val="left"/>
      <w:pPr>
        <w:tabs>
          <w:tab w:val="num" w:pos="3600"/>
        </w:tabs>
        <w:ind w:left="3600" w:hanging="360"/>
      </w:pPr>
      <w:rPr>
        <w:rFonts w:ascii="OpenSymbol" w:hAnsi="OpenSymbol" w:cs="OpenSymbol"/>
        <w:lang w:val="en-GB"/>
      </w:rPr>
    </w:lvl>
  </w:abstractNum>
  <w:abstractNum w:abstractNumId="1" w15:restartNumberingAfterBreak="0">
    <w:nsid w:val="00AB5EEA"/>
    <w:multiLevelType w:val="singleLevel"/>
    <w:tmpl w:val="0A5A5B00"/>
    <w:lvl w:ilvl="0">
      <w:start w:val="1"/>
      <w:numFmt w:val="bullet"/>
      <w:lvlText w:val="-"/>
      <w:lvlJc w:val="left"/>
      <w:pPr>
        <w:tabs>
          <w:tab w:val="num" w:pos="2367"/>
        </w:tabs>
        <w:ind w:left="2367" w:hanging="360"/>
      </w:pPr>
      <w:rPr>
        <w:rFonts w:ascii="Times New Roman" w:hAnsi="Times New Roman" w:hint="default"/>
      </w:rPr>
    </w:lvl>
  </w:abstractNum>
  <w:abstractNum w:abstractNumId="2" w15:restartNumberingAfterBreak="0">
    <w:nsid w:val="05891A5F"/>
    <w:multiLevelType w:val="hybridMultilevel"/>
    <w:tmpl w:val="C450DCCE"/>
    <w:lvl w:ilvl="0" w:tplc="A0E05A60">
      <w:start w:val="1"/>
      <w:numFmt w:val="bullet"/>
      <w:lvlText w:val=""/>
      <w:lvlJc w:val="left"/>
      <w:pPr>
        <w:tabs>
          <w:tab w:val="num" w:pos="720"/>
        </w:tabs>
        <w:ind w:left="720" w:firstLine="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6157ACE"/>
    <w:multiLevelType w:val="hybridMultilevel"/>
    <w:tmpl w:val="6D76C270"/>
    <w:lvl w:ilvl="0" w:tplc="B60C5D02">
      <w:start w:val="2"/>
      <w:numFmt w:val="bullet"/>
      <w:lvlText w:val="-"/>
      <w:lvlJc w:val="left"/>
      <w:pPr>
        <w:ind w:left="1068" w:hanging="360"/>
      </w:pPr>
      <w:rPr>
        <w:rFonts w:ascii="Arial Narrow" w:eastAsia="Times New Roman" w:hAnsi="Arial Narrow"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EFA439F"/>
    <w:multiLevelType w:val="hybridMultilevel"/>
    <w:tmpl w:val="F2E4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336F3"/>
    <w:multiLevelType w:val="hybridMultilevel"/>
    <w:tmpl w:val="4AFC1DF6"/>
    <w:lvl w:ilvl="0" w:tplc="6B646B00">
      <w:start w:val="8"/>
      <w:numFmt w:val="bullet"/>
      <w:lvlText w:val="-"/>
      <w:lvlJc w:val="left"/>
      <w:pPr>
        <w:ind w:left="540" w:hanging="360"/>
      </w:pPr>
      <w:rPr>
        <w:rFonts w:ascii="Arial" w:eastAsia="Times New Roman" w:hAnsi="Arial"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15FB74E3"/>
    <w:multiLevelType w:val="multilevel"/>
    <w:tmpl w:val="15FB74E3"/>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4064233"/>
    <w:multiLevelType w:val="hybridMultilevel"/>
    <w:tmpl w:val="C29C73EA"/>
    <w:lvl w:ilvl="0" w:tplc="29F88036">
      <w:start w:val="1"/>
      <w:numFmt w:val="bullet"/>
      <w:lvlText w:val=""/>
      <w:lvlJc w:val="left"/>
      <w:pPr>
        <w:tabs>
          <w:tab w:val="num" w:pos="720"/>
        </w:tabs>
        <w:ind w:left="0" w:firstLine="72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7C57870"/>
    <w:multiLevelType w:val="hybridMultilevel"/>
    <w:tmpl w:val="F1E21EB4"/>
    <w:lvl w:ilvl="0" w:tplc="81785248">
      <w:numFmt w:val="bullet"/>
      <w:lvlText w:val="-"/>
      <w:lvlJc w:val="left"/>
      <w:pPr>
        <w:ind w:left="1080" w:hanging="360"/>
      </w:pPr>
      <w:rPr>
        <w:rFonts w:ascii="Arial Narrow" w:eastAsia="Times New Roman"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7575D6"/>
    <w:multiLevelType w:val="hybridMultilevel"/>
    <w:tmpl w:val="C8E6DA26"/>
    <w:lvl w:ilvl="0" w:tplc="7DEA1A6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E012D"/>
    <w:multiLevelType w:val="hybridMultilevel"/>
    <w:tmpl w:val="9FFAC338"/>
    <w:lvl w:ilvl="0" w:tplc="E0887FD8">
      <w:start w:val="1"/>
      <w:numFmt w:val="bullet"/>
      <w:lvlText w:val=""/>
      <w:lvlJc w:val="left"/>
      <w:pPr>
        <w:tabs>
          <w:tab w:val="num" w:pos="1800"/>
        </w:tabs>
        <w:ind w:left="1800" w:hanging="360"/>
      </w:pPr>
      <w:rPr>
        <w:rFonts w:ascii="Symbol" w:hAnsi="Symbol" w:hint="default"/>
      </w:rPr>
    </w:lvl>
    <w:lvl w:ilvl="1" w:tplc="E0887FD8">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E0E7A86"/>
    <w:multiLevelType w:val="hybridMultilevel"/>
    <w:tmpl w:val="9042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6B5E08"/>
    <w:multiLevelType w:val="multilevel"/>
    <w:tmpl w:val="239C60F4"/>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14" w15:restartNumberingAfterBreak="0">
    <w:nsid w:val="426C6B24"/>
    <w:multiLevelType w:val="hybridMultilevel"/>
    <w:tmpl w:val="7AFC8038"/>
    <w:lvl w:ilvl="0" w:tplc="0F963C50">
      <w:start w:val="19"/>
      <w:numFmt w:val="bullet"/>
      <w:lvlText w:val="-"/>
      <w:lvlJc w:val="left"/>
      <w:pPr>
        <w:tabs>
          <w:tab w:val="num" w:pos="1080"/>
        </w:tabs>
        <w:ind w:left="1080" w:hanging="360"/>
      </w:pPr>
      <w:rPr>
        <w:rFonts w:ascii="Times New Roman" w:eastAsia="Times New Roman" w:hAnsi="Times New Roman" w:hint="default"/>
      </w:rPr>
    </w:lvl>
    <w:lvl w:ilvl="1" w:tplc="388A7788" w:tentative="1">
      <w:start w:val="1"/>
      <w:numFmt w:val="bullet"/>
      <w:lvlText w:val="o"/>
      <w:lvlJc w:val="left"/>
      <w:pPr>
        <w:tabs>
          <w:tab w:val="num" w:pos="1800"/>
        </w:tabs>
        <w:ind w:left="1800" w:hanging="360"/>
      </w:pPr>
      <w:rPr>
        <w:rFonts w:ascii="Courier New" w:hAnsi="Courier New" w:hint="default"/>
      </w:rPr>
    </w:lvl>
    <w:lvl w:ilvl="2" w:tplc="07C688A8" w:tentative="1">
      <w:start w:val="1"/>
      <w:numFmt w:val="bullet"/>
      <w:lvlText w:val=""/>
      <w:lvlJc w:val="left"/>
      <w:pPr>
        <w:tabs>
          <w:tab w:val="num" w:pos="2520"/>
        </w:tabs>
        <w:ind w:left="2520" w:hanging="360"/>
      </w:pPr>
      <w:rPr>
        <w:rFonts w:ascii="Wingdings" w:hAnsi="Wingdings" w:hint="default"/>
      </w:rPr>
    </w:lvl>
    <w:lvl w:ilvl="3" w:tplc="1A2C76F6" w:tentative="1">
      <w:start w:val="1"/>
      <w:numFmt w:val="bullet"/>
      <w:lvlText w:val=""/>
      <w:lvlJc w:val="left"/>
      <w:pPr>
        <w:tabs>
          <w:tab w:val="num" w:pos="3240"/>
        </w:tabs>
        <w:ind w:left="3240" w:hanging="360"/>
      </w:pPr>
      <w:rPr>
        <w:rFonts w:ascii="Symbol" w:hAnsi="Symbol" w:hint="default"/>
      </w:rPr>
    </w:lvl>
    <w:lvl w:ilvl="4" w:tplc="468609FA" w:tentative="1">
      <w:start w:val="1"/>
      <w:numFmt w:val="bullet"/>
      <w:lvlText w:val="o"/>
      <w:lvlJc w:val="left"/>
      <w:pPr>
        <w:tabs>
          <w:tab w:val="num" w:pos="3960"/>
        </w:tabs>
        <w:ind w:left="3960" w:hanging="360"/>
      </w:pPr>
      <w:rPr>
        <w:rFonts w:ascii="Courier New" w:hAnsi="Courier New" w:hint="default"/>
      </w:rPr>
    </w:lvl>
    <w:lvl w:ilvl="5" w:tplc="0520F24A" w:tentative="1">
      <w:start w:val="1"/>
      <w:numFmt w:val="bullet"/>
      <w:lvlText w:val=""/>
      <w:lvlJc w:val="left"/>
      <w:pPr>
        <w:tabs>
          <w:tab w:val="num" w:pos="4680"/>
        </w:tabs>
        <w:ind w:left="4680" w:hanging="360"/>
      </w:pPr>
      <w:rPr>
        <w:rFonts w:ascii="Wingdings" w:hAnsi="Wingdings" w:hint="default"/>
      </w:rPr>
    </w:lvl>
    <w:lvl w:ilvl="6" w:tplc="AC74703E" w:tentative="1">
      <w:start w:val="1"/>
      <w:numFmt w:val="bullet"/>
      <w:lvlText w:val=""/>
      <w:lvlJc w:val="left"/>
      <w:pPr>
        <w:tabs>
          <w:tab w:val="num" w:pos="5400"/>
        </w:tabs>
        <w:ind w:left="5400" w:hanging="360"/>
      </w:pPr>
      <w:rPr>
        <w:rFonts w:ascii="Symbol" w:hAnsi="Symbol" w:hint="default"/>
      </w:rPr>
    </w:lvl>
    <w:lvl w:ilvl="7" w:tplc="5298162C" w:tentative="1">
      <w:start w:val="1"/>
      <w:numFmt w:val="bullet"/>
      <w:lvlText w:val="o"/>
      <w:lvlJc w:val="left"/>
      <w:pPr>
        <w:tabs>
          <w:tab w:val="num" w:pos="6120"/>
        </w:tabs>
        <w:ind w:left="6120" w:hanging="360"/>
      </w:pPr>
      <w:rPr>
        <w:rFonts w:ascii="Courier New" w:hAnsi="Courier New" w:hint="default"/>
      </w:rPr>
    </w:lvl>
    <w:lvl w:ilvl="8" w:tplc="E5E2D030"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3154353"/>
    <w:multiLevelType w:val="hybridMultilevel"/>
    <w:tmpl w:val="71E845BC"/>
    <w:lvl w:ilvl="0" w:tplc="95DEE090">
      <w:start w:val="1"/>
      <w:numFmt w:val="bullet"/>
      <w:lvlText w:val="-"/>
      <w:lvlJc w:val="left"/>
      <w:pPr>
        <w:tabs>
          <w:tab w:val="num" w:pos="927"/>
        </w:tabs>
        <w:ind w:left="927" w:hanging="360"/>
      </w:pPr>
      <w:rPr>
        <w:rFonts w:ascii="Arial" w:eastAsia="Times New Roman" w:hAnsi="Aria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47350617"/>
    <w:multiLevelType w:val="hybridMultilevel"/>
    <w:tmpl w:val="D0640758"/>
    <w:lvl w:ilvl="0" w:tplc="7B340BDE">
      <w:start w:val="2"/>
      <w:numFmt w:val="decimal"/>
      <w:lvlText w:val="%1."/>
      <w:lvlJc w:val="left"/>
      <w:pPr>
        <w:tabs>
          <w:tab w:val="num" w:pos="720"/>
        </w:tabs>
        <w:ind w:left="720" w:hanging="720"/>
      </w:pPr>
      <w:rPr>
        <w:rFonts w:cs="Times New Roman" w:hint="default"/>
        <w:sz w:val="32"/>
      </w:rPr>
    </w:lvl>
    <w:lvl w:ilvl="1" w:tplc="0E88C616">
      <w:start w:val="1"/>
      <w:numFmt w:val="bullet"/>
      <w:lvlText w:val="-"/>
      <w:lvlJc w:val="left"/>
      <w:pPr>
        <w:tabs>
          <w:tab w:val="num" w:pos="1080"/>
        </w:tabs>
        <w:ind w:left="1080" w:hanging="360"/>
      </w:pPr>
      <w:rPr>
        <w:rFonts w:ascii="Times New Roman" w:eastAsia="Times New Roman" w:hAnsi="Times New Roman" w:hint="default"/>
      </w:rPr>
    </w:lvl>
    <w:lvl w:ilvl="2" w:tplc="0418001B" w:tentative="1">
      <w:start w:val="1"/>
      <w:numFmt w:val="lowerRoman"/>
      <w:lvlText w:val="%3."/>
      <w:lvlJc w:val="right"/>
      <w:pPr>
        <w:tabs>
          <w:tab w:val="num" w:pos="1800"/>
        </w:tabs>
        <w:ind w:left="1800" w:hanging="180"/>
      </w:pPr>
      <w:rPr>
        <w:rFonts w:cs="Times New Roman"/>
      </w:rPr>
    </w:lvl>
    <w:lvl w:ilvl="3" w:tplc="0418000F" w:tentative="1">
      <w:start w:val="1"/>
      <w:numFmt w:val="decimal"/>
      <w:lvlText w:val="%4."/>
      <w:lvlJc w:val="left"/>
      <w:pPr>
        <w:tabs>
          <w:tab w:val="num" w:pos="2520"/>
        </w:tabs>
        <w:ind w:left="2520" w:hanging="360"/>
      </w:pPr>
      <w:rPr>
        <w:rFonts w:cs="Times New Roman"/>
      </w:rPr>
    </w:lvl>
    <w:lvl w:ilvl="4" w:tplc="04180019" w:tentative="1">
      <w:start w:val="1"/>
      <w:numFmt w:val="lowerLetter"/>
      <w:lvlText w:val="%5."/>
      <w:lvlJc w:val="left"/>
      <w:pPr>
        <w:tabs>
          <w:tab w:val="num" w:pos="3240"/>
        </w:tabs>
        <w:ind w:left="3240" w:hanging="360"/>
      </w:pPr>
      <w:rPr>
        <w:rFonts w:cs="Times New Roman"/>
      </w:rPr>
    </w:lvl>
    <w:lvl w:ilvl="5" w:tplc="0418001B" w:tentative="1">
      <w:start w:val="1"/>
      <w:numFmt w:val="lowerRoman"/>
      <w:lvlText w:val="%6."/>
      <w:lvlJc w:val="right"/>
      <w:pPr>
        <w:tabs>
          <w:tab w:val="num" w:pos="3960"/>
        </w:tabs>
        <w:ind w:left="3960" w:hanging="180"/>
      </w:pPr>
      <w:rPr>
        <w:rFonts w:cs="Times New Roman"/>
      </w:rPr>
    </w:lvl>
    <w:lvl w:ilvl="6" w:tplc="0418000F" w:tentative="1">
      <w:start w:val="1"/>
      <w:numFmt w:val="decimal"/>
      <w:lvlText w:val="%7."/>
      <w:lvlJc w:val="left"/>
      <w:pPr>
        <w:tabs>
          <w:tab w:val="num" w:pos="4680"/>
        </w:tabs>
        <w:ind w:left="4680" w:hanging="360"/>
      </w:pPr>
      <w:rPr>
        <w:rFonts w:cs="Times New Roman"/>
      </w:rPr>
    </w:lvl>
    <w:lvl w:ilvl="7" w:tplc="04180019" w:tentative="1">
      <w:start w:val="1"/>
      <w:numFmt w:val="lowerLetter"/>
      <w:lvlText w:val="%8."/>
      <w:lvlJc w:val="left"/>
      <w:pPr>
        <w:tabs>
          <w:tab w:val="num" w:pos="5400"/>
        </w:tabs>
        <w:ind w:left="5400" w:hanging="360"/>
      </w:pPr>
      <w:rPr>
        <w:rFonts w:cs="Times New Roman"/>
      </w:rPr>
    </w:lvl>
    <w:lvl w:ilvl="8" w:tplc="0418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AA73D01"/>
    <w:multiLevelType w:val="multilevel"/>
    <w:tmpl w:val="4AA73D0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2813B3"/>
    <w:multiLevelType w:val="hybridMultilevel"/>
    <w:tmpl w:val="7A569E30"/>
    <w:lvl w:ilvl="0" w:tplc="E8128840">
      <w:start w:val="1"/>
      <w:numFmt w:val="decimal"/>
      <w:lvlText w:val="%1."/>
      <w:lvlJc w:val="left"/>
      <w:pPr>
        <w:tabs>
          <w:tab w:val="num" w:pos="900"/>
        </w:tabs>
        <w:ind w:left="900" w:hanging="360"/>
      </w:pPr>
      <w:rPr>
        <w:rFonts w:hint="default"/>
      </w:rPr>
    </w:lvl>
    <w:lvl w:ilvl="1" w:tplc="FEF81738">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D847582"/>
    <w:multiLevelType w:val="hybridMultilevel"/>
    <w:tmpl w:val="7AA208B8"/>
    <w:lvl w:ilvl="0" w:tplc="04180005">
      <w:start w:val="1"/>
      <w:numFmt w:val="bullet"/>
      <w:lvlText w:val=""/>
      <w:lvlJc w:val="left"/>
      <w:pPr>
        <w:ind w:left="1080" w:hanging="360"/>
      </w:pPr>
      <w:rPr>
        <w:rFonts w:ascii="Wingdings" w:hAnsi="Wingdings" w:hint="default"/>
        <w:color w:val="2683C6"/>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537B6DE1"/>
    <w:multiLevelType w:val="hybridMultilevel"/>
    <w:tmpl w:val="6BBEEC92"/>
    <w:lvl w:ilvl="0" w:tplc="FFFFFFFF">
      <w:start w:val="1"/>
      <w:numFmt w:val="bullet"/>
      <w:lvlText w:val="-"/>
      <w:lvlJc w:val="left"/>
      <w:pPr>
        <w:tabs>
          <w:tab w:val="num" w:pos="1084"/>
        </w:tabs>
        <w:ind w:left="1084" w:hanging="360"/>
      </w:pPr>
      <w:rPr>
        <w:rFonts w:ascii="Times New Roman" w:eastAsia="Times New Roman" w:hAnsi="Times New Roman" w:hint="default"/>
      </w:rPr>
    </w:lvl>
    <w:lvl w:ilvl="1" w:tplc="FFFFFFFF" w:tentative="1">
      <w:start w:val="1"/>
      <w:numFmt w:val="bullet"/>
      <w:lvlText w:val="o"/>
      <w:lvlJc w:val="left"/>
      <w:pPr>
        <w:tabs>
          <w:tab w:val="num" w:pos="1804"/>
        </w:tabs>
        <w:ind w:left="1804" w:hanging="360"/>
      </w:pPr>
      <w:rPr>
        <w:rFonts w:ascii="Courier New" w:hAnsi="Courier New" w:hint="default"/>
      </w:rPr>
    </w:lvl>
    <w:lvl w:ilvl="2" w:tplc="FFFFFFFF" w:tentative="1">
      <w:start w:val="1"/>
      <w:numFmt w:val="bullet"/>
      <w:lvlText w:val=""/>
      <w:lvlJc w:val="left"/>
      <w:pPr>
        <w:tabs>
          <w:tab w:val="num" w:pos="2524"/>
        </w:tabs>
        <w:ind w:left="2524" w:hanging="360"/>
      </w:pPr>
      <w:rPr>
        <w:rFonts w:ascii="Wingdings" w:hAnsi="Wingdings" w:hint="default"/>
      </w:rPr>
    </w:lvl>
    <w:lvl w:ilvl="3" w:tplc="FFFFFFFF" w:tentative="1">
      <w:start w:val="1"/>
      <w:numFmt w:val="bullet"/>
      <w:lvlText w:val=""/>
      <w:lvlJc w:val="left"/>
      <w:pPr>
        <w:tabs>
          <w:tab w:val="num" w:pos="3244"/>
        </w:tabs>
        <w:ind w:left="3244" w:hanging="360"/>
      </w:pPr>
      <w:rPr>
        <w:rFonts w:ascii="Symbol" w:hAnsi="Symbol" w:hint="default"/>
      </w:rPr>
    </w:lvl>
    <w:lvl w:ilvl="4" w:tplc="FFFFFFFF" w:tentative="1">
      <w:start w:val="1"/>
      <w:numFmt w:val="bullet"/>
      <w:lvlText w:val="o"/>
      <w:lvlJc w:val="left"/>
      <w:pPr>
        <w:tabs>
          <w:tab w:val="num" w:pos="3964"/>
        </w:tabs>
        <w:ind w:left="3964" w:hanging="360"/>
      </w:pPr>
      <w:rPr>
        <w:rFonts w:ascii="Courier New" w:hAnsi="Courier New" w:hint="default"/>
      </w:rPr>
    </w:lvl>
    <w:lvl w:ilvl="5" w:tplc="FFFFFFFF" w:tentative="1">
      <w:start w:val="1"/>
      <w:numFmt w:val="bullet"/>
      <w:lvlText w:val=""/>
      <w:lvlJc w:val="left"/>
      <w:pPr>
        <w:tabs>
          <w:tab w:val="num" w:pos="4684"/>
        </w:tabs>
        <w:ind w:left="4684" w:hanging="360"/>
      </w:pPr>
      <w:rPr>
        <w:rFonts w:ascii="Wingdings" w:hAnsi="Wingdings" w:hint="default"/>
      </w:rPr>
    </w:lvl>
    <w:lvl w:ilvl="6" w:tplc="FFFFFFFF" w:tentative="1">
      <w:start w:val="1"/>
      <w:numFmt w:val="bullet"/>
      <w:lvlText w:val=""/>
      <w:lvlJc w:val="left"/>
      <w:pPr>
        <w:tabs>
          <w:tab w:val="num" w:pos="5404"/>
        </w:tabs>
        <w:ind w:left="5404" w:hanging="360"/>
      </w:pPr>
      <w:rPr>
        <w:rFonts w:ascii="Symbol" w:hAnsi="Symbol" w:hint="default"/>
      </w:rPr>
    </w:lvl>
    <w:lvl w:ilvl="7" w:tplc="FFFFFFFF" w:tentative="1">
      <w:start w:val="1"/>
      <w:numFmt w:val="bullet"/>
      <w:lvlText w:val="o"/>
      <w:lvlJc w:val="left"/>
      <w:pPr>
        <w:tabs>
          <w:tab w:val="num" w:pos="6124"/>
        </w:tabs>
        <w:ind w:left="6124" w:hanging="360"/>
      </w:pPr>
      <w:rPr>
        <w:rFonts w:ascii="Courier New" w:hAnsi="Courier New" w:hint="default"/>
      </w:rPr>
    </w:lvl>
    <w:lvl w:ilvl="8" w:tplc="FFFFFFFF" w:tentative="1">
      <w:start w:val="1"/>
      <w:numFmt w:val="bullet"/>
      <w:lvlText w:val=""/>
      <w:lvlJc w:val="left"/>
      <w:pPr>
        <w:tabs>
          <w:tab w:val="num" w:pos="6844"/>
        </w:tabs>
        <w:ind w:left="6844" w:hanging="360"/>
      </w:pPr>
      <w:rPr>
        <w:rFonts w:ascii="Wingdings" w:hAnsi="Wingdings" w:hint="default"/>
      </w:rPr>
    </w:lvl>
  </w:abstractNum>
  <w:abstractNum w:abstractNumId="21" w15:restartNumberingAfterBreak="0">
    <w:nsid w:val="541D1959"/>
    <w:multiLevelType w:val="hybridMultilevel"/>
    <w:tmpl w:val="2CCE614C"/>
    <w:lvl w:ilvl="0" w:tplc="9BFEE808">
      <w:start w:val="3"/>
      <w:numFmt w:val="bullet"/>
      <w:lvlText w:val="-"/>
      <w:lvlJc w:val="left"/>
      <w:pPr>
        <w:ind w:left="1068" w:hanging="360"/>
      </w:pPr>
      <w:rPr>
        <w:rFonts w:ascii="Arial Narrow" w:eastAsia="Times New Roman" w:hAnsi="Arial Narro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5463332F"/>
    <w:multiLevelType w:val="hybridMultilevel"/>
    <w:tmpl w:val="8E20C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137521"/>
    <w:multiLevelType w:val="singleLevel"/>
    <w:tmpl w:val="8110B3E0"/>
    <w:lvl w:ilvl="0">
      <w:start w:val="1"/>
      <w:numFmt w:val="bullet"/>
      <w:lvlText w:val="-"/>
      <w:lvlJc w:val="left"/>
      <w:pPr>
        <w:tabs>
          <w:tab w:val="num" w:pos="1080"/>
        </w:tabs>
        <w:ind w:left="1080" w:hanging="360"/>
      </w:pPr>
      <w:rPr>
        <w:rFonts w:ascii="Times New Roman" w:hAnsi="Times New Roman" w:hint="default"/>
      </w:rPr>
    </w:lvl>
  </w:abstractNum>
  <w:abstractNum w:abstractNumId="24" w15:restartNumberingAfterBreak="0">
    <w:nsid w:val="5ADA380C"/>
    <w:multiLevelType w:val="singleLevel"/>
    <w:tmpl w:val="E54E9DC0"/>
    <w:lvl w:ilvl="0">
      <w:start w:val="1"/>
      <w:numFmt w:val="bullet"/>
      <w:lvlText w:val="-"/>
      <w:lvlJc w:val="left"/>
      <w:pPr>
        <w:tabs>
          <w:tab w:val="num" w:pos="1080"/>
        </w:tabs>
        <w:ind w:left="1080" w:hanging="360"/>
      </w:pPr>
      <w:rPr>
        <w:rFonts w:hint="default"/>
      </w:rPr>
    </w:lvl>
  </w:abstractNum>
  <w:abstractNum w:abstractNumId="25" w15:restartNumberingAfterBreak="0">
    <w:nsid w:val="5DD75434"/>
    <w:multiLevelType w:val="hybridMultilevel"/>
    <w:tmpl w:val="09404972"/>
    <w:lvl w:ilvl="0" w:tplc="DEB6872C">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57E60C3"/>
    <w:multiLevelType w:val="hybridMultilevel"/>
    <w:tmpl w:val="DFD46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CEE227C"/>
    <w:multiLevelType w:val="hybridMultilevel"/>
    <w:tmpl w:val="0B14534E"/>
    <w:lvl w:ilvl="0" w:tplc="AE3A578E">
      <w:numFmt w:val="bullet"/>
      <w:lvlText w:val="-"/>
      <w:lvlJc w:val="left"/>
      <w:pPr>
        <w:ind w:left="1440" w:hanging="360"/>
      </w:pPr>
      <w:rPr>
        <w:rFonts w:ascii="Arial" w:eastAsia="PMingLiU" w:hAnsi="Arial" w:cs="Arial" w:hint="default"/>
      </w:rPr>
    </w:lvl>
    <w:lvl w:ilvl="1" w:tplc="04090003">
      <w:start w:val="1"/>
      <w:numFmt w:val="bullet"/>
      <w:lvlText w:val="o"/>
      <w:lvlJc w:val="left"/>
      <w:pPr>
        <w:ind w:left="2160" w:hanging="360"/>
      </w:pPr>
      <w:rPr>
        <w:rFonts w:ascii="Courier New" w:hAnsi="Courier New" w:cs="Courier New" w:hint="default"/>
      </w:rPr>
    </w:lvl>
    <w:lvl w:ilvl="2" w:tplc="AE3A578E">
      <w:numFmt w:val="bullet"/>
      <w:lvlText w:val="-"/>
      <w:lvlJc w:val="left"/>
      <w:pPr>
        <w:ind w:left="2880" w:hanging="360"/>
      </w:pPr>
      <w:rPr>
        <w:rFonts w:ascii="Arial" w:eastAsia="PMingLiU" w:hAnsi="Arial" w:cs="Aria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1337443"/>
    <w:multiLevelType w:val="hybridMultilevel"/>
    <w:tmpl w:val="57420C56"/>
    <w:lvl w:ilvl="0" w:tplc="97762650">
      <w:numFmt w:val="bullet"/>
      <w:lvlText w:val="-"/>
      <w:lvlJc w:val="left"/>
      <w:pPr>
        <w:tabs>
          <w:tab w:val="num" w:pos="1080"/>
        </w:tabs>
        <w:ind w:left="1080" w:hanging="360"/>
      </w:pPr>
      <w:rPr>
        <w:rFonts w:ascii="Arial" w:eastAsia="Times New Roman" w:hAnsi="Arial" w:hint="default"/>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216795A"/>
    <w:multiLevelType w:val="hybridMultilevel"/>
    <w:tmpl w:val="06064E88"/>
    <w:lvl w:ilvl="0" w:tplc="8A06B14A">
      <w:start w:val="1"/>
      <w:numFmt w:val="upperRoman"/>
      <w:lvlText w:val="%1."/>
      <w:lvlJc w:val="left"/>
      <w:pPr>
        <w:ind w:left="2312" w:hanging="720"/>
      </w:pPr>
      <w:rPr>
        <w:rFonts w:cs="Times New Roman" w:hint="default"/>
      </w:rPr>
    </w:lvl>
    <w:lvl w:ilvl="1" w:tplc="04090019" w:tentative="1">
      <w:start w:val="1"/>
      <w:numFmt w:val="lowerLetter"/>
      <w:lvlText w:val="%2."/>
      <w:lvlJc w:val="left"/>
      <w:pPr>
        <w:ind w:left="2672" w:hanging="360"/>
      </w:pPr>
      <w:rPr>
        <w:rFonts w:cs="Times New Roman"/>
      </w:rPr>
    </w:lvl>
    <w:lvl w:ilvl="2" w:tplc="0409001B" w:tentative="1">
      <w:start w:val="1"/>
      <w:numFmt w:val="lowerRoman"/>
      <w:lvlText w:val="%3."/>
      <w:lvlJc w:val="right"/>
      <w:pPr>
        <w:ind w:left="3392" w:hanging="180"/>
      </w:pPr>
      <w:rPr>
        <w:rFonts w:cs="Times New Roman"/>
      </w:rPr>
    </w:lvl>
    <w:lvl w:ilvl="3" w:tplc="0409000F" w:tentative="1">
      <w:start w:val="1"/>
      <w:numFmt w:val="decimal"/>
      <w:lvlText w:val="%4."/>
      <w:lvlJc w:val="left"/>
      <w:pPr>
        <w:ind w:left="4112" w:hanging="360"/>
      </w:pPr>
      <w:rPr>
        <w:rFonts w:cs="Times New Roman"/>
      </w:rPr>
    </w:lvl>
    <w:lvl w:ilvl="4" w:tplc="04090019" w:tentative="1">
      <w:start w:val="1"/>
      <w:numFmt w:val="lowerLetter"/>
      <w:lvlText w:val="%5."/>
      <w:lvlJc w:val="left"/>
      <w:pPr>
        <w:ind w:left="4832" w:hanging="360"/>
      </w:pPr>
      <w:rPr>
        <w:rFonts w:cs="Times New Roman"/>
      </w:rPr>
    </w:lvl>
    <w:lvl w:ilvl="5" w:tplc="0409001B" w:tentative="1">
      <w:start w:val="1"/>
      <w:numFmt w:val="lowerRoman"/>
      <w:lvlText w:val="%6."/>
      <w:lvlJc w:val="right"/>
      <w:pPr>
        <w:ind w:left="5552" w:hanging="180"/>
      </w:pPr>
      <w:rPr>
        <w:rFonts w:cs="Times New Roman"/>
      </w:rPr>
    </w:lvl>
    <w:lvl w:ilvl="6" w:tplc="0409000F" w:tentative="1">
      <w:start w:val="1"/>
      <w:numFmt w:val="decimal"/>
      <w:lvlText w:val="%7."/>
      <w:lvlJc w:val="left"/>
      <w:pPr>
        <w:ind w:left="6272" w:hanging="360"/>
      </w:pPr>
      <w:rPr>
        <w:rFonts w:cs="Times New Roman"/>
      </w:rPr>
    </w:lvl>
    <w:lvl w:ilvl="7" w:tplc="04090019" w:tentative="1">
      <w:start w:val="1"/>
      <w:numFmt w:val="lowerLetter"/>
      <w:lvlText w:val="%8."/>
      <w:lvlJc w:val="left"/>
      <w:pPr>
        <w:ind w:left="6992" w:hanging="360"/>
      </w:pPr>
      <w:rPr>
        <w:rFonts w:cs="Times New Roman"/>
      </w:rPr>
    </w:lvl>
    <w:lvl w:ilvl="8" w:tplc="0409001B" w:tentative="1">
      <w:start w:val="1"/>
      <w:numFmt w:val="lowerRoman"/>
      <w:lvlText w:val="%9."/>
      <w:lvlJc w:val="right"/>
      <w:pPr>
        <w:ind w:left="7712" w:hanging="180"/>
      </w:pPr>
      <w:rPr>
        <w:rFonts w:cs="Times New Roman"/>
      </w:rPr>
    </w:lvl>
  </w:abstractNum>
  <w:abstractNum w:abstractNumId="30" w15:restartNumberingAfterBreak="0">
    <w:nsid w:val="723069C8"/>
    <w:multiLevelType w:val="hybridMultilevel"/>
    <w:tmpl w:val="A4EEE56E"/>
    <w:lvl w:ilvl="0" w:tplc="83F85C8A">
      <w:start w:val="1"/>
      <w:numFmt w:val="decimal"/>
      <w:lvlText w:val="%1."/>
      <w:lvlJc w:val="left"/>
      <w:pPr>
        <w:ind w:left="870" w:hanging="360"/>
      </w:pPr>
      <w:rPr>
        <w:rFonts w:cs="Times New Roman" w:hint="default"/>
        <w:b w:val="0"/>
      </w:rPr>
    </w:lvl>
    <w:lvl w:ilvl="1" w:tplc="04090019" w:tentative="1">
      <w:start w:val="1"/>
      <w:numFmt w:val="lowerLetter"/>
      <w:lvlText w:val="%2."/>
      <w:lvlJc w:val="left"/>
      <w:pPr>
        <w:ind w:left="1590" w:hanging="360"/>
      </w:pPr>
      <w:rPr>
        <w:rFonts w:cs="Times New Roman"/>
      </w:rPr>
    </w:lvl>
    <w:lvl w:ilvl="2" w:tplc="0409001B" w:tentative="1">
      <w:start w:val="1"/>
      <w:numFmt w:val="lowerRoman"/>
      <w:lvlText w:val="%3."/>
      <w:lvlJc w:val="right"/>
      <w:pPr>
        <w:ind w:left="2310" w:hanging="180"/>
      </w:pPr>
      <w:rPr>
        <w:rFonts w:cs="Times New Roman"/>
      </w:rPr>
    </w:lvl>
    <w:lvl w:ilvl="3" w:tplc="0409000F" w:tentative="1">
      <w:start w:val="1"/>
      <w:numFmt w:val="decimal"/>
      <w:lvlText w:val="%4."/>
      <w:lvlJc w:val="left"/>
      <w:pPr>
        <w:ind w:left="3030" w:hanging="360"/>
      </w:pPr>
      <w:rPr>
        <w:rFonts w:cs="Times New Roman"/>
      </w:rPr>
    </w:lvl>
    <w:lvl w:ilvl="4" w:tplc="04090019" w:tentative="1">
      <w:start w:val="1"/>
      <w:numFmt w:val="lowerLetter"/>
      <w:lvlText w:val="%5."/>
      <w:lvlJc w:val="left"/>
      <w:pPr>
        <w:ind w:left="3750" w:hanging="360"/>
      </w:pPr>
      <w:rPr>
        <w:rFonts w:cs="Times New Roman"/>
      </w:rPr>
    </w:lvl>
    <w:lvl w:ilvl="5" w:tplc="0409001B" w:tentative="1">
      <w:start w:val="1"/>
      <w:numFmt w:val="lowerRoman"/>
      <w:lvlText w:val="%6."/>
      <w:lvlJc w:val="right"/>
      <w:pPr>
        <w:ind w:left="4470" w:hanging="180"/>
      </w:pPr>
      <w:rPr>
        <w:rFonts w:cs="Times New Roman"/>
      </w:rPr>
    </w:lvl>
    <w:lvl w:ilvl="6" w:tplc="0409000F" w:tentative="1">
      <w:start w:val="1"/>
      <w:numFmt w:val="decimal"/>
      <w:lvlText w:val="%7."/>
      <w:lvlJc w:val="left"/>
      <w:pPr>
        <w:ind w:left="5190" w:hanging="360"/>
      </w:pPr>
      <w:rPr>
        <w:rFonts w:cs="Times New Roman"/>
      </w:rPr>
    </w:lvl>
    <w:lvl w:ilvl="7" w:tplc="04090019" w:tentative="1">
      <w:start w:val="1"/>
      <w:numFmt w:val="lowerLetter"/>
      <w:lvlText w:val="%8."/>
      <w:lvlJc w:val="left"/>
      <w:pPr>
        <w:ind w:left="5910" w:hanging="360"/>
      </w:pPr>
      <w:rPr>
        <w:rFonts w:cs="Times New Roman"/>
      </w:rPr>
    </w:lvl>
    <w:lvl w:ilvl="8" w:tplc="0409001B" w:tentative="1">
      <w:start w:val="1"/>
      <w:numFmt w:val="lowerRoman"/>
      <w:lvlText w:val="%9."/>
      <w:lvlJc w:val="right"/>
      <w:pPr>
        <w:ind w:left="6630" w:hanging="180"/>
      </w:pPr>
      <w:rPr>
        <w:rFonts w:cs="Times New Roman"/>
      </w:rPr>
    </w:lvl>
  </w:abstractNum>
  <w:num w:numId="1">
    <w:abstractNumId w:val="20"/>
  </w:num>
  <w:num w:numId="2">
    <w:abstractNumId w:val="10"/>
  </w:num>
  <w:num w:numId="3">
    <w:abstractNumId w:val="23"/>
  </w:num>
  <w:num w:numId="4">
    <w:abstractNumId w:val="12"/>
  </w:num>
  <w:num w:numId="5">
    <w:abstractNumId w:val="30"/>
  </w:num>
  <w:num w:numId="6">
    <w:abstractNumId w:val="1"/>
  </w:num>
  <w:num w:numId="7">
    <w:abstractNumId w:val="5"/>
  </w:num>
  <w:num w:numId="8">
    <w:abstractNumId w:val="14"/>
  </w:num>
  <w:num w:numId="9">
    <w:abstractNumId w:val="29"/>
  </w:num>
  <w:num w:numId="10">
    <w:abstractNumId w:val="13"/>
  </w:num>
  <w:num w:numId="11">
    <w:abstractNumId w:val="16"/>
  </w:num>
  <w:num w:numId="12">
    <w:abstractNumId w:val="15"/>
  </w:num>
  <w:num w:numId="13">
    <w:abstractNumId w:val="28"/>
  </w:num>
  <w:num w:numId="14">
    <w:abstractNumId w:val="24"/>
  </w:num>
  <w:num w:numId="15">
    <w:abstractNumId w:val="9"/>
  </w:num>
  <w:num w:numId="16">
    <w:abstractNumId w:val="11"/>
  </w:num>
  <w:num w:numId="17">
    <w:abstractNumId w:val="7"/>
  </w:num>
  <w:num w:numId="18">
    <w:abstractNumId w:val="2"/>
  </w:num>
  <w:num w:numId="19">
    <w:abstractNumId w:val="3"/>
  </w:num>
  <w:num w:numId="20">
    <w:abstractNumId w:val="19"/>
  </w:num>
  <w:num w:numId="21">
    <w:abstractNumId w:val="21"/>
  </w:num>
  <w:num w:numId="22">
    <w:abstractNumId w:val="18"/>
  </w:num>
  <w:num w:numId="23">
    <w:abstractNumId w:val="22"/>
  </w:num>
  <w:num w:numId="24">
    <w:abstractNumId w:val="26"/>
  </w:num>
  <w:num w:numId="25">
    <w:abstractNumId w:val="8"/>
  </w:num>
  <w:num w:numId="26">
    <w:abstractNumId w:val="27"/>
  </w:num>
  <w:num w:numId="27">
    <w:abstractNumId w:val="6"/>
  </w:num>
  <w:num w:numId="28">
    <w:abstractNumId w:val="17"/>
  </w:num>
  <w:num w:numId="29">
    <w:abstractNumId w:val="25"/>
  </w:num>
  <w:num w:numId="30">
    <w:abstractNumId w:val="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31"/>
    <w:rsid w:val="000020B5"/>
    <w:rsid w:val="000032B2"/>
    <w:rsid w:val="000044BB"/>
    <w:rsid w:val="000048F1"/>
    <w:rsid w:val="00006367"/>
    <w:rsid w:val="00006E4E"/>
    <w:rsid w:val="00006F33"/>
    <w:rsid w:val="000079F1"/>
    <w:rsid w:val="00011079"/>
    <w:rsid w:val="000123F6"/>
    <w:rsid w:val="00012478"/>
    <w:rsid w:val="00013067"/>
    <w:rsid w:val="0001317B"/>
    <w:rsid w:val="000149E8"/>
    <w:rsid w:val="00014C32"/>
    <w:rsid w:val="00015440"/>
    <w:rsid w:val="0001752F"/>
    <w:rsid w:val="00017DE5"/>
    <w:rsid w:val="0002017E"/>
    <w:rsid w:val="0002046C"/>
    <w:rsid w:val="00020C4A"/>
    <w:rsid w:val="0002130E"/>
    <w:rsid w:val="00021A7D"/>
    <w:rsid w:val="0002202B"/>
    <w:rsid w:val="00022633"/>
    <w:rsid w:val="00022753"/>
    <w:rsid w:val="000231CD"/>
    <w:rsid w:val="0002325B"/>
    <w:rsid w:val="0002329C"/>
    <w:rsid w:val="0002374F"/>
    <w:rsid w:val="00023C1B"/>
    <w:rsid w:val="000242AA"/>
    <w:rsid w:val="00024F0D"/>
    <w:rsid w:val="000252E9"/>
    <w:rsid w:val="0002680D"/>
    <w:rsid w:val="00031220"/>
    <w:rsid w:val="00031B94"/>
    <w:rsid w:val="0003269D"/>
    <w:rsid w:val="000327F9"/>
    <w:rsid w:val="00034B3B"/>
    <w:rsid w:val="0003544E"/>
    <w:rsid w:val="00035B25"/>
    <w:rsid w:val="00035BBA"/>
    <w:rsid w:val="00035F31"/>
    <w:rsid w:val="00035FE8"/>
    <w:rsid w:val="00036DB5"/>
    <w:rsid w:val="00037036"/>
    <w:rsid w:val="0003755B"/>
    <w:rsid w:val="00040094"/>
    <w:rsid w:val="00040169"/>
    <w:rsid w:val="000415AE"/>
    <w:rsid w:val="0004183E"/>
    <w:rsid w:val="00041A1D"/>
    <w:rsid w:val="00041B5A"/>
    <w:rsid w:val="00042613"/>
    <w:rsid w:val="0004264F"/>
    <w:rsid w:val="00042B59"/>
    <w:rsid w:val="00043176"/>
    <w:rsid w:val="00043B7A"/>
    <w:rsid w:val="00043BDB"/>
    <w:rsid w:val="00043D13"/>
    <w:rsid w:val="000451C8"/>
    <w:rsid w:val="00046552"/>
    <w:rsid w:val="0004678E"/>
    <w:rsid w:val="000470EA"/>
    <w:rsid w:val="0004742D"/>
    <w:rsid w:val="00047B83"/>
    <w:rsid w:val="000500BC"/>
    <w:rsid w:val="00051336"/>
    <w:rsid w:val="00051699"/>
    <w:rsid w:val="000526AB"/>
    <w:rsid w:val="00052782"/>
    <w:rsid w:val="00053B92"/>
    <w:rsid w:val="00053BE9"/>
    <w:rsid w:val="000546B0"/>
    <w:rsid w:val="00054899"/>
    <w:rsid w:val="0005493F"/>
    <w:rsid w:val="00055814"/>
    <w:rsid w:val="00056034"/>
    <w:rsid w:val="0005659B"/>
    <w:rsid w:val="00056EE1"/>
    <w:rsid w:val="00057540"/>
    <w:rsid w:val="00057713"/>
    <w:rsid w:val="00057E00"/>
    <w:rsid w:val="00060661"/>
    <w:rsid w:val="0006142B"/>
    <w:rsid w:val="000617FF"/>
    <w:rsid w:val="0006188F"/>
    <w:rsid w:val="000618F5"/>
    <w:rsid w:val="00063EAC"/>
    <w:rsid w:val="00064627"/>
    <w:rsid w:val="0006619F"/>
    <w:rsid w:val="000669B0"/>
    <w:rsid w:val="00066CEA"/>
    <w:rsid w:val="0006723C"/>
    <w:rsid w:val="0006748C"/>
    <w:rsid w:val="000677C7"/>
    <w:rsid w:val="00067C54"/>
    <w:rsid w:val="00071CF0"/>
    <w:rsid w:val="00072230"/>
    <w:rsid w:val="000722C9"/>
    <w:rsid w:val="0007273C"/>
    <w:rsid w:val="00072E95"/>
    <w:rsid w:val="000743B2"/>
    <w:rsid w:val="00074728"/>
    <w:rsid w:val="000747DD"/>
    <w:rsid w:val="00075E58"/>
    <w:rsid w:val="00076FC8"/>
    <w:rsid w:val="00077463"/>
    <w:rsid w:val="00077815"/>
    <w:rsid w:val="000828D5"/>
    <w:rsid w:val="00082A18"/>
    <w:rsid w:val="00083252"/>
    <w:rsid w:val="00083A8F"/>
    <w:rsid w:val="00083D22"/>
    <w:rsid w:val="00083D45"/>
    <w:rsid w:val="00084100"/>
    <w:rsid w:val="00085030"/>
    <w:rsid w:val="000854FA"/>
    <w:rsid w:val="000855E8"/>
    <w:rsid w:val="00085874"/>
    <w:rsid w:val="00085DA9"/>
    <w:rsid w:val="000860FC"/>
    <w:rsid w:val="00086C04"/>
    <w:rsid w:val="00087CD5"/>
    <w:rsid w:val="0009012D"/>
    <w:rsid w:val="000909AD"/>
    <w:rsid w:val="00091DC1"/>
    <w:rsid w:val="000954FA"/>
    <w:rsid w:val="000956DC"/>
    <w:rsid w:val="00095D28"/>
    <w:rsid w:val="00096955"/>
    <w:rsid w:val="00096A9E"/>
    <w:rsid w:val="00097061"/>
    <w:rsid w:val="000A2289"/>
    <w:rsid w:val="000A283C"/>
    <w:rsid w:val="000A29D5"/>
    <w:rsid w:val="000A29E5"/>
    <w:rsid w:val="000A44F5"/>
    <w:rsid w:val="000A4900"/>
    <w:rsid w:val="000A4923"/>
    <w:rsid w:val="000A4F9E"/>
    <w:rsid w:val="000A56CA"/>
    <w:rsid w:val="000A7616"/>
    <w:rsid w:val="000B00C1"/>
    <w:rsid w:val="000B1494"/>
    <w:rsid w:val="000B3734"/>
    <w:rsid w:val="000B3879"/>
    <w:rsid w:val="000B39BD"/>
    <w:rsid w:val="000B5812"/>
    <w:rsid w:val="000B6DA5"/>
    <w:rsid w:val="000B7450"/>
    <w:rsid w:val="000B7E5F"/>
    <w:rsid w:val="000C037E"/>
    <w:rsid w:val="000C0422"/>
    <w:rsid w:val="000C183F"/>
    <w:rsid w:val="000C1E92"/>
    <w:rsid w:val="000C220F"/>
    <w:rsid w:val="000C2856"/>
    <w:rsid w:val="000C3BA7"/>
    <w:rsid w:val="000C3E67"/>
    <w:rsid w:val="000C4AB9"/>
    <w:rsid w:val="000C517B"/>
    <w:rsid w:val="000C5EF8"/>
    <w:rsid w:val="000D001A"/>
    <w:rsid w:val="000D06EC"/>
    <w:rsid w:val="000D1C02"/>
    <w:rsid w:val="000D1F0F"/>
    <w:rsid w:val="000D1F38"/>
    <w:rsid w:val="000D1FCF"/>
    <w:rsid w:val="000D2027"/>
    <w:rsid w:val="000D2E31"/>
    <w:rsid w:val="000D2FEF"/>
    <w:rsid w:val="000D32B2"/>
    <w:rsid w:val="000D3325"/>
    <w:rsid w:val="000D3F09"/>
    <w:rsid w:val="000D5879"/>
    <w:rsid w:val="000D5F4E"/>
    <w:rsid w:val="000D7A9C"/>
    <w:rsid w:val="000E1B05"/>
    <w:rsid w:val="000E1ECF"/>
    <w:rsid w:val="000E24B4"/>
    <w:rsid w:val="000E2A5C"/>
    <w:rsid w:val="000E3787"/>
    <w:rsid w:val="000E3885"/>
    <w:rsid w:val="000E56B4"/>
    <w:rsid w:val="000E58C0"/>
    <w:rsid w:val="000E6255"/>
    <w:rsid w:val="000E7750"/>
    <w:rsid w:val="000F04A1"/>
    <w:rsid w:val="000F08EA"/>
    <w:rsid w:val="000F0D7B"/>
    <w:rsid w:val="000F10A7"/>
    <w:rsid w:val="000F351A"/>
    <w:rsid w:val="000F518D"/>
    <w:rsid w:val="000F5DF8"/>
    <w:rsid w:val="000F684B"/>
    <w:rsid w:val="000F6D5C"/>
    <w:rsid w:val="000F6DE2"/>
    <w:rsid w:val="0010045A"/>
    <w:rsid w:val="00100C12"/>
    <w:rsid w:val="001025C4"/>
    <w:rsid w:val="001028DC"/>
    <w:rsid w:val="00102B09"/>
    <w:rsid w:val="00103089"/>
    <w:rsid w:val="00103825"/>
    <w:rsid w:val="00103DAE"/>
    <w:rsid w:val="00103DCC"/>
    <w:rsid w:val="00104402"/>
    <w:rsid w:val="001044CE"/>
    <w:rsid w:val="00104CD4"/>
    <w:rsid w:val="00110325"/>
    <w:rsid w:val="001111CD"/>
    <w:rsid w:val="001112C2"/>
    <w:rsid w:val="001116A6"/>
    <w:rsid w:val="00111E43"/>
    <w:rsid w:val="00112122"/>
    <w:rsid w:val="001123A1"/>
    <w:rsid w:val="00113571"/>
    <w:rsid w:val="0011495F"/>
    <w:rsid w:val="00116184"/>
    <w:rsid w:val="001172EE"/>
    <w:rsid w:val="0012223E"/>
    <w:rsid w:val="00123784"/>
    <w:rsid w:val="00124D29"/>
    <w:rsid w:val="00125D1E"/>
    <w:rsid w:val="00126A9D"/>
    <w:rsid w:val="00127346"/>
    <w:rsid w:val="001277A8"/>
    <w:rsid w:val="0013100F"/>
    <w:rsid w:val="001318BD"/>
    <w:rsid w:val="00131A02"/>
    <w:rsid w:val="00131C21"/>
    <w:rsid w:val="00132357"/>
    <w:rsid w:val="00132864"/>
    <w:rsid w:val="00134A9C"/>
    <w:rsid w:val="00135880"/>
    <w:rsid w:val="00135BCD"/>
    <w:rsid w:val="00136A2D"/>
    <w:rsid w:val="00140753"/>
    <w:rsid w:val="00140A1F"/>
    <w:rsid w:val="00141BC3"/>
    <w:rsid w:val="00141D22"/>
    <w:rsid w:val="00142520"/>
    <w:rsid w:val="001439F7"/>
    <w:rsid w:val="00144940"/>
    <w:rsid w:val="00146700"/>
    <w:rsid w:val="00146891"/>
    <w:rsid w:val="00146A0B"/>
    <w:rsid w:val="00146A16"/>
    <w:rsid w:val="00147CBA"/>
    <w:rsid w:val="00150C7A"/>
    <w:rsid w:val="001511AC"/>
    <w:rsid w:val="00151670"/>
    <w:rsid w:val="001522F7"/>
    <w:rsid w:val="001524C2"/>
    <w:rsid w:val="001524DC"/>
    <w:rsid w:val="0015251B"/>
    <w:rsid w:val="00157271"/>
    <w:rsid w:val="00160190"/>
    <w:rsid w:val="00160E14"/>
    <w:rsid w:val="00160F43"/>
    <w:rsid w:val="0016198C"/>
    <w:rsid w:val="00163876"/>
    <w:rsid w:val="001647C9"/>
    <w:rsid w:val="001666E7"/>
    <w:rsid w:val="001675B0"/>
    <w:rsid w:val="00170135"/>
    <w:rsid w:val="001701CC"/>
    <w:rsid w:val="001723A8"/>
    <w:rsid w:val="001725EE"/>
    <w:rsid w:val="0017343A"/>
    <w:rsid w:val="00173738"/>
    <w:rsid w:val="0017497A"/>
    <w:rsid w:val="00174CCD"/>
    <w:rsid w:val="001758DA"/>
    <w:rsid w:val="00175F16"/>
    <w:rsid w:val="001770FB"/>
    <w:rsid w:val="00177284"/>
    <w:rsid w:val="00181181"/>
    <w:rsid w:val="00182CA8"/>
    <w:rsid w:val="001832F8"/>
    <w:rsid w:val="0018372A"/>
    <w:rsid w:val="00184142"/>
    <w:rsid w:val="0018476E"/>
    <w:rsid w:val="001848B7"/>
    <w:rsid w:val="001853C3"/>
    <w:rsid w:val="0018663D"/>
    <w:rsid w:val="00186B98"/>
    <w:rsid w:val="00187630"/>
    <w:rsid w:val="001878EB"/>
    <w:rsid w:val="00187EAD"/>
    <w:rsid w:val="00187F0A"/>
    <w:rsid w:val="0019042F"/>
    <w:rsid w:val="001919E8"/>
    <w:rsid w:val="00192590"/>
    <w:rsid w:val="001934CA"/>
    <w:rsid w:val="00196A52"/>
    <w:rsid w:val="00196C59"/>
    <w:rsid w:val="00197944"/>
    <w:rsid w:val="001A00FC"/>
    <w:rsid w:val="001A1490"/>
    <w:rsid w:val="001A1D70"/>
    <w:rsid w:val="001A2457"/>
    <w:rsid w:val="001A2BA9"/>
    <w:rsid w:val="001A310D"/>
    <w:rsid w:val="001A491A"/>
    <w:rsid w:val="001A4C39"/>
    <w:rsid w:val="001A514F"/>
    <w:rsid w:val="001A6023"/>
    <w:rsid w:val="001A6AC2"/>
    <w:rsid w:val="001A6D7D"/>
    <w:rsid w:val="001A7997"/>
    <w:rsid w:val="001A7FAA"/>
    <w:rsid w:val="001B03CF"/>
    <w:rsid w:val="001B0669"/>
    <w:rsid w:val="001B0A8D"/>
    <w:rsid w:val="001B1A66"/>
    <w:rsid w:val="001B1BB0"/>
    <w:rsid w:val="001B2810"/>
    <w:rsid w:val="001B2FB6"/>
    <w:rsid w:val="001B425D"/>
    <w:rsid w:val="001B5301"/>
    <w:rsid w:val="001B716B"/>
    <w:rsid w:val="001B7382"/>
    <w:rsid w:val="001B77FE"/>
    <w:rsid w:val="001B7E76"/>
    <w:rsid w:val="001C097C"/>
    <w:rsid w:val="001C1212"/>
    <w:rsid w:val="001C14F3"/>
    <w:rsid w:val="001C1805"/>
    <w:rsid w:val="001C19FE"/>
    <w:rsid w:val="001C1B83"/>
    <w:rsid w:val="001C2EAD"/>
    <w:rsid w:val="001C36E3"/>
    <w:rsid w:val="001C3DBF"/>
    <w:rsid w:val="001C4AD5"/>
    <w:rsid w:val="001C4C2B"/>
    <w:rsid w:val="001C61E0"/>
    <w:rsid w:val="001C6850"/>
    <w:rsid w:val="001C6ABB"/>
    <w:rsid w:val="001D2BB9"/>
    <w:rsid w:val="001D3FD5"/>
    <w:rsid w:val="001D4BA3"/>
    <w:rsid w:val="001D61F5"/>
    <w:rsid w:val="001D6969"/>
    <w:rsid w:val="001D69CE"/>
    <w:rsid w:val="001D7BA2"/>
    <w:rsid w:val="001E035D"/>
    <w:rsid w:val="001E1BCE"/>
    <w:rsid w:val="001E2298"/>
    <w:rsid w:val="001E2D2E"/>
    <w:rsid w:val="001E3F4D"/>
    <w:rsid w:val="001E5194"/>
    <w:rsid w:val="001E5E3C"/>
    <w:rsid w:val="001E7200"/>
    <w:rsid w:val="001E7E1C"/>
    <w:rsid w:val="001F06C0"/>
    <w:rsid w:val="001F06EE"/>
    <w:rsid w:val="001F1071"/>
    <w:rsid w:val="001F22BD"/>
    <w:rsid w:val="001F2686"/>
    <w:rsid w:val="001F29BA"/>
    <w:rsid w:val="001F2AE8"/>
    <w:rsid w:val="001F2BCB"/>
    <w:rsid w:val="001F31AB"/>
    <w:rsid w:val="001F42F1"/>
    <w:rsid w:val="001F4CB2"/>
    <w:rsid w:val="001F55C9"/>
    <w:rsid w:val="001F64A9"/>
    <w:rsid w:val="001F7B03"/>
    <w:rsid w:val="0020250B"/>
    <w:rsid w:val="00202829"/>
    <w:rsid w:val="00202EEF"/>
    <w:rsid w:val="00203BC0"/>
    <w:rsid w:val="002049E2"/>
    <w:rsid w:val="0020702F"/>
    <w:rsid w:val="0020731E"/>
    <w:rsid w:val="00207577"/>
    <w:rsid w:val="002077BE"/>
    <w:rsid w:val="0021099E"/>
    <w:rsid w:val="00210C89"/>
    <w:rsid w:val="002122B3"/>
    <w:rsid w:val="002128D1"/>
    <w:rsid w:val="002132B0"/>
    <w:rsid w:val="00214C87"/>
    <w:rsid w:val="00215185"/>
    <w:rsid w:val="0021705C"/>
    <w:rsid w:val="00217638"/>
    <w:rsid w:val="00217B6D"/>
    <w:rsid w:val="0022138E"/>
    <w:rsid w:val="00221AB1"/>
    <w:rsid w:val="00221B50"/>
    <w:rsid w:val="00222382"/>
    <w:rsid w:val="002244EB"/>
    <w:rsid w:val="0022577D"/>
    <w:rsid w:val="00225B35"/>
    <w:rsid w:val="00225CDC"/>
    <w:rsid w:val="00225FED"/>
    <w:rsid w:val="002264DC"/>
    <w:rsid w:val="00226D0C"/>
    <w:rsid w:val="002273FC"/>
    <w:rsid w:val="00227460"/>
    <w:rsid w:val="0023023A"/>
    <w:rsid w:val="00232BF6"/>
    <w:rsid w:val="002336AD"/>
    <w:rsid w:val="002352F4"/>
    <w:rsid w:val="0023590B"/>
    <w:rsid w:val="0023604E"/>
    <w:rsid w:val="00236192"/>
    <w:rsid w:val="00236957"/>
    <w:rsid w:val="0023785F"/>
    <w:rsid w:val="002416A5"/>
    <w:rsid w:val="002419B8"/>
    <w:rsid w:val="00241C2A"/>
    <w:rsid w:val="00241EC9"/>
    <w:rsid w:val="00241F04"/>
    <w:rsid w:val="0024215C"/>
    <w:rsid w:val="00242DBF"/>
    <w:rsid w:val="00242F18"/>
    <w:rsid w:val="002440DA"/>
    <w:rsid w:val="002447FC"/>
    <w:rsid w:val="00245F4E"/>
    <w:rsid w:val="00247FE3"/>
    <w:rsid w:val="00250C3F"/>
    <w:rsid w:val="0025127D"/>
    <w:rsid w:val="002513F9"/>
    <w:rsid w:val="002514B4"/>
    <w:rsid w:val="00251B97"/>
    <w:rsid w:val="00252B0F"/>
    <w:rsid w:val="00253429"/>
    <w:rsid w:val="00253ADD"/>
    <w:rsid w:val="00254874"/>
    <w:rsid w:val="00254D1C"/>
    <w:rsid w:val="002556DF"/>
    <w:rsid w:val="00255C2C"/>
    <w:rsid w:val="00256417"/>
    <w:rsid w:val="002574E8"/>
    <w:rsid w:val="00257D25"/>
    <w:rsid w:val="00260C0D"/>
    <w:rsid w:val="002612CB"/>
    <w:rsid w:val="00261F80"/>
    <w:rsid w:val="00263403"/>
    <w:rsid w:val="0026365D"/>
    <w:rsid w:val="00263698"/>
    <w:rsid w:val="0026556B"/>
    <w:rsid w:val="00265665"/>
    <w:rsid w:val="00265AFF"/>
    <w:rsid w:val="002660F7"/>
    <w:rsid w:val="00266151"/>
    <w:rsid w:val="0026647B"/>
    <w:rsid w:val="00267153"/>
    <w:rsid w:val="0026761E"/>
    <w:rsid w:val="0026766F"/>
    <w:rsid w:val="00267FC1"/>
    <w:rsid w:val="00270BE1"/>
    <w:rsid w:val="002729E8"/>
    <w:rsid w:val="00272BAB"/>
    <w:rsid w:val="002745FD"/>
    <w:rsid w:val="00274D54"/>
    <w:rsid w:val="00274E18"/>
    <w:rsid w:val="00275B3A"/>
    <w:rsid w:val="00275C1A"/>
    <w:rsid w:val="002763E1"/>
    <w:rsid w:val="00281691"/>
    <w:rsid w:val="00282500"/>
    <w:rsid w:val="002831DF"/>
    <w:rsid w:val="00284A5B"/>
    <w:rsid w:val="00284B5B"/>
    <w:rsid w:val="00284F9C"/>
    <w:rsid w:val="002863A1"/>
    <w:rsid w:val="00287183"/>
    <w:rsid w:val="00287541"/>
    <w:rsid w:val="00293ACC"/>
    <w:rsid w:val="002947D3"/>
    <w:rsid w:val="00295113"/>
    <w:rsid w:val="00295DE4"/>
    <w:rsid w:val="0029647A"/>
    <w:rsid w:val="002A0985"/>
    <w:rsid w:val="002A1967"/>
    <w:rsid w:val="002A1F54"/>
    <w:rsid w:val="002A35FA"/>
    <w:rsid w:val="002A4F60"/>
    <w:rsid w:val="002A55E0"/>
    <w:rsid w:val="002A6A26"/>
    <w:rsid w:val="002A7BDB"/>
    <w:rsid w:val="002A7F2D"/>
    <w:rsid w:val="002B08B7"/>
    <w:rsid w:val="002B15DF"/>
    <w:rsid w:val="002B19D4"/>
    <w:rsid w:val="002B29CF"/>
    <w:rsid w:val="002B2BC7"/>
    <w:rsid w:val="002B320C"/>
    <w:rsid w:val="002B48A0"/>
    <w:rsid w:val="002B5610"/>
    <w:rsid w:val="002B5E27"/>
    <w:rsid w:val="002B734E"/>
    <w:rsid w:val="002B737E"/>
    <w:rsid w:val="002B7ECB"/>
    <w:rsid w:val="002C01E8"/>
    <w:rsid w:val="002C0AF3"/>
    <w:rsid w:val="002C0FF7"/>
    <w:rsid w:val="002C3BC3"/>
    <w:rsid w:val="002C4400"/>
    <w:rsid w:val="002C5433"/>
    <w:rsid w:val="002C5716"/>
    <w:rsid w:val="002C63D1"/>
    <w:rsid w:val="002C64B9"/>
    <w:rsid w:val="002C67F1"/>
    <w:rsid w:val="002C6FE6"/>
    <w:rsid w:val="002C742A"/>
    <w:rsid w:val="002C79A5"/>
    <w:rsid w:val="002C7B78"/>
    <w:rsid w:val="002D0C3D"/>
    <w:rsid w:val="002D101B"/>
    <w:rsid w:val="002D2C9B"/>
    <w:rsid w:val="002D3565"/>
    <w:rsid w:val="002D366B"/>
    <w:rsid w:val="002D4BB3"/>
    <w:rsid w:val="002D7057"/>
    <w:rsid w:val="002D7104"/>
    <w:rsid w:val="002D771F"/>
    <w:rsid w:val="002E18E4"/>
    <w:rsid w:val="002E1977"/>
    <w:rsid w:val="002E3245"/>
    <w:rsid w:val="002E33DE"/>
    <w:rsid w:val="002E4B47"/>
    <w:rsid w:val="002E4FBB"/>
    <w:rsid w:val="002E576D"/>
    <w:rsid w:val="002E593E"/>
    <w:rsid w:val="002E706A"/>
    <w:rsid w:val="002E7EA6"/>
    <w:rsid w:val="002F1387"/>
    <w:rsid w:val="002F17BB"/>
    <w:rsid w:val="002F23C6"/>
    <w:rsid w:val="002F2884"/>
    <w:rsid w:val="002F2D21"/>
    <w:rsid w:val="002F467B"/>
    <w:rsid w:val="002F4BA1"/>
    <w:rsid w:val="002F5717"/>
    <w:rsid w:val="002F5F39"/>
    <w:rsid w:val="002F6C09"/>
    <w:rsid w:val="002F79CE"/>
    <w:rsid w:val="002F7A99"/>
    <w:rsid w:val="002F7F57"/>
    <w:rsid w:val="003015DA"/>
    <w:rsid w:val="00301E21"/>
    <w:rsid w:val="00302D2D"/>
    <w:rsid w:val="0030474E"/>
    <w:rsid w:val="00304A39"/>
    <w:rsid w:val="00305010"/>
    <w:rsid w:val="00305CA2"/>
    <w:rsid w:val="00307150"/>
    <w:rsid w:val="003074C6"/>
    <w:rsid w:val="0031017A"/>
    <w:rsid w:val="00310BC2"/>
    <w:rsid w:val="00310C13"/>
    <w:rsid w:val="00311790"/>
    <w:rsid w:val="00311D66"/>
    <w:rsid w:val="00312896"/>
    <w:rsid w:val="00312E5D"/>
    <w:rsid w:val="0031391A"/>
    <w:rsid w:val="00313CEA"/>
    <w:rsid w:val="00314421"/>
    <w:rsid w:val="00314509"/>
    <w:rsid w:val="00314DC2"/>
    <w:rsid w:val="00314DF5"/>
    <w:rsid w:val="0031514A"/>
    <w:rsid w:val="00316A7D"/>
    <w:rsid w:val="00316D9F"/>
    <w:rsid w:val="00316F51"/>
    <w:rsid w:val="00316FE3"/>
    <w:rsid w:val="0031786E"/>
    <w:rsid w:val="00317B84"/>
    <w:rsid w:val="00320575"/>
    <w:rsid w:val="003214B7"/>
    <w:rsid w:val="003216DB"/>
    <w:rsid w:val="00322F04"/>
    <w:rsid w:val="003238FA"/>
    <w:rsid w:val="00325FDD"/>
    <w:rsid w:val="00326453"/>
    <w:rsid w:val="00327203"/>
    <w:rsid w:val="0033101B"/>
    <w:rsid w:val="0033114F"/>
    <w:rsid w:val="00331514"/>
    <w:rsid w:val="003322F9"/>
    <w:rsid w:val="00333102"/>
    <w:rsid w:val="003334C4"/>
    <w:rsid w:val="00333CC1"/>
    <w:rsid w:val="00333E8B"/>
    <w:rsid w:val="00335523"/>
    <w:rsid w:val="00335785"/>
    <w:rsid w:val="00336431"/>
    <w:rsid w:val="00337BD3"/>
    <w:rsid w:val="0034022B"/>
    <w:rsid w:val="0034050F"/>
    <w:rsid w:val="00341069"/>
    <w:rsid w:val="003414F3"/>
    <w:rsid w:val="003421D8"/>
    <w:rsid w:val="0034281C"/>
    <w:rsid w:val="00342EC9"/>
    <w:rsid w:val="00343822"/>
    <w:rsid w:val="00343921"/>
    <w:rsid w:val="00343E53"/>
    <w:rsid w:val="00344810"/>
    <w:rsid w:val="0034483E"/>
    <w:rsid w:val="0034502D"/>
    <w:rsid w:val="003457DE"/>
    <w:rsid w:val="00350320"/>
    <w:rsid w:val="00350497"/>
    <w:rsid w:val="00350A6B"/>
    <w:rsid w:val="00352BF9"/>
    <w:rsid w:val="00352E94"/>
    <w:rsid w:val="003531AE"/>
    <w:rsid w:val="00353A95"/>
    <w:rsid w:val="003542ED"/>
    <w:rsid w:val="00354945"/>
    <w:rsid w:val="00355FEB"/>
    <w:rsid w:val="003570B5"/>
    <w:rsid w:val="0036037A"/>
    <w:rsid w:val="003606DF"/>
    <w:rsid w:val="00364222"/>
    <w:rsid w:val="00364F74"/>
    <w:rsid w:val="003662AD"/>
    <w:rsid w:val="00366DBA"/>
    <w:rsid w:val="00367A12"/>
    <w:rsid w:val="003702CC"/>
    <w:rsid w:val="003710BB"/>
    <w:rsid w:val="00372A0F"/>
    <w:rsid w:val="00373C0D"/>
    <w:rsid w:val="00373C1E"/>
    <w:rsid w:val="00373E27"/>
    <w:rsid w:val="0037495C"/>
    <w:rsid w:val="00374BF8"/>
    <w:rsid w:val="00374D20"/>
    <w:rsid w:val="003751D1"/>
    <w:rsid w:val="00375EF2"/>
    <w:rsid w:val="00375FA9"/>
    <w:rsid w:val="00376BB8"/>
    <w:rsid w:val="00376CDC"/>
    <w:rsid w:val="00377D84"/>
    <w:rsid w:val="00380D4B"/>
    <w:rsid w:val="00381E30"/>
    <w:rsid w:val="00383D18"/>
    <w:rsid w:val="00383FE7"/>
    <w:rsid w:val="00384C5F"/>
    <w:rsid w:val="00385CF0"/>
    <w:rsid w:val="0038620E"/>
    <w:rsid w:val="003871F5"/>
    <w:rsid w:val="00390635"/>
    <w:rsid w:val="00392769"/>
    <w:rsid w:val="00393BC2"/>
    <w:rsid w:val="00394342"/>
    <w:rsid w:val="00394455"/>
    <w:rsid w:val="003946D5"/>
    <w:rsid w:val="003954C0"/>
    <w:rsid w:val="0039750C"/>
    <w:rsid w:val="0039755C"/>
    <w:rsid w:val="003A33EA"/>
    <w:rsid w:val="003A36B0"/>
    <w:rsid w:val="003A3A17"/>
    <w:rsid w:val="003A43CC"/>
    <w:rsid w:val="003A52DC"/>
    <w:rsid w:val="003A539C"/>
    <w:rsid w:val="003A5B85"/>
    <w:rsid w:val="003A5D65"/>
    <w:rsid w:val="003A6643"/>
    <w:rsid w:val="003A7F7A"/>
    <w:rsid w:val="003B0382"/>
    <w:rsid w:val="003B05AB"/>
    <w:rsid w:val="003B243C"/>
    <w:rsid w:val="003B25DA"/>
    <w:rsid w:val="003B2B9A"/>
    <w:rsid w:val="003B3276"/>
    <w:rsid w:val="003B36E9"/>
    <w:rsid w:val="003B385B"/>
    <w:rsid w:val="003B3A2C"/>
    <w:rsid w:val="003B482F"/>
    <w:rsid w:val="003B5193"/>
    <w:rsid w:val="003B5D0F"/>
    <w:rsid w:val="003B6370"/>
    <w:rsid w:val="003B65CB"/>
    <w:rsid w:val="003B6FE4"/>
    <w:rsid w:val="003B7F0D"/>
    <w:rsid w:val="003C0035"/>
    <w:rsid w:val="003C064B"/>
    <w:rsid w:val="003C1A1E"/>
    <w:rsid w:val="003C2CC4"/>
    <w:rsid w:val="003C3C8A"/>
    <w:rsid w:val="003C3D55"/>
    <w:rsid w:val="003C4D12"/>
    <w:rsid w:val="003C4E54"/>
    <w:rsid w:val="003C6B95"/>
    <w:rsid w:val="003C73E2"/>
    <w:rsid w:val="003D03E0"/>
    <w:rsid w:val="003D12B4"/>
    <w:rsid w:val="003D14A9"/>
    <w:rsid w:val="003D1A27"/>
    <w:rsid w:val="003D23E6"/>
    <w:rsid w:val="003D364A"/>
    <w:rsid w:val="003D3A03"/>
    <w:rsid w:val="003D3A88"/>
    <w:rsid w:val="003D420E"/>
    <w:rsid w:val="003D4A4B"/>
    <w:rsid w:val="003D4D50"/>
    <w:rsid w:val="003D529F"/>
    <w:rsid w:val="003D6ABE"/>
    <w:rsid w:val="003D6C49"/>
    <w:rsid w:val="003D6E92"/>
    <w:rsid w:val="003E0257"/>
    <w:rsid w:val="003E1428"/>
    <w:rsid w:val="003E1F5F"/>
    <w:rsid w:val="003E1FD8"/>
    <w:rsid w:val="003E2307"/>
    <w:rsid w:val="003E2A7D"/>
    <w:rsid w:val="003E2D7F"/>
    <w:rsid w:val="003E4466"/>
    <w:rsid w:val="003E4985"/>
    <w:rsid w:val="003E6C9B"/>
    <w:rsid w:val="003E75F0"/>
    <w:rsid w:val="003E7900"/>
    <w:rsid w:val="003E7AB7"/>
    <w:rsid w:val="003E7C4D"/>
    <w:rsid w:val="003E7F3B"/>
    <w:rsid w:val="003F02E2"/>
    <w:rsid w:val="003F0E44"/>
    <w:rsid w:val="003F0FEF"/>
    <w:rsid w:val="003F12EE"/>
    <w:rsid w:val="003F31B3"/>
    <w:rsid w:val="003F4A09"/>
    <w:rsid w:val="003F4EB6"/>
    <w:rsid w:val="003F5E39"/>
    <w:rsid w:val="003F6501"/>
    <w:rsid w:val="003F6CA5"/>
    <w:rsid w:val="004007F0"/>
    <w:rsid w:val="00400A39"/>
    <w:rsid w:val="004016A3"/>
    <w:rsid w:val="00401809"/>
    <w:rsid w:val="0040254B"/>
    <w:rsid w:val="00406E6C"/>
    <w:rsid w:val="00407D46"/>
    <w:rsid w:val="004103EA"/>
    <w:rsid w:val="0041133E"/>
    <w:rsid w:val="00411F60"/>
    <w:rsid w:val="004122D5"/>
    <w:rsid w:val="00412C73"/>
    <w:rsid w:val="0041380D"/>
    <w:rsid w:val="00413FB7"/>
    <w:rsid w:val="0041427C"/>
    <w:rsid w:val="0041561A"/>
    <w:rsid w:val="004163B4"/>
    <w:rsid w:val="004175CA"/>
    <w:rsid w:val="00420B85"/>
    <w:rsid w:val="00420BEC"/>
    <w:rsid w:val="0042170F"/>
    <w:rsid w:val="00421E46"/>
    <w:rsid w:val="00421F5B"/>
    <w:rsid w:val="00422089"/>
    <w:rsid w:val="00422536"/>
    <w:rsid w:val="00422DBE"/>
    <w:rsid w:val="00423DCF"/>
    <w:rsid w:val="00424722"/>
    <w:rsid w:val="0042571A"/>
    <w:rsid w:val="004257C4"/>
    <w:rsid w:val="004269B5"/>
    <w:rsid w:val="00427184"/>
    <w:rsid w:val="00427BD4"/>
    <w:rsid w:val="00430DF5"/>
    <w:rsid w:val="00431C29"/>
    <w:rsid w:val="00433020"/>
    <w:rsid w:val="004354A5"/>
    <w:rsid w:val="0043600E"/>
    <w:rsid w:val="00436CC1"/>
    <w:rsid w:val="00437789"/>
    <w:rsid w:val="004405AB"/>
    <w:rsid w:val="00440734"/>
    <w:rsid w:val="004409D1"/>
    <w:rsid w:val="00441299"/>
    <w:rsid w:val="004417AF"/>
    <w:rsid w:val="00441884"/>
    <w:rsid w:val="00442163"/>
    <w:rsid w:val="00443334"/>
    <w:rsid w:val="0044351D"/>
    <w:rsid w:val="004435B6"/>
    <w:rsid w:val="00444AF1"/>
    <w:rsid w:val="0044573A"/>
    <w:rsid w:val="004459C8"/>
    <w:rsid w:val="00447308"/>
    <w:rsid w:val="0045000E"/>
    <w:rsid w:val="00450173"/>
    <w:rsid w:val="00450342"/>
    <w:rsid w:val="0045055F"/>
    <w:rsid w:val="00451045"/>
    <w:rsid w:val="00451AD2"/>
    <w:rsid w:val="004531EB"/>
    <w:rsid w:val="00453851"/>
    <w:rsid w:val="004538EB"/>
    <w:rsid w:val="00453A95"/>
    <w:rsid w:val="00455B18"/>
    <w:rsid w:val="0045732D"/>
    <w:rsid w:val="004578A8"/>
    <w:rsid w:val="00460EE3"/>
    <w:rsid w:val="00461E10"/>
    <w:rsid w:val="00461F96"/>
    <w:rsid w:val="0046260D"/>
    <w:rsid w:val="00464987"/>
    <w:rsid w:val="00465E3D"/>
    <w:rsid w:val="00466AF4"/>
    <w:rsid w:val="004706B0"/>
    <w:rsid w:val="00470876"/>
    <w:rsid w:val="0047088B"/>
    <w:rsid w:val="00471033"/>
    <w:rsid w:val="00471D6E"/>
    <w:rsid w:val="004720C6"/>
    <w:rsid w:val="004720C7"/>
    <w:rsid w:val="00473095"/>
    <w:rsid w:val="004739AE"/>
    <w:rsid w:val="00473D88"/>
    <w:rsid w:val="004743C9"/>
    <w:rsid w:val="00474D9C"/>
    <w:rsid w:val="00476316"/>
    <w:rsid w:val="004768ED"/>
    <w:rsid w:val="00476EBE"/>
    <w:rsid w:val="00480120"/>
    <w:rsid w:val="00481760"/>
    <w:rsid w:val="00481D90"/>
    <w:rsid w:val="00482415"/>
    <w:rsid w:val="0048242C"/>
    <w:rsid w:val="00482690"/>
    <w:rsid w:val="00482F40"/>
    <w:rsid w:val="00483217"/>
    <w:rsid w:val="0048385F"/>
    <w:rsid w:val="00483964"/>
    <w:rsid w:val="00483DF0"/>
    <w:rsid w:val="00484F30"/>
    <w:rsid w:val="00485158"/>
    <w:rsid w:val="0048517D"/>
    <w:rsid w:val="004857A8"/>
    <w:rsid w:val="00485D3A"/>
    <w:rsid w:val="00486BB5"/>
    <w:rsid w:val="004879E9"/>
    <w:rsid w:val="0049031D"/>
    <w:rsid w:val="004905F4"/>
    <w:rsid w:val="00490BDB"/>
    <w:rsid w:val="00491685"/>
    <w:rsid w:val="0049258C"/>
    <w:rsid w:val="00493527"/>
    <w:rsid w:val="004935D1"/>
    <w:rsid w:val="004945CE"/>
    <w:rsid w:val="00495E43"/>
    <w:rsid w:val="00496D63"/>
    <w:rsid w:val="00497E25"/>
    <w:rsid w:val="004A0DA2"/>
    <w:rsid w:val="004A1127"/>
    <w:rsid w:val="004A1189"/>
    <w:rsid w:val="004A1A8A"/>
    <w:rsid w:val="004A2537"/>
    <w:rsid w:val="004A2F11"/>
    <w:rsid w:val="004A4F18"/>
    <w:rsid w:val="004A5171"/>
    <w:rsid w:val="004A569A"/>
    <w:rsid w:val="004A587C"/>
    <w:rsid w:val="004A5BB3"/>
    <w:rsid w:val="004A6075"/>
    <w:rsid w:val="004A7141"/>
    <w:rsid w:val="004B0766"/>
    <w:rsid w:val="004B0D62"/>
    <w:rsid w:val="004B213A"/>
    <w:rsid w:val="004B284D"/>
    <w:rsid w:val="004B3645"/>
    <w:rsid w:val="004B366B"/>
    <w:rsid w:val="004B46EA"/>
    <w:rsid w:val="004B5B53"/>
    <w:rsid w:val="004B5B96"/>
    <w:rsid w:val="004B5C38"/>
    <w:rsid w:val="004B7552"/>
    <w:rsid w:val="004C1215"/>
    <w:rsid w:val="004C1486"/>
    <w:rsid w:val="004C17A9"/>
    <w:rsid w:val="004C1C6C"/>
    <w:rsid w:val="004C1CB0"/>
    <w:rsid w:val="004C24F8"/>
    <w:rsid w:val="004C30EA"/>
    <w:rsid w:val="004C311B"/>
    <w:rsid w:val="004C3513"/>
    <w:rsid w:val="004C4ADB"/>
    <w:rsid w:val="004C7A67"/>
    <w:rsid w:val="004D294A"/>
    <w:rsid w:val="004D2B2E"/>
    <w:rsid w:val="004D2FEA"/>
    <w:rsid w:val="004D6276"/>
    <w:rsid w:val="004E0144"/>
    <w:rsid w:val="004E12FC"/>
    <w:rsid w:val="004E17F4"/>
    <w:rsid w:val="004E1E42"/>
    <w:rsid w:val="004E315D"/>
    <w:rsid w:val="004E338E"/>
    <w:rsid w:val="004E33B1"/>
    <w:rsid w:val="004E3EF3"/>
    <w:rsid w:val="004E4799"/>
    <w:rsid w:val="004E4934"/>
    <w:rsid w:val="004E4B6A"/>
    <w:rsid w:val="004E58DF"/>
    <w:rsid w:val="004E5B2C"/>
    <w:rsid w:val="004E5C8D"/>
    <w:rsid w:val="004E5F5F"/>
    <w:rsid w:val="004E6092"/>
    <w:rsid w:val="004E6132"/>
    <w:rsid w:val="004E659A"/>
    <w:rsid w:val="004E73A7"/>
    <w:rsid w:val="004F07BC"/>
    <w:rsid w:val="004F0D6D"/>
    <w:rsid w:val="004F112F"/>
    <w:rsid w:val="004F1FB8"/>
    <w:rsid w:val="004F2CA1"/>
    <w:rsid w:val="004F3215"/>
    <w:rsid w:val="004F3529"/>
    <w:rsid w:val="004F35C2"/>
    <w:rsid w:val="004F60D3"/>
    <w:rsid w:val="004F6189"/>
    <w:rsid w:val="004F6341"/>
    <w:rsid w:val="004F6567"/>
    <w:rsid w:val="004F6DE6"/>
    <w:rsid w:val="004F7E5C"/>
    <w:rsid w:val="00500289"/>
    <w:rsid w:val="005008D1"/>
    <w:rsid w:val="005012EF"/>
    <w:rsid w:val="00501550"/>
    <w:rsid w:val="005016FF"/>
    <w:rsid w:val="005041A6"/>
    <w:rsid w:val="005053D7"/>
    <w:rsid w:val="005062AB"/>
    <w:rsid w:val="00506D5B"/>
    <w:rsid w:val="00507A6A"/>
    <w:rsid w:val="005108A1"/>
    <w:rsid w:val="005115C5"/>
    <w:rsid w:val="005116D6"/>
    <w:rsid w:val="00512240"/>
    <w:rsid w:val="00513720"/>
    <w:rsid w:val="00514E02"/>
    <w:rsid w:val="00514F93"/>
    <w:rsid w:val="005160F2"/>
    <w:rsid w:val="005164BF"/>
    <w:rsid w:val="00517DC8"/>
    <w:rsid w:val="00520B17"/>
    <w:rsid w:val="00521552"/>
    <w:rsid w:val="00522E27"/>
    <w:rsid w:val="00525082"/>
    <w:rsid w:val="00526579"/>
    <w:rsid w:val="0052776C"/>
    <w:rsid w:val="00527AE7"/>
    <w:rsid w:val="00530219"/>
    <w:rsid w:val="00530A82"/>
    <w:rsid w:val="00530AF0"/>
    <w:rsid w:val="00531C24"/>
    <w:rsid w:val="00531CB0"/>
    <w:rsid w:val="005327E0"/>
    <w:rsid w:val="0053378B"/>
    <w:rsid w:val="00533848"/>
    <w:rsid w:val="0053388F"/>
    <w:rsid w:val="00533DB0"/>
    <w:rsid w:val="005364C8"/>
    <w:rsid w:val="00536691"/>
    <w:rsid w:val="005378A1"/>
    <w:rsid w:val="005402BB"/>
    <w:rsid w:val="005406FB"/>
    <w:rsid w:val="0054148A"/>
    <w:rsid w:val="00541AE0"/>
    <w:rsid w:val="00542F77"/>
    <w:rsid w:val="0054405B"/>
    <w:rsid w:val="0054533F"/>
    <w:rsid w:val="00545375"/>
    <w:rsid w:val="00546010"/>
    <w:rsid w:val="0054679B"/>
    <w:rsid w:val="00546957"/>
    <w:rsid w:val="00546CBC"/>
    <w:rsid w:val="00547950"/>
    <w:rsid w:val="00547D30"/>
    <w:rsid w:val="005506B9"/>
    <w:rsid w:val="0055094D"/>
    <w:rsid w:val="00550DB8"/>
    <w:rsid w:val="0055136A"/>
    <w:rsid w:val="005514F8"/>
    <w:rsid w:val="0055198E"/>
    <w:rsid w:val="00551A07"/>
    <w:rsid w:val="00551BE5"/>
    <w:rsid w:val="00551D78"/>
    <w:rsid w:val="00552599"/>
    <w:rsid w:val="00552B72"/>
    <w:rsid w:val="00553E43"/>
    <w:rsid w:val="00553E7C"/>
    <w:rsid w:val="00554D2C"/>
    <w:rsid w:val="005553B0"/>
    <w:rsid w:val="005557F2"/>
    <w:rsid w:val="00555B39"/>
    <w:rsid w:val="00555B96"/>
    <w:rsid w:val="00556B16"/>
    <w:rsid w:val="00557185"/>
    <w:rsid w:val="005571F6"/>
    <w:rsid w:val="00557FAA"/>
    <w:rsid w:val="005600A3"/>
    <w:rsid w:val="00561289"/>
    <w:rsid w:val="00561473"/>
    <w:rsid w:val="00561B53"/>
    <w:rsid w:val="005622AC"/>
    <w:rsid w:val="00562410"/>
    <w:rsid w:val="00562984"/>
    <w:rsid w:val="005637CF"/>
    <w:rsid w:val="00563BF2"/>
    <w:rsid w:val="0056438F"/>
    <w:rsid w:val="005646C9"/>
    <w:rsid w:val="005647B4"/>
    <w:rsid w:val="00565177"/>
    <w:rsid w:val="00565C9E"/>
    <w:rsid w:val="00571F27"/>
    <w:rsid w:val="00572249"/>
    <w:rsid w:val="0057352E"/>
    <w:rsid w:val="005736A9"/>
    <w:rsid w:val="00574638"/>
    <w:rsid w:val="005759D4"/>
    <w:rsid w:val="00575C80"/>
    <w:rsid w:val="005765A6"/>
    <w:rsid w:val="00576CA1"/>
    <w:rsid w:val="00577036"/>
    <w:rsid w:val="00580246"/>
    <w:rsid w:val="00580F3B"/>
    <w:rsid w:val="005827C7"/>
    <w:rsid w:val="00582A36"/>
    <w:rsid w:val="005830A8"/>
    <w:rsid w:val="005846A5"/>
    <w:rsid w:val="005847EF"/>
    <w:rsid w:val="0058496D"/>
    <w:rsid w:val="00584A16"/>
    <w:rsid w:val="005850DD"/>
    <w:rsid w:val="00585AE8"/>
    <w:rsid w:val="00585DE7"/>
    <w:rsid w:val="0058699A"/>
    <w:rsid w:val="00586AB4"/>
    <w:rsid w:val="0058728F"/>
    <w:rsid w:val="00590223"/>
    <w:rsid w:val="005904A0"/>
    <w:rsid w:val="00590C5E"/>
    <w:rsid w:val="00591117"/>
    <w:rsid w:val="005911AC"/>
    <w:rsid w:val="00591863"/>
    <w:rsid w:val="005926F6"/>
    <w:rsid w:val="005927FB"/>
    <w:rsid w:val="005934E4"/>
    <w:rsid w:val="005945CD"/>
    <w:rsid w:val="0059474E"/>
    <w:rsid w:val="00595BE1"/>
    <w:rsid w:val="0059624C"/>
    <w:rsid w:val="00596508"/>
    <w:rsid w:val="0059659B"/>
    <w:rsid w:val="005A0909"/>
    <w:rsid w:val="005A0954"/>
    <w:rsid w:val="005A104A"/>
    <w:rsid w:val="005A28F9"/>
    <w:rsid w:val="005A2FD9"/>
    <w:rsid w:val="005A3B4E"/>
    <w:rsid w:val="005A3E8F"/>
    <w:rsid w:val="005A5710"/>
    <w:rsid w:val="005A6483"/>
    <w:rsid w:val="005A69C1"/>
    <w:rsid w:val="005A74D9"/>
    <w:rsid w:val="005A7644"/>
    <w:rsid w:val="005B1BE3"/>
    <w:rsid w:val="005B1DF8"/>
    <w:rsid w:val="005B247C"/>
    <w:rsid w:val="005B2BEA"/>
    <w:rsid w:val="005B373D"/>
    <w:rsid w:val="005B442E"/>
    <w:rsid w:val="005B49DE"/>
    <w:rsid w:val="005B4FFD"/>
    <w:rsid w:val="005B6C01"/>
    <w:rsid w:val="005B7ABA"/>
    <w:rsid w:val="005C01E0"/>
    <w:rsid w:val="005C02C1"/>
    <w:rsid w:val="005C1420"/>
    <w:rsid w:val="005C1B98"/>
    <w:rsid w:val="005C297C"/>
    <w:rsid w:val="005C3328"/>
    <w:rsid w:val="005C3BCE"/>
    <w:rsid w:val="005C4992"/>
    <w:rsid w:val="005C752E"/>
    <w:rsid w:val="005D093A"/>
    <w:rsid w:val="005D13B7"/>
    <w:rsid w:val="005D17D5"/>
    <w:rsid w:val="005D1C49"/>
    <w:rsid w:val="005D2D65"/>
    <w:rsid w:val="005D4320"/>
    <w:rsid w:val="005D5D15"/>
    <w:rsid w:val="005D5DCD"/>
    <w:rsid w:val="005D6324"/>
    <w:rsid w:val="005D6A05"/>
    <w:rsid w:val="005D72CA"/>
    <w:rsid w:val="005D7350"/>
    <w:rsid w:val="005E00D9"/>
    <w:rsid w:val="005E0804"/>
    <w:rsid w:val="005E0DF7"/>
    <w:rsid w:val="005E13AB"/>
    <w:rsid w:val="005E2B6C"/>
    <w:rsid w:val="005E4E4A"/>
    <w:rsid w:val="005E61E1"/>
    <w:rsid w:val="005E69EF"/>
    <w:rsid w:val="005E713B"/>
    <w:rsid w:val="005E7971"/>
    <w:rsid w:val="005F0A77"/>
    <w:rsid w:val="005F2285"/>
    <w:rsid w:val="005F25A3"/>
    <w:rsid w:val="005F27B3"/>
    <w:rsid w:val="005F29D8"/>
    <w:rsid w:val="005F35A8"/>
    <w:rsid w:val="005F3D3F"/>
    <w:rsid w:val="005F4095"/>
    <w:rsid w:val="005F4D03"/>
    <w:rsid w:val="005F6386"/>
    <w:rsid w:val="005F64DA"/>
    <w:rsid w:val="00600601"/>
    <w:rsid w:val="006010F5"/>
    <w:rsid w:val="006016E3"/>
    <w:rsid w:val="006017EC"/>
    <w:rsid w:val="00601D1E"/>
    <w:rsid w:val="006020A7"/>
    <w:rsid w:val="0060311C"/>
    <w:rsid w:val="006045B4"/>
    <w:rsid w:val="006052F5"/>
    <w:rsid w:val="0060539B"/>
    <w:rsid w:val="00605784"/>
    <w:rsid w:val="00605F86"/>
    <w:rsid w:val="00610C71"/>
    <w:rsid w:val="00610D4C"/>
    <w:rsid w:val="00611CBD"/>
    <w:rsid w:val="00612772"/>
    <w:rsid w:val="00613629"/>
    <w:rsid w:val="00613BF8"/>
    <w:rsid w:val="006141DC"/>
    <w:rsid w:val="0061467E"/>
    <w:rsid w:val="00614918"/>
    <w:rsid w:val="00614D8E"/>
    <w:rsid w:val="006162FB"/>
    <w:rsid w:val="00616C7C"/>
    <w:rsid w:val="00617AB5"/>
    <w:rsid w:val="00620040"/>
    <w:rsid w:val="00620E41"/>
    <w:rsid w:val="0062121E"/>
    <w:rsid w:val="0062144C"/>
    <w:rsid w:val="00623137"/>
    <w:rsid w:val="00624A4E"/>
    <w:rsid w:val="0062542A"/>
    <w:rsid w:val="00625B93"/>
    <w:rsid w:val="00626360"/>
    <w:rsid w:val="00626DEA"/>
    <w:rsid w:val="00627745"/>
    <w:rsid w:val="00627AE7"/>
    <w:rsid w:val="00630048"/>
    <w:rsid w:val="0063078A"/>
    <w:rsid w:val="00630E58"/>
    <w:rsid w:val="006311EB"/>
    <w:rsid w:val="00631F78"/>
    <w:rsid w:val="00632055"/>
    <w:rsid w:val="0063219A"/>
    <w:rsid w:val="00633112"/>
    <w:rsid w:val="0063319B"/>
    <w:rsid w:val="00634772"/>
    <w:rsid w:val="00636E30"/>
    <w:rsid w:val="006371DB"/>
    <w:rsid w:val="006404BC"/>
    <w:rsid w:val="00640D84"/>
    <w:rsid w:val="00641551"/>
    <w:rsid w:val="00641666"/>
    <w:rsid w:val="00641C54"/>
    <w:rsid w:val="00642046"/>
    <w:rsid w:val="00643632"/>
    <w:rsid w:val="00643EC0"/>
    <w:rsid w:val="00644BB2"/>
    <w:rsid w:val="00644DD3"/>
    <w:rsid w:val="0064551B"/>
    <w:rsid w:val="006455F0"/>
    <w:rsid w:val="006466A6"/>
    <w:rsid w:val="00651368"/>
    <w:rsid w:val="00654057"/>
    <w:rsid w:val="00654FA9"/>
    <w:rsid w:val="006551E7"/>
    <w:rsid w:val="0065537B"/>
    <w:rsid w:val="0065555E"/>
    <w:rsid w:val="00655797"/>
    <w:rsid w:val="0065636A"/>
    <w:rsid w:val="00656B6B"/>
    <w:rsid w:val="00656B6C"/>
    <w:rsid w:val="00656BAC"/>
    <w:rsid w:val="00657444"/>
    <w:rsid w:val="00660121"/>
    <w:rsid w:val="00660F2D"/>
    <w:rsid w:val="006620F0"/>
    <w:rsid w:val="006625E2"/>
    <w:rsid w:val="006634A8"/>
    <w:rsid w:val="0066575C"/>
    <w:rsid w:val="006658FD"/>
    <w:rsid w:val="006659A7"/>
    <w:rsid w:val="00666162"/>
    <w:rsid w:val="0066626E"/>
    <w:rsid w:val="006663F7"/>
    <w:rsid w:val="00666BD5"/>
    <w:rsid w:val="00667CC5"/>
    <w:rsid w:val="00667ED8"/>
    <w:rsid w:val="00670F9F"/>
    <w:rsid w:val="0067103C"/>
    <w:rsid w:val="00671090"/>
    <w:rsid w:val="00672632"/>
    <w:rsid w:val="00672BF7"/>
    <w:rsid w:val="00672E92"/>
    <w:rsid w:val="006731DE"/>
    <w:rsid w:val="006735A7"/>
    <w:rsid w:val="006739DF"/>
    <w:rsid w:val="00673BDB"/>
    <w:rsid w:val="00674235"/>
    <w:rsid w:val="006743A8"/>
    <w:rsid w:val="0067481B"/>
    <w:rsid w:val="00674965"/>
    <w:rsid w:val="006765AD"/>
    <w:rsid w:val="0067738D"/>
    <w:rsid w:val="006779AD"/>
    <w:rsid w:val="00677E9C"/>
    <w:rsid w:val="00680BE7"/>
    <w:rsid w:val="00681834"/>
    <w:rsid w:val="00681900"/>
    <w:rsid w:val="0068381D"/>
    <w:rsid w:val="0068450C"/>
    <w:rsid w:val="00684CFF"/>
    <w:rsid w:val="00684E6B"/>
    <w:rsid w:val="00685537"/>
    <w:rsid w:val="00685A84"/>
    <w:rsid w:val="00686AAA"/>
    <w:rsid w:val="00690DAB"/>
    <w:rsid w:val="00690F94"/>
    <w:rsid w:val="00691CB7"/>
    <w:rsid w:val="00692107"/>
    <w:rsid w:val="00692765"/>
    <w:rsid w:val="00692907"/>
    <w:rsid w:val="006934AB"/>
    <w:rsid w:val="0069389A"/>
    <w:rsid w:val="006942E4"/>
    <w:rsid w:val="00695974"/>
    <w:rsid w:val="006968B6"/>
    <w:rsid w:val="00697716"/>
    <w:rsid w:val="006A0728"/>
    <w:rsid w:val="006A13DB"/>
    <w:rsid w:val="006A18D9"/>
    <w:rsid w:val="006A2203"/>
    <w:rsid w:val="006A2533"/>
    <w:rsid w:val="006A2FC2"/>
    <w:rsid w:val="006A4B45"/>
    <w:rsid w:val="006A50DD"/>
    <w:rsid w:val="006A5887"/>
    <w:rsid w:val="006A601C"/>
    <w:rsid w:val="006A67B5"/>
    <w:rsid w:val="006A7CEC"/>
    <w:rsid w:val="006A7D09"/>
    <w:rsid w:val="006B1B61"/>
    <w:rsid w:val="006B1EBA"/>
    <w:rsid w:val="006B3824"/>
    <w:rsid w:val="006B41A5"/>
    <w:rsid w:val="006B45AD"/>
    <w:rsid w:val="006B4AC9"/>
    <w:rsid w:val="006B5790"/>
    <w:rsid w:val="006B59DF"/>
    <w:rsid w:val="006B6255"/>
    <w:rsid w:val="006B74C8"/>
    <w:rsid w:val="006B7847"/>
    <w:rsid w:val="006C01A8"/>
    <w:rsid w:val="006C0596"/>
    <w:rsid w:val="006C089F"/>
    <w:rsid w:val="006C10E8"/>
    <w:rsid w:val="006C1222"/>
    <w:rsid w:val="006C319C"/>
    <w:rsid w:val="006C3332"/>
    <w:rsid w:val="006C3A3D"/>
    <w:rsid w:val="006C422F"/>
    <w:rsid w:val="006C4C4E"/>
    <w:rsid w:val="006C5FEA"/>
    <w:rsid w:val="006C66B3"/>
    <w:rsid w:val="006C66CE"/>
    <w:rsid w:val="006C6AFB"/>
    <w:rsid w:val="006C75F3"/>
    <w:rsid w:val="006D1D5F"/>
    <w:rsid w:val="006D1DB5"/>
    <w:rsid w:val="006D3D2B"/>
    <w:rsid w:val="006D46F5"/>
    <w:rsid w:val="006D5CFD"/>
    <w:rsid w:val="006D7B4F"/>
    <w:rsid w:val="006E0382"/>
    <w:rsid w:val="006E076E"/>
    <w:rsid w:val="006E2420"/>
    <w:rsid w:val="006E3DDC"/>
    <w:rsid w:val="006E64F1"/>
    <w:rsid w:val="006E6D98"/>
    <w:rsid w:val="006E752F"/>
    <w:rsid w:val="006E767C"/>
    <w:rsid w:val="006F0E4C"/>
    <w:rsid w:val="006F0E6F"/>
    <w:rsid w:val="006F16C3"/>
    <w:rsid w:val="006F3DE9"/>
    <w:rsid w:val="006F4A9A"/>
    <w:rsid w:val="006F64D0"/>
    <w:rsid w:val="006F6AC5"/>
    <w:rsid w:val="006F723E"/>
    <w:rsid w:val="006F75C3"/>
    <w:rsid w:val="006F79DA"/>
    <w:rsid w:val="00700027"/>
    <w:rsid w:val="0070091B"/>
    <w:rsid w:val="00700EA5"/>
    <w:rsid w:val="00701A55"/>
    <w:rsid w:val="00701B5C"/>
    <w:rsid w:val="007027AD"/>
    <w:rsid w:val="007033C8"/>
    <w:rsid w:val="00704565"/>
    <w:rsid w:val="00704958"/>
    <w:rsid w:val="00704F55"/>
    <w:rsid w:val="0070558E"/>
    <w:rsid w:val="00707997"/>
    <w:rsid w:val="00707E05"/>
    <w:rsid w:val="007106FE"/>
    <w:rsid w:val="00710B47"/>
    <w:rsid w:val="00711716"/>
    <w:rsid w:val="00717A96"/>
    <w:rsid w:val="00720861"/>
    <w:rsid w:val="00720B03"/>
    <w:rsid w:val="00720B60"/>
    <w:rsid w:val="00720CC6"/>
    <w:rsid w:val="007211CF"/>
    <w:rsid w:val="0072128E"/>
    <w:rsid w:val="0072189F"/>
    <w:rsid w:val="007219DE"/>
    <w:rsid w:val="00721E1B"/>
    <w:rsid w:val="00722E3D"/>
    <w:rsid w:val="00723CCF"/>
    <w:rsid w:val="00723E45"/>
    <w:rsid w:val="00724182"/>
    <w:rsid w:val="007244B4"/>
    <w:rsid w:val="007267DA"/>
    <w:rsid w:val="00726FB8"/>
    <w:rsid w:val="007309EF"/>
    <w:rsid w:val="00730AE0"/>
    <w:rsid w:val="00731138"/>
    <w:rsid w:val="007339CF"/>
    <w:rsid w:val="007368F7"/>
    <w:rsid w:val="00736EBA"/>
    <w:rsid w:val="00737389"/>
    <w:rsid w:val="00737C10"/>
    <w:rsid w:val="00737E84"/>
    <w:rsid w:val="0074119C"/>
    <w:rsid w:val="00741573"/>
    <w:rsid w:val="007415FC"/>
    <w:rsid w:val="00741CB3"/>
    <w:rsid w:val="00742992"/>
    <w:rsid w:val="007437CC"/>
    <w:rsid w:val="00743AC4"/>
    <w:rsid w:val="00744697"/>
    <w:rsid w:val="00745E3E"/>
    <w:rsid w:val="00746C6E"/>
    <w:rsid w:val="0074780A"/>
    <w:rsid w:val="00750912"/>
    <w:rsid w:val="007510F8"/>
    <w:rsid w:val="00751CD8"/>
    <w:rsid w:val="00751CE6"/>
    <w:rsid w:val="007535A0"/>
    <w:rsid w:val="007535CE"/>
    <w:rsid w:val="00753F22"/>
    <w:rsid w:val="0075449C"/>
    <w:rsid w:val="0075488E"/>
    <w:rsid w:val="00755079"/>
    <w:rsid w:val="00755D86"/>
    <w:rsid w:val="007570EE"/>
    <w:rsid w:val="007572FF"/>
    <w:rsid w:val="00757380"/>
    <w:rsid w:val="00757BAC"/>
    <w:rsid w:val="00760096"/>
    <w:rsid w:val="007606B0"/>
    <w:rsid w:val="00760898"/>
    <w:rsid w:val="00762942"/>
    <w:rsid w:val="00762D0C"/>
    <w:rsid w:val="007644AB"/>
    <w:rsid w:val="007648DD"/>
    <w:rsid w:val="0076515A"/>
    <w:rsid w:val="00765386"/>
    <w:rsid w:val="00765F26"/>
    <w:rsid w:val="007663FE"/>
    <w:rsid w:val="007669C4"/>
    <w:rsid w:val="00767230"/>
    <w:rsid w:val="00767CD7"/>
    <w:rsid w:val="0077045C"/>
    <w:rsid w:val="00770A69"/>
    <w:rsid w:val="00770EF9"/>
    <w:rsid w:val="00772167"/>
    <w:rsid w:val="00772998"/>
    <w:rsid w:val="007729CF"/>
    <w:rsid w:val="00773863"/>
    <w:rsid w:val="007738F9"/>
    <w:rsid w:val="00773901"/>
    <w:rsid w:val="007739F1"/>
    <w:rsid w:val="00774A8A"/>
    <w:rsid w:val="0077528F"/>
    <w:rsid w:val="00775649"/>
    <w:rsid w:val="00775A3A"/>
    <w:rsid w:val="00775F31"/>
    <w:rsid w:val="00777695"/>
    <w:rsid w:val="00777F1B"/>
    <w:rsid w:val="007803F4"/>
    <w:rsid w:val="00781CA8"/>
    <w:rsid w:val="00781FD2"/>
    <w:rsid w:val="00782C9A"/>
    <w:rsid w:val="00783DB4"/>
    <w:rsid w:val="007848E8"/>
    <w:rsid w:val="0078704C"/>
    <w:rsid w:val="0078765E"/>
    <w:rsid w:val="00790FED"/>
    <w:rsid w:val="00791F7F"/>
    <w:rsid w:val="00792C4B"/>
    <w:rsid w:val="007939BE"/>
    <w:rsid w:val="00793A8D"/>
    <w:rsid w:val="007940C6"/>
    <w:rsid w:val="0079518A"/>
    <w:rsid w:val="0079583A"/>
    <w:rsid w:val="0079655D"/>
    <w:rsid w:val="0079764D"/>
    <w:rsid w:val="00797C13"/>
    <w:rsid w:val="007A049C"/>
    <w:rsid w:val="007A070A"/>
    <w:rsid w:val="007A0FC2"/>
    <w:rsid w:val="007A1F66"/>
    <w:rsid w:val="007A2EC6"/>
    <w:rsid w:val="007A3AEA"/>
    <w:rsid w:val="007A3DD8"/>
    <w:rsid w:val="007A5B8D"/>
    <w:rsid w:val="007A6921"/>
    <w:rsid w:val="007A6A5F"/>
    <w:rsid w:val="007A7714"/>
    <w:rsid w:val="007B0245"/>
    <w:rsid w:val="007B05E2"/>
    <w:rsid w:val="007B12A8"/>
    <w:rsid w:val="007B136E"/>
    <w:rsid w:val="007B1869"/>
    <w:rsid w:val="007B2829"/>
    <w:rsid w:val="007B5D6C"/>
    <w:rsid w:val="007B6505"/>
    <w:rsid w:val="007C0890"/>
    <w:rsid w:val="007C0D1E"/>
    <w:rsid w:val="007C19BC"/>
    <w:rsid w:val="007C1B72"/>
    <w:rsid w:val="007C2119"/>
    <w:rsid w:val="007C2346"/>
    <w:rsid w:val="007C25D6"/>
    <w:rsid w:val="007C2631"/>
    <w:rsid w:val="007C3539"/>
    <w:rsid w:val="007C3DC5"/>
    <w:rsid w:val="007C3E53"/>
    <w:rsid w:val="007C4A6F"/>
    <w:rsid w:val="007C5E5D"/>
    <w:rsid w:val="007C64D6"/>
    <w:rsid w:val="007C69A0"/>
    <w:rsid w:val="007C6EE0"/>
    <w:rsid w:val="007C711E"/>
    <w:rsid w:val="007C76A8"/>
    <w:rsid w:val="007C7C96"/>
    <w:rsid w:val="007D2E4A"/>
    <w:rsid w:val="007D4C22"/>
    <w:rsid w:val="007D6524"/>
    <w:rsid w:val="007D709B"/>
    <w:rsid w:val="007D7162"/>
    <w:rsid w:val="007D7AB5"/>
    <w:rsid w:val="007E14C7"/>
    <w:rsid w:val="007E155B"/>
    <w:rsid w:val="007E1AB7"/>
    <w:rsid w:val="007E218B"/>
    <w:rsid w:val="007E2676"/>
    <w:rsid w:val="007E37A7"/>
    <w:rsid w:val="007E5A39"/>
    <w:rsid w:val="007E667C"/>
    <w:rsid w:val="007E6BCB"/>
    <w:rsid w:val="007E6BF1"/>
    <w:rsid w:val="007E7189"/>
    <w:rsid w:val="007E7425"/>
    <w:rsid w:val="007F0D58"/>
    <w:rsid w:val="007F0D68"/>
    <w:rsid w:val="007F1D61"/>
    <w:rsid w:val="007F1F29"/>
    <w:rsid w:val="007F273B"/>
    <w:rsid w:val="007F2A39"/>
    <w:rsid w:val="007F2BE0"/>
    <w:rsid w:val="007F3B35"/>
    <w:rsid w:val="007F46B9"/>
    <w:rsid w:val="007F734B"/>
    <w:rsid w:val="007F734D"/>
    <w:rsid w:val="008000E7"/>
    <w:rsid w:val="00800A26"/>
    <w:rsid w:val="00801186"/>
    <w:rsid w:val="00801A01"/>
    <w:rsid w:val="00802074"/>
    <w:rsid w:val="00803DDA"/>
    <w:rsid w:val="00804D9E"/>
    <w:rsid w:val="00805488"/>
    <w:rsid w:val="00805649"/>
    <w:rsid w:val="00806EE4"/>
    <w:rsid w:val="00807B0C"/>
    <w:rsid w:val="00810BD2"/>
    <w:rsid w:val="00810C60"/>
    <w:rsid w:val="00810D4E"/>
    <w:rsid w:val="00810F4D"/>
    <w:rsid w:val="00811160"/>
    <w:rsid w:val="00811478"/>
    <w:rsid w:val="00811665"/>
    <w:rsid w:val="008126B2"/>
    <w:rsid w:val="0081287D"/>
    <w:rsid w:val="00813F01"/>
    <w:rsid w:val="00814457"/>
    <w:rsid w:val="00814EA6"/>
    <w:rsid w:val="00814FB8"/>
    <w:rsid w:val="008166B5"/>
    <w:rsid w:val="00817280"/>
    <w:rsid w:val="00820BD4"/>
    <w:rsid w:val="00821115"/>
    <w:rsid w:val="0082135B"/>
    <w:rsid w:val="00821E82"/>
    <w:rsid w:val="00821EAA"/>
    <w:rsid w:val="008225BC"/>
    <w:rsid w:val="00822619"/>
    <w:rsid w:val="00824916"/>
    <w:rsid w:val="00824FA7"/>
    <w:rsid w:val="00826CCA"/>
    <w:rsid w:val="008277E1"/>
    <w:rsid w:val="008316A5"/>
    <w:rsid w:val="00832B70"/>
    <w:rsid w:val="008336F4"/>
    <w:rsid w:val="00834B3A"/>
    <w:rsid w:val="00835121"/>
    <w:rsid w:val="008359D6"/>
    <w:rsid w:val="008370C4"/>
    <w:rsid w:val="0083728E"/>
    <w:rsid w:val="00837839"/>
    <w:rsid w:val="00837853"/>
    <w:rsid w:val="0084190E"/>
    <w:rsid w:val="00843A6A"/>
    <w:rsid w:val="00843D38"/>
    <w:rsid w:val="008446CA"/>
    <w:rsid w:val="008448D7"/>
    <w:rsid w:val="00845022"/>
    <w:rsid w:val="008467A4"/>
    <w:rsid w:val="00847154"/>
    <w:rsid w:val="00850DB2"/>
    <w:rsid w:val="00851C40"/>
    <w:rsid w:val="00851D0C"/>
    <w:rsid w:val="008522DA"/>
    <w:rsid w:val="008528C9"/>
    <w:rsid w:val="00853352"/>
    <w:rsid w:val="008543FF"/>
    <w:rsid w:val="008544EB"/>
    <w:rsid w:val="0085456A"/>
    <w:rsid w:val="0085466F"/>
    <w:rsid w:val="008549CB"/>
    <w:rsid w:val="00854B17"/>
    <w:rsid w:val="00854E58"/>
    <w:rsid w:val="00856971"/>
    <w:rsid w:val="008576FD"/>
    <w:rsid w:val="008578A0"/>
    <w:rsid w:val="008602DD"/>
    <w:rsid w:val="008613F0"/>
    <w:rsid w:val="00862F50"/>
    <w:rsid w:val="00863537"/>
    <w:rsid w:val="00863CF5"/>
    <w:rsid w:val="00864625"/>
    <w:rsid w:val="008659E0"/>
    <w:rsid w:val="00865E39"/>
    <w:rsid w:val="0086626A"/>
    <w:rsid w:val="00866DC8"/>
    <w:rsid w:val="00867E0F"/>
    <w:rsid w:val="00871091"/>
    <w:rsid w:val="008712F6"/>
    <w:rsid w:val="00872012"/>
    <w:rsid w:val="00872233"/>
    <w:rsid w:val="00872F0A"/>
    <w:rsid w:val="00873A2C"/>
    <w:rsid w:val="008745B5"/>
    <w:rsid w:val="008759BF"/>
    <w:rsid w:val="00875B56"/>
    <w:rsid w:val="008764F4"/>
    <w:rsid w:val="00876580"/>
    <w:rsid w:val="00876C1D"/>
    <w:rsid w:val="00877600"/>
    <w:rsid w:val="0087785E"/>
    <w:rsid w:val="00881559"/>
    <w:rsid w:val="00882035"/>
    <w:rsid w:val="008821D9"/>
    <w:rsid w:val="0088222E"/>
    <w:rsid w:val="008825D3"/>
    <w:rsid w:val="008834A0"/>
    <w:rsid w:val="00883737"/>
    <w:rsid w:val="00883954"/>
    <w:rsid w:val="008859B1"/>
    <w:rsid w:val="00885B69"/>
    <w:rsid w:val="00886782"/>
    <w:rsid w:val="00887BEA"/>
    <w:rsid w:val="00887E86"/>
    <w:rsid w:val="00890A29"/>
    <w:rsid w:val="008916A2"/>
    <w:rsid w:val="008939C6"/>
    <w:rsid w:val="00893EDF"/>
    <w:rsid w:val="00894F66"/>
    <w:rsid w:val="00895686"/>
    <w:rsid w:val="00895697"/>
    <w:rsid w:val="00897E64"/>
    <w:rsid w:val="008A01CE"/>
    <w:rsid w:val="008A0801"/>
    <w:rsid w:val="008A0D70"/>
    <w:rsid w:val="008A117D"/>
    <w:rsid w:val="008A1214"/>
    <w:rsid w:val="008A143F"/>
    <w:rsid w:val="008A147C"/>
    <w:rsid w:val="008A17E6"/>
    <w:rsid w:val="008A296B"/>
    <w:rsid w:val="008A2AC2"/>
    <w:rsid w:val="008A2B11"/>
    <w:rsid w:val="008A347B"/>
    <w:rsid w:val="008A4A34"/>
    <w:rsid w:val="008A4A7D"/>
    <w:rsid w:val="008A608F"/>
    <w:rsid w:val="008A6BDD"/>
    <w:rsid w:val="008B058A"/>
    <w:rsid w:val="008B05C8"/>
    <w:rsid w:val="008B1257"/>
    <w:rsid w:val="008B1616"/>
    <w:rsid w:val="008B1A4E"/>
    <w:rsid w:val="008B3F40"/>
    <w:rsid w:val="008B41D6"/>
    <w:rsid w:val="008B43AC"/>
    <w:rsid w:val="008B595B"/>
    <w:rsid w:val="008B5A37"/>
    <w:rsid w:val="008B5A67"/>
    <w:rsid w:val="008B6222"/>
    <w:rsid w:val="008B68DA"/>
    <w:rsid w:val="008B69D1"/>
    <w:rsid w:val="008B6EFF"/>
    <w:rsid w:val="008B7F31"/>
    <w:rsid w:val="008C0AE5"/>
    <w:rsid w:val="008C1806"/>
    <w:rsid w:val="008C1A79"/>
    <w:rsid w:val="008C1E74"/>
    <w:rsid w:val="008C38E4"/>
    <w:rsid w:val="008C4693"/>
    <w:rsid w:val="008C4E9A"/>
    <w:rsid w:val="008C624B"/>
    <w:rsid w:val="008C6E2E"/>
    <w:rsid w:val="008D1FFC"/>
    <w:rsid w:val="008D2598"/>
    <w:rsid w:val="008D2E4D"/>
    <w:rsid w:val="008D41F4"/>
    <w:rsid w:val="008D4D3D"/>
    <w:rsid w:val="008D638A"/>
    <w:rsid w:val="008D68B5"/>
    <w:rsid w:val="008D755D"/>
    <w:rsid w:val="008D7B8A"/>
    <w:rsid w:val="008E16EB"/>
    <w:rsid w:val="008E1BF5"/>
    <w:rsid w:val="008E2384"/>
    <w:rsid w:val="008E25A3"/>
    <w:rsid w:val="008E26F0"/>
    <w:rsid w:val="008E2E92"/>
    <w:rsid w:val="008E3D58"/>
    <w:rsid w:val="008E3EE9"/>
    <w:rsid w:val="008E4E4C"/>
    <w:rsid w:val="008E5A33"/>
    <w:rsid w:val="008F03EB"/>
    <w:rsid w:val="008F23C5"/>
    <w:rsid w:val="008F27BB"/>
    <w:rsid w:val="008F3507"/>
    <w:rsid w:val="008F3CC2"/>
    <w:rsid w:val="008F3CC4"/>
    <w:rsid w:val="008F4C9E"/>
    <w:rsid w:val="009011F4"/>
    <w:rsid w:val="00901405"/>
    <w:rsid w:val="0090283A"/>
    <w:rsid w:val="00903757"/>
    <w:rsid w:val="0090488D"/>
    <w:rsid w:val="0090591D"/>
    <w:rsid w:val="0090719F"/>
    <w:rsid w:val="00907EAB"/>
    <w:rsid w:val="00910043"/>
    <w:rsid w:val="00911103"/>
    <w:rsid w:val="00912F84"/>
    <w:rsid w:val="00913531"/>
    <w:rsid w:val="00914107"/>
    <w:rsid w:val="00914A89"/>
    <w:rsid w:val="00914F6D"/>
    <w:rsid w:val="00916AF0"/>
    <w:rsid w:val="00917573"/>
    <w:rsid w:val="00920D89"/>
    <w:rsid w:val="00920F7A"/>
    <w:rsid w:val="00921746"/>
    <w:rsid w:val="009224AD"/>
    <w:rsid w:val="00922A2A"/>
    <w:rsid w:val="00922A36"/>
    <w:rsid w:val="00922C75"/>
    <w:rsid w:val="00922D9D"/>
    <w:rsid w:val="00923D75"/>
    <w:rsid w:val="0092753E"/>
    <w:rsid w:val="00932CB2"/>
    <w:rsid w:val="009346CD"/>
    <w:rsid w:val="00934D78"/>
    <w:rsid w:val="0093681D"/>
    <w:rsid w:val="009375BB"/>
    <w:rsid w:val="009378F9"/>
    <w:rsid w:val="00937F04"/>
    <w:rsid w:val="00940C9E"/>
    <w:rsid w:val="009410A5"/>
    <w:rsid w:val="00941C8A"/>
    <w:rsid w:val="00942DFC"/>
    <w:rsid w:val="009451A5"/>
    <w:rsid w:val="009462B0"/>
    <w:rsid w:val="00946A1F"/>
    <w:rsid w:val="00946DB0"/>
    <w:rsid w:val="00946F53"/>
    <w:rsid w:val="00947427"/>
    <w:rsid w:val="00947625"/>
    <w:rsid w:val="009500D5"/>
    <w:rsid w:val="00950745"/>
    <w:rsid w:val="00950F81"/>
    <w:rsid w:val="00950FDC"/>
    <w:rsid w:val="00951ED0"/>
    <w:rsid w:val="00953766"/>
    <w:rsid w:val="00953CC5"/>
    <w:rsid w:val="009549F8"/>
    <w:rsid w:val="00956112"/>
    <w:rsid w:val="009578F2"/>
    <w:rsid w:val="009608D6"/>
    <w:rsid w:val="00961693"/>
    <w:rsid w:val="00961B80"/>
    <w:rsid w:val="00962263"/>
    <w:rsid w:val="00964232"/>
    <w:rsid w:val="0096527A"/>
    <w:rsid w:val="009659A7"/>
    <w:rsid w:val="00966498"/>
    <w:rsid w:val="00966793"/>
    <w:rsid w:val="00966E2F"/>
    <w:rsid w:val="009677B8"/>
    <w:rsid w:val="00967830"/>
    <w:rsid w:val="009703E0"/>
    <w:rsid w:val="00970CB5"/>
    <w:rsid w:val="00971984"/>
    <w:rsid w:val="0097293E"/>
    <w:rsid w:val="00972982"/>
    <w:rsid w:val="00972C46"/>
    <w:rsid w:val="009737E8"/>
    <w:rsid w:val="00973966"/>
    <w:rsid w:val="00973A97"/>
    <w:rsid w:val="00974164"/>
    <w:rsid w:val="009751C3"/>
    <w:rsid w:val="00975AB8"/>
    <w:rsid w:val="0097736A"/>
    <w:rsid w:val="0097788C"/>
    <w:rsid w:val="00977936"/>
    <w:rsid w:val="009811EA"/>
    <w:rsid w:val="00981456"/>
    <w:rsid w:val="00984A0E"/>
    <w:rsid w:val="00984D1D"/>
    <w:rsid w:val="00984E2A"/>
    <w:rsid w:val="00985D2A"/>
    <w:rsid w:val="00985F5E"/>
    <w:rsid w:val="00987382"/>
    <w:rsid w:val="00987EA6"/>
    <w:rsid w:val="009912B4"/>
    <w:rsid w:val="0099197B"/>
    <w:rsid w:val="00991D5B"/>
    <w:rsid w:val="00991F42"/>
    <w:rsid w:val="009920BA"/>
    <w:rsid w:val="00994246"/>
    <w:rsid w:val="00995B25"/>
    <w:rsid w:val="00995E11"/>
    <w:rsid w:val="00996496"/>
    <w:rsid w:val="009966DD"/>
    <w:rsid w:val="009970DD"/>
    <w:rsid w:val="00997E53"/>
    <w:rsid w:val="009A0547"/>
    <w:rsid w:val="009A0E5F"/>
    <w:rsid w:val="009A1267"/>
    <w:rsid w:val="009A12FC"/>
    <w:rsid w:val="009A1323"/>
    <w:rsid w:val="009A27BF"/>
    <w:rsid w:val="009A346B"/>
    <w:rsid w:val="009A4132"/>
    <w:rsid w:val="009A4222"/>
    <w:rsid w:val="009A4932"/>
    <w:rsid w:val="009A530B"/>
    <w:rsid w:val="009A5F55"/>
    <w:rsid w:val="009A6A44"/>
    <w:rsid w:val="009A7631"/>
    <w:rsid w:val="009A7B7F"/>
    <w:rsid w:val="009A7F24"/>
    <w:rsid w:val="009B0345"/>
    <w:rsid w:val="009B14A8"/>
    <w:rsid w:val="009B173C"/>
    <w:rsid w:val="009B2598"/>
    <w:rsid w:val="009B3830"/>
    <w:rsid w:val="009B39FD"/>
    <w:rsid w:val="009B5472"/>
    <w:rsid w:val="009B5682"/>
    <w:rsid w:val="009B5932"/>
    <w:rsid w:val="009B6A53"/>
    <w:rsid w:val="009B7DE6"/>
    <w:rsid w:val="009C03B7"/>
    <w:rsid w:val="009C0987"/>
    <w:rsid w:val="009C0B43"/>
    <w:rsid w:val="009C2269"/>
    <w:rsid w:val="009C23E6"/>
    <w:rsid w:val="009C2A6D"/>
    <w:rsid w:val="009C5598"/>
    <w:rsid w:val="009C7064"/>
    <w:rsid w:val="009C7D63"/>
    <w:rsid w:val="009C7F41"/>
    <w:rsid w:val="009D07DE"/>
    <w:rsid w:val="009D1617"/>
    <w:rsid w:val="009D1BC0"/>
    <w:rsid w:val="009D20C0"/>
    <w:rsid w:val="009D2704"/>
    <w:rsid w:val="009D2EC6"/>
    <w:rsid w:val="009D53E1"/>
    <w:rsid w:val="009D59DB"/>
    <w:rsid w:val="009D5AAB"/>
    <w:rsid w:val="009D602D"/>
    <w:rsid w:val="009D74F7"/>
    <w:rsid w:val="009D7508"/>
    <w:rsid w:val="009D7F87"/>
    <w:rsid w:val="009E2514"/>
    <w:rsid w:val="009E3CE9"/>
    <w:rsid w:val="009E591F"/>
    <w:rsid w:val="009E63B7"/>
    <w:rsid w:val="009E6A6E"/>
    <w:rsid w:val="009F0189"/>
    <w:rsid w:val="009F0DD0"/>
    <w:rsid w:val="009F1B1C"/>
    <w:rsid w:val="009F273A"/>
    <w:rsid w:val="009F2D5B"/>
    <w:rsid w:val="009F31EC"/>
    <w:rsid w:val="009F3323"/>
    <w:rsid w:val="009F4B24"/>
    <w:rsid w:val="009F4CE3"/>
    <w:rsid w:val="009F530B"/>
    <w:rsid w:val="009F5AD1"/>
    <w:rsid w:val="009F5E29"/>
    <w:rsid w:val="009F6602"/>
    <w:rsid w:val="009F6668"/>
    <w:rsid w:val="009F6F42"/>
    <w:rsid w:val="00A00375"/>
    <w:rsid w:val="00A00E8F"/>
    <w:rsid w:val="00A01A1F"/>
    <w:rsid w:val="00A02149"/>
    <w:rsid w:val="00A02997"/>
    <w:rsid w:val="00A0396A"/>
    <w:rsid w:val="00A041A4"/>
    <w:rsid w:val="00A045F6"/>
    <w:rsid w:val="00A0481C"/>
    <w:rsid w:val="00A04A8C"/>
    <w:rsid w:val="00A05FB2"/>
    <w:rsid w:val="00A06752"/>
    <w:rsid w:val="00A06E69"/>
    <w:rsid w:val="00A07A58"/>
    <w:rsid w:val="00A10C49"/>
    <w:rsid w:val="00A110BC"/>
    <w:rsid w:val="00A114D1"/>
    <w:rsid w:val="00A11CA8"/>
    <w:rsid w:val="00A11D1F"/>
    <w:rsid w:val="00A129F4"/>
    <w:rsid w:val="00A16ADF"/>
    <w:rsid w:val="00A16D3D"/>
    <w:rsid w:val="00A1754C"/>
    <w:rsid w:val="00A179C8"/>
    <w:rsid w:val="00A21658"/>
    <w:rsid w:val="00A218BA"/>
    <w:rsid w:val="00A2204A"/>
    <w:rsid w:val="00A22466"/>
    <w:rsid w:val="00A225DA"/>
    <w:rsid w:val="00A22939"/>
    <w:rsid w:val="00A2294D"/>
    <w:rsid w:val="00A22DA1"/>
    <w:rsid w:val="00A2300E"/>
    <w:rsid w:val="00A2464B"/>
    <w:rsid w:val="00A249B2"/>
    <w:rsid w:val="00A24C24"/>
    <w:rsid w:val="00A2780F"/>
    <w:rsid w:val="00A300B3"/>
    <w:rsid w:val="00A30710"/>
    <w:rsid w:val="00A308C4"/>
    <w:rsid w:val="00A30C2D"/>
    <w:rsid w:val="00A318B8"/>
    <w:rsid w:val="00A31D41"/>
    <w:rsid w:val="00A31DFA"/>
    <w:rsid w:val="00A32BA7"/>
    <w:rsid w:val="00A32BB6"/>
    <w:rsid w:val="00A330D0"/>
    <w:rsid w:val="00A33D9C"/>
    <w:rsid w:val="00A33F23"/>
    <w:rsid w:val="00A33FAF"/>
    <w:rsid w:val="00A3507E"/>
    <w:rsid w:val="00A35C44"/>
    <w:rsid w:val="00A36C7F"/>
    <w:rsid w:val="00A36E48"/>
    <w:rsid w:val="00A3774D"/>
    <w:rsid w:val="00A37EBE"/>
    <w:rsid w:val="00A400B4"/>
    <w:rsid w:val="00A40691"/>
    <w:rsid w:val="00A41108"/>
    <w:rsid w:val="00A41F0D"/>
    <w:rsid w:val="00A42482"/>
    <w:rsid w:val="00A42DC9"/>
    <w:rsid w:val="00A42F5A"/>
    <w:rsid w:val="00A436BE"/>
    <w:rsid w:val="00A444B9"/>
    <w:rsid w:val="00A44A0B"/>
    <w:rsid w:val="00A44D31"/>
    <w:rsid w:val="00A44ECB"/>
    <w:rsid w:val="00A45702"/>
    <w:rsid w:val="00A459F6"/>
    <w:rsid w:val="00A45A92"/>
    <w:rsid w:val="00A46566"/>
    <w:rsid w:val="00A472A3"/>
    <w:rsid w:val="00A47323"/>
    <w:rsid w:val="00A47A0F"/>
    <w:rsid w:val="00A47E3D"/>
    <w:rsid w:val="00A50530"/>
    <w:rsid w:val="00A514AA"/>
    <w:rsid w:val="00A5279C"/>
    <w:rsid w:val="00A5286D"/>
    <w:rsid w:val="00A53070"/>
    <w:rsid w:val="00A53451"/>
    <w:rsid w:val="00A53EF4"/>
    <w:rsid w:val="00A547EA"/>
    <w:rsid w:val="00A549CA"/>
    <w:rsid w:val="00A54E9F"/>
    <w:rsid w:val="00A55587"/>
    <w:rsid w:val="00A566AC"/>
    <w:rsid w:val="00A56B92"/>
    <w:rsid w:val="00A570C4"/>
    <w:rsid w:val="00A57D10"/>
    <w:rsid w:val="00A62869"/>
    <w:rsid w:val="00A628E0"/>
    <w:rsid w:val="00A63126"/>
    <w:rsid w:val="00A6333F"/>
    <w:rsid w:val="00A64520"/>
    <w:rsid w:val="00A64E4F"/>
    <w:rsid w:val="00A64ECB"/>
    <w:rsid w:val="00A64F71"/>
    <w:rsid w:val="00A66806"/>
    <w:rsid w:val="00A66DBB"/>
    <w:rsid w:val="00A6796E"/>
    <w:rsid w:val="00A712B9"/>
    <w:rsid w:val="00A7317C"/>
    <w:rsid w:val="00A73BBC"/>
    <w:rsid w:val="00A75152"/>
    <w:rsid w:val="00A75222"/>
    <w:rsid w:val="00A75749"/>
    <w:rsid w:val="00A75DF3"/>
    <w:rsid w:val="00A76F1F"/>
    <w:rsid w:val="00A77268"/>
    <w:rsid w:val="00A82149"/>
    <w:rsid w:val="00A83C66"/>
    <w:rsid w:val="00A84F9F"/>
    <w:rsid w:val="00A865FD"/>
    <w:rsid w:val="00A866ED"/>
    <w:rsid w:val="00A871F5"/>
    <w:rsid w:val="00A8726E"/>
    <w:rsid w:val="00A875FB"/>
    <w:rsid w:val="00A8799B"/>
    <w:rsid w:val="00A90E95"/>
    <w:rsid w:val="00A91504"/>
    <w:rsid w:val="00A92582"/>
    <w:rsid w:val="00A928C4"/>
    <w:rsid w:val="00A9377C"/>
    <w:rsid w:val="00A937B5"/>
    <w:rsid w:val="00A93FA8"/>
    <w:rsid w:val="00A943D0"/>
    <w:rsid w:val="00A9464E"/>
    <w:rsid w:val="00A94D9C"/>
    <w:rsid w:val="00A9608D"/>
    <w:rsid w:val="00A9728D"/>
    <w:rsid w:val="00AA0B95"/>
    <w:rsid w:val="00AA0DFA"/>
    <w:rsid w:val="00AA0E72"/>
    <w:rsid w:val="00AA0E9F"/>
    <w:rsid w:val="00AA1E65"/>
    <w:rsid w:val="00AA2769"/>
    <w:rsid w:val="00AA44D3"/>
    <w:rsid w:val="00AA47DC"/>
    <w:rsid w:val="00AA4808"/>
    <w:rsid w:val="00AA54AA"/>
    <w:rsid w:val="00AA5F62"/>
    <w:rsid w:val="00AA6BD2"/>
    <w:rsid w:val="00AA77DB"/>
    <w:rsid w:val="00AA7D37"/>
    <w:rsid w:val="00AA7D9A"/>
    <w:rsid w:val="00AB06E8"/>
    <w:rsid w:val="00AB1001"/>
    <w:rsid w:val="00AB124C"/>
    <w:rsid w:val="00AB12D3"/>
    <w:rsid w:val="00AB14A3"/>
    <w:rsid w:val="00AB3095"/>
    <w:rsid w:val="00AB33D8"/>
    <w:rsid w:val="00AB3898"/>
    <w:rsid w:val="00AB3F5E"/>
    <w:rsid w:val="00AB4699"/>
    <w:rsid w:val="00AB4E77"/>
    <w:rsid w:val="00AB56DC"/>
    <w:rsid w:val="00AB64C4"/>
    <w:rsid w:val="00AB656B"/>
    <w:rsid w:val="00AB6670"/>
    <w:rsid w:val="00AB70C9"/>
    <w:rsid w:val="00AB7231"/>
    <w:rsid w:val="00AC06A6"/>
    <w:rsid w:val="00AC07B7"/>
    <w:rsid w:val="00AC0EF9"/>
    <w:rsid w:val="00AC1ED0"/>
    <w:rsid w:val="00AC1F95"/>
    <w:rsid w:val="00AC2370"/>
    <w:rsid w:val="00AC285A"/>
    <w:rsid w:val="00AC4527"/>
    <w:rsid w:val="00AC7721"/>
    <w:rsid w:val="00AC79FF"/>
    <w:rsid w:val="00AD1A0C"/>
    <w:rsid w:val="00AD3B43"/>
    <w:rsid w:val="00AD54D2"/>
    <w:rsid w:val="00AD56B9"/>
    <w:rsid w:val="00AD5BF0"/>
    <w:rsid w:val="00AD5CBF"/>
    <w:rsid w:val="00AD668C"/>
    <w:rsid w:val="00AD7F70"/>
    <w:rsid w:val="00AE0F80"/>
    <w:rsid w:val="00AE13A7"/>
    <w:rsid w:val="00AE13F1"/>
    <w:rsid w:val="00AE1F2C"/>
    <w:rsid w:val="00AE406F"/>
    <w:rsid w:val="00AE498E"/>
    <w:rsid w:val="00AE506C"/>
    <w:rsid w:val="00AE603A"/>
    <w:rsid w:val="00AE62E4"/>
    <w:rsid w:val="00AE714D"/>
    <w:rsid w:val="00AE76F5"/>
    <w:rsid w:val="00AE7F2A"/>
    <w:rsid w:val="00AF1131"/>
    <w:rsid w:val="00AF2DBA"/>
    <w:rsid w:val="00AF3D16"/>
    <w:rsid w:val="00AF4C65"/>
    <w:rsid w:val="00AF5145"/>
    <w:rsid w:val="00AF51D6"/>
    <w:rsid w:val="00AF5321"/>
    <w:rsid w:val="00AF5B9C"/>
    <w:rsid w:val="00AF60A1"/>
    <w:rsid w:val="00AF6454"/>
    <w:rsid w:val="00AF7250"/>
    <w:rsid w:val="00AF7D75"/>
    <w:rsid w:val="00B0253A"/>
    <w:rsid w:val="00B02B57"/>
    <w:rsid w:val="00B02CE5"/>
    <w:rsid w:val="00B03B9D"/>
    <w:rsid w:val="00B0522B"/>
    <w:rsid w:val="00B05434"/>
    <w:rsid w:val="00B056C2"/>
    <w:rsid w:val="00B05DD2"/>
    <w:rsid w:val="00B06B1D"/>
    <w:rsid w:val="00B06CE1"/>
    <w:rsid w:val="00B070DA"/>
    <w:rsid w:val="00B07231"/>
    <w:rsid w:val="00B07FE5"/>
    <w:rsid w:val="00B102EA"/>
    <w:rsid w:val="00B10937"/>
    <w:rsid w:val="00B10DE6"/>
    <w:rsid w:val="00B11333"/>
    <w:rsid w:val="00B11672"/>
    <w:rsid w:val="00B11D98"/>
    <w:rsid w:val="00B126B8"/>
    <w:rsid w:val="00B12CCC"/>
    <w:rsid w:val="00B13731"/>
    <w:rsid w:val="00B13D87"/>
    <w:rsid w:val="00B14EE0"/>
    <w:rsid w:val="00B15AAC"/>
    <w:rsid w:val="00B16140"/>
    <w:rsid w:val="00B163A7"/>
    <w:rsid w:val="00B165D7"/>
    <w:rsid w:val="00B201C6"/>
    <w:rsid w:val="00B201E2"/>
    <w:rsid w:val="00B2059C"/>
    <w:rsid w:val="00B21109"/>
    <w:rsid w:val="00B23DC5"/>
    <w:rsid w:val="00B246E8"/>
    <w:rsid w:val="00B247EE"/>
    <w:rsid w:val="00B24FA4"/>
    <w:rsid w:val="00B250DB"/>
    <w:rsid w:val="00B255CD"/>
    <w:rsid w:val="00B2619A"/>
    <w:rsid w:val="00B267CC"/>
    <w:rsid w:val="00B269D8"/>
    <w:rsid w:val="00B26B99"/>
    <w:rsid w:val="00B26D10"/>
    <w:rsid w:val="00B26D2F"/>
    <w:rsid w:val="00B272BE"/>
    <w:rsid w:val="00B273EA"/>
    <w:rsid w:val="00B31015"/>
    <w:rsid w:val="00B3301D"/>
    <w:rsid w:val="00B33A58"/>
    <w:rsid w:val="00B33EFE"/>
    <w:rsid w:val="00B34131"/>
    <w:rsid w:val="00B34A1F"/>
    <w:rsid w:val="00B36043"/>
    <w:rsid w:val="00B361CE"/>
    <w:rsid w:val="00B36649"/>
    <w:rsid w:val="00B36F00"/>
    <w:rsid w:val="00B37859"/>
    <w:rsid w:val="00B37DE6"/>
    <w:rsid w:val="00B4142A"/>
    <w:rsid w:val="00B418B4"/>
    <w:rsid w:val="00B41A5A"/>
    <w:rsid w:val="00B41C9F"/>
    <w:rsid w:val="00B44E45"/>
    <w:rsid w:val="00B44F18"/>
    <w:rsid w:val="00B45972"/>
    <w:rsid w:val="00B5230B"/>
    <w:rsid w:val="00B5282E"/>
    <w:rsid w:val="00B53812"/>
    <w:rsid w:val="00B5528A"/>
    <w:rsid w:val="00B5556D"/>
    <w:rsid w:val="00B558C9"/>
    <w:rsid w:val="00B55E77"/>
    <w:rsid w:val="00B5702B"/>
    <w:rsid w:val="00B57463"/>
    <w:rsid w:val="00B60621"/>
    <w:rsid w:val="00B6109F"/>
    <w:rsid w:val="00B611F3"/>
    <w:rsid w:val="00B612E3"/>
    <w:rsid w:val="00B61E5C"/>
    <w:rsid w:val="00B630BD"/>
    <w:rsid w:val="00B63962"/>
    <w:rsid w:val="00B648FC"/>
    <w:rsid w:val="00B65A3E"/>
    <w:rsid w:val="00B66EB3"/>
    <w:rsid w:val="00B7047A"/>
    <w:rsid w:val="00B72112"/>
    <w:rsid w:val="00B72864"/>
    <w:rsid w:val="00B73A57"/>
    <w:rsid w:val="00B73D3B"/>
    <w:rsid w:val="00B73FEA"/>
    <w:rsid w:val="00B7452D"/>
    <w:rsid w:val="00B74D27"/>
    <w:rsid w:val="00B74DC2"/>
    <w:rsid w:val="00B74F35"/>
    <w:rsid w:val="00B761C4"/>
    <w:rsid w:val="00B76D4F"/>
    <w:rsid w:val="00B809D9"/>
    <w:rsid w:val="00B80FD3"/>
    <w:rsid w:val="00B8182F"/>
    <w:rsid w:val="00B818FE"/>
    <w:rsid w:val="00B8235D"/>
    <w:rsid w:val="00B832B3"/>
    <w:rsid w:val="00B83715"/>
    <w:rsid w:val="00B83D64"/>
    <w:rsid w:val="00B84DBC"/>
    <w:rsid w:val="00B84EAA"/>
    <w:rsid w:val="00B85D4A"/>
    <w:rsid w:val="00B87C28"/>
    <w:rsid w:val="00B906B1"/>
    <w:rsid w:val="00B90925"/>
    <w:rsid w:val="00B91279"/>
    <w:rsid w:val="00B912BE"/>
    <w:rsid w:val="00B9136A"/>
    <w:rsid w:val="00B91438"/>
    <w:rsid w:val="00B9182F"/>
    <w:rsid w:val="00B92345"/>
    <w:rsid w:val="00B92BE7"/>
    <w:rsid w:val="00B939C8"/>
    <w:rsid w:val="00B93C99"/>
    <w:rsid w:val="00B9474B"/>
    <w:rsid w:val="00B947C3"/>
    <w:rsid w:val="00B94E11"/>
    <w:rsid w:val="00B95616"/>
    <w:rsid w:val="00B95F15"/>
    <w:rsid w:val="00B96C2C"/>
    <w:rsid w:val="00B96DE2"/>
    <w:rsid w:val="00B97395"/>
    <w:rsid w:val="00B97856"/>
    <w:rsid w:val="00BA05B7"/>
    <w:rsid w:val="00BA11D3"/>
    <w:rsid w:val="00BA1780"/>
    <w:rsid w:val="00BA1841"/>
    <w:rsid w:val="00BA1BBB"/>
    <w:rsid w:val="00BA1FDF"/>
    <w:rsid w:val="00BA385C"/>
    <w:rsid w:val="00BA3AFA"/>
    <w:rsid w:val="00BA4056"/>
    <w:rsid w:val="00BA465D"/>
    <w:rsid w:val="00BA574C"/>
    <w:rsid w:val="00BA5B7B"/>
    <w:rsid w:val="00BA60DF"/>
    <w:rsid w:val="00BB0ACE"/>
    <w:rsid w:val="00BB0B16"/>
    <w:rsid w:val="00BB0E30"/>
    <w:rsid w:val="00BB128C"/>
    <w:rsid w:val="00BB1619"/>
    <w:rsid w:val="00BB2947"/>
    <w:rsid w:val="00BB2B11"/>
    <w:rsid w:val="00BB4D8D"/>
    <w:rsid w:val="00BB5132"/>
    <w:rsid w:val="00BB76DD"/>
    <w:rsid w:val="00BB7F44"/>
    <w:rsid w:val="00BC02F1"/>
    <w:rsid w:val="00BC02FF"/>
    <w:rsid w:val="00BC1C57"/>
    <w:rsid w:val="00BC36CB"/>
    <w:rsid w:val="00BC3D1F"/>
    <w:rsid w:val="00BD0C2F"/>
    <w:rsid w:val="00BD1763"/>
    <w:rsid w:val="00BD1A0E"/>
    <w:rsid w:val="00BD1A46"/>
    <w:rsid w:val="00BD1BB1"/>
    <w:rsid w:val="00BD273B"/>
    <w:rsid w:val="00BD2CEF"/>
    <w:rsid w:val="00BD35AC"/>
    <w:rsid w:val="00BD389E"/>
    <w:rsid w:val="00BD4A11"/>
    <w:rsid w:val="00BD4CFD"/>
    <w:rsid w:val="00BD54CF"/>
    <w:rsid w:val="00BD6613"/>
    <w:rsid w:val="00BD6B06"/>
    <w:rsid w:val="00BD75D9"/>
    <w:rsid w:val="00BD7909"/>
    <w:rsid w:val="00BD7B2A"/>
    <w:rsid w:val="00BD7E43"/>
    <w:rsid w:val="00BE1ED0"/>
    <w:rsid w:val="00BE27FF"/>
    <w:rsid w:val="00BE393C"/>
    <w:rsid w:val="00BE47FB"/>
    <w:rsid w:val="00BE59AE"/>
    <w:rsid w:val="00BE5B40"/>
    <w:rsid w:val="00BE6E21"/>
    <w:rsid w:val="00BF2028"/>
    <w:rsid w:val="00BF245A"/>
    <w:rsid w:val="00BF27E4"/>
    <w:rsid w:val="00BF30E5"/>
    <w:rsid w:val="00BF467D"/>
    <w:rsid w:val="00BF5CA4"/>
    <w:rsid w:val="00BF6FB1"/>
    <w:rsid w:val="00BF7165"/>
    <w:rsid w:val="00BF7252"/>
    <w:rsid w:val="00C002D9"/>
    <w:rsid w:val="00C0118A"/>
    <w:rsid w:val="00C01B0E"/>
    <w:rsid w:val="00C01DE1"/>
    <w:rsid w:val="00C01FA0"/>
    <w:rsid w:val="00C0233F"/>
    <w:rsid w:val="00C03060"/>
    <w:rsid w:val="00C035E1"/>
    <w:rsid w:val="00C04784"/>
    <w:rsid w:val="00C04E95"/>
    <w:rsid w:val="00C04FCD"/>
    <w:rsid w:val="00C05D34"/>
    <w:rsid w:val="00C06650"/>
    <w:rsid w:val="00C0678E"/>
    <w:rsid w:val="00C0727A"/>
    <w:rsid w:val="00C07AE3"/>
    <w:rsid w:val="00C1002A"/>
    <w:rsid w:val="00C1024B"/>
    <w:rsid w:val="00C10C09"/>
    <w:rsid w:val="00C117A1"/>
    <w:rsid w:val="00C11D09"/>
    <w:rsid w:val="00C124F5"/>
    <w:rsid w:val="00C12BE4"/>
    <w:rsid w:val="00C12CF0"/>
    <w:rsid w:val="00C14878"/>
    <w:rsid w:val="00C148A5"/>
    <w:rsid w:val="00C15006"/>
    <w:rsid w:val="00C15717"/>
    <w:rsid w:val="00C169D9"/>
    <w:rsid w:val="00C206C3"/>
    <w:rsid w:val="00C21392"/>
    <w:rsid w:val="00C219B8"/>
    <w:rsid w:val="00C22327"/>
    <w:rsid w:val="00C228BA"/>
    <w:rsid w:val="00C2381B"/>
    <w:rsid w:val="00C245ED"/>
    <w:rsid w:val="00C263B7"/>
    <w:rsid w:val="00C30F99"/>
    <w:rsid w:val="00C31972"/>
    <w:rsid w:val="00C32971"/>
    <w:rsid w:val="00C32DF8"/>
    <w:rsid w:val="00C3333B"/>
    <w:rsid w:val="00C33487"/>
    <w:rsid w:val="00C33BA5"/>
    <w:rsid w:val="00C33DD4"/>
    <w:rsid w:val="00C3449E"/>
    <w:rsid w:val="00C344AA"/>
    <w:rsid w:val="00C359DB"/>
    <w:rsid w:val="00C36195"/>
    <w:rsid w:val="00C40368"/>
    <w:rsid w:val="00C40439"/>
    <w:rsid w:val="00C4290A"/>
    <w:rsid w:val="00C42A43"/>
    <w:rsid w:val="00C4318D"/>
    <w:rsid w:val="00C43917"/>
    <w:rsid w:val="00C43ABF"/>
    <w:rsid w:val="00C44EE6"/>
    <w:rsid w:val="00C46629"/>
    <w:rsid w:val="00C46865"/>
    <w:rsid w:val="00C46E54"/>
    <w:rsid w:val="00C47477"/>
    <w:rsid w:val="00C50735"/>
    <w:rsid w:val="00C53621"/>
    <w:rsid w:val="00C5393E"/>
    <w:rsid w:val="00C549D1"/>
    <w:rsid w:val="00C5520F"/>
    <w:rsid w:val="00C553B0"/>
    <w:rsid w:val="00C556F7"/>
    <w:rsid w:val="00C55CF1"/>
    <w:rsid w:val="00C56925"/>
    <w:rsid w:val="00C56AE6"/>
    <w:rsid w:val="00C5730E"/>
    <w:rsid w:val="00C57724"/>
    <w:rsid w:val="00C600B7"/>
    <w:rsid w:val="00C6098C"/>
    <w:rsid w:val="00C611B4"/>
    <w:rsid w:val="00C61E4B"/>
    <w:rsid w:val="00C62C4B"/>
    <w:rsid w:val="00C6495E"/>
    <w:rsid w:val="00C65FD8"/>
    <w:rsid w:val="00C66CE3"/>
    <w:rsid w:val="00C67C33"/>
    <w:rsid w:val="00C7251A"/>
    <w:rsid w:val="00C7384B"/>
    <w:rsid w:val="00C741EA"/>
    <w:rsid w:val="00C7450F"/>
    <w:rsid w:val="00C7463B"/>
    <w:rsid w:val="00C74A6A"/>
    <w:rsid w:val="00C74C27"/>
    <w:rsid w:val="00C74F5B"/>
    <w:rsid w:val="00C75D6D"/>
    <w:rsid w:val="00C75F25"/>
    <w:rsid w:val="00C76CCE"/>
    <w:rsid w:val="00C770A8"/>
    <w:rsid w:val="00C775A4"/>
    <w:rsid w:val="00C77CE8"/>
    <w:rsid w:val="00C810AE"/>
    <w:rsid w:val="00C82DC1"/>
    <w:rsid w:val="00C8319E"/>
    <w:rsid w:val="00C83C00"/>
    <w:rsid w:val="00C83FAB"/>
    <w:rsid w:val="00C84A17"/>
    <w:rsid w:val="00C84FB5"/>
    <w:rsid w:val="00C85A06"/>
    <w:rsid w:val="00C87C65"/>
    <w:rsid w:val="00C90053"/>
    <w:rsid w:val="00C90734"/>
    <w:rsid w:val="00C931CA"/>
    <w:rsid w:val="00C93A91"/>
    <w:rsid w:val="00C93F13"/>
    <w:rsid w:val="00C946D0"/>
    <w:rsid w:val="00C9524A"/>
    <w:rsid w:val="00C95BE3"/>
    <w:rsid w:val="00C96219"/>
    <w:rsid w:val="00C97D2B"/>
    <w:rsid w:val="00C97EE7"/>
    <w:rsid w:val="00CA116F"/>
    <w:rsid w:val="00CA1A50"/>
    <w:rsid w:val="00CA1DB3"/>
    <w:rsid w:val="00CA2A30"/>
    <w:rsid w:val="00CA30A7"/>
    <w:rsid w:val="00CA3582"/>
    <w:rsid w:val="00CA41DB"/>
    <w:rsid w:val="00CA45F4"/>
    <w:rsid w:val="00CA56BA"/>
    <w:rsid w:val="00CA6584"/>
    <w:rsid w:val="00CA6809"/>
    <w:rsid w:val="00CA6B5F"/>
    <w:rsid w:val="00CA7DC4"/>
    <w:rsid w:val="00CB10EF"/>
    <w:rsid w:val="00CB17EB"/>
    <w:rsid w:val="00CB2777"/>
    <w:rsid w:val="00CB3EB7"/>
    <w:rsid w:val="00CB4062"/>
    <w:rsid w:val="00CB56F0"/>
    <w:rsid w:val="00CB6BB9"/>
    <w:rsid w:val="00CC0C66"/>
    <w:rsid w:val="00CC233B"/>
    <w:rsid w:val="00CC585A"/>
    <w:rsid w:val="00CC6B48"/>
    <w:rsid w:val="00CC7591"/>
    <w:rsid w:val="00CD11DC"/>
    <w:rsid w:val="00CD1209"/>
    <w:rsid w:val="00CD139A"/>
    <w:rsid w:val="00CD1861"/>
    <w:rsid w:val="00CD1DA5"/>
    <w:rsid w:val="00CD2AD8"/>
    <w:rsid w:val="00CD33BB"/>
    <w:rsid w:val="00CD3D79"/>
    <w:rsid w:val="00CD4856"/>
    <w:rsid w:val="00CD58EB"/>
    <w:rsid w:val="00CE0039"/>
    <w:rsid w:val="00CE0210"/>
    <w:rsid w:val="00CE113B"/>
    <w:rsid w:val="00CE1B5C"/>
    <w:rsid w:val="00CE1F59"/>
    <w:rsid w:val="00CE30B7"/>
    <w:rsid w:val="00CE37C6"/>
    <w:rsid w:val="00CE4CA4"/>
    <w:rsid w:val="00CE5005"/>
    <w:rsid w:val="00CE5343"/>
    <w:rsid w:val="00CE5346"/>
    <w:rsid w:val="00CE60D1"/>
    <w:rsid w:val="00CE60FC"/>
    <w:rsid w:val="00CE62C4"/>
    <w:rsid w:val="00CE6A31"/>
    <w:rsid w:val="00CE7F44"/>
    <w:rsid w:val="00CF1E50"/>
    <w:rsid w:val="00CF2C79"/>
    <w:rsid w:val="00CF3498"/>
    <w:rsid w:val="00CF39E9"/>
    <w:rsid w:val="00CF402E"/>
    <w:rsid w:val="00CF46A5"/>
    <w:rsid w:val="00CF4F47"/>
    <w:rsid w:val="00CF5132"/>
    <w:rsid w:val="00CF5EC1"/>
    <w:rsid w:val="00CF63F0"/>
    <w:rsid w:val="00CF64C1"/>
    <w:rsid w:val="00CF7180"/>
    <w:rsid w:val="00D000B3"/>
    <w:rsid w:val="00D00E7D"/>
    <w:rsid w:val="00D010E4"/>
    <w:rsid w:val="00D01410"/>
    <w:rsid w:val="00D026A4"/>
    <w:rsid w:val="00D028CF"/>
    <w:rsid w:val="00D0303D"/>
    <w:rsid w:val="00D03557"/>
    <w:rsid w:val="00D03BBF"/>
    <w:rsid w:val="00D0455C"/>
    <w:rsid w:val="00D05CD9"/>
    <w:rsid w:val="00D06929"/>
    <w:rsid w:val="00D06E6A"/>
    <w:rsid w:val="00D07E85"/>
    <w:rsid w:val="00D10164"/>
    <w:rsid w:val="00D10609"/>
    <w:rsid w:val="00D10A3F"/>
    <w:rsid w:val="00D10A67"/>
    <w:rsid w:val="00D10C39"/>
    <w:rsid w:val="00D10DB0"/>
    <w:rsid w:val="00D10E48"/>
    <w:rsid w:val="00D10FA5"/>
    <w:rsid w:val="00D114C1"/>
    <w:rsid w:val="00D11752"/>
    <w:rsid w:val="00D11C8C"/>
    <w:rsid w:val="00D11E75"/>
    <w:rsid w:val="00D12A81"/>
    <w:rsid w:val="00D133B9"/>
    <w:rsid w:val="00D1348E"/>
    <w:rsid w:val="00D13886"/>
    <w:rsid w:val="00D14118"/>
    <w:rsid w:val="00D142CE"/>
    <w:rsid w:val="00D1441C"/>
    <w:rsid w:val="00D14C91"/>
    <w:rsid w:val="00D1510E"/>
    <w:rsid w:val="00D17882"/>
    <w:rsid w:val="00D17A4E"/>
    <w:rsid w:val="00D17C41"/>
    <w:rsid w:val="00D22E4A"/>
    <w:rsid w:val="00D24AC4"/>
    <w:rsid w:val="00D25C05"/>
    <w:rsid w:val="00D27DFE"/>
    <w:rsid w:val="00D30826"/>
    <w:rsid w:val="00D3148E"/>
    <w:rsid w:val="00D32411"/>
    <w:rsid w:val="00D32ED1"/>
    <w:rsid w:val="00D33DB4"/>
    <w:rsid w:val="00D34173"/>
    <w:rsid w:val="00D342EC"/>
    <w:rsid w:val="00D350BE"/>
    <w:rsid w:val="00D35416"/>
    <w:rsid w:val="00D355DF"/>
    <w:rsid w:val="00D35634"/>
    <w:rsid w:val="00D35E1E"/>
    <w:rsid w:val="00D36B19"/>
    <w:rsid w:val="00D36E08"/>
    <w:rsid w:val="00D37164"/>
    <w:rsid w:val="00D37442"/>
    <w:rsid w:val="00D375B1"/>
    <w:rsid w:val="00D439C0"/>
    <w:rsid w:val="00D43AAE"/>
    <w:rsid w:val="00D43AF6"/>
    <w:rsid w:val="00D43B6A"/>
    <w:rsid w:val="00D44F52"/>
    <w:rsid w:val="00D462EC"/>
    <w:rsid w:val="00D471BD"/>
    <w:rsid w:val="00D47848"/>
    <w:rsid w:val="00D47D56"/>
    <w:rsid w:val="00D5105D"/>
    <w:rsid w:val="00D511E8"/>
    <w:rsid w:val="00D51BB0"/>
    <w:rsid w:val="00D51ECE"/>
    <w:rsid w:val="00D520FA"/>
    <w:rsid w:val="00D52AD2"/>
    <w:rsid w:val="00D52AFE"/>
    <w:rsid w:val="00D52EFF"/>
    <w:rsid w:val="00D53673"/>
    <w:rsid w:val="00D53FC8"/>
    <w:rsid w:val="00D540EA"/>
    <w:rsid w:val="00D54510"/>
    <w:rsid w:val="00D5489D"/>
    <w:rsid w:val="00D54BAF"/>
    <w:rsid w:val="00D55465"/>
    <w:rsid w:val="00D55B06"/>
    <w:rsid w:val="00D56D2E"/>
    <w:rsid w:val="00D6008F"/>
    <w:rsid w:val="00D611CC"/>
    <w:rsid w:val="00D62BC4"/>
    <w:rsid w:val="00D630BC"/>
    <w:rsid w:val="00D63B9D"/>
    <w:rsid w:val="00D64DA2"/>
    <w:rsid w:val="00D6647E"/>
    <w:rsid w:val="00D6684B"/>
    <w:rsid w:val="00D67A43"/>
    <w:rsid w:val="00D67B39"/>
    <w:rsid w:val="00D704FC"/>
    <w:rsid w:val="00D72B73"/>
    <w:rsid w:val="00D75121"/>
    <w:rsid w:val="00D75361"/>
    <w:rsid w:val="00D756D9"/>
    <w:rsid w:val="00D7587B"/>
    <w:rsid w:val="00D76B31"/>
    <w:rsid w:val="00D77AF9"/>
    <w:rsid w:val="00D77C67"/>
    <w:rsid w:val="00D803C9"/>
    <w:rsid w:val="00D80455"/>
    <w:rsid w:val="00D8048E"/>
    <w:rsid w:val="00D81F87"/>
    <w:rsid w:val="00D83009"/>
    <w:rsid w:val="00D83246"/>
    <w:rsid w:val="00D83D6A"/>
    <w:rsid w:val="00D83E9E"/>
    <w:rsid w:val="00D85FE3"/>
    <w:rsid w:val="00D87A85"/>
    <w:rsid w:val="00D90A11"/>
    <w:rsid w:val="00D90D3F"/>
    <w:rsid w:val="00D9185B"/>
    <w:rsid w:val="00D91C4D"/>
    <w:rsid w:val="00D937A1"/>
    <w:rsid w:val="00D9498A"/>
    <w:rsid w:val="00D94DAC"/>
    <w:rsid w:val="00D95212"/>
    <w:rsid w:val="00D95A6B"/>
    <w:rsid w:val="00D95FD7"/>
    <w:rsid w:val="00D9662F"/>
    <w:rsid w:val="00D96D93"/>
    <w:rsid w:val="00D97A76"/>
    <w:rsid w:val="00DA02F9"/>
    <w:rsid w:val="00DA16EC"/>
    <w:rsid w:val="00DA22FB"/>
    <w:rsid w:val="00DA35C0"/>
    <w:rsid w:val="00DA3F4B"/>
    <w:rsid w:val="00DA4E5B"/>
    <w:rsid w:val="00DA560B"/>
    <w:rsid w:val="00DA6B6E"/>
    <w:rsid w:val="00DA7A2B"/>
    <w:rsid w:val="00DB0AC6"/>
    <w:rsid w:val="00DB0EB9"/>
    <w:rsid w:val="00DB0F25"/>
    <w:rsid w:val="00DB1263"/>
    <w:rsid w:val="00DB249F"/>
    <w:rsid w:val="00DB2EEB"/>
    <w:rsid w:val="00DB3C7F"/>
    <w:rsid w:val="00DB45BF"/>
    <w:rsid w:val="00DB46B0"/>
    <w:rsid w:val="00DB56AF"/>
    <w:rsid w:val="00DB5A32"/>
    <w:rsid w:val="00DB5C73"/>
    <w:rsid w:val="00DC214C"/>
    <w:rsid w:val="00DC28DC"/>
    <w:rsid w:val="00DC3115"/>
    <w:rsid w:val="00DC40BD"/>
    <w:rsid w:val="00DC45F8"/>
    <w:rsid w:val="00DC4B21"/>
    <w:rsid w:val="00DC5DFF"/>
    <w:rsid w:val="00DC7096"/>
    <w:rsid w:val="00DC771E"/>
    <w:rsid w:val="00DC7817"/>
    <w:rsid w:val="00DC78DE"/>
    <w:rsid w:val="00DC7A66"/>
    <w:rsid w:val="00DD0F1D"/>
    <w:rsid w:val="00DD1173"/>
    <w:rsid w:val="00DD11C9"/>
    <w:rsid w:val="00DD15E8"/>
    <w:rsid w:val="00DD188B"/>
    <w:rsid w:val="00DD1F2D"/>
    <w:rsid w:val="00DD2C16"/>
    <w:rsid w:val="00DD3DFD"/>
    <w:rsid w:val="00DD484F"/>
    <w:rsid w:val="00DD4A84"/>
    <w:rsid w:val="00DD559D"/>
    <w:rsid w:val="00DD5C98"/>
    <w:rsid w:val="00DD6A83"/>
    <w:rsid w:val="00DD6C49"/>
    <w:rsid w:val="00DD740F"/>
    <w:rsid w:val="00DE080A"/>
    <w:rsid w:val="00DE1D5C"/>
    <w:rsid w:val="00DE1D84"/>
    <w:rsid w:val="00DE1F69"/>
    <w:rsid w:val="00DE4485"/>
    <w:rsid w:val="00DE4847"/>
    <w:rsid w:val="00DE4924"/>
    <w:rsid w:val="00DE49EA"/>
    <w:rsid w:val="00DE5D85"/>
    <w:rsid w:val="00DE643F"/>
    <w:rsid w:val="00DE7ACD"/>
    <w:rsid w:val="00DE7E8A"/>
    <w:rsid w:val="00DF0042"/>
    <w:rsid w:val="00DF0128"/>
    <w:rsid w:val="00DF05A0"/>
    <w:rsid w:val="00DF0654"/>
    <w:rsid w:val="00DF088E"/>
    <w:rsid w:val="00DF0F07"/>
    <w:rsid w:val="00DF1B14"/>
    <w:rsid w:val="00DF2287"/>
    <w:rsid w:val="00DF29C2"/>
    <w:rsid w:val="00DF2CFE"/>
    <w:rsid w:val="00DF3ACA"/>
    <w:rsid w:val="00DF4076"/>
    <w:rsid w:val="00DF4FDB"/>
    <w:rsid w:val="00DF6199"/>
    <w:rsid w:val="00DF6525"/>
    <w:rsid w:val="00DF6CB6"/>
    <w:rsid w:val="00E01AAC"/>
    <w:rsid w:val="00E01E65"/>
    <w:rsid w:val="00E02D8B"/>
    <w:rsid w:val="00E0337A"/>
    <w:rsid w:val="00E033F0"/>
    <w:rsid w:val="00E03608"/>
    <w:rsid w:val="00E03818"/>
    <w:rsid w:val="00E03847"/>
    <w:rsid w:val="00E03D72"/>
    <w:rsid w:val="00E04B2D"/>
    <w:rsid w:val="00E04EB0"/>
    <w:rsid w:val="00E058F1"/>
    <w:rsid w:val="00E05DAF"/>
    <w:rsid w:val="00E05DE8"/>
    <w:rsid w:val="00E06BEE"/>
    <w:rsid w:val="00E06D49"/>
    <w:rsid w:val="00E06F0B"/>
    <w:rsid w:val="00E079D6"/>
    <w:rsid w:val="00E10730"/>
    <w:rsid w:val="00E1127F"/>
    <w:rsid w:val="00E122B6"/>
    <w:rsid w:val="00E12A30"/>
    <w:rsid w:val="00E130D9"/>
    <w:rsid w:val="00E1352B"/>
    <w:rsid w:val="00E13A4C"/>
    <w:rsid w:val="00E1440F"/>
    <w:rsid w:val="00E15CF4"/>
    <w:rsid w:val="00E160E2"/>
    <w:rsid w:val="00E1617A"/>
    <w:rsid w:val="00E167EB"/>
    <w:rsid w:val="00E170CE"/>
    <w:rsid w:val="00E2035D"/>
    <w:rsid w:val="00E20470"/>
    <w:rsid w:val="00E215EC"/>
    <w:rsid w:val="00E218F4"/>
    <w:rsid w:val="00E2191E"/>
    <w:rsid w:val="00E229E2"/>
    <w:rsid w:val="00E230FC"/>
    <w:rsid w:val="00E23774"/>
    <w:rsid w:val="00E2547E"/>
    <w:rsid w:val="00E25978"/>
    <w:rsid w:val="00E25CC9"/>
    <w:rsid w:val="00E2607D"/>
    <w:rsid w:val="00E261D6"/>
    <w:rsid w:val="00E278A1"/>
    <w:rsid w:val="00E278C3"/>
    <w:rsid w:val="00E31142"/>
    <w:rsid w:val="00E31BB3"/>
    <w:rsid w:val="00E3286F"/>
    <w:rsid w:val="00E332E4"/>
    <w:rsid w:val="00E33AF5"/>
    <w:rsid w:val="00E34D3C"/>
    <w:rsid w:val="00E353DB"/>
    <w:rsid w:val="00E35514"/>
    <w:rsid w:val="00E36912"/>
    <w:rsid w:val="00E36B77"/>
    <w:rsid w:val="00E36F24"/>
    <w:rsid w:val="00E412DC"/>
    <w:rsid w:val="00E418D2"/>
    <w:rsid w:val="00E41B22"/>
    <w:rsid w:val="00E43174"/>
    <w:rsid w:val="00E435B1"/>
    <w:rsid w:val="00E43B2F"/>
    <w:rsid w:val="00E43CFD"/>
    <w:rsid w:val="00E447B1"/>
    <w:rsid w:val="00E451BE"/>
    <w:rsid w:val="00E4654F"/>
    <w:rsid w:val="00E4655B"/>
    <w:rsid w:val="00E47292"/>
    <w:rsid w:val="00E47692"/>
    <w:rsid w:val="00E47F0B"/>
    <w:rsid w:val="00E50145"/>
    <w:rsid w:val="00E50996"/>
    <w:rsid w:val="00E51786"/>
    <w:rsid w:val="00E52D24"/>
    <w:rsid w:val="00E53629"/>
    <w:rsid w:val="00E538AF"/>
    <w:rsid w:val="00E546A8"/>
    <w:rsid w:val="00E54A16"/>
    <w:rsid w:val="00E55683"/>
    <w:rsid w:val="00E558D4"/>
    <w:rsid w:val="00E55ADA"/>
    <w:rsid w:val="00E563B3"/>
    <w:rsid w:val="00E56648"/>
    <w:rsid w:val="00E5721D"/>
    <w:rsid w:val="00E57837"/>
    <w:rsid w:val="00E610F0"/>
    <w:rsid w:val="00E62CB1"/>
    <w:rsid w:val="00E63B7F"/>
    <w:rsid w:val="00E64F53"/>
    <w:rsid w:val="00E65D1E"/>
    <w:rsid w:val="00E65D3C"/>
    <w:rsid w:val="00E66555"/>
    <w:rsid w:val="00E66994"/>
    <w:rsid w:val="00E70333"/>
    <w:rsid w:val="00E704EB"/>
    <w:rsid w:val="00E70735"/>
    <w:rsid w:val="00E70958"/>
    <w:rsid w:val="00E71CFF"/>
    <w:rsid w:val="00E71FBA"/>
    <w:rsid w:val="00E723B5"/>
    <w:rsid w:val="00E72745"/>
    <w:rsid w:val="00E72D37"/>
    <w:rsid w:val="00E72E08"/>
    <w:rsid w:val="00E734B3"/>
    <w:rsid w:val="00E74136"/>
    <w:rsid w:val="00E7535F"/>
    <w:rsid w:val="00E75592"/>
    <w:rsid w:val="00E80C50"/>
    <w:rsid w:val="00E82665"/>
    <w:rsid w:val="00E82F3B"/>
    <w:rsid w:val="00E839F5"/>
    <w:rsid w:val="00E84450"/>
    <w:rsid w:val="00E84787"/>
    <w:rsid w:val="00E84D51"/>
    <w:rsid w:val="00E8534B"/>
    <w:rsid w:val="00E859A9"/>
    <w:rsid w:val="00E860EC"/>
    <w:rsid w:val="00E86465"/>
    <w:rsid w:val="00E86FBB"/>
    <w:rsid w:val="00E90AB9"/>
    <w:rsid w:val="00E91793"/>
    <w:rsid w:val="00E91A1D"/>
    <w:rsid w:val="00E92ABE"/>
    <w:rsid w:val="00E934E5"/>
    <w:rsid w:val="00E9521F"/>
    <w:rsid w:val="00E953C9"/>
    <w:rsid w:val="00E954FB"/>
    <w:rsid w:val="00E95A22"/>
    <w:rsid w:val="00E963EA"/>
    <w:rsid w:val="00E96599"/>
    <w:rsid w:val="00E96795"/>
    <w:rsid w:val="00E979AD"/>
    <w:rsid w:val="00E97ABF"/>
    <w:rsid w:val="00E97F82"/>
    <w:rsid w:val="00EA1C84"/>
    <w:rsid w:val="00EA2779"/>
    <w:rsid w:val="00EA3754"/>
    <w:rsid w:val="00EA47D5"/>
    <w:rsid w:val="00EA4898"/>
    <w:rsid w:val="00EA4B6E"/>
    <w:rsid w:val="00EA4CA6"/>
    <w:rsid w:val="00EA4CAA"/>
    <w:rsid w:val="00EA4FB9"/>
    <w:rsid w:val="00EA641F"/>
    <w:rsid w:val="00EA7AEB"/>
    <w:rsid w:val="00EB1044"/>
    <w:rsid w:val="00EB19D0"/>
    <w:rsid w:val="00EB1FA1"/>
    <w:rsid w:val="00EB2103"/>
    <w:rsid w:val="00EB26E9"/>
    <w:rsid w:val="00EB3504"/>
    <w:rsid w:val="00EB4AE0"/>
    <w:rsid w:val="00EB5B97"/>
    <w:rsid w:val="00EB5E4D"/>
    <w:rsid w:val="00EB659A"/>
    <w:rsid w:val="00EB66D1"/>
    <w:rsid w:val="00EB6F4F"/>
    <w:rsid w:val="00EB7D47"/>
    <w:rsid w:val="00EB7DF9"/>
    <w:rsid w:val="00EB7E50"/>
    <w:rsid w:val="00EC0CCC"/>
    <w:rsid w:val="00EC14FC"/>
    <w:rsid w:val="00EC2F94"/>
    <w:rsid w:val="00EC3AC3"/>
    <w:rsid w:val="00EC3F89"/>
    <w:rsid w:val="00EC4507"/>
    <w:rsid w:val="00EC4BBB"/>
    <w:rsid w:val="00EC4C37"/>
    <w:rsid w:val="00EC4D44"/>
    <w:rsid w:val="00EC57CF"/>
    <w:rsid w:val="00EC5A14"/>
    <w:rsid w:val="00EC7198"/>
    <w:rsid w:val="00EC7B41"/>
    <w:rsid w:val="00EC7BF0"/>
    <w:rsid w:val="00ED0693"/>
    <w:rsid w:val="00ED0CE9"/>
    <w:rsid w:val="00ED1CC5"/>
    <w:rsid w:val="00ED2A79"/>
    <w:rsid w:val="00ED2CD8"/>
    <w:rsid w:val="00ED2F48"/>
    <w:rsid w:val="00ED30CA"/>
    <w:rsid w:val="00ED38DF"/>
    <w:rsid w:val="00ED4005"/>
    <w:rsid w:val="00ED49F0"/>
    <w:rsid w:val="00ED5D93"/>
    <w:rsid w:val="00ED5FC4"/>
    <w:rsid w:val="00ED690B"/>
    <w:rsid w:val="00ED7026"/>
    <w:rsid w:val="00ED71AD"/>
    <w:rsid w:val="00ED7968"/>
    <w:rsid w:val="00ED7D07"/>
    <w:rsid w:val="00EE137E"/>
    <w:rsid w:val="00EE1BB2"/>
    <w:rsid w:val="00EE1C1C"/>
    <w:rsid w:val="00EE21A9"/>
    <w:rsid w:val="00EE25DC"/>
    <w:rsid w:val="00EE2ED4"/>
    <w:rsid w:val="00EE3A38"/>
    <w:rsid w:val="00EE3C48"/>
    <w:rsid w:val="00EE40E3"/>
    <w:rsid w:val="00EE49CF"/>
    <w:rsid w:val="00EE699E"/>
    <w:rsid w:val="00EE7E3D"/>
    <w:rsid w:val="00EF149B"/>
    <w:rsid w:val="00EF1D99"/>
    <w:rsid w:val="00EF1FD0"/>
    <w:rsid w:val="00EF23A0"/>
    <w:rsid w:val="00EF305C"/>
    <w:rsid w:val="00EF3DEB"/>
    <w:rsid w:val="00EF45CD"/>
    <w:rsid w:val="00EF52EE"/>
    <w:rsid w:val="00EF6369"/>
    <w:rsid w:val="00F00A68"/>
    <w:rsid w:val="00F00F15"/>
    <w:rsid w:val="00F03BEC"/>
    <w:rsid w:val="00F03E36"/>
    <w:rsid w:val="00F03FD7"/>
    <w:rsid w:val="00F04886"/>
    <w:rsid w:val="00F061ED"/>
    <w:rsid w:val="00F06EFD"/>
    <w:rsid w:val="00F0731E"/>
    <w:rsid w:val="00F11B45"/>
    <w:rsid w:val="00F11C75"/>
    <w:rsid w:val="00F11E9B"/>
    <w:rsid w:val="00F15DD2"/>
    <w:rsid w:val="00F16F72"/>
    <w:rsid w:val="00F2065F"/>
    <w:rsid w:val="00F21584"/>
    <w:rsid w:val="00F215AE"/>
    <w:rsid w:val="00F217F6"/>
    <w:rsid w:val="00F21BB1"/>
    <w:rsid w:val="00F2262C"/>
    <w:rsid w:val="00F2357A"/>
    <w:rsid w:val="00F23A29"/>
    <w:rsid w:val="00F24804"/>
    <w:rsid w:val="00F24EA0"/>
    <w:rsid w:val="00F25938"/>
    <w:rsid w:val="00F26D7E"/>
    <w:rsid w:val="00F27550"/>
    <w:rsid w:val="00F27A25"/>
    <w:rsid w:val="00F27CB3"/>
    <w:rsid w:val="00F27F11"/>
    <w:rsid w:val="00F30285"/>
    <w:rsid w:val="00F326A4"/>
    <w:rsid w:val="00F34318"/>
    <w:rsid w:val="00F34D8E"/>
    <w:rsid w:val="00F350B5"/>
    <w:rsid w:val="00F357B7"/>
    <w:rsid w:val="00F36119"/>
    <w:rsid w:val="00F36972"/>
    <w:rsid w:val="00F37A08"/>
    <w:rsid w:val="00F37E0E"/>
    <w:rsid w:val="00F40153"/>
    <w:rsid w:val="00F4018F"/>
    <w:rsid w:val="00F40E23"/>
    <w:rsid w:val="00F414D9"/>
    <w:rsid w:val="00F418C8"/>
    <w:rsid w:val="00F41C32"/>
    <w:rsid w:val="00F42522"/>
    <w:rsid w:val="00F42733"/>
    <w:rsid w:val="00F442A1"/>
    <w:rsid w:val="00F443E0"/>
    <w:rsid w:val="00F45103"/>
    <w:rsid w:val="00F45D9D"/>
    <w:rsid w:val="00F469B9"/>
    <w:rsid w:val="00F474F2"/>
    <w:rsid w:val="00F47CA3"/>
    <w:rsid w:val="00F501B8"/>
    <w:rsid w:val="00F50642"/>
    <w:rsid w:val="00F5180C"/>
    <w:rsid w:val="00F51C71"/>
    <w:rsid w:val="00F52A28"/>
    <w:rsid w:val="00F5309C"/>
    <w:rsid w:val="00F5478F"/>
    <w:rsid w:val="00F54DAB"/>
    <w:rsid w:val="00F5760A"/>
    <w:rsid w:val="00F577C1"/>
    <w:rsid w:val="00F579D7"/>
    <w:rsid w:val="00F60B12"/>
    <w:rsid w:val="00F61A17"/>
    <w:rsid w:val="00F61A83"/>
    <w:rsid w:val="00F62BEA"/>
    <w:rsid w:val="00F65241"/>
    <w:rsid w:val="00F65462"/>
    <w:rsid w:val="00F65BA8"/>
    <w:rsid w:val="00F67AFF"/>
    <w:rsid w:val="00F73001"/>
    <w:rsid w:val="00F738F0"/>
    <w:rsid w:val="00F74C70"/>
    <w:rsid w:val="00F75031"/>
    <w:rsid w:val="00F75FFF"/>
    <w:rsid w:val="00F77EF7"/>
    <w:rsid w:val="00F80FDC"/>
    <w:rsid w:val="00F81E2B"/>
    <w:rsid w:val="00F8272B"/>
    <w:rsid w:val="00F839D8"/>
    <w:rsid w:val="00F83B1A"/>
    <w:rsid w:val="00F8410D"/>
    <w:rsid w:val="00F8455D"/>
    <w:rsid w:val="00F84F06"/>
    <w:rsid w:val="00F84FA2"/>
    <w:rsid w:val="00F85D9E"/>
    <w:rsid w:val="00F8672F"/>
    <w:rsid w:val="00F90253"/>
    <w:rsid w:val="00F92E5E"/>
    <w:rsid w:val="00F935A7"/>
    <w:rsid w:val="00F9511A"/>
    <w:rsid w:val="00F962A8"/>
    <w:rsid w:val="00F96466"/>
    <w:rsid w:val="00F9649D"/>
    <w:rsid w:val="00F96BC2"/>
    <w:rsid w:val="00F97C7D"/>
    <w:rsid w:val="00FA1A1A"/>
    <w:rsid w:val="00FA1E9B"/>
    <w:rsid w:val="00FA323C"/>
    <w:rsid w:val="00FA3436"/>
    <w:rsid w:val="00FA3A41"/>
    <w:rsid w:val="00FA4138"/>
    <w:rsid w:val="00FA45A3"/>
    <w:rsid w:val="00FA5105"/>
    <w:rsid w:val="00FA58F6"/>
    <w:rsid w:val="00FA5FF8"/>
    <w:rsid w:val="00FA7430"/>
    <w:rsid w:val="00FA78AB"/>
    <w:rsid w:val="00FA78E0"/>
    <w:rsid w:val="00FB0B16"/>
    <w:rsid w:val="00FB12C0"/>
    <w:rsid w:val="00FB2C68"/>
    <w:rsid w:val="00FB326B"/>
    <w:rsid w:val="00FB3538"/>
    <w:rsid w:val="00FB5A11"/>
    <w:rsid w:val="00FB680A"/>
    <w:rsid w:val="00FB6D27"/>
    <w:rsid w:val="00FC0313"/>
    <w:rsid w:val="00FC0AB1"/>
    <w:rsid w:val="00FC1B9F"/>
    <w:rsid w:val="00FC28C4"/>
    <w:rsid w:val="00FC3423"/>
    <w:rsid w:val="00FC37FF"/>
    <w:rsid w:val="00FC42B0"/>
    <w:rsid w:val="00FC56F2"/>
    <w:rsid w:val="00FC5784"/>
    <w:rsid w:val="00FC5A70"/>
    <w:rsid w:val="00FC5D17"/>
    <w:rsid w:val="00FC5FD2"/>
    <w:rsid w:val="00FC6FC3"/>
    <w:rsid w:val="00FC7076"/>
    <w:rsid w:val="00FC756A"/>
    <w:rsid w:val="00FC7D6F"/>
    <w:rsid w:val="00FD0CD1"/>
    <w:rsid w:val="00FD10AC"/>
    <w:rsid w:val="00FD1121"/>
    <w:rsid w:val="00FD13F8"/>
    <w:rsid w:val="00FD1A74"/>
    <w:rsid w:val="00FD1B30"/>
    <w:rsid w:val="00FD1EC7"/>
    <w:rsid w:val="00FD20C0"/>
    <w:rsid w:val="00FD433D"/>
    <w:rsid w:val="00FD4BBF"/>
    <w:rsid w:val="00FD5270"/>
    <w:rsid w:val="00FD53E0"/>
    <w:rsid w:val="00FD55DF"/>
    <w:rsid w:val="00FD6604"/>
    <w:rsid w:val="00FD6CBF"/>
    <w:rsid w:val="00FD7808"/>
    <w:rsid w:val="00FE18D6"/>
    <w:rsid w:val="00FE1BB3"/>
    <w:rsid w:val="00FE2A0D"/>
    <w:rsid w:val="00FE2F47"/>
    <w:rsid w:val="00FE6A60"/>
    <w:rsid w:val="00FE6F0C"/>
    <w:rsid w:val="00FE6F11"/>
    <w:rsid w:val="00FE7831"/>
    <w:rsid w:val="00FF0684"/>
    <w:rsid w:val="00FF0935"/>
    <w:rsid w:val="00FF0BF5"/>
    <w:rsid w:val="00FF209E"/>
    <w:rsid w:val="00FF27A8"/>
    <w:rsid w:val="00FF282E"/>
    <w:rsid w:val="00FF3279"/>
    <w:rsid w:val="00FF637A"/>
    <w:rsid w:val="00FF6566"/>
    <w:rsid w:val="00FF6732"/>
    <w:rsid w:val="00FF68E6"/>
    <w:rsid w:val="00FF6A7D"/>
    <w:rsid w:val="00FF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E319977"/>
  <w15:docId w15:val="{ABB9D0DE-A0F7-4D9C-82E9-A85971836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F31"/>
    <w:rPr>
      <w:sz w:val="24"/>
      <w:szCs w:val="24"/>
    </w:rPr>
  </w:style>
  <w:style w:type="paragraph" w:styleId="Heading1">
    <w:name w:val="heading 1"/>
    <w:basedOn w:val="Normal"/>
    <w:next w:val="Normal"/>
    <w:link w:val="Heading1Char"/>
    <w:uiPriority w:val="99"/>
    <w:qFormat/>
    <w:rsid w:val="0031442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14421"/>
    <w:rPr>
      <w:rFonts w:ascii="Cambria" w:hAnsi="Cambria" w:cs="Times New Roman"/>
      <w:b/>
      <w:kern w:val="32"/>
      <w:sz w:val="32"/>
    </w:rPr>
  </w:style>
  <w:style w:type="paragraph" w:styleId="BodyText3">
    <w:name w:val="Body Text 3"/>
    <w:basedOn w:val="Normal"/>
    <w:link w:val="BodyText3Char"/>
    <w:uiPriority w:val="99"/>
    <w:rsid w:val="00441299"/>
    <w:pPr>
      <w:overflowPunct w:val="0"/>
      <w:autoSpaceDE w:val="0"/>
      <w:autoSpaceDN w:val="0"/>
      <w:adjustRightInd w:val="0"/>
      <w:jc w:val="both"/>
      <w:textAlignment w:val="baseline"/>
    </w:pPr>
    <w:rPr>
      <w:sz w:val="20"/>
      <w:szCs w:val="20"/>
      <w:lang w:eastAsia="ro-RO"/>
    </w:rPr>
  </w:style>
  <w:style w:type="character" w:customStyle="1" w:styleId="BodyText3Char">
    <w:name w:val="Body Text 3 Char"/>
    <w:link w:val="BodyText3"/>
    <w:uiPriority w:val="99"/>
    <w:locked/>
    <w:rsid w:val="00441299"/>
    <w:rPr>
      <w:rFonts w:cs="Times New Roman"/>
      <w:lang w:eastAsia="ro-RO"/>
    </w:rPr>
  </w:style>
  <w:style w:type="paragraph" w:styleId="BodyTextIndent">
    <w:name w:val="Body Text Indent"/>
    <w:basedOn w:val="Normal"/>
    <w:link w:val="BodyTextIndentChar"/>
    <w:uiPriority w:val="99"/>
    <w:rsid w:val="00590223"/>
    <w:pPr>
      <w:spacing w:after="120"/>
      <w:ind w:left="360"/>
    </w:pPr>
    <w:rPr>
      <w:lang w:val="en-GB"/>
    </w:rPr>
  </w:style>
  <w:style w:type="character" w:customStyle="1" w:styleId="BodyTextIndentChar">
    <w:name w:val="Body Text Indent Char"/>
    <w:link w:val="BodyTextIndent"/>
    <w:uiPriority w:val="99"/>
    <w:locked/>
    <w:rsid w:val="00590223"/>
    <w:rPr>
      <w:rFonts w:cs="Times New Roman"/>
      <w:sz w:val="24"/>
      <w:lang w:val="en-GB"/>
    </w:rPr>
  </w:style>
  <w:style w:type="character" w:customStyle="1" w:styleId="tpa1">
    <w:name w:val="tpa1"/>
    <w:rsid w:val="00E04EB0"/>
  </w:style>
  <w:style w:type="paragraph" w:styleId="BalloonText">
    <w:name w:val="Balloon Text"/>
    <w:basedOn w:val="Normal"/>
    <w:link w:val="BalloonTextChar"/>
    <w:uiPriority w:val="99"/>
    <w:rsid w:val="00613BF8"/>
    <w:rPr>
      <w:rFonts w:ascii="Tahoma" w:hAnsi="Tahoma"/>
      <w:sz w:val="16"/>
      <w:szCs w:val="16"/>
    </w:rPr>
  </w:style>
  <w:style w:type="character" w:customStyle="1" w:styleId="BalloonTextChar">
    <w:name w:val="Balloon Text Char"/>
    <w:link w:val="BalloonText"/>
    <w:uiPriority w:val="99"/>
    <w:locked/>
    <w:rsid w:val="00613BF8"/>
    <w:rPr>
      <w:rFonts w:ascii="Tahoma" w:hAnsi="Tahoma" w:cs="Times New Roman"/>
      <w:sz w:val="16"/>
    </w:rPr>
  </w:style>
  <w:style w:type="paragraph" w:styleId="BodyText2">
    <w:name w:val="Body Text 2"/>
    <w:basedOn w:val="Normal"/>
    <w:link w:val="BodyText2Char"/>
    <w:uiPriority w:val="99"/>
    <w:rsid w:val="00997E53"/>
    <w:pPr>
      <w:spacing w:after="120" w:line="480" w:lineRule="auto"/>
    </w:pPr>
  </w:style>
  <w:style w:type="character" w:customStyle="1" w:styleId="BodyText2Char">
    <w:name w:val="Body Text 2 Char"/>
    <w:link w:val="BodyText2"/>
    <w:uiPriority w:val="99"/>
    <w:locked/>
    <w:rsid w:val="00997E53"/>
    <w:rPr>
      <w:rFonts w:cs="Times New Roman"/>
      <w:sz w:val="24"/>
    </w:rPr>
  </w:style>
  <w:style w:type="paragraph" w:styleId="BodyTextIndent2">
    <w:name w:val="Body Text Indent 2"/>
    <w:basedOn w:val="Normal"/>
    <w:link w:val="BodyTextIndent2Char"/>
    <w:uiPriority w:val="99"/>
    <w:rsid w:val="00551BE5"/>
    <w:pPr>
      <w:spacing w:after="120" w:line="480" w:lineRule="auto"/>
      <w:ind w:left="360"/>
    </w:pPr>
  </w:style>
  <w:style w:type="character" w:customStyle="1" w:styleId="BodyTextIndent2Char">
    <w:name w:val="Body Text Indent 2 Char"/>
    <w:link w:val="BodyTextIndent2"/>
    <w:uiPriority w:val="99"/>
    <w:locked/>
    <w:rsid w:val="00551BE5"/>
    <w:rPr>
      <w:rFonts w:cs="Times New Roman"/>
      <w:sz w:val="24"/>
    </w:rPr>
  </w:style>
  <w:style w:type="character" w:styleId="Strong">
    <w:name w:val="Strong"/>
    <w:qFormat/>
    <w:rsid w:val="00314421"/>
    <w:rPr>
      <w:rFonts w:cs="Times New Roman"/>
      <w:b/>
    </w:rPr>
  </w:style>
  <w:style w:type="paragraph" w:styleId="Subtitle">
    <w:name w:val="Subtitle"/>
    <w:basedOn w:val="Normal"/>
    <w:next w:val="Normal"/>
    <w:link w:val="SubtitleChar"/>
    <w:uiPriority w:val="99"/>
    <w:qFormat/>
    <w:rsid w:val="00314421"/>
    <w:pPr>
      <w:spacing w:after="60"/>
      <w:jc w:val="center"/>
      <w:outlineLvl w:val="1"/>
    </w:pPr>
    <w:rPr>
      <w:rFonts w:ascii="Cambria" w:hAnsi="Cambria"/>
    </w:rPr>
  </w:style>
  <w:style w:type="character" w:customStyle="1" w:styleId="SubtitleChar">
    <w:name w:val="Subtitle Char"/>
    <w:link w:val="Subtitle"/>
    <w:uiPriority w:val="99"/>
    <w:locked/>
    <w:rsid w:val="00314421"/>
    <w:rPr>
      <w:rFonts w:ascii="Cambria" w:hAnsi="Cambria" w:cs="Times New Roman"/>
      <w:sz w:val="24"/>
    </w:rPr>
  </w:style>
  <w:style w:type="character" w:styleId="Emphasis">
    <w:name w:val="Emphasis"/>
    <w:uiPriority w:val="99"/>
    <w:qFormat/>
    <w:rsid w:val="00314421"/>
    <w:rPr>
      <w:rFonts w:cs="Times New Roman"/>
      <w:i/>
    </w:rPr>
  </w:style>
  <w:style w:type="paragraph" w:styleId="Title">
    <w:name w:val="Title"/>
    <w:basedOn w:val="Normal"/>
    <w:next w:val="Normal"/>
    <w:link w:val="TitleChar"/>
    <w:uiPriority w:val="99"/>
    <w:qFormat/>
    <w:rsid w:val="0030474E"/>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30474E"/>
    <w:rPr>
      <w:rFonts w:ascii="Cambria" w:hAnsi="Cambria" w:cs="Times New Roman"/>
      <w:b/>
      <w:kern w:val="28"/>
      <w:sz w:val="32"/>
    </w:rPr>
  </w:style>
  <w:style w:type="paragraph" w:styleId="ListParagraph">
    <w:name w:val="List Paragraph"/>
    <w:basedOn w:val="Normal"/>
    <w:uiPriority w:val="34"/>
    <w:qFormat/>
    <w:rsid w:val="00DE1D84"/>
    <w:pPr>
      <w:ind w:left="720"/>
      <w:contextualSpacing/>
    </w:pPr>
  </w:style>
  <w:style w:type="paragraph" w:styleId="BodyText">
    <w:name w:val="Body Text"/>
    <w:basedOn w:val="Normal"/>
    <w:link w:val="BodyTextChar"/>
    <w:uiPriority w:val="99"/>
    <w:rsid w:val="00495E43"/>
    <w:pPr>
      <w:spacing w:after="120"/>
    </w:pPr>
  </w:style>
  <w:style w:type="character" w:customStyle="1" w:styleId="BodyTextChar">
    <w:name w:val="Body Text Char"/>
    <w:link w:val="BodyText"/>
    <w:uiPriority w:val="99"/>
    <w:locked/>
    <w:rsid w:val="00495E43"/>
    <w:rPr>
      <w:rFonts w:cs="Times New Roman"/>
      <w:sz w:val="24"/>
      <w:szCs w:val="24"/>
    </w:rPr>
  </w:style>
  <w:style w:type="paragraph" w:customStyle="1" w:styleId="Style1">
    <w:name w:val="Style1"/>
    <w:basedOn w:val="Normal"/>
    <w:uiPriority w:val="99"/>
    <w:rsid w:val="00F962A8"/>
    <w:rPr>
      <w:sz w:val="22"/>
      <w:szCs w:val="20"/>
      <w:lang w:eastAsia="ro-RO"/>
    </w:rPr>
  </w:style>
  <w:style w:type="paragraph" w:styleId="Footer">
    <w:name w:val="footer"/>
    <w:basedOn w:val="Normal"/>
    <w:link w:val="FooterChar"/>
    <w:uiPriority w:val="99"/>
    <w:rsid w:val="0054533F"/>
    <w:pPr>
      <w:tabs>
        <w:tab w:val="center" w:pos="4320"/>
        <w:tab w:val="right" w:pos="8640"/>
      </w:tabs>
    </w:pPr>
  </w:style>
  <w:style w:type="character" w:customStyle="1" w:styleId="FooterChar">
    <w:name w:val="Footer Char"/>
    <w:link w:val="Footer"/>
    <w:uiPriority w:val="99"/>
    <w:locked/>
    <w:rsid w:val="00B9474B"/>
    <w:rPr>
      <w:rFonts w:cs="Times New Roman"/>
      <w:sz w:val="24"/>
      <w:szCs w:val="24"/>
    </w:rPr>
  </w:style>
  <w:style w:type="character" w:styleId="PageNumber">
    <w:name w:val="page number"/>
    <w:uiPriority w:val="99"/>
    <w:rsid w:val="0054533F"/>
    <w:rPr>
      <w:rFonts w:cs="Times New Roman"/>
    </w:rPr>
  </w:style>
  <w:style w:type="paragraph" w:styleId="Header">
    <w:name w:val="header"/>
    <w:basedOn w:val="Normal"/>
    <w:link w:val="HeaderChar"/>
    <w:uiPriority w:val="99"/>
    <w:rsid w:val="00D94DAC"/>
    <w:pPr>
      <w:tabs>
        <w:tab w:val="center" w:pos="4320"/>
        <w:tab w:val="right" w:pos="8640"/>
      </w:tabs>
    </w:pPr>
  </w:style>
  <w:style w:type="character" w:customStyle="1" w:styleId="HeaderChar">
    <w:name w:val="Header Char"/>
    <w:link w:val="Header"/>
    <w:uiPriority w:val="99"/>
    <w:semiHidden/>
    <w:locked/>
    <w:rsid w:val="00060661"/>
    <w:rPr>
      <w:rFonts w:cs="Times New Roman"/>
      <w:sz w:val="24"/>
      <w:szCs w:val="24"/>
    </w:rPr>
  </w:style>
  <w:style w:type="paragraph" w:customStyle="1" w:styleId="Default">
    <w:name w:val="Default"/>
    <w:uiPriority w:val="99"/>
    <w:rsid w:val="00A628E0"/>
    <w:pPr>
      <w:autoSpaceDE w:val="0"/>
      <w:autoSpaceDN w:val="0"/>
      <w:adjustRightInd w:val="0"/>
    </w:pPr>
    <w:rPr>
      <w:rFonts w:ascii="Arial" w:hAnsi="Arial" w:cs="Arial"/>
      <w:color w:val="000000"/>
      <w:sz w:val="24"/>
      <w:szCs w:val="24"/>
    </w:rPr>
  </w:style>
  <w:style w:type="paragraph" w:styleId="NormalWeb">
    <w:name w:val="Normal (Web)"/>
    <w:basedOn w:val="Normal"/>
    <w:rsid w:val="005D093A"/>
    <w:pPr>
      <w:spacing w:before="100" w:beforeAutospacing="1" w:after="100" w:afterAutospacing="1"/>
    </w:pPr>
    <w:rPr>
      <w:rFonts w:ascii="Geneva" w:hAnsi="Geneva"/>
      <w:sz w:val="17"/>
      <w:szCs w:val="17"/>
      <w:lang w:val="ro-RO" w:eastAsia="ro-RO"/>
    </w:rPr>
  </w:style>
  <w:style w:type="paragraph" w:styleId="NoSpacing">
    <w:name w:val="No Spacing"/>
    <w:link w:val="NoSpacingChar"/>
    <w:uiPriority w:val="1"/>
    <w:qFormat/>
    <w:rsid w:val="00D56D2E"/>
    <w:rPr>
      <w:rFonts w:ascii="Arial" w:hAnsi="Arial"/>
      <w:lang w:eastAsia="ja-JP"/>
    </w:rPr>
  </w:style>
  <w:style w:type="character" w:customStyle="1" w:styleId="NoSpacingChar">
    <w:name w:val="No Spacing Char"/>
    <w:link w:val="NoSpacing"/>
    <w:uiPriority w:val="1"/>
    <w:locked/>
    <w:rsid w:val="00D56D2E"/>
    <w:rPr>
      <w:rFonts w:ascii="Arial" w:hAnsi="Arial"/>
      <w:lang w:eastAsia="ja-JP" w:bidi="ar-SA"/>
    </w:rPr>
  </w:style>
  <w:style w:type="paragraph" w:customStyle="1" w:styleId="CaracterCaracter1CharCharCharCharCharCharCharCharChar">
    <w:name w:val="Caracter Caracter1 Char Char Char Char Char Char Char Char Char"/>
    <w:basedOn w:val="Normal"/>
    <w:rsid w:val="00666BD5"/>
    <w:rPr>
      <w:rFonts w:ascii="Arial" w:hAnsi="Arial" w:cs="Arial"/>
      <w:bCs/>
      <w:sz w:val="26"/>
      <w:szCs w:val="26"/>
      <w:lang w:val="pl-PL" w:eastAsia="pl-PL"/>
    </w:rPr>
  </w:style>
  <w:style w:type="character" w:customStyle="1" w:styleId="apple-converted-space">
    <w:name w:val="apple-converted-space"/>
    <w:basedOn w:val="DefaultParagraphFont"/>
    <w:rsid w:val="00BB0ACE"/>
  </w:style>
  <w:style w:type="character" w:customStyle="1" w:styleId="slitbdy">
    <w:name w:val="s_lit_bdy"/>
    <w:rsid w:val="00B11333"/>
  </w:style>
  <w:style w:type="character" w:styleId="Hyperlink">
    <w:name w:val="Hyperlink"/>
    <w:uiPriority w:val="99"/>
    <w:rsid w:val="00AB4699"/>
    <w:rPr>
      <w:color w:val="0000FF"/>
      <w:u w:val="single"/>
    </w:rPr>
  </w:style>
  <w:style w:type="paragraph" w:customStyle="1" w:styleId="BodyTextInd">
    <w:name w:val="Body Text Ind"/>
    <w:basedOn w:val="Normal"/>
    <w:rsid w:val="00AB4699"/>
    <w:pPr>
      <w:autoSpaceDE w:val="0"/>
      <w:autoSpaceDN w:val="0"/>
      <w:adjustRightInd w:val="0"/>
      <w:ind w:left="570" w:firstLine="456"/>
      <w:jc w:val="both"/>
    </w:pPr>
    <w:rPr>
      <w:i/>
      <w:iCs/>
      <w:lang w:val="ro-RO" w:eastAsia="ro-RO"/>
    </w:rPr>
  </w:style>
  <w:style w:type="table" w:styleId="TableGrid">
    <w:name w:val="Table Grid"/>
    <w:basedOn w:val="TableNormal"/>
    <w:locked/>
    <w:rsid w:val="0083728E"/>
    <w:rPr>
      <w:rFonts w:ascii="Calibri" w:eastAsia="Calibri" w:hAnsi="Calibri"/>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5BE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B30DF-85D0-423B-A430-127D91EA9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10957</Words>
  <Characters>62456</Characters>
  <Application>Microsoft Office Word</Application>
  <DocSecurity>4</DocSecurity>
  <Lines>520</Lines>
  <Paragraphs>146</Paragraphs>
  <ScaleCrop>false</ScaleCrop>
  <HeadingPairs>
    <vt:vector size="2" baseType="variant">
      <vt:variant>
        <vt:lpstr>Title</vt:lpstr>
      </vt:variant>
      <vt:variant>
        <vt:i4>1</vt:i4>
      </vt:variant>
    </vt:vector>
  </HeadingPairs>
  <TitlesOfParts>
    <vt:vector size="1" baseType="lpstr">
      <vt:lpstr>ANEXA 5 la metodologia de aplicare a evaluării impactului asupra mediului pentru proiecte publice şi private – conform Ordinului MMP nr</vt:lpstr>
    </vt:vector>
  </TitlesOfParts>
  <Company/>
  <LinksUpToDate>false</LinksUpToDate>
  <CharactersWithSpaces>73267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5 la metodologia de aplicare a evaluării impactului asupra mediului pentru proiecte publice şi private – conform Ordinului MMP nr</dc:title>
  <dc:subject/>
  <dc:creator>APM BIHOR</dc:creator>
  <cp:keywords/>
  <dc:description/>
  <cp:lastModifiedBy>MATE GYORGY HAJNALKA</cp:lastModifiedBy>
  <cp:revision>2</cp:revision>
  <cp:lastPrinted>2020-05-20T06:15:00Z</cp:lastPrinted>
  <dcterms:created xsi:type="dcterms:W3CDTF">2023-08-28T11:07:00Z</dcterms:created>
  <dcterms:modified xsi:type="dcterms:W3CDTF">2023-08-28T11:07:00Z</dcterms:modified>
</cp:coreProperties>
</file>