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2A" w:rsidRPr="002E5EDA" w:rsidRDefault="00550C2A" w:rsidP="00550C2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rsidR="00550C2A" w:rsidRPr="00A3308F" w:rsidRDefault="00550C2A" w:rsidP="00550C2A">
      <w:pPr>
        <w:pStyle w:val="Heading2"/>
        <w:tabs>
          <w:tab w:val="center" w:pos="4987"/>
          <w:tab w:val="left" w:pos="7650"/>
        </w:tabs>
        <w:spacing w:before="0" w:after="0" w:line="240" w:lineRule="auto"/>
        <w:jc w:val="center"/>
        <w:rPr>
          <w:rFonts w:ascii="Arial" w:hAnsi="Arial" w:cs="Arial"/>
          <w:i w:val="0"/>
          <w:lang w:val="ro-RO"/>
        </w:rPr>
      </w:pPr>
      <w:r w:rsidRPr="00A3308F">
        <w:rPr>
          <w:rFonts w:ascii="Arial" w:hAnsi="Arial" w:cs="Arial"/>
          <w:i w:val="0"/>
          <w:lang w:val="ro-RO"/>
        </w:rPr>
        <w:t xml:space="preserve">Nr. </w:t>
      </w:r>
      <w:r w:rsidR="008D374F">
        <w:rPr>
          <w:rFonts w:ascii="Arial" w:hAnsi="Arial" w:cs="Arial"/>
          <w:i w:val="0"/>
          <w:lang w:val="ro-RO"/>
        </w:rPr>
        <w:t>00</w:t>
      </w:r>
      <w:r w:rsidRPr="00A3308F">
        <w:rPr>
          <w:rFonts w:ascii="Arial" w:hAnsi="Arial" w:cs="Arial"/>
          <w:i w:val="0"/>
          <w:lang w:val="ro-RO"/>
        </w:rPr>
        <w:t xml:space="preserve"> din </w:t>
      </w:r>
      <w:r w:rsidR="009E41A0">
        <w:rPr>
          <w:rFonts w:ascii="Arial" w:hAnsi="Arial" w:cs="Arial"/>
          <w:i w:val="0"/>
          <w:lang w:val="ro-RO"/>
        </w:rPr>
        <w:t>27</w:t>
      </w:r>
      <w:r w:rsidRPr="00A3308F">
        <w:rPr>
          <w:rFonts w:ascii="Arial" w:hAnsi="Arial" w:cs="Arial"/>
          <w:i w:val="0"/>
          <w:lang w:val="ro-RO"/>
        </w:rPr>
        <w:t>.0</w:t>
      </w:r>
      <w:r w:rsidR="008465FC" w:rsidRPr="00A3308F">
        <w:rPr>
          <w:rFonts w:ascii="Arial" w:hAnsi="Arial" w:cs="Arial"/>
          <w:i w:val="0"/>
          <w:lang w:val="ro-RO"/>
        </w:rPr>
        <w:t>9</w:t>
      </w:r>
      <w:r w:rsidRPr="00A3308F">
        <w:rPr>
          <w:rFonts w:ascii="Arial" w:hAnsi="Arial" w:cs="Arial"/>
          <w:i w:val="0"/>
          <w:lang w:val="ro-RO"/>
        </w:rPr>
        <w:t>.2023</w:t>
      </w:r>
    </w:p>
    <w:p w:rsidR="00550C2A" w:rsidRDefault="00550C2A" w:rsidP="00550C2A">
      <w:pPr>
        <w:autoSpaceDE w:val="0"/>
        <w:spacing w:after="0" w:line="240" w:lineRule="auto"/>
        <w:jc w:val="both"/>
        <w:rPr>
          <w:rFonts w:ascii="Arial" w:hAnsi="Arial" w:cs="Arial"/>
          <w:color w:val="FF0000"/>
          <w:sz w:val="24"/>
          <w:szCs w:val="24"/>
          <w:lang w:val="ro-RO"/>
        </w:rPr>
      </w:pPr>
    </w:p>
    <w:p w:rsidR="00550C2A" w:rsidRPr="002026B5" w:rsidRDefault="00550C2A" w:rsidP="00550C2A">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 xml:space="preserve">Ca urmare a solicitării de emitere a acordului de mediu adresate </w:t>
      </w:r>
      <w:r w:rsidRPr="004C1A73">
        <w:rPr>
          <w:rFonts w:ascii="Arial" w:hAnsi="Arial" w:cs="Arial"/>
          <w:sz w:val="24"/>
          <w:szCs w:val="24"/>
          <w:lang w:val="ro-RO"/>
        </w:rPr>
        <w:t>de</w:t>
      </w:r>
      <w:r w:rsidR="00852E89" w:rsidRPr="004C1A73">
        <w:rPr>
          <w:rFonts w:ascii="Times New Roman" w:hAnsi="Times New Roman"/>
          <w:b/>
          <w:sz w:val="24"/>
          <w:szCs w:val="24"/>
          <w:lang w:val="ro-RO"/>
        </w:rPr>
        <w:t xml:space="preserve"> </w:t>
      </w:r>
      <w:r w:rsidR="008D374F" w:rsidRPr="004C1A73">
        <w:rPr>
          <w:rFonts w:ascii="Arial" w:hAnsi="Arial" w:cs="Arial"/>
          <w:b/>
          <w:sz w:val="24"/>
          <w:szCs w:val="24"/>
          <w:lang w:val="ro-RO"/>
        </w:rPr>
        <w:t>Criste Dorel Nicuşor PFA</w:t>
      </w:r>
      <w:r w:rsidRPr="004C1A73">
        <w:rPr>
          <w:rFonts w:ascii="Arial" w:hAnsi="Arial" w:cs="Arial"/>
          <w:sz w:val="24"/>
          <w:szCs w:val="24"/>
          <w:lang w:val="ro-RO"/>
        </w:rPr>
        <w:t>,</w:t>
      </w:r>
      <w:r w:rsidRPr="002026B5">
        <w:rPr>
          <w:rFonts w:ascii="Arial" w:hAnsi="Arial" w:cs="Arial"/>
          <w:sz w:val="24"/>
          <w:szCs w:val="24"/>
          <w:lang w:val="ro-RO"/>
        </w:rPr>
        <w:t xml:space="preserve"> </w:t>
      </w:r>
      <w:r w:rsidRPr="009923B4">
        <w:rPr>
          <w:rFonts w:ascii="Arial" w:hAnsi="Arial" w:cs="Arial"/>
          <w:sz w:val="24"/>
          <w:szCs w:val="24"/>
          <w:lang w:val="ro-RO"/>
        </w:rPr>
        <w:t xml:space="preserve">cu sediul în </w:t>
      </w:r>
      <w:r w:rsidR="004C1A73">
        <w:rPr>
          <w:rFonts w:ascii="Arial" w:hAnsi="Arial" w:cs="Arial"/>
          <w:sz w:val="24"/>
          <w:szCs w:val="24"/>
          <w:lang w:val="ro-RO"/>
        </w:rPr>
        <w:t>com. Valcău de Jos, sat Lazuri, nr.50/A</w:t>
      </w:r>
      <w:r>
        <w:rPr>
          <w:rFonts w:ascii="Arial" w:hAnsi="Arial" w:cs="Arial"/>
          <w:sz w:val="24"/>
          <w:szCs w:val="24"/>
          <w:lang w:val="ro-RO"/>
        </w:rPr>
        <w:t>,</w:t>
      </w:r>
      <w:r w:rsidRPr="0025785F">
        <w:rPr>
          <w:rFonts w:ascii="Arial" w:hAnsi="Arial" w:cs="Arial"/>
          <w:sz w:val="24"/>
          <w:szCs w:val="24"/>
          <w:lang w:val="ro-RO"/>
        </w:rPr>
        <w:t xml:space="preserve"> </w:t>
      </w:r>
      <w:r w:rsidR="00FC5379">
        <w:rPr>
          <w:rFonts w:ascii="Arial" w:hAnsi="Arial" w:cs="Arial"/>
          <w:sz w:val="24"/>
          <w:szCs w:val="24"/>
          <w:lang w:val="ro-RO"/>
        </w:rPr>
        <w:t>înregistrată la APM S</w:t>
      </w:r>
      <w:r w:rsidR="00FC5379" w:rsidRPr="00807DF9">
        <w:rPr>
          <w:rFonts w:ascii="Arial" w:hAnsi="Arial" w:cs="Arial"/>
          <w:sz w:val="24"/>
          <w:szCs w:val="24"/>
          <w:lang w:val="ro-RO"/>
        </w:rPr>
        <w:t>ă</w:t>
      </w:r>
      <w:r w:rsidRPr="002026B5">
        <w:rPr>
          <w:rFonts w:ascii="Arial" w:hAnsi="Arial" w:cs="Arial"/>
          <w:sz w:val="24"/>
          <w:szCs w:val="24"/>
          <w:lang w:val="ro-RO"/>
        </w:rPr>
        <w:t xml:space="preserve">laj cu nr. </w:t>
      </w:r>
      <w:r w:rsidR="004C1A73">
        <w:rPr>
          <w:rFonts w:ascii="Arial" w:hAnsi="Arial" w:cs="Arial"/>
          <w:sz w:val="24"/>
          <w:szCs w:val="24"/>
          <w:lang w:val="ro-RO"/>
        </w:rPr>
        <w:t>5785 / 10.07</w:t>
      </w:r>
      <w:r w:rsidR="00852E89" w:rsidRPr="00852E89">
        <w:rPr>
          <w:rFonts w:ascii="Arial" w:hAnsi="Arial" w:cs="Arial"/>
          <w:sz w:val="24"/>
          <w:szCs w:val="24"/>
          <w:lang w:val="ro-RO"/>
        </w:rPr>
        <w:t>.2023</w:t>
      </w:r>
      <w:r w:rsidRPr="002026B5">
        <w:rPr>
          <w:rFonts w:ascii="Arial" w:hAnsi="Arial" w:cs="Arial"/>
          <w:sz w:val="24"/>
          <w:szCs w:val="24"/>
          <w:lang w:val="ro-RO"/>
        </w:rPr>
        <w:t xml:space="preserve">, </w:t>
      </w:r>
      <w:r w:rsidRPr="002026B5">
        <w:rPr>
          <w:rFonts w:ascii="Arial" w:hAnsi="Arial" w:cs="Arial"/>
          <w:sz w:val="24"/>
          <w:szCs w:val="24"/>
          <w:lang w:val="ro-RO" w:eastAsia="ro-RO"/>
        </w:rPr>
        <w:t>în baza:</w:t>
      </w:r>
    </w:p>
    <w:p w:rsidR="00550C2A" w:rsidRPr="002026B5" w:rsidRDefault="00550C2A" w:rsidP="00550C2A">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Pr="002026B5">
        <w:rPr>
          <w:rFonts w:ascii="Arial" w:hAnsi="Arial" w:cs="Arial"/>
          <w:b/>
          <w:sz w:val="24"/>
          <w:szCs w:val="24"/>
          <w:lang w:val="ro-RO" w:eastAsia="ro-RO"/>
        </w:rPr>
        <w:t xml:space="preserve"> Legii nr. 292/2018 </w:t>
      </w:r>
      <w:r w:rsidRPr="002026B5">
        <w:rPr>
          <w:rFonts w:ascii="Arial" w:hAnsi="Arial" w:cs="Arial"/>
          <w:sz w:val="24"/>
          <w:szCs w:val="24"/>
          <w:lang w:val="ro-RO" w:eastAsia="ro-RO"/>
        </w:rPr>
        <w:t>privind evaluarea impactului anumitor proiecte publice şi private asupra mediului, și a</w:t>
      </w:r>
    </w:p>
    <w:p w:rsidR="00550C2A" w:rsidRPr="002026B5" w:rsidRDefault="00550C2A" w:rsidP="00550C2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026B5">
        <w:rPr>
          <w:rFonts w:ascii="Arial" w:hAnsi="Arial" w:cs="Arial"/>
          <w:b/>
          <w:sz w:val="24"/>
          <w:szCs w:val="24"/>
          <w:lang w:val="ro-RO"/>
        </w:rPr>
        <w:t>Legea nr. 49/2011</w:t>
      </w:r>
      <w:r w:rsidRPr="002026B5">
        <w:rPr>
          <w:rFonts w:ascii="Arial" w:hAnsi="Arial" w:cs="Arial"/>
          <w:sz w:val="24"/>
          <w:szCs w:val="24"/>
          <w:lang w:val="ro-RO"/>
        </w:rPr>
        <w:t>, cu modificările și completările ulterioare,</w:t>
      </w:r>
    </w:p>
    <w:p w:rsidR="00550C2A" w:rsidRDefault="00550C2A" w:rsidP="00550C2A">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 xml:space="preserve">autoritatea competentă pentru protecţia mediului APM Sălaj decide, ca urmare a consultărilor </w:t>
      </w:r>
      <w:r>
        <w:rPr>
          <w:rFonts w:ascii="Arial" w:hAnsi="Arial" w:cs="Arial"/>
          <w:sz w:val="24"/>
          <w:szCs w:val="24"/>
          <w:lang w:val="ro-RO"/>
        </w:rPr>
        <w:t xml:space="preserve">desfăşurate în cadrul şedinţei Comisiei de Analiză Tehnică din data de </w:t>
      </w:r>
      <w:r w:rsidR="004C1A73">
        <w:rPr>
          <w:rFonts w:ascii="Arial" w:hAnsi="Arial" w:cs="Arial"/>
          <w:b/>
          <w:sz w:val="24"/>
          <w:szCs w:val="24"/>
          <w:lang w:val="ro-RO"/>
        </w:rPr>
        <w:t>07</w:t>
      </w:r>
      <w:r w:rsidR="003A576F">
        <w:rPr>
          <w:rFonts w:ascii="Arial" w:hAnsi="Arial" w:cs="Arial"/>
          <w:b/>
          <w:sz w:val="24"/>
          <w:szCs w:val="24"/>
          <w:lang w:val="ro-RO"/>
        </w:rPr>
        <w:t>.0</w:t>
      </w:r>
      <w:r w:rsidR="004C1A73">
        <w:rPr>
          <w:rFonts w:ascii="Arial" w:hAnsi="Arial" w:cs="Arial"/>
          <w:b/>
          <w:sz w:val="24"/>
          <w:szCs w:val="24"/>
          <w:lang w:val="ro-RO"/>
        </w:rPr>
        <w:t>9</w:t>
      </w:r>
      <w:r>
        <w:rPr>
          <w:rFonts w:ascii="Arial" w:hAnsi="Arial" w:cs="Arial"/>
          <w:b/>
          <w:sz w:val="24"/>
          <w:szCs w:val="24"/>
          <w:lang w:val="ro-RO"/>
        </w:rPr>
        <w:t>.2023</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Pr="008C318B">
        <w:rPr>
          <w:rFonts w:ascii="Arial" w:hAnsi="Arial" w:cs="Arial"/>
          <w:b/>
          <w:sz w:val="24"/>
          <w:szCs w:val="24"/>
          <w:lang w:val="ro-RO"/>
        </w:rPr>
        <w:t>”</w:t>
      </w:r>
      <w:r w:rsidR="004C1A73" w:rsidRPr="004C1A73">
        <w:t xml:space="preserve"> </w:t>
      </w:r>
      <w:r w:rsidR="00B3294B" w:rsidRPr="004C1A73">
        <w:rPr>
          <w:rFonts w:ascii="Arial" w:hAnsi="Arial" w:cs="Arial"/>
          <w:b/>
          <w:sz w:val="24"/>
          <w:szCs w:val="24"/>
        </w:rPr>
        <w:t>CONSTRUIRE PLATFORMĂ DE DEPOZITARE GUNOI DE GRAJD CU BAZIN VIDANJABI</w:t>
      </w:r>
      <w:r w:rsidR="00B3294B">
        <w:rPr>
          <w:rFonts w:ascii="Arial" w:hAnsi="Arial" w:cs="Arial"/>
          <w:b/>
          <w:sz w:val="24"/>
          <w:szCs w:val="24"/>
        </w:rPr>
        <w:t>L</w:t>
      </w:r>
      <w:bookmarkStart w:id="0" w:name="_GoBack"/>
      <w:bookmarkEnd w:id="0"/>
      <w:r>
        <w:rPr>
          <w:rFonts w:ascii="Arial" w:hAnsi="Arial" w:cs="Arial"/>
          <w:b/>
          <w:sz w:val="24"/>
          <w:szCs w:val="24"/>
          <w:lang w:val="ro-RO"/>
        </w:rPr>
        <w:t>”</w:t>
      </w:r>
      <w:r w:rsidRPr="002026B5">
        <w:rPr>
          <w:rFonts w:ascii="Arial" w:hAnsi="Arial" w:cs="Arial"/>
          <w:sz w:val="24"/>
          <w:szCs w:val="24"/>
          <w:lang w:val="ro-RO"/>
        </w:rPr>
        <w:t>, propus a fi amplasat în</w:t>
      </w:r>
      <w:r w:rsidR="00913BB8" w:rsidRPr="00913BB8">
        <w:rPr>
          <w:rFonts w:ascii="Arial" w:hAnsi="Arial" w:cs="Arial"/>
          <w:sz w:val="24"/>
          <w:szCs w:val="24"/>
          <w:lang w:val="ro-RO"/>
        </w:rPr>
        <w:t xml:space="preserve"> </w:t>
      </w:r>
      <w:r w:rsidR="00913BB8">
        <w:rPr>
          <w:rFonts w:ascii="Arial" w:hAnsi="Arial" w:cs="Arial"/>
          <w:sz w:val="24"/>
          <w:szCs w:val="24"/>
          <w:lang w:val="ro-RO"/>
        </w:rPr>
        <w:t xml:space="preserve">com. </w:t>
      </w:r>
      <w:r w:rsidR="004C1A73" w:rsidRPr="004C1A73">
        <w:rPr>
          <w:rFonts w:ascii="Arial" w:hAnsi="Arial" w:cs="Arial"/>
          <w:sz w:val="24"/>
          <w:szCs w:val="24"/>
        </w:rPr>
        <w:t>Valcău de Jos, satul Lazuri, nr.50/A</w:t>
      </w:r>
      <w:r>
        <w:rPr>
          <w:rFonts w:ascii="Arial" w:hAnsi="Arial" w:cs="Arial"/>
          <w:sz w:val="24"/>
          <w:szCs w:val="24"/>
          <w:lang w:val="ro-RO"/>
        </w:rPr>
        <w:t>, jud. Sălaj</w:t>
      </w:r>
      <w:r w:rsidRPr="002026B5">
        <w:rPr>
          <w:rFonts w:ascii="Arial" w:hAnsi="Arial" w:cs="Arial"/>
          <w:sz w:val="24"/>
          <w:szCs w:val="24"/>
          <w:lang w:val="ro-RO"/>
        </w:rPr>
        <w:t>,</w:t>
      </w:r>
    </w:p>
    <w:p w:rsidR="00913BB8" w:rsidRDefault="00913BB8" w:rsidP="00550C2A">
      <w:pPr>
        <w:autoSpaceDE w:val="0"/>
        <w:autoSpaceDN w:val="0"/>
        <w:adjustRightInd w:val="0"/>
        <w:spacing w:after="0" w:line="240" w:lineRule="auto"/>
        <w:ind w:firstLine="540"/>
        <w:jc w:val="both"/>
        <w:rPr>
          <w:rFonts w:ascii="Arial" w:hAnsi="Arial" w:cs="Arial"/>
          <w:b/>
          <w:sz w:val="24"/>
          <w:szCs w:val="24"/>
          <w:lang w:val="ro-RO"/>
        </w:rPr>
      </w:pPr>
    </w:p>
    <w:p w:rsidR="00550C2A" w:rsidRPr="002026B5" w:rsidRDefault="00550C2A" w:rsidP="00550C2A">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w:t>
      </w:r>
      <w:r w:rsidR="00FC5379">
        <w:rPr>
          <w:rFonts w:ascii="Arial" w:hAnsi="Arial" w:cs="Arial"/>
          <w:b/>
          <w:sz w:val="24"/>
          <w:szCs w:val="24"/>
          <w:lang w:val="ro-RO"/>
        </w:rPr>
        <w:t xml:space="preserve">ării impactului asupra mediului </w:t>
      </w:r>
      <w:r w:rsidR="00FC5379" w:rsidRPr="00807DF9">
        <w:rPr>
          <w:rFonts w:ascii="Arial" w:hAnsi="Arial" w:cs="Arial"/>
          <w:b/>
          <w:sz w:val="24"/>
          <w:szCs w:val="24"/>
          <w:lang w:val="ro-RO"/>
        </w:rPr>
        <w:t>și</w:t>
      </w:r>
      <w:r w:rsidRPr="00FC5379">
        <w:rPr>
          <w:rFonts w:ascii="Arial" w:hAnsi="Arial" w:cs="Arial"/>
          <w:b/>
          <w:color w:val="FF0000"/>
          <w:sz w:val="24"/>
          <w:szCs w:val="24"/>
          <w:lang w:val="ro-RO"/>
        </w:rPr>
        <w:t xml:space="preserve"> </w:t>
      </w:r>
      <w:r w:rsidRPr="002026B5">
        <w:rPr>
          <w:rFonts w:ascii="Arial" w:hAnsi="Arial" w:cs="Arial"/>
          <w:b/>
          <w:sz w:val="24"/>
          <w:szCs w:val="24"/>
          <w:lang w:val="ro-RO"/>
        </w:rPr>
        <w:t xml:space="preserve">nu se supune evaluării impactului asupra corpurilor de apă.  </w:t>
      </w:r>
    </w:p>
    <w:p w:rsidR="00913BB8" w:rsidRDefault="00913BB8" w:rsidP="00550C2A">
      <w:pPr>
        <w:autoSpaceDE w:val="0"/>
        <w:autoSpaceDN w:val="0"/>
        <w:adjustRightInd w:val="0"/>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p>
    <w:p w:rsidR="00550C2A" w:rsidRPr="002026B5" w:rsidRDefault="00913BB8" w:rsidP="00913BB8">
      <w:pPr>
        <w:autoSpaceDE w:val="0"/>
        <w:autoSpaceDN w:val="0"/>
        <w:adjustRightInd w:val="0"/>
        <w:spacing w:before="120" w:after="0" w:line="240" w:lineRule="auto"/>
        <w:ind w:firstLine="540"/>
        <w:jc w:val="both"/>
        <w:rPr>
          <w:rFonts w:ascii="Arial" w:hAnsi="Arial" w:cs="Arial"/>
          <w:sz w:val="24"/>
          <w:szCs w:val="24"/>
          <w:lang w:val="ro-RO"/>
        </w:rPr>
      </w:pPr>
      <w:r>
        <w:rPr>
          <w:rFonts w:ascii="Arial" w:hAnsi="Arial" w:cs="Arial"/>
          <w:sz w:val="24"/>
          <w:szCs w:val="24"/>
          <w:lang w:val="ro-RO"/>
        </w:rPr>
        <w:t>J</w:t>
      </w:r>
      <w:r w:rsidR="00550C2A" w:rsidRPr="002026B5">
        <w:rPr>
          <w:rFonts w:ascii="Arial" w:hAnsi="Arial" w:cs="Arial"/>
          <w:sz w:val="24"/>
          <w:szCs w:val="24"/>
          <w:lang w:val="ro-RO"/>
        </w:rPr>
        <w:t>ustificarea prezentei decizii:</w:t>
      </w:r>
    </w:p>
    <w:p w:rsidR="00913BB8" w:rsidRPr="002026B5" w:rsidRDefault="00550C2A" w:rsidP="00913BB8">
      <w:pPr>
        <w:autoSpaceDE w:val="0"/>
        <w:autoSpaceDN w:val="0"/>
        <w:adjustRightInd w:val="0"/>
        <w:spacing w:after="120" w:line="240" w:lineRule="auto"/>
        <w:jc w:val="both"/>
        <w:rPr>
          <w:rFonts w:ascii="Arial" w:hAnsi="Arial" w:cs="Arial"/>
          <w:noProof/>
          <w:sz w:val="24"/>
          <w:szCs w:val="24"/>
          <w:lang w:val="ro-RO"/>
        </w:rPr>
      </w:pPr>
      <w:r w:rsidRPr="002026B5">
        <w:rPr>
          <w:rFonts w:ascii="Arial" w:hAnsi="Arial" w:cs="Arial"/>
          <w:sz w:val="24"/>
          <w:szCs w:val="24"/>
          <w:lang w:val="ro-RO"/>
        </w:rPr>
        <w:t xml:space="preserve">   </w:t>
      </w:r>
      <w:r w:rsidR="00913BB8">
        <w:rPr>
          <w:rFonts w:ascii="Arial" w:hAnsi="Arial" w:cs="Arial"/>
          <w:sz w:val="24"/>
          <w:szCs w:val="24"/>
          <w:lang w:val="ro-RO"/>
        </w:rPr>
        <w:tab/>
      </w:r>
      <w:r w:rsidRPr="002026B5">
        <w:rPr>
          <w:rFonts w:ascii="Arial" w:hAnsi="Arial" w:cs="Arial"/>
          <w:noProof/>
          <w:sz w:val="24"/>
          <w:szCs w:val="24"/>
          <w:lang w:val="ro-RO"/>
        </w:rPr>
        <w:t>Motivele care au stat la baza luării deciziei etapei de încadrare în procedura de evaluare a impactului asupra mediului sunt următoarele:</w:t>
      </w:r>
    </w:p>
    <w:p w:rsidR="00550C2A" w:rsidRPr="00356E4D" w:rsidRDefault="00550C2A" w:rsidP="00913BB8">
      <w:pPr>
        <w:spacing w:after="120" w:line="240" w:lineRule="auto"/>
        <w:ind w:firstLine="720"/>
        <w:jc w:val="both"/>
        <w:rPr>
          <w:rFonts w:ascii="Times New Roman" w:hAnsi="Times New Roman"/>
          <w:sz w:val="24"/>
          <w:szCs w:val="24"/>
          <w:lang w:val="ro-RO"/>
        </w:rPr>
      </w:pPr>
      <w:r w:rsidRPr="00F60565">
        <w:rPr>
          <w:rFonts w:ascii="Arial" w:hAnsi="Arial" w:cs="Arial"/>
          <w:sz w:val="24"/>
          <w:szCs w:val="24"/>
          <w:lang w:val="ro-RO"/>
        </w:rPr>
        <w:t xml:space="preserve">Proiectul se încadrează în prevederile Legii nr. 292/2018 privind evaluarea impactului anumitor proiecte publice şi private asupra mediului, anexa nr. 2, </w:t>
      </w:r>
      <w:r w:rsidR="00356E4D" w:rsidRPr="00356E4D">
        <w:rPr>
          <w:rFonts w:ascii="Arial" w:hAnsi="Arial" w:cs="Arial"/>
          <w:b/>
          <w:sz w:val="24"/>
          <w:szCs w:val="24"/>
          <w:lang w:val="ro-RO"/>
        </w:rPr>
        <w:t xml:space="preserve">pct.10, lit. </w:t>
      </w:r>
      <w:r w:rsidR="00290CCF">
        <w:rPr>
          <w:rFonts w:ascii="Arial" w:hAnsi="Arial" w:cs="Arial"/>
          <w:b/>
          <w:sz w:val="24"/>
          <w:szCs w:val="24"/>
          <w:lang w:val="ro-RO"/>
        </w:rPr>
        <w:t>a</w:t>
      </w:r>
      <w:r w:rsidR="00356E4D" w:rsidRPr="00356E4D">
        <w:rPr>
          <w:rFonts w:ascii="Arial" w:hAnsi="Arial" w:cs="Arial"/>
          <w:b/>
          <w:sz w:val="24"/>
          <w:szCs w:val="24"/>
          <w:lang w:val="ro-RO"/>
        </w:rPr>
        <w:t xml:space="preserve">) proiecte de </w:t>
      </w:r>
      <w:r w:rsidR="00290CCF">
        <w:rPr>
          <w:rFonts w:ascii="Arial" w:hAnsi="Arial" w:cs="Arial"/>
          <w:b/>
          <w:sz w:val="24"/>
          <w:szCs w:val="24"/>
          <w:lang w:val="ro-RO"/>
        </w:rPr>
        <w:t>dezvoltare a unităţilor / zonelor industriale</w:t>
      </w:r>
      <w:r w:rsidR="00913BB8">
        <w:rPr>
          <w:rFonts w:ascii="Arial" w:hAnsi="Arial" w:cs="Arial"/>
          <w:b/>
          <w:sz w:val="24"/>
          <w:szCs w:val="24"/>
          <w:lang w:val="ro-RO"/>
        </w:rPr>
        <w:t>;</w:t>
      </w:r>
      <w:r w:rsidR="00356E4D" w:rsidRPr="00EF2785">
        <w:rPr>
          <w:rFonts w:ascii="Times New Roman" w:hAnsi="Times New Roman"/>
          <w:sz w:val="24"/>
          <w:szCs w:val="24"/>
          <w:lang w:val="ro-RO"/>
        </w:rPr>
        <w:t xml:space="preserve"> </w:t>
      </w:r>
    </w:p>
    <w:p w:rsidR="00550C2A" w:rsidRPr="005502A6" w:rsidRDefault="00550C2A" w:rsidP="00913BB8">
      <w:pPr>
        <w:pStyle w:val="ListParagraph"/>
        <w:spacing w:after="12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autorităţile reprezentate în comisia de analiză tehnică nu au avut obiecţii/observaţii în ceea ce priveşte proiectul în cauză;</w:t>
      </w:r>
    </w:p>
    <w:p w:rsidR="00550C2A" w:rsidRPr="005502A6" w:rsidRDefault="00550C2A" w:rsidP="00913BB8">
      <w:pPr>
        <w:pStyle w:val="ListParagraph"/>
        <w:spacing w:after="12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xml:space="preserve">- prezenta solicitare a fost mediatizată prin publicare anunţ în ziarul </w:t>
      </w:r>
      <w:r w:rsidR="00290CCF">
        <w:rPr>
          <w:rFonts w:ascii="Arial" w:eastAsia="Times New Roman" w:hAnsi="Arial" w:cs="Arial"/>
          <w:color w:val="8496B0" w:themeColor="text2" w:themeTint="99"/>
          <w:sz w:val="24"/>
          <w:szCs w:val="24"/>
        </w:rPr>
        <w:t>Magazin Sălă</w:t>
      </w:r>
      <w:r w:rsidR="001E3CDE">
        <w:rPr>
          <w:rFonts w:ascii="Arial" w:eastAsia="Times New Roman" w:hAnsi="Arial" w:cs="Arial"/>
          <w:color w:val="8496B0" w:themeColor="text2" w:themeTint="99"/>
          <w:sz w:val="24"/>
          <w:szCs w:val="24"/>
        </w:rPr>
        <w:t>jean</w:t>
      </w:r>
      <w:r w:rsidRPr="005502A6">
        <w:rPr>
          <w:rFonts w:ascii="Arial" w:eastAsia="Times New Roman" w:hAnsi="Arial" w:cs="Arial"/>
          <w:color w:val="8496B0" w:themeColor="text2" w:themeTint="99"/>
          <w:sz w:val="24"/>
          <w:szCs w:val="24"/>
        </w:rPr>
        <w:t xml:space="preserve">, afişare şi înregistrare anunţ la sediul Primăriei </w:t>
      </w:r>
      <w:r w:rsidR="001861EF">
        <w:rPr>
          <w:rFonts w:ascii="Arial" w:eastAsia="Times New Roman" w:hAnsi="Arial" w:cs="Arial"/>
          <w:b/>
          <w:color w:val="8496B0" w:themeColor="text2" w:themeTint="99"/>
          <w:sz w:val="24"/>
          <w:szCs w:val="24"/>
        </w:rPr>
        <w:t>comun</w:t>
      </w:r>
      <w:r w:rsidR="001E3CDE">
        <w:rPr>
          <w:rFonts w:ascii="Arial" w:eastAsia="Times New Roman" w:hAnsi="Arial" w:cs="Arial"/>
          <w:b/>
          <w:color w:val="8496B0" w:themeColor="text2" w:themeTint="99"/>
          <w:sz w:val="24"/>
          <w:szCs w:val="24"/>
        </w:rPr>
        <w:t>a</w:t>
      </w:r>
      <w:r w:rsidR="00ED7ECB">
        <w:rPr>
          <w:rFonts w:ascii="Arial" w:eastAsia="Times New Roman" w:hAnsi="Arial" w:cs="Arial"/>
          <w:b/>
          <w:color w:val="8496B0" w:themeColor="text2" w:themeTint="99"/>
          <w:sz w:val="24"/>
          <w:szCs w:val="24"/>
        </w:rPr>
        <w:t xml:space="preserve"> </w:t>
      </w:r>
      <w:r w:rsidR="001E3CDE">
        <w:rPr>
          <w:rFonts w:ascii="Arial" w:eastAsia="Times New Roman" w:hAnsi="Arial" w:cs="Arial"/>
          <w:b/>
          <w:color w:val="8496B0" w:themeColor="text2" w:themeTint="99"/>
          <w:sz w:val="24"/>
          <w:szCs w:val="24"/>
        </w:rPr>
        <w:t>Valcău de Jos</w:t>
      </w:r>
      <w:r w:rsidRPr="005502A6">
        <w:rPr>
          <w:rFonts w:ascii="Arial" w:eastAsia="Times New Roman" w:hAnsi="Arial" w:cs="Arial"/>
          <w:color w:val="8496B0" w:themeColor="text2" w:themeTint="99"/>
          <w:sz w:val="24"/>
          <w:szCs w:val="24"/>
        </w:rPr>
        <w:t>, precum şi la sediul şi pe pagina de internet a APM Sălaj, iar proiectul de Decizie etapă de încadrare a fost postat pe pagina de internet a APM Sălaj;</w:t>
      </w:r>
    </w:p>
    <w:p w:rsidR="00550C2A" w:rsidRDefault="00550C2A" w:rsidP="00913BB8">
      <w:pPr>
        <w:pStyle w:val="ListParagraph"/>
        <w:spacing w:after="12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în urma mediatizării nu au fost înregistrate observaţii/obiecţii din partea publicului privind proiectul în cauză;</w:t>
      </w:r>
    </w:p>
    <w:p w:rsidR="00550C2A" w:rsidRPr="003E298D" w:rsidRDefault="00550C2A" w:rsidP="00550C2A">
      <w:pPr>
        <w:autoSpaceDE w:val="0"/>
        <w:autoSpaceDN w:val="0"/>
        <w:adjustRightInd w:val="0"/>
        <w:spacing w:before="120" w:after="0" w:line="240" w:lineRule="auto"/>
        <w:jc w:val="both"/>
        <w:rPr>
          <w:rFonts w:ascii="Arial" w:hAnsi="Arial" w:cs="Arial"/>
          <w:sz w:val="24"/>
          <w:szCs w:val="24"/>
          <w:lang w:val="ro-RO"/>
        </w:rPr>
      </w:pPr>
      <w:r w:rsidRPr="003E298D">
        <w:rPr>
          <w:rFonts w:ascii="Arial" w:hAnsi="Arial" w:cs="Arial"/>
          <w:b/>
          <w:sz w:val="24"/>
          <w:szCs w:val="24"/>
          <w:lang w:val="ro-RO"/>
        </w:rPr>
        <w:t>b) Caracteristicile proiectului:</w:t>
      </w:r>
    </w:p>
    <w:p w:rsidR="00550C2A" w:rsidRPr="003E298D" w:rsidRDefault="00550C2A" w:rsidP="00550C2A">
      <w:pPr>
        <w:spacing w:after="0" w:line="240" w:lineRule="auto"/>
        <w:ind w:firstLine="284"/>
        <w:jc w:val="both"/>
        <w:rPr>
          <w:rFonts w:ascii="Arial" w:hAnsi="Arial" w:cs="Arial"/>
          <w:noProof/>
          <w:sz w:val="24"/>
          <w:szCs w:val="24"/>
          <w:lang w:val="ro-RO"/>
        </w:rPr>
      </w:pPr>
      <w:r w:rsidRPr="003E298D">
        <w:rPr>
          <w:rFonts w:ascii="Arial" w:hAnsi="Arial" w:cs="Arial"/>
          <w:b/>
          <w:bCs/>
          <w:noProof/>
          <w:sz w:val="24"/>
          <w:szCs w:val="24"/>
          <w:lang w:val="ro-RO"/>
        </w:rPr>
        <w:t>b</w:t>
      </w:r>
      <w:r w:rsidRPr="003E298D">
        <w:rPr>
          <w:rFonts w:ascii="Arial" w:hAnsi="Arial" w:cs="Arial"/>
          <w:b/>
          <w:bCs/>
          <w:noProof/>
          <w:sz w:val="24"/>
          <w:szCs w:val="24"/>
          <w:vertAlign w:val="subscript"/>
          <w:lang w:val="ro-RO"/>
        </w:rPr>
        <w:t>1</w:t>
      </w:r>
      <w:r w:rsidRPr="003E298D">
        <w:rPr>
          <w:rFonts w:ascii="Arial" w:hAnsi="Arial" w:cs="Arial"/>
          <w:b/>
          <w:bCs/>
          <w:noProof/>
          <w:sz w:val="24"/>
          <w:szCs w:val="24"/>
          <w:lang w:val="ro-RO"/>
        </w:rPr>
        <w:t>)</w:t>
      </w:r>
      <w:r w:rsidRPr="003E298D">
        <w:rPr>
          <w:rFonts w:ascii="Arial" w:hAnsi="Arial" w:cs="Arial"/>
          <w:noProof/>
          <w:sz w:val="24"/>
          <w:szCs w:val="24"/>
          <w:lang w:val="ro-RO"/>
        </w:rPr>
        <w:t> </w:t>
      </w:r>
      <w:r w:rsidRPr="003E298D">
        <w:rPr>
          <w:rFonts w:ascii="Arial" w:hAnsi="Arial" w:cs="Arial"/>
          <w:b/>
          <w:noProof/>
          <w:sz w:val="24"/>
          <w:szCs w:val="24"/>
          <w:lang w:val="ro-RO"/>
        </w:rPr>
        <w:t>dimensiunea şi concepţia întregului proiect:</w:t>
      </w:r>
    </w:p>
    <w:p w:rsidR="001E3CDE" w:rsidRDefault="00550C2A" w:rsidP="001E3CDE">
      <w:pPr>
        <w:spacing w:after="0" w:line="240" w:lineRule="auto"/>
        <w:jc w:val="both"/>
        <w:rPr>
          <w:rFonts w:ascii="Arial" w:hAnsi="Arial" w:cs="Arial"/>
          <w:bCs/>
          <w:color w:val="000000"/>
          <w:sz w:val="24"/>
          <w:szCs w:val="24"/>
        </w:rPr>
      </w:pPr>
      <w:r w:rsidRPr="002F6F8F">
        <w:rPr>
          <w:rFonts w:ascii="Arial" w:hAnsi="Arial" w:cs="Arial"/>
          <w:bCs/>
          <w:color w:val="000000"/>
          <w:sz w:val="24"/>
          <w:szCs w:val="24"/>
        </w:rPr>
        <w:t xml:space="preserve">     </w:t>
      </w:r>
      <w:r w:rsidR="00913BB8">
        <w:rPr>
          <w:rFonts w:ascii="Arial" w:hAnsi="Arial" w:cs="Arial"/>
          <w:bCs/>
          <w:color w:val="000000"/>
          <w:sz w:val="24"/>
          <w:szCs w:val="24"/>
        </w:rPr>
        <w:tab/>
      </w:r>
      <w:r w:rsidR="001E3CDE" w:rsidRPr="001E3CDE">
        <w:rPr>
          <w:rFonts w:ascii="Arial" w:hAnsi="Arial" w:cs="Arial"/>
          <w:bCs/>
          <w:color w:val="000000"/>
          <w:sz w:val="24"/>
          <w:szCs w:val="24"/>
        </w:rPr>
        <w:t xml:space="preserve">Platforma de depozitare a gunoiului de grajd solid (bălegar) </w:t>
      </w:r>
      <w:r w:rsidR="001E3CDE">
        <w:rPr>
          <w:rFonts w:ascii="Arial" w:hAnsi="Arial" w:cs="Arial"/>
          <w:bCs/>
          <w:color w:val="000000"/>
          <w:sz w:val="24"/>
          <w:szCs w:val="24"/>
        </w:rPr>
        <w:t>este</w:t>
      </w:r>
      <w:r w:rsidR="001E3CDE" w:rsidRPr="001E3CDE">
        <w:rPr>
          <w:rFonts w:ascii="Arial" w:hAnsi="Arial" w:cs="Arial"/>
          <w:bCs/>
          <w:color w:val="000000"/>
          <w:sz w:val="24"/>
          <w:szCs w:val="24"/>
        </w:rPr>
        <w:t xml:space="preserve"> o construcție exterioară legată tehnologic și funcțional de grajdul pentru animale, destinată depozitării gunoiului. </w:t>
      </w:r>
      <w:r w:rsidR="001E3CDE" w:rsidRPr="001E3CDE">
        <w:rPr>
          <w:rFonts w:ascii="Arial" w:hAnsi="Arial" w:cs="Arial"/>
          <w:bCs/>
          <w:color w:val="000000"/>
          <w:sz w:val="24"/>
          <w:szCs w:val="24"/>
        </w:rPr>
        <w:lastRenderedPageBreak/>
        <w:t xml:space="preserve">Platforma include: o suprafață de stocare din beton și un bazin vidanjabil pentru dejecții lichide pentru stocarea fracțiunilor lichide din bălegar . </w:t>
      </w:r>
    </w:p>
    <w:p w:rsidR="001E3CDE" w:rsidRDefault="001E3CDE" w:rsidP="001E3CDE">
      <w:pPr>
        <w:spacing w:after="0" w:line="240" w:lineRule="auto"/>
        <w:ind w:firstLine="720"/>
        <w:jc w:val="both"/>
        <w:rPr>
          <w:rFonts w:ascii="Arial" w:hAnsi="Arial" w:cs="Arial"/>
          <w:bCs/>
          <w:color w:val="000000"/>
          <w:sz w:val="24"/>
          <w:szCs w:val="24"/>
        </w:rPr>
      </w:pPr>
      <w:r w:rsidRPr="001E3CDE">
        <w:rPr>
          <w:rFonts w:ascii="Arial" w:hAnsi="Arial" w:cs="Arial"/>
          <w:bCs/>
          <w:color w:val="000000"/>
          <w:sz w:val="24"/>
          <w:szCs w:val="24"/>
        </w:rPr>
        <w:t>La construcția platformei de bălegar solid se va avea în vedere ca acestea să aibă o bază din beton, pereți de sprijin și sistem de colectare a efluenților. Platforma de depozitare a gunoiului trebuie hidroizolat</w:t>
      </w:r>
      <w:r w:rsidR="005F3666">
        <w:rPr>
          <w:rFonts w:ascii="Arial" w:hAnsi="Arial" w:cs="Arial"/>
          <w:bCs/>
          <w:color w:val="000000"/>
          <w:sz w:val="24"/>
          <w:szCs w:val="24"/>
        </w:rPr>
        <w:t>ă</w:t>
      </w:r>
      <w:r w:rsidRPr="001E3CDE">
        <w:rPr>
          <w:rFonts w:ascii="Arial" w:hAnsi="Arial" w:cs="Arial"/>
          <w:bCs/>
          <w:color w:val="000000"/>
          <w:sz w:val="24"/>
          <w:szCs w:val="24"/>
        </w:rPr>
        <w:t xml:space="preserve"> la pardoseală, construit</w:t>
      </w:r>
      <w:r w:rsidR="005F3666">
        <w:rPr>
          <w:rFonts w:ascii="Arial" w:hAnsi="Arial" w:cs="Arial"/>
          <w:bCs/>
          <w:color w:val="000000"/>
          <w:sz w:val="24"/>
          <w:szCs w:val="24"/>
        </w:rPr>
        <w:t>ă</w:t>
      </w:r>
      <w:r w:rsidRPr="001E3CDE">
        <w:rPr>
          <w:rFonts w:ascii="Arial" w:hAnsi="Arial" w:cs="Arial"/>
          <w:bCs/>
          <w:color w:val="000000"/>
          <w:sz w:val="24"/>
          <w:szCs w:val="24"/>
        </w:rPr>
        <w:t xml:space="preserve"> din beton, prevăzut</w:t>
      </w:r>
      <w:r w:rsidR="005F3666">
        <w:rPr>
          <w:rFonts w:ascii="Arial" w:hAnsi="Arial" w:cs="Arial"/>
          <w:bCs/>
          <w:color w:val="000000"/>
          <w:sz w:val="24"/>
          <w:szCs w:val="24"/>
        </w:rPr>
        <w:t>ă</w:t>
      </w:r>
      <w:r w:rsidRPr="001E3CDE">
        <w:rPr>
          <w:rFonts w:ascii="Arial" w:hAnsi="Arial" w:cs="Arial"/>
          <w:bCs/>
          <w:color w:val="000000"/>
          <w:sz w:val="24"/>
          <w:szCs w:val="24"/>
        </w:rPr>
        <w:t xml:space="preserve"> cu pereți înalți de 30 cm și cu praguri de reținere a efluentului și canale de scurgere a acestuia spre bazinul de retenție. </w:t>
      </w:r>
    </w:p>
    <w:p w:rsidR="001E3CDE" w:rsidRDefault="001E3CDE" w:rsidP="001E3CDE">
      <w:pPr>
        <w:spacing w:after="0" w:line="240" w:lineRule="auto"/>
        <w:ind w:firstLine="720"/>
        <w:jc w:val="both"/>
        <w:rPr>
          <w:rFonts w:ascii="Arial" w:hAnsi="Arial" w:cs="Arial"/>
          <w:bCs/>
          <w:color w:val="000000"/>
          <w:sz w:val="24"/>
          <w:szCs w:val="24"/>
        </w:rPr>
      </w:pPr>
      <w:r w:rsidRPr="001E3CDE">
        <w:rPr>
          <w:rFonts w:ascii="Arial" w:hAnsi="Arial" w:cs="Arial"/>
          <w:bCs/>
          <w:color w:val="000000"/>
          <w:sz w:val="24"/>
          <w:szCs w:val="24"/>
        </w:rPr>
        <w:t>Platforma trebuie să aibă o capacitate suficientă de stocare, să aibă drumuri de acces și să nu fie amplasat</w:t>
      </w:r>
      <w:r w:rsidR="005F3666">
        <w:rPr>
          <w:rFonts w:ascii="Arial" w:hAnsi="Arial" w:cs="Arial"/>
          <w:bCs/>
          <w:color w:val="000000"/>
          <w:sz w:val="24"/>
          <w:szCs w:val="24"/>
        </w:rPr>
        <w:t>ă</w:t>
      </w:r>
      <w:r w:rsidRPr="001E3CDE">
        <w:rPr>
          <w:rFonts w:ascii="Arial" w:hAnsi="Arial" w:cs="Arial"/>
          <w:bCs/>
          <w:color w:val="000000"/>
          <w:sz w:val="24"/>
          <w:szCs w:val="24"/>
        </w:rPr>
        <w:t xml:space="preserve"> în apropierea cursurilor de apă. Gunoiul se păstrează în aceste platforme îndesat, acoperit cu un strat de pământ de 15-20 cm grosime. Calculul capacității necesare pentru depozitarea gunoiului de grajd se bazează pe cantitatea de fecale și de urină animaliere produse, cantitatea de așternut utilizată, apa de băut risipită de animale și/sau de oameni și apa de igienizare. </w:t>
      </w:r>
    </w:p>
    <w:p w:rsidR="001E3CDE" w:rsidRDefault="001E3CDE" w:rsidP="001E3CDE">
      <w:pPr>
        <w:spacing w:after="0" w:line="240" w:lineRule="auto"/>
        <w:ind w:firstLine="720"/>
        <w:jc w:val="both"/>
        <w:rPr>
          <w:rFonts w:ascii="Arial" w:hAnsi="Arial" w:cs="Arial"/>
          <w:bCs/>
          <w:color w:val="000000"/>
          <w:sz w:val="24"/>
          <w:szCs w:val="24"/>
        </w:rPr>
      </w:pPr>
      <w:r w:rsidRPr="001E3CDE">
        <w:rPr>
          <w:rFonts w:ascii="Arial" w:hAnsi="Arial" w:cs="Arial"/>
          <w:bCs/>
          <w:color w:val="000000"/>
          <w:sz w:val="24"/>
          <w:szCs w:val="24"/>
        </w:rPr>
        <w:t>Pe platforma studiat</w:t>
      </w:r>
      <w:r>
        <w:rPr>
          <w:rFonts w:ascii="Arial" w:hAnsi="Arial" w:cs="Arial"/>
          <w:bCs/>
          <w:color w:val="000000"/>
          <w:sz w:val="24"/>
          <w:szCs w:val="24"/>
        </w:rPr>
        <w:t>ă</w:t>
      </w:r>
      <w:r w:rsidRPr="001E3CDE">
        <w:rPr>
          <w:rFonts w:ascii="Arial" w:hAnsi="Arial" w:cs="Arial"/>
          <w:bCs/>
          <w:color w:val="000000"/>
          <w:sz w:val="24"/>
          <w:szCs w:val="24"/>
        </w:rPr>
        <w:t xml:space="preserve"> se va depozita gunoiul de grajd obtinut de </w:t>
      </w:r>
      <w:r w:rsidR="005F3666">
        <w:rPr>
          <w:rFonts w:ascii="Arial" w:hAnsi="Arial" w:cs="Arial"/>
          <w:bCs/>
          <w:color w:val="000000"/>
          <w:sz w:val="24"/>
          <w:szCs w:val="24"/>
        </w:rPr>
        <w:t xml:space="preserve">la </w:t>
      </w:r>
      <w:r w:rsidRPr="001E3CDE">
        <w:rPr>
          <w:rFonts w:ascii="Arial" w:hAnsi="Arial" w:cs="Arial"/>
          <w:bCs/>
          <w:color w:val="000000"/>
          <w:sz w:val="24"/>
          <w:szCs w:val="24"/>
        </w:rPr>
        <w:t xml:space="preserve">2 bovine, 9 porcine pe perioada de fermentare, dupa care se va degaja pe terenuri arabile. Platforma va avea pe 2 laturi ziduri din beton cu </w:t>
      </w:r>
      <w:r w:rsidR="003E298D">
        <w:rPr>
          <w:rFonts w:ascii="Arial" w:hAnsi="Arial" w:cs="Arial"/>
          <w:bCs/>
          <w:color w:val="000000"/>
          <w:sz w:val="24"/>
          <w:szCs w:val="24"/>
        </w:rPr>
        <w:t>î</w:t>
      </w:r>
      <w:r w:rsidRPr="001E3CDE">
        <w:rPr>
          <w:rFonts w:ascii="Arial" w:hAnsi="Arial" w:cs="Arial"/>
          <w:bCs/>
          <w:color w:val="000000"/>
          <w:sz w:val="24"/>
          <w:szCs w:val="24"/>
        </w:rPr>
        <w:t>nal</w:t>
      </w:r>
      <w:r w:rsidR="003E298D">
        <w:rPr>
          <w:rFonts w:ascii="Arial" w:hAnsi="Arial" w:cs="Arial"/>
          <w:bCs/>
          <w:color w:val="000000"/>
          <w:sz w:val="24"/>
          <w:szCs w:val="24"/>
        </w:rPr>
        <w:t>ţ</w:t>
      </w:r>
      <w:r w:rsidRPr="001E3CDE">
        <w:rPr>
          <w:rFonts w:ascii="Arial" w:hAnsi="Arial" w:cs="Arial"/>
          <w:bCs/>
          <w:color w:val="000000"/>
          <w:sz w:val="24"/>
          <w:szCs w:val="24"/>
        </w:rPr>
        <w:t>imea de 30 cm + 2 laturi fiind pere</w:t>
      </w:r>
      <w:r w:rsidR="005F3666">
        <w:rPr>
          <w:rFonts w:ascii="Arial" w:hAnsi="Arial" w:cs="Arial"/>
          <w:bCs/>
          <w:color w:val="000000"/>
          <w:sz w:val="24"/>
          <w:szCs w:val="24"/>
        </w:rPr>
        <w:t>ţ</w:t>
      </w:r>
      <w:r w:rsidRPr="001E3CDE">
        <w:rPr>
          <w:rFonts w:ascii="Arial" w:hAnsi="Arial" w:cs="Arial"/>
          <w:bCs/>
          <w:color w:val="000000"/>
          <w:sz w:val="24"/>
          <w:szCs w:val="24"/>
        </w:rPr>
        <w:t xml:space="preserve">ii grajdului. </w:t>
      </w:r>
    </w:p>
    <w:p w:rsidR="001E3CDE" w:rsidRDefault="001E3CDE" w:rsidP="001E3CDE">
      <w:pPr>
        <w:spacing w:after="0" w:line="240" w:lineRule="auto"/>
        <w:ind w:firstLine="720"/>
        <w:jc w:val="both"/>
        <w:rPr>
          <w:rFonts w:ascii="Arial" w:hAnsi="Arial" w:cs="Arial"/>
          <w:bCs/>
          <w:color w:val="000000"/>
          <w:sz w:val="24"/>
          <w:szCs w:val="24"/>
        </w:rPr>
      </w:pPr>
      <w:r w:rsidRPr="001E3CDE">
        <w:rPr>
          <w:rFonts w:ascii="Arial" w:hAnsi="Arial" w:cs="Arial"/>
          <w:bCs/>
          <w:color w:val="000000"/>
          <w:sz w:val="24"/>
          <w:szCs w:val="24"/>
        </w:rPr>
        <w:sym w:font="Symbol" w:char="F0B7"/>
      </w:r>
      <w:r w:rsidRPr="001E3CDE">
        <w:rPr>
          <w:rFonts w:ascii="Arial" w:hAnsi="Arial" w:cs="Arial"/>
          <w:bCs/>
          <w:color w:val="000000"/>
          <w:sz w:val="24"/>
          <w:szCs w:val="24"/>
        </w:rPr>
        <w:t xml:space="preserve"> Platformă stocare dejecţii solide, S= 32,34 mp din care suprafa</w:t>
      </w:r>
      <w:r w:rsidR="003E298D">
        <w:rPr>
          <w:rFonts w:ascii="Arial" w:hAnsi="Arial" w:cs="Arial"/>
          <w:bCs/>
          <w:color w:val="000000"/>
          <w:sz w:val="24"/>
          <w:szCs w:val="24"/>
        </w:rPr>
        <w:t>ţ</w:t>
      </w:r>
      <w:r w:rsidRPr="001E3CDE">
        <w:rPr>
          <w:rFonts w:ascii="Arial" w:hAnsi="Arial" w:cs="Arial"/>
          <w:bCs/>
          <w:color w:val="000000"/>
          <w:sz w:val="24"/>
          <w:szCs w:val="24"/>
        </w:rPr>
        <w:t xml:space="preserve">a depozitare gunoi este de : 27,15 mp </w:t>
      </w:r>
    </w:p>
    <w:p w:rsidR="001E3CDE" w:rsidRDefault="001E3CDE" w:rsidP="001E3CDE">
      <w:pPr>
        <w:spacing w:after="0" w:line="240" w:lineRule="auto"/>
        <w:ind w:firstLine="720"/>
        <w:jc w:val="both"/>
        <w:rPr>
          <w:rFonts w:ascii="Arial" w:hAnsi="Arial" w:cs="Arial"/>
          <w:bCs/>
          <w:color w:val="000000"/>
          <w:sz w:val="24"/>
          <w:szCs w:val="24"/>
        </w:rPr>
      </w:pPr>
      <w:r w:rsidRPr="001E3CDE">
        <w:rPr>
          <w:rFonts w:ascii="Arial" w:hAnsi="Arial" w:cs="Arial"/>
          <w:bCs/>
          <w:color w:val="000000"/>
          <w:sz w:val="24"/>
          <w:szCs w:val="24"/>
        </w:rPr>
        <w:sym w:font="Symbol" w:char="F0B7"/>
      </w:r>
      <w:r w:rsidRPr="001E3CDE">
        <w:rPr>
          <w:rFonts w:ascii="Arial" w:hAnsi="Arial" w:cs="Arial"/>
          <w:bCs/>
          <w:color w:val="000000"/>
          <w:sz w:val="24"/>
          <w:szCs w:val="24"/>
        </w:rPr>
        <w:t xml:space="preserve"> Bazin stocare dejecţii lichide </w:t>
      </w:r>
      <w:r w:rsidR="003E298D">
        <w:rPr>
          <w:rFonts w:ascii="Arial" w:hAnsi="Arial" w:cs="Arial"/>
          <w:bCs/>
          <w:color w:val="000000"/>
          <w:sz w:val="24"/>
          <w:szCs w:val="24"/>
        </w:rPr>
        <w:t xml:space="preserve">este </w:t>
      </w:r>
      <w:r w:rsidRPr="001E3CDE">
        <w:rPr>
          <w:rFonts w:ascii="Arial" w:hAnsi="Arial" w:cs="Arial"/>
          <w:bCs/>
          <w:color w:val="000000"/>
          <w:sz w:val="24"/>
          <w:szCs w:val="24"/>
        </w:rPr>
        <w:t>de 4.59 mc.</w:t>
      </w:r>
    </w:p>
    <w:p w:rsidR="001E3CDE" w:rsidRDefault="001E3CDE" w:rsidP="001E3CDE">
      <w:pPr>
        <w:spacing w:after="0" w:line="240" w:lineRule="auto"/>
        <w:ind w:firstLine="720"/>
        <w:jc w:val="both"/>
        <w:rPr>
          <w:rFonts w:ascii="Arial" w:hAnsi="Arial" w:cs="Arial"/>
          <w:bCs/>
          <w:color w:val="000000"/>
          <w:sz w:val="24"/>
          <w:szCs w:val="24"/>
        </w:rPr>
      </w:pPr>
      <w:r w:rsidRPr="001E3CDE">
        <w:rPr>
          <w:rFonts w:ascii="Arial" w:hAnsi="Arial" w:cs="Arial"/>
          <w:bCs/>
          <w:color w:val="000000"/>
          <w:sz w:val="24"/>
          <w:szCs w:val="24"/>
        </w:rPr>
        <w:t xml:space="preserve"> Platforma de depozitare a gunoiului de grajd solid (bălegar) – o construcție exterioară legată tehnologic și funcțional de grajdul pentru animale, destinată depozitării gunoiului. </w:t>
      </w:r>
    </w:p>
    <w:p w:rsidR="00A558A1" w:rsidRDefault="001E3CDE" w:rsidP="001E3CDE">
      <w:pPr>
        <w:spacing w:after="0" w:line="240" w:lineRule="auto"/>
        <w:ind w:firstLine="720"/>
        <w:jc w:val="both"/>
        <w:rPr>
          <w:rFonts w:ascii="Arial" w:hAnsi="Arial" w:cs="Arial"/>
          <w:bCs/>
          <w:color w:val="000000"/>
          <w:sz w:val="24"/>
          <w:szCs w:val="24"/>
        </w:rPr>
      </w:pPr>
      <w:r w:rsidRPr="001E3CDE">
        <w:rPr>
          <w:rFonts w:ascii="Arial" w:hAnsi="Arial" w:cs="Arial"/>
          <w:bCs/>
          <w:color w:val="000000"/>
          <w:sz w:val="24"/>
          <w:szCs w:val="24"/>
        </w:rPr>
        <w:t>Platforma include: o suprafață de stocare din beton și un bazin vidanjabil pentru dejecții lichide pentru stocarea fracțiunilor lichide din bălegar</w:t>
      </w:r>
      <w:r>
        <w:rPr>
          <w:rFonts w:ascii="Arial" w:hAnsi="Arial" w:cs="Arial"/>
          <w:bCs/>
          <w:color w:val="000000"/>
          <w:sz w:val="24"/>
          <w:szCs w:val="24"/>
        </w:rPr>
        <w:t>.</w:t>
      </w:r>
    </w:p>
    <w:p w:rsidR="001E3CDE" w:rsidRPr="00A874BA" w:rsidRDefault="001E3CDE" w:rsidP="001E3CDE">
      <w:pPr>
        <w:spacing w:after="0" w:line="240" w:lineRule="auto"/>
        <w:ind w:firstLine="720"/>
        <w:jc w:val="both"/>
        <w:rPr>
          <w:rFonts w:ascii="Arial" w:hAnsi="Arial" w:cs="Arial"/>
          <w:bCs/>
          <w:color w:val="FF0000"/>
          <w:sz w:val="24"/>
          <w:szCs w:val="24"/>
        </w:rPr>
      </w:pPr>
    </w:p>
    <w:p w:rsidR="00550C2A" w:rsidRPr="002F6F8F" w:rsidRDefault="00550C2A" w:rsidP="00550C2A">
      <w:pPr>
        <w:spacing w:after="0" w:line="240" w:lineRule="auto"/>
        <w:ind w:firstLine="284"/>
        <w:jc w:val="both"/>
        <w:rPr>
          <w:rFonts w:ascii="Arial" w:hAnsi="Arial" w:cs="Arial"/>
          <w:noProof/>
          <w:sz w:val="24"/>
          <w:szCs w:val="24"/>
          <w:lang w:val="ro-RO"/>
        </w:rPr>
      </w:pPr>
      <w:r w:rsidRPr="004B7BA7">
        <w:rPr>
          <w:rFonts w:ascii="Arial" w:hAnsi="Arial" w:cs="Arial"/>
          <w:b/>
          <w:bCs/>
          <w:noProof/>
          <w:sz w:val="24"/>
          <w:szCs w:val="24"/>
          <w:lang w:val="ro-RO"/>
        </w:rPr>
        <w:t>b</w:t>
      </w:r>
      <w:r w:rsidRPr="004B7BA7">
        <w:rPr>
          <w:rFonts w:ascii="Arial" w:hAnsi="Arial" w:cs="Arial"/>
          <w:b/>
          <w:bCs/>
          <w:noProof/>
          <w:sz w:val="24"/>
          <w:szCs w:val="24"/>
          <w:vertAlign w:val="subscript"/>
          <w:lang w:val="ro-RO"/>
        </w:rPr>
        <w:t>2</w:t>
      </w:r>
      <w:r w:rsidRPr="004B7BA7">
        <w:rPr>
          <w:rFonts w:ascii="Arial" w:hAnsi="Arial" w:cs="Arial"/>
          <w:b/>
          <w:bCs/>
          <w:noProof/>
          <w:sz w:val="24"/>
          <w:szCs w:val="24"/>
          <w:lang w:val="ro-RO"/>
        </w:rPr>
        <w:t>)</w:t>
      </w:r>
      <w:r w:rsidRPr="004B7BA7">
        <w:rPr>
          <w:rFonts w:ascii="Arial" w:hAnsi="Arial" w:cs="Arial"/>
          <w:noProof/>
          <w:sz w:val="24"/>
          <w:szCs w:val="24"/>
          <w:lang w:val="ro-RO"/>
        </w:rPr>
        <w:t> </w:t>
      </w:r>
      <w:r w:rsidRPr="004B7BA7">
        <w:rPr>
          <w:rFonts w:ascii="Arial" w:hAnsi="Arial" w:cs="Arial"/>
          <w:b/>
          <w:noProof/>
          <w:sz w:val="24"/>
          <w:szCs w:val="24"/>
          <w:lang w:val="ro-RO"/>
        </w:rPr>
        <w:t>cumularea cu alte proiecte existente şi/sau aprobate</w:t>
      </w:r>
      <w:r w:rsidRPr="004B7BA7">
        <w:rPr>
          <w:rFonts w:ascii="Arial" w:hAnsi="Arial" w:cs="Arial"/>
          <w:noProof/>
          <w:sz w:val="24"/>
          <w:szCs w:val="24"/>
          <w:lang w:val="ro-RO"/>
        </w:rPr>
        <w:t xml:space="preserve">: </w:t>
      </w:r>
      <w:r w:rsidRPr="002F6F8F">
        <w:rPr>
          <w:rFonts w:ascii="Arial" w:hAnsi="Arial" w:cs="Arial"/>
          <w:sz w:val="24"/>
          <w:szCs w:val="24"/>
          <w:lang w:val="ro-RO"/>
        </w:rPr>
        <w:t xml:space="preserve">- </w:t>
      </w:r>
      <w:r w:rsidRPr="002F6F8F">
        <w:rPr>
          <w:rFonts w:ascii="Arial" w:hAnsi="Arial" w:cs="Arial"/>
          <w:noProof/>
          <w:sz w:val="24"/>
          <w:szCs w:val="24"/>
          <w:lang w:val="ro-RO"/>
        </w:rPr>
        <w:t>lucrările necesare realizării proiectului nu se suprapun cu alte proiecte existente sau planificate în zonă;</w:t>
      </w:r>
    </w:p>
    <w:p w:rsidR="00550C2A" w:rsidRPr="002F6F8F" w:rsidRDefault="00550C2A" w:rsidP="00550C2A">
      <w:pPr>
        <w:spacing w:after="0" w:line="240" w:lineRule="auto"/>
        <w:ind w:firstLine="284"/>
        <w:jc w:val="both"/>
        <w:rPr>
          <w:rFonts w:ascii="Arial" w:hAnsi="Arial" w:cs="Arial"/>
          <w:noProof/>
          <w:sz w:val="24"/>
          <w:szCs w:val="24"/>
          <w:lang w:val="ro-RO"/>
        </w:rPr>
      </w:pPr>
    </w:p>
    <w:p w:rsidR="00550C2A" w:rsidRPr="000755BA" w:rsidRDefault="00550C2A" w:rsidP="00550C2A">
      <w:pPr>
        <w:spacing w:after="0" w:line="240" w:lineRule="auto"/>
        <w:ind w:firstLine="284"/>
        <w:jc w:val="both"/>
        <w:rPr>
          <w:rFonts w:ascii="Arial" w:hAnsi="Arial" w:cs="Arial"/>
          <w:noProof/>
          <w:sz w:val="24"/>
          <w:szCs w:val="24"/>
          <w:lang w:val="ro-RO"/>
        </w:rPr>
      </w:pPr>
      <w:r w:rsidRPr="000755BA">
        <w:rPr>
          <w:rFonts w:ascii="Arial" w:hAnsi="Arial" w:cs="Arial"/>
          <w:b/>
          <w:bCs/>
          <w:noProof/>
          <w:sz w:val="24"/>
          <w:szCs w:val="24"/>
          <w:lang w:val="ro-RO"/>
        </w:rPr>
        <w:t>b</w:t>
      </w:r>
      <w:r w:rsidRPr="000755BA">
        <w:rPr>
          <w:rFonts w:ascii="Arial" w:hAnsi="Arial" w:cs="Arial"/>
          <w:b/>
          <w:bCs/>
          <w:noProof/>
          <w:sz w:val="24"/>
          <w:szCs w:val="24"/>
          <w:vertAlign w:val="subscript"/>
          <w:lang w:val="ro-RO"/>
        </w:rPr>
        <w:t>3</w:t>
      </w:r>
      <w:r w:rsidRPr="000755BA">
        <w:rPr>
          <w:rFonts w:ascii="Arial" w:hAnsi="Arial" w:cs="Arial"/>
          <w:b/>
          <w:bCs/>
          <w:noProof/>
          <w:sz w:val="24"/>
          <w:szCs w:val="24"/>
          <w:lang w:val="ro-RO"/>
        </w:rPr>
        <w:t>)</w:t>
      </w:r>
      <w:r w:rsidRPr="000755BA">
        <w:rPr>
          <w:rFonts w:ascii="Arial" w:hAnsi="Arial" w:cs="Arial"/>
          <w:noProof/>
          <w:sz w:val="24"/>
          <w:szCs w:val="24"/>
          <w:lang w:val="ro-RO"/>
        </w:rPr>
        <w:t> </w:t>
      </w:r>
      <w:r w:rsidRPr="000755BA">
        <w:rPr>
          <w:rFonts w:ascii="Arial" w:hAnsi="Arial" w:cs="Arial"/>
          <w:b/>
          <w:noProof/>
          <w:sz w:val="24"/>
          <w:szCs w:val="24"/>
          <w:lang w:val="ro-RO"/>
        </w:rPr>
        <w:t xml:space="preserve">utilizarea resurselor naturale, în special a solului, a terenurilor, a apei şi a biodiversităţii: </w:t>
      </w:r>
    </w:p>
    <w:p w:rsidR="00860308" w:rsidRDefault="00860308" w:rsidP="00860308">
      <w:pPr>
        <w:pStyle w:val="ListParagraph"/>
        <w:numPr>
          <w:ilvl w:val="0"/>
          <w:numId w:val="6"/>
        </w:numPr>
        <w:spacing w:after="0" w:line="240" w:lineRule="auto"/>
        <w:jc w:val="both"/>
        <w:rPr>
          <w:rFonts w:ascii="Arial" w:hAnsi="Arial" w:cs="Arial"/>
          <w:noProof/>
          <w:sz w:val="24"/>
          <w:szCs w:val="24"/>
        </w:rPr>
      </w:pPr>
      <w:r w:rsidRPr="00860308">
        <w:rPr>
          <w:rFonts w:ascii="Arial" w:hAnsi="Arial" w:cs="Arial"/>
          <w:noProof/>
          <w:sz w:val="24"/>
          <w:szCs w:val="24"/>
          <w:lang w:val="ro-RO"/>
        </w:rPr>
        <w:t xml:space="preserve">realizarea proiectului implică utilizarea de agregate minerale, </w:t>
      </w:r>
      <w:r w:rsidR="000755BA">
        <w:rPr>
          <w:rFonts w:ascii="Arial" w:hAnsi="Arial" w:cs="Arial"/>
          <w:noProof/>
          <w:sz w:val="24"/>
          <w:szCs w:val="24"/>
          <w:lang w:val="ro-RO"/>
        </w:rPr>
        <w:t xml:space="preserve">nisip, pietriş </w:t>
      </w:r>
      <w:r w:rsidR="001434A9">
        <w:rPr>
          <w:rFonts w:ascii="Arial" w:hAnsi="Arial" w:cs="Arial"/>
          <w:noProof/>
          <w:sz w:val="24"/>
          <w:szCs w:val="24"/>
          <w:lang w:val="ro-RO"/>
        </w:rPr>
        <w:t xml:space="preserve">pentru fundaţia de beton aferentă </w:t>
      </w:r>
      <w:r w:rsidR="000755BA">
        <w:rPr>
          <w:rFonts w:ascii="Arial" w:hAnsi="Arial" w:cs="Arial"/>
          <w:noProof/>
          <w:sz w:val="24"/>
          <w:szCs w:val="24"/>
          <w:lang w:val="ro-RO"/>
        </w:rPr>
        <w:t>platformei de depozitare gunoi de grajd şi bazinul vidanjabil pentru stocare dejecţii lichide</w:t>
      </w:r>
      <w:r w:rsidR="001434A9">
        <w:rPr>
          <w:rFonts w:ascii="Arial" w:hAnsi="Arial" w:cs="Arial"/>
          <w:noProof/>
          <w:sz w:val="24"/>
          <w:szCs w:val="24"/>
          <w:lang w:val="ro-RO"/>
        </w:rPr>
        <w:t>.</w:t>
      </w:r>
    </w:p>
    <w:p w:rsidR="00A874BA" w:rsidRPr="00A874BA" w:rsidRDefault="00A874BA" w:rsidP="00A874BA">
      <w:pPr>
        <w:spacing w:after="0" w:line="240" w:lineRule="auto"/>
        <w:jc w:val="both"/>
        <w:rPr>
          <w:rFonts w:ascii="Arial" w:hAnsi="Arial" w:cs="Arial"/>
          <w:noProof/>
          <w:sz w:val="24"/>
          <w:szCs w:val="24"/>
        </w:rPr>
      </w:pPr>
    </w:p>
    <w:p w:rsidR="00550C2A" w:rsidRDefault="00550C2A" w:rsidP="00550C2A">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4</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cantitatea şi tipurile de deşeuri generate/gestionate:</w:t>
      </w:r>
      <w:r w:rsidRPr="002026B5">
        <w:rPr>
          <w:rFonts w:ascii="Arial" w:hAnsi="Arial" w:cs="Arial"/>
          <w:noProof/>
          <w:sz w:val="24"/>
          <w:szCs w:val="24"/>
          <w:lang w:val="ro-RO"/>
        </w:rPr>
        <w:t xml:space="preserve"> </w:t>
      </w:r>
    </w:p>
    <w:p w:rsidR="00860308" w:rsidRPr="00860308" w:rsidRDefault="00860308" w:rsidP="00860308">
      <w:pPr>
        <w:pStyle w:val="ListParagraph"/>
        <w:numPr>
          <w:ilvl w:val="0"/>
          <w:numId w:val="6"/>
        </w:numPr>
        <w:spacing w:after="0" w:line="240" w:lineRule="auto"/>
        <w:jc w:val="both"/>
        <w:rPr>
          <w:rFonts w:ascii="Arial" w:hAnsi="Arial" w:cs="Arial"/>
          <w:noProof/>
          <w:sz w:val="24"/>
          <w:szCs w:val="24"/>
          <w:lang w:val="ro-RO"/>
        </w:rPr>
      </w:pPr>
      <w:r w:rsidRPr="00860308">
        <w:rPr>
          <w:rFonts w:ascii="Arial" w:hAnsi="Arial" w:cs="Arial"/>
          <w:noProof/>
          <w:sz w:val="24"/>
          <w:szCs w:val="24"/>
          <w:lang w:val="ro-RO"/>
        </w:rPr>
        <w:t>vor rezulta deşeuri specifice lucrărilor de construcţii care vor fi gestionate</w:t>
      </w:r>
      <w:r w:rsidRPr="00860308">
        <w:rPr>
          <w:rFonts w:ascii="Arial" w:hAnsi="Arial" w:cs="Arial"/>
          <w:sz w:val="24"/>
          <w:szCs w:val="24"/>
          <w:lang w:val="ro-RO"/>
        </w:rPr>
        <w:t xml:space="preserve"> conform </w:t>
      </w:r>
      <w:r w:rsidRPr="00860308">
        <w:rPr>
          <w:rFonts w:ascii="Arial" w:hAnsi="Arial" w:cs="Arial"/>
          <w:bCs/>
          <w:noProof/>
          <w:sz w:val="24"/>
          <w:szCs w:val="24"/>
          <w:lang w:val="ro-RO"/>
        </w:rPr>
        <w:t>OUG 92/2021 privind regimul deşeurilor, aprobată prin Legea nr.17/2023</w:t>
      </w:r>
      <w:r w:rsidRPr="00860308">
        <w:rPr>
          <w:rFonts w:ascii="Arial" w:hAnsi="Arial" w:cs="Arial"/>
          <w:bCs/>
          <w:sz w:val="24"/>
          <w:szCs w:val="24"/>
          <w:lang w:val="ro-RO"/>
        </w:rPr>
        <w:t xml:space="preserve">, acestea vor fi </w:t>
      </w:r>
      <w:r w:rsidRPr="00860308">
        <w:rPr>
          <w:rFonts w:ascii="Arial" w:hAnsi="Arial" w:cs="Arial"/>
          <w:bCs/>
          <w:iCs/>
          <w:sz w:val="24"/>
          <w:szCs w:val="24"/>
          <w:lang w:val="ro-RO"/>
        </w:rPr>
        <w:t>colectate selectiv și se vor valorifica/elimina numai prin operatori economici autorizați</w:t>
      </w:r>
      <w:r w:rsidRPr="00860308">
        <w:rPr>
          <w:rFonts w:ascii="Arial" w:hAnsi="Arial" w:cs="Arial"/>
          <w:noProof/>
          <w:sz w:val="24"/>
          <w:szCs w:val="24"/>
          <w:lang w:val="ro-RO"/>
        </w:rPr>
        <w:t>;</w:t>
      </w:r>
    </w:p>
    <w:p w:rsidR="00550C2A" w:rsidRPr="00CA11D5" w:rsidRDefault="00550C2A" w:rsidP="00550C2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Pr="002026B5">
        <w:rPr>
          <w:rFonts w:ascii="Arial" w:hAnsi="Arial" w:cs="Arial"/>
          <w:b/>
          <w:iCs/>
          <w:sz w:val="24"/>
          <w:szCs w:val="24"/>
          <w:lang w:val="ro-RO"/>
        </w:rPr>
        <w:t xml:space="preserve"> </w:t>
      </w:r>
      <w:r w:rsidRPr="00CA11D5">
        <w:rPr>
          <w:rFonts w:ascii="Arial" w:hAnsi="Arial" w:cs="Arial"/>
          <w:b/>
          <w:bCs/>
          <w:noProof/>
          <w:sz w:val="24"/>
          <w:szCs w:val="24"/>
          <w:lang w:val="ro-RO"/>
        </w:rPr>
        <w:t>b</w:t>
      </w:r>
      <w:r w:rsidRPr="00CA11D5">
        <w:rPr>
          <w:rFonts w:ascii="Arial" w:hAnsi="Arial" w:cs="Arial"/>
          <w:b/>
          <w:bCs/>
          <w:noProof/>
          <w:sz w:val="24"/>
          <w:szCs w:val="24"/>
          <w:vertAlign w:val="subscript"/>
          <w:lang w:val="ro-RO"/>
        </w:rPr>
        <w:t>5</w:t>
      </w:r>
      <w:r w:rsidRPr="00CA11D5">
        <w:rPr>
          <w:rFonts w:ascii="Arial" w:hAnsi="Arial" w:cs="Arial"/>
          <w:b/>
          <w:bCs/>
          <w:noProof/>
          <w:sz w:val="24"/>
          <w:szCs w:val="24"/>
          <w:lang w:val="ro-RO"/>
        </w:rPr>
        <w:t>)</w:t>
      </w:r>
      <w:r w:rsidRPr="00CA11D5">
        <w:rPr>
          <w:rFonts w:ascii="Arial" w:hAnsi="Arial" w:cs="Arial"/>
          <w:b/>
          <w:noProof/>
          <w:sz w:val="24"/>
          <w:szCs w:val="24"/>
          <w:lang w:val="ro-RO"/>
        </w:rPr>
        <w:t> poluarea şi alte efecte negative:</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rsidR="00550C2A" w:rsidRPr="00E3086A" w:rsidRDefault="00550C2A" w:rsidP="00550C2A">
      <w:pPr>
        <w:pStyle w:val="ListParagraph"/>
        <w:numPr>
          <w:ilvl w:val="0"/>
          <w:numId w:val="8"/>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Pr>
          <w:rFonts w:ascii="Arial" w:hAnsi="Arial" w:cs="Arial"/>
          <w:sz w:val="24"/>
          <w:szCs w:val="24"/>
        </w:rPr>
        <w:t>pierea șanțurilor de gard</w:t>
      </w:r>
      <w:r w:rsidR="000755BA">
        <w:rPr>
          <w:rFonts w:ascii="Arial" w:hAnsi="Arial" w:cs="Arial"/>
          <w:sz w:val="24"/>
          <w:szCs w:val="24"/>
        </w:rPr>
        <w:t>ă</w:t>
      </w:r>
      <w:r>
        <w:rPr>
          <w:rFonts w:ascii="Arial" w:hAnsi="Arial" w:cs="Arial"/>
          <w:sz w:val="24"/>
          <w:szCs w:val="24"/>
        </w:rPr>
        <w:t xml:space="preserve"> ș</w:t>
      </w:r>
      <w:r w:rsidRPr="008A274B">
        <w:rPr>
          <w:rFonts w:ascii="Arial" w:hAnsi="Arial" w:cs="Arial"/>
          <w:sz w:val="24"/>
          <w:szCs w:val="24"/>
        </w:rPr>
        <w:t>i gurilor de colectare a apelor pluviale;</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lastRenderedPageBreak/>
        <w:t xml:space="preserve">dotarea cu material absorbant </w:t>
      </w:r>
      <w:r>
        <w:rPr>
          <w:rFonts w:ascii="Arial" w:hAnsi="Arial" w:cs="Arial"/>
          <w:sz w:val="24"/>
          <w:szCs w:val="24"/>
          <w:lang w:val="ro-RO"/>
        </w:rPr>
        <w:t>ș</w:t>
      </w:r>
      <w:r>
        <w:rPr>
          <w:rFonts w:ascii="Arial" w:hAnsi="Arial" w:cs="Arial"/>
          <w:sz w:val="24"/>
          <w:szCs w:val="24"/>
        </w:rPr>
        <w:t>i intervenția imediat</w:t>
      </w:r>
      <w:r>
        <w:rPr>
          <w:rFonts w:ascii="Arial" w:hAnsi="Arial" w:cs="Arial"/>
          <w:sz w:val="24"/>
          <w:szCs w:val="24"/>
          <w:lang w:val="ro-RO"/>
        </w:rPr>
        <w:t>ă</w:t>
      </w:r>
      <w:r>
        <w:rPr>
          <w:rFonts w:ascii="Arial" w:hAnsi="Arial" w:cs="Arial"/>
          <w:sz w:val="24"/>
          <w:szCs w:val="24"/>
        </w:rPr>
        <w:t xml:space="preserve"> în cazul în care se observă</w:t>
      </w:r>
      <w:r w:rsidRPr="008A274B">
        <w:rPr>
          <w:rFonts w:ascii="Arial" w:hAnsi="Arial" w:cs="Arial"/>
          <w:sz w:val="24"/>
          <w:szCs w:val="24"/>
        </w:rPr>
        <w:t xml:space="preserve"> scurgeri, mențin</w:t>
      </w:r>
      <w:r>
        <w:rPr>
          <w:rFonts w:ascii="Arial" w:hAnsi="Arial" w:cs="Arial"/>
          <w:sz w:val="24"/>
          <w:szCs w:val="24"/>
        </w:rPr>
        <w:t>erea autovehiculelor într-o bună stare tehnică</w:t>
      </w:r>
      <w:r w:rsidRPr="008A274B">
        <w:rPr>
          <w:rFonts w:ascii="Arial" w:hAnsi="Arial" w:cs="Arial"/>
          <w:sz w:val="24"/>
          <w:szCs w:val="24"/>
        </w:rPr>
        <w:t>, staționarea acestora pe platforme betonate;</w:t>
      </w:r>
    </w:p>
    <w:p w:rsidR="00550C2A" w:rsidRPr="00DB6377"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utilajele ș</w:t>
      </w:r>
      <w:r w:rsidR="00701E03" w:rsidRPr="00DB6377">
        <w:rPr>
          <w:rFonts w:ascii="Arial" w:hAnsi="Arial" w:cs="Arial"/>
          <w:sz w:val="24"/>
          <w:szCs w:val="24"/>
        </w:rPr>
        <w:t>i vehiculele nu se vor spă</w:t>
      </w:r>
      <w:r w:rsidRPr="00DB6377">
        <w:rPr>
          <w:rFonts w:ascii="Arial" w:hAnsi="Arial" w:cs="Arial"/>
          <w:sz w:val="24"/>
          <w:szCs w:val="24"/>
        </w:rPr>
        <w:t>la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ca măsură</w:t>
      </w:r>
      <w:r w:rsidR="00550C2A" w:rsidRPr="00DB6377">
        <w:rPr>
          <w:rFonts w:ascii="Arial" w:hAnsi="Arial" w:cs="Arial"/>
          <w:sz w:val="24"/>
          <w:szCs w:val="24"/>
        </w:rPr>
        <w:t xml:space="preserve"> </w:t>
      </w:r>
      <w:r w:rsidR="00387C79">
        <w:rPr>
          <w:rFonts w:ascii="Arial" w:hAnsi="Arial" w:cs="Arial"/>
          <w:sz w:val="24"/>
          <w:szCs w:val="24"/>
        </w:rPr>
        <w:t>de protecție se interzice</w:t>
      </w:r>
      <w:r w:rsidRPr="00DB6377">
        <w:rPr>
          <w:rFonts w:ascii="Arial" w:hAnsi="Arial" w:cs="Arial"/>
          <w:sz w:val="24"/>
          <w:szCs w:val="24"/>
        </w:rPr>
        <w:t xml:space="preserve"> reparaț</w:t>
      </w:r>
      <w:r w:rsidR="00550C2A" w:rsidRPr="00DB6377">
        <w:rPr>
          <w:rFonts w:ascii="Arial" w:hAnsi="Arial" w:cs="Arial"/>
          <w:sz w:val="24"/>
          <w:szCs w:val="24"/>
        </w:rPr>
        <w:t>iile utilajelor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se recomandă</w:t>
      </w:r>
      <w:r w:rsidR="00550C2A" w:rsidRPr="00DB6377">
        <w:rPr>
          <w:rFonts w:ascii="Arial" w:hAnsi="Arial" w:cs="Arial"/>
          <w:sz w:val="24"/>
          <w:szCs w:val="24"/>
        </w:rPr>
        <w:t xml:space="preserve"> lăsarea cât mai puțin timp expuse a excavațiilor deschise;</w:t>
      </w:r>
    </w:p>
    <w:p w:rsidR="00550C2A"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în perioada de implementar</w:t>
      </w:r>
      <w:r w:rsidR="00701E03" w:rsidRPr="00DB6377">
        <w:rPr>
          <w:rFonts w:ascii="Arial" w:hAnsi="Arial" w:cs="Arial"/>
          <w:sz w:val="24"/>
          <w:szCs w:val="24"/>
        </w:rPr>
        <w:t>e a proiectului se vor adopta mă</w:t>
      </w:r>
      <w:r w:rsidRPr="00DB6377">
        <w:rPr>
          <w:rFonts w:ascii="Arial" w:hAnsi="Arial" w:cs="Arial"/>
          <w:sz w:val="24"/>
          <w:szCs w:val="24"/>
        </w:rPr>
        <w:t>suri pentru evitarea eroziunii hidraulice a suprafețelor excavate sau a depozitelor temporare de pământ, precum si a materialelor solubile sau antrenabile cu ap</w:t>
      </w:r>
      <w:r w:rsidR="00701E03" w:rsidRPr="00DB6377">
        <w:rPr>
          <w:rFonts w:ascii="Arial" w:hAnsi="Arial" w:cs="Arial"/>
          <w:sz w:val="24"/>
          <w:szCs w:val="24"/>
        </w:rPr>
        <w:t>ă</w:t>
      </w:r>
      <w:r w:rsidRPr="00DB6377">
        <w:rPr>
          <w:rFonts w:ascii="Arial" w:hAnsi="Arial" w:cs="Arial"/>
          <w:sz w:val="24"/>
          <w:szCs w:val="24"/>
        </w:rPr>
        <w:t>;</w:t>
      </w:r>
    </w:p>
    <w:p w:rsidR="00550C2A" w:rsidRPr="00D26FE2" w:rsidRDefault="00550C2A" w:rsidP="00550C2A">
      <w:pPr>
        <w:pStyle w:val="ListParagraph"/>
        <w:numPr>
          <w:ilvl w:val="0"/>
          <w:numId w:val="8"/>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va evita</w:t>
      </w:r>
      <w:r>
        <w:rPr>
          <w:rFonts w:ascii="Arial" w:hAnsi="Arial" w:cs="Arial"/>
          <w:sz w:val="24"/>
          <w:szCs w:val="24"/>
        </w:rPr>
        <w:t xml:space="preserve"> aruncarea resturilor de moloz ș</w:t>
      </w:r>
      <w:r w:rsidRPr="00B72981">
        <w:rPr>
          <w:rFonts w:ascii="Arial" w:hAnsi="Arial" w:cs="Arial"/>
          <w:sz w:val="24"/>
          <w:szCs w:val="24"/>
        </w:rPr>
        <w:t xml:space="preserve">i a elementelor de construcție de la înălțime, pentru a nu se împrăștia pe paviment și </w:t>
      </w:r>
      <w:r>
        <w:rPr>
          <w:rFonts w:ascii="Arial" w:hAnsi="Arial" w:cs="Arial"/>
          <w:sz w:val="24"/>
          <w:szCs w:val="24"/>
          <w:lang w:val="ro-RO"/>
        </w:rPr>
        <w:t xml:space="preserve">a </w:t>
      </w:r>
      <w:r w:rsidRPr="00B72981">
        <w:rPr>
          <w:rFonts w:ascii="Arial" w:hAnsi="Arial" w:cs="Arial"/>
          <w:sz w:val="24"/>
          <w:szCs w:val="24"/>
        </w:rPr>
        <w:t xml:space="preserve">genera astfel cantități suplimentare de praf;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rsidR="00550C2A"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rsidR="00550C2A" w:rsidRPr="00366AAC" w:rsidRDefault="00550C2A" w:rsidP="00550C2A">
      <w:pPr>
        <w:pStyle w:val="ListParagraph"/>
        <w:numPr>
          <w:ilvl w:val="0"/>
          <w:numId w:val="8"/>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rsidR="00550C2A" w:rsidRPr="008A274B"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rsidR="00550C2A" w:rsidRPr="0082249F"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fixe producătoare de zgomot trebuie menținute acoperite cu carcase antifonice;</w:t>
      </w:r>
    </w:p>
    <w:p w:rsidR="00550C2A"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rsidR="008C7788" w:rsidRDefault="008C7788" w:rsidP="00F05148">
      <w:pPr>
        <w:spacing w:after="0" w:line="240" w:lineRule="auto"/>
        <w:jc w:val="both"/>
        <w:rPr>
          <w:rFonts w:ascii="Arial" w:eastAsia="Times New Roman" w:hAnsi="Arial" w:cs="Arial"/>
          <w:color w:val="000000"/>
          <w:sz w:val="24"/>
          <w:szCs w:val="24"/>
          <w:lang w:val="ro-RO" w:eastAsia="en-GB"/>
        </w:rPr>
      </w:pPr>
    </w:p>
    <w:p w:rsidR="00550C2A" w:rsidRPr="00366AAC" w:rsidRDefault="00550C2A" w:rsidP="00550C2A">
      <w:pPr>
        <w:pStyle w:val="ListParagraph"/>
        <w:numPr>
          <w:ilvl w:val="0"/>
          <w:numId w:val="8"/>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t>pentru sol şi subsol :</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t>deșeurile rezultate din activitatea de</w:t>
      </w:r>
      <w:r w:rsidR="007846F7">
        <w:rPr>
          <w:rFonts w:ascii="Arial" w:hAnsi="Arial" w:cs="Arial"/>
          <w:sz w:val="24"/>
          <w:szCs w:val="24"/>
        </w:rPr>
        <w:t xml:space="preserve"> construcție trebuie colectate </w:t>
      </w:r>
      <w:r w:rsidR="007846F7" w:rsidRPr="00C22756">
        <w:rPr>
          <w:rFonts w:ascii="Arial" w:hAnsi="Arial" w:cs="Arial"/>
          <w:sz w:val="24"/>
          <w:szCs w:val="24"/>
        </w:rPr>
        <w:t>î</w:t>
      </w:r>
      <w:r w:rsidRPr="00965129">
        <w:rPr>
          <w:rFonts w:ascii="Arial" w:hAnsi="Arial" w:cs="Arial"/>
          <w:sz w:val="24"/>
          <w:szCs w:val="24"/>
        </w:rPr>
        <w:t>n c</w:t>
      </w:r>
      <w:r w:rsidR="00F05148">
        <w:rPr>
          <w:rFonts w:ascii="Arial" w:hAnsi="Arial" w:cs="Arial"/>
          <w:sz w:val="24"/>
          <w:szCs w:val="24"/>
        </w:rPr>
        <w:t xml:space="preserve">ontainere si pubele, amplasate </w:t>
      </w:r>
      <w:r w:rsidR="00F05148" w:rsidRPr="006C5626">
        <w:rPr>
          <w:rFonts w:ascii="Arial" w:hAnsi="Arial" w:cs="Arial"/>
          <w:sz w:val="24"/>
          <w:szCs w:val="24"/>
        </w:rPr>
        <w:t>î</w:t>
      </w:r>
      <w:r w:rsidRPr="006C5626">
        <w:rPr>
          <w:rFonts w:ascii="Arial" w:hAnsi="Arial" w:cs="Arial"/>
          <w:sz w:val="24"/>
          <w:szCs w:val="24"/>
        </w:rPr>
        <w:t xml:space="preserve">n locuri special destinate acestui scop, pe platforme betonate, si </w:t>
      </w:r>
      <w:r w:rsidR="00F05148" w:rsidRPr="006C5626">
        <w:rPr>
          <w:rFonts w:ascii="Arial" w:hAnsi="Arial" w:cs="Arial"/>
          <w:sz w:val="24"/>
          <w:szCs w:val="24"/>
        </w:rPr>
        <w:t>evacuate câ</w:t>
      </w:r>
      <w:r w:rsidRPr="006C5626">
        <w:rPr>
          <w:rFonts w:ascii="Arial" w:hAnsi="Arial" w:cs="Arial"/>
          <w:sz w:val="24"/>
          <w:szCs w:val="24"/>
        </w:rPr>
        <w:t>t</w:t>
      </w:r>
      <w:r w:rsidRPr="00965129">
        <w:rPr>
          <w:rFonts w:ascii="Arial" w:hAnsi="Arial" w:cs="Arial"/>
          <w:sz w:val="24"/>
          <w:szCs w:val="24"/>
        </w:rPr>
        <w:t xml:space="preserve"> mai repede;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 xml:space="preserve">nu se permite stocarea </w:t>
      </w:r>
      <w:r w:rsidR="00150C0A" w:rsidRPr="00DB6377">
        <w:rPr>
          <w:rFonts w:ascii="Arial" w:hAnsi="Arial" w:cs="Arial"/>
          <w:sz w:val="24"/>
          <w:szCs w:val="24"/>
        </w:rPr>
        <w:t>î</w:t>
      </w:r>
      <w:r w:rsidRPr="00DB6377">
        <w:rPr>
          <w:rFonts w:ascii="Arial" w:hAnsi="Arial" w:cs="Arial"/>
          <w:sz w:val="24"/>
          <w:szCs w:val="24"/>
        </w:rPr>
        <w:t xml:space="preserve">n vrac, </w:t>
      </w:r>
      <w:r w:rsidR="00150C0A" w:rsidRPr="00DB6377">
        <w:rPr>
          <w:rFonts w:ascii="Arial" w:hAnsi="Arial" w:cs="Arial"/>
          <w:sz w:val="24"/>
          <w:szCs w:val="24"/>
        </w:rPr>
        <w:t>î</w:t>
      </w:r>
      <w:r w:rsidRPr="00DB6377">
        <w:rPr>
          <w:rFonts w:ascii="Arial" w:hAnsi="Arial" w:cs="Arial"/>
          <w:sz w:val="24"/>
          <w:szCs w:val="24"/>
        </w:rPr>
        <w:t>n grămezi deschise, dec</w:t>
      </w:r>
      <w:r w:rsidR="00150C0A" w:rsidRPr="00DB6377">
        <w:rPr>
          <w:rFonts w:ascii="Arial" w:hAnsi="Arial" w:cs="Arial"/>
          <w:sz w:val="24"/>
          <w:szCs w:val="24"/>
        </w:rPr>
        <w:t>ât a deșeurilor nepericuloase, ș</w:t>
      </w:r>
      <w:r w:rsidRPr="00DB6377">
        <w:rPr>
          <w:rFonts w:ascii="Arial" w:hAnsi="Arial" w:cs="Arial"/>
          <w:sz w:val="24"/>
          <w:szCs w:val="24"/>
        </w:rPr>
        <w:t>i stabile, precum: betoane, moloz, deșeuri metalice;</w:t>
      </w:r>
    </w:p>
    <w:p w:rsidR="00550C2A" w:rsidRPr="006C5626"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toate deșeur</w:t>
      </w:r>
      <w:r w:rsidR="00F05148">
        <w:rPr>
          <w:rFonts w:ascii="Arial" w:hAnsi="Arial" w:cs="Arial"/>
          <w:sz w:val="24"/>
          <w:szCs w:val="24"/>
        </w:rPr>
        <w:t xml:space="preserve">ile periculoase vor fi </w:t>
      </w:r>
      <w:r w:rsidR="00F05148" w:rsidRPr="006C5626">
        <w:rPr>
          <w:rFonts w:ascii="Arial" w:hAnsi="Arial" w:cs="Arial"/>
          <w:sz w:val="24"/>
          <w:szCs w:val="24"/>
        </w:rPr>
        <w:t>stocate î</w:t>
      </w:r>
      <w:r w:rsidRPr="006C5626">
        <w:rPr>
          <w:rFonts w:ascii="Arial" w:hAnsi="Arial" w:cs="Arial"/>
          <w:sz w:val="24"/>
          <w:szCs w:val="24"/>
        </w:rPr>
        <w:t xml:space="preserve">n spatii betonate, acoperite, </w:t>
      </w:r>
      <w:r w:rsidR="00F05148" w:rsidRPr="006C5626">
        <w:rPr>
          <w:rFonts w:ascii="Arial" w:hAnsi="Arial" w:cs="Arial"/>
          <w:sz w:val="24"/>
          <w:szCs w:val="24"/>
        </w:rPr>
        <w:t>î</w:t>
      </w:r>
      <w:r w:rsidRPr="006C5626">
        <w:rPr>
          <w:rFonts w:ascii="Arial" w:hAnsi="Arial" w:cs="Arial"/>
          <w:sz w:val="24"/>
          <w:szCs w:val="24"/>
        </w:rPr>
        <w:t>n containere adecvate;</w:t>
      </w:r>
    </w:p>
    <w:p w:rsidR="00550C2A" w:rsidRPr="006C5626"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t>grămezile de deșeuri de construcții cu conținut de produse pulverulente vor fi stropite periodic pentru evitarea angrenării de pulberi;</w:t>
      </w:r>
    </w:p>
    <w:p w:rsidR="00550C2A" w:rsidRPr="006C5626"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t>în cazul producerii de scurgeri de ulei/combustibil/alte produse chimice se va acționa imediat cu mijloace absorbante. Dac</w:t>
      </w:r>
      <w:r w:rsidR="00A40BA9" w:rsidRPr="006C5626">
        <w:rPr>
          <w:rFonts w:ascii="Arial" w:hAnsi="Arial" w:cs="Arial"/>
          <w:sz w:val="24"/>
          <w:szCs w:val="24"/>
        </w:rPr>
        <w:t>ă este cazul se va curăța zona afectată</w:t>
      </w:r>
      <w:r w:rsidRPr="006C5626">
        <w:rPr>
          <w:rFonts w:ascii="Arial" w:hAnsi="Arial" w:cs="Arial"/>
          <w:sz w:val="24"/>
          <w:szCs w:val="24"/>
        </w:rPr>
        <w:t xml:space="preserve"> iar păm</w:t>
      </w:r>
      <w:r w:rsidR="00A40BA9" w:rsidRPr="006C5626">
        <w:rPr>
          <w:rFonts w:ascii="Arial" w:hAnsi="Arial" w:cs="Arial"/>
          <w:sz w:val="24"/>
          <w:szCs w:val="24"/>
        </w:rPr>
        <w:t>ântul contaminat va fi excavat ș</w:t>
      </w:r>
      <w:r w:rsidRPr="006C5626">
        <w:rPr>
          <w:rFonts w:ascii="Arial" w:hAnsi="Arial" w:cs="Arial"/>
          <w:sz w:val="24"/>
          <w:szCs w:val="24"/>
        </w:rPr>
        <w:t>i preluat pentru depozitare, tratare sau eliminare de către firme autorizate;</w:t>
      </w:r>
    </w:p>
    <w:p w:rsidR="00550C2A" w:rsidRPr="006C5626"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lastRenderedPageBreak/>
        <w:t>apele uzate rezultate din cadrul organizării de șantier se vor evacua controlat si se va evita deversarea lor la sol;</w:t>
      </w:r>
    </w:p>
    <w:p w:rsidR="00550C2A" w:rsidRPr="00DB6377"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t>sol</w:t>
      </w:r>
      <w:r w:rsidR="00A40BA9" w:rsidRPr="006C5626">
        <w:rPr>
          <w:rFonts w:ascii="Arial" w:hAnsi="Arial" w:cs="Arial"/>
          <w:sz w:val="24"/>
          <w:szCs w:val="24"/>
        </w:rPr>
        <w:t>ul fertil va fi stocat separat ș</w:t>
      </w:r>
      <w:r w:rsidRPr="006C5626">
        <w:rPr>
          <w:rFonts w:ascii="Arial" w:hAnsi="Arial" w:cs="Arial"/>
          <w:sz w:val="24"/>
          <w:szCs w:val="24"/>
        </w:rPr>
        <w:t>i reut</w:t>
      </w:r>
      <w:r w:rsidRPr="00DB6377">
        <w:rPr>
          <w:rFonts w:ascii="Arial" w:hAnsi="Arial" w:cs="Arial"/>
          <w:sz w:val="24"/>
          <w:szCs w:val="24"/>
        </w:rPr>
        <w:t>ilizat pe amplasament;</w:t>
      </w:r>
    </w:p>
    <w:p w:rsidR="00550C2A" w:rsidRPr="00DB6377" w:rsidRDefault="00550C2A" w:rsidP="00550C2A">
      <w:pPr>
        <w:spacing w:after="0" w:line="240" w:lineRule="auto"/>
        <w:ind w:left="720"/>
        <w:jc w:val="both"/>
        <w:rPr>
          <w:rFonts w:ascii="Arial" w:hAnsi="Arial" w:cs="Arial"/>
          <w:sz w:val="24"/>
          <w:szCs w:val="24"/>
        </w:rPr>
      </w:pPr>
    </w:p>
    <w:p w:rsidR="00550C2A" w:rsidRPr="00DB6377" w:rsidRDefault="00550C2A" w:rsidP="00550C2A">
      <w:pPr>
        <w:pStyle w:val="AText"/>
        <w:spacing w:after="0" w:line="240" w:lineRule="auto"/>
        <w:ind w:firstLine="360"/>
        <w:rPr>
          <w:rFonts w:ascii="Arial" w:hAnsi="Arial" w:cs="Arial"/>
          <w:noProof/>
          <w:sz w:val="24"/>
          <w:szCs w:val="24"/>
        </w:rPr>
      </w:pPr>
      <w:r w:rsidRPr="00DB6377">
        <w:rPr>
          <w:rFonts w:ascii="Arial" w:hAnsi="Arial" w:cs="Arial"/>
          <w:b/>
          <w:bCs/>
          <w:noProof/>
          <w:sz w:val="24"/>
          <w:szCs w:val="24"/>
        </w:rPr>
        <w:t xml:space="preserve">     b</w:t>
      </w:r>
      <w:r w:rsidRPr="00DB6377">
        <w:rPr>
          <w:rFonts w:ascii="Arial" w:hAnsi="Arial" w:cs="Arial"/>
          <w:b/>
          <w:bCs/>
          <w:noProof/>
          <w:sz w:val="24"/>
          <w:szCs w:val="24"/>
          <w:vertAlign w:val="subscript"/>
        </w:rPr>
        <w:t>6</w:t>
      </w:r>
      <w:r w:rsidRPr="00DB6377">
        <w:rPr>
          <w:rFonts w:ascii="Arial" w:hAnsi="Arial" w:cs="Arial"/>
          <w:b/>
          <w:bCs/>
          <w:noProof/>
          <w:sz w:val="24"/>
          <w:szCs w:val="24"/>
        </w:rPr>
        <w:t>)</w:t>
      </w:r>
      <w:r w:rsidRPr="00DB6377">
        <w:rPr>
          <w:rFonts w:ascii="Arial" w:hAnsi="Arial" w:cs="Arial"/>
          <w:noProof/>
          <w:sz w:val="24"/>
          <w:szCs w:val="24"/>
        </w:rPr>
        <w:t> </w:t>
      </w:r>
      <w:r w:rsidRPr="00DB6377">
        <w:rPr>
          <w:rFonts w:ascii="Arial" w:hAnsi="Arial" w:cs="Arial"/>
          <w:b/>
          <w:noProof/>
          <w:sz w:val="24"/>
          <w:szCs w:val="24"/>
        </w:rPr>
        <w:t>riscurile de accidente majore şi/sau dezastre relevante pentru proiectul în cauză, inclusiv cele cauzate de schimbările climatice, conform informaţiilor ştiinţifice:</w:t>
      </w:r>
      <w:r w:rsidRPr="00DB6377">
        <w:rPr>
          <w:rFonts w:ascii="Arial" w:hAnsi="Arial" w:cs="Arial"/>
          <w:noProof/>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noProof/>
          <w:sz w:val="24"/>
          <w:szCs w:val="24"/>
        </w:rPr>
        <w:t>- riscul de producere a accidentelor care ar putea afecta mediul este redus dacă se respectă normele de lucru.</w:t>
      </w:r>
      <w:r w:rsidRPr="00DB6377">
        <w:rPr>
          <w:rFonts w:ascii="Arial" w:hAnsi="Arial" w:cs="Arial"/>
          <w:bCs/>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bCs/>
          <w:sz w:val="24"/>
          <w:szCs w:val="24"/>
        </w:rPr>
        <w:t>P</w:t>
      </w:r>
      <w:r w:rsidR="00150C0A" w:rsidRPr="00DB6377">
        <w:rPr>
          <w:rFonts w:ascii="Arial" w:hAnsi="Arial" w:cs="Arial"/>
          <w:sz w:val="24"/>
          <w:szCs w:val="24"/>
        </w:rPr>
        <w:t>rincipalele mă</w:t>
      </w:r>
      <w:r w:rsidRPr="00DB6377">
        <w:rPr>
          <w:rFonts w:ascii="Arial" w:hAnsi="Arial" w:cs="Arial"/>
          <w:sz w:val="24"/>
          <w:szCs w:val="24"/>
        </w:rPr>
        <w:t>suri care trebuie avute în vedere la execuția lucrărilor:</w:t>
      </w:r>
    </w:p>
    <w:p w:rsidR="00550C2A" w:rsidRPr="00DB6377"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DB6377">
        <w:rPr>
          <w:rFonts w:ascii="Arial" w:eastAsia="Times New Roman" w:hAnsi="Arial" w:cs="Arial"/>
          <w:sz w:val="24"/>
          <w:szCs w:val="24"/>
          <w:lang w:val="ro-RO" w:eastAsia="ar-SA"/>
        </w:rPr>
        <w:t>personalul muncitor sa aibă cunoștințele profesionale și cele de protecția muncii specifice lucrărilor ce se executa, precum și cunoștințe privind acordarea primului ajutor în caz de accident;</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w:t>
      </w:r>
      <w:r w:rsidR="00A40BA9">
        <w:rPr>
          <w:rFonts w:ascii="Arial" w:eastAsia="Times New Roman" w:hAnsi="Arial" w:cs="Arial"/>
          <w:sz w:val="24"/>
          <w:szCs w:val="24"/>
          <w:lang w:val="ro-RO" w:eastAsia="ar-SA"/>
        </w:rPr>
        <w:t>,</w:t>
      </w:r>
      <w:r w:rsidRPr="00704EE6">
        <w:rPr>
          <w:rFonts w:ascii="Arial" w:eastAsia="Times New Roman" w:hAnsi="Arial" w:cs="Arial"/>
          <w:sz w:val="24"/>
          <w:szCs w:val="24"/>
          <w:lang w:val="ro-RO" w:eastAsia="ar-SA"/>
        </w:rPr>
        <w:t xml:space="preserve"> instruirea este obligatorie atât pen</w:t>
      </w:r>
      <w:r w:rsidR="00A40BA9">
        <w:rPr>
          <w:rFonts w:ascii="Arial" w:eastAsia="Times New Roman" w:hAnsi="Arial" w:cs="Arial"/>
          <w:sz w:val="24"/>
          <w:szCs w:val="24"/>
          <w:lang w:val="ro-RO" w:eastAsia="ar-SA"/>
        </w:rPr>
        <w:t xml:space="preserve">tru personalul de pe șantier, </w:t>
      </w:r>
      <w:r w:rsidR="00A40BA9" w:rsidRPr="006C5626">
        <w:rPr>
          <w:rFonts w:ascii="Arial" w:eastAsia="Times New Roman" w:hAnsi="Arial" w:cs="Arial"/>
          <w:sz w:val="24"/>
          <w:szCs w:val="24"/>
          <w:lang w:val="ro-RO" w:eastAsia="ar-SA"/>
        </w:rPr>
        <w:t>câ</w:t>
      </w:r>
      <w:r w:rsidRPr="006C5626">
        <w:rPr>
          <w:rFonts w:ascii="Arial" w:eastAsia="Times New Roman" w:hAnsi="Arial" w:cs="Arial"/>
          <w:sz w:val="24"/>
          <w:szCs w:val="24"/>
          <w:lang w:val="ro-RO" w:eastAsia="ar-SA"/>
        </w:rPr>
        <w:t>t ș</w:t>
      </w:r>
      <w:r w:rsidRPr="00704EE6">
        <w:rPr>
          <w:rFonts w:ascii="Arial" w:eastAsia="Times New Roman" w:hAnsi="Arial" w:cs="Arial"/>
          <w:sz w:val="24"/>
          <w:szCs w:val="24"/>
          <w:lang w:val="ro-RO" w:eastAsia="ar-SA"/>
        </w:rPr>
        <w:t>i pentru cel care vine ocazional pe șantier în interes personal sau de serviciu;</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rsidR="00550C2A" w:rsidRPr="002026B5" w:rsidRDefault="00550C2A" w:rsidP="00550C2A">
      <w:pPr>
        <w:spacing w:after="0" w:line="240" w:lineRule="auto"/>
        <w:rPr>
          <w:rFonts w:ascii="Arial" w:hAnsi="Arial" w:cs="Arial"/>
          <w:noProof/>
          <w:sz w:val="24"/>
          <w:szCs w:val="24"/>
          <w:lang w:val="ro-RO"/>
        </w:rPr>
      </w:pPr>
    </w:p>
    <w:p w:rsidR="00550C2A" w:rsidRPr="009C4F65" w:rsidRDefault="00550C2A" w:rsidP="00550C2A">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Pr="009C4F65">
        <w:rPr>
          <w:rFonts w:ascii="Arial" w:hAnsi="Arial" w:cs="Arial"/>
          <w:b/>
          <w:bCs/>
          <w:noProof/>
          <w:sz w:val="24"/>
          <w:szCs w:val="24"/>
          <w:lang w:val="ro-RO"/>
        </w:rPr>
        <w:t>)</w:t>
      </w:r>
      <w:r w:rsidRPr="009C4F65">
        <w:rPr>
          <w:rFonts w:ascii="Arial" w:hAnsi="Arial" w:cs="Arial"/>
          <w:b/>
          <w:noProof/>
          <w:sz w:val="24"/>
          <w:szCs w:val="24"/>
          <w:lang w:val="ro-RO"/>
        </w:rPr>
        <w:t xml:space="preserve"> riscurile pentru sănătatea umană - de exemplu, din cauza contaminării apei sau a poluării atmosferice: </w:t>
      </w:r>
    </w:p>
    <w:p w:rsidR="00550C2A" w:rsidRPr="00EF1C69" w:rsidRDefault="00550C2A" w:rsidP="00550C2A">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t xml:space="preserve">- </w:t>
      </w:r>
      <w:r w:rsidRPr="0087472E">
        <w:rPr>
          <w:rFonts w:ascii="Arial" w:hAnsi="Arial" w:cs="Arial"/>
          <w:sz w:val="24"/>
          <w:szCs w:val="24"/>
          <w:lang w:val="fr-FR"/>
        </w:rPr>
        <w:t>Amplasamentul va fi delimitat pe perioada luc</w:t>
      </w:r>
      <w:r>
        <w:rPr>
          <w:rFonts w:ascii="Arial" w:hAnsi="Arial" w:cs="Arial"/>
          <w:sz w:val="24"/>
          <w:szCs w:val="24"/>
          <w:lang w:val="fr-FR"/>
        </w:rPr>
        <w:t>rărilor. Ca urmare, se consideră</w:t>
      </w:r>
      <w:r w:rsidRPr="0087472E">
        <w:rPr>
          <w:rFonts w:ascii="Arial" w:hAnsi="Arial" w:cs="Arial"/>
          <w:sz w:val="24"/>
          <w:szCs w:val="24"/>
          <w:lang w:val="fr-FR"/>
        </w:rPr>
        <w:t xml:space="preserve"> ca populația</w:t>
      </w:r>
      <w:r>
        <w:rPr>
          <w:rFonts w:ascii="Arial" w:hAnsi="Arial" w:cs="Arial"/>
          <w:sz w:val="24"/>
          <w:szCs w:val="24"/>
          <w:lang w:val="fr-FR"/>
        </w:rPr>
        <w:t>, fauna, flora, peisajul ș</w:t>
      </w:r>
      <w:r w:rsidRPr="0087472E">
        <w:rPr>
          <w:rFonts w:ascii="Arial" w:hAnsi="Arial" w:cs="Arial"/>
          <w:sz w:val="24"/>
          <w:szCs w:val="24"/>
          <w:lang w:val="fr-FR"/>
        </w:rPr>
        <w:t>i interrelațiile dintre acești factori nu vor fi afectate prin lucrările de construire</w:t>
      </w:r>
      <w:r w:rsidRPr="00EF1C69">
        <w:rPr>
          <w:rFonts w:ascii="Arial" w:hAnsi="Arial" w:cs="Arial"/>
          <w:sz w:val="24"/>
          <w:szCs w:val="24"/>
          <w:lang w:val="it-IT"/>
        </w:rPr>
        <w:t>.</w:t>
      </w:r>
    </w:p>
    <w:p w:rsidR="00DB6377" w:rsidRPr="00C44B69" w:rsidRDefault="00550C2A" w:rsidP="00A40BA9">
      <w:pPr>
        <w:pStyle w:val="AText"/>
        <w:spacing w:after="0" w:line="240" w:lineRule="auto"/>
        <w:ind w:firstLine="720"/>
        <w:rPr>
          <w:rFonts w:ascii="Arial" w:hAnsi="Arial" w:cs="Arial"/>
          <w:b/>
          <w:bCs/>
          <w:noProof/>
          <w:color w:val="FF0000"/>
          <w:sz w:val="24"/>
          <w:szCs w:val="24"/>
        </w:rPr>
      </w:pPr>
      <w:r w:rsidRPr="0087472E">
        <w:rPr>
          <w:rFonts w:ascii="Arial" w:hAnsi="Arial" w:cs="Arial"/>
          <w:bCs/>
          <w:noProof/>
          <w:sz w:val="24"/>
          <w:szCs w:val="24"/>
        </w:rPr>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rsidR="008C7788" w:rsidRDefault="008C7788" w:rsidP="00FC5A00">
      <w:pPr>
        <w:spacing w:after="0" w:line="240" w:lineRule="auto"/>
        <w:jc w:val="both"/>
        <w:rPr>
          <w:rFonts w:ascii="Arial" w:hAnsi="Arial" w:cs="Arial"/>
          <w:b/>
          <w:bCs/>
          <w:noProof/>
          <w:sz w:val="24"/>
          <w:szCs w:val="24"/>
          <w:lang w:val="ro-RO"/>
        </w:rPr>
      </w:pPr>
    </w:p>
    <w:p w:rsidR="00550C2A" w:rsidRPr="00FC5A00" w:rsidRDefault="00550C2A" w:rsidP="00550C2A">
      <w:pPr>
        <w:spacing w:after="0" w:line="240" w:lineRule="auto"/>
        <w:jc w:val="both"/>
        <w:outlineLvl w:val="0"/>
        <w:rPr>
          <w:rFonts w:ascii="Arial" w:hAnsi="Arial" w:cs="Arial"/>
          <w:b/>
          <w:sz w:val="24"/>
          <w:szCs w:val="24"/>
          <w:lang w:val="ro-RO"/>
        </w:rPr>
      </w:pPr>
      <w:r w:rsidRPr="00FC5A00">
        <w:rPr>
          <w:rFonts w:ascii="Arial" w:hAnsi="Arial" w:cs="Arial"/>
          <w:b/>
          <w:sz w:val="24"/>
          <w:szCs w:val="24"/>
          <w:lang w:val="ro-RO"/>
        </w:rPr>
        <w:t>Lucrări necesare organizării de șantier:</w:t>
      </w:r>
    </w:p>
    <w:p w:rsidR="00EE5455" w:rsidRDefault="00D75B82" w:rsidP="00550C2A">
      <w:pPr>
        <w:spacing w:after="0" w:line="240" w:lineRule="auto"/>
        <w:ind w:firstLine="720"/>
        <w:jc w:val="both"/>
        <w:outlineLvl w:val="0"/>
        <w:rPr>
          <w:rFonts w:ascii="Arial" w:hAnsi="Arial" w:cs="Arial"/>
          <w:sz w:val="24"/>
          <w:szCs w:val="24"/>
        </w:rPr>
      </w:pPr>
      <w:r>
        <w:rPr>
          <w:rFonts w:ascii="Arial" w:hAnsi="Arial" w:cs="Arial"/>
          <w:sz w:val="24"/>
          <w:szCs w:val="24"/>
        </w:rPr>
        <w:t>L</w:t>
      </w:r>
      <w:r w:rsidRPr="00D75B82">
        <w:rPr>
          <w:rFonts w:ascii="Arial" w:hAnsi="Arial" w:cs="Arial"/>
          <w:sz w:val="24"/>
          <w:szCs w:val="24"/>
        </w:rPr>
        <w:t xml:space="preserve">ucrările de execuţie se vor desfăşura fără afectarea domeniului public exterior parcelei studiate şi numai cu personal calificat; construcţiile (baracamentele) şi echipamentele provizorii necesare executării lucrărilor se vor amplasa în interiorul incintei. </w:t>
      </w:r>
    </w:p>
    <w:p w:rsidR="00EE5455" w:rsidRDefault="00D75B82" w:rsidP="00550C2A">
      <w:pPr>
        <w:spacing w:after="0" w:line="240" w:lineRule="auto"/>
        <w:ind w:firstLine="720"/>
        <w:jc w:val="both"/>
        <w:outlineLvl w:val="0"/>
        <w:rPr>
          <w:rFonts w:ascii="Arial" w:hAnsi="Arial" w:cs="Arial"/>
          <w:sz w:val="24"/>
          <w:szCs w:val="24"/>
        </w:rPr>
      </w:pPr>
      <w:r>
        <w:rPr>
          <w:rFonts w:ascii="Arial" w:hAnsi="Arial" w:cs="Arial"/>
          <w:sz w:val="24"/>
          <w:szCs w:val="24"/>
        </w:rPr>
        <w:t>I</w:t>
      </w:r>
      <w:r w:rsidRPr="00D75B82">
        <w:rPr>
          <w:rFonts w:ascii="Arial" w:hAnsi="Arial" w:cs="Arial"/>
          <w:sz w:val="24"/>
          <w:szCs w:val="24"/>
        </w:rPr>
        <w:t xml:space="preserve">mpactul asupra mediului vis-a-vis de lucrările de organizare de şantier, constă din: - circulaţia auto (traficul rutier) pe drumul public şi cea din incinta şantierului; </w:t>
      </w:r>
    </w:p>
    <w:p w:rsidR="00EE5455" w:rsidRDefault="00D75B82" w:rsidP="00550C2A">
      <w:pPr>
        <w:spacing w:after="0" w:line="240" w:lineRule="auto"/>
        <w:ind w:firstLine="720"/>
        <w:jc w:val="both"/>
        <w:outlineLvl w:val="0"/>
        <w:rPr>
          <w:rFonts w:ascii="Arial" w:hAnsi="Arial" w:cs="Arial"/>
          <w:sz w:val="24"/>
          <w:szCs w:val="24"/>
        </w:rPr>
      </w:pPr>
      <w:r w:rsidRPr="00D75B82">
        <w:rPr>
          <w:rFonts w:ascii="Arial" w:hAnsi="Arial" w:cs="Arial"/>
          <w:sz w:val="24"/>
          <w:szCs w:val="24"/>
        </w:rPr>
        <w:t xml:space="preserve">- nivelul zgomotelor, generate de traficul auto; </w:t>
      </w:r>
    </w:p>
    <w:p w:rsidR="00EE5455" w:rsidRDefault="00D75B82" w:rsidP="00550C2A">
      <w:pPr>
        <w:spacing w:after="0" w:line="240" w:lineRule="auto"/>
        <w:ind w:firstLine="720"/>
        <w:jc w:val="both"/>
        <w:outlineLvl w:val="0"/>
        <w:rPr>
          <w:rFonts w:ascii="Arial" w:hAnsi="Arial" w:cs="Arial"/>
          <w:sz w:val="24"/>
          <w:szCs w:val="24"/>
        </w:rPr>
      </w:pPr>
      <w:r w:rsidRPr="00D75B82">
        <w:rPr>
          <w:rFonts w:ascii="Arial" w:hAnsi="Arial" w:cs="Arial"/>
          <w:sz w:val="24"/>
          <w:szCs w:val="24"/>
        </w:rPr>
        <w:t xml:space="preserve">- eventuale deşeurile menajere nedepozitate în mod corespunzător; </w:t>
      </w:r>
    </w:p>
    <w:p w:rsidR="00EE5455" w:rsidRDefault="00D75B82" w:rsidP="00550C2A">
      <w:pPr>
        <w:spacing w:after="0" w:line="240" w:lineRule="auto"/>
        <w:ind w:firstLine="720"/>
        <w:jc w:val="both"/>
        <w:outlineLvl w:val="0"/>
        <w:rPr>
          <w:rFonts w:ascii="Arial" w:hAnsi="Arial" w:cs="Arial"/>
          <w:sz w:val="24"/>
          <w:szCs w:val="24"/>
        </w:rPr>
      </w:pPr>
      <w:r w:rsidRPr="00D75B82">
        <w:rPr>
          <w:rFonts w:ascii="Arial" w:hAnsi="Arial" w:cs="Arial"/>
          <w:sz w:val="24"/>
          <w:szCs w:val="24"/>
        </w:rPr>
        <w:t>- noxele rezultate din ci</w:t>
      </w:r>
      <w:r w:rsidR="00EE5455">
        <w:rPr>
          <w:rFonts w:ascii="Arial" w:hAnsi="Arial" w:cs="Arial"/>
          <w:sz w:val="24"/>
          <w:szCs w:val="24"/>
        </w:rPr>
        <w:t>rculaţia auto (traficul rutier);</w:t>
      </w:r>
    </w:p>
    <w:p w:rsidR="00EE5455" w:rsidRDefault="00D75B82" w:rsidP="00550C2A">
      <w:pPr>
        <w:spacing w:after="0" w:line="240" w:lineRule="auto"/>
        <w:ind w:firstLine="720"/>
        <w:jc w:val="both"/>
        <w:outlineLvl w:val="0"/>
        <w:rPr>
          <w:rFonts w:ascii="Arial" w:hAnsi="Arial" w:cs="Arial"/>
          <w:sz w:val="24"/>
          <w:szCs w:val="24"/>
        </w:rPr>
      </w:pPr>
      <w:r w:rsidRPr="00D75B82">
        <w:rPr>
          <w:rFonts w:ascii="Arial" w:hAnsi="Arial" w:cs="Arial"/>
          <w:sz w:val="24"/>
          <w:szCs w:val="24"/>
        </w:rPr>
        <w:t xml:space="preserve">- surse de poluanți și instalații pentru reținerea, evacuarea și dispersia poluanților în mediu în timpul organizării de șantier; </w:t>
      </w:r>
    </w:p>
    <w:p w:rsidR="00C1437E" w:rsidRDefault="00D75B82" w:rsidP="00550C2A">
      <w:pPr>
        <w:spacing w:after="0" w:line="240" w:lineRule="auto"/>
        <w:ind w:firstLine="720"/>
        <w:jc w:val="both"/>
        <w:outlineLvl w:val="0"/>
        <w:rPr>
          <w:rFonts w:ascii="Arial" w:hAnsi="Arial" w:cs="Arial"/>
          <w:sz w:val="24"/>
          <w:szCs w:val="24"/>
        </w:rPr>
      </w:pPr>
      <w:r w:rsidRPr="00D75B82">
        <w:rPr>
          <w:rFonts w:ascii="Arial" w:hAnsi="Arial" w:cs="Arial"/>
          <w:sz w:val="24"/>
          <w:szCs w:val="24"/>
        </w:rPr>
        <w:t>O măsură de protecţie în ceea ce priveşte circulaţia auto, constă în obligativitatea constructorului şi a beneficiarului de a folosi pentru transport numai mijloace auto care îndeplinesc condiţiile tehnice prevăzute la inspecţiile tehnice sau condiţiile prevăzute la omologarea lor. Se menţionează că nivel</w:t>
      </w:r>
      <w:r w:rsidR="00EE5455">
        <w:rPr>
          <w:rFonts w:ascii="Arial" w:hAnsi="Arial" w:cs="Arial"/>
          <w:sz w:val="24"/>
          <w:szCs w:val="24"/>
        </w:rPr>
        <w:t>ul maxim de zgomot pentru organi</w:t>
      </w:r>
      <w:r w:rsidR="00EE5455" w:rsidRPr="00D75B82">
        <w:rPr>
          <w:rFonts w:ascii="Arial" w:hAnsi="Arial" w:cs="Arial"/>
          <w:sz w:val="24"/>
          <w:szCs w:val="24"/>
        </w:rPr>
        <w:t>zarea de şantier</w:t>
      </w:r>
      <w:r w:rsidRPr="00D75B82">
        <w:rPr>
          <w:rFonts w:ascii="Arial" w:hAnsi="Arial" w:cs="Arial"/>
          <w:sz w:val="24"/>
          <w:szCs w:val="24"/>
        </w:rPr>
        <w:t xml:space="preserve"> nu </w:t>
      </w:r>
      <w:r w:rsidRPr="00D75B82">
        <w:rPr>
          <w:rFonts w:ascii="Arial" w:hAnsi="Arial" w:cs="Arial"/>
          <w:sz w:val="24"/>
          <w:szCs w:val="24"/>
        </w:rPr>
        <w:lastRenderedPageBreak/>
        <w:t xml:space="preserve">va depăşi 50 dB, valoare maximă admisă de STAS 10.009/88, pentru nivelul echivalent de zgomot la clădirile de locuit sau cele cu altă destinaţie, din jur, </w:t>
      </w:r>
      <w:r w:rsidR="00EE5455">
        <w:rPr>
          <w:rFonts w:ascii="Arial" w:hAnsi="Arial" w:cs="Arial"/>
          <w:sz w:val="24"/>
          <w:szCs w:val="24"/>
        </w:rPr>
        <w:t>astfel că activitatea nu va cre</w:t>
      </w:r>
      <w:r w:rsidRPr="00D75B82">
        <w:rPr>
          <w:rFonts w:ascii="Arial" w:hAnsi="Arial" w:cs="Arial"/>
          <w:sz w:val="24"/>
          <w:szCs w:val="24"/>
        </w:rPr>
        <w:t>a disconfort în zonă, neproducând zgomote. Deci, nu sunt necesare amenajări şi dotări de protecţie împotriva zgomotelor şi a vibraţiilor, întrucât İmpactul asupra mediului, în timpul lucrăr</w:t>
      </w:r>
      <w:r w:rsidR="00AB3BD1">
        <w:rPr>
          <w:rFonts w:ascii="Arial" w:hAnsi="Arial" w:cs="Arial"/>
          <w:sz w:val="24"/>
          <w:szCs w:val="24"/>
        </w:rPr>
        <w:t>ărilor</w:t>
      </w:r>
      <w:r w:rsidRPr="00D75B82">
        <w:rPr>
          <w:rFonts w:ascii="Arial" w:hAnsi="Arial" w:cs="Arial"/>
          <w:sz w:val="24"/>
          <w:szCs w:val="24"/>
        </w:rPr>
        <w:t xml:space="preserve"> de </w:t>
      </w:r>
      <w:r w:rsidR="00AB3BD1" w:rsidRPr="00D75B82">
        <w:rPr>
          <w:rFonts w:ascii="Arial" w:hAnsi="Arial" w:cs="Arial"/>
          <w:sz w:val="24"/>
          <w:szCs w:val="24"/>
        </w:rPr>
        <w:t>organizare de şantier</w:t>
      </w:r>
      <w:r w:rsidRPr="00D75B82">
        <w:rPr>
          <w:rFonts w:ascii="Arial" w:hAnsi="Arial" w:cs="Arial"/>
          <w:sz w:val="24"/>
          <w:szCs w:val="24"/>
        </w:rPr>
        <w:t>, nu este major.</w:t>
      </w:r>
    </w:p>
    <w:p w:rsidR="00D75B82" w:rsidRDefault="00D75B82" w:rsidP="00550C2A">
      <w:pPr>
        <w:spacing w:after="0" w:line="240" w:lineRule="auto"/>
        <w:ind w:firstLine="720"/>
        <w:jc w:val="both"/>
        <w:outlineLvl w:val="0"/>
        <w:rPr>
          <w:rFonts w:ascii="Arial" w:hAnsi="Arial" w:cs="Arial"/>
          <w:sz w:val="24"/>
          <w:szCs w:val="24"/>
          <w:lang w:val="ro-RO"/>
        </w:rPr>
      </w:pPr>
    </w:p>
    <w:p w:rsidR="00550C2A" w:rsidRPr="00FC5A00" w:rsidRDefault="00550C2A" w:rsidP="00550C2A">
      <w:pPr>
        <w:spacing w:after="0" w:line="240" w:lineRule="auto"/>
        <w:jc w:val="both"/>
        <w:outlineLvl w:val="0"/>
        <w:rPr>
          <w:rFonts w:ascii="Arial" w:hAnsi="Arial" w:cs="Arial"/>
          <w:b/>
          <w:noProof/>
          <w:color w:val="FF0000"/>
          <w:sz w:val="24"/>
          <w:szCs w:val="24"/>
          <w:lang w:val="ro-RO"/>
        </w:rPr>
      </w:pPr>
      <w:r w:rsidRPr="00FC5A00">
        <w:rPr>
          <w:rFonts w:ascii="Arial" w:hAnsi="Arial" w:cs="Arial"/>
          <w:b/>
          <w:bCs/>
          <w:noProof/>
          <w:color w:val="FF0000"/>
          <w:sz w:val="24"/>
          <w:szCs w:val="24"/>
          <w:lang w:val="ro-RO"/>
        </w:rPr>
        <w:t xml:space="preserve">   c) </w:t>
      </w:r>
      <w:r w:rsidRPr="00FC5A00">
        <w:rPr>
          <w:rFonts w:ascii="Arial" w:hAnsi="Arial" w:cs="Arial"/>
          <w:b/>
          <w:noProof/>
          <w:color w:val="FF0000"/>
          <w:sz w:val="24"/>
          <w:szCs w:val="24"/>
          <w:lang w:val="ro-RO"/>
        </w:rPr>
        <w:t>Amplasarea proiectelor:</w:t>
      </w:r>
    </w:p>
    <w:p w:rsidR="00550C2A" w:rsidRPr="000C2450" w:rsidRDefault="00550C2A" w:rsidP="000C2450">
      <w:pPr>
        <w:spacing w:after="0" w:line="240" w:lineRule="auto"/>
        <w:ind w:firstLine="284"/>
        <w:jc w:val="both"/>
        <w:rPr>
          <w:rFonts w:ascii="Arial" w:hAnsi="Arial" w:cs="Arial"/>
          <w:iCs/>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Pr="002026B5">
        <w:rPr>
          <w:rFonts w:ascii="Arial" w:hAnsi="Arial" w:cs="Arial"/>
          <w:bCs/>
          <w:noProof/>
          <w:sz w:val="24"/>
          <w:szCs w:val="24"/>
          <w:lang w:val="ro-RO"/>
        </w:rPr>
        <w:t>)</w:t>
      </w:r>
      <w:r w:rsidRPr="002026B5">
        <w:rPr>
          <w:rFonts w:ascii="Arial" w:hAnsi="Arial" w:cs="Arial"/>
          <w:noProof/>
          <w:sz w:val="24"/>
          <w:szCs w:val="24"/>
          <w:lang w:val="ro-RO"/>
        </w:rPr>
        <w:t> utilizarea actuală şi aprobată a terenurilor:</w:t>
      </w:r>
      <w:r w:rsidRPr="002026B5">
        <w:rPr>
          <w:rFonts w:ascii="Arial" w:hAnsi="Arial" w:cs="Arial"/>
          <w:color w:val="FF0000"/>
          <w:sz w:val="24"/>
          <w:szCs w:val="24"/>
          <w:lang w:val="ro-RO"/>
        </w:rPr>
        <w:t xml:space="preserve"> </w:t>
      </w:r>
      <w:r w:rsidRPr="002026B5">
        <w:rPr>
          <w:rFonts w:ascii="Arial" w:hAnsi="Arial" w:cs="Arial"/>
          <w:sz w:val="24"/>
          <w:szCs w:val="24"/>
          <w:lang w:val="ro-RO"/>
        </w:rPr>
        <w:t xml:space="preserve">terenul aferent lucrărilor propuse se află, în </w:t>
      </w:r>
      <w:r w:rsidR="00E976FA">
        <w:rPr>
          <w:rFonts w:ascii="Arial" w:hAnsi="Arial" w:cs="Arial"/>
          <w:sz w:val="24"/>
          <w:szCs w:val="24"/>
          <w:lang w:val="ro-RO"/>
        </w:rPr>
        <w:t>intra</w:t>
      </w:r>
      <w:r w:rsidR="00857378">
        <w:rPr>
          <w:rFonts w:ascii="Arial" w:hAnsi="Arial" w:cs="Arial"/>
          <w:sz w:val="24"/>
          <w:szCs w:val="24"/>
          <w:lang w:val="ro-RO"/>
        </w:rPr>
        <w:t xml:space="preserve">vilanul loc. </w:t>
      </w:r>
      <w:r w:rsidR="00E976FA">
        <w:rPr>
          <w:rFonts w:ascii="Arial" w:hAnsi="Arial" w:cs="Arial"/>
          <w:sz w:val="24"/>
          <w:szCs w:val="24"/>
          <w:lang w:val="ro-RO"/>
        </w:rPr>
        <w:t>Lazuri</w:t>
      </w:r>
      <w:r w:rsidR="00857378">
        <w:rPr>
          <w:rFonts w:ascii="Arial" w:hAnsi="Arial" w:cs="Arial"/>
          <w:sz w:val="24"/>
          <w:szCs w:val="24"/>
          <w:lang w:val="ro-RO"/>
        </w:rPr>
        <w:t xml:space="preserve">, </w:t>
      </w:r>
      <w:r w:rsidR="00E976FA">
        <w:rPr>
          <w:rFonts w:ascii="Arial" w:hAnsi="Arial" w:cs="Arial"/>
          <w:sz w:val="24"/>
          <w:szCs w:val="24"/>
          <w:lang w:val="ro-RO"/>
        </w:rPr>
        <w:t>nr. 50/A</w:t>
      </w:r>
      <w:r w:rsidRPr="002026B5">
        <w:rPr>
          <w:rFonts w:ascii="Arial" w:hAnsi="Arial" w:cs="Arial"/>
          <w:sz w:val="24"/>
          <w:szCs w:val="24"/>
          <w:lang w:val="ro-RO"/>
        </w:rPr>
        <w:t xml:space="preserve">, jud. Sălaj și este proprietatea </w:t>
      </w:r>
      <w:r w:rsidR="00857378">
        <w:rPr>
          <w:rFonts w:ascii="Arial" w:hAnsi="Arial" w:cs="Arial"/>
          <w:sz w:val="24"/>
          <w:szCs w:val="24"/>
          <w:lang w:val="ro-RO"/>
        </w:rPr>
        <w:t>privată</w:t>
      </w:r>
      <w:r w:rsidRPr="002026B5">
        <w:rPr>
          <w:rFonts w:ascii="Arial" w:hAnsi="Arial" w:cs="Arial"/>
          <w:sz w:val="24"/>
          <w:szCs w:val="24"/>
          <w:lang w:val="ro-RO"/>
        </w:rPr>
        <w:t xml:space="preserve">, conform certificatului de urbanism nr. </w:t>
      </w:r>
      <w:r w:rsidR="00857378">
        <w:rPr>
          <w:rFonts w:ascii="Arial" w:hAnsi="Arial" w:cs="Arial"/>
          <w:sz w:val="24"/>
          <w:szCs w:val="24"/>
          <w:lang w:val="ro-RO"/>
        </w:rPr>
        <w:t>8</w:t>
      </w:r>
      <w:r>
        <w:rPr>
          <w:rFonts w:ascii="Arial" w:hAnsi="Arial" w:cs="Arial"/>
          <w:sz w:val="24"/>
          <w:szCs w:val="24"/>
          <w:lang w:val="ro-RO"/>
        </w:rPr>
        <w:t xml:space="preserve"> </w:t>
      </w:r>
      <w:r w:rsidRPr="002026B5">
        <w:rPr>
          <w:rFonts w:ascii="Arial" w:hAnsi="Arial" w:cs="Arial"/>
          <w:sz w:val="24"/>
          <w:szCs w:val="24"/>
          <w:lang w:val="ro-RO"/>
        </w:rPr>
        <w:t xml:space="preserve">din </w:t>
      </w:r>
      <w:r w:rsidR="00E976FA">
        <w:rPr>
          <w:rFonts w:ascii="Arial" w:hAnsi="Arial" w:cs="Arial"/>
          <w:sz w:val="24"/>
          <w:szCs w:val="24"/>
          <w:lang w:val="ro-RO"/>
        </w:rPr>
        <w:t>06</w:t>
      </w:r>
      <w:r w:rsidR="00F92FF6">
        <w:rPr>
          <w:rFonts w:ascii="Arial" w:hAnsi="Arial" w:cs="Arial"/>
          <w:sz w:val="24"/>
          <w:szCs w:val="24"/>
          <w:lang w:val="ro-RO"/>
        </w:rPr>
        <w:t>.0</w:t>
      </w:r>
      <w:r w:rsidR="00E976FA">
        <w:rPr>
          <w:rFonts w:ascii="Arial" w:hAnsi="Arial" w:cs="Arial"/>
          <w:sz w:val="24"/>
          <w:szCs w:val="24"/>
          <w:lang w:val="ro-RO"/>
        </w:rPr>
        <w:t>6</w:t>
      </w:r>
      <w:r w:rsidR="00F92FF6">
        <w:rPr>
          <w:rFonts w:ascii="Arial" w:hAnsi="Arial" w:cs="Arial"/>
          <w:sz w:val="24"/>
          <w:szCs w:val="24"/>
          <w:lang w:val="ro-RO"/>
        </w:rPr>
        <w:t>.202</w:t>
      </w:r>
      <w:r w:rsidR="00857378">
        <w:rPr>
          <w:rFonts w:ascii="Arial" w:hAnsi="Arial" w:cs="Arial"/>
          <w:sz w:val="24"/>
          <w:szCs w:val="24"/>
          <w:lang w:val="ro-RO"/>
        </w:rPr>
        <w:t>3</w:t>
      </w:r>
      <w:r w:rsidRPr="002026B5">
        <w:rPr>
          <w:rFonts w:ascii="Arial" w:hAnsi="Arial" w:cs="Arial"/>
          <w:sz w:val="24"/>
          <w:szCs w:val="24"/>
          <w:lang w:val="ro-RO"/>
        </w:rPr>
        <w:t xml:space="preserve"> emis de Primăria </w:t>
      </w:r>
      <w:r w:rsidR="00857378">
        <w:rPr>
          <w:rFonts w:ascii="Arial" w:hAnsi="Arial" w:cs="Arial"/>
          <w:sz w:val="24"/>
          <w:szCs w:val="24"/>
          <w:lang w:val="ro-RO"/>
        </w:rPr>
        <w:t xml:space="preserve">comunei </w:t>
      </w:r>
      <w:r w:rsidR="00E976FA">
        <w:rPr>
          <w:rFonts w:ascii="Arial" w:hAnsi="Arial" w:cs="Arial"/>
          <w:sz w:val="24"/>
          <w:szCs w:val="24"/>
          <w:lang w:val="ro-RO"/>
        </w:rPr>
        <w:t>Valcău de Jos</w:t>
      </w:r>
      <w:r>
        <w:rPr>
          <w:rFonts w:ascii="Arial" w:hAnsi="Arial" w:cs="Arial"/>
          <w:iCs/>
          <w:noProof/>
          <w:sz w:val="24"/>
          <w:szCs w:val="24"/>
          <w:lang w:val="ro-RO"/>
        </w:rPr>
        <w:t>.</w:t>
      </w:r>
      <w:r w:rsidRPr="0085539B">
        <w:rPr>
          <w:rFonts w:ascii="Arial" w:hAnsi="Arial" w:cs="Arial"/>
          <w:iCs/>
          <w:noProof/>
          <w:sz w:val="24"/>
          <w:szCs w:val="24"/>
          <w:lang w:val="ro-RO"/>
        </w:rPr>
        <w:t xml:space="preserve"> </w:t>
      </w:r>
      <w:r>
        <w:rPr>
          <w:rFonts w:ascii="Arial" w:hAnsi="Arial" w:cs="Arial"/>
          <w:iCs/>
          <w:noProof/>
          <w:sz w:val="24"/>
          <w:szCs w:val="24"/>
          <w:lang w:val="ro-RO"/>
        </w:rPr>
        <w:t>Amplasam</w:t>
      </w:r>
      <w:r w:rsidRPr="00C54B2D">
        <w:rPr>
          <w:rFonts w:ascii="Arial" w:hAnsi="Arial" w:cs="Arial"/>
          <w:iCs/>
          <w:noProof/>
          <w:sz w:val="24"/>
          <w:szCs w:val="24"/>
          <w:lang w:val="ro-RO"/>
        </w:rPr>
        <w:t>e</w:t>
      </w:r>
      <w:r>
        <w:rPr>
          <w:rFonts w:ascii="Arial" w:hAnsi="Arial" w:cs="Arial"/>
          <w:iCs/>
          <w:noProof/>
          <w:sz w:val="24"/>
          <w:szCs w:val="24"/>
          <w:lang w:val="ro-RO"/>
        </w:rPr>
        <w:t xml:space="preserve">ntul lucrărilor propuse este situat în </w:t>
      </w:r>
      <w:r w:rsidR="00857378">
        <w:rPr>
          <w:rFonts w:ascii="Arial" w:hAnsi="Arial" w:cs="Arial"/>
          <w:sz w:val="24"/>
          <w:szCs w:val="24"/>
          <w:lang w:val="ro-RO"/>
        </w:rPr>
        <w:t xml:space="preserve">com. </w:t>
      </w:r>
      <w:r w:rsidR="00E976FA">
        <w:rPr>
          <w:rFonts w:ascii="Arial" w:hAnsi="Arial" w:cs="Arial"/>
          <w:sz w:val="24"/>
          <w:szCs w:val="24"/>
          <w:lang w:val="ro-RO"/>
        </w:rPr>
        <w:t>Valcău de Jos</w:t>
      </w:r>
      <w:r w:rsidR="00857378">
        <w:rPr>
          <w:rFonts w:ascii="Arial" w:hAnsi="Arial" w:cs="Arial"/>
          <w:sz w:val="24"/>
          <w:szCs w:val="24"/>
          <w:lang w:val="ro-RO"/>
        </w:rPr>
        <w:t xml:space="preserve">, sat </w:t>
      </w:r>
      <w:r w:rsidR="00E976FA">
        <w:rPr>
          <w:rFonts w:ascii="Arial" w:hAnsi="Arial" w:cs="Arial"/>
          <w:sz w:val="24"/>
          <w:szCs w:val="24"/>
          <w:lang w:val="ro-RO"/>
        </w:rPr>
        <w:t>Lazuri</w:t>
      </w:r>
      <w:r w:rsidR="00914CF6">
        <w:rPr>
          <w:rFonts w:ascii="Arial" w:hAnsi="Arial" w:cs="Arial"/>
          <w:sz w:val="24"/>
          <w:szCs w:val="24"/>
          <w:lang w:val="ro-RO"/>
        </w:rPr>
        <w:t xml:space="preserve">, </w:t>
      </w:r>
      <w:r w:rsidR="00E976FA">
        <w:rPr>
          <w:rFonts w:ascii="Arial" w:hAnsi="Arial" w:cs="Arial"/>
          <w:sz w:val="24"/>
          <w:szCs w:val="24"/>
          <w:lang w:val="ro-RO"/>
        </w:rPr>
        <w:t>nr. 50/A</w:t>
      </w:r>
      <w:r>
        <w:rPr>
          <w:rFonts w:ascii="Arial" w:hAnsi="Arial" w:cs="Arial"/>
          <w:iCs/>
          <w:noProof/>
          <w:sz w:val="24"/>
          <w:szCs w:val="24"/>
          <w:lang w:val="ro-RO"/>
        </w:rPr>
        <w:t>, jud. Sălaj</w:t>
      </w:r>
      <w:r w:rsidRPr="002B2CAE">
        <w:rPr>
          <w:rFonts w:ascii="Arial" w:hAnsi="Arial" w:cs="Arial"/>
          <w:iCs/>
          <w:noProof/>
          <w:sz w:val="24"/>
          <w:szCs w:val="24"/>
          <w:lang w:val="ro-RO"/>
        </w:rPr>
        <w:t>.</w:t>
      </w:r>
    </w:p>
    <w:p w:rsidR="00550C2A"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Pr="002026B5">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Pr>
          <w:rFonts w:ascii="Arial" w:hAnsi="Arial" w:cs="Arial"/>
          <w:noProof/>
          <w:sz w:val="24"/>
          <w:szCs w:val="24"/>
          <w:lang w:val="ro-RO"/>
        </w:rPr>
        <w:t xml:space="preserve">  </w:t>
      </w:r>
    </w:p>
    <w:p w:rsidR="00550C2A" w:rsidRPr="002026B5" w:rsidRDefault="00550C2A" w:rsidP="00550C2A">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iCs/>
          <w:noProof/>
          <w:sz w:val="24"/>
          <w:szCs w:val="24"/>
          <w:lang w:val="ro-RO"/>
        </w:rPr>
        <w:t>Nu este cazul</w:t>
      </w:r>
      <w:r w:rsidRPr="002026B5">
        <w:rPr>
          <w:rFonts w:ascii="Arial" w:hAnsi="Arial" w:cs="Arial"/>
          <w:noProof/>
          <w:sz w:val="24"/>
          <w:szCs w:val="24"/>
          <w:lang w:val="ro-RO"/>
        </w:rPr>
        <w:t>.</w:t>
      </w:r>
    </w:p>
    <w:p w:rsidR="00550C2A" w:rsidRPr="002026B5"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Pr="002026B5">
        <w:rPr>
          <w:rFonts w:ascii="Arial" w:hAnsi="Arial" w:cs="Arial"/>
          <w:noProof/>
          <w:sz w:val="24"/>
          <w:szCs w:val="24"/>
          <w:lang w:val="ro-RO"/>
        </w:rPr>
        <w:t>capacitatea de absorbţie a mediului natural, acordându-se o atenţie specială următoarelor zone:</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 xml:space="preserve">zone umede, zone riverane, guri ale râurilor: </w:t>
      </w:r>
      <w:r>
        <w:rPr>
          <w:rFonts w:ascii="Arial" w:hAnsi="Arial" w:cs="Arial"/>
          <w:noProof/>
          <w:sz w:val="24"/>
          <w:szCs w:val="24"/>
          <w:lang w:val="ro-RO"/>
        </w:rPr>
        <w:t>nu este cazul;</w:t>
      </w:r>
    </w:p>
    <w:p w:rsidR="00550C2A" w:rsidRPr="002026B5" w:rsidRDefault="00550C2A" w:rsidP="00857378">
      <w:pPr>
        <w:pStyle w:val="ListParagraph"/>
        <w:numPr>
          <w:ilvl w:val="0"/>
          <w:numId w:val="4"/>
        </w:numPr>
        <w:tabs>
          <w:tab w:val="left" w:pos="630"/>
        </w:tabs>
        <w:spacing w:after="0" w:line="240" w:lineRule="auto"/>
        <w:ind w:left="270" w:firstLine="90"/>
        <w:jc w:val="both"/>
        <w:rPr>
          <w:rFonts w:ascii="Arial" w:hAnsi="Arial" w:cs="Arial"/>
          <w:noProof/>
          <w:sz w:val="24"/>
          <w:szCs w:val="24"/>
          <w:lang w:val="ro-RO"/>
        </w:rPr>
      </w:pPr>
      <w:r w:rsidRPr="002026B5">
        <w:rPr>
          <w:rFonts w:ascii="Arial" w:hAnsi="Arial" w:cs="Arial"/>
          <w:noProof/>
          <w:sz w:val="24"/>
          <w:szCs w:val="24"/>
          <w:lang w:val="ro-RO"/>
        </w:rPr>
        <w:t>zone costiere şi mediul marin: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zonele montane şi forestiere: nu este cazul;</w:t>
      </w:r>
    </w:p>
    <w:p w:rsidR="00550C2A" w:rsidRPr="002026B5" w:rsidRDefault="00550C2A" w:rsidP="00857378">
      <w:pPr>
        <w:pStyle w:val="ListParagraph"/>
        <w:numPr>
          <w:ilvl w:val="0"/>
          <w:numId w:val="4"/>
        </w:numPr>
        <w:tabs>
          <w:tab w:val="left" w:pos="630"/>
        </w:tabs>
        <w:spacing w:after="0" w:line="240" w:lineRule="auto"/>
        <w:ind w:left="1134" w:hanging="774"/>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zonele cu o densitate mare a populaţiei: nu este cazul;</w:t>
      </w:r>
    </w:p>
    <w:p w:rsidR="00550C2A" w:rsidRPr="002026B5" w:rsidRDefault="00857378" w:rsidP="00167382">
      <w:pPr>
        <w:pStyle w:val="ListParagraph"/>
        <w:numPr>
          <w:ilvl w:val="0"/>
          <w:numId w:val="4"/>
        </w:numPr>
        <w:tabs>
          <w:tab w:val="left" w:pos="630"/>
          <w:tab w:val="left" w:pos="1134"/>
        </w:tabs>
        <w:spacing w:after="0" w:line="240" w:lineRule="auto"/>
        <w:ind w:left="0" w:firstLine="360"/>
        <w:rPr>
          <w:rFonts w:ascii="Arial" w:hAnsi="Arial" w:cs="Arial"/>
          <w:noProof/>
          <w:sz w:val="24"/>
          <w:szCs w:val="24"/>
          <w:lang w:val="ro-RO"/>
        </w:rPr>
      </w:pPr>
      <w:r>
        <w:rPr>
          <w:rFonts w:ascii="Arial" w:hAnsi="Arial" w:cs="Arial"/>
          <w:noProof/>
          <w:sz w:val="24"/>
          <w:szCs w:val="24"/>
          <w:lang w:val="ro-RO"/>
        </w:rPr>
        <w:t>peisaje,</w:t>
      </w:r>
      <w:r w:rsidR="00550C2A" w:rsidRPr="002026B5">
        <w:rPr>
          <w:rFonts w:ascii="Arial" w:hAnsi="Arial" w:cs="Arial"/>
          <w:noProof/>
          <w:sz w:val="24"/>
          <w:szCs w:val="24"/>
          <w:lang w:val="ro-RO"/>
        </w:rPr>
        <w:t>situri importante din pu</w:t>
      </w:r>
      <w:r>
        <w:rPr>
          <w:rFonts w:ascii="Arial" w:hAnsi="Arial" w:cs="Arial"/>
          <w:noProof/>
          <w:sz w:val="24"/>
          <w:szCs w:val="24"/>
          <w:lang w:val="ro-RO"/>
        </w:rPr>
        <w:t>n</w:t>
      </w:r>
      <w:r w:rsidR="00167382">
        <w:rPr>
          <w:rFonts w:ascii="Arial" w:hAnsi="Arial" w:cs="Arial"/>
          <w:noProof/>
          <w:sz w:val="24"/>
          <w:szCs w:val="24"/>
          <w:lang w:val="ro-RO"/>
        </w:rPr>
        <w:t>ct de vedere istoric, cultural,</w:t>
      </w:r>
      <w:r w:rsidR="00550C2A" w:rsidRPr="002026B5">
        <w:rPr>
          <w:rFonts w:ascii="Arial" w:hAnsi="Arial" w:cs="Arial"/>
          <w:noProof/>
          <w:sz w:val="24"/>
          <w:szCs w:val="24"/>
          <w:lang w:val="ro-RO"/>
        </w:rPr>
        <w:t>arheologic: nu este</w:t>
      </w:r>
      <w:r w:rsidR="00167382">
        <w:rPr>
          <w:rFonts w:ascii="Arial" w:hAnsi="Arial" w:cs="Arial"/>
          <w:noProof/>
          <w:sz w:val="24"/>
          <w:szCs w:val="24"/>
          <w:lang w:val="ro-RO"/>
        </w:rPr>
        <w:t xml:space="preserve"> cazul</w:t>
      </w:r>
    </w:p>
    <w:p w:rsidR="00550C2A" w:rsidRPr="002026B5" w:rsidRDefault="00550C2A" w:rsidP="00550C2A">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Pr="002026B5">
        <w:rPr>
          <w:rFonts w:ascii="Arial" w:hAnsi="Arial" w:cs="Arial"/>
          <w:bCs/>
          <w:noProof/>
          <w:sz w:val="24"/>
          <w:szCs w:val="24"/>
          <w:lang w:val="ro-RO"/>
        </w:rPr>
        <w:t xml:space="preserve"> </w:t>
      </w:r>
      <w:r w:rsidRPr="00894B8B">
        <w:rPr>
          <w:rFonts w:ascii="Arial" w:hAnsi="Arial" w:cs="Arial"/>
          <w:b/>
          <w:noProof/>
          <w:sz w:val="24"/>
          <w:szCs w:val="24"/>
          <w:lang w:val="ro-RO"/>
        </w:rPr>
        <w:t>Tipurile şi caracteristicile impactului potenţial: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rsidR="00550C2A" w:rsidRPr="00FD08B9"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funcţionare;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rsidR="00E976FA"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w:t>
      </w:r>
      <w:r w:rsidR="00E976FA">
        <w:rPr>
          <w:rFonts w:ascii="Arial" w:hAnsi="Arial" w:cs="Arial"/>
          <w:sz w:val="24"/>
          <w:szCs w:val="24"/>
          <w:lang w:val="ro-RO"/>
        </w:rPr>
        <w:t xml:space="preserve">   </w:t>
      </w:r>
    </w:p>
    <w:p w:rsidR="00E976FA" w:rsidRDefault="00E976FA" w:rsidP="00E976F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00550C2A" w:rsidRPr="00FD08B9">
        <w:rPr>
          <w:rFonts w:ascii="Arial" w:hAnsi="Arial" w:cs="Arial"/>
          <w:sz w:val="24"/>
          <w:szCs w:val="24"/>
          <w:lang w:val="ro-RO"/>
        </w:rPr>
        <w:t>de</w:t>
      </w:r>
      <w:r>
        <w:rPr>
          <w:rFonts w:ascii="Arial" w:hAnsi="Arial" w:cs="Arial"/>
          <w:sz w:val="24"/>
          <w:szCs w:val="24"/>
          <w:lang w:val="ro-RO"/>
        </w:rPr>
        <w:t xml:space="preserve"> </w:t>
      </w:r>
      <w:r w:rsidR="00550C2A" w:rsidRPr="00FD08B9">
        <w:rPr>
          <w:rFonts w:ascii="Arial" w:hAnsi="Arial" w:cs="Arial"/>
          <w:sz w:val="24"/>
          <w:szCs w:val="24"/>
          <w:lang w:val="ro-RO"/>
        </w:rPr>
        <w:t>expunere va fi redusă, întrucât poluanţii se vor manif</w:t>
      </w:r>
      <w:r>
        <w:rPr>
          <w:rFonts w:ascii="Arial" w:hAnsi="Arial" w:cs="Arial"/>
          <w:sz w:val="24"/>
          <w:szCs w:val="24"/>
          <w:lang w:val="ro-RO"/>
        </w:rPr>
        <w:t xml:space="preserve">esta doar pe </w:t>
      </w:r>
    </w:p>
    <w:p w:rsidR="003C667C" w:rsidRDefault="00E976FA" w:rsidP="00E976F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amplasamentul unde </w:t>
      </w:r>
      <w:r w:rsidR="00550C2A" w:rsidRPr="00FD08B9">
        <w:rPr>
          <w:rFonts w:ascii="Arial" w:hAnsi="Arial" w:cs="Arial"/>
          <w:sz w:val="24"/>
          <w:szCs w:val="24"/>
          <w:lang w:val="ro-RO"/>
        </w:rPr>
        <w:t xml:space="preserve">au loc lucrări de execuţie. </w:t>
      </w:r>
      <w:r w:rsidR="00550C2A" w:rsidRPr="00FD08B9">
        <w:rPr>
          <w:rFonts w:ascii="Arial" w:hAnsi="Arial" w:cs="Arial"/>
          <w:sz w:val="24"/>
          <w:szCs w:val="24"/>
          <w:lang w:val="pt-BR"/>
        </w:rPr>
        <w:t>În perioada de execuţi</w:t>
      </w:r>
      <w:r>
        <w:rPr>
          <w:rFonts w:ascii="Arial" w:hAnsi="Arial" w:cs="Arial"/>
          <w:sz w:val="24"/>
          <w:szCs w:val="24"/>
          <w:lang w:val="pt-BR"/>
        </w:rPr>
        <w:t xml:space="preserve">e a </w:t>
      </w:r>
    </w:p>
    <w:p w:rsidR="003C667C" w:rsidRDefault="003C667C" w:rsidP="00E976FA">
      <w:pPr>
        <w:spacing w:after="0" w:line="240" w:lineRule="auto"/>
        <w:ind w:firstLine="288"/>
        <w:jc w:val="both"/>
        <w:rPr>
          <w:rFonts w:ascii="Arial" w:hAnsi="Arial" w:cs="Arial"/>
          <w:sz w:val="24"/>
          <w:szCs w:val="24"/>
          <w:lang w:val="pt-BR"/>
        </w:rPr>
      </w:pPr>
      <w:r>
        <w:rPr>
          <w:rFonts w:ascii="Arial" w:hAnsi="Arial" w:cs="Arial"/>
          <w:sz w:val="24"/>
          <w:szCs w:val="24"/>
          <w:lang w:val="pt-BR"/>
        </w:rPr>
        <w:lastRenderedPageBreak/>
        <w:t xml:space="preserve">        </w:t>
      </w:r>
      <w:r w:rsidR="00E976FA">
        <w:rPr>
          <w:rFonts w:ascii="Arial" w:hAnsi="Arial" w:cs="Arial"/>
          <w:sz w:val="24"/>
          <w:szCs w:val="24"/>
          <w:lang w:val="pt-BR"/>
        </w:rPr>
        <w:t xml:space="preserve">proiectului impactul asupra </w:t>
      </w:r>
      <w:r w:rsidR="00550C2A" w:rsidRPr="00FD08B9">
        <w:rPr>
          <w:rFonts w:ascii="Arial" w:hAnsi="Arial" w:cs="Arial"/>
          <w:sz w:val="24"/>
          <w:szCs w:val="24"/>
          <w:lang w:val="pt-BR"/>
        </w:rPr>
        <w:t xml:space="preserve">factorilor de mediu va fi temporar. Pe măsura realizării </w:t>
      </w:r>
    </w:p>
    <w:p w:rsidR="003C667C" w:rsidRDefault="003C667C" w:rsidP="003C667C">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00550C2A" w:rsidRPr="00FD08B9">
        <w:rPr>
          <w:rFonts w:ascii="Arial" w:hAnsi="Arial" w:cs="Arial"/>
          <w:sz w:val="24"/>
          <w:szCs w:val="24"/>
          <w:lang w:val="pt-BR"/>
        </w:rPr>
        <w:t xml:space="preserve">lucrărilor şi închiderii fronturilor </w:t>
      </w:r>
      <w:r w:rsidR="00550C2A">
        <w:rPr>
          <w:rFonts w:ascii="Arial" w:hAnsi="Arial" w:cs="Arial"/>
          <w:sz w:val="24"/>
          <w:szCs w:val="24"/>
          <w:lang w:val="pt-BR"/>
        </w:rPr>
        <w:t xml:space="preserve">de lucru, calitatea </w:t>
      </w:r>
      <w:r w:rsidR="00550C2A" w:rsidRPr="00FD08B9">
        <w:rPr>
          <w:rFonts w:ascii="Arial" w:hAnsi="Arial" w:cs="Arial"/>
          <w:sz w:val="24"/>
          <w:szCs w:val="24"/>
          <w:lang w:val="pt-BR"/>
        </w:rPr>
        <w:t xml:space="preserve">factorilor de mediu afectaţi va </w:t>
      </w:r>
    </w:p>
    <w:p w:rsidR="00550C2A" w:rsidRPr="00FD08B9" w:rsidRDefault="003C667C" w:rsidP="003C667C">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w:t>
      </w:r>
      <w:r w:rsidR="00550C2A" w:rsidRPr="00FD08B9">
        <w:rPr>
          <w:rFonts w:ascii="Arial" w:hAnsi="Arial" w:cs="Arial"/>
          <w:sz w:val="24"/>
          <w:szCs w:val="24"/>
          <w:lang w:val="pt-BR"/>
        </w:rPr>
        <w:t>reveni la parametrii iniţiali;</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rsidR="00550C2A"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w:t>
      </w:r>
      <w:r>
        <w:rPr>
          <w:rFonts w:ascii="Arial" w:hAnsi="Arial" w:cs="Arial"/>
          <w:sz w:val="24"/>
          <w:szCs w:val="24"/>
          <w:lang w:val="ro-RO"/>
        </w:rPr>
        <w:t xml:space="preserve"> a</w:t>
      </w:r>
      <w:r w:rsidRPr="00FD08B9">
        <w:rPr>
          <w:rFonts w:ascii="Arial" w:hAnsi="Arial" w:cs="Arial"/>
          <w:sz w:val="24"/>
          <w:szCs w:val="24"/>
          <w:lang w:val="ro-RO"/>
        </w:rPr>
        <w:t xml:space="preserve"> etapei de încadrare.</w:t>
      </w:r>
    </w:p>
    <w:p w:rsidR="00B94B51" w:rsidRPr="00FD08B9" w:rsidRDefault="00B94B51" w:rsidP="00550C2A">
      <w:pPr>
        <w:spacing w:after="0" w:line="240" w:lineRule="auto"/>
        <w:ind w:firstLine="288"/>
        <w:jc w:val="both"/>
        <w:rPr>
          <w:rFonts w:ascii="Arial" w:hAnsi="Arial" w:cs="Arial"/>
          <w:sz w:val="24"/>
          <w:szCs w:val="24"/>
          <w:lang w:val="ro-RO"/>
        </w:rPr>
      </w:pPr>
    </w:p>
    <w:p w:rsidR="00550C2A" w:rsidRDefault="00550C2A" w:rsidP="00550C2A">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rsidR="00550C2A" w:rsidRDefault="00550C2A" w:rsidP="00550C2A">
      <w:pPr>
        <w:spacing w:before="120" w:after="0" w:line="240" w:lineRule="auto"/>
        <w:ind w:firstLine="284"/>
        <w:jc w:val="both"/>
        <w:rPr>
          <w:rFonts w:ascii="Arial" w:hAnsi="Arial" w:cs="Arial"/>
          <w:sz w:val="24"/>
          <w:szCs w:val="24"/>
          <w:lang w:val="ro-RO"/>
        </w:rPr>
      </w:pPr>
      <w:r w:rsidRPr="004F2E5C">
        <w:rPr>
          <w:rFonts w:ascii="Arial" w:hAnsi="Arial" w:cs="Arial"/>
          <w:sz w:val="24"/>
          <w:szCs w:val="24"/>
          <w:lang w:val="ro-RO"/>
        </w:rPr>
        <w:t>P</w:t>
      </w:r>
      <w:r w:rsidRPr="00333340">
        <w:rPr>
          <w:rFonts w:ascii="Arial" w:hAnsi="Arial" w:cs="Arial"/>
          <w:sz w:val="24"/>
          <w:szCs w:val="24"/>
          <w:lang w:val="ro-RO"/>
        </w:rPr>
        <w:t>roiectul propus</w:t>
      </w:r>
      <w:r w:rsidRPr="00333340">
        <w:rPr>
          <w:rFonts w:ascii="Arial" w:hAnsi="Arial" w:cs="Arial"/>
          <w:b/>
          <w:sz w:val="24"/>
          <w:szCs w:val="24"/>
          <w:lang w:val="ro-RO"/>
        </w:rPr>
        <w:t xml:space="preserve"> </w:t>
      </w:r>
      <w:r w:rsidRPr="00333340">
        <w:rPr>
          <w:rFonts w:ascii="Arial" w:hAnsi="Arial" w:cs="Arial"/>
          <w:b/>
          <w:sz w:val="24"/>
          <w:szCs w:val="24"/>
          <w:u w:val="single"/>
          <w:lang w:val="ro-RO"/>
        </w:rPr>
        <w:t>nu intră</w:t>
      </w:r>
      <w:r w:rsidRPr="00333340">
        <w:rPr>
          <w:rFonts w:ascii="Arial" w:hAnsi="Arial" w:cs="Arial"/>
          <w:b/>
          <w:sz w:val="24"/>
          <w:szCs w:val="24"/>
          <w:lang w:val="ro-RO"/>
        </w:rPr>
        <w:t xml:space="preserve"> </w:t>
      </w:r>
      <w:r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550C2A" w:rsidRDefault="00550C2A" w:rsidP="00550C2A">
      <w:pPr>
        <w:spacing w:before="120" w:after="0" w:line="240" w:lineRule="auto"/>
        <w:ind w:firstLine="284"/>
        <w:jc w:val="both"/>
        <w:rPr>
          <w:rFonts w:ascii="Arial" w:hAnsi="Arial" w:cs="Arial"/>
          <w:sz w:val="24"/>
          <w:szCs w:val="24"/>
          <w:lang w:val="ro-RO"/>
        </w:rPr>
      </w:pPr>
    </w:p>
    <w:p w:rsidR="00550C2A" w:rsidRDefault="00550C2A" w:rsidP="00550C2A">
      <w:pPr>
        <w:autoSpaceDE w:val="0"/>
        <w:autoSpaceDN w:val="0"/>
        <w:adjustRightInd w:val="0"/>
        <w:spacing w:after="0" w:line="240" w:lineRule="auto"/>
        <w:ind w:firstLine="720"/>
        <w:jc w:val="both"/>
        <w:rPr>
          <w:rFonts w:ascii="Arial" w:hAnsi="Arial" w:cs="Arial"/>
          <w:noProof/>
          <w:sz w:val="24"/>
          <w:szCs w:val="24"/>
          <w:lang w:val="ro-RO"/>
        </w:rPr>
      </w:pPr>
      <w:r w:rsidRPr="002026B5">
        <w:rPr>
          <w:rFonts w:ascii="Arial" w:hAnsi="Arial" w:cs="Arial"/>
          <w:b/>
          <w:noProof/>
          <w:sz w:val="24"/>
          <w:szCs w:val="24"/>
          <w:lang w:val="ro-RO"/>
        </w:rPr>
        <w:t xml:space="preserve">III. </w:t>
      </w:r>
      <w:r w:rsidRPr="000E192B">
        <w:rPr>
          <w:rFonts w:ascii="Arial" w:hAnsi="Arial" w:cs="Arial"/>
          <w:b/>
          <w:noProof/>
          <w:sz w:val="24"/>
          <w:szCs w:val="24"/>
          <w:lang w:val="ro-RO"/>
        </w:rPr>
        <w:t xml:space="preserve">Motivele pe baza cărora s-a stabilit necesitatea neefectuării evaluării impactului asupra </w:t>
      </w:r>
      <w:r>
        <w:rPr>
          <w:rFonts w:ascii="Arial" w:hAnsi="Arial" w:cs="Arial"/>
          <w:b/>
          <w:noProof/>
          <w:sz w:val="24"/>
          <w:szCs w:val="24"/>
          <w:lang w:val="ro-RO"/>
        </w:rPr>
        <w:t xml:space="preserve">corpurilor de apă </w:t>
      </w:r>
      <w:r w:rsidRPr="000E192B">
        <w:rPr>
          <w:rFonts w:ascii="Arial" w:hAnsi="Arial" w:cs="Arial"/>
          <w:noProof/>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noProof/>
          <w:sz w:val="24"/>
          <w:szCs w:val="24"/>
          <w:lang w:val="ro-RO"/>
        </w:rPr>
        <w:t xml:space="preserve">- </w:t>
      </w:r>
      <w:r w:rsidRPr="00F73773">
        <w:rPr>
          <w:rFonts w:ascii="Arial" w:hAnsi="Arial" w:cs="Arial"/>
          <w:sz w:val="24"/>
          <w:szCs w:val="24"/>
          <w:lang w:val="ro-RO"/>
        </w:rPr>
        <w:t xml:space="preserve">proiectul propus </w:t>
      </w:r>
      <w:r w:rsidRPr="00EC597D">
        <w:rPr>
          <w:rFonts w:ascii="Arial" w:hAnsi="Arial" w:cs="Arial"/>
          <w:b/>
          <w:sz w:val="24"/>
          <w:szCs w:val="24"/>
          <w:lang w:val="ro-RO"/>
        </w:rPr>
        <w:t>nu intră</w:t>
      </w:r>
      <w:r w:rsidRPr="00F73773">
        <w:rPr>
          <w:rFonts w:ascii="Arial" w:hAnsi="Arial" w:cs="Arial"/>
          <w:sz w:val="24"/>
          <w:szCs w:val="24"/>
          <w:lang w:val="ro-RO"/>
        </w:rPr>
        <w:t xml:space="preserve"> sub incidenţa prevederilor art. 48 şi 54, din Legea apelor nr. 107/1996, cu modificările şi completările ulterioare</w:t>
      </w:r>
      <w:r w:rsidRPr="00F73773">
        <w:rPr>
          <w:rFonts w:ascii="Arial" w:hAnsi="Arial" w:cs="Arial"/>
          <w:b/>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p>
    <w:p w:rsidR="00550C2A" w:rsidRPr="009971C1" w:rsidRDefault="00550C2A" w:rsidP="00550C2A">
      <w:pPr>
        <w:autoSpaceDE w:val="0"/>
        <w:autoSpaceDN w:val="0"/>
        <w:adjustRightInd w:val="0"/>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9971C1">
        <w:rPr>
          <w:rFonts w:ascii="Arial" w:eastAsia="Times New Roman" w:hAnsi="Arial" w:cs="Arial"/>
          <w:b/>
          <w:noProof/>
          <w:sz w:val="24"/>
          <w:szCs w:val="24"/>
          <w:lang w:val="ro-RO" w:eastAsia="en-GB"/>
        </w:rPr>
        <w:t>Caracteristicile proiectului şi/sau condiţiile de realizare a proiectului</w:t>
      </w:r>
      <w:r w:rsidRPr="009971C1">
        <w:rPr>
          <w:rFonts w:ascii="Arial" w:hAnsi="Arial" w:cs="Arial"/>
          <w:noProof/>
          <w:sz w:val="24"/>
          <w:szCs w:val="24"/>
          <w:lang w:val="ro-RO"/>
        </w:rPr>
        <w: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rsidR="00550C2A" w:rsidRPr="00D8615C"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Ord. 119/2014, cu modificările ulterioare, privind nivelul de zgomot.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lastRenderedPageBreak/>
        <w:t>Se vor lua toate măsurile necesare pentru a preveni producerea de pulberi (praf) în toate fazele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interzice depozitarea pe amplasament de substanțe și preparate periculoase.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rsidR="00550C2A" w:rsidRPr="00DB6377"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sidRPr="002269F9">
        <w:rPr>
          <w:rFonts w:ascii="Arial" w:hAnsi="Arial" w:cs="Arial"/>
          <w:noProof/>
          <w:sz w:val="24"/>
          <w:szCs w:val="24"/>
          <w:lang w:val="ro-RO"/>
        </w:rPr>
        <w:t xml:space="preserve"> privind regimul </w:t>
      </w:r>
      <w:r w:rsidRPr="00DB6377">
        <w:rPr>
          <w:rFonts w:ascii="Arial" w:hAnsi="Arial" w:cs="Arial"/>
          <w:noProof/>
          <w:sz w:val="24"/>
          <w:szCs w:val="24"/>
          <w:lang w:val="ro-RO"/>
        </w:rPr>
        <w:t>deșeurilor</w:t>
      </w:r>
      <w:r w:rsidR="00EC597D" w:rsidRPr="00DB6377">
        <w:rPr>
          <w:rFonts w:ascii="Arial" w:hAnsi="Arial" w:cs="Arial"/>
          <w:noProof/>
          <w:sz w:val="24"/>
          <w:szCs w:val="24"/>
          <w:lang w:val="ro-RO"/>
        </w:rPr>
        <w:t>, aprobată prin Legea nr.17/2013.</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50C2A"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rsidR="00550C2A" w:rsidRPr="007A265F" w:rsidRDefault="00550C2A" w:rsidP="00167382">
      <w:pPr>
        <w:pStyle w:val="ListParagraph"/>
        <w:tabs>
          <w:tab w:val="left" w:pos="1778"/>
        </w:tabs>
        <w:autoSpaceDE w:val="0"/>
        <w:autoSpaceDN w:val="0"/>
        <w:adjustRightInd w:val="0"/>
        <w:spacing w:after="0" w:line="240" w:lineRule="auto"/>
        <w:ind w:left="180" w:firstLine="360"/>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Se poate adresa instanţei de contencios administrativ competen</w:t>
      </w:r>
      <w:r w:rsidR="00167382">
        <w:rPr>
          <w:rFonts w:ascii="Arial" w:eastAsia="Times New Roman" w:hAnsi="Arial" w:cs="Arial"/>
          <w:noProof/>
          <w:sz w:val="24"/>
          <w:szCs w:val="24"/>
          <w:lang w:val="ro-RO" w:eastAsia="en-GB"/>
        </w:rPr>
        <w:t>ţ</w:t>
      </w:r>
      <w:r w:rsidRPr="007A265F">
        <w:rPr>
          <w:rFonts w:ascii="Arial" w:eastAsia="Times New Roman" w:hAnsi="Arial" w:cs="Arial"/>
          <w:noProof/>
          <w:sz w:val="24"/>
          <w:szCs w:val="24"/>
          <w:lang w:val="ro-RO" w:eastAsia="en-GB"/>
        </w:rPr>
        <w:t xml:space="preserve">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50C2A" w:rsidRPr="00654CFE"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50C2A" w:rsidRDefault="00550C2A" w:rsidP="00550C2A">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w:t>
      </w:r>
      <w:r w:rsidRPr="003230BA">
        <w:rPr>
          <w:rFonts w:ascii="Arial" w:eastAsia="Times New Roman" w:hAnsi="Arial" w:cs="Arial"/>
          <w:noProof/>
          <w:sz w:val="24"/>
          <w:szCs w:val="24"/>
          <w:lang w:val="ro-RO" w:eastAsia="en-GB"/>
        </w:rPr>
        <w:lastRenderedPageBreak/>
        <w:t>Solicitarea trebuie înregistrată în termen de 30 de zile de la data aducerii la cunoştinţa publicului a deciziei.</w:t>
      </w:r>
    </w:p>
    <w:p w:rsidR="00550C2A"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50C2A" w:rsidRPr="00B3605B"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50C2A" w:rsidRPr="00B3605B" w:rsidRDefault="00550C2A" w:rsidP="00550C2A">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914CF6" w:rsidRPr="00857378" w:rsidRDefault="00550C2A" w:rsidP="00857378">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C1437E" w:rsidRDefault="00C1437E" w:rsidP="00550C2A">
      <w:pPr>
        <w:spacing w:after="0" w:line="360" w:lineRule="auto"/>
        <w:rPr>
          <w:rFonts w:ascii="Arial" w:hAnsi="Arial" w:cs="Arial"/>
          <w:b/>
          <w:bCs/>
          <w:color w:val="FF0000"/>
          <w:sz w:val="24"/>
          <w:szCs w:val="24"/>
          <w:lang w:val="ro-RO"/>
        </w:rPr>
      </w:pPr>
    </w:p>
    <w:p w:rsidR="00F8074B" w:rsidRDefault="00F8074B" w:rsidP="00550C2A">
      <w:pPr>
        <w:spacing w:after="0" w:line="360" w:lineRule="auto"/>
        <w:rPr>
          <w:rFonts w:ascii="Arial" w:hAnsi="Arial" w:cs="Arial"/>
          <w:b/>
          <w:bCs/>
          <w:color w:val="FF0000"/>
          <w:sz w:val="24"/>
          <w:szCs w:val="24"/>
          <w:lang w:val="ro-RO"/>
        </w:rPr>
      </w:pP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DIRECTOR EXECUTIV</w:t>
      </w: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dr. ing. Aurica GREC</w:t>
      </w:r>
    </w:p>
    <w:p w:rsidR="00550C2A" w:rsidRPr="00350DA7" w:rsidRDefault="00550C2A" w:rsidP="00550C2A">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rsidR="00550C2A" w:rsidRDefault="00550C2A" w:rsidP="00550C2A">
      <w:pPr>
        <w:spacing w:after="0" w:line="240" w:lineRule="auto"/>
        <w:jc w:val="both"/>
        <w:outlineLvl w:val="0"/>
        <w:rPr>
          <w:rFonts w:ascii="Arial" w:hAnsi="Arial" w:cs="Arial"/>
          <w:bCs/>
          <w:sz w:val="24"/>
          <w:szCs w:val="24"/>
          <w:lang w:val="ro-RO"/>
        </w:rPr>
      </w:pPr>
    </w:p>
    <w:p w:rsidR="00914CF6" w:rsidRDefault="00914CF6" w:rsidP="00550C2A">
      <w:pPr>
        <w:spacing w:after="0" w:line="240" w:lineRule="auto"/>
        <w:jc w:val="both"/>
        <w:outlineLvl w:val="0"/>
        <w:rPr>
          <w:rFonts w:ascii="Arial" w:hAnsi="Arial" w:cs="Arial"/>
          <w:bCs/>
          <w:sz w:val="24"/>
          <w:szCs w:val="24"/>
          <w:lang w:val="ro-RO"/>
        </w:rPr>
      </w:pPr>
    </w:p>
    <w:p w:rsidR="00F8074B" w:rsidRDefault="00F8074B" w:rsidP="00550C2A">
      <w:pPr>
        <w:spacing w:after="0" w:line="240" w:lineRule="auto"/>
        <w:jc w:val="both"/>
        <w:outlineLvl w:val="0"/>
        <w:rPr>
          <w:rFonts w:ascii="Arial" w:hAnsi="Arial" w:cs="Arial"/>
          <w:bCs/>
          <w:sz w:val="24"/>
          <w:szCs w:val="24"/>
          <w:lang w:val="ro-RO"/>
        </w:rPr>
      </w:pPr>
    </w:p>
    <w:p w:rsidR="00F8074B" w:rsidRDefault="00F8074B" w:rsidP="00550C2A">
      <w:pPr>
        <w:spacing w:after="0" w:line="240" w:lineRule="auto"/>
        <w:jc w:val="both"/>
        <w:outlineLvl w:val="0"/>
        <w:rPr>
          <w:rFonts w:ascii="Arial" w:hAnsi="Arial" w:cs="Arial"/>
          <w:bCs/>
          <w:sz w:val="24"/>
          <w:szCs w:val="24"/>
          <w:lang w:val="ro-RO"/>
        </w:rPr>
      </w:pPr>
    </w:p>
    <w:p w:rsidR="00F8074B" w:rsidRDefault="00F8074B" w:rsidP="00550C2A">
      <w:pPr>
        <w:spacing w:after="0" w:line="240" w:lineRule="auto"/>
        <w:jc w:val="both"/>
        <w:outlineLvl w:val="0"/>
        <w:rPr>
          <w:rFonts w:ascii="Arial" w:hAnsi="Arial" w:cs="Arial"/>
          <w:bCs/>
          <w:sz w:val="24"/>
          <w:szCs w:val="24"/>
          <w:lang w:val="ro-RO"/>
        </w:rPr>
      </w:pPr>
    </w:p>
    <w:p w:rsidR="00F8074B" w:rsidRDefault="00F8074B" w:rsidP="00550C2A">
      <w:pPr>
        <w:spacing w:after="0" w:line="240" w:lineRule="auto"/>
        <w:jc w:val="both"/>
        <w:outlineLvl w:val="0"/>
        <w:rPr>
          <w:rFonts w:ascii="Arial" w:hAnsi="Arial" w:cs="Arial"/>
          <w:bCs/>
          <w:sz w:val="24"/>
          <w:szCs w:val="24"/>
          <w:lang w:val="ro-RO"/>
        </w:rPr>
      </w:pPr>
    </w:p>
    <w:p w:rsidR="00F8074B" w:rsidRDefault="00F8074B" w:rsidP="00550C2A">
      <w:pPr>
        <w:spacing w:after="0" w:line="240" w:lineRule="auto"/>
        <w:jc w:val="both"/>
        <w:outlineLvl w:val="0"/>
        <w:rPr>
          <w:rFonts w:ascii="Arial" w:hAnsi="Arial" w:cs="Arial"/>
          <w:bCs/>
          <w:sz w:val="24"/>
          <w:szCs w:val="24"/>
          <w:lang w:val="ro-RO"/>
        </w:rPr>
      </w:pPr>
    </w:p>
    <w:p w:rsidR="000C2450" w:rsidRPr="00C92F4A" w:rsidRDefault="00F8074B"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0C2450" w:rsidRPr="00C92F4A">
        <w:rPr>
          <w:rFonts w:ascii="Arial" w:hAnsi="Arial" w:cs="Arial"/>
          <w:bCs/>
          <w:sz w:val="24"/>
          <w:szCs w:val="24"/>
          <w:lang w:val="ro-RO"/>
        </w:rPr>
        <w:t xml:space="preserve">Şef serviciu Avize, Acorduri, Autorizații, </w:t>
      </w:r>
      <w:r w:rsidR="000C2450" w:rsidRPr="00C92F4A">
        <w:rPr>
          <w:rFonts w:ascii="Arial" w:hAnsi="Arial" w:cs="Arial"/>
          <w:bCs/>
          <w:sz w:val="24"/>
          <w:szCs w:val="24"/>
          <w:lang w:val="ro-RO"/>
        </w:rPr>
        <w:tab/>
      </w:r>
      <w:r w:rsidR="000C2450" w:rsidRPr="00C92F4A">
        <w:rPr>
          <w:rFonts w:ascii="Arial" w:hAnsi="Arial" w:cs="Arial"/>
          <w:bCs/>
          <w:sz w:val="24"/>
          <w:szCs w:val="24"/>
          <w:lang w:val="ro-RO"/>
        </w:rPr>
        <w:tab/>
      </w:r>
      <w:r>
        <w:rPr>
          <w:rFonts w:ascii="Arial" w:hAnsi="Arial" w:cs="Arial"/>
          <w:bCs/>
          <w:sz w:val="24"/>
          <w:szCs w:val="24"/>
          <w:lang w:val="ro-RO"/>
        </w:rPr>
        <w:t xml:space="preserve">                   </w:t>
      </w:r>
      <w:r w:rsidR="00167382">
        <w:rPr>
          <w:rFonts w:ascii="Arial" w:hAnsi="Arial" w:cs="Arial"/>
          <w:bCs/>
          <w:sz w:val="24"/>
          <w:szCs w:val="24"/>
          <w:lang w:val="ro-RO"/>
        </w:rPr>
        <w:t xml:space="preserve">                   </w:t>
      </w:r>
      <w:r>
        <w:rPr>
          <w:rFonts w:ascii="Arial" w:hAnsi="Arial" w:cs="Arial"/>
          <w:bCs/>
          <w:sz w:val="24"/>
          <w:szCs w:val="24"/>
          <w:lang w:val="ro-RO"/>
        </w:rPr>
        <w:t xml:space="preserve"> </w:t>
      </w:r>
      <w:r w:rsidR="000C2450">
        <w:rPr>
          <w:rFonts w:ascii="Arial" w:hAnsi="Arial" w:cs="Arial"/>
          <w:bCs/>
          <w:sz w:val="24"/>
          <w:szCs w:val="24"/>
          <w:lang w:val="ro-RO"/>
        </w:rPr>
        <w:t>Şef Serviciu CFM,</w:t>
      </w:r>
      <w:r w:rsidR="000C2450" w:rsidRPr="00C92F4A">
        <w:rPr>
          <w:rFonts w:ascii="Arial" w:hAnsi="Arial" w:cs="Arial"/>
          <w:bCs/>
          <w:sz w:val="24"/>
          <w:szCs w:val="24"/>
          <w:lang w:val="ro-RO"/>
        </w:rPr>
        <w:t xml:space="preserve">                       </w:t>
      </w:r>
    </w:p>
    <w:p w:rsidR="000C2450" w:rsidRPr="00F11D2E" w:rsidRDefault="00F8074B"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0C2450">
        <w:rPr>
          <w:rFonts w:ascii="Arial" w:hAnsi="Arial" w:cs="Arial"/>
          <w:bCs/>
          <w:sz w:val="24"/>
          <w:szCs w:val="24"/>
          <w:lang w:val="ro-RO"/>
        </w:rPr>
        <w:t>ing. Gizella BALINT</w:t>
      </w:r>
      <w:r w:rsidR="000C2450" w:rsidRPr="00B74A89">
        <w:rPr>
          <w:rFonts w:ascii="Arial" w:hAnsi="Arial" w:cs="Arial"/>
          <w:bCs/>
          <w:sz w:val="24"/>
          <w:szCs w:val="24"/>
          <w:lang w:val="ro-RO"/>
        </w:rPr>
        <w:t xml:space="preserve"> </w:t>
      </w:r>
      <w:r w:rsidR="000C2450">
        <w:rPr>
          <w:rFonts w:ascii="Arial" w:hAnsi="Arial" w:cs="Arial"/>
          <w:bCs/>
          <w:sz w:val="24"/>
          <w:szCs w:val="24"/>
          <w:lang w:val="ro-RO"/>
        </w:rPr>
        <w:tab/>
      </w:r>
      <w:r w:rsidR="000C2450">
        <w:rPr>
          <w:rFonts w:ascii="Arial" w:hAnsi="Arial" w:cs="Arial"/>
          <w:bCs/>
          <w:sz w:val="24"/>
          <w:szCs w:val="24"/>
          <w:lang w:val="ro-RO"/>
        </w:rPr>
        <w:tab/>
      </w:r>
      <w:r w:rsidR="000C2450">
        <w:rPr>
          <w:rFonts w:ascii="Arial" w:hAnsi="Arial" w:cs="Arial"/>
          <w:bCs/>
          <w:sz w:val="24"/>
          <w:szCs w:val="24"/>
          <w:lang w:val="ro-RO"/>
        </w:rPr>
        <w:tab/>
      </w:r>
      <w:r w:rsidR="000C2450">
        <w:rPr>
          <w:rFonts w:ascii="Arial" w:hAnsi="Arial" w:cs="Arial"/>
          <w:bCs/>
          <w:sz w:val="24"/>
          <w:szCs w:val="24"/>
          <w:lang w:val="ro-RO"/>
        </w:rPr>
        <w:tab/>
        <w:t xml:space="preserve"> </w:t>
      </w:r>
      <w:r>
        <w:rPr>
          <w:rFonts w:ascii="Arial" w:hAnsi="Arial" w:cs="Arial"/>
          <w:bCs/>
          <w:sz w:val="24"/>
          <w:szCs w:val="24"/>
          <w:lang w:val="ro-RO"/>
        </w:rPr>
        <w:t xml:space="preserve">                  </w:t>
      </w:r>
      <w:r w:rsidR="00167382">
        <w:rPr>
          <w:rFonts w:ascii="Arial" w:hAnsi="Arial" w:cs="Arial"/>
          <w:bCs/>
          <w:sz w:val="24"/>
          <w:szCs w:val="24"/>
          <w:lang w:val="ro-RO"/>
        </w:rPr>
        <w:t xml:space="preserve">                     </w:t>
      </w:r>
      <w:r>
        <w:rPr>
          <w:rFonts w:ascii="Arial" w:hAnsi="Arial" w:cs="Arial"/>
          <w:bCs/>
          <w:sz w:val="24"/>
          <w:szCs w:val="24"/>
          <w:lang w:val="ro-RO"/>
        </w:rPr>
        <w:t xml:space="preserve">  </w:t>
      </w:r>
      <w:r w:rsidR="000C2450" w:rsidRPr="00F11D2E">
        <w:rPr>
          <w:rFonts w:ascii="Arial" w:hAnsi="Arial" w:cs="Arial"/>
          <w:bCs/>
          <w:sz w:val="24"/>
          <w:szCs w:val="24"/>
          <w:lang w:val="ro-RO"/>
        </w:rPr>
        <w:t>Radu HIDEG</w:t>
      </w:r>
    </w:p>
    <w:p w:rsidR="00550C2A" w:rsidRPr="002026B5" w:rsidRDefault="00550C2A" w:rsidP="000C2450">
      <w:pPr>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ab/>
      </w:r>
      <w:r w:rsidRPr="002026B5">
        <w:rPr>
          <w:rFonts w:ascii="Arial" w:hAnsi="Arial" w:cs="Arial"/>
          <w:bCs/>
          <w:sz w:val="24"/>
          <w:szCs w:val="24"/>
          <w:lang w:val="ro-RO"/>
        </w:rPr>
        <w:tab/>
      </w:r>
    </w:p>
    <w:p w:rsidR="00550C2A" w:rsidRDefault="00550C2A" w:rsidP="00550C2A">
      <w:pPr>
        <w:spacing w:after="0" w:line="240" w:lineRule="auto"/>
        <w:jc w:val="both"/>
        <w:rPr>
          <w:rFonts w:ascii="Arial" w:hAnsi="Arial" w:cs="Arial"/>
          <w:bCs/>
          <w:sz w:val="24"/>
          <w:szCs w:val="24"/>
          <w:lang w:val="ro-RO"/>
        </w:rPr>
      </w:pPr>
    </w:p>
    <w:p w:rsidR="00914CF6" w:rsidRDefault="00914CF6" w:rsidP="00550C2A">
      <w:pPr>
        <w:spacing w:after="0" w:line="240" w:lineRule="auto"/>
        <w:jc w:val="both"/>
        <w:rPr>
          <w:rFonts w:ascii="Arial" w:hAnsi="Arial" w:cs="Arial"/>
          <w:bCs/>
          <w:sz w:val="24"/>
          <w:szCs w:val="24"/>
          <w:lang w:val="ro-RO"/>
        </w:rPr>
      </w:pPr>
    </w:p>
    <w:p w:rsidR="00F8074B" w:rsidRDefault="00F8074B" w:rsidP="00550C2A">
      <w:pPr>
        <w:spacing w:after="0" w:line="240" w:lineRule="auto"/>
        <w:jc w:val="both"/>
        <w:rPr>
          <w:rFonts w:ascii="Arial" w:hAnsi="Arial" w:cs="Arial"/>
          <w:bCs/>
          <w:sz w:val="24"/>
          <w:szCs w:val="24"/>
          <w:lang w:val="ro-RO"/>
        </w:rPr>
      </w:pPr>
    </w:p>
    <w:p w:rsidR="00F8074B" w:rsidRDefault="00F8074B" w:rsidP="00550C2A">
      <w:pPr>
        <w:spacing w:after="0" w:line="240" w:lineRule="auto"/>
        <w:jc w:val="both"/>
        <w:rPr>
          <w:rFonts w:ascii="Arial" w:hAnsi="Arial" w:cs="Arial"/>
          <w:bCs/>
          <w:sz w:val="24"/>
          <w:szCs w:val="24"/>
          <w:lang w:val="ro-RO"/>
        </w:rPr>
      </w:pPr>
    </w:p>
    <w:p w:rsidR="00F8074B" w:rsidRDefault="00F8074B" w:rsidP="00550C2A">
      <w:pPr>
        <w:spacing w:after="0" w:line="240" w:lineRule="auto"/>
        <w:jc w:val="both"/>
        <w:rPr>
          <w:rFonts w:ascii="Arial" w:hAnsi="Arial" w:cs="Arial"/>
          <w:bCs/>
          <w:sz w:val="24"/>
          <w:szCs w:val="24"/>
          <w:lang w:val="ro-RO"/>
        </w:rPr>
      </w:pPr>
    </w:p>
    <w:p w:rsidR="00550C2A" w:rsidRPr="002026B5" w:rsidRDefault="00F8074B" w:rsidP="00550C2A">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 xml:space="preserve">Întocmit, </w:t>
      </w:r>
    </w:p>
    <w:p w:rsidR="00550C2A" w:rsidRPr="002E5EDA" w:rsidRDefault="00F8074B" w:rsidP="00692159">
      <w:pPr>
        <w:spacing w:after="0" w:line="360" w:lineRule="auto"/>
        <w:jc w:val="both"/>
        <w:rPr>
          <w:rFonts w:ascii="Times New Roman" w:hAnsi="Times New Roman"/>
          <w:b/>
          <w:bCs/>
          <w:sz w:val="28"/>
          <w:szCs w:val="28"/>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c</w:t>
      </w:r>
      <w:r>
        <w:rPr>
          <w:rFonts w:ascii="Arial" w:hAnsi="Arial" w:cs="Arial"/>
          <w:bCs/>
          <w:sz w:val="24"/>
          <w:szCs w:val="24"/>
          <w:lang w:val="ro-RO"/>
        </w:rPr>
        <w:t>o</w:t>
      </w:r>
      <w:r w:rsidR="00550C2A" w:rsidRPr="002026B5">
        <w:rPr>
          <w:rFonts w:ascii="Arial" w:hAnsi="Arial" w:cs="Arial"/>
          <w:bCs/>
          <w:sz w:val="24"/>
          <w:szCs w:val="24"/>
          <w:lang w:val="ro-RO"/>
        </w:rPr>
        <w:t>ns. Ovidiu Spin</w:t>
      </w:r>
    </w:p>
    <w:sectPr w:rsidR="00550C2A" w:rsidRPr="002E5EDA" w:rsidSect="00167382">
      <w:headerReference w:type="even" r:id="rId8"/>
      <w:headerReference w:type="default" r:id="rId9"/>
      <w:footerReference w:type="even" r:id="rId10"/>
      <w:footerReference w:type="default" r:id="rId11"/>
      <w:headerReference w:type="first" r:id="rId12"/>
      <w:footerReference w:type="first" r:id="rId13"/>
      <w:pgSz w:w="11906" w:h="16838"/>
      <w:pgMar w:top="1008" w:right="864" w:bottom="1008" w:left="864"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58A" w:rsidRDefault="00B4358A" w:rsidP="00550C2A">
      <w:pPr>
        <w:spacing w:after="0" w:line="240" w:lineRule="auto"/>
      </w:pPr>
      <w:r>
        <w:separator/>
      </w:r>
    </w:p>
  </w:endnote>
  <w:endnote w:type="continuationSeparator" w:id="0">
    <w:p w:rsidR="00B4358A" w:rsidRDefault="00B4358A" w:rsidP="0055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Courier New"/>
    <w:charset w:val="EE"/>
    <w:family w:val="auto"/>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C9" w:rsidRDefault="00BB6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82591"/>
      <w:docPartObj>
        <w:docPartGallery w:val="Page Numbers (Bottom of Page)"/>
        <w:docPartUnique/>
      </w:docPartObj>
    </w:sdtPr>
    <w:sdtEndPr>
      <w:rPr>
        <w:noProof/>
      </w:rPr>
    </w:sdtEndPr>
    <w:sdtContent>
      <w:p w:rsidR="00550C2A" w:rsidRDefault="00B4358A" w:rsidP="00550C2A">
        <w:pPr>
          <w:pStyle w:val="Footer"/>
          <w:rPr>
            <w:rFonts w:ascii="Arial" w:hAnsi="Arial" w:cs="Arial"/>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45pt;margin-top:11.7pt;width:41.9pt;height:34.45pt;z-index:-251653120;mso-position-horizontal-relative:text;mso-position-vertical-relative:text">
              <v:imagedata r:id="rId1" o:title=""/>
            </v:shape>
            <o:OLEObject Type="Embed" ProgID="CorelDRAW.Graphic.13" ShapeID="_x0000_s2051" DrawAspect="Content" ObjectID="_1757319287" r:id="rId2"/>
          </w:object>
        </w:r>
        <w:r w:rsidR="00550C2A" w:rsidRPr="00781993">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106F901E" wp14:editId="22F880BA">
                  <wp:simplePos x="0" y="0"/>
                  <wp:positionH relativeFrom="column">
                    <wp:posOffset>321752</wp:posOffset>
                  </wp:positionH>
                  <wp:positionV relativeFrom="paragraph">
                    <wp:posOffset>111125</wp:posOffset>
                  </wp:positionV>
                  <wp:extent cx="6248400" cy="635"/>
                  <wp:effectExtent l="0" t="0" r="19050"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A3220" id="_x0000_t32" coordsize="21600,21600" o:spt="32" o:oned="t" path="m,l21600,21600e" filled="f">
                  <v:path arrowok="t" fillok="f" o:connecttype="none"/>
                  <o:lock v:ext="edit" shapetype="t"/>
                </v:shapetype>
                <v:shape id="AutoShape 16" o:spid="_x0000_s1026" type="#_x0000_t32" style="position:absolute;margin-left:25.35pt;margin-top:8.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" strokecolor="#00214e" strokeweight="1.5pt"/>
              </w:pict>
            </mc:Fallback>
          </mc:AlternateContent>
        </w:r>
      </w:p>
      <w:sdt>
        <w:sdtPr>
          <w:rPr>
            <w:rFonts w:ascii="Arial" w:hAnsi="Arial" w:cs="Arial"/>
            <w:sz w:val="20"/>
            <w:szCs w:val="20"/>
          </w:rPr>
          <w:alias w:val="Câmp editabil text"/>
          <w:tag w:val="CampEditabil"/>
          <w:id w:val="2092049507"/>
        </w:sdtPr>
        <w:sdtEndPr/>
        <w:sdtContent>
          <w:p w:rsidR="00550C2A" w:rsidRPr="00781993" w:rsidRDefault="00550C2A" w:rsidP="00550C2A">
            <w:pPr>
              <w:pStyle w:val="Header"/>
              <w:jc w:val="center"/>
              <w:rPr>
                <w:rFonts w:ascii="Arial" w:hAnsi="Arial" w:cs="Arial"/>
                <w:b/>
                <w:sz w:val="20"/>
                <w:szCs w:val="20"/>
                <w:lang w:val="ro-RO"/>
              </w:rPr>
            </w:pP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550C2A" w:rsidRPr="00781993"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550C2A"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50C2A" w:rsidRPr="00C12B03" w:rsidTr="00DE742E">
              <w:tc>
                <w:tcPr>
                  <w:tcW w:w="8370" w:type="dxa"/>
                  <w:shd w:val="clear" w:color="auto" w:fill="auto"/>
                </w:tcPr>
                <w:p w:rsidR="00550C2A" w:rsidRPr="00C12B03" w:rsidRDefault="00550C2A" w:rsidP="00550C2A">
                  <w:pPr>
                    <w:pStyle w:val="Header"/>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550C2A" w:rsidRDefault="00B4358A" w:rsidP="00550C2A">
            <w:pPr>
              <w:pStyle w:val="Footer"/>
            </w:pPr>
          </w:p>
        </w:sdtContent>
      </w:sdt>
      <w:p w:rsidR="00550C2A" w:rsidRDefault="00550C2A">
        <w:pPr>
          <w:pStyle w:val="Footer"/>
          <w:jc w:val="center"/>
        </w:pPr>
        <w:r>
          <w:fldChar w:fldCharType="begin"/>
        </w:r>
        <w:r>
          <w:instrText xml:space="preserve"> PAGE   \* MERGEFORMAT </w:instrText>
        </w:r>
        <w:r>
          <w:fldChar w:fldCharType="separate"/>
        </w:r>
        <w:r w:rsidR="00B3294B">
          <w:rPr>
            <w:noProof/>
          </w:rPr>
          <w:t>8</w:t>
        </w:r>
        <w:r>
          <w:rPr>
            <w:noProof/>
          </w:rPr>
          <w:fldChar w:fldCharType="end"/>
        </w:r>
      </w:p>
    </w:sdtContent>
  </w:sdt>
  <w:p w:rsidR="00550C2A" w:rsidRDefault="00550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C9" w:rsidRDefault="00BB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58A" w:rsidRDefault="00B4358A" w:rsidP="00550C2A">
      <w:pPr>
        <w:spacing w:after="0" w:line="240" w:lineRule="auto"/>
      </w:pPr>
      <w:r>
        <w:separator/>
      </w:r>
    </w:p>
  </w:footnote>
  <w:footnote w:type="continuationSeparator" w:id="0">
    <w:p w:rsidR="00B4358A" w:rsidRDefault="00B4358A" w:rsidP="0055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C9" w:rsidRDefault="00BB6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2A" w:rsidRPr="00041A81" w:rsidRDefault="00B4358A" w:rsidP="00FC5379">
    <w:pPr>
      <w:tabs>
        <w:tab w:val="left" w:pos="9000"/>
      </w:tabs>
      <w:spacing w:after="0" w:line="240" w:lineRule="auto"/>
      <w:jc w:val="center"/>
      <w:rPr>
        <w:rFonts w:ascii="Times New Roman" w:hAnsi="Times New Roman"/>
        <w:b/>
        <w:sz w:val="32"/>
        <w:szCs w:val="28"/>
        <w:lang w:val="ro-RO"/>
      </w:rPr>
    </w:pPr>
    <w:sdt>
      <w:sdtPr>
        <w:rPr>
          <w:rFonts w:ascii="Times New Roman" w:hAnsi="Times New Roman"/>
          <w:b/>
          <w:sz w:val="32"/>
          <w:szCs w:val="28"/>
          <w:lang w:val="ro-RO"/>
        </w:rPr>
        <w:id w:val="681860358"/>
        <w:docPartObj>
          <w:docPartGallery w:val="Watermarks"/>
          <w:docPartUnique/>
        </w:docPartObj>
      </w:sdtPr>
      <w:sdtEndPr/>
      <w:sdtContent>
        <w:r>
          <w:rPr>
            <w:rFonts w:ascii="Times New Roman" w:hAnsi="Times New Roman"/>
            <w:b/>
            <w:noProof/>
            <w:sz w:val="32"/>
            <w:szCs w:val="28"/>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left:0;text-align:left;margin-left:0;margin-top:0;width:448.45pt;height:269.05pt;rotation:315;z-index:-25165004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sdtContent>
    </w:sdt>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2.15pt;margin-top:-5.95pt;width:51.5pt;height:41.4pt;z-index:-251656192;mso-position-horizontal-relative:text;mso-position-vertical-relative:text">
          <v:imagedata r:id="rId1" o:title=""/>
        </v:shape>
        <o:OLEObject Type="Embed" ProgID="CorelDRAW.Graphic.13" ShapeID="_x0000_s2049" DrawAspect="Content" ObjectID="_1757319286" r:id="rId2"/>
      </w:object>
    </w:r>
    <w:r w:rsidR="00550C2A" w:rsidRPr="00CE12D3">
      <w:rPr>
        <w:noProof/>
        <w:lang w:val="en-GB" w:eastAsia="en-GB"/>
      </w:rPr>
      <w:drawing>
        <wp:anchor distT="0" distB="0" distL="114300" distR="114300" simplePos="0" relativeHeight="251659264" behindDoc="0" locked="0" layoutInCell="1" allowOverlap="1" wp14:anchorId="052B4243" wp14:editId="6799C035">
          <wp:simplePos x="0" y="0"/>
          <wp:positionH relativeFrom="column">
            <wp:posOffset>102981</wp:posOffset>
          </wp:positionH>
          <wp:positionV relativeFrom="paragraph">
            <wp:posOffset>-98563</wp:posOffset>
          </wp:positionV>
          <wp:extent cx="603885" cy="597535"/>
          <wp:effectExtent l="0" t="0" r="5715"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C2A" w:rsidRPr="00041A81">
      <w:rPr>
        <w:rFonts w:ascii="Times New Roman" w:hAnsi="Times New Roman"/>
        <w:b/>
        <w:sz w:val="32"/>
        <w:szCs w:val="28"/>
        <w:lang w:val="ro-RO"/>
      </w:rPr>
      <w:t>Ministerul Mediului, Apelor şi Pădurilor</w:t>
    </w:r>
  </w:p>
  <w:p w:rsidR="00550C2A" w:rsidRDefault="00550C2A" w:rsidP="00FC5379">
    <w:pPr>
      <w:tabs>
        <w:tab w:val="left" w:pos="9000"/>
      </w:tabs>
      <w:spacing w:after="0" w:line="240" w:lineRule="auto"/>
      <w:jc w:val="center"/>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p w:rsidR="00550C2A" w:rsidRDefault="00550C2A" w:rsidP="00550C2A">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0C2A" w:rsidRPr="00CE12D3" w:rsidTr="00DE742E">
      <w:trPr>
        <w:trHeight w:val="692"/>
      </w:trPr>
      <w:tc>
        <w:tcPr>
          <w:tcW w:w="10031" w:type="dxa"/>
          <w:tcBorders>
            <w:top w:val="single" w:sz="8" w:space="0" w:color="000000"/>
            <w:bottom w:val="single" w:sz="8" w:space="0" w:color="000000"/>
          </w:tcBorders>
          <w:shd w:val="clear" w:color="auto" w:fill="auto"/>
          <w:vAlign w:val="center"/>
        </w:tcPr>
        <w:p w:rsidR="00550C2A" w:rsidRPr="00CE12D3" w:rsidRDefault="00550C2A" w:rsidP="00550C2A">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550C2A" w:rsidRPr="0090788F" w:rsidRDefault="00550C2A" w:rsidP="00550C2A">
    <w:pPr>
      <w:spacing w:after="0" w:line="240" w:lineRule="auto"/>
      <w:ind w:firstLine="720"/>
      <w:jc w:val="center"/>
      <w:rPr>
        <w:rFonts w:ascii="Verdana" w:hAnsi="Verdana"/>
        <w:b/>
        <w:color w:val="0000FF"/>
        <w:sz w:val="18"/>
        <w:szCs w:val="18"/>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C9" w:rsidRDefault="00BB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AEC"/>
    <w:multiLevelType w:val="hybridMultilevel"/>
    <w:tmpl w:val="C5DC3E58"/>
    <w:lvl w:ilvl="0" w:tplc="21844EB2">
      <w:start w:val="19"/>
      <w:numFmt w:val="bullet"/>
      <w:lvlText w:val="-"/>
      <w:lvlJc w:val="left"/>
      <w:pPr>
        <w:ind w:left="1186" w:hanging="360"/>
      </w:pPr>
      <w:rPr>
        <w:rFonts w:ascii="Tahoma" w:eastAsia="Times New Roman" w:hAnsi="Tahoma" w:hint="default"/>
      </w:rPr>
    </w:lvl>
    <w:lvl w:ilvl="1" w:tplc="04090003">
      <w:start w:val="1"/>
      <w:numFmt w:val="bullet"/>
      <w:lvlText w:val="o"/>
      <w:lvlJc w:val="left"/>
      <w:pPr>
        <w:ind w:left="1906" w:hanging="360"/>
      </w:pPr>
      <w:rPr>
        <w:rFonts w:ascii="Courier New" w:hAnsi="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A6A04"/>
    <w:multiLevelType w:val="hybridMultilevel"/>
    <w:tmpl w:val="E342FA58"/>
    <w:lvl w:ilvl="0" w:tplc="EC144792">
      <w:start w:val="7"/>
      <w:numFmt w:val="bullet"/>
      <w:lvlText w:val="‒"/>
      <w:lvlJc w:val="left"/>
      <w:pPr>
        <w:tabs>
          <w:tab w:val="num" w:pos="360"/>
        </w:tabs>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6C0852"/>
    <w:multiLevelType w:val="hybridMultilevel"/>
    <w:tmpl w:val="9F585D20"/>
    <w:lvl w:ilvl="0" w:tplc="04090017">
      <w:start w:val="1"/>
      <w:numFmt w:val="lowerLetter"/>
      <w:lvlText w:val="%1)"/>
      <w:lvlJc w:val="left"/>
      <w:pPr>
        <w:ind w:left="822" w:hanging="721"/>
      </w:pPr>
      <w:rPr>
        <w:rFonts w:hint="default"/>
        <w:b w:val="0"/>
        <w:bCs w:val="0"/>
        <w:i w:val="0"/>
        <w:iCs w:val="0"/>
        <w:spacing w:val="-2"/>
        <w:w w:val="99"/>
        <w:sz w:val="24"/>
        <w:szCs w:val="24"/>
        <w:lang w:val="ro-RO" w:eastAsia="en-US" w:bidi="ar-SA"/>
      </w:rPr>
    </w:lvl>
    <w:lvl w:ilvl="1" w:tplc="27D0BDCA">
      <w:numFmt w:val="bullet"/>
      <w:lvlText w:val="•"/>
      <w:lvlJc w:val="left"/>
      <w:pPr>
        <w:ind w:left="1792" w:hanging="721"/>
      </w:pPr>
      <w:rPr>
        <w:lang w:val="ro-RO" w:eastAsia="en-US" w:bidi="ar-SA"/>
      </w:rPr>
    </w:lvl>
    <w:lvl w:ilvl="2" w:tplc="71867A04">
      <w:numFmt w:val="bullet"/>
      <w:lvlText w:val="•"/>
      <w:lvlJc w:val="left"/>
      <w:pPr>
        <w:ind w:left="2764" w:hanging="721"/>
      </w:pPr>
      <w:rPr>
        <w:lang w:val="ro-RO" w:eastAsia="en-US" w:bidi="ar-SA"/>
      </w:rPr>
    </w:lvl>
    <w:lvl w:ilvl="3" w:tplc="4BF8D698">
      <w:numFmt w:val="bullet"/>
      <w:lvlText w:val="•"/>
      <w:lvlJc w:val="left"/>
      <w:pPr>
        <w:ind w:left="3736" w:hanging="721"/>
      </w:pPr>
      <w:rPr>
        <w:lang w:val="ro-RO" w:eastAsia="en-US" w:bidi="ar-SA"/>
      </w:rPr>
    </w:lvl>
    <w:lvl w:ilvl="4" w:tplc="29A4BFCE">
      <w:numFmt w:val="bullet"/>
      <w:lvlText w:val="•"/>
      <w:lvlJc w:val="left"/>
      <w:pPr>
        <w:ind w:left="4708" w:hanging="721"/>
      </w:pPr>
      <w:rPr>
        <w:lang w:val="ro-RO" w:eastAsia="en-US" w:bidi="ar-SA"/>
      </w:rPr>
    </w:lvl>
    <w:lvl w:ilvl="5" w:tplc="FA32D6E0">
      <w:numFmt w:val="bullet"/>
      <w:lvlText w:val="•"/>
      <w:lvlJc w:val="left"/>
      <w:pPr>
        <w:ind w:left="5680" w:hanging="721"/>
      </w:pPr>
      <w:rPr>
        <w:lang w:val="ro-RO" w:eastAsia="en-US" w:bidi="ar-SA"/>
      </w:rPr>
    </w:lvl>
    <w:lvl w:ilvl="6" w:tplc="0468617E">
      <w:numFmt w:val="bullet"/>
      <w:lvlText w:val="•"/>
      <w:lvlJc w:val="left"/>
      <w:pPr>
        <w:ind w:left="6652" w:hanging="721"/>
      </w:pPr>
      <w:rPr>
        <w:lang w:val="ro-RO" w:eastAsia="en-US" w:bidi="ar-SA"/>
      </w:rPr>
    </w:lvl>
    <w:lvl w:ilvl="7" w:tplc="83C21EF8">
      <w:numFmt w:val="bullet"/>
      <w:lvlText w:val="•"/>
      <w:lvlJc w:val="left"/>
      <w:pPr>
        <w:ind w:left="7624" w:hanging="721"/>
      </w:pPr>
      <w:rPr>
        <w:lang w:val="ro-RO" w:eastAsia="en-US" w:bidi="ar-SA"/>
      </w:rPr>
    </w:lvl>
    <w:lvl w:ilvl="8" w:tplc="7C309D84">
      <w:numFmt w:val="bullet"/>
      <w:lvlText w:val="•"/>
      <w:lvlJc w:val="left"/>
      <w:pPr>
        <w:ind w:left="8596" w:hanging="721"/>
      </w:pPr>
      <w:rPr>
        <w:lang w:val="ro-RO" w:eastAsia="en-US" w:bidi="ar-SA"/>
      </w:rPr>
    </w:lvl>
  </w:abstractNum>
  <w:abstractNum w:abstractNumId="9"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6D6832"/>
    <w:multiLevelType w:val="hybridMultilevel"/>
    <w:tmpl w:val="47B426CE"/>
    <w:lvl w:ilvl="0" w:tplc="FEB28A08">
      <w:numFmt w:val="bullet"/>
      <w:lvlText w:val="-"/>
      <w:lvlJc w:val="left"/>
      <w:pPr>
        <w:ind w:left="101" w:hanging="144"/>
      </w:pPr>
      <w:rPr>
        <w:rFonts w:ascii="Arial" w:eastAsia="Arial" w:hAnsi="Arial" w:cs="Arial" w:hint="default"/>
        <w:b w:val="0"/>
        <w:bCs w:val="0"/>
        <w:i w:val="0"/>
        <w:iCs w:val="0"/>
        <w:w w:val="99"/>
        <w:sz w:val="24"/>
        <w:szCs w:val="24"/>
        <w:lang w:val="ro-RO" w:eastAsia="en-US" w:bidi="ar-SA"/>
      </w:rPr>
    </w:lvl>
    <w:lvl w:ilvl="1" w:tplc="E8165084">
      <w:numFmt w:val="bullet"/>
      <w:lvlText w:val=""/>
      <w:lvlJc w:val="left"/>
      <w:pPr>
        <w:ind w:left="822" w:hanging="360"/>
      </w:pPr>
      <w:rPr>
        <w:rFonts w:ascii="Wingdings" w:eastAsia="Wingdings" w:hAnsi="Wingdings" w:cs="Wingdings" w:hint="default"/>
        <w:b w:val="0"/>
        <w:bCs w:val="0"/>
        <w:i w:val="0"/>
        <w:iCs w:val="0"/>
        <w:w w:val="100"/>
        <w:sz w:val="24"/>
        <w:szCs w:val="24"/>
        <w:lang w:val="ro-RO" w:eastAsia="en-US" w:bidi="ar-SA"/>
      </w:rPr>
    </w:lvl>
    <w:lvl w:ilvl="2" w:tplc="60F6385C">
      <w:numFmt w:val="bullet"/>
      <w:lvlText w:val="•"/>
      <w:lvlJc w:val="left"/>
      <w:pPr>
        <w:ind w:left="1900" w:hanging="360"/>
      </w:pPr>
      <w:rPr>
        <w:lang w:val="ro-RO" w:eastAsia="en-US" w:bidi="ar-SA"/>
      </w:rPr>
    </w:lvl>
    <w:lvl w:ilvl="3" w:tplc="6E985E1E">
      <w:numFmt w:val="bullet"/>
      <w:lvlText w:val="•"/>
      <w:lvlJc w:val="left"/>
      <w:pPr>
        <w:ind w:left="2980" w:hanging="360"/>
      </w:pPr>
      <w:rPr>
        <w:lang w:val="ro-RO" w:eastAsia="en-US" w:bidi="ar-SA"/>
      </w:rPr>
    </w:lvl>
    <w:lvl w:ilvl="4" w:tplc="08BE9F04">
      <w:numFmt w:val="bullet"/>
      <w:lvlText w:val="•"/>
      <w:lvlJc w:val="left"/>
      <w:pPr>
        <w:ind w:left="4060" w:hanging="360"/>
      </w:pPr>
      <w:rPr>
        <w:lang w:val="ro-RO" w:eastAsia="en-US" w:bidi="ar-SA"/>
      </w:rPr>
    </w:lvl>
    <w:lvl w:ilvl="5" w:tplc="CAC22E64">
      <w:numFmt w:val="bullet"/>
      <w:lvlText w:val="•"/>
      <w:lvlJc w:val="left"/>
      <w:pPr>
        <w:ind w:left="5140" w:hanging="360"/>
      </w:pPr>
      <w:rPr>
        <w:lang w:val="ro-RO" w:eastAsia="en-US" w:bidi="ar-SA"/>
      </w:rPr>
    </w:lvl>
    <w:lvl w:ilvl="6" w:tplc="157CB76C">
      <w:numFmt w:val="bullet"/>
      <w:lvlText w:val="•"/>
      <w:lvlJc w:val="left"/>
      <w:pPr>
        <w:ind w:left="6220" w:hanging="360"/>
      </w:pPr>
      <w:rPr>
        <w:lang w:val="ro-RO" w:eastAsia="en-US" w:bidi="ar-SA"/>
      </w:rPr>
    </w:lvl>
    <w:lvl w:ilvl="7" w:tplc="5B6CC15C">
      <w:numFmt w:val="bullet"/>
      <w:lvlText w:val="•"/>
      <w:lvlJc w:val="left"/>
      <w:pPr>
        <w:ind w:left="7300" w:hanging="360"/>
      </w:pPr>
      <w:rPr>
        <w:lang w:val="ro-RO" w:eastAsia="en-US" w:bidi="ar-SA"/>
      </w:rPr>
    </w:lvl>
    <w:lvl w:ilvl="8" w:tplc="6EE840AE">
      <w:numFmt w:val="bullet"/>
      <w:lvlText w:val="•"/>
      <w:lvlJc w:val="left"/>
      <w:pPr>
        <w:ind w:left="8380" w:hanging="360"/>
      </w:pPr>
      <w:rPr>
        <w:lang w:val="ro-RO" w:eastAsia="en-US" w:bidi="ar-SA"/>
      </w:rPr>
    </w:lvl>
  </w:abstractNum>
  <w:abstractNum w:abstractNumId="1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42046"/>
    <w:multiLevelType w:val="hybridMultilevel"/>
    <w:tmpl w:val="92821850"/>
    <w:lvl w:ilvl="0" w:tplc="18FAAACE">
      <w:start w:val="1"/>
      <w:numFmt w:val="lowerLetter"/>
      <w:lvlText w:val="%1)"/>
      <w:lvlJc w:val="left"/>
      <w:pPr>
        <w:ind w:left="822" w:hanging="721"/>
      </w:pPr>
      <w:rPr>
        <w:rFonts w:ascii="Arial" w:eastAsia="Arial" w:hAnsi="Arial" w:cs="Arial" w:hint="default"/>
        <w:b w:val="0"/>
        <w:bCs w:val="0"/>
        <w:i w:val="0"/>
        <w:iCs w:val="0"/>
        <w:spacing w:val="-2"/>
        <w:w w:val="99"/>
        <w:sz w:val="24"/>
        <w:szCs w:val="24"/>
        <w:lang w:val="ro-RO" w:eastAsia="en-US" w:bidi="ar-SA"/>
      </w:rPr>
    </w:lvl>
    <w:lvl w:ilvl="1" w:tplc="27D0BDCA">
      <w:numFmt w:val="bullet"/>
      <w:lvlText w:val="•"/>
      <w:lvlJc w:val="left"/>
      <w:pPr>
        <w:ind w:left="1792" w:hanging="721"/>
      </w:pPr>
      <w:rPr>
        <w:lang w:val="ro-RO" w:eastAsia="en-US" w:bidi="ar-SA"/>
      </w:rPr>
    </w:lvl>
    <w:lvl w:ilvl="2" w:tplc="71867A04">
      <w:numFmt w:val="bullet"/>
      <w:lvlText w:val="•"/>
      <w:lvlJc w:val="left"/>
      <w:pPr>
        <w:ind w:left="2764" w:hanging="721"/>
      </w:pPr>
      <w:rPr>
        <w:lang w:val="ro-RO" w:eastAsia="en-US" w:bidi="ar-SA"/>
      </w:rPr>
    </w:lvl>
    <w:lvl w:ilvl="3" w:tplc="4BF8D698">
      <w:numFmt w:val="bullet"/>
      <w:lvlText w:val="•"/>
      <w:lvlJc w:val="left"/>
      <w:pPr>
        <w:ind w:left="3736" w:hanging="721"/>
      </w:pPr>
      <w:rPr>
        <w:lang w:val="ro-RO" w:eastAsia="en-US" w:bidi="ar-SA"/>
      </w:rPr>
    </w:lvl>
    <w:lvl w:ilvl="4" w:tplc="29A4BFCE">
      <w:numFmt w:val="bullet"/>
      <w:lvlText w:val="•"/>
      <w:lvlJc w:val="left"/>
      <w:pPr>
        <w:ind w:left="4708" w:hanging="721"/>
      </w:pPr>
      <w:rPr>
        <w:lang w:val="ro-RO" w:eastAsia="en-US" w:bidi="ar-SA"/>
      </w:rPr>
    </w:lvl>
    <w:lvl w:ilvl="5" w:tplc="FA32D6E0">
      <w:numFmt w:val="bullet"/>
      <w:lvlText w:val="•"/>
      <w:lvlJc w:val="left"/>
      <w:pPr>
        <w:ind w:left="5680" w:hanging="721"/>
      </w:pPr>
      <w:rPr>
        <w:lang w:val="ro-RO" w:eastAsia="en-US" w:bidi="ar-SA"/>
      </w:rPr>
    </w:lvl>
    <w:lvl w:ilvl="6" w:tplc="0468617E">
      <w:numFmt w:val="bullet"/>
      <w:lvlText w:val="•"/>
      <w:lvlJc w:val="left"/>
      <w:pPr>
        <w:ind w:left="6652" w:hanging="721"/>
      </w:pPr>
      <w:rPr>
        <w:lang w:val="ro-RO" w:eastAsia="en-US" w:bidi="ar-SA"/>
      </w:rPr>
    </w:lvl>
    <w:lvl w:ilvl="7" w:tplc="83C21EF8">
      <w:numFmt w:val="bullet"/>
      <w:lvlText w:val="•"/>
      <w:lvlJc w:val="left"/>
      <w:pPr>
        <w:ind w:left="7624" w:hanging="721"/>
      </w:pPr>
      <w:rPr>
        <w:lang w:val="ro-RO" w:eastAsia="en-US" w:bidi="ar-SA"/>
      </w:rPr>
    </w:lvl>
    <w:lvl w:ilvl="8" w:tplc="7C309D84">
      <w:numFmt w:val="bullet"/>
      <w:lvlText w:val="•"/>
      <w:lvlJc w:val="left"/>
      <w:pPr>
        <w:ind w:left="8596" w:hanging="721"/>
      </w:pPr>
      <w:rPr>
        <w:lang w:val="ro-RO" w:eastAsia="en-US" w:bidi="ar-SA"/>
      </w:rPr>
    </w:lvl>
  </w:abstractNum>
  <w:num w:numId="1">
    <w:abstractNumId w:val="3"/>
  </w:num>
  <w:num w:numId="2">
    <w:abstractNumId w:val="9"/>
  </w:num>
  <w:num w:numId="3">
    <w:abstractNumId w:val="0"/>
  </w:num>
  <w:num w:numId="4">
    <w:abstractNumId w:val="7"/>
  </w:num>
  <w:num w:numId="5">
    <w:abstractNumId w:val="2"/>
  </w:num>
  <w:num w:numId="6">
    <w:abstractNumId w:val="1"/>
  </w:num>
  <w:num w:numId="7">
    <w:abstractNumId w:val="12"/>
  </w:num>
  <w:num w:numId="8">
    <w:abstractNumId w:val="10"/>
  </w:num>
  <w:num w:numId="9">
    <w:abstractNumId w:val="6"/>
  </w:num>
  <w:num w:numId="10">
    <w:abstractNumId w:val="5"/>
  </w:num>
  <w:num w:numId="11">
    <w:abstractNumId w:val="4"/>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A"/>
    <w:rsid w:val="00074933"/>
    <w:rsid w:val="000755BA"/>
    <w:rsid w:val="0007745D"/>
    <w:rsid w:val="000B5F5D"/>
    <w:rsid w:val="000C2450"/>
    <w:rsid w:val="000D525E"/>
    <w:rsid w:val="00102C5A"/>
    <w:rsid w:val="00127A29"/>
    <w:rsid w:val="001434A9"/>
    <w:rsid w:val="00150C0A"/>
    <w:rsid w:val="00150DE9"/>
    <w:rsid w:val="00167382"/>
    <w:rsid w:val="001861EF"/>
    <w:rsid w:val="001A5DBB"/>
    <w:rsid w:val="001E3CDE"/>
    <w:rsid w:val="001E6C3A"/>
    <w:rsid w:val="001F5FA4"/>
    <w:rsid w:val="00236779"/>
    <w:rsid w:val="00251A03"/>
    <w:rsid w:val="00290CCF"/>
    <w:rsid w:val="00296DA8"/>
    <w:rsid w:val="002A5737"/>
    <w:rsid w:val="002F2B65"/>
    <w:rsid w:val="00331126"/>
    <w:rsid w:val="00356E4D"/>
    <w:rsid w:val="00386CB4"/>
    <w:rsid w:val="00387C79"/>
    <w:rsid w:val="003A2ADE"/>
    <w:rsid w:val="003A576F"/>
    <w:rsid w:val="003A7F95"/>
    <w:rsid w:val="003C667C"/>
    <w:rsid w:val="003E298D"/>
    <w:rsid w:val="00413FCE"/>
    <w:rsid w:val="00431142"/>
    <w:rsid w:val="00450317"/>
    <w:rsid w:val="004618E4"/>
    <w:rsid w:val="004A291E"/>
    <w:rsid w:val="004B7BA7"/>
    <w:rsid w:val="004C1A73"/>
    <w:rsid w:val="00550C2A"/>
    <w:rsid w:val="00581753"/>
    <w:rsid w:val="00583B63"/>
    <w:rsid w:val="00595829"/>
    <w:rsid w:val="005F3666"/>
    <w:rsid w:val="00653B36"/>
    <w:rsid w:val="00692159"/>
    <w:rsid w:val="006A46E8"/>
    <w:rsid w:val="006A70DC"/>
    <w:rsid w:val="006A732F"/>
    <w:rsid w:val="006C5626"/>
    <w:rsid w:val="00701E03"/>
    <w:rsid w:val="007560C1"/>
    <w:rsid w:val="007846F7"/>
    <w:rsid w:val="007B4106"/>
    <w:rsid w:val="007B5CEF"/>
    <w:rsid w:val="00807DF9"/>
    <w:rsid w:val="008465FC"/>
    <w:rsid w:val="00852969"/>
    <w:rsid w:val="00852E89"/>
    <w:rsid w:val="00857378"/>
    <w:rsid w:val="00860308"/>
    <w:rsid w:val="008C207C"/>
    <w:rsid w:val="008C7788"/>
    <w:rsid w:val="008D374F"/>
    <w:rsid w:val="00913BB8"/>
    <w:rsid w:val="00914CF6"/>
    <w:rsid w:val="009C635C"/>
    <w:rsid w:val="009D384C"/>
    <w:rsid w:val="009E41A0"/>
    <w:rsid w:val="009E5DC4"/>
    <w:rsid w:val="00A15BEE"/>
    <w:rsid w:val="00A15D20"/>
    <w:rsid w:val="00A3308F"/>
    <w:rsid w:val="00A40BA9"/>
    <w:rsid w:val="00A421A8"/>
    <w:rsid w:val="00A558A1"/>
    <w:rsid w:val="00A874BA"/>
    <w:rsid w:val="00A87BBF"/>
    <w:rsid w:val="00AB3BD1"/>
    <w:rsid w:val="00AE1D29"/>
    <w:rsid w:val="00B02969"/>
    <w:rsid w:val="00B23846"/>
    <w:rsid w:val="00B26D07"/>
    <w:rsid w:val="00B3294B"/>
    <w:rsid w:val="00B4358A"/>
    <w:rsid w:val="00B4633C"/>
    <w:rsid w:val="00B55C0D"/>
    <w:rsid w:val="00B63690"/>
    <w:rsid w:val="00B65340"/>
    <w:rsid w:val="00B94B51"/>
    <w:rsid w:val="00B95C0E"/>
    <w:rsid w:val="00BA71EF"/>
    <w:rsid w:val="00BB6BC9"/>
    <w:rsid w:val="00BB749D"/>
    <w:rsid w:val="00BC2CBC"/>
    <w:rsid w:val="00C1437E"/>
    <w:rsid w:val="00C14F51"/>
    <w:rsid w:val="00C22756"/>
    <w:rsid w:val="00C22E63"/>
    <w:rsid w:val="00C44B69"/>
    <w:rsid w:val="00CD5681"/>
    <w:rsid w:val="00D05C33"/>
    <w:rsid w:val="00D338A6"/>
    <w:rsid w:val="00D60243"/>
    <w:rsid w:val="00D606DA"/>
    <w:rsid w:val="00D75B82"/>
    <w:rsid w:val="00DA67C9"/>
    <w:rsid w:val="00DB6377"/>
    <w:rsid w:val="00DC0660"/>
    <w:rsid w:val="00DF4A4B"/>
    <w:rsid w:val="00E26A80"/>
    <w:rsid w:val="00E41073"/>
    <w:rsid w:val="00E976FA"/>
    <w:rsid w:val="00EC597D"/>
    <w:rsid w:val="00ED7ECB"/>
    <w:rsid w:val="00EE5455"/>
    <w:rsid w:val="00F05148"/>
    <w:rsid w:val="00F25CD3"/>
    <w:rsid w:val="00F47755"/>
    <w:rsid w:val="00F7018C"/>
    <w:rsid w:val="00F8074B"/>
    <w:rsid w:val="00F81672"/>
    <w:rsid w:val="00F92FF6"/>
    <w:rsid w:val="00FB150A"/>
    <w:rsid w:val="00FC3E04"/>
    <w:rsid w:val="00FC5379"/>
    <w:rsid w:val="00FC5A00"/>
    <w:rsid w:val="00FD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97C6DD"/>
  <w15:docId w15:val="{FFE39FB3-AF4E-42FE-BBDB-6C3C9834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2A"/>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50C2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50C2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C2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50C2A"/>
    <w:rPr>
      <w:rFonts w:ascii="Cambria" w:eastAsia="SimSun" w:hAnsi="Cambria" w:cs="Times New Roman"/>
      <w:b/>
      <w:bCs/>
      <w:i/>
      <w:iCs/>
      <w:sz w:val="28"/>
      <w:szCs w:val="28"/>
      <w:lang w:val="en-US"/>
    </w:rPr>
  </w:style>
  <w:style w:type="paragraph" w:styleId="ListParagraph">
    <w:name w:val="List Paragraph"/>
    <w:aliases w:val="Normal bullet 2,lp1,Heading x1,----,Heading1,body 2,List Paragraph1,Header bold,heading 7,List Paragraph11,bullets,Arial,# List Paragraph"/>
    <w:basedOn w:val="Normal"/>
    <w:link w:val="ListParagraphChar"/>
    <w:uiPriority w:val="34"/>
    <w:qFormat/>
    <w:rsid w:val="00550C2A"/>
    <w:pPr>
      <w:ind w:left="720"/>
    </w:pPr>
  </w:style>
  <w:style w:type="character" w:customStyle="1" w:styleId="ListParagraphChar">
    <w:name w:val="List Paragraph Char"/>
    <w:aliases w:val="Normal bullet 2 Char,lp1 Char,Heading x1 Char,---- Char,Heading1 Char,body 2 Char,List Paragraph1 Char,Header bold Char,heading 7 Char,List Paragraph11 Char,bullets Char,Arial Char,# List Paragraph Char"/>
    <w:link w:val="ListParagraph"/>
    <w:uiPriority w:val="34"/>
    <w:locked/>
    <w:rsid w:val="00550C2A"/>
    <w:rPr>
      <w:rFonts w:ascii="Calibri" w:eastAsia="Calibri" w:hAnsi="Calibri" w:cs="Times New Roman"/>
      <w:lang w:val="en-US"/>
    </w:rPr>
  </w:style>
  <w:style w:type="paragraph" w:styleId="Header">
    <w:name w:val="header"/>
    <w:aliases w:val="Mediu"/>
    <w:basedOn w:val="Normal"/>
    <w:link w:val="HeaderChar"/>
    <w:uiPriority w:val="99"/>
    <w:unhideWhenUsed/>
    <w:rsid w:val="00550C2A"/>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550C2A"/>
    <w:rPr>
      <w:rFonts w:ascii="Calibri" w:eastAsia="Calibri" w:hAnsi="Calibri" w:cs="Times New Roman"/>
      <w:lang w:val="en-US"/>
    </w:rPr>
  </w:style>
  <w:style w:type="paragraph" w:styleId="Footer">
    <w:name w:val="footer"/>
    <w:basedOn w:val="Normal"/>
    <w:link w:val="FooterChar"/>
    <w:uiPriority w:val="99"/>
    <w:unhideWhenUsed/>
    <w:rsid w:val="0055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2A"/>
    <w:rPr>
      <w:rFonts w:ascii="Calibri" w:eastAsia="Calibri" w:hAnsi="Calibri" w:cs="Times New Roman"/>
      <w:lang w:val="en-US"/>
    </w:rPr>
  </w:style>
  <w:style w:type="character" w:styleId="PageNumber">
    <w:name w:val="page number"/>
    <w:basedOn w:val="DefaultParagraphFont"/>
    <w:rsid w:val="00550C2A"/>
  </w:style>
  <w:style w:type="character" w:styleId="Hyperlink">
    <w:name w:val="Hyperlink"/>
    <w:rsid w:val="00550C2A"/>
    <w:rPr>
      <w:color w:val="0000FF"/>
      <w:u w:val="single"/>
    </w:rPr>
  </w:style>
  <w:style w:type="paragraph" w:customStyle="1" w:styleId="AText">
    <w:name w:val="AText"/>
    <w:basedOn w:val="Normal"/>
    <w:link w:val="ATextChar"/>
    <w:qFormat/>
    <w:rsid w:val="00550C2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550C2A"/>
    <w:rPr>
      <w:rFonts w:ascii="Arial Narrow" w:eastAsia="Times New Roman" w:hAnsi="Arial Narrow" w:cs="Times New Roman"/>
      <w:sz w:val="26"/>
      <w:szCs w:val="23"/>
      <w:lang w:val="ro-RO" w:eastAsia="ar-SA"/>
    </w:rPr>
  </w:style>
  <w:style w:type="paragraph" w:styleId="BalloonText">
    <w:name w:val="Balloon Text"/>
    <w:basedOn w:val="Normal"/>
    <w:link w:val="BalloonTextChar"/>
    <w:uiPriority w:val="99"/>
    <w:semiHidden/>
    <w:unhideWhenUsed/>
    <w:rsid w:val="00BA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E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B779-D59C-4C5B-ACB3-33EED3C2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OVIDIU</dc:creator>
  <cp:lastModifiedBy>SPIN OVIDIU</cp:lastModifiedBy>
  <cp:revision>3</cp:revision>
  <cp:lastPrinted>2023-09-01T05:24:00Z</cp:lastPrinted>
  <dcterms:created xsi:type="dcterms:W3CDTF">2023-09-27T08:23:00Z</dcterms:created>
  <dcterms:modified xsi:type="dcterms:W3CDTF">2023-09-27T08:28:00Z</dcterms:modified>
</cp:coreProperties>
</file>