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32" w:rsidRPr="00BF53EC" w:rsidRDefault="00801532" w:rsidP="00801532">
      <w:pPr>
        <w:spacing w:after="0" w:line="240" w:lineRule="auto"/>
        <w:jc w:val="center"/>
        <w:rPr>
          <w:rFonts w:ascii="Times New Roman" w:eastAsia="Times New Roman" w:hAnsi="Times New Roman" w:cs="Times New Roman"/>
          <w:b/>
          <w:color w:val="000000"/>
          <w:sz w:val="28"/>
          <w:szCs w:val="28"/>
          <w:lang w:eastAsia="en-GB"/>
        </w:rPr>
      </w:pPr>
      <w:r w:rsidRPr="00BF53EC">
        <w:rPr>
          <w:rFonts w:ascii="Times New Roman" w:eastAsia="Times New Roman" w:hAnsi="Times New Roman" w:cs="Times New Roman"/>
          <w:b/>
          <w:color w:val="000000"/>
          <w:sz w:val="24"/>
          <w:szCs w:val="24"/>
          <w:lang w:eastAsia="en-GB"/>
        </w:rPr>
        <w:br/>
      </w:r>
      <w:r w:rsidR="00F956CF" w:rsidRPr="00BF53EC">
        <w:rPr>
          <w:rFonts w:ascii="Times New Roman" w:eastAsia="Times New Roman" w:hAnsi="Times New Roman" w:cs="Times New Roman"/>
          <w:b/>
          <w:color w:val="000000"/>
          <w:sz w:val="28"/>
          <w:szCs w:val="28"/>
          <w:lang w:eastAsia="en-GB"/>
        </w:rPr>
        <w:t>MEMORIU DE PREZENTARE</w:t>
      </w:r>
    </w:p>
    <w:p w:rsidR="00F956CF" w:rsidRPr="00BF53EC" w:rsidRDefault="00F956CF" w:rsidP="00801532">
      <w:pPr>
        <w:spacing w:after="0" w:line="240" w:lineRule="auto"/>
        <w:jc w:val="center"/>
        <w:rPr>
          <w:rFonts w:ascii="Times New Roman" w:eastAsia="Times New Roman" w:hAnsi="Times New Roman" w:cs="Times New Roman"/>
          <w:b/>
          <w:color w:val="000000"/>
          <w:sz w:val="28"/>
          <w:szCs w:val="28"/>
          <w:lang w:eastAsia="en-GB"/>
        </w:rPr>
      </w:pPr>
    </w:p>
    <w:p w:rsidR="00F956CF" w:rsidRPr="00BF53EC" w:rsidRDefault="00F956CF" w:rsidP="00801532">
      <w:pPr>
        <w:spacing w:after="0" w:line="240" w:lineRule="auto"/>
        <w:jc w:val="center"/>
        <w:rPr>
          <w:rFonts w:ascii="Times New Roman" w:eastAsia="Times New Roman" w:hAnsi="Times New Roman" w:cs="Times New Roman"/>
          <w:b/>
          <w:color w:val="000000"/>
          <w:sz w:val="28"/>
          <w:szCs w:val="28"/>
          <w:lang w:eastAsia="en-GB"/>
        </w:rPr>
      </w:pPr>
    </w:p>
    <w:p w:rsidR="00801532" w:rsidRPr="00BF53EC" w:rsidRDefault="00801532" w:rsidP="00801532">
      <w:pPr>
        <w:spacing w:after="0" w:line="240" w:lineRule="auto"/>
        <w:rPr>
          <w:rFonts w:ascii="Times New Roman" w:eastAsia="Times New Roman" w:hAnsi="Times New Roman" w:cs="Times New Roman"/>
          <w:b/>
          <w:sz w:val="24"/>
          <w:szCs w:val="24"/>
          <w:lang w:eastAsia="en-GB"/>
        </w:rPr>
      </w:pPr>
    </w:p>
    <w:p w:rsidR="00F956CF" w:rsidRPr="00BF53EC" w:rsidRDefault="00801532" w:rsidP="00F956CF">
      <w:pPr>
        <w:pStyle w:val="Listparagraf"/>
        <w:numPr>
          <w:ilvl w:val="1"/>
          <w:numId w:val="1"/>
        </w:numPr>
        <w:spacing w:after="0" w:line="240" w:lineRule="auto"/>
        <w:jc w:val="both"/>
        <w:rPr>
          <w:rFonts w:ascii="Times New Roman" w:eastAsia="Times New Roman" w:hAnsi="Times New Roman" w:cs="Times New Roman"/>
          <w:b/>
          <w:color w:val="000000"/>
          <w:sz w:val="24"/>
          <w:szCs w:val="24"/>
          <w:lang w:val="ro-RO" w:eastAsia="en-GB"/>
        </w:rPr>
      </w:pPr>
      <w:r w:rsidRPr="00BF53EC">
        <w:rPr>
          <w:rFonts w:ascii="Times New Roman" w:eastAsia="Times New Roman" w:hAnsi="Times New Roman" w:cs="Times New Roman"/>
          <w:b/>
          <w:bCs/>
          <w:color w:val="000000"/>
          <w:sz w:val="24"/>
          <w:szCs w:val="24"/>
          <w:lang w:eastAsia="en-GB"/>
        </w:rPr>
        <w:t>   I.</w:t>
      </w:r>
      <w:r w:rsidRPr="00BF53EC">
        <w:rPr>
          <w:rFonts w:ascii="Times New Roman" w:eastAsia="Times New Roman" w:hAnsi="Times New Roman" w:cs="Times New Roman"/>
          <w:b/>
          <w:color w:val="000000"/>
          <w:sz w:val="24"/>
          <w:szCs w:val="24"/>
          <w:lang w:eastAsia="en-GB"/>
        </w:rPr>
        <w:t> Denumirea proiectului:</w:t>
      </w:r>
      <w:r w:rsidR="00F956CF" w:rsidRPr="00BF53EC">
        <w:rPr>
          <w:rFonts w:ascii="Times New Roman" w:eastAsia="Times New Roman" w:hAnsi="Times New Roman" w:cs="Times New Roman"/>
          <w:b/>
          <w:color w:val="000000"/>
          <w:sz w:val="24"/>
          <w:szCs w:val="24"/>
          <w:lang w:val="ro-RO" w:eastAsia="en-GB"/>
        </w:rPr>
        <w:t xml:space="preserve"> REALIZARE PLATFORMA COLECTARE DEJECTII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val="ro-RO"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II.</w:t>
      </w:r>
      <w:r w:rsidRPr="00BF53EC">
        <w:rPr>
          <w:rFonts w:ascii="Times New Roman" w:eastAsia="Times New Roman" w:hAnsi="Times New Roman" w:cs="Times New Roman"/>
          <w:b/>
          <w:color w:val="000000"/>
          <w:sz w:val="24"/>
          <w:szCs w:val="24"/>
          <w:lang w:eastAsia="en-GB"/>
        </w:rPr>
        <w:t> Titular:</w:t>
      </w:r>
    </w:p>
    <w:p w:rsidR="00BF53EC" w:rsidRPr="000E50FF" w:rsidRDefault="00801532" w:rsidP="00BF53EC">
      <w:pPr>
        <w:spacing w:after="0" w:line="240" w:lineRule="auto"/>
        <w:jc w:val="both"/>
        <w:rPr>
          <w:rFonts w:ascii="Times New Roman" w:eastAsia="Times New Roman" w:hAnsi="Times New Roman" w:cs="Times New Roman"/>
          <w:b/>
          <w:color w:val="000000"/>
          <w:sz w:val="24"/>
          <w:szCs w:val="24"/>
          <w:lang w:val="en-US"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color w:val="000000"/>
          <w:sz w:val="24"/>
          <w:szCs w:val="24"/>
          <w:lang w:eastAsia="en-GB"/>
        </w:rPr>
        <w:t> </w:t>
      </w:r>
      <w:proofErr w:type="gramStart"/>
      <w:r w:rsidR="00F956CF" w:rsidRPr="00BF53EC">
        <w:rPr>
          <w:rFonts w:ascii="Times New Roman" w:eastAsia="Times New Roman" w:hAnsi="Times New Roman" w:cs="Times New Roman"/>
          <w:b/>
          <w:color w:val="000000"/>
          <w:sz w:val="24"/>
          <w:szCs w:val="24"/>
          <w:lang w:eastAsia="en-GB"/>
        </w:rPr>
        <w:t>numele</w:t>
      </w:r>
      <w:proofErr w:type="gramEnd"/>
      <w:r w:rsidR="00F956CF" w:rsidRPr="00BF53EC">
        <w:rPr>
          <w:rFonts w:ascii="Times New Roman" w:eastAsia="Times New Roman" w:hAnsi="Times New Roman" w:cs="Times New Roman"/>
          <w:b/>
          <w:color w:val="000000"/>
          <w:sz w:val="24"/>
          <w:szCs w:val="24"/>
          <w:lang w:eastAsia="en-GB"/>
        </w:rPr>
        <w:t>:</w:t>
      </w:r>
      <w:r w:rsidR="00BF53EC" w:rsidRPr="00BF53EC">
        <w:rPr>
          <w:rFonts w:ascii="Times New Roman" w:eastAsia="Times New Roman" w:hAnsi="Times New Roman" w:cs="Times New Roman"/>
          <w:color w:val="000000"/>
          <w:sz w:val="24"/>
          <w:szCs w:val="24"/>
          <w:lang w:val="ro-RO" w:eastAsia="en-GB"/>
        </w:rPr>
        <w:t xml:space="preserve"> </w:t>
      </w:r>
      <w:r w:rsidR="00BF53EC" w:rsidRPr="000E50FF">
        <w:rPr>
          <w:rFonts w:ascii="Times New Roman" w:eastAsia="Times New Roman" w:hAnsi="Times New Roman" w:cs="Times New Roman"/>
          <w:color w:val="000000"/>
          <w:sz w:val="24"/>
          <w:szCs w:val="24"/>
          <w:lang w:val="ro-RO" w:eastAsia="en-GB"/>
        </w:rPr>
        <w:t>MASTAN LOREDANA VIRUCA PFA</w:t>
      </w:r>
    </w:p>
    <w:p w:rsidR="00BF53EC" w:rsidRPr="00EA636D" w:rsidRDefault="00801532" w:rsidP="00BF53EC">
      <w:pPr>
        <w:spacing w:after="0" w:line="240" w:lineRule="auto"/>
        <w:rPr>
          <w:rFonts w:ascii="Times New Roman" w:eastAsia="Times New Roman" w:hAnsi="Times New Roman" w:cs="Times New Roman"/>
          <w:color w:val="000000"/>
          <w:sz w:val="24"/>
          <w:szCs w:val="24"/>
          <w:lang w:val="ro-RO"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00BF53EC">
        <w:rPr>
          <w:rFonts w:ascii="Times New Roman" w:eastAsia="Times New Roman" w:hAnsi="Times New Roman" w:cs="Times New Roman"/>
          <w:b/>
          <w:color w:val="000000"/>
          <w:sz w:val="24"/>
          <w:szCs w:val="24"/>
          <w:lang w:eastAsia="en-GB"/>
        </w:rPr>
        <w:t> </w:t>
      </w:r>
      <w:proofErr w:type="gramStart"/>
      <w:r w:rsidR="00BF53EC">
        <w:rPr>
          <w:rFonts w:ascii="Times New Roman" w:eastAsia="Times New Roman" w:hAnsi="Times New Roman" w:cs="Times New Roman"/>
          <w:b/>
          <w:color w:val="000000"/>
          <w:sz w:val="24"/>
          <w:szCs w:val="24"/>
          <w:lang w:eastAsia="en-GB"/>
        </w:rPr>
        <w:t>adresa</w:t>
      </w:r>
      <w:proofErr w:type="gramEnd"/>
      <w:r w:rsidR="00BF53EC">
        <w:rPr>
          <w:rFonts w:ascii="Times New Roman" w:eastAsia="Times New Roman" w:hAnsi="Times New Roman" w:cs="Times New Roman"/>
          <w:b/>
          <w:color w:val="000000"/>
          <w:sz w:val="24"/>
          <w:szCs w:val="24"/>
          <w:lang w:eastAsia="en-GB"/>
        </w:rPr>
        <w:t xml:space="preserve"> poştală:</w:t>
      </w:r>
      <w:r w:rsidR="00BF53EC" w:rsidRPr="00BF53EC">
        <w:rPr>
          <w:rFonts w:ascii="Times New Roman" w:hAnsi="Times New Roman" w:cs="Times New Roman"/>
          <w:sz w:val="24"/>
          <w:szCs w:val="24"/>
        </w:rPr>
        <w:t xml:space="preserve"> </w:t>
      </w:r>
      <w:r w:rsidR="00BF53EC" w:rsidRPr="000E50FF">
        <w:rPr>
          <w:rFonts w:ascii="Times New Roman" w:hAnsi="Times New Roman" w:cs="Times New Roman"/>
          <w:sz w:val="24"/>
          <w:szCs w:val="24"/>
        </w:rPr>
        <w:t>loc. Rastoltu Desert, nr. 84, com. Agrij,</w:t>
      </w:r>
      <w:r w:rsidR="00BF53EC">
        <w:rPr>
          <w:rFonts w:ascii="Times New Roman" w:hAnsi="Times New Roman" w:cs="Times New Roman"/>
          <w:sz w:val="24"/>
          <w:szCs w:val="24"/>
        </w:rPr>
        <w:t xml:space="preserve"> </w:t>
      </w:r>
      <w:r w:rsidR="00BF53EC" w:rsidRPr="000E50FF">
        <w:rPr>
          <w:rFonts w:ascii="Times New Roman" w:hAnsi="Times New Roman" w:cs="Times New Roman"/>
          <w:sz w:val="24"/>
          <w:szCs w:val="24"/>
        </w:rPr>
        <w:t>jud. Salaj</w:t>
      </w:r>
      <w:r w:rsidR="00BF53EC" w:rsidRPr="000E50FF">
        <w:rPr>
          <w:rFonts w:ascii="Times New Roman" w:eastAsia="Times New Roman" w:hAnsi="Times New Roman" w:cs="Times New Roman"/>
          <w:color w:val="000000"/>
          <w:sz w:val="24"/>
          <w:szCs w:val="24"/>
          <w:lang w:val="ro-RO" w:eastAsia="en-GB"/>
        </w:rPr>
        <w:t xml:space="preserve">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numărul</w:t>
      </w:r>
      <w:proofErr w:type="gramEnd"/>
      <w:r w:rsidRPr="00BF53EC">
        <w:rPr>
          <w:rFonts w:ascii="Times New Roman" w:eastAsia="Times New Roman" w:hAnsi="Times New Roman" w:cs="Times New Roman"/>
          <w:b/>
          <w:color w:val="000000"/>
          <w:sz w:val="24"/>
          <w:szCs w:val="24"/>
          <w:lang w:eastAsia="en-GB"/>
        </w:rPr>
        <w:t xml:space="preserve"> de telefon, de fax şi adresa de e-m</w:t>
      </w:r>
      <w:r w:rsidR="00BF53EC">
        <w:rPr>
          <w:rFonts w:ascii="Times New Roman" w:eastAsia="Times New Roman" w:hAnsi="Times New Roman" w:cs="Times New Roman"/>
          <w:b/>
          <w:color w:val="000000"/>
          <w:sz w:val="24"/>
          <w:szCs w:val="24"/>
          <w:lang w:eastAsia="en-GB"/>
        </w:rPr>
        <w:t>ail, adresa paginii de internet:</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F956CF" w:rsidRPr="00BF53EC">
        <w:rPr>
          <w:rFonts w:ascii="Times New Roman" w:eastAsia="Times New Roman" w:hAnsi="Times New Roman" w:cs="Times New Roman"/>
          <w:b/>
          <w:bCs/>
          <w:color w:val="000000"/>
          <w:sz w:val="24"/>
          <w:szCs w:val="24"/>
          <w:lang w:eastAsia="en-GB"/>
        </w:rPr>
        <w:tab/>
      </w:r>
      <w:r w:rsidR="00F956CF" w:rsidRPr="00BF53EC">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numele</w:t>
      </w:r>
      <w:proofErr w:type="gramEnd"/>
      <w:r w:rsidRPr="00BF53EC">
        <w:rPr>
          <w:rFonts w:ascii="Times New Roman" w:eastAsia="Times New Roman" w:hAnsi="Times New Roman" w:cs="Times New Roman"/>
          <w:b/>
          <w:color w:val="000000"/>
          <w:sz w:val="24"/>
          <w:szCs w:val="24"/>
          <w:lang w:eastAsia="en-GB"/>
        </w:rPr>
        <w:t xml:space="preserve"> persoanelor de contact:</w:t>
      </w:r>
      <w:r w:rsidR="00BF53EC" w:rsidRPr="00BF53EC">
        <w:rPr>
          <w:rFonts w:ascii="Times New Roman" w:eastAsia="Times New Roman" w:hAnsi="Times New Roman" w:cs="Times New Roman"/>
          <w:color w:val="000000"/>
          <w:sz w:val="24"/>
          <w:szCs w:val="24"/>
          <w:lang w:val="ro-RO" w:eastAsia="en-GB"/>
        </w:rPr>
        <w:t xml:space="preserve"> </w:t>
      </w:r>
      <w:r w:rsidR="00BF53EC" w:rsidRPr="000E50FF">
        <w:rPr>
          <w:rFonts w:ascii="Times New Roman" w:eastAsia="Times New Roman" w:hAnsi="Times New Roman" w:cs="Times New Roman"/>
          <w:color w:val="000000"/>
          <w:sz w:val="24"/>
          <w:szCs w:val="24"/>
          <w:lang w:val="ro-RO" w:eastAsia="en-GB"/>
        </w:rPr>
        <w:t>Mastan Loredana Viruca</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    </w:t>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proofErr w:type="gramStart"/>
      <w:r w:rsidR="00BF53EC">
        <w:rPr>
          <w:rFonts w:ascii="Times New Roman" w:eastAsia="Times New Roman" w:hAnsi="Times New Roman" w:cs="Times New Roman"/>
          <w:b/>
          <w:color w:val="000000"/>
          <w:sz w:val="24"/>
          <w:szCs w:val="24"/>
          <w:lang w:eastAsia="en-GB"/>
        </w:rPr>
        <w:t>director/manager/administrator</w:t>
      </w:r>
      <w:proofErr w:type="gramEnd"/>
      <w:r w:rsidR="00BF53EC">
        <w:rPr>
          <w:rFonts w:ascii="Times New Roman" w:eastAsia="Times New Roman" w:hAnsi="Times New Roman" w:cs="Times New Roman"/>
          <w:b/>
          <w:color w:val="000000"/>
          <w:sz w:val="24"/>
          <w:szCs w:val="24"/>
          <w:lang w:eastAsia="en-GB"/>
        </w:rPr>
        <w:t>:</w:t>
      </w:r>
      <w:r w:rsidR="00BF53EC" w:rsidRPr="00BF53EC">
        <w:rPr>
          <w:rFonts w:ascii="Times New Roman" w:eastAsia="Times New Roman" w:hAnsi="Times New Roman" w:cs="Times New Roman"/>
          <w:color w:val="000000"/>
          <w:sz w:val="24"/>
          <w:szCs w:val="24"/>
          <w:lang w:val="ro-RO" w:eastAsia="en-GB"/>
        </w:rPr>
        <w:t xml:space="preserve"> </w:t>
      </w:r>
      <w:r w:rsidR="00BF53EC" w:rsidRPr="000E50FF">
        <w:rPr>
          <w:rFonts w:ascii="Times New Roman" w:eastAsia="Times New Roman" w:hAnsi="Times New Roman" w:cs="Times New Roman"/>
          <w:color w:val="000000"/>
          <w:sz w:val="24"/>
          <w:szCs w:val="24"/>
          <w:lang w:val="ro-RO" w:eastAsia="en-GB"/>
        </w:rPr>
        <w:t>Mastan Loredana Viruca</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    </w:t>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r w:rsidR="00BF53EC" w:rsidRPr="00BF53EC">
        <w:rPr>
          <w:rFonts w:ascii="Times New Roman" w:eastAsia="Times New Roman" w:hAnsi="Times New Roman" w:cs="Times New Roman"/>
          <w:b/>
          <w:color w:val="000000"/>
          <w:sz w:val="24"/>
          <w:szCs w:val="24"/>
          <w:lang w:eastAsia="en-GB"/>
        </w:rPr>
        <w:tab/>
      </w:r>
      <w:proofErr w:type="gramStart"/>
      <w:r w:rsidRPr="00BF53EC">
        <w:rPr>
          <w:rFonts w:ascii="Times New Roman" w:eastAsia="Times New Roman" w:hAnsi="Times New Roman" w:cs="Times New Roman"/>
          <w:b/>
          <w:color w:val="000000"/>
          <w:sz w:val="24"/>
          <w:szCs w:val="24"/>
          <w:lang w:eastAsia="en-GB"/>
        </w:rPr>
        <w:t>respon</w:t>
      </w:r>
      <w:r w:rsidR="00BF53EC">
        <w:rPr>
          <w:rFonts w:ascii="Times New Roman" w:eastAsia="Times New Roman" w:hAnsi="Times New Roman" w:cs="Times New Roman"/>
          <w:b/>
          <w:color w:val="000000"/>
          <w:sz w:val="24"/>
          <w:szCs w:val="24"/>
          <w:lang w:eastAsia="en-GB"/>
        </w:rPr>
        <w:t>sabil</w:t>
      </w:r>
      <w:proofErr w:type="gramEnd"/>
      <w:r w:rsidR="00BF53EC">
        <w:rPr>
          <w:rFonts w:ascii="Times New Roman" w:eastAsia="Times New Roman" w:hAnsi="Times New Roman" w:cs="Times New Roman"/>
          <w:b/>
          <w:color w:val="000000"/>
          <w:sz w:val="24"/>
          <w:szCs w:val="24"/>
          <w:lang w:eastAsia="en-GB"/>
        </w:rPr>
        <w:t xml:space="preserve"> pentru protecţia mediului:</w:t>
      </w:r>
    </w:p>
    <w:p w:rsidR="00BF53EC" w:rsidRPr="00BF53EC" w:rsidRDefault="00BF53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III.</w:t>
      </w:r>
      <w:r w:rsidRPr="00BF53EC">
        <w:rPr>
          <w:rFonts w:ascii="Times New Roman" w:eastAsia="Times New Roman" w:hAnsi="Times New Roman" w:cs="Times New Roman"/>
          <w:b/>
          <w:color w:val="000000"/>
          <w:sz w:val="24"/>
          <w:szCs w:val="24"/>
          <w:lang w:eastAsia="en-GB"/>
        </w:rPr>
        <w:t> Descrierea caracteristicilor fizice ale întregului proiect:</w:t>
      </w:r>
    </w:p>
    <w:p w:rsidR="00801532" w:rsidRPr="00E71102" w:rsidRDefault="00E71102" w:rsidP="00E71102">
      <w:pPr>
        <w:pStyle w:val="Listparagraf"/>
        <w:numPr>
          <w:ilvl w:val="0"/>
          <w:numId w:val="2"/>
        </w:numPr>
        <w:spacing w:after="0" w:line="240" w:lineRule="auto"/>
        <w:jc w:val="both"/>
        <w:rPr>
          <w:rFonts w:ascii="Times New Roman" w:eastAsia="Times New Roman" w:hAnsi="Times New Roman" w:cs="Times New Roman"/>
          <w:b/>
          <w:color w:val="000000"/>
          <w:sz w:val="24"/>
          <w:szCs w:val="24"/>
          <w:lang w:eastAsia="en-GB"/>
        </w:rPr>
      </w:pPr>
      <w:r w:rsidRPr="00E71102">
        <w:rPr>
          <w:rFonts w:ascii="Times New Roman" w:eastAsia="Times New Roman" w:hAnsi="Times New Roman" w:cs="Times New Roman"/>
          <w:b/>
          <w:color w:val="000000"/>
          <w:sz w:val="24"/>
          <w:szCs w:val="24"/>
          <w:lang w:eastAsia="en-GB"/>
        </w:rPr>
        <w:t>un rezumat al proiectului:</w:t>
      </w:r>
    </w:p>
    <w:p w:rsidR="00E71102" w:rsidRDefault="00E71102" w:rsidP="00E71102">
      <w:pPr>
        <w:spacing w:after="0" w:line="240" w:lineRule="auto"/>
        <w:ind w:firstLine="720"/>
        <w:jc w:val="both"/>
        <w:rPr>
          <w:rFonts w:ascii="Times New Roman" w:eastAsia="Times New Roman" w:hAnsi="Times New Roman" w:cs="Times New Roman"/>
          <w:color w:val="000000"/>
          <w:sz w:val="24"/>
          <w:szCs w:val="24"/>
          <w:lang w:eastAsia="en-GB"/>
        </w:rPr>
      </w:pPr>
      <w:r w:rsidRPr="00E71102">
        <w:rPr>
          <w:rFonts w:ascii="Times New Roman" w:eastAsia="Times New Roman" w:hAnsi="Times New Roman" w:cs="Times New Roman"/>
          <w:color w:val="000000"/>
          <w:sz w:val="24"/>
          <w:szCs w:val="24"/>
          <w:lang w:eastAsia="en-GB"/>
        </w:rPr>
        <w:t xml:space="preserve">Terenul studiat </w:t>
      </w:r>
      <w:proofErr w:type="gramStart"/>
      <w:r w:rsidRPr="00E71102">
        <w:rPr>
          <w:rFonts w:ascii="Times New Roman" w:eastAsia="Times New Roman" w:hAnsi="Times New Roman" w:cs="Times New Roman"/>
          <w:color w:val="000000"/>
          <w:sz w:val="24"/>
          <w:szCs w:val="24"/>
          <w:lang w:eastAsia="en-GB"/>
        </w:rPr>
        <w:t>este</w:t>
      </w:r>
      <w:proofErr w:type="gramEnd"/>
      <w:r w:rsidRPr="00E71102">
        <w:rPr>
          <w:rFonts w:ascii="Times New Roman" w:eastAsia="Times New Roman" w:hAnsi="Times New Roman" w:cs="Times New Roman"/>
          <w:color w:val="000000"/>
          <w:sz w:val="24"/>
          <w:szCs w:val="24"/>
          <w:lang w:eastAsia="en-GB"/>
        </w:rPr>
        <w:t xml:space="preserve">   situat in extravilanul localitatii fiind identificat prin CF nr. 50436 cu nr. </w:t>
      </w:r>
      <w:proofErr w:type="gramStart"/>
      <w:r w:rsidRPr="00E71102">
        <w:rPr>
          <w:rFonts w:ascii="Times New Roman" w:eastAsia="Times New Roman" w:hAnsi="Times New Roman" w:cs="Times New Roman"/>
          <w:color w:val="000000"/>
          <w:sz w:val="24"/>
          <w:szCs w:val="24"/>
          <w:lang w:eastAsia="en-GB"/>
        </w:rPr>
        <w:t>cadastral</w:t>
      </w:r>
      <w:proofErr w:type="gramEnd"/>
      <w:r w:rsidRPr="00E71102">
        <w:rPr>
          <w:rFonts w:ascii="Times New Roman" w:eastAsia="Times New Roman" w:hAnsi="Times New Roman" w:cs="Times New Roman"/>
          <w:color w:val="000000"/>
          <w:sz w:val="24"/>
          <w:szCs w:val="24"/>
          <w:lang w:eastAsia="en-GB"/>
        </w:rPr>
        <w:t xml:space="preserve"> 50436 si o suprafata de 5.600 mp.  Terenul are ca vecinatati parcele aflate in proprietate privata   libere de constructii. Acesul la parcela studiata se face pe latura estica </w:t>
      </w:r>
      <w:proofErr w:type="gramStart"/>
      <w:r w:rsidRPr="00E71102">
        <w:rPr>
          <w:rFonts w:ascii="Times New Roman" w:eastAsia="Times New Roman" w:hAnsi="Times New Roman" w:cs="Times New Roman"/>
          <w:color w:val="000000"/>
          <w:sz w:val="24"/>
          <w:szCs w:val="24"/>
          <w:lang w:eastAsia="en-GB"/>
        </w:rPr>
        <w:t>a</w:t>
      </w:r>
      <w:proofErr w:type="gramEnd"/>
      <w:r w:rsidRPr="00E71102">
        <w:rPr>
          <w:rFonts w:ascii="Times New Roman" w:eastAsia="Times New Roman" w:hAnsi="Times New Roman" w:cs="Times New Roman"/>
          <w:color w:val="000000"/>
          <w:sz w:val="24"/>
          <w:szCs w:val="24"/>
          <w:lang w:eastAsia="en-GB"/>
        </w:rPr>
        <w:t xml:space="preserve"> acesteia prin intermediul unui drum existent.</w:t>
      </w:r>
    </w:p>
    <w:p w:rsidR="00E71102" w:rsidRDefault="00E71102" w:rsidP="00E71102">
      <w:pPr>
        <w:ind w:firstLine="420"/>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    </w:t>
      </w:r>
      <w:r w:rsidRPr="00ED1BE5">
        <w:rPr>
          <w:rFonts w:ascii="Times New Roman" w:eastAsia="Times New Roman" w:hAnsi="Times New Roman" w:cs="Times New Roman"/>
          <w:color w:val="000000"/>
          <w:sz w:val="24"/>
          <w:szCs w:val="24"/>
          <w:lang w:val="ro-RO" w:eastAsia="en-GB"/>
        </w:rPr>
        <w:t>Prin prezenta documentatie se propune realizarea unei platforme betonate</w:t>
      </w:r>
      <w:r>
        <w:rPr>
          <w:rFonts w:ascii="Times New Roman" w:eastAsia="Times New Roman" w:hAnsi="Times New Roman" w:cs="Times New Roman"/>
          <w:color w:val="000000"/>
          <w:sz w:val="24"/>
          <w:szCs w:val="24"/>
          <w:lang w:val="ro-RO" w:eastAsia="en-GB"/>
        </w:rPr>
        <w:t xml:space="preserve"> pentru</w:t>
      </w:r>
      <w:r w:rsidRPr="00ED1BE5">
        <w:rPr>
          <w:rFonts w:ascii="Times New Roman" w:eastAsia="Times New Roman" w:hAnsi="Times New Roman" w:cs="Times New Roman"/>
          <w:color w:val="000000"/>
          <w:sz w:val="24"/>
          <w:szCs w:val="24"/>
          <w:lang w:val="ro-RO" w:eastAsia="en-GB"/>
        </w:rPr>
        <w:t xml:space="preserve"> depozitar</w:t>
      </w:r>
      <w:r>
        <w:rPr>
          <w:rFonts w:ascii="Times New Roman" w:eastAsia="Times New Roman" w:hAnsi="Times New Roman" w:cs="Times New Roman"/>
          <w:color w:val="000000"/>
          <w:sz w:val="24"/>
          <w:szCs w:val="24"/>
          <w:lang w:val="ro-RO" w:eastAsia="en-GB"/>
        </w:rPr>
        <w:t xml:space="preserve">ea </w:t>
      </w:r>
      <w:r w:rsidRPr="00ED1BE5">
        <w:rPr>
          <w:rFonts w:ascii="Times New Roman" w:eastAsia="Times New Roman" w:hAnsi="Times New Roman" w:cs="Times New Roman"/>
          <w:color w:val="000000"/>
          <w:sz w:val="24"/>
          <w:szCs w:val="24"/>
          <w:lang w:val="ro-RO" w:eastAsia="en-GB"/>
        </w:rPr>
        <w:t>temporar</w:t>
      </w:r>
      <w:r>
        <w:rPr>
          <w:rFonts w:ascii="Times New Roman" w:eastAsia="Times New Roman" w:hAnsi="Times New Roman" w:cs="Times New Roman"/>
          <w:color w:val="000000"/>
          <w:sz w:val="24"/>
          <w:szCs w:val="24"/>
          <w:lang w:val="ro-RO" w:eastAsia="en-GB"/>
        </w:rPr>
        <w:t>a</w:t>
      </w:r>
      <w:r w:rsidRPr="00ED1BE5">
        <w:rPr>
          <w:rFonts w:ascii="Times New Roman" w:eastAsia="Times New Roman" w:hAnsi="Times New Roman" w:cs="Times New Roman"/>
          <w:color w:val="000000"/>
          <w:sz w:val="24"/>
          <w:szCs w:val="24"/>
          <w:lang w:val="ro-RO" w:eastAsia="en-GB"/>
        </w:rPr>
        <w:t xml:space="preserve"> a dejectiilor. Scopul construirii platformei este depozitarea temporara controlata a dejectiilor provenite de la </w:t>
      </w:r>
      <w:r>
        <w:rPr>
          <w:rFonts w:ascii="Times New Roman" w:eastAsia="Times New Roman" w:hAnsi="Times New Roman" w:cs="Times New Roman"/>
          <w:color w:val="000000"/>
          <w:sz w:val="24"/>
          <w:szCs w:val="24"/>
          <w:lang w:val="ro-RO" w:eastAsia="en-GB"/>
        </w:rPr>
        <w:t>saivanul</w:t>
      </w:r>
      <w:r w:rsidRPr="00ED1BE5">
        <w:rPr>
          <w:rFonts w:ascii="Times New Roman" w:eastAsia="Times New Roman" w:hAnsi="Times New Roman" w:cs="Times New Roman"/>
          <w:color w:val="000000"/>
          <w:sz w:val="24"/>
          <w:szCs w:val="24"/>
          <w:lang w:val="ro-RO" w:eastAsia="en-GB"/>
        </w:rPr>
        <w:t xml:space="preserve"> de </w:t>
      </w:r>
      <w:r>
        <w:rPr>
          <w:rFonts w:ascii="Times New Roman" w:eastAsia="Times New Roman" w:hAnsi="Times New Roman" w:cs="Times New Roman"/>
          <w:color w:val="000000"/>
          <w:sz w:val="24"/>
          <w:szCs w:val="24"/>
          <w:lang w:val="ro-RO" w:eastAsia="en-GB"/>
        </w:rPr>
        <w:t>oi</w:t>
      </w:r>
      <w:r w:rsidRPr="00ED1BE5">
        <w:rPr>
          <w:rFonts w:ascii="Times New Roman" w:eastAsia="Times New Roman" w:hAnsi="Times New Roman" w:cs="Times New Roman"/>
          <w:color w:val="000000"/>
          <w:sz w:val="24"/>
          <w:szCs w:val="24"/>
          <w:lang w:val="ro-RO" w:eastAsia="en-GB"/>
        </w:rPr>
        <w:t xml:space="preserve"> existent pe terenul studiat</w:t>
      </w:r>
      <w:r>
        <w:rPr>
          <w:rFonts w:ascii="Times New Roman" w:eastAsia="Times New Roman" w:hAnsi="Times New Roman" w:cs="Times New Roman"/>
          <w:color w:val="000000"/>
          <w:sz w:val="24"/>
          <w:szCs w:val="24"/>
          <w:lang w:val="ro-RO" w:eastAsia="en-GB"/>
        </w:rPr>
        <w:t xml:space="preserve"> cu un numar de 248 capete</w:t>
      </w:r>
      <w:r w:rsidRPr="00ED1BE5">
        <w:rPr>
          <w:rFonts w:ascii="Times New Roman" w:eastAsia="Times New Roman" w:hAnsi="Times New Roman" w:cs="Times New Roman"/>
          <w:color w:val="000000"/>
          <w:sz w:val="24"/>
          <w:szCs w:val="24"/>
          <w:lang w:val="ro-RO" w:eastAsia="en-GB"/>
        </w:rPr>
        <w:t>. Platforma se va dimensiona conform Codului de bune practici agricole si se se va realiza sub forma unei placi de beton. Platforma va fi prevazuta cu panta de preluare a dejectiilor lichide, prin care</w:t>
      </w:r>
      <w:r>
        <w:rPr>
          <w:rFonts w:ascii="Times New Roman" w:eastAsia="Times New Roman" w:hAnsi="Times New Roman" w:cs="Times New Roman"/>
          <w:color w:val="000000"/>
          <w:sz w:val="24"/>
          <w:szCs w:val="24"/>
          <w:lang w:val="ro-RO" w:eastAsia="en-GB"/>
        </w:rPr>
        <w:t xml:space="preserve"> lichidul</w:t>
      </w:r>
      <w:r w:rsidRPr="00ED1BE5">
        <w:rPr>
          <w:rFonts w:ascii="Times New Roman" w:eastAsia="Times New Roman" w:hAnsi="Times New Roman" w:cs="Times New Roman"/>
          <w:color w:val="000000"/>
          <w:sz w:val="24"/>
          <w:szCs w:val="24"/>
          <w:lang w:val="ro-RO" w:eastAsia="en-GB"/>
        </w:rPr>
        <w:t xml:space="preserve"> se </w:t>
      </w:r>
      <w:r>
        <w:rPr>
          <w:rFonts w:ascii="Times New Roman" w:eastAsia="Times New Roman" w:hAnsi="Times New Roman" w:cs="Times New Roman"/>
          <w:color w:val="000000"/>
          <w:sz w:val="24"/>
          <w:szCs w:val="24"/>
          <w:lang w:val="ro-RO" w:eastAsia="en-GB"/>
        </w:rPr>
        <w:t xml:space="preserve">va </w:t>
      </w:r>
      <w:r w:rsidRPr="00ED1BE5">
        <w:rPr>
          <w:rFonts w:ascii="Times New Roman" w:eastAsia="Times New Roman" w:hAnsi="Times New Roman" w:cs="Times New Roman"/>
          <w:color w:val="000000"/>
          <w:sz w:val="24"/>
          <w:szCs w:val="24"/>
          <w:lang w:val="ro-RO" w:eastAsia="en-GB"/>
        </w:rPr>
        <w:t xml:space="preserve">scurge in bazinul stocare dejectii lichide </w:t>
      </w:r>
      <w:r>
        <w:rPr>
          <w:rFonts w:ascii="Times New Roman" w:eastAsia="Times New Roman" w:hAnsi="Times New Roman" w:cs="Times New Roman"/>
          <w:color w:val="000000"/>
          <w:sz w:val="24"/>
          <w:szCs w:val="24"/>
          <w:lang w:val="ro-RO" w:eastAsia="en-GB"/>
        </w:rPr>
        <w:t>care se va realiza in vecinatatea platformei propuse, cu un volum de 4 mc. Bazinul de dejctii lichide se va vidanja de cate ori va fi necesar pe terenurile agricole ale benficiarului.</w:t>
      </w:r>
    </w:p>
    <w:p w:rsidR="00E71102" w:rsidRPr="00E71102" w:rsidRDefault="00E71102" w:rsidP="00E71102">
      <w:pPr>
        <w:pStyle w:val="Listparagraf"/>
        <w:spacing w:after="0" w:line="240" w:lineRule="auto"/>
        <w:ind w:left="1200"/>
        <w:jc w:val="both"/>
        <w:rPr>
          <w:rFonts w:ascii="Times New Roman" w:eastAsia="Times New Roman" w:hAnsi="Times New Roman" w:cs="Times New Roman"/>
          <w:b/>
          <w:color w:val="000000"/>
          <w:sz w:val="24"/>
          <w:szCs w:val="24"/>
          <w:lang w:val="en-US" w:eastAsia="en-GB"/>
        </w:rPr>
      </w:pPr>
    </w:p>
    <w:p w:rsidR="00801532" w:rsidRPr="00E71102" w:rsidRDefault="00801532" w:rsidP="00E71102">
      <w:pPr>
        <w:pStyle w:val="Listparagraf"/>
        <w:numPr>
          <w:ilvl w:val="0"/>
          <w:numId w:val="2"/>
        </w:numPr>
        <w:spacing w:after="0" w:line="240" w:lineRule="auto"/>
        <w:jc w:val="both"/>
        <w:rPr>
          <w:rFonts w:ascii="Times New Roman" w:eastAsia="Times New Roman" w:hAnsi="Times New Roman" w:cs="Times New Roman"/>
          <w:b/>
          <w:color w:val="000000"/>
          <w:sz w:val="24"/>
          <w:szCs w:val="24"/>
          <w:lang w:eastAsia="en-GB"/>
        </w:rPr>
      </w:pPr>
      <w:r w:rsidRPr="00E71102">
        <w:rPr>
          <w:rFonts w:ascii="Times New Roman" w:eastAsia="Times New Roman" w:hAnsi="Times New Roman" w:cs="Times New Roman"/>
          <w:b/>
          <w:color w:val="000000"/>
          <w:sz w:val="24"/>
          <w:szCs w:val="24"/>
          <w:lang w:eastAsia="en-GB"/>
        </w:rPr>
        <w:t>justi</w:t>
      </w:r>
      <w:r w:rsidR="00E71102" w:rsidRPr="00E71102">
        <w:rPr>
          <w:rFonts w:ascii="Times New Roman" w:eastAsia="Times New Roman" w:hAnsi="Times New Roman" w:cs="Times New Roman"/>
          <w:b/>
          <w:color w:val="000000"/>
          <w:sz w:val="24"/>
          <w:szCs w:val="24"/>
          <w:lang w:eastAsia="en-GB"/>
        </w:rPr>
        <w:t>ficarea necesităţii proiectului:</w:t>
      </w:r>
    </w:p>
    <w:p w:rsidR="00E71102" w:rsidRPr="00E71102" w:rsidRDefault="00E71102" w:rsidP="00E71102">
      <w:pPr>
        <w:spacing w:after="0" w:line="240" w:lineRule="auto"/>
        <w:ind w:firstLine="720"/>
        <w:jc w:val="both"/>
        <w:rPr>
          <w:rFonts w:ascii="Times New Roman" w:eastAsia="Times New Roman" w:hAnsi="Times New Roman" w:cs="Times New Roman"/>
          <w:color w:val="000000"/>
          <w:sz w:val="24"/>
          <w:szCs w:val="24"/>
          <w:lang w:eastAsia="en-GB"/>
        </w:rPr>
      </w:pPr>
      <w:r w:rsidRPr="00E71102">
        <w:rPr>
          <w:rFonts w:ascii="Times New Roman" w:eastAsia="Times New Roman" w:hAnsi="Times New Roman" w:cs="Times New Roman"/>
          <w:color w:val="000000"/>
          <w:sz w:val="24"/>
          <w:szCs w:val="24"/>
          <w:lang w:eastAsia="en-GB"/>
        </w:rPr>
        <w:t>Proiectul consta in realizarea unei platforme de colectare dejectii, rolul acesteia fiind depozitarea controlata a dejectiilor provenite de la grajdul amplasat pe parcela invecinta terenului studiat.</w:t>
      </w:r>
    </w:p>
    <w:p w:rsidR="00801532" w:rsidRPr="00D53156" w:rsidRDefault="00801532" w:rsidP="00801532">
      <w:pPr>
        <w:spacing w:after="0" w:line="240" w:lineRule="auto"/>
        <w:jc w:val="both"/>
        <w:rPr>
          <w:rFonts w:ascii="Times New Roman" w:eastAsia="Times New Roman" w:hAnsi="Times New Roman" w:cs="Times New Roman"/>
          <w:b/>
          <w:sz w:val="24"/>
          <w:szCs w:val="24"/>
          <w:lang w:eastAsia="en-GB"/>
        </w:rPr>
      </w:pPr>
      <w:r w:rsidRPr="00BF53EC">
        <w:rPr>
          <w:rFonts w:ascii="Times New Roman" w:eastAsia="Times New Roman" w:hAnsi="Times New Roman" w:cs="Times New Roman"/>
          <w:b/>
          <w:bCs/>
          <w:color w:val="000000"/>
          <w:sz w:val="24"/>
          <w:szCs w:val="24"/>
          <w:lang w:eastAsia="en-GB"/>
        </w:rPr>
        <w:t>  </w:t>
      </w:r>
      <w:r w:rsidR="00BF53EC">
        <w:rPr>
          <w:rFonts w:ascii="Times New Roman" w:eastAsia="Times New Roman" w:hAnsi="Times New Roman" w:cs="Times New Roman"/>
          <w:b/>
          <w:bCs/>
          <w:color w:val="000000"/>
          <w:sz w:val="24"/>
          <w:szCs w:val="24"/>
          <w:lang w:eastAsia="en-GB"/>
        </w:rPr>
        <w:tab/>
      </w:r>
      <w:r w:rsidRPr="00E71102">
        <w:rPr>
          <w:rFonts w:ascii="Times New Roman" w:eastAsia="Times New Roman" w:hAnsi="Times New Roman" w:cs="Times New Roman"/>
          <w:b/>
          <w:bCs/>
          <w:color w:val="FF0000"/>
          <w:sz w:val="24"/>
          <w:szCs w:val="24"/>
          <w:lang w:eastAsia="en-GB"/>
        </w:rPr>
        <w:t> </w:t>
      </w:r>
      <w:r w:rsidR="00E71102" w:rsidRPr="00E71102">
        <w:rPr>
          <w:rFonts w:ascii="Times New Roman" w:eastAsia="Times New Roman" w:hAnsi="Times New Roman" w:cs="Times New Roman"/>
          <w:b/>
          <w:bCs/>
          <w:color w:val="FF0000"/>
          <w:sz w:val="24"/>
          <w:szCs w:val="24"/>
          <w:lang w:eastAsia="en-GB"/>
        </w:rPr>
        <w:t xml:space="preserve"> </w:t>
      </w:r>
      <w:r w:rsidRPr="00D53156">
        <w:rPr>
          <w:rFonts w:ascii="Times New Roman" w:eastAsia="Times New Roman" w:hAnsi="Times New Roman" w:cs="Times New Roman"/>
          <w:b/>
          <w:bCs/>
          <w:sz w:val="24"/>
          <w:szCs w:val="24"/>
          <w:lang w:eastAsia="en-GB"/>
        </w:rPr>
        <w:t>c)</w:t>
      </w:r>
      <w:r w:rsidRPr="00D53156">
        <w:rPr>
          <w:rFonts w:ascii="Times New Roman" w:eastAsia="Times New Roman" w:hAnsi="Times New Roman" w:cs="Times New Roman"/>
          <w:b/>
          <w:sz w:val="24"/>
          <w:szCs w:val="24"/>
          <w:lang w:eastAsia="en-GB"/>
        </w:rPr>
        <w:t> </w:t>
      </w:r>
      <w:proofErr w:type="gramStart"/>
      <w:r w:rsidRPr="00D53156">
        <w:rPr>
          <w:rFonts w:ascii="Times New Roman" w:eastAsia="Times New Roman" w:hAnsi="Times New Roman" w:cs="Times New Roman"/>
          <w:b/>
          <w:sz w:val="24"/>
          <w:szCs w:val="24"/>
          <w:lang w:eastAsia="en-GB"/>
        </w:rPr>
        <w:t>v</w:t>
      </w:r>
      <w:r w:rsidR="00E71102" w:rsidRPr="00D53156">
        <w:rPr>
          <w:rFonts w:ascii="Times New Roman" w:eastAsia="Times New Roman" w:hAnsi="Times New Roman" w:cs="Times New Roman"/>
          <w:b/>
          <w:sz w:val="24"/>
          <w:szCs w:val="24"/>
          <w:lang w:eastAsia="en-GB"/>
        </w:rPr>
        <w:t>aloarea</w:t>
      </w:r>
      <w:proofErr w:type="gramEnd"/>
      <w:r w:rsidR="00E71102" w:rsidRPr="00D53156">
        <w:rPr>
          <w:rFonts w:ascii="Times New Roman" w:eastAsia="Times New Roman" w:hAnsi="Times New Roman" w:cs="Times New Roman"/>
          <w:b/>
          <w:sz w:val="24"/>
          <w:szCs w:val="24"/>
          <w:lang w:eastAsia="en-GB"/>
        </w:rPr>
        <w:t xml:space="preserve"> investiţiei:</w:t>
      </w:r>
    </w:p>
    <w:p w:rsidR="00801532" w:rsidRPr="00D53156" w:rsidRDefault="00801532" w:rsidP="00801532">
      <w:pPr>
        <w:spacing w:after="0" w:line="240" w:lineRule="auto"/>
        <w:jc w:val="both"/>
        <w:rPr>
          <w:rFonts w:ascii="Times New Roman" w:eastAsia="Times New Roman" w:hAnsi="Times New Roman" w:cs="Times New Roman"/>
          <w:b/>
          <w:sz w:val="24"/>
          <w:szCs w:val="24"/>
          <w:lang w:eastAsia="en-GB"/>
        </w:rPr>
      </w:pPr>
      <w:r w:rsidRPr="00D53156">
        <w:rPr>
          <w:rFonts w:ascii="Times New Roman" w:eastAsia="Times New Roman" w:hAnsi="Times New Roman" w:cs="Times New Roman"/>
          <w:b/>
          <w:bCs/>
          <w:sz w:val="24"/>
          <w:szCs w:val="24"/>
          <w:lang w:eastAsia="en-GB"/>
        </w:rPr>
        <w:t>   </w:t>
      </w:r>
      <w:r w:rsidR="00BF53EC" w:rsidRPr="00D53156">
        <w:rPr>
          <w:rFonts w:ascii="Times New Roman" w:eastAsia="Times New Roman" w:hAnsi="Times New Roman" w:cs="Times New Roman"/>
          <w:b/>
          <w:bCs/>
          <w:sz w:val="24"/>
          <w:szCs w:val="24"/>
          <w:lang w:eastAsia="en-GB"/>
        </w:rPr>
        <w:tab/>
      </w:r>
      <w:r w:rsidR="00E71102" w:rsidRPr="00D53156">
        <w:rPr>
          <w:rFonts w:ascii="Times New Roman" w:eastAsia="Times New Roman" w:hAnsi="Times New Roman" w:cs="Times New Roman"/>
          <w:b/>
          <w:bCs/>
          <w:sz w:val="24"/>
          <w:szCs w:val="24"/>
          <w:lang w:eastAsia="en-GB"/>
        </w:rPr>
        <w:t xml:space="preserve">  </w:t>
      </w:r>
      <w:r w:rsidRPr="00D53156">
        <w:rPr>
          <w:rFonts w:ascii="Times New Roman" w:eastAsia="Times New Roman" w:hAnsi="Times New Roman" w:cs="Times New Roman"/>
          <w:b/>
          <w:bCs/>
          <w:sz w:val="24"/>
          <w:szCs w:val="24"/>
          <w:lang w:eastAsia="en-GB"/>
        </w:rPr>
        <w:t>d)</w:t>
      </w:r>
      <w:r w:rsidRPr="00D53156">
        <w:rPr>
          <w:rFonts w:ascii="Times New Roman" w:eastAsia="Times New Roman" w:hAnsi="Times New Roman" w:cs="Times New Roman"/>
          <w:b/>
          <w:sz w:val="24"/>
          <w:szCs w:val="24"/>
          <w:lang w:eastAsia="en-GB"/>
        </w:rPr>
        <w:t> </w:t>
      </w:r>
      <w:proofErr w:type="gramStart"/>
      <w:r w:rsidRPr="00D53156">
        <w:rPr>
          <w:rFonts w:ascii="Times New Roman" w:eastAsia="Times New Roman" w:hAnsi="Times New Roman" w:cs="Times New Roman"/>
          <w:b/>
          <w:sz w:val="24"/>
          <w:szCs w:val="24"/>
          <w:lang w:eastAsia="en-GB"/>
        </w:rPr>
        <w:t>p</w:t>
      </w:r>
      <w:r w:rsidR="00E71102" w:rsidRPr="00D53156">
        <w:rPr>
          <w:rFonts w:ascii="Times New Roman" w:eastAsia="Times New Roman" w:hAnsi="Times New Roman" w:cs="Times New Roman"/>
          <w:b/>
          <w:sz w:val="24"/>
          <w:szCs w:val="24"/>
          <w:lang w:eastAsia="en-GB"/>
        </w:rPr>
        <w:t>erioada</w:t>
      </w:r>
      <w:proofErr w:type="gramEnd"/>
      <w:r w:rsidR="00E71102" w:rsidRPr="00D53156">
        <w:rPr>
          <w:rFonts w:ascii="Times New Roman" w:eastAsia="Times New Roman" w:hAnsi="Times New Roman" w:cs="Times New Roman"/>
          <w:b/>
          <w:sz w:val="24"/>
          <w:szCs w:val="24"/>
          <w:lang w:eastAsia="en-GB"/>
        </w:rPr>
        <w:t xml:space="preserve"> de implementare propusă:</w:t>
      </w:r>
    </w:p>
    <w:p w:rsidR="00801532" w:rsidRDefault="00801532" w:rsidP="00E71102">
      <w:pPr>
        <w:spacing w:after="0" w:line="240" w:lineRule="auto"/>
        <w:ind w:firstLine="720"/>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E71102">
        <w:rPr>
          <w:rFonts w:ascii="Times New Roman" w:eastAsia="Times New Roman" w:hAnsi="Times New Roman" w:cs="Times New Roman"/>
          <w:b/>
          <w:bCs/>
          <w:color w:val="000000"/>
          <w:sz w:val="24"/>
          <w:szCs w:val="24"/>
          <w:lang w:eastAsia="en-GB"/>
        </w:rPr>
        <w:t xml:space="preserve"> </w:t>
      </w:r>
      <w:r w:rsidRPr="00BF53EC">
        <w:rPr>
          <w:rFonts w:ascii="Times New Roman" w:eastAsia="Times New Roman" w:hAnsi="Times New Roman" w:cs="Times New Roman"/>
          <w:b/>
          <w:bCs/>
          <w:color w:val="000000"/>
          <w:sz w:val="24"/>
          <w:szCs w:val="24"/>
          <w:lang w:eastAsia="en-GB"/>
        </w:rPr>
        <w:t>e)</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planşe</w:t>
      </w:r>
      <w:proofErr w:type="gramEnd"/>
      <w:r w:rsidRPr="00BF53EC">
        <w:rPr>
          <w:rFonts w:ascii="Times New Roman" w:eastAsia="Times New Roman" w:hAnsi="Times New Roman" w:cs="Times New Roman"/>
          <w:b/>
          <w:color w:val="000000"/>
          <w:sz w:val="24"/>
          <w:szCs w:val="24"/>
          <w:lang w:eastAsia="en-GB"/>
        </w:rPr>
        <w:t xml:space="preserve"> reprezentând limitele amplasamentului proiectului, inclusiv orice suprafaţă de teren solicitată pentru a fi folosită temporar (planu</w:t>
      </w:r>
      <w:r w:rsidR="00E71102">
        <w:rPr>
          <w:rFonts w:ascii="Times New Roman" w:eastAsia="Times New Roman" w:hAnsi="Times New Roman" w:cs="Times New Roman"/>
          <w:b/>
          <w:color w:val="000000"/>
          <w:sz w:val="24"/>
          <w:szCs w:val="24"/>
          <w:lang w:eastAsia="en-GB"/>
        </w:rPr>
        <w:t>ri de situaţie şi amplasamente):</w:t>
      </w:r>
    </w:p>
    <w:p w:rsidR="00E71102" w:rsidRDefault="00E71102" w:rsidP="00E71102">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sidRPr="00E71102">
        <w:rPr>
          <w:rFonts w:ascii="Times New Roman" w:eastAsia="Times New Roman" w:hAnsi="Times New Roman" w:cs="Times New Roman"/>
          <w:color w:val="000000"/>
          <w:sz w:val="24"/>
          <w:szCs w:val="24"/>
          <w:lang w:eastAsia="en-GB"/>
        </w:rPr>
        <w:t>incadrare in zona si plan de situatie depuse cu documentatia initiala;</w:t>
      </w:r>
    </w:p>
    <w:p w:rsidR="00E71102" w:rsidRPr="00E71102" w:rsidRDefault="00E71102" w:rsidP="00E71102">
      <w:pPr>
        <w:pStyle w:val="Listparagraf"/>
        <w:spacing w:after="0" w:line="240" w:lineRule="auto"/>
        <w:ind w:left="1080"/>
        <w:jc w:val="both"/>
        <w:rPr>
          <w:rFonts w:ascii="Times New Roman" w:eastAsia="Times New Roman" w:hAnsi="Times New Roman" w:cs="Times New Roman"/>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E71102">
        <w:rPr>
          <w:rFonts w:ascii="Times New Roman" w:eastAsia="Times New Roman" w:hAnsi="Times New Roman" w:cs="Times New Roman"/>
          <w:b/>
          <w:bCs/>
          <w:color w:val="000000"/>
          <w:sz w:val="24"/>
          <w:szCs w:val="24"/>
          <w:lang w:eastAsia="en-GB"/>
        </w:rPr>
        <w:tab/>
      </w:r>
      <w:r w:rsidRPr="00BF53EC">
        <w:rPr>
          <w:rFonts w:ascii="Times New Roman" w:eastAsia="Times New Roman" w:hAnsi="Times New Roman" w:cs="Times New Roman"/>
          <w:b/>
          <w:bCs/>
          <w:color w:val="000000"/>
          <w:sz w:val="24"/>
          <w:szCs w:val="24"/>
          <w:lang w:eastAsia="en-GB"/>
        </w:rPr>
        <w:t> f)</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o</w:t>
      </w:r>
      <w:proofErr w:type="gramEnd"/>
      <w:r w:rsidRPr="00BF53EC">
        <w:rPr>
          <w:rFonts w:ascii="Times New Roman" w:eastAsia="Times New Roman" w:hAnsi="Times New Roman" w:cs="Times New Roman"/>
          <w:b/>
          <w:color w:val="000000"/>
          <w:sz w:val="24"/>
          <w:szCs w:val="24"/>
          <w:lang w:eastAsia="en-GB"/>
        </w:rPr>
        <w:t xml:space="preserve"> descriere a caracteristicilor fizice ale întregului proiect, formele fizice ale proiectului (planuri, clădiri, alte structuri, materiale de construcţie şi altele).</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    Se prezintă elementele specifice caracteristice proiectului propus:</w:t>
      </w:r>
    </w:p>
    <w:p w:rsidR="005267BD" w:rsidRPr="005267BD" w:rsidRDefault="005267BD" w:rsidP="005267BD">
      <w:pPr>
        <w:spacing w:after="0" w:line="240" w:lineRule="auto"/>
        <w:ind w:firstLine="720"/>
        <w:jc w:val="both"/>
        <w:rPr>
          <w:rFonts w:ascii="Times New Roman" w:eastAsia="Times New Roman" w:hAnsi="Times New Roman" w:cs="Times New Roman"/>
          <w:color w:val="000000"/>
          <w:sz w:val="24"/>
          <w:szCs w:val="24"/>
          <w:lang w:eastAsia="en-GB"/>
        </w:rPr>
      </w:pPr>
      <w:r w:rsidRPr="005267BD">
        <w:rPr>
          <w:rFonts w:ascii="Times New Roman" w:eastAsia="Times New Roman" w:hAnsi="Times New Roman" w:cs="Times New Roman"/>
          <w:color w:val="000000"/>
          <w:sz w:val="24"/>
          <w:szCs w:val="24"/>
          <w:lang w:eastAsia="en-GB"/>
        </w:rPr>
        <w:t>Platfoma</w:t>
      </w:r>
      <w:r>
        <w:rPr>
          <w:rFonts w:ascii="Times New Roman" w:eastAsia="Times New Roman" w:hAnsi="Times New Roman" w:cs="Times New Roman"/>
          <w:color w:val="000000"/>
          <w:sz w:val="24"/>
          <w:szCs w:val="24"/>
          <w:lang w:eastAsia="en-GB"/>
        </w:rPr>
        <w:t xml:space="preserve"> colectare dejectii realizata din beton armat, imprejmuita pe trei laturi cu pereti din beton armat cu inaltimea de 1 m.</w:t>
      </w:r>
    </w:p>
    <w:p w:rsidR="005267BD" w:rsidRDefault="005267BD" w:rsidP="005267BD">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sidRPr="005267BD">
        <w:rPr>
          <w:rFonts w:ascii="Times New Roman" w:eastAsia="Times New Roman" w:hAnsi="Times New Roman" w:cs="Times New Roman"/>
          <w:color w:val="000000"/>
          <w:sz w:val="24"/>
          <w:szCs w:val="24"/>
          <w:lang w:eastAsia="en-GB"/>
        </w:rPr>
        <w:t>Sconstruita platforma colectare dejectii = 60 mp</w:t>
      </w:r>
      <w:r>
        <w:rPr>
          <w:rFonts w:ascii="Times New Roman" w:eastAsia="Times New Roman" w:hAnsi="Times New Roman" w:cs="Times New Roman"/>
          <w:color w:val="000000"/>
          <w:sz w:val="24"/>
          <w:szCs w:val="24"/>
          <w:lang w:eastAsia="en-GB"/>
        </w:rPr>
        <w:t>;</w:t>
      </w:r>
    </w:p>
    <w:p w:rsidR="005267BD" w:rsidRDefault="005267BD" w:rsidP="005267BD">
      <w:pPr>
        <w:spacing w:after="0" w:line="240" w:lineRule="auto"/>
        <w:ind w:left="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Bazin colectare dejectii lichide: </w:t>
      </w:r>
    </w:p>
    <w:p w:rsidR="005267BD" w:rsidRDefault="005267BD" w:rsidP="005267BD">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sidRPr="005267BD">
        <w:rPr>
          <w:rFonts w:ascii="Times New Roman" w:eastAsia="Times New Roman" w:hAnsi="Times New Roman" w:cs="Times New Roman"/>
          <w:color w:val="000000"/>
          <w:sz w:val="24"/>
          <w:szCs w:val="24"/>
          <w:lang w:eastAsia="en-GB"/>
        </w:rPr>
        <w:t>constructie subterana realizata din diafragme de beton armat</w:t>
      </w:r>
      <w:r>
        <w:rPr>
          <w:rFonts w:ascii="Times New Roman" w:eastAsia="Times New Roman" w:hAnsi="Times New Roman" w:cs="Times New Roman"/>
          <w:color w:val="000000"/>
          <w:sz w:val="24"/>
          <w:szCs w:val="24"/>
          <w:lang w:eastAsia="en-GB"/>
        </w:rPr>
        <w:t>;</w:t>
      </w:r>
    </w:p>
    <w:p w:rsidR="005267BD" w:rsidRPr="005267BD" w:rsidRDefault="005267BD" w:rsidP="005267BD">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sidRPr="005267BD">
        <w:rPr>
          <w:rFonts w:ascii="Times New Roman" w:eastAsia="Times New Roman" w:hAnsi="Times New Roman" w:cs="Times New Roman"/>
          <w:color w:val="000000"/>
          <w:sz w:val="24"/>
          <w:szCs w:val="24"/>
          <w:lang w:eastAsia="en-GB"/>
        </w:rPr>
        <w:t xml:space="preserve">se va </w:t>
      </w:r>
      <w:r>
        <w:rPr>
          <w:rFonts w:ascii="Times New Roman" w:eastAsia="Times New Roman" w:hAnsi="Times New Roman" w:cs="Times New Roman"/>
          <w:color w:val="000000"/>
          <w:sz w:val="24"/>
          <w:szCs w:val="24"/>
          <w:lang w:eastAsia="en-GB"/>
        </w:rPr>
        <w:t>amplasa</w:t>
      </w:r>
      <w:r w:rsidRPr="005267BD">
        <w:rPr>
          <w:rFonts w:ascii="Times New Roman" w:eastAsia="Times New Roman" w:hAnsi="Times New Roman" w:cs="Times New Roman"/>
          <w:color w:val="000000"/>
          <w:sz w:val="24"/>
          <w:szCs w:val="24"/>
          <w:lang w:eastAsia="en-GB"/>
        </w:rPr>
        <w:t xml:space="preserve"> alturat platformei betonate</w:t>
      </w:r>
      <w:r>
        <w:rPr>
          <w:rFonts w:ascii="Times New Roman" w:eastAsia="Times New Roman" w:hAnsi="Times New Roman" w:cs="Times New Roman"/>
          <w:color w:val="000000"/>
          <w:sz w:val="24"/>
          <w:szCs w:val="24"/>
          <w:lang w:eastAsia="en-GB"/>
        </w:rPr>
        <w:t>;</w:t>
      </w:r>
      <w:r w:rsidRPr="005267BD">
        <w:rPr>
          <w:rFonts w:ascii="Times New Roman" w:eastAsia="Times New Roman" w:hAnsi="Times New Roman" w:cs="Times New Roman"/>
          <w:color w:val="000000"/>
          <w:sz w:val="24"/>
          <w:szCs w:val="24"/>
          <w:lang w:eastAsia="en-GB"/>
        </w:rPr>
        <w:t xml:space="preserve"> </w:t>
      </w:r>
    </w:p>
    <w:p w:rsidR="005267BD" w:rsidRDefault="005267BD" w:rsidP="005267BD">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volum de 4 mc;</w:t>
      </w:r>
    </w:p>
    <w:p w:rsidR="005267BD" w:rsidRDefault="005267BD" w:rsidP="005267BD">
      <w:pPr>
        <w:pStyle w:val="Listparagraf"/>
        <w:numPr>
          <w:ilvl w:val="0"/>
          <w:numId w:val="3"/>
        </w:numPr>
        <w:spacing w:after="0" w:line="240" w:lineRule="auto"/>
        <w:jc w:val="both"/>
        <w:rPr>
          <w:rFonts w:ascii="Times New Roman" w:eastAsia="Times New Roman" w:hAnsi="Times New Roman" w:cs="Times New Roman"/>
          <w:color w:val="000000"/>
          <w:sz w:val="24"/>
          <w:szCs w:val="24"/>
          <w:lang w:eastAsia="en-GB"/>
        </w:rPr>
      </w:pPr>
      <w:proofErr w:type="gramStart"/>
      <w:r>
        <w:rPr>
          <w:rFonts w:ascii="Times New Roman" w:eastAsia="Times New Roman" w:hAnsi="Times New Roman" w:cs="Times New Roman"/>
          <w:color w:val="000000"/>
          <w:sz w:val="24"/>
          <w:szCs w:val="24"/>
          <w:lang w:eastAsia="en-GB"/>
        </w:rPr>
        <w:t>se</w:t>
      </w:r>
      <w:proofErr w:type="gramEnd"/>
      <w:r>
        <w:rPr>
          <w:rFonts w:ascii="Times New Roman" w:eastAsia="Times New Roman" w:hAnsi="Times New Roman" w:cs="Times New Roman"/>
          <w:color w:val="000000"/>
          <w:sz w:val="24"/>
          <w:szCs w:val="24"/>
          <w:lang w:eastAsia="en-GB"/>
        </w:rPr>
        <w:t xml:space="preserve"> va vidanja de cate ori este necesar pe terenurile detinute de beneficiar si</w:t>
      </w:r>
      <w:r w:rsidR="002B27B1">
        <w:rPr>
          <w:rFonts w:ascii="Times New Roman" w:eastAsia="Times New Roman" w:hAnsi="Times New Roman" w:cs="Times New Roman"/>
          <w:color w:val="000000"/>
          <w:sz w:val="24"/>
          <w:szCs w:val="24"/>
          <w:lang w:eastAsia="en-GB"/>
        </w:rPr>
        <w:t xml:space="preserve"> p</w:t>
      </w:r>
      <w:r>
        <w:rPr>
          <w:rFonts w:ascii="Times New Roman" w:eastAsia="Times New Roman" w:hAnsi="Times New Roman" w:cs="Times New Roman"/>
          <w:color w:val="000000"/>
          <w:sz w:val="24"/>
          <w:szCs w:val="24"/>
          <w:lang w:eastAsia="en-GB"/>
        </w:rPr>
        <w:t>e terenurile luate in arenda de acesta.</w:t>
      </w:r>
    </w:p>
    <w:p w:rsidR="005267BD" w:rsidRPr="005267BD" w:rsidRDefault="005267BD" w:rsidP="005267BD">
      <w:pPr>
        <w:pStyle w:val="Listparagraf"/>
        <w:spacing w:after="0" w:line="240" w:lineRule="auto"/>
        <w:ind w:left="1080"/>
        <w:jc w:val="both"/>
        <w:rPr>
          <w:rFonts w:ascii="Times New Roman" w:eastAsia="Times New Roman" w:hAnsi="Times New Roman" w:cs="Times New Roman"/>
          <w:color w:val="000000"/>
          <w:sz w:val="24"/>
          <w:szCs w:val="24"/>
          <w:lang w:eastAsia="en-GB"/>
        </w:rPr>
      </w:pPr>
    </w:p>
    <w:p w:rsidR="00801532" w:rsidRPr="00B65FDD" w:rsidRDefault="00801532" w:rsidP="00B65FDD">
      <w:pPr>
        <w:pStyle w:val="Listparagraf"/>
        <w:numPr>
          <w:ilvl w:val="0"/>
          <w:numId w:val="13"/>
        </w:numPr>
        <w:spacing w:after="0" w:line="240" w:lineRule="auto"/>
        <w:jc w:val="both"/>
        <w:rPr>
          <w:rFonts w:ascii="Times New Roman" w:eastAsia="Times New Roman" w:hAnsi="Times New Roman" w:cs="Times New Roman"/>
          <w:color w:val="000000"/>
          <w:sz w:val="24"/>
          <w:szCs w:val="24"/>
          <w:lang w:eastAsia="en-GB"/>
        </w:rPr>
      </w:pPr>
      <w:r w:rsidRPr="00B65FDD">
        <w:rPr>
          <w:rFonts w:ascii="Times New Roman" w:eastAsia="Times New Roman" w:hAnsi="Times New Roman" w:cs="Times New Roman"/>
          <w:b/>
          <w:color w:val="000000"/>
          <w:sz w:val="24"/>
          <w:szCs w:val="24"/>
          <w:lang w:eastAsia="en-GB"/>
        </w:rPr>
        <w:t>profilul şi capacităţile</w:t>
      </w:r>
      <w:r w:rsidR="00E71102" w:rsidRPr="00B65FDD">
        <w:rPr>
          <w:rFonts w:ascii="Times New Roman" w:eastAsia="Times New Roman" w:hAnsi="Times New Roman" w:cs="Times New Roman"/>
          <w:b/>
          <w:color w:val="000000"/>
          <w:sz w:val="24"/>
          <w:szCs w:val="24"/>
          <w:lang w:eastAsia="en-GB"/>
        </w:rPr>
        <w:t xml:space="preserve"> de producţie: </w:t>
      </w:r>
      <w:r w:rsidR="00E71102" w:rsidRPr="00B65FDD">
        <w:rPr>
          <w:rFonts w:ascii="Times New Roman" w:eastAsia="Times New Roman" w:hAnsi="Times New Roman" w:cs="Times New Roman"/>
          <w:color w:val="000000"/>
          <w:sz w:val="24"/>
          <w:szCs w:val="24"/>
          <w:lang w:eastAsia="en-GB"/>
        </w:rPr>
        <w:t>nu este cazul;</w:t>
      </w:r>
    </w:p>
    <w:p w:rsidR="00E71102" w:rsidRPr="00BF53EC" w:rsidRDefault="00E71102"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65FDD" w:rsidRDefault="00801532" w:rsidP="00B65FDD">
      <w:pPr>
        <w:pStyle w:val="Listparagraf"/>
        <w:numPr>
          <w:ilvl w:val="0"/>
          <w:numId w:val="12"/>
        </w:numPr>
        <w:spacing w:after="0" w:line="240" w:lineRule="auto"/>
        <w:jc w:val="both"/>
        <w:rPr>
          <w:rFonts w:ascii="Times New Roman" w:eastAsia="Times New Roman" w:hAnsi="Times New Roman" w:cs="Times New Roman"/>
          <w:color w:val="000000"/>
          <w:sz w:val="24"/>
          <w:szCs w:val="24"/>
          <w:lang w:eastAsia="en-GB"/>
        </w:rPr>
      </w:pPr>
      <w:r w:rsidRPr="00B65FDD">
        <w:rPr>
          <w:rFonts w:ascii="Times New Roman" w:eastAsia="Times New Roman" w:hAnsi="Times New Roman" w:cs="Times New Roman"/>
          <w:b/>
          <w:color w:val="000000"/>
          <w:sz w:val="24"/>
          <w:szCs w:val="24"/>
          <w:lang w:eastAsia="en-GB"/>
        </w:rPr>
        <w:t>descrierea instalaţiei şi a fluxurilor tehnologice exis</w:t>
      </w:r>
      <w:r w:rsidR="00E71102" w:rsidRPr="00B65FDD">
        <w:rPr>
          <w:rFonts w:ascii="Times New Roman" w:eastAsia="Times New Roman" w:hAnsi="Times New Roman" w:cs="Times New Roman"/>
          <w:b/>
          <w:color w:val="000000"/>
          <w:sz w:val="24"/>
          <w:szCs w:val="24"/>
          <w:lang w:eastAsia="en-GB"/>
        </w:rPr>
        <w:t xml:space="preserve">tente pe amplasament (după caz): </w:t>
      </w:r>
      <w:r w:rsidR="00E71102" w:rsidRPr="00B65FDD">
        <w:rPr>
          <w:rFonts w:ascii="Times New Roman" w:eastAsia="Times New Roman" w:hAnsi="Times New Roman" w:cs="Times New Roman"/>
          <w:color w:val="000000"/>
          <w:sz w:val="24"/>
          <w:szCs w:val="24"/>
          <w:lang w:eastAsia="en-GB"/>
        </w:rPr>
        <w:t>nu este cazul;</w:t>
      </w:r>
    </w:p>
    <w:p w:rsidR="00E71102" w:rsidRPr="00E71102" w:rsidRDefault="00E71102" w:rsidP="00801532">
      <w:pPr>
        <w:spacing w:after="0" w:line="240" w:lineRule="auto"/>
        <w:jc w:val="both"/>
        <w:rPr>
          <w:rFonts w:ascii="Times New Roman" w:eastAsia="Times New Roman" w:hAnsi="Times New Roman" w:cs="Times New Roman"/>
          <w:color w:val="000000"/>
          <w:sz w:val="24"/>
          <w:szCs w:val="24"/>
          <w:lang w:eastAsia="en-GB"/>
        </w:rPr>
      </w:pPr>
    </w:p>
    <w:p w:rsidR="00801532" w:rsidRPr="00B65FDD" w:rsidRDefault="00801532" w:rsidP="00B65FDD">
      <w:pPr>
        <w:pStyle w:val="Listparagraf"/>
        <w:numPr>
          <w:ilvl w:val="0"/>
          <w:numId w:val="11"/>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descrierea proceselor de producţie ale proiectului propus, în funcţie de specificul investiţiei, produse şi subproduse obţinute, mărimea, capac</w:t>
      </w:r>
      <w:r w:rsidR="00E71102" w:rsidRPr="00B65FDD">
        <w:rPr>
          <w:rFonts w:ascii="Times New Roman" w:eastAsia="Times New Roman" w:hAnsi="Times New Roman" w:cs="Times New Roman"/>
          <w:b/>
          <w:color w:val="000000"/>
          <w:sz w:val="24"/>
          <w:szCs w:val="24"/>
          <w:lang w:eastAsia="en-GB"/>
        </w:rPr>
        <w:t>itatea:</w:t>
      </w:r>
    </w:p>
    <w:p w:rsidR="00493A4A" w:rsidRPr="00493A4A" w:rsidRDefault="000E005D" w:rsidP="000E005D">
      <w:pPr>
        <w:pStyle w:val="Titlu"/>
        <w:spacing w:line="276" w:lineRule="auto"/>
        <w:ind w:left="432" w:firstLine="288"/>
        <w:jc w:val="left"/>
        <w:rPr>
          <w:bCs/>
        </w:rPr>
      </w:pPr>
      <w:r>
        <w:rPr>
          <w:color w:val="26282A"/>
          <w:lang w:eastAsia="en-US"/>
        </w:rPr>
        <w:t xml:space="preserve">     </w:t>
      </w:r>
      <w:r w:rsidR="00493A4A" w:rsidRPr="00493A4A">
        <w:rPr>
          <w:color w:val="26282A"/>
          <w:lang w:eastAsia="en-US"/>
        </w:rPr>
        <w:t xml:space="preserve">Beneficiarul investitiei </w:t>
      </w:r>
      <w:r w:rsidR="00493A4A">
        <w:rPr>
          <w:b/>
          <w:bCs/>
        </w:rPr>
        <w:t>Mastan Loredana Viruca PFA</w:t>
      </w:r>
      <w:r w:rsidR="00493A4A" w:rsidRPr="00493A4A">
        <w:rPr>
          <w:bCs/>
        </w:rPr>
        <w:t xml:space="preserve"> are ca obiect principal de activitate </w:t>
      </w:r>
      <w:r w:rsidR="00493A4A">
        <w:t xml:space="preserve">cresterea </w:t>
      </w:r>
      <w:r w:rsidR="00493A4A" w:rsidRPr="00493A4A">
        <w:t xml:space="preserve">ovinelor </w:t>
      </w:r>
      <w:r w:rsidR="00493A4A">
        <w:t>si caprinelor</w:t>
      </w:r>
      <w:r w:rsidR="00493A4A" w:rsidRPr="00493A4A">
        <w:t xml:space="preserve"> cod CAEN 014</w:t>
      </w:r>
      <w:r w:rsidR="00493A4A">
        <w:t>5</w:t>
      </w:r>
      <w:r w:rsidR="00493A4A" w:rsidRPr="00493A4A">
        <w:t>.</w:t>
      </w:r>
      <w:r>
        <w:t xml:space="preserve"> Pe parcela de teren studiata exista un saivan in care beneficiarul creste 248 de capete oi iar pentru gestionarea controlata a dejectiilor provenite de la efectivul de oi, este necesar a se realiza o platforma betonata si un bazin de colectare a dejectiilor lichide provenite de pe platforma.   </w:t>
      </w:r>
      <w:r w:rsidR="00493A4A" w:rsidRPr="00493A4A">
        <w:t xml:space="preserve"> </w:t>
      </w:r>
    </w:p>
    <w:p w:rsidR="00493A4A" w:rsidRPr="00493A4A" w:rsidRDefault="00493A4A" w:rsidP="00493A4A">
      <w:pPr>
        <w:ind w:left="432" w:firstLine="720"/>
        <w:jc w:val="both"/>
        <w:rPr>
          <w:rFonts w:ascii="Times New Roman" w:hAnsi="Times New Roman" w:cs="Times New Roman"/>
          <w:sz w:val="24"/>
          <w:szCs w:val="24"/>
        </w:rPr>
      </w:pPr>
      <w:r w:rsidRPr="00493A4A">
        <w:rPr>
          <w:rFonts w:ascii="Times New Roman" w:hAnsi="Times New Roman" w:cs="Times New Roman"/>
          <w:sz w:val="24"/>
          <w:szCs w:val="24"/>
        </w:rPr>
        <w:t xml:space="preserve">Platforma </w:t>
      </w:r>
      <w:proofErr w:type="gramStart"/>
      <w:r w:rsidRPr="00493A4A">
        <w:rPr>
          <w:rFonts w:ascii="Times New Roman" w:hAnsi="Times New Roman" w:cs="Times New Roman"/>
          <w:sz w:val="24"/>
          <w:szCs w:val="24"/>
        </w:rPr>
        <w:t>va</w:t>
      </w:r>
      <w:proofErr w:type="gramEnd"/>
      <w:r w:rsidRPr="00493A4A">
        <w:rPr>
          <w:rFonts w:ascii="Times New Roman" w:hAnsi="Times New Roman" w:cs="Times New Roman"/>
          <w:sz w:val="24"/>
          <w:szCs w:val="24"/>
        </w:rPr>
        <w:t xml:space="preserve"> avea in plan formă dreptunghiulara cu pereti </w:t>
      </w:r>
      <w:r w:rsidR="00BE7AAB">
        <w:rPr>
          <w:rFonts w:ascii="Times New Roman" w:hAnsi="Times New Roman" w:cs="Times New Roman"/>
          <w:sz w:val="24"/>
          <w:szCs w:val="24"/>
        </w:rPr>
        <w:t xml:space="preserve">pet rei laturi, </w:t>
      </w:r>
      <w:r w:rsidRPr="00493A4A">
        <w:rPr>
          <w:rFonts w:ascii="Times New Roman" w:hAnsi="Times New Roman" w:cs="Times New Roman"/>
          <w:sz w:val="24"/>
          <w:szCs w:val="24"/>
        </w:rPr>
        <w:t>avand inaltimea de 1.</w:t>
      </w:r>
      <w:r w:rsidR="00BE7AAB">
        <w:rPr>
          <w:rFonts w:ascii="Times New Roman" w:hAnsi="Times New Roman" w:cs="Times New Roman"/>
          <w:sz w:val="24"/>
          <w:szCs w:val="24"/>
        </w:rPr>
        <w:t>0</w:t>
      </w:r>
      <w:r w:rsidRPr="00493A4A">
        <w:rPr>
          <w:rFonts w:ascii="Times New Roman" w:hAnsi="Times New Roman" w:cs="Times New Roman"/>
          <w:sz w:val="24"/>
          <w:szCs w:val="24"/>
        </w:rPr>
        <w:t>0 m</w:t>
      </w:r>
      <w:r w:rsidR="00BE7AAB">
        <w:rPr>
          <w:rFonts w:ascii="Times New Roman" w:hAnsi="Times New Roman" w:cs="Times New Roman"/>
          <w:sz w:val="24"/>
          <w:szCs w:val="24"/>
        </w:rPr>
        <w:t xml:space="preserve"> si o suprafata construita de 60 mp. </w:t>
      </w:r>
      <w:r w:rsidRPr="00493A4A">
        <w:rPr>
          <w:rFonts w:ascii="Times New Roman" w:hAnsi="Times New Roman" w:cs="Times New Roman"/>
          <w:sz w:val="24"/>
          <w:szCs w:val="24"/>
        </w:rPr>
        <w:t xml:space="preserve">Toate elementele structurale (pereţi, placa suport etc.) ale platformei vor fi realizate din beton armat. Toate componentele construcţiei au fost dimensionate astfel încât </w:t>
      </w:r>
      <w:proofErr w:type="gramStart"/>
      <w:r w:rsidRPr="00493A4A">
        <w:rPr>
          <w:rFonts w:ascii="Times New Roman" w:hAnsi="Times New Roman" w:cs="Times New Roman"/>
          <w:sz w:val="24"/>
          <w:szCs w:val="24"/>
        </w:rPr>
        <w:t>să</w:t>
      </w:r>
      <w:proofErr w:type="gramEnd"/>
      <w:r w:rsidRPr="00493A4A">
        <w:rPr>
          <w:rFonts w:ascii="Times New Roman" w:hAnsi="Times New Roman" w:cs="Times New Roman"/>
          <w:sz w:val="24"/>
          <w:szCs w:val="24"/>
        </w:rPr>
        <w:t xml:space="preserve"> reziste sarcinii specifice exercitate de volumele de gunoi depozitate şi a utilajelor, forţelor exterioare şi atingerii accidentale a pereţilor de către utilajele de încărcare-descărcare. Platforma nu are pereţi despărţitori interiori pentru a nu stânjeni manevrarea utilajelor şi dispunerea liberă a grămezilor de gunoi de grajd. Platforma este prevăzută la partea frontală cu un radier din beton, necesar, pentru a asigura zona de circulaţie şi de manevrare a utilajelor şi pentru descărcarea/încărcarea gunoiului de grajd din/în mijloacele de transport (căruţă, remorcă agricolă etc.). Suprafeţele interioare ale pereţilor şi pardoselii platformei sunt protejate prin aplicarea unei substanţe hidroizolante pentru </w:t>
      </w:r>
      <w:proofErr w:type="gramStart"/>
      <w:r w:rsidRPr="00493A4A">
        <w:rPr>
          <w:rFonts w:ascii="Times New Roman" w:hAnsi="Times New Roman" w:cs="Times New Roman"/>
          <w:sz w:val="24"/>
          <w:szCs w:val="24"/>
        </w:rPr>
        <w:t>a</w:t>
      </w:r>
      <w:proofErr w:type="gramEnd"/>
      <w:r w:rsidRPr="00493A4A">
        <w:rPr>
          <w:rFonts w:ascii="Times New Roman" w:hAnsi="Times New Roman" w:cs="Times New Roman"/>
          <w:sz w:val="24"/>
          <w:szCs w:val="24"/>
        </w:rPr>
        <w:t xml:space="preserve"> împiedica eventualele infiltraţii în sol a fracţiei lichide provenite din gunoiul de grajd;</w:t>
      </w:r>
    </w:p>
    <w:p w:rsidR="00493A4A" w:rsidRPr="00493A4A" w:rsidRDefault="00493A4A" w:rsidP="00493A4A">
      <w:pPr>
        <w:tabs>
          <w:tab w:val="left" w:pos="10065"/>
        </w:tabs>
        <w:ind w:left="432"/>
        <w:jc w:val="both"/>
        <w:rPr>
          <w:rFonts w:ascii="Times New Roman" w:hAnsi="Times New Roman" w:cs="Times New Roman"/>
          <w:sz w:val="24"/>
          <w:szCs w:val="24"/>
          <w:lang w:val="da-DK"/>
        </w:rPr>
      </w:pPr>
      <w:r w:rsidRPr="00493A4A">
        <w:rPr>
          <w:rFonts w:ascii="Times New Roman" w:hAnsi="Times New Roman" w:cs="Times New Roman"/>
          <w:sz w:val="24"/>
          <w:szCs w:val="24"/>
          <w:lang w:val="da-DK"/>
        </w:rPr>
        <w:t>Sistemul de management al dejectiilor presupune urmatoarele:</w:t>
      </w:r>
    </w:p>
    <w:p w:rsidR="00493A4A" w:rsidRPr="00BE7AAB" w:rsidRDefault="00493A4A" w:rsidP="00BE7AAB">
      <w:pPr>
        <w:pStyle w:val="Listparagraf"/>
        <w:numPr>
          <w:ilvl w:val="0"/>
          <w:numId w:val="4"/>
        </w:numPr>
        <w:tabs>
          <w:tab w:val="left" w:pos="10065"/>
        </w:tabs>
        <w:spacing w:after="0" w:line="240" w:lineRule="auto"/>
        <w:jc w:val="both"/>
        <w:rPr>
          <w:rFonts w:ascii="Times New Roman" w:hAnsi="Times New Roman" w:cs="Times New Roman"/>
          <w:sz w:val="24"/>
          <w:szCs w:val="24"/>
        </w:rPr>
      </w:pPr>
      <w:r w:rsidRPr="00BE7AAB">
        <w:rPr>
          <w:rFonts w:ascii="Times New Roman" w:hAnsi="Times New Roman" w:cs="Times New Roman"/>
          <w:sz w:val="24"/>
          <w:szCs w:val="24"/>
        </w:rPr>
        <w:t>colectarea dejectiilor;</w:t>
      </w:r>
    </w:p>
    <w:p w:rsidR="00493A4A" w:rsidRPr="00493A4A" w:rsidRDefault="00493A4A" w:rsidP="00493A4A">
      <w:pPr>
        <w:numPr>
          <w:ilvl w:val="0"/>
          <w:numId w:val="4"/>
        </w:numPr>
        <w:tabs>
          <w:tab w:val="left" w:pos="10065"/>
        </w:tabs>
        <w:spacing w:after="0" w:line="240" w:lineRule="auto"/>
        <w:jc w:val="both"/>
        <w:rPr>
          <w:rFonts w:ascii="Times New Roman" w:hAnsi="Times New Roman" w:cs="Times New Roman"/>
          <w:sz w:val="24"/>
          <w:szCs w:val="24"/>
          <w:lang w:val="it-IT"/>
        </w:rPr>
      </w:pPr>
      <w:r w:rsidRPr="00493A4A">
        <w:rPr>
          <w:rFonts w:ascii="Times New Roman" w:hAnsi="Times New Roman" w:cs="Times New Roman"/>
          <w:sz w:val="24"/>
          <w:szCs w:val="24"/>
          <w:lang w:val="it-IT"/>
        </w:rPr>
        <w:t xml:space="preserve">transportul acestora la platforma realizata in incinta; </w:t>
      </w:r>
    </w:p>
    <w:p w:rsidR="00493A4A" w:rsidRPr="00493A4A" w:rsidRDefault="00493A4A" w:rsidP="00493A4A">
      <w:pPr>
        <w:numPr>
          <w:ilvl w:val="0"/>
          <w:numId w:val="4"/>
        </w:numPr>
        <w:tabs>
          <w:tab w:val="left" w:pos="10065"/>
        </w:tabs>
        <w:spacing w:after="0" w:line="240" w:lineRule="auto"/>
        <w:jc w:val="both"/>
        <w:rPr>
          <w:rFonts w:ascii="Times New Roman" w:hAnsi="Times New Roman" w:cs="Times New Roman"/>
          <w:sz w:val="24"/>
          <w:szCs w:val="24"/>
          <w:lang w:val="it-IT"/>
        </w:rPr>
      </w:pPr>
      <w:r w:rsidRPr="00493A4A">
        <w:rPr>
          <w:rFonts w:ascii="Times New Roman" w:hAnsi="Times New Roman" w:cs="Times New Roman"/>
          <w:sz w:val="24"/>
          <w:szCs w:val="24"/>
          <w:lang w:val="it-IT"/>
        </w:rPr>
        <w:t xml:space="preserve">stocarea dejectiilor pe platforma pe o perioada de maxim 3 luni; </w:t>
      </w:r>
    </w:p>
    <w:p w:rsidR="00493A4A" w:rsidRPr="00493A4A" w:rsidRDefault="00493A4A" w:rsidP="00493A4A">
      <w:pPr>
        <w:numPr>
          <w:ilvl w:val="0"/>
          <w:numId w:val="4"/>
        </w:numPr>
        <w:tabs>
          <w:tab w:val="left" w:pos="10065"/>
        </w:tabs>
        <w:spacing w:after="0" w:line="240" w:lineRule="auto"/>
        <w:jc w:val="both"/>
        <w:rPr>
          <w:rFonts w:ascii="Times New Roman" w:hAnsi="Times New Roman" w:cs="Times New Roman"/>
          <w:sz w:val="24"/>
          <w:szCs w:val="24"/>
          <w:lang w:val="it-IT"/>
        </w:rPr>
      </w:pPr>
      <w:r w:rsidRPr="00493A4A">
        <w:rPr>
          <w:rFonts w:ascii="Times New Roman" w:hAnsi="Times New Roman" w:cs="Times New Roman"/>
          <w:sz w:val="24"/>
          <w:szCs w:val="24"/>
          <w:lang w:val="it-IT"/>
        </w:rPr>
        <w:t xml:space="preserve">imprastierea pe terenurile agricole din proprietatea societatii. </w:t>
      </w:r>
    </w:p>
    <w:p w:rsidR="00493A4A" w:rsidRPr="00493A4A" w:rsidRDefault="00493A4A" w:rsidP="00493A4A">
      <w:pPr>
        <w:tabs>
          <w:tab w:val="left" w:pos="10065"/>
        </w:tabs>
        <w:ind w:left="432"/>
        <w:jc w:val="both"/>
        <w:rPr>
          <w:rFonts w:ascii="Times New Roman" w:hAnsi="Times New Roman" w:cs="Times New Roman"/>
          <w:sz w:val="24"/>
          <w:szCs w:val="24"/>
          <w:lang w:val="it-IT"/>
        </w:rPr>
      </w:pPr>
    </w:p>
    <w:p w:rsidR="00493A4A" w:rsidRPr="00493A4A" w:rsidRDefault="00493A4A" w:rsidP="00493A4A">
      <w:pPr>
        <w:pStyle w:val="Titlu"/>
        <w:ind w:left="432"/>
        <w:jc w:val="left"/>
      </w:pPr>
      <w:r w:rsidRPr="00493A4A">
        <w:t>Sistemul de manipulare a dejectiilor include:</w:t>
      </w:r>
    </w:p>
    <w:p w:rsidR="00493A4A" w:rsidRPr="00493A4A" w:rsidRDefault="00493A4A" w:rsidP="00493A4A">
      <w:pPr>
        <w:pStyle w:val="Subtitlu"/>
        <w:numPr>
          <w:ilvl w:val="0"/>
          <w:numId w:val="4"/>
        </w:numPr>
        <w:spacing w:before="0" w:after="0"/>
        <w:jc w:val="left"/>
        <w:rPr>
          <w:rFonts w:ascii="Times New Roman" w:hAnsi="Times New Roman" w:cs="Times New Roman"/>
          <w:i w:val="0"/>
          <w:sz w:val="24"/>
          <w:szCs w:val="24"/>
        </w:rPr>
      </w:pPr>
      <w:proofErr w:type="gramStart"/>
      <w:r w:rsidRPr="00493A4A">
        <w:rPr>
          <w:rFonts w:ascii="Times New Roman" w:hAnsi="Times New Roman" w:cs="Times New Roman"/>
          <w:i w:val="0"/>
          <w:sz w:val="24"/>
          <w:szCs w:val="24"/>
        </w:rPr>
        <w:t>colectarea</w:t>
      </w:r>
      <w:proofErr w:type="gramEnd"/>
      <w:r w:rsidRPr="00493A4A">
        <w:rPr>
          <w:rFonts w:ascii="Times New Roman" w:hAnsi="Times New Roman" w:cs="Times New Roman"/>
          <w:i w:val="0"/>
          <w:sz w:val="24"/>
          <w:szCs w:val="24"/>
        </w:rPr>
        <w:t xml:space="preserve"> dejectiilor/transportul la platformă;</w:t>
      </w:r>
    </w:p>
    <w:p w:rsidR="00493A4A" w:rsidRPr="00493A4A" w:rsidRDefault="00493A4A" w:rsidP="00493A4A">
      <w:pPr>
        <w:pStyle w:val="Subtitlu"/>
        <w:numPr>
          <w:ilvl w:val="0"/>
          <w:numId w:val="4"/>
        </w:numPr>
        <w:spacing w:before="0" w:after="0"/>
        <w:jc w:val="left"/>
        <w:rPr>
          <w:rFonts w:ascii="Times New Roman" w:hAnsi="Times New Roman" w:cs="Times New Roman"/>
          <w:i w:val="0"/>
          <w:sz w:val="24"/>
          <w:szCs w:val="24"/>
        </w:rPr>
      </w:pPr>
      <w:proofErr w:type="gramStart"/>
      <w:r w:rsidRPr="00493A4A">
        <w:rPr>
          <w:rFonts w:ascii="Times New Roman" w:hAnsi="Times New Roman" w:cs="Times New Roman"/>
          <w:i w:val="0"/>
          <w:sz w:val="24"/>
          <w:szCs w:val="24"/>
        </w:rPr>
        <w:t>asigurarea</w:t>
      </w:r>
      <w:proofErr w:type="gramEnd"/>
      <w:r w:rsidRPr="00493A4A">
        <w:rPr>
          <w:rFonts w:ascii="Times New Roman" w:hAnsi="Times New Roman" w:cs="Times New Roman"/>
          <w:i w:val="0"/>
          <w:sz w:val="24"/>
          <w:szCs w:val="24"/>
        </w:rPr>
        <w:t xml:space="preserve"> de echipament necesar pentru a facilita operaţiunile de transport la terenurile pe care se va imprastia – tractor cu remorcă, dispozitiv de încărcare sau incarcare manuala;</w:t>
      </w:r>
    </w:p>
    <w:p w:rsidR="00493A4A" w:rsidRPr="00493A4A" w:rsidRDefault="00493A4A" w:rsidP="00493A4A">
      <w:pPr>
        <w:pStyle w:val="Subtitlu"/>
        <w:numPr>
          <w:ilvl w:val="0"/>
          <w:numId w:val="4"/>
        </w:numPr>
        <w:spacing w:before="0" w:after="0"/>
        <w:jc w:val="left"/>
        <w:rPr>
          <w:rFonts w:ascii="Times New Roman" w:hAnsi="Times New Roman" w:cs="Times New Roman"/>
          <w:i w:val="0"/>
          <w:sz w:val="24"/>
          <w:szCs w:val="24"/>
        </w:rPr>
      </w:pPr>
      <w:proofErr w:type="gramStart"/>
      <w:r w:rsidRPr="00493A4A">
        <w:rPr>
          <w:rFonts w:ascii="Times New Roman" w:hAnsi="Times New Roman" w:cs="Times New Roman"/>
          <w:i w:val="0"/>
          <w:sz w:val="24"/>
          <w:szCs w:val="24"/>
        </w:rPr>
        <w:t>managementul</w:t>
      </w:r>
      <w:proofErr w:type="gramEnd"/>
      <w:r w:rsidRPr="00493A4A">
        <w:rPr>
          <w:rFonts w:ascii="Times New Roman" w:hAnsi="Times New Roman" w:cs="Times New Roman"/>
          <w:i w:val="0"/>
          <w:sz w:val="24"/>
          <w:szCs w:val="24"/>
        </w:rPr>
        <w:t xml:space="preserve"> dejectiilor în vederea stimulării descompunerii şi producerii de compost; </w:t>
      </w:r>
    </w:p>
    <w:p w:rsidR="00493A4A" w:rsidRPr="00493A4A" w:rsidRDefault="00493A4A" w:rsidP="00493A4A">
      <w:pPr>
        <w:pStyle w:val="Subtitlu"/>
        <w:numPr>
          <w:ilvl w:val="0"/>
          <w:numId w:val="4"/>
        </w:numPr>
        <w:spacing w:before="0" w:after="0"/>
        <w:jc w:val="left"/>
        <w:rPr>
          <w:rFonts w:ascii="Times New Roman" w:hAnsi="Times New Roman" w:cs="Times New Roman"/>
          <w:i w:val="0"/>
          <w:sz w:val="24"/>
          <w:szCs w:val="24"/>
        </w:rPr>
      </w:pPr>
      <w:proofErr w:type="gramStart"/>
      <w:r w:rsidRPr="00493A4A">
        <w:rPr>
          <w:rFonts w:ascii="Times New Roman" w:hAnsi="Times New Roman" w:cs="Times New Roman"/>
          <w:i w:val="0"/>
          <w:sz w:val="24"/>
          <w:szCs w:val="24"/>
        </w:rPr>
        <w:t>asigurarea</w:t>
      </w:r>
      <w:proofErr w:type="gramEnd"/>
      <w:r w:rsidRPr="00493A4A">
        <w:rPr>
          <w:rFonts w:ascii="Times New Roman" w:hAnsi="Times New Roman" w:cs="Times New Roman"/>
          <w:i w:val="0"/>
          <w:sz w:val="24"/>
          <w:szCs w:val="24"/>
        </w:rPr>
        <w:t xml:space="preserve"> de echipamente specifice în vederea împrăştierii în teren a materialului fertilizant; </w:t>
      </w:r>
    </w:p>
    <w:p w:rsidR="00493A4A" w:rsidRPr="00493A4A" w:rsidRDefault="00493A4A" w:rsidP="00801532">
      <w:pPr>
        <w:spacing w:after="0" w:line="240" w:lineRule="auto"/>
        <w:jc w:val="both"/>
        <w:rPr>
          <w:rFonts w:ascii="Times New Roman" w:eastAsia="Times New Roman" w:hAnsi="Times New Roman" w:cs="Times New Roman"/>
          <w:b/>
          <w:color w:val="000000"/>
          <w:sz w:val="24"/>
          <w:szCs w:val="24"/>
          <w:lang w:val="en-US" w:eastAsia="en-GB"/>
        </w:rPr>
      </w:pPr>
    </w:p>
    <w:p w:rsidR="00801532" w:rsidRPr="00B65FDD" w:rsidRDefault="00801532" w:rsidP="00B65FDD">
      <w:pPr>
        <w:pStyle w:val="Listparagraf"/>
        <w:numPr>
          <w:ilvl w:val="0"/>
          <w:numId w:val="10"/>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materiile prime, energia şi combustibilii utilizaţi, c</w:t>
      </w:r>
      <w:r w:rsidR="00BE7AAB" w:rsidRPr="00B65FDD">
        <w:rPr>
          <w:rFonts w:ascii="Times New Roman" w:eastAsia="Times New Roman" w:hAnsi="Times New Roman" w:cs="Times New Roman"/>
          <w:b/>
          <w:color w:val="000000"/>
          <w:sz w:val="24"/>
          <w:szCs w:val="24"/>
          <w:lang w:eastAsia="en-GB"/>
        </w:rPr>
        <w:t>u modul de asigurare a acestora:</w:t>
      </w:r>
    </w:p>
    <w:p w:rsidR="00BE7AAB" w:rsidRPr="00BE7AAB" w:rsidRDefault="00BE7AAB" w:rsidP="00BE7AAB">
      <w:pPr>
        <w:spacing w:line="240" w:lineRule="auto"/>
        <w:ind w:left="432"/>
        <w:rPr>
          <w:rFonts w:ascii="Times New Roman" w:hAnsi="Times New Roman" w:cs="Times New Roman"/>
          <w:bCs/>
          <w:sz w:val="24"/>
          <w:szCs w:val="24"/>
          <w:lang w:val="it-IT"/>
        </w:rPr>
      </w:pPr>
      <w:r w:rsidRPr="00BE7AAB">
        <w:rPr>
          <w:rFonts w:ascii="Times New Roman" w:hAnsi="Times New Roman" w:cs="Times New Roman"/>
          <w:bCs/>
          <w:sz w:val="24"/>
          <w:szCs w:val="24"/>
          <w:lang w:val="it-IT"/>
        </w:rPr>
        <w:t>In faza de constructie</w:t>
      </w:r>
    </w:p>
    <w:p w:rsidR="00BE7AAB" w:rsidRDefault="00BE7AAB" w:rsidP="00BE7AAB">
      <w:pPr>
        <w:spacing w:line="240" w:lineRule="auto"/>
        <w:ind w:left="432" w:firstLine="288"/>
        <w:rPr>
          <w:rFonts w:ascii="Times New Roman" w:hAnsi="Times New Roman" w:cs="Times New Roman"/>
          <w:sz w:val="24"/>
          <w:szCs w:val="24"/>
        </w:rPr>
      </w:pPr>
      <w:r w:rsidRPr="00B61E5C">
        <w:rPr>
          <w:rFonts w:ascii="Times New Roman" w:hAnsi="Times New Roman" w:cs="Times New Roman"/>
          <w:sz w:val="24"/>
          <w:szCs w:val="24"/>
          <w:lang w:val="it-IT"/>
        </w:rPr>
        <w:t xml:space="preserve"> </w:t>
      </w:r>
      <w:r w:rsidR="00213395" w:rsidRPr="00B61E5C">
        <w:rPr>
          <w:rFonts w:ascii="Times New Roman" w:hAnsi="Times New Roman" w:cs="Times New Roman"/>
          <w:sz w:val="24"/>
          <w:szCs w:val="24"/>
        </w:rPr>
        <w:t>Materialele de construcții utilizate pentru realizarea</w:t>
      </w:r>
      <w:r w:rsidR="00BC119B">
        <w:rPr>
          <w:rFonts w:ascii="Times New Roman" w:hAnsi="Times New Roman" w:cs="Times New Roman"/>
          <w:sz w:val="24"/>
          <w:szCs w:val="24"/>
        </w:rPr>
        <w:t xml:space="preserve"> constructiei</w:t>
      </w:r>
      <w:r w:rsidR="00213395" w:rsidRPr="00B61E5C">
        <w:rPr>
          <w:rFonts w:ascii="Times New Roman" w:hAnsi="Times New Roman" w:cs="Times New Roman"/>
          <w:sz w:val="24"/>
          <w:szCs w:val="24"/>
        </w:rPr>
        <w:t xml:space="preserve"> nu se încadrează în categoria materialelor periculoase</w:t>
      </w:r>
      <w:r w:rsidR="00B61E5C">
        <w:t xml:space="preserve">. </w:t>
      </w:r>
      <w:r w:rsidRPr="00BE7AAB">
        <w:rPr>
          <w:rFonts w:ascii="Times New Roman" w:hAnsi="Times New Roman" w:cs="Times New Roman"/>
          <w:sz w:val="24"/>
          <w:szCs w:val="24"/>
          <w:lang w:val="it-IT"/>
        </w:rPr>
        <w:t>Materia</w:t>
      </w:r>
      <w:r w:rsidRPr="00BE7AAB">
        <w:rPr>
          <w:rFonts w:ascii="Times New Roman" w:hAnsi="Times New Roman" w:cs="Times New Roman"/>
          <w:sz w:val="24"/>
          <w:szCs w:val="24"/>
        </w:rPr>
        <w:t xml:space="preserve">lele folosite pentru realizarea investitei vor fi beton, fier, lemn,  etc. Energia electrica necesara realizarii investitiei se </w:t>
      </w:r>
      <w:proofErr w:type="gramStart"/>
      <w:r w:rsidRPr="00BE7AAB">
        <w:rPr>
          <w:rFonts w:ascii="Times New Roman" w:hAnsi="Times New Roman" w:cs="Times New Roman"/>
          <w:sz w:val="24"/>
          <w:szCs w:val="24"/>
        </w:rPr>
        <w:t>va</w:t>
      </w:r>
      <w:proofErr w:type="gramEnd"/>
      <w:r w:rsidRPr="00BE7AAB">
        <w:rPr>
          <w:rFonts w:ascii="Times New Roman" w:hAnsi="Times New Roman" w:cs="Times New Roman"/>
          <w:sz w:val="24"/>
          <w:szCs w:val="24"/>
        </w:rPr>
        <w:t xml:space="preserve"> asigura prin bransare la instalatia de energie electrica existenta in zona. Combustibilii necesari utilajelor care vor deservi pe perioada executiei lucrarilor se vor asigura de la statiile autorizate din zona, nefiind necesar a se realiza </w:t>
      </w:r>
      <w:proofErr w:type="gramStart"/>
      <w:r w:rsidRPr="00BE7AAB">
        <w:rPr>
          <w:rFonts w:ascii="Times New Roman" w:hAnsi="Times New Roman" w:cs="Times New Roman"/>
          <w:sz w:val="24"/>
          <w:szCs w:val="24"/>
        </w:rPr>
        <w:t>un</w:t>
      </w:r>
      <w:proofErr w:type="gramEnd"/>
      <w:r w:rsidRPr="00BE7AAB">
        <w:rPr>
          <w:rFonts w:ascii="Times New Roman" w:hAnsi="Times New Roman" w:cs="Times New Roman"/>
          <w:sz w:val="24"/>
          <w:szCs w:val="24"/>
        </w:rPr>
        <w:t xml:space="preserve"> spatiu de depozitare combustibil pe amplasament. </w:t>
      </w:r>
    </w:p>
    <w:p w:rsidR="00CF0D5B" w:rsidRDefault="00CF0D5B" w:rsidP="00BE7AAB">
      <w:pPr>
        <w:spacing w:line="240" w:lineRule="auto"/>
        <w:ind w:left="432" w:firstLine="288"/>
        <w:rPr>
          <w:rFonts w:ascii="Times New Roman" w:hAnsi="Times New Roman" w:cs="Times New Roman"/>
          <w:sz w:val="24"/>
          <w:szCs w:val="24"/>
        </w:rPr>
      </w:pPr>
    </w:p>
    <w:p w:rsidR="00BE7AAB" w:rsidRPr="00BE7AAB" w:rsidRDefault="00BE7AAB" w:rsidP="00BE7AAB">
      <w:pPr>
        <w:spacing w:line="240" w:lineRule="auto"/>
        <w:ind w:left="432"/>
        <w:rPr>
          <w:rFonts w:ascii="Times New Roman" w:hAnsi="Times New Roman" w:cs="Times New Roman"/>
          <w:sz w:val="24"/>
          <w:szCs w:val="24"/>
        </w:rPr>
      </w:pPr>
      <w:r w:rsidRPr="00BE7AAB">
        <w:rPr>
          <w:rFonts w:ascii="Times New Roman" w:hAnsi="Times New Roman" w:cs="Times New Roman"/>
          <w:bCs/>
          <w:sz w:val="24"/>
          <w:szCs w:val="24"/>
          <w:lang w:val="it-IT"/>
        </w:rPr>
        <w:lastRenderedPageBreak/>
        <w:t>In faza de functionare</w:t>
      </w:r>
    </w:p>
    <w:p w:rsidR="00BE7AAB" w:rsidRPr="00BE7AAB" w:rsidRDefault="00BE7AAB" w:rsidP="00BE7AAB">
      <w:pPr>
        <w:autoSpaceDE w:val="0"/>
        <w:autoSpaceDN w:val="0"/>
        <w:adjustRightInd w:val="0"/>
        <w:spacing w:line="240" w:lineRule="auto"/>
        <w:ind w:left="432"/>
        <w:rPr>
          <w:rFonts w:ascii="Times New Roman" w:hAnsi="Times New Roman" w:cs="Times New Roman"/>
          <w:sz w:val="24"/>
          <w:szCs w:val="24"/>
          <w:lang w:val="pt-BR"/>
        </w:rPr>
      </w:pPr>
      <w:r w:rsidRPr="00BE7AAB">
        <w:rPr>
          <w:rFonts w:ascii="Times New Roman" w:hAnsi="Times New Roman" w:cs="Times New Roman"/>
          <w:sz w:val="24"/>
          <w:szCs w:val="24"/>
          <w:lang w:val="pt-BR"/>
        </w:rPr>
        <w:tab/>
        <w:t xml:space="preserve">In situatia in care pentru transportul dejectiilor in camp se vor folosi utilaje (tractor cu remorca, incarcator) acestea se vor alimenta de la unitatile de alimentare cu combustibili existente in zona. </w:t>
      </w:r>
    </w:p>
    <w:p w:rsidR="00BE7AAB" w:rsidRPr="00BE7AAB" w:rsidRDefault="00BE7AAB" w:rsidP="00801532">
      <w:pPr>
        <w:spacing w:after="0" w:line="240" w:lineRule="auto"/>
        <w:jc w:val="both"/>
        <w:rPr>
          <w:rFonts w:ascii="Times New Roman" w:eastAsia="Times New Roman" w:hAnsi="Times New Roman" w:cs="Times New Roman"/>
          <w:b/>
          <w:color w:val="000000"/>
          <w:sz w:val="24"/>
          <w:szCs w:val="24"/>
          <w:lang w:val="pt-BR" w:eastAsia="en-GB"/>
        </w:rPr>
      </w:pPr>
    </w:p>
    <w:p w:rsidR="00801532" w:rsidRPr="00B65FDD" w:rsidRDefault="00801532" w:rsidP="00B65FDD">
      <w:pPr>
        <w:pStyle w:val="Listparagraf"/>
        <w:numPr>
          <w:ilvl w:val="0"/>
          <w:numId w:val="9"/>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racordarea la reţel</w:t>
      </w:r>
      <w:r w:rsidR="00E71102" w:rsidRPr="00B65FDD">
        <w:rPr>
          <w:rFonts w:ascii="Times New Roman" w:eastAsia="Times New Roman" w:hAnsi="Times New Roman" w:cs="Times New Roman"/>
          <w:b/>
          <w:color w:val="000000"/>
          <w:sz w:val="24"/>
          <w:szCs w:val="24"/>
          <w:lang w:eastAsia="en-GB"/>
        </w:rPr>
        <w:t>ele utilitare existente în zonă:</w:t>
      </w:r>
    </w:p>
    <w:p w:rsidR="00BE7AAB" w:rsidRPr="00BE7AAB" w:rsidRDefault="00BE7AAB" w:rsidP="00BE7AAB">
      <w:pPr>
        <w:spacing w:after="0" w:line="240" w:lineRule="auto"/>
        <w:ind w:firstLine="720"/>
        <w:jc w:val="both"/>
        <w:rPr>
          <w:rFonts w:ascii="Times New Roman" w:eastAsia="Times New Roman" w:hAnsi="Times New Roman" w:cs="Times New Roman"/>
          <w:color w:val="000000"/>
          <w:sz w:val="24"/>
          <w:szCs w:val="24"/>
          <w:lang w:eastAsia="en-GB"/>
        </w:rPr>
      </w:pPr>
      <w:r w:rsidRPr="00BE7AAB">
        <w:rPr>
          <w:rFonts w:ascii="Times New Roman" w:eastAsia="Times New Roman" w:hAnsi="Times New Roman" w:cs="Times New Roman"/>
          <w:color w:val="000000"/>
          <w:sz w:val="24"/>
          <w:szCs w:val="24"/>
          <w:lang w:eastAsia="en-GB"/>
        </w:rPr>
        <w:t xml:space="preserve">- </w:t>
      </w:r>
      <w:proofErr w:type="gramStart"/>
      <w:r w:rsidRPr="00BE7AAB">
        <w:rPr>
          <w:rFonts w:ascii="Times New Roman" w:eastAsia="Times New Roman" w:hAnsi="Times New Roman" w:cs="Times New Roman"/>
          <w:color w:val="000000"/>
          <w:sz w:val="24"/>
          <w:szCs w:val="24"/>
          <w:lang w:eastAsia="en-GB"/>
        </w:rPr>
        <w:t>alimentarea</w:t>
      </w:r>
      <w:proofErr w:type="gramEnd"/>
      <w:r w:rsidRPr="00BE7AAB">
        <w:rPr>
          <w:rFonts w:ascii="Times New Roman" w:eastAsia="Times New Roman" w:hAnsi="Times New Roman" w:cs="Times New Roman"/>
          <w:color w:val="000000"/>
          <w:sz w:val="24"/>
          <w:szCs w:val="24"/>
          <w:lang w:eastAsia="en-GB"/>
        </w:rPr>
        <w:t xml:space="preserve"> cu apa potabila – nu este cazul;  </w:t>
      </w:r>
    </w:p>
    <w:p w:rsidR="00BE7AAB" w:rsidRPr="00BE7AAB" w:rsidRDefault="00BE7AAB" w:rsidP="00BE7AAB">
      <w:pPr>
        <w:spacing w:after="0" w:line="240" w:lineRule="auto"/>
        <w:jc w:val="both"/>
        <w:rPr>
          <w:rFonts w:ascii="Times New Roman" w:eastAsia="Times New Roman" w:hAnsi="Times New Roman" w:cs="Times New Roman"/>
          <w:color w:val="000000"/>
          <w:sz w:val="24"/>
          <w:szCs w:val="24"/>
          <w:lang w:eastAsia="en-GB"/>
        </w:rPr>
      </w:pPr>
      <w:r w:rsidRPr="00BE7AAB">
        <w:rPr>
          <w:rFonts w:ascii="Times New Roman" w:eastAsia="Times New Roman" w:hAnsi="Times New Roman" w:cs="Times New Roman"/>
          <w:color w:val="000000"/>
          <w:sz w:val="24"/>
          <w:szCs w:val="24"/>
          <w:lang w:eastAsia="en-GB"/>
        </w:rPr>
        <w:tab/>
        <w:t xml:space="preserve">- </w:t>
      </w:r>
      <w:proofErr w:type="gramStart"/>
      <w:r w:rsidRPr="00BE7AAB">
        <w:rPr>
          <w:rFonts w:ascii="Times New Roman" w:eastAsia="Times New Roman" w:hAnsi="Times New Roman" w:cs="Times New Roman"/>
          <w:color w:val="000000"/>
          <w:sz w:val="24"/>
          <w:szCs w:val="24"/>
          <w:lang w:eastAsia="en-GB"/>
        </w:rPr>
        <w:t>alimentare</w:t>
      </w:r>
      <w:proofErr w:type="gramEnd"/>
      <w:r w:rsidRPr="00BE7AAB">
        <w:rPr>
          <w:rFonts w:ascii="Times New Roman" w:eastAsia="Times New Roman" w:hAnsi="Times New Roman" w:cs="Times New Roman"/>
          <w:color w:val="000000"/>
          <w:sz w:val="24"/>
          <w:szCs w:val="24"/>
          <w:lang w:eastAsia="en-GB"/>
        </w:rPr>
        <w:t xml:space="preserve"> cu energie electrica: </w:t>
      </w:r>
      <w:r w:rsidR="00CF0D5B">
        <w:rPr>
          <w:rFonts w:ascii="Times New Roman" w:eastAsia="Times New Roman" w:hAnsi="Times New Roman" w:cs="Times New Roman"/>
          <w:color w:val="000000"/>
          <w:sz w:val="24"/>
          <w:szCs w:val="24"/>
          <w:lang w:eastAsia="en-GB"/>
        </w:rPr>
        <w:t>nu</w:t>
      </w:r>
      <w:r w:rsidRPr="00BE7AAB">
        <w:rPr>
          <w:rFonts w:ascii="Times New Roman" w:eastAsia="Times New Roman" w:hAnsi="Times New Roman" w:cs="Times New Roman"/>
          <w:color w:val="000000"/>
          <w:sz w:val="24"/>
          <w:szCs w:val="24"/>
          <w:lang w:eastAsia="en-GB"/>
        </w:rPr>
        <w:t xml:space="preserve"> este cazul;  </w:t>
      </w:r>
    </w:p>
    <w:p w:rsidR="00BE7AAB" w:rsidRPr="00BE7AAB" w:rsidRDefault="00BE7AAB" w:rsidP="00BE7AAB">
      <w:pPr>
        <w:spacing w:after="0" w:line="240" w:lineRule="auto"/>
        <w:jc w:val="both"/>
        <w:rPr>
          <w:rFonts w:ascii="Times New Roman" w:eastAsia="Times New Roman" w:hAnsi="Times New Roman" w:cs="Times New Roman"/>
          <w:color w:val="000000"/>
          <w:sz w:val="24"/>
          <w:szCs w:val="24"/>
          <w:lang w:eastAsia="en-GB"/>
        </w:rPr>
      </w:pPr>
      <w:r w:rsidRPr="00BE7AAB">
        <w:rPr>
          <w:rFonts w:ascii="Times New Roman" w:eastAsia="Times New Roman" w:hAnsi="Times New Roman" w:cs="Times New Roman"/>
          <w:color w:val="000000"/>
          <w:sz w:val="24"/>
          <w:szCs w:val="24"/>
          <w:lang w:eastAsia="en-GB"/>
        </w:rPr>
        <w:t xml:space="preserve">      </w:t>
      </w:r>
      <w:r w:rsidRPr="00BE7AAB">
        <w:rPr>
          <w:rFonts w:ascii="Times New Roman" w:eastAsia="Times New Roman" w:hAnsi="Times New Roman" w:cs="Times New Roman"/>
          <w:color w:val="000000"/>
          <w:sz w:val="24"/>
          <w:szCs w:val="24"/>
          <w:lang w:eastAsia="en-GB"/>
        </w:rPr>
        <w:tab/>
        <w:t xml:space="preserve">- </w:t>
      </w:r>
      <w:proofErr w:type="gramStart"/>
      <w:r w:rsidRPr="00BE7AAB">
        <w:rPr>
          <w:rFonts w:ascii="Times New Roman" w:eastAsia="Times New Roman" w:hAnsi="Times New Roman" w:cs="Times New Roman"/>
          <w:color w:val="000000"/>
          <w:sz w:val="24"/>
          <w:szCs w:val="24"/>
          <w:lang w:eastAsia="en-GB"/>
        </w:rPr>
        <w:t>apa</w:t>
      </w:r>
      <w:proofErr w:type="gramEnd"/>
      <w:r w:rsidRPr="00BE7AAB">
        <w:rPr>
          <w:rFonts w:ascii="Times New Roman" w:eastAsia="Times New Roman" w:hAnsi="Times New Roman" w:cs="Times New Roman"/>
          <w:color w:val="000000"/>
          <w:sz w:val="24"/>
          <w:szCs w:val="24"/>
          <w:lang w:eastAsia="en-GB"/>
        </w:rPr>
        <w:t xml:space="preserve"> menajera – nu este cazul; </w:t>
      </w:r>
    </w:p>
    <w:p w:rsidR="00BE7AAB" w:rsidRPr="00BF53EC" w:rsidRDefault="00BE7AAB" w:rsidP="00BE7AAB">
      <w:pPr>
        <w:spacing w:after="0" w:line="240" w:lineRule="auto"/>
        <w:jc w:val="both"/>
        <w:rPr>
          <w:rFonts w:ascii="Times New Roman" w:eastAsia="Times New Roman" w:hAnsi="Times New Roman" w:cs="Times New Roman"/>
          <w:b/>
          <w:color w:val="000000"/>
          <w:sz w:val="24"/>
          <w:szCs w:val="24"/>
          <w:lang w:eastAsia="en-GB"/>
        </w:rPr>
      </w:pPr>
      <w:r w:rsidRPr="00BE7AAB">
        <w:rPr>
          <w:rFonts w:ascii="Times New Roman" w:eastAsia="Times New Roman" w:hAnsi="Times New Roman" w:cs="Times New Roman"/>
          <w:color w:val="000000"/>
          <w:sz w:val="24"/>
          <w:szCs w:val="24"/>
          <w:lang w:eastAsia="en-GB"/>
        </w:rPr>
        <w:t xml:space="preserve">     </w:t>
      </w:r>
      <w:r w:rsidRPr="00BE7AAB">
        <w:rPr>
          <w:rFonts w:ascii="Times New Roman" w:eastAsia="Times New Roman" w:hAnsi="Times New Roman" w:cs="Times New Roman"/>
          <w:color w:val="000000"/>
          <w:sz w:val="24"/>
          <w:szCs w:val="24"/>
          <w:lang w:eastAsia="en-GB"/>
        </w:rPr>
        <w:tab/>
      </w:r>
    </w:p>
    <w:p w:rsidR="00801532" w:rsidRPr="00B65FDD" w:rsidRDefault="00801532" w:rsidP="00B65FDD">
      <w:pPr>
        <w:pStyle w:val="Listparagraf"/>
        <w:numPr>
          <w:ilvl w:val="0"/>
          <w:numId w:val="8"/>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descrierea lucrărilor de refacere a amplasamentului în zona a</w:t>
      </w:r>
      <w:r w:rsidR="00E4329E" w:rsidRPr="00B65FDD">
        <w:rPr>
          <w:rFonts w:ascii="Times New Roman" w:eastAsia="Times New Roman" w:hAnsi="Times New Roman" w:cs="Times New Roman"/>
          <w:b/>
          <w:color w:val="000000"/>
          <w:sz w:val="24"/>
          <w:szCs w:val="24"/>
          <w:lang w:eastAsia="en-GB"/>
        </w:rPr>
        <w:t>fectată de execuţia investiţiei:</w:t>
      </w:r>
    </w:p>
    <w:p w:rsidR="00E4329E" w:rsidRPr="00E4329E" w:rsidRDefault="00E4329E" w:rsidP="00175E45">
      <w:pPr>
        <w:suppressAutoHyphens/>
        <w:spacing w:after="0" w:line="240" w:lineRule="auto"/>
        <w:ind w:left="432" w:firstLine="288"/>
        <w:jc w:val="both"/>
        <w:rPr>
          <w:rFonts w:ascii="Times New Roman" w:hAnsi="Times New Roman" w:cs="Times New Roman"/>
          <w:sz w:val="24"/>
          <w:szCs w:val="24"/>
        </w:rPr>
      </w:pPr>
      <w:r w:rsidRPr="00E4329E">
        <w:rPr>
          <w:rFonts w:ascii="Times New Roman" w:hAnsi="Times New Roman" w:cs="Times New Roman"/>
          <w:sz w:val="24"/>
          <w:szCs w:val="24"/>
        </w:rPr>
        <w:t xml:space="preserve">Avand in vedere conditiile de amplasament, operatiile tehnologice, calitatea echipamentelor si instalatiilor </w:t>
      </w:r>
      <w:proofErr w:type="gramStart"/>
      <w:r w:rsidRPr="00E4329E">
        <w:rPr>
          <w:rFonts w:ascii="Times New Roman" w:hAnsi="Times New Roman" w:cs="Times New Roman"/>
          <w:sz w:val="24"/>
          <w:szCs w:val="24"/>
        </w:rPr>
        <w:t>ce</w:t>
      </w:r>
      <w:proofErr w:type="gramEnd"/>
      <w:r w:rsidRPr="00E4329E">
        <w:rPr>
          <w:rFonts w:ascii="Times New Roman" w:hAnsi="Times New Roman" w:cs="Times New Roman"/>
          <w:sz w:val="24"/>
          <w:szCs w:val="24"/>
        </w:rPr>
        <w:t xml:space="preserve"> vor fi utilizate in realizarea obiectivului, se apreciaza ca impactul negativ asupra factorilor de mediu va fi neglijabil. Este de precizat ca in urma executarii lucrarilor de construcţie propuse prin prezentul proiect vor fi luate masuri de curatare a zonelor afectate de realizarea investitiei.</w:t>
      </w:r>
    </w:p>
    <w:p w:rsidR="00E4329E" w:rsidRPr="00BF53EC" w:rsidRDefault="00E4329E"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65FDD"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căi noi de acces sa</w:t>
      </w:r>
      <w:r w:rsidR="00175E45" w:rsidRPr="00B65FDD">
        <w:rPr>
          <w:rFonts w:ascii="Times New Roman" w:eastAsia="Times New Roman" w:hAnsi="Times New Roman" w:cs="Times New Roman"/>
          <w:b/>
          <w:color w:val="000000"/>
          <w:sz w:val="24"/>
          <w:szCs w:val="24"/>
          <w:lang w:eastAsia="en-GB"/>
        </w:rPr>
        <w:t>u schimbări ale celor existente:</w:t>
      </w:r>
    </w:p>
    <w:p w:rsidR="00175E45" w:rsidRDefault="00175E45" w:rsidP="00175E45">
      <w:pPr>
        <w:spacing w:after="0" w:line="240" w:lineRule="auto"/>
        <w:ind w:firstLine="720"/>
        <w:jc w:val="both"/>
        <w:rPr>
          <w:rFonts w:ascii="Times New Roman" w:eastAsia="Times New Roman" w:hAnsi="Times New Roman" w:cs="Times New Roman"/>
          <w:color w:val="000000"/>
          <w:sz w:val="24"/>
          <w:szCs w:val="24"/>
          <w:lang w:val="es-ES" w:eastAsia="en-GB"/>
        </w:rPr>
      </w:pPr>
      <w:r w:rsidRPr="00175E45">
        <w:rPr>
          <w:rFonts w:ascii="Times New Roman" w:eastAsia="Times New Roman" w:hAnsi="Times New Roman" w:cs="Times New Roman"/>
          <w:color w:val="000000"/>
          <w:sz w:val="24"/>
          <w:szCs w:val="24"/>
          <w:lang w:val="es-ES" w:eastAsia="en-GB"/>
        </w:rPr>
        <w:t>Realizarea investitiei un implica modificari ale cailor de acces la amplasament.</w:t>
      </w:r>
    </w:p>
    <w:p w:rsidR="00175E45" w:rsidRPr="00175E45" w:rsidRDefault="00175E45" w:rsidP="00175E45">
      <w:pPr>
        <w:spacing w:after="0" w:line="240" w:lineRule="auto"/>
        <w:ind w:firstLine="720"/>
        <w:jc w:val="both"/>
        <w:rPr>
          <w:rFonts w:ascii="Times New Roman" w:eastAsia="Times New Roman" w:hAnsi="Times New Roman" w:cs="Times New Roman"/>
          <w:color w:val="000000"/>
          <w:sz w:val="24"/>
          <w:szCs w:val="24"/>
          <w:lang w:val="es-ES" w:eastAsia="en-GB"/>
        </w:rPr>
      </w:pPr>
    </w:p>
    <w:p w:rsidR="00B65FDD" w:rsidRPr="00B65FDD" w:rsidRDefault="00B65FDD" w:rsidP="00B65FDD">
      <w:pPr>
        <w:pStyle w:val="Listparagraf"/>
        <w:numPr>
          <w:ilvl w:val="0"/>
          <w:numId w:val="6"/>
        </w:numPr>
        <w:spacing w:after="0" w:line="240" w:lineRule="auto"/>
        <w:jc w:val="both"/>
        <w:rPr>
          <w:rFonts w:ascii="Times New Roman" w:eastAsia="Times New Roman" w:hAnsi="Times New Roman" w:cs="Times New Roman"/>
          <w:b/>
          <w:bCs/>
          <w:color w:val="000000"/>
          <w:sz w:val="24"/>
          <w:szCs w:val="24"/>
          <w:lang w:eastAsia="en-GB"/>
        </w:rPr>
      </w:pPr>
      <w:r w:rsidRPr="00B65FDD">
        <w:rPr>
          <w:rFonts w:ascii="Times New Roman" w:eastAsia="Times New Roman" w:hAnsi="Times New Roman" w:cs="Times New Roman"/>
          <w:b/>
          <w:bCs/>
          <w:color w:val="000000"/>
          <w:sz w:val="24"/>
          <w:szCs w:val="24"/>
          <w:lang w:eastAsia="en-GB"/>
        </w:rPr>
        <w:t>resursele naturale folosite în construcţie şi funcţionare</w:t>
      </w:r>
    </w:p>
    <w:p w:rsidR="00B65FDD" w:rsidRPr="00B65FDD" w:rsidRDefault="00B65FDD" w:rsidP="00B65FDD">
      <w:pPr>
        <w:spacing w:after="0" w:line="240" w:lineRule="auto"/>
        <w:ind w:firstLine="720"/>
        <w:jc w:val="both"/>
        <w:rPr>
          <w:rFonts w:ascii="Times New Roman" w:eastAsia="Times New Roman" w:hAnsi="Times New Roman" w:cs="Times New Roman"/>
          <w:bCs/>
          <w:color w:val="000000"/>
          <w:sz w:val="24"/>
          <w:szCs w:val="24"/>
          <w:lang w:eastAsia="en-GB"/>
        </w:rPr>
      </w:pPr>
      <w:r w:rsidRPr="00B65FDD">
        <w:rPr>
          <w:rFonts w:ascii="Times New Roman" w:eastAsia="Times New Roman" w:hAnsi="Times New Roman" w:cs="Times New Roman"/>
          <w:bCs/>
          <w:color w:val="000000"/>
          <w:sz w:val="24"/>
          <w:szCs w:val="24"/>
          <w:lang w:eastAsia="en-GB"/>
        </w:rPr>
        <w:t xml:space="preserve">In faza de constructie: piatra </w:t>
      </w:r>
      <w:proofErr w:type="gramStart"/>
      <w:r w:rsidRPr="00B65FDD">
        <w:rPr>
          <w:rFonts w:ascii="Times New Roman" w:eastAsia="Times New Roman" w:hAnsi="Times New Roman" w:cs="Times New Roman"/>
          <w:bCs/>
          <w:color w:val="000000"/>
          <w:sz w:val="24"/>
          <w:szCs w:val="24"/>
          <w:lang w:eastAsia="en-GB"/>
        </w:rPr>
        <w:t>sparta</w:t>
      </w:r>
      <w:proofErr w:type="gramEnd"/>
      <w:r w:rsidRPr="00B65FDD">
        <w:rPr>
          <w:rFonts w:ascii="Times New Roman" w:eastAsia="Times New Roman" w:hAnsi="Times New Roman" w:cs="Times New Roman"/>
          <w:bCs/>
          <w:color w:val="000000"/>
          <w:sz w:val="24"/>
          <w:szCs w:val="24"/>
          <w:lang w:eastAsia="en-GB"/>
        </w:rPr>
        <w:t>, balast;</w:t>
      </w:r>
    </w:p>
    <w:p w:rsidR="00B65FDD" w:rsidRPr="00B65FDD" w:rsidRDefault="00B65FDD" w:rsidP="00B65FDD">
      <w:pPr>
        <w:spacing w:after="0" w:line="240" w:lineRule="auto"/>
        <w:jc w:val="both"/>
        <w:rPr>
          <w:rFonts w:ascii="Times New Roman" w:eastAsia="Times New Roman" w:hAnsi="Times New Roman" w:cs="Times New Roman"/>
          <w:b/>
          <w:bCs/>
          <w:color w:val="000000"/>
          <w:sz w:val="24"/>
          <w:szCs w:val="24"/>
          <w:lang w:eastAsia="en-GB"/>
        </w:rPr>
      </w:pPr>
    </w:p>
    <w:p w:rsidR="00B65FDD" w:rsidRPr="00B65FDD" w:rsidRDefault="00B65FDD" w:rsidP="00B65FDD">
      <w:pPr>
        <w:pStyle w:val="Listparagraf"/>
        <w:numPr>
          <w:ilvl w:val="0"/>
          <w:numId w:val="6"/>
        </w:numPr>
        <w:spacing w:after="0" w:line="240" w:lineRule="auto"/>
        <w:jc w:val="both"/>
        <w:rPr>
          <w:rFonts w:ascii="Times New Roman" w:eastAsia="Times New Roman" w:hAnsi="Times New Roman" w:cs="Times New Roman"/>
          <w:b/>
          <w:bCs/>
          <w:color w:val="000000"/>
          <w:sz w:val="24"/>
          <w:szCs w:val="24"/>
          <w:lang w:eastAsia="en-GB"/>
        </w:rPr>
      </w:pPr>
      <w:r w:rsidRPr="00B65FDD">
        <w:rPr>
          <w:rFonts w:ascii="Times New Roman" w:eastAsia="Times New Roman" w:hAnsi="Times New Roman" w:cs="Times New Roman"/>
          <w:b/>
          <w:bCs/>
          <w:color w:val="000000"/>
          <w:sz w:val="24"/>
          <w:szCs w:val="24"/>
          <w:lang w:eastAsia="en-GB"/>
        </w:rPr>
        <w:t xml:space="preserve">metode folosite în construcţie : </w:t>
      </w:r>
    </w:p>
    <w:p w:rsidR="00801532" w:rsidRPr="00B65FDD" w:rsidRDefault="00B65FDD" w:rsidP="00B65FDD">
      <w:pPr>
        <w:spacing w:after="0" w:line="240" w:lineRule="auto"/>
        <w:ind w:firstLine="543"/>
        <w:jc w:val="both"/>
        <w:rPr>
          <w:rFonts w:ascii="Times New Roman" w:eastAsia="Times New Roman" w:hAnsi="Times New Roman" w:cs="Times New Roman"/>
          <w:color w:val="000000"/>
          <w:sz w:val="24"/>
          <w:szCs w:val="24"/>
          <w:lang w:eastAsia="en-GB"/>
        </w:rPr>
      </w:pPr>
      <w:r w:rsidRPr="00B65FDD">
        <w:rPr>
          <w:rFonts w:ascii="Times New Roman" w:eastAsia="Times New Roman" w:hAnsi="Times New Roman" w:cs="Times New Roman"/>
          <w:bCs/>
          <w:color w:val="000000"/>
          <w:sz w:val="24"/>
          <w:szCs w:val="24"/>
          <w:lang w:eastAsia="en-GB"/>
        </w:rPr>
        <w:t>Metodele utilizate pe perioada realizarii lucrarilor de executie vor fi: sapaturi, nivelari, compactari aplicabile terenului, lucrari specifice de fundare si lucrari de constructii – montaj. Acestea vor respecta reglementarile in vigoare. Constructiile prevazute in proiect vor avea regim de inaltime parter avand fundatii din beton armat si pardoseala beton izolata cu polistiren extrudat.</w:t>
      </w:r>
      <w:r w:rsidR="00801532" w:rsidRPr="00B65FDD">
        <w:rPr>
          <w:rFonts w:ascii="Times New Roman" w:eastAsia="Times New Roman" w:hAnsi="Times New Roman" w:cs="Times New Roman"/>
          <w:bCs/>
          <w:color w:val="000000"/>
          <w:sz w:val="24"/>
          <w:szCs w:val="24"/>
          <w:lang w:eastAsia="en-GB"/>
        </w:rPr>
        <w:t>   -</w:t>
      </w:r>
      <w:r w:rsidR="00801532" w:rsidRPr="00B65FDD">
        <w:rPr>
          <w:rFonts w:ascii="Times New Roman" w:eastAsia="Times New Roman" w:hAnsi="Times New Roman" w:cs="Times New Roman"/>
          <w:color w:val="000000"/>
          <w:sz w:val="24"/>
          <w:szCs w:val="24"/>
          <w:lang w:eastAsia="en-GB"/>
        </w:rPr>
        <w:t> </w:t>
      </w:r>
      <w:proofErr w:type="gramStart"/>
      <w:r w:rsidR="00801532" w:rsidRPr="00B65FDD">
        <w:rPr>
          <w:rFonts w:ascii="Times New Roman" w:eastAsia="Times New Roman" w:hAnsi="Times New Roman" w:cs="Times New Roman"/>
          <w:color w:val="000000"/>
          <w:sz w:val="24"/>
          <w:szCs w:val="24"/>
          <w:lang w:eastAsia="en-GB"/>
        </w:rPr>
        <w:t>planul</w:t>
      </w:r>
      <w:proofErr w:type="gramEnd"/>
      <w:r w:rsidR="00801532" w:rsidRPr="00B65FDD">
        <w:rPr>
          <w:rFonts w:ascii="Times New Roman" w:eastAsia="Times New Roman" w:hAnsi="Times New Roman" w:cs="Times New Roman"/>
          <w:color w:val="000000"/>
          <w:sz w:val="24"/>
          <w:szCs w:val="24"/>
          <w:lang w:eastAsia="en-GB"/>
        </w:rPr>
        <w:t xml:space="preserve"> de execuţie, cuprinzând faza de construcţie, punerea în funcţiune, exploatare, refacere şi folosire ulterioară;</w:t>
      </w: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relaţia cu alte pro</w:t>
      </w:r>
      <w:r w:rsidR="00B65FDD">
        <w:rPr>
          <w:rFonts w:ascii="Times New Roman" w:eastAsia="Times New Roman" w:hAnsi="Times New Roman" w:cs="Times New Roman"/>
          <w:b/>
          <w:color w:val="000000"/>
          <w:sz w:val="24"/>
          <w:szCs w:val="24"/>
          <w:lang w:eastAsia="en-GB"/>
        </w:rPr>
        <w:t xml:space="preserve">iecte existente sau planificate: </w:t>
      </w:r>
      <w:r w:rsidR="00B65FDD" w:rsidRPr="00B65FDD">
        <w:rPr>
          <w:rFonts w:ascii="Times New Roman" w:eastAsia="Times New Roman" w:hAnsi="Times New Roman" w:cs="Times New Roman"/>
          <w:color w:val="000000"/>
          <w:sz w:val="24"/>
          <w:szCs w:val="24"/>
          <w:lang w:eastAsia="en-GB"/>
        </w:rPr>
        <w:t>nu este cazul;</w:t>
      </w: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detalii privind alternativele ca</w:t>
      </w:r>
      <w:r w:rsidR="003C0406">
        <w:rPr>
          <w:rFonts w:ascii="Times New Roman" w:eastAsia="Times New Roman" w:hAnsi="Times New Roman" w:cs="Times New Roman"/>
          <w:b/>
          <w:color w:val="000000"/>
          <w:sz w:val="24"/>
          <w:szCs w:val="24"/>
          <w:lang w:eastAsia="en-GB"/>
        </w:rPr>
        <w:t xml:space="preserve">re au fost luate în considerare: </w:t>
      </w:r>
      <w:r w:rsidR="003C0406" w:rsidRPr="003C040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alte activităţi care pot apărea ca urmare a proiectului (de exemplu, extragerea de agregate, asigurarea unor noi surse de apă, surse sau linii de transport al energiei, creşterea numărului de locuinţe, eliminare</w:t>
      </w:r>
      <w:r w:rsidR="003C0406">
        <w:rPr>
          <w:rFonts w:ascii="Times New Roman" w:eastAsia="Times New Roman" w:hAnsi="Times New Roman" w:cs="Times New Roman"/>
          <w:b/>
          <w:color w:val="000000"/>
          <w:sz w:val="24"/>
          <w:szCs w:val="24"/>
          <w:lang w:eastAsia="en-GB"/>
        </w:rPr>
        <w:t xml:space="preserve">a apelor uzate şi a deşeurilor): </w:t>
      </w:r>
      <w:r w:rsidR="003C0406" w:rsidRPr="003C040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6"/>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alte autori</w:t>
      </w:r>
      <w:r w:rsidR="00EF0556">
        <w:rPr>
          <w:rFonts w:ascii="Times New Roman" w:eastAsia="Times New Roman" w:hAnsi="Times New Roman" w:cs="Times New Roman"/>
          <w:b/>
          <w:color w:val="000000"/>
          <w:sz w:val="24"/>
          <w:szCs w:val="24"/>
          <w:lang w:eastAsia="en-GB"/>
        </w:rPr>
        <w:t xml:space="preserve">zaţii cerute pentru proiect: </w:t>
      </w:r>
      <w:r w:rsidR="00EF0556" w:rsidRPr="00EF055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IV.</w:t>
      </w:r>
      <w:r w:rsidRPr="00BF53EC">
        <w:rPr>
          <w:rFonts w:ascii="Times New Roman" w:eastAsia="Times New Roman" w:hAnsi="Times New Roman" w:cs="Times New Roman"/>
          <w:b/>
          <w:color w:val="000000"/>
          <w:sz w:val="24"/>
          <w:szCs w:val="24"/>
          <w:lang w:eastAsia="en-GB"/>
        </w:rPr>
        <w:t> Descrierea lucrărilor de demolare necesare:</w:t>
      </w:r>
    </w:p>
    <w:p w:rsidR="00801532" w:rsidRPr="00EF0556"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 xml:space="preserve">planul de execuţie a lucrărilor de demolare, de refacere şi </w:t>
      </w:r>
      <w:r w:rsidR="00EF0556">
        <w:rPr>
          <w:rFonts w:ascii="Times New Roman" w:eastAsia="Times New Roman" w:hAnsi="Times New Roman" w:cs="Times New Roman"/>
          <w:b/>
          <w:color w:val="000000"/>
          <w:sz w:val="24"/>
          <w:szCs w:val="24"/>
          <w:lang w:eastAsia="en-GB"/>
        </w:rPr>
        <w:t xml:space="preserve">folosire ulterioară a terenului: </w:t>
      </w:r>
      <w:r w:rsidR="00EF0556" w:rsidRPr="00EF0556">
        <w:rPr>
          <w:rFonts w:ascii="Times New Roman" w:eastAsia="Times New Roman" w:hAnsi="Times New Roman" w:cs="Times New Roman"/>
          <w:color w:val="000000"/>
          <w:sz w:val="24"/>
          <w:szCs w:val="24"/>
          <w:lang w:eastAsia="en-GB"/>
        </w:rPr>
        <w:t>nu este cazul;</w:t>
      </w: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descrierea lucrărilo</w:t>
      </w:r>
      <w:r w:rsidR="00EF0556">
        <w:rPr>
          <w:rFonts w:ascii="Times New Roman" w:eastAsia="Times New Roman" w:hAnsi="Times New Roman" w:cs="Times New Roman"/>
          <w:b/>
          <w:color w:val="000000"/>
          <w:sz w:val="24"/>
          <w:szCs w:val="24"/>
          <w:lang w:eastAsia="en-GB"/>
        </w:rPr>
        <w:t>r de refacere a amplasamentului:</w:t>
      </w:r>
    </w:p>
    <w:p w:rsidR="00EF0556" w:rsidRDefault="00EF0556" w:rsidP="00EF0556">
      <w:pPr>
        <w:pStyle w:val="Listparagraf"/>
        <w:spacing w:after="0" w:line="240" w:lineRule="auto"/>
        <w:ind w:left="903"/>
        <w:jc w:val="both"/>
        <w:rPr>
          <w:rFonts w:ascii="Times New Roman" w:eastAsia="Times New Roman" w:hAnsi="Times New Roman" w:cs="Times New Roman"/>
          <w:color w:val="000000"/>
          <w:sz w:val="24"/>
          <w:szCs w:val="24"/>
          <w:lang w:eastAsia="en-GB"/>
        </w:rPr>
      </w:pPr>
      <w:r w:rsidRPr="00EF0556">
        <w:rPr>
          <w:rFonts w:ascii="Times New Roman" w:eastAsia="Times New Roman" w:hAnsi="Times New Roman" w:cs="Times New Roman"/>
          <w:color w:val="000000"/>
          <w:sz w:val="24"/>
          <w:szCs w:val="24"/>
          <w:lang w:eastAsia="en-GB"/>
        </w:rPr>
        <w:t xml:space="preserve">După terminarea lucrărilor la construcţii, se vor realiza operaţiuni pentru curatarea zonelor </w:t>
      </w:r>
    </w:p>
    <w:p w:rsidR="00EF0556" w:rsidRDefault="00EF0556" w:rsidP="00EF0556">
      <w:pPr>
        <w:spacing w:after="0" w:line="240" w:lineRule="auto"/>
        <w:jc w:val="both"/>
        <w:rPr>
          <w:rFonts w:ascii="Times New Roman" w:eastAsia="Times New Roman" w:hAnsi="Times New Roman" w:cs="Times New Roman"/>
          <w:color w:val="000000"/>
          <w:sz w:val="24"/>
          <w:szCs w:val="24"/>
          <w:lang w:eastAsia="en-GB"/>
        </w:rPr>
      </w:pPr>
      <w:proofErr w:type="gramStart"/>
      <w:r w:rsidRPr="00EF0556">
        <w:rPr>
          <w:rFonts w:ascii="Times New Roman" w:eastAsia="Times New Roman" w:hAnsi="Times New Roman" w:cs="Times New Roman"/>
          <w:color w:val="000000"/>
          <w:sz w:val="24"/>
          <w:szCs w:val="24"/>
          <w:lang w:eastAsia="en-GB"/>
        </w:rPr>
        <w:t>afectate</w:t>
      </w:r>
      <w:proofErr w:type="gramEnd"/>
      <w:r w:rsidRPr="00EF0556">
        <w:rPr>
          <w:rFonts w:ascii="Times New Roman" w:eastAsia="Times New Roman" w:hAnsi="Times New Roman" w:cs="Times New Roman"/>
          <w:color w:val="000000"/>
          <w:sz w:val="24"/>
          <w:szCs w:val="24"/>
          <w:lang w:eastAsia="en-GB"/>
        </w:rPr>
        <w:t xml:space="preserve"> de realizarea investitiei.</w:t>
      </w:r>
    </w:p>
    <w:p w:rsidR="00EF0556" w:rsidRPr="00EF0556" w:rsidRDefault="00EF0556" w:rsidP="00EF0556">
      <w:pPr>
        <w:spacing w:after="0" w:line="240" w:lineRule="auto"/>
        <w:jc w:val="both"/>
        <w:rPr>
          <w:rFonts w:ascii="Times New Roman" w:eastAsia="Times New Roman" w:hAnsi="Times New Roman" w:cs="Times New Roman"/>
          <w:color w:val="000000"/>
          <w:sz w:val="24"/>
          <w:szCs w:val="24"/>
          <w:lang w:eastAsia="en-GB"/>
        </w:rPr>
      </w:pPr>
    </w:p>
    <w:p w:rsidR="00801532"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căi noi de acces sau schimbăr</w:t>
      </w:r>
      <w:r w:rsidR="00EF0556">
        <w:rPr>
          <w:rFonts w:ascii="Times New Roman" w:eastAsia="Times New Roman" w:hAnsi="Times New Roman" w:cs="Times New Roman"/>
          <w:b/>
          <w:color w:val="000000"/>
          <w:sz w:val="24"/>
          <w:szCs w:val="24"/>
          <w:lang w:eastAsia="en-GB"/>
        </w:rPr>
        <w:t>i ale celor existente, după caz:</w:t>
      </w:r>
    </w:p>
    <w:p w:rsidR="00EF0556" w:rsidRPr="00EF0556" w:rsidRDefault="00EF0556" w:rsidP="00EF0556">
      <w:pPr>
        <w:pStyle w:val="Listparagraf"/>
        <w:ind w:left="903"/>
        <w:rPr>
          <w:rFonts w:ascii="Times New Roman" w:hAnsi="Times New Roman" w:cs="Times New Roman"/>
          <w:b/>
          <w:bCs/>
          <w:sz w:val="24"/>
          <w:szCs w:val="24"/>
          <w:lang w:val="es-ES"/>
        </w:rPr>
      </w:pPr>
      <w:r w:rsidRPr="00EF0556">
        <w:rPr>
          <w:rFonts w:ascii="Times New Roman" w:hAnsi="Times New Roman" w:cs="Times New Roman"/>
          <w:bCs/>
          <w:sz w:val="24"/>
          <w:szCs w:val="24"/>
          <w:lang w:val="es-ES"/>
        </w:rPr>
        <w:t xml:space="preserve">Realizarea investitiei un implica modificari ale cailor de acces la amplasament. </w:t>
      </w:r>
    </w:p>
    <w:p w:rsidR="00EF0556" w:rsidRPr="00EF0556"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val="es-ES" w:eastAsia="en-GB"/>
        </w:rPr>
      </w:pPr>
    </w:p>
    <w:p w:rsidR="00801532" w:rsidRPr="00EF0556" w:rsidRDefault="00EF0556"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metode folosite în demolare: </w:t>
      </w:r>
      <w:r w:rsidRPr="00EF0556">
        <w:rPr>
          <w:rFonts w:ascii="Times New Roman" w:eastAsia="Times New Roman" w:hAnsi="Times New Roman" w:cs="Times New Roman"/>
          <w:color w:val="000000"/>
          <w:sz w:val="24"/>
          <w:szCs w:val="24"/>
          <w:lang w:eastAsia="en-GB"/>
        </w:rPr>
        <w:t>nu este cazul;</w:t>
      </w: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Pr="00EF0556"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detalii privind alternativele ca</w:t>
      </w:r>
      <w:r w:rsidR="00EF0556">
        <w:rPr>
          <w:rFonts w:ascii="Times New Roman" w:eastAsia="Times New Roman" w:hAnsi="Times New Roman" w:cs="Times New Roman"/>
          <w:b/>
          <w:color w:val="000000"/>
          <w:sz w:val="24"/>
          <w:szCs w:val="24"/>
          <w:lang w:eastAsia="en-GB"/>
        </w:rPr>
        <w:t xml:space="preserve">re au fost luate în considerare: </w:t>
      </w:r>
      <w:r w:rsidR="00EF0556" w:rsidRPr="00EF0556">
        <w:rPr>
          <w:rFonts w:ascii="Times New Roman" w:eastAsia="Times New Roman" w:hAnsi="Times New Roman" w:cs="Times New Roman"/>
          <w:color w:val="000000"/>
          <w:sz w:val="24"/>
          <w:szCs w:val="24"/>
          <w:lang w:eastAsia="en-GB"/>
        </w:rPr>
        <w:t>nu este cazul;</w:t>
      </w:r>
    </w:p>
    <w:p w:rsidR="00EF0556" w:rsidRPr="00EF0556" w:rsidRDefault="00EF0556" w:rsidP="00EF0556">
      <w:pPr>
        <w:pStyle w:val="Listparagraf"/>
        <w:rPr>
          <w:rFonts w:ascii="Times New Roman" w:eastAsia="Times New Roman" w:hAnsi="Times New Roman" w:cs="Times New Roman"/>
          <w:b/>
          <w:color w:val="000000"/>
          <w:sz w:val="24"/>
          <w:szCs w:val="24"/>
          <w:lang w:eastAsia="en-GB"/>
        </w:rPr>
      </w:pPr>
    </w:p>
    <w:p w:rsidR="00801532" w:rsidRDefault="00801532" w:rsidP="00B65FDD">
      <w:pPr>
        <w:pStyle w:val="Listparagraf"/>
        <w:numPr>
          <w:ilvl w:val="0"/>
          <w:numId w:val="14"/>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 xml:space="preserve">alte activităţi care pot apărea ca urmare a demolării (de </w:t>
      </w:r>
      <w:r w:rsidR="00EF0556">
        <w:rPr>
          <w:rFonts w:ascii="Times New Roman" w:eastAsia="Times New Roman" w:hAnsi="Times New Roman" w:cs="Times New Roman"/>
          <w:b/>
          <w:color w:val="000000"/>
          <w:sz w:val="24"/>
          <w:szCs w:val="24"/>
          <w:lang w:eastAsia="en-GB"/>
        </w:rPr>
        <w:t xml:space="preserve">exemplu, eliminarea deşeurilor): </w:t>
      </w:r>
      <w:r w:rsidR="00EF0556" w:rsidRPr="00EF0556">
        <w:rPr>
          <w:rFonts w:ascii="Times New Roman" w:eastAsia="Times New Roman" w:hAnsi="Times New Roman" w:cs="Times New Roman"/>
          <w:color w:val="000000"/>
          <w:sz w:val="24"/>
          <w:szCs w:val="24"/>
          <w:lang w:eastAsia="en-GB"/>
        </w:rPr>
        <w:t>nu este cazul;</w:t>
      </w:r>
    </w:p>
    <w:p w:rsidR="00EF0556" w:rsidRPr="00B65FDD"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V.</w:t>
      </w:r>
      <w:r w:rsidRPr="00BF53EC">
        <w:rPr>
          <w:rFonts w:ascii="Times New Roman" w:eastAsia="Times New Roman" w:hAnsi="Times New Roman" w:cs="Times New Roman"/>
          <w:b/>
          <w:color w:val="000000"/>
          <w:sz w:val="24"/>
          <w:szCs w:val="24"/>
          <w:lang w:eastAsia="en-GB"/>
        </w:rPr>
        <w:t> Descrierea amplasării proiectului:</w:t>
      </w:r>
    </w:p>
    <w:p w:rsidR="00BD0567" w:rsidRDefault="00801532" w:rsidP="00BD0567">
      <w:pPr>
        <w:pStyle w:val="Listparagraf"/>
        <w:numPr>
          <w:ilvl w:val="0"/>
          <w:numId w:val="15"/>
        </w:numPr>
        <w:spacing w:after="0" w:line="240" w:lineRule="auto"/>
        <w:jc w:val="both"/>
        <w:rPr>
          <w:rFonts w:ascii="Times New Roman" w:eastAsia="Times New Roman" w:hAnsi="Times New Roman" w:cs="Times New Roman"/>
          <w:color w:val="000000"/>
          <w:sz w:val="24"/>
          <w:szCs w:val="24"/>
          <w:lang w:eastAsia="en-GB"/>
        </w:rPr>
      </w:pPr>
      <w:r w:rsidRPr="00BD0567">
        <w:rPr>
          <w:rFonts w:ascii="Times New Roman" w:eastAsia="Times New Roman" w:hAnsi="Times New Roman" w:cs="Times New Roman"/>
          <w:b/>
          <w:color w:val="000000"/>
          <w:sz w:val="24"/>
          <w:szCs w:val="24"/>
          <w:lang w:eastAsia="en-GB"/>
        </w:rPr>
        <w:t>distanţa faţă de graniţe pentru proiectele care cad sub incidenţa Convenţiei privind evaluarea impactului asupra mediului în context transfrontieră, adoptată la Espoo la 25 februarie 1991, ratificată prin Legea nr. 22/2</w:t>
      </w:r>
      <w:r w:rsidR="00EF0556" w:rsidRPr="00BD0567">
        <w:rPr>
          <w:rFonts w:ascii="Times New Roman" w:eastAsia="Times New Roman" w:hAnsi="Times New Roman" w:cs="Times New Roman"/>
          <w:b/>
          <w:color w:val="000000"/>
          <w:sz w:val="24"/>
          <w:szCs w:val="24"/>
          <w:lang w:eastAsia="en-GB"/>
        </w:rPr>
        <w:t xml:space="preserve">001, cu completările ulterioare: </w:t>
      </w:r>
      <w:r w:rsidR="00BD0567" w:rsidRPr="00BD0567">
        <w:rPr>
          <w:rFonts w:ascii="Times New Roman" w:eastAsia="Times New Roman" w:hAnsi="Times New Roman" w:cs="Times New Roman"/>
          <w:color w:val="000000"/>
          <w:sz w:val="24"/>
          <w:szCs w:val="24"/>
          <w:lang w:eastAsia="en-GB"/>
        </w:rPr>
        <w:t xml:space="preserve"> </w:t>
      </w:r>
      <w:r w:rsidR="00BD0567">
        <w:rPr>
          <w:rFonts w:ascii="Times New Roman" w:eastAsia="Times New Roman" w:hAnsi="Times New Roman" w:cs="Times New Roman"/>
          <w:color w:val="000000"/>
          <w:sz w:val="24"/>
          <w:szCs w:val="24"/>
          <w:lang w:eastAsia="en-GB"/>
        </w:rPr>
        <w:t xml:space="preserve"> </w:t>
      </w:r>
    </w:p>
    <w:p w:rsidR="00BD0567" w:rsidRDefault="00BD0567" w:rsidP="00BD0567">
      <w:pPr>
        <w:pStyle w:val="Listparagraf"/>
        <w:spacing w:after="0" w:line="240" w:lineRule="auto"/>
        <w:ind w:left="903"/>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 P</w:t>
      </w:r>
      <w:r w:rsidRPr="00BD0567">
        <w:rPr>
          <w:rFonts w:ascii="Times New Roman" w:eastAsia="Times New Roman" w:hAnsi="Times New Roman" w:cs="Times New Roman"/>
          <w:color w:val="000000"/>
          <w:sz w:val="24"/>
          <w:szCs w:val="24"/>
          <w:lang w:eastAsia="en-GB"/>
        </w:rPr>
        <w:t xml:space="preserve">roiectul nu </w:t>
      </w:r>
      <w:proofErr w:type="gramStart"/>
      <w:r w:rsidRPr="00BD0567">
        <w:rPr>
          <w:rFonts w:ascii="Times New Roman" w:eastAsia="Times New Roman" w:hAnsi="Times New Roman" w:cs="Times New Roman"/>
          <w:color w:val="000000"/>
          <w:sz w:val="24"/>
          <w:szCs w:val="24"/>
          <w:lang w:eastAsia="en-GB"/>
        </w:rPr>
        <w:t>este</w:t>
      </w:r>
      <w:proofErr w:type="gramEnd"/>
      <w:r w:rsidRPr="00BD0567">
        <w:rPr>
          <w:rFonts w:ascii="Times New Roman" w:eastAsia="Times New Roman" w:hAnsi="Times New Roman" w:cs="Times New Roman"/>
          <w:color w:val="000000"/>
          <w:sz w:val="24"/>
          <w:szCs w:val="24"/>
          <w:lang w:eastAsia="en-GB"/>
        </w:rPr>
        <w:t xml:space="preserve"> sub incidenta Conventiei privind evaluarea impactului</w:t>
      </w:r>
      <w:r>
        <w:rPr>
          <w:rFonts w:ascii="Times New Roman" w:eastAsia="Times New Roman" w:hAnsi="Times New Roman" w:cs="Times New Roman"/>
          <w:color w:val="000000"/>
          <w:sz w:val="24"/>
          <w:szCs w:val="24"/>
          <w:lang w:eastAsia="en-GB"/>
        </w:rPr>
        <w:t xml:space="preserve"> </w:t>
      </w:r>
      <w:r w:rsidRPr="00BD0567">
        <w:rPr>
          <w:rFonts w:ascii="Times New Roman" w:eastAsia="Times New Roman" w:hAnsi="Times New Roman" w:cs="Times New Roman"/>
          <w:color w:val="000000"/>
          <w:sz w:val="24"/>
          <w:szCs w:val="24"/>
          <w:lang w:eastAsia="en-GB"/>
        </w:rPr>
        <w:t>asupra mediului in context transfrontiera (Legea 22/2001);</w:t>
      </w:r>
    </w:p>
    <w:p w:rsidR="00BD0567" w:rsidRDefault="00BD0567" w:rsidP="00BD0567">
      <w:pPr>
        <w:pStyle w:val="Listparagraf"/>
        <w:spacing w:after="0" w:line="240" w:lineRule="auto"/>
        <w:ind w:left="903"/>
        <w:jc w:val="both"/>
        <w:rPr>
          <w:rFonts w:ascii="Times New Roman" w:eastAsia="Times New Roman" w:hAnsi="Times New Roman" w:cs="Times New Roman"/>
          <w:color w:val="000000"/>
          <w:sz w:val="24"/>
          <w:szCs w:val="24"/>
          <w:lang w:eastAsia="en-GB"/>
        </w:rPr>
      </w:pPr>
    </w:p>
    <w:p w:rsidR="00BD0567" w:rsidRPr="00BD0567" w:rsidRDefault="00801532" w:rsidP="00BD0567">
      <w:pPr>
        <w:pStyle w:val="Listparagraf"/>
        <w:numPr>
          <w:ilvl w:val="0"/>
          <w:numId w:val="15"/>
        </w:numPr>
        <w:spacing w:after="0" w:line="240" w:lineRule="auto"/>
        <w:jc w:val="both"/>
        <w:rPr>
          <w:rFonts w:ascii="Times New Roman" w:eastAsia="Times New Roman" w:hAnsi="Times New Roman" w:cs="Times New Roman"/>
          <w:color w:val="000000"/>
          <w:sz w:val="24"/>
          <w:szCs w:val="24"/>
          <w:lang w:eastAsia="en-GB"/>
        </w:rPr>
      </w:pPr>
      <w:proofErr w:type="gramStart"/>
      <w:r w:rsidRPr="00BD0567">
        <w:rPr>
          <w:rFonts w:ascii="Times New Roman" w:eastAsia="Times New Roman" w:hAnsi="Times New Roman" w:cs="Times New Roman"/>
          <w:b/>
          <w:color w:val="000000"/>
          <w:sz w:val="24"/>
          <w:szCs w:val="24"/>
          <w:lang w:eastAsia="en-GB"/>
        </w:rPr>
        <w:t>localizarea</w:t>
      </w:r>
      <w:proofErr w:type="gramEnd"/>
      <w:r w:rsidRPr="00BD0567">
        <w:rPr>
          <w:rFonts w:ascii="Times New Roman" w:eastAsia="Times New Roman" w:hAnsi="Times New Roman" w:cs="Times New Roman"/>
          <w:b/>
          <w:color w:val="000000"/>
          <w:sz w:val="24"/>
          <w:szCs w:val="24"/>
          <w:lang w:eastAsia="en-GB"/>
        </w:rPr>
        <w:t xml:space="preserve">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w:t>
      </w:r>
      <w:r w:rsidR="00EF0556" w:rsidRPr="00BD0567">
        <w:rPr>
          <w:rFonts w:ascii="Times New Roman" w:eastAsia="Times New Roman" w:hAnsi="Times New Roman" w:cs="Times New Roman"/>
          <w:b/>
          <w:color w:val="000000"/>
          <w:sz w:val="24"/>
          <w:szCs w:val="24"/>
          <w:lang w:eastAsia="en-GB"/>
        </w:rPr>
        <w:t>rile şi completările ulterioare:</w:t>
      </w:r>
    </w:p>
    <w:p w:rsidR="00801532" w:rsidRPr="00BD0567" w:rsidRDefault="00EF0556" w:rsidP="00BD0567">
      <w:pPr>
        <w:pStyle w:val="Listparagraf"/>
        <w:spacing w:after="0" w:line="240" w:lineRule="auto"/>
        <w:ind w:left="903"/>
        <w:jc w:val="both"/>
        <w:rPr>
          <w:rFonts w:ascii="Times New Roman" w:eastAsia="Times New Roman" w:hAnsi="Times New Roman" w:cs="Times New Roman"/>
          <w:b/>
          <w:color w:val="000000"/>
          <w:sz w:val="24"/>
          <w:szCs w:val="24"/>
          <w:lang w:eastAsia="en-GB"/>
        </w:rPr>
      </w:pPr>
      <w:r w:rsidRPr="00BD0567">
        <w:rPr>
          <w:rFonts w:ascii="Times New Roman" w:eastAsia="Times New Roman" w:hAnsi="Times New Roman" w:cs="Times New Roman"/>
          <w:b/>
          <w:color w:val="000000"/>
          <w:sz w:val="24"/>
          <w:szCs w:val="24"/>
          <w:lang w:eastAsia="en-GB"/>
        </w:rPr>
        <w:t xml:space="preserve"> </w:t>
      </w:r>
      <w:r w:rsidR="00BD0567" w:rsidRPr="00BD0567">
        <w:rPr>
          <w:rFonts w:ascii="Times New Roman" w:eastAsia="Times New Roman" w:hAnsi="Times New Roman" w:cs="Times New Roman"/>
          <w:color w:val="000000"/>
          <w:sz w:val="24"/>
          <w:szCs w:val="24"/>
          <w:lang w:eastAsia="en-GB"/>
        </w:rPr>
        <w:t xml:space="preserve">- In zona in care se </w:t>
      </w:r>
      <w:proofErr w:type="gramStart"/>
      <w:r w:rsidR="00BD0567" w:rsidRPr="00BD0567">
        <w:rPr>
          <w:rFonts w:ascii="Times New Roman" w:eastAsia="Times New Roman" w:hAnsi="Times New Roman" w:cs="Times New Roman"/>
          <w:color w:val="000000"/>
          <w:sz w:val="24"/>
          <w:szCs w:val="24"/>
          <w:lang w:eastAsia="en-GB"/>
        </w:rPr>
        <w:t>va</w:t>
      </w:r>
      <w:proofErr w:type="gramEnd"/>
      <w:r w:rsidR="00BD0567" w:rsidRPr="00BD0567">
        <w:rPr>
          <w:rFonts w:ascii="Times New Roman" w:eastAsia="Times New Roman" w:hAnsi="Times New Roman" w:cs="Times New Roman"/>
          <w:color w:val="000000"/>
          <w:sz w:val="24"/>
          <w:szCs w:val="24"/>
          <w:lang w:eastAsia="en-GB"/>
        </w:rPr>
        <w:t xml:space="preserve"> realiza investitia nu sunt semnalate valori arheologice, istorice, culturale, arhitecturale care ar putea fi afectate de lucrarile executate</w:t>
      </w:r>
      <w:r w:rsidR="00BD0567">
        <w:rPr>
          <w:rFonts w:ascii="Times New Roman" w:eastAsia="Times New Roman" w:hAnsi="Times New Roman" w:cs="Times New Roman"/>
          <w:color w:val="000000"/>
          <w:sz w:val="24"/>
          <w:szCs w:val="24"/>
          <w:lang w:eastAsia="en-GB"/>
        </w:rPr>
        <w:t>;</w:t>
      </w:r>
      <w:r w:rsidR="00BD0567" w:rsidRPr="00BD0567">
        <w:t xml:space="preserve"> </w:t>
      </w:r>
      <w:r w:rsidR="00BD0567" w:rsidRPr="00BD0567">
        <w:rPr>
          <w:rFonts w:ascii="Times New Roman" w:eastAsia="Times New Roman" w:hAnsi="Times New Roman" w:cs="Times New Roman"/>
          <w:color w:val="000000"/>
          <w:sz w:val="24"/>
          <w:szCs w:val="24"/>
          <w:lang w:eastAsia="en-GB"/>
        </w:rPr>
        <w:t xml:space="preserve">Investitia propusa nu prezinta elemente functionale sau de alta natura care ar putea sa produca un impact vizual negativ asupra peisajului din zona. Lucrarile se vor realiza pe </w:t>
      </w:r>
      <w:proofErr w:type="gramStart"/>
      <w:r w:rsidR="00BD0567" w:rsidRPr="00BD0567">
        <w:rPr>
          <w:rFonts w:ascii="Times New Roman" w:eastAsia="Times New Roman" w:hAnsi="Times New Roman" w:cs="Times New Roman"/>
          <w:color w:val="000000"/>
          <w:sz w:val="24"/>
          <w:szCs w:val="24"/>
          <w:lang w:eastAsia="en-GB"/>
        </w:rPr>
        <w:t>un</w:t>
      </w:r>
      <w:proofErr w:type="gramEnd"/>
      <w:r w:rsidR="00BD0567" w:rsidRPr="00BD0567">
        <w:rPr>
          <w:rFonts w:ascii="Times New Roman" w:eastAsia="Times New Roman" w:hAnsi="Times New Roman" w:cs="Times New Roman"/>
          <w:color w:val="000000"/>
          <w:sz w:val="24"/>
          <w:szCs w:val="24"/>
          <w:lang w:eastAsia="en-GB"/>
        </w:rPr>
        <w:t xml:space="preserve"> teren viran</w:t>
      </w:r>
      <w:r w:rsidR="00BD0567">
        <w:rPr>
          <w:rFonts w:ascii="Times New Roman" w:eastAsia="Times New Roman" w:hAnsi="Times New Roman" w:cs="Times New Roman"/>
          <w:color w:val="000000"/>
          <w:sz w:val="24"/>
          <w:szCs w:val="24"/>
          <w:lang w:eastAsia="en-GB"/>
        </w:rPr>
        <w:t>.</w:t>
      </w:r>
      <w:r w:rsidR="00BD0567" w:rsidRPr="00BD0567">
        <w:rPr>
          <w:rFonts w:ascii="Times New Roman" w:eastAsia="Times New Roman" w:hAnsi="Times New Roman" w:cs="Times New Roman"/>
          <w:color w:val="000000"/>
          <w:sz w:val="24"/>
          <w:szCs w:val="24"/>
          <w:lang w:eastAsia="en-GB"/>
        </w:rPr>
        <w:t xml:space="preserve"> </w:t>
      </w:r>
      <w:r w:rsidR="00BD0567" w:rsidRPr="00BD0567">
        <w:rPr>
          <w:rFonts w:ascii="Times New Roman" w:eastAsia="Times New Roman" w:hAnsi="Times New Roman" w:cs="Times New Roman"/>
          <w:color w:val="000000"/>
          <w:sz w:val="24"/>
          <w:szCs w:val="24"/>
          <w:lang w:eastAsia="en-GB"/>
        </w:rPr>
        <w:cr/>
      </w:r>
    </w:p>
    <w:p w:rsidR="00801532" w:rsidRDefault="00801532" w:rsidP="00B65FDD">
      <w:pPr>
        <w:pStyle w:val="Listparagraf"/>
        <w:numPr>
          <w:ilvl w:val="0"/>
          <w:numId w:val="15"/>
        </w:numPr>
        <w:spacing w:after="0" w:line="240" w:lineRule="auto"/>
        <w:jc w:val="both"/>
        <w:rPr>
          <w:rFonts w:ascii="Times New Roman" w:eastAsia="Times New Roman" w:hAnsi="Times New Roman" w:cs="Times New Roman"/>
          <w:b/>
          <w:color w:val="000000"/>
          <w:sz w:val="24"/>
          <w:szCs w:val="24"/>
          <w:lang w:eastAsia="en-GB"/>
        </w:rPr>
      </w:pPr>
      <w:r w:rsidRPr="00B65FDD">
        <w:rPr>
          <w:rFonts w:ascii="Times New Roman" w:eastAsia="Times New Roman" w:hAnsi="Times New Roman" w:cs="Times New Roman"/>
          <w:b/>
          <w:color w:val="000000"/>
          <w:sz w:val="24"/>
          <w:szCs w:val="24"/>
          <w:lang w:eastAsia="en-GB"/>
        </w:rPr>
        <w:t>hărţi, fotografii ale amplasamentului care pot oferi informaţii privind caracteristicile fizice ale mediului, atât naturale, cât şi artificiale, şi alte informaţii privind:</w:t>
      </w:r>
    </w:p>
    <w:p w:rsidR="00ED1B52" w:rsidRDefault="00ED1B52" w:rsidP="00ED1B52">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A0321A">
        <w:rPr>
          <w:rFonts w:ascii="Times New Roman" w:eastAsia="Times New Roman" w:hAnsi="Times New Roman" w:cs="Times New Roman"/>
          <w:b/>
          <w:color w:val="000000"/>
          <w:sz w:val="24"/>
          <w:szCs w:val="24"/>
          <w:lang w:eastAsia="en-GB"/>
        </w:rPr>
        <w:t>folosinţele actuale şi planificate ale terenului atât pe amplasament, cât şi pe zone adiacente acestuia;</w:t>
      </w:r>
    </w:p>
    <w:p w:rsidR="00ED1B52" w:rsidRDefault="00ED1B52" w:rsidP="00ED1B52">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4D1743" w:rsidRDefault="004D1743" w:rsidP="004D1743">
      <w:pPr>
        <w:pStyle w:val="Listparagraf"/>
        <w:spacing w:after="0" w:line="240" w:lineRule="auto"/>
        <w:ind w:left="903"/>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noProof/>
          <w:color w:val="000000"/>
          <w:sz w:val="24"/>
          <w:szCs w:val="24"/>
          <w:lang w:val="en-US"/>
        </w:rPr>
        <w:drawing>
          <wp:inline distT="0" distB="0" distL="0" distR="0">
            <wp:extent cx="5807096" cy="3657600"/>
            <wp:effectExtent l="0" t="0" r="3175"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665" cy="3659848"/>
                    </a:xfrm>
                    <a:prstGeom prst="rect">
                      <a:avLst/>
                    </a:prstGeom>
                    <a:noFill/>
                    <a:ln>
                      <a:noFill/>
                    </a:ln>
                  </pic:spPr>
                </pic:pic>
              </a:graphicData>
            </a:graphic>
          </wp:inline>
        </w:drawing>
      </w:r>
    </w:p>
    <w:p w:rsidR="00A0321A" w:rsidRPr="00B65FDD" w:rsidRDefault="00A0321A" w:rsidP="00A0321A">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9444CB" w:rsidRPr="009444CB" w:rsidRDefault="009444CB" w:rsidP="009444CB">
      <w:pPr>
        <w:pStyle w:val="Listparagraf"/>
        <w:numPr>
          <w:ilvl w:val="0"/>
          <w:numId w:val="16"/>
        </w:numPr>
        <w:spacing w:after="0" w:line="240" w:lineRule="auto"/>
        <w:jc w:val="both"/>
        <w:rPr>
          <w:rFonts w:ascii="Times New Roman" w:eastAsia="Times New Roman" w:hAnsi="Times New Roman" w:cs="Times New Roman"/>
          <w:color w:val="000000"/>
          <w:sz w:val="24"/>
          <w:szCs w:val="24"/>
          <w:lang w:val="it-IT" w:eastAsia="en-GB"/>
        </w:rPr>
      </w:pPr>
      <w:r w:rsidRPr="009444CB">
        <w:rPr>
          <w:rFonts w:ascii="Times New Roman" w:eastAsia="Times New Roman" w:hAnsi="Times New Roman" w:cs="Times New Roman"/>
          <w:color w:val="000000"/>
          <w:sz w:val="24"/>
          <w:szCs w:val="24"/>
          <w:lang w:val="it-IT" w:eastAsia="en-GB"/>
        </w:rPr>
        <w:lastRenderedPageBreak/>
        <w:t>Te</w:t>
      </w:r>
      <w:r>
        <w:rPr>
          <w:rFonts w:ascii="Times New Roman" w:eastAsia="Times New Roman" w:hAnsi="Times New Roman" w:cs="Times New Roman"/>
          <w:color w:val="000000"/>
          <w:sz w:val="24"/>
          <w:szCs w:val="24"/>
          <w:lang w:val="it-IT" w:eastAsia="en-GB"/>
        </w:rPr>
        <w:t>renul este liber de construcţii</w:t>
      </w:r>
      <w:r w:rsidRPr="009444CB">
        <w:rPr>
          <w:rFonts w:ascii="Times New Roman" w:eastAsia="Times New Roman" w:hAnsi="Times New Roman" w:cs="Times New Roman"/>
          <w:color w:val="000000"/>
          <w:sz w:val="24"/>
          <w:szCs w:val="24"/>
          <w:lang w:val="it-IT" w:eastAsia="en-GB"/>
        </w:rPr>
        <w:t xml:space="preserve">, folosinţa actuală fiind de teren </w:t>
      </w:r>
      <w:r>
        <w:rPr>
          <w:rFonts w:ascii="Times New Roman" w:eastAsia="Times New Roman" w:hAnsi="Times New Roman" w:cs="Times New Roman"/>
          <w:color w:val="000000"/>
          <w:sz w:val="24"/>
          <w:szCs w:val="24"/>
          <w:lang w:val="it-IT" w:eastAsia="en-GB"/>
        </w:rPr>
        <w:t>neproductiv o suprafata de 2344 mp si faneata o suprafata de 3256 mp</w:t>
      </w:r>
      <w:r w:rsidRPr="009444CB">
        <w:rPr>
          <w:rFonts w:ascii="Times New Roman" w:eastAsia="Times New Roman" w:hAnsi="Times New Roman" w:cs="Times New Roman"/>
          <w:color w:val="000000"/>
          <w:sz w:val="24"/>
          <w:szCs w:val="24"/>
          <w:lang w:val="it-IT" w:eastAsia="en-GB"/>
        </w:rPr>
        <w:t xml:space="preserve">;  </w:t>
      </w:r>
    </w:p>
    <w:p w:rsidR="00A0321A" w:rsidRPr="009444CB" w:rsidRDefault="009444CB" w:rsidP="009444CB">
      <w:pPr>
        <w:pStyle w:val="Listparagraf"/>
        <w:numPr>
          <w:ilvl w:val="0"/>
          <w:numId w:val="16"/>
        </w:numPr>
        <w:spacing w:after="0" w:line="240" w:lineRule="auto"/>
        <w:jc w:val="both"/>
        <w:rPr>
          <w:rFonts w:ascii="Times New Roman" w:eastAsia="Times New Roman" w:hAnsi="Times New Roman" w:cs="Times New Roman"/>
          <w:color w:val="000000"/>
          <w:sz w:val="24"/>
          <w:szCs w:val="24"/>
          <w:lang w:val="it-IT" w:eastAsia="en-GB"/>
        </w:rPr>
      </w:pPr>
      <w:r w:rsidRPr="009444CB">
        <w:rPr>
          <w:rFonts w:ascii="Times New Roman" w:eastAsia="Times New Roman" w:hAnsi="Times New Roman" w:cs="Times New Roman"/>
          <w:color w:val="000000"/>
          <w:sz w:val="24"/>
          <w:szCs w:val="24"/>
          <w:lang w:val="it-IT" w:eastAsia="en-GB"/>
        </w:rPr>
        <w:t>Destinatia constructi</w:t>
      </w:r>
      <w:r>
        <w:rPr>
          <w:rFonts w:ascii="Times New Roman" w:eastAsia="Times New Roman" w:hAnsi="Times New Roman" w:cs="Times New Roman"/>
          <w:color w:val="000000"/>
          <w:sz w:val="24"/>
          <w:szCs w:val="24"/>
          <w:lang w:val="it-IT" w:eastAsia="en-GB"/>
        </w:rPr>
        <w:t>ei</w:t>
      </w:r>
      <w:r w:rsidRPr="009444CB">
        <w:rPr>
          <w:rFonts w:ascii="Times New Roman" w:eastAsia="Times New Roman" w:hAnsi="Times New Roman" w:cs="Times New Roman"/>
          <w:color w:val="000000"/>
          <w:sz w:val="24"/>
          <w:szCs w:val="24"/>
          <w:lang w:val="it-IT" w:eastAsia="en-GB"/>
        </w:rPr>
        <w:t xml:space="preserve"> propuse va fi de depozitare temporara a dejectiilor.</w:t>
      </w:r>
    </w:p>
    <w:p w:rsidR="00801532" w:rsidRDefault="00801532" w:rsidP="00A0321A">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A0321A">
        <w:rPr>
          <w:rFonts w:ascii="Times New Roman" w:eastAsia="Times New Roman" w:hAnsi="Times New Roman" w:cs="Times New Roman"/>
          <w:b/>
          <w:color w:val="000000"/>
          <w:sz w:val="24"/>
          <w:szCs w:val="24"/>
          <w:lang w:eastAsia="en-GB"/>
        </w:rPr>
        <w:t>politici de zonare şi de folosire a terenului;</w:t>
      </w:r>
    </w:p>
    <w:p w:rsidR="00A0321A" w:rsidRPr="009444CB" w:rsidRDefault="009444CB" w:rsidP="009444CB">
      <w:pPr>
        <w:pStyle w:val="Listparagraf"/>
        <w:numPr>
          <w:ilvl w:val="0"/>
          <w:numId w:val="17"/>
        </w:numPr>
        <w:rPr>
          <w:rFonts w:ascii="Times New Roman" w:eastAsia="Times New Roman" w:hAnsi="Times New Roman" w:cs="Times New Roman"/>
          <w:color w:val="000000"/>
          <w:sz w:val="24"/>
          <w:szCs w:val="24"/>
          <w:lang w:val="it-IT" w:eastAsia="en-GB"/>
        </w:rPr>
      </w:pPr>
      <w:r w:rsidRPr="009444CB">
        <w:rPr>
          <w:rFonts w:ascii="Times New Roman" w:eastAsia="Times New Roman" w:hAnsi="Times New Roman" w:cs="Times New Roman"/>
          <w:color w:val="000000"/>
          <w:sz w:val="24"/>
          <w:szCs w:val="24"/>
          <w:lang w:val="it-IT" w:eastAsia="en-GB"/>
        </w:rPr>
        <w:t xml:space="preserve">Intreaga suprafaţă de teren aparţine beneficiarului </w:t>
      </w:r>
      <w:r>
        <w:rPr>
          <w:rFonts w:ascii="Times New Roman" w:eastAsia="Times New Roman" w:hAnsi="Times New Roman" w:cs="Times New Roman"/>
          <w:color w:val="000000"/>
          <w:sz w:val="24"/>
          <w:szCs w:val="24"/>
          <w:lang w:val="it-IT" w:eastAsia="en-GB"/>
        </w:rPr>
        <w:t>Mastan Loredana Viruca PFA,</w:t>
      </w:r>
      <w:r w:rsidRPr="009444CB">
        <w:rPr>
          <w:rFonts w:ascii="Times New Roman" w:eastAsia="Times New Roman" w:hAnsi="Times New Roman" w:cs="Times New Roman"/>
          <w:color w:val="000000"/>
          <w:sz w:val="24"/>
          <w:szCs w:val="24"/>
          <w:lang w:val="it-IT" w:eastAsia="en-GB"/>
        </w:rPr>
        <w:t xml:space="preserve">  iar conform PUG  a comunei </w:t>
      </w:r>
      <w:r>
        <w:rPr>
          <w:rFonts w:ascii="Times New Roman" w:eastAsia="Times New Roman" w:hAnsi="Times New Roman" w:cs="Times New Roman"/>
          <w:color w:val="000000"/>
          <w:sz w:val="24"/>
          <w:szCs w:val="24"/>
          <w:lang w:val="it-IT" w:eastAsia="en-GB"/>
        </w:rPr>
        <w:t>Agrij</w:t>
      </w:r>
      <w:r w:rsidRPr="009444CB">
        <w:rPr>
          <w:rFonts w:ascii="Times New Roman" w:eastAsia="Times New Roman" w:hAnsi="Times New Roman" w:cs="Times New Roman"/>
          <w:color w:val="000000"/>
          <w:sz w:val="24"/>
          <w:szCs w:val="24"/>
          <w:lang w:val="it-IT" w:eastAsia="en-GB"/>
        </w:rPr>
        <w:t xml:space="preserve">  terenul este situat in </w:t>
      </w:r>
      <w:r>
        <w:rPr>
          <w:rFonts w:ascii="Times New Roman" w:eastAsia="Times New Roman" w:hAnsi="Times New Roman" w:cs="Times New Roman"/>
          <w:color w:val="000000"/>
          <w:sz w:val="24"/>
          <w:szCs w:val="24"/>
          <w:lang w:val="it-IT" w:eastAsia="en-GB"/>
        </w:rPr>
        <w:t>ex</w:t>
      </w:r>
      <w:r w:rsidRPr="009444CB">
        <w:rPr>
          <w:rFonts w:ascii="Times New Roman" w:eastAsia="Times New Roman" w:hAnsi="Times New Roman" w:cs="Times New Roman"/>
          <w:color w:val="000000"/>
          <w:sz w:val="24"/>
          <w:szCs w:val="24"/>
          <w:lang w:val="it-IT" w:eastAsia="en-GB"/>
        </w:rPr>
        <w:t xml:space="preserve">travilanul localitatii </w:t>
      </w:r>
      <w:r>
        <w:rPr>
          <w:rFonts w:ascii="Times New Roman" w:eastAsia="Times New Roman" w:hAnsi="Times New Roman" w:cs="Times New Roman"/>
          <w:color w:val="000000"/>
          <w:sz w:val="24"/>
          <w:szCs w:val="24"/>
          <w:lang w:val="it-IT" w:eastAsia="en-GB"/>
        </w:rPr>
        <w:t>Rastoltu Desert</w:t>
      </w:r>
      <w:r w:rsidRPr="009444CB">
        <w:rPr>
          <w:rFonts w:ascii="Times New Roman" w:eastAsia="Times New Roman" w:hAnsi="Times New Roman" w:cs="Times New Roman"/>
          <w:color w:val="000000"/>
          <w:sz w:val="24"/>
          <w:szCs w:val="24"/>
          <w:lang w:val="it-IT" w:eastAsia="en-GB"/>
        </w:rPr>
        <w:t>.</w:t>
      </w:r>
    </w:p>
    <w:p w:rsidR="00A0321A" w:rsidRPr="00A0321A" w:rsidRDefault="00A0321A" w:rsidP="00A0321A">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9444CB" w:rsidRDefault="009444CB" w:rsidP="00A0321A">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 arealele sensibile: </w:t>
      </w:r>
      <w:r w:rsidRPr="009444CB">
        <w:rPr>
          <w:rFonts w:ascii="Times New Roman" w:eastAsia="Times New Roman" w:hAnsi="Times New Roman" w:cs="Times New Roman"/>
          <w:color w:val="000000"/>
          <w:sz w:val="24"/>
          <w:szCs w:val="24"/>
          <w:lang w:eastAsia="en-GB"/>
        </w:rPr>
        <w:t>Nu este cazul;</w:t>
      </w:r>
    </w:p>
    <w:p w:rsidR="009444CB" w:rsidRPr="00A0321A" w:rsidRDefault="009444CB" w:rsidP="009444CB">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A0321A">
      <w:pPr>
        <w:pStyle w:val="Listparagraf"/>
        <w:numPr>
          <w:ilvl w:val="0"/>
          <w:numId w:val="4"/>
        </w:numPr>
        <w:spacing w:after="0" w:line="240" w:lineRule="auto"/>
        <w:jc w:val="both"/>
        <w:rPr>
          <w:rFonts w:ascii="Times New Roman" w:eastAsia="Times New Roman" w:hAnsi="Times New Roman" w:cs="Times New Roman"/>
          <w:b/>
          <w:sz w:val="24"/>
          <w:szCs w:val="24"/>
          <w:lang w:eastAsia="en-GB"/>
        </w:rPr>
      </w:pPr>
      <w:r w:rsidRPr="00757D00">
        <w:rPr>
          <w:rFonts w:ascii="Times New Roman" w:eastAsia="Times New Roman" w:hAnsi="Times New Roman" w:cs="Times New Roman"/>
          <w:b/>
          <w:sz w:val="24"/>
          <w:szCs w:val="24"/>
          <w:lang w:eastAsia="en-GB"/>
        </w:rPr>
        <w:t>coordonatele geografice ale amplasamentului proiectului, care vor fi prezentate sub formă de vector în format digital cu referinţă geografică, în sistem de proiecţie naţională Stereo 1970;</w:t>
      </w:r>
    </w:p>
    <w:p w:rsidR="00757D00" w:rsidRDefault="00757D00" w:rsidP="00757D00">
      <w:pPr>
        <w:spacing w:after="0" w:line="240" w:lineRule="auto"/>
        <w:jc w:val="both"/>
        <w:rPr>
          <w:rFonts w:ascii="Times New Roman" w:eastAsia="Times New Roman" w:hAnsi="Times New Roman" w:cs="Times New Roman"/>
          <w:b/>
          <w:sz w:val="24"/>
          <w:szCs w:val="24"/>
          <w:lang w:eastAsia="en-GB"/>
        </w:rPr>
      </w:pPr>
    </w:p>
    <w:p w:rsidR="00757D00" w:rsidRPr="00757D00" w:rsidRDefault="00757D00" w:rsidP="00757D00">
      <w:pPr>
        <w:spacing w:after="0" w:line="24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ab/>
      </w:r>
      <w:r w:rsidRPr="00757D00">
        <w:rPr>
          <w:rFonts w:ascii="Times New Roman" w:eastAsia="Times New Roman" w:hAnsi="Times New Roman" w:cs="Times New Roman"/>
          <w:sz w:val="20"/>
          <w:szCs w:val="20"/>
          <w:lang w:eastAsia="en-GB"/>
        </w:rPr>
        <w:t xml:space="preserve">Plan de amplasament si delimitare </w:t>
      </w:r>
      <w:proofErr w:type="gramStart"/>
      <w:r w:rsidRPr="00757D00">
        <w:rPr>
          <w:rFonts w:ascii="Times New Roman" w:eastAsia="Times New Roman" w:hAnsi="Times New Roman" w:cs="Times New Roman"/>
          <w:sz w:val="20"/>
          <w:szCs w:val="20"/>
          <w:lang w:eastAsia="en-GB"/>
        </w:rPr>
        <w:t>a</w:t>
      </w:r>
      <w:proofErr w:type="gramEnd"/>
      <w:r w:rsidRPr="00757D00">
        <w:rPr>
          <w:rFonts w:ascii="Times New Roman" w:eastAsia="Times New Roman" w:hAnsi="Times New Roman" w:cs="Times New Roman"/>
          <w:sz w:val="20"/>
          <w:szCs w:val="20"/>
          <w:lang w:eastAsia="en-GB"/>
        </w:rPr>
        <w:t xml:space="preserve"> imobilului cu coordonatele in stereo ’70.</w:t>
      </w:r>
    </w:p>
    <w:p w:rsidR="00757D00" w:rsidRPr="00AE766E" w:rsidRDefault="00757D00" w:rsidP="00757D00">
      <w:pPr>
        <w:pStyle w:val="Listparagraf"/>
        <w:spacing w:after="0" w:line="240" w:lineRule="auto"/>
        <w:jc w:val="both"/>
        <w:rPr>
          <w:rFonts w:ascii="Times New Roman" w:eastAsia="Times New Roman" w:hAnsi="Times New Roman" w:cs="Times New Roman"/>
          <w:b/>
          <w:color w:val="FF0000"/>
          <w:sz w:val="24"/>
          <w:szCs w:val="24"/>
          <w:lang w:eastAsia="en-GB"/>
        </w:rPr>
      </w:pPr>
      <w:r>
        <w:rPr>
          <w:rFonts w:ascii="Times New Roman" w:eastAsia="Times New Roman" w:hAnsi="Times New Roman" w:cs="Times New Roman"/>
          <w:b/>
          <w:noProof/>
          <w:color w:val="FF0000"/>
          <w:sz w:val="24"/>
          <w:szCs w:val="24"/>
          <w:lang w:val="en-US"/>
        </w:rPr>
        <w:drawing>
          <wp:inline distT="0" distB="0" distL="0" distR="0">
            <wp:extent cx="6186170" cy="4897755"/>
            <wp:effectExtent l="0" t="0" r="508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6170" cy="4897755"/>
                    </a:xfrm>
                    <a:prstGeom prst="rect">
                      <a:avLst/>
                    </a:prstGeom>
                    <a:noFill/>
                    <a:ln>
                      <a:noFill/>
                    </a:ln>
                  </pic:spPr>
                </pic:pic>
              </a:graphicData>
            </a:graphic>
          </wp:inline>
        </w:drawing>
      </w:r>
    </w:p>
    <w:p w:rsidR="00A0321A" w:rsidRPr="00AE766E" w:rsidRDefault="00A0321A" w:rsidP="00A0321A">
      <w:pPr>
        <w:pStyle w:val="Listparagraf"/>
        <w:spacing w:after="0" w:line="240" w:lineRule="auto"/>
        <w:jc w:val="both"/>
        <w:rPr>
          <w:rFonts w:ascii="Times New Roman" w:eastAsia="Times New Roman" w:hAnsi="Times New Roman" w:cs="Times New Roman"/>
          <w:b/>
          <w:color w:val="FF0000"/>
          <w:sz w:val="24"/>
          <w:szCs w:val="24"/>
          <w:lang w:eastAsia="en-GB"/>
        </w:rPr>
      </w:pPr>
    </w:p>
    <w:p w:rsidR="00801532" w:rsidRPr="00AE766E" w:rsidRDefault="00801532" w:rsidP="00A0321A">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proofErr w:type="gramStart"/>
      <w:r w:rsidRPr="00A0321A">
        <w:rPr>
          <w:rFonts w:ascii="Times New Roman" w:eastAsia="Times New Roman" w:hAnsi="Times New Roman" w:cs="Times New Roman"/>
          <w:b/>
          <w:color w:val="000000"/>
          <w:sz w:val="24"/>
          <w:szCs w:val="24"/>
          <w:lang w:eastAsia="en-GB"/>
        </w:rPr>
        <w:t>detalii</w:t>
      </w:r>
      <w:proofErr w:type="gramEnd"/>
      <w:r w:rsidRPr="00A0321A">
        <w:rPr>
          <w:rFonts w:ascii="Times New Roman" w:eastAsia="Times New Roman" w:hAnsi="Times New Roman" w:cs="Times New Roman"/>
          <w:b/>
          <w:color w:val="000000"/>
          <w:sz w:val="24"/>
          <w:szCs w:val="24"/>
          <w:lang w:eastAsia="en-GB"/>
        </w:rPr>
        <w:t xml:space="preserve"> privind orice variantă de amplasament c</w:t>
      </w:r>
      <w:r w:rsidR="00AE766E">
        <w:rPr>
          <w:rFonts w:ascii="Times New Roman" w:eastAsia="Times New Roman" w:hAnsi="Times New Roman" w:cs="Times New Roman"/>
          <w:b/>
          <w:color w:val="000000"/>
          <w:sz w:val="24"/>
          <w:szCs w:val="24"/>
          <w:lang w:eastAsia="en-GB"/>
        </w:rPr>
        <w:t>are a fost luată în considerare</w:t>
      </w:r>
      <w:r w:rsidR="00AE766E" w:rsidRPr="00AE766E">
        <w:rPr>
          <w:rFonts w:ascii="Times New Roman" w:eastAsia="Times New Roman" w:hAnsi="Times New Roman" w:cs="Times New Roman"/>
          <w:color w:val="000000"/>
          <w:sz w:val="24"/>
          <w:szCs w:val="24"/>
          <w:lang w:eastAsia="en-GB"/>
        </w:rPr>
        <w:t>:</w:t>
      </w:r>
      <w:r w:rsidR="00BC119B">
        <w:rPr>
          <w:rFonts w:ascii="Times New Roman" w:eastAsia="Times New Roman" w:hAnsi="Times New Roman" w:cs="Times New Roman"/>
          <w:color w:val="000000"/>
          <w:sz w:val="24"/>
          <w:szCs w:val="24"/>
          <w:lang w:eastAsia="en-GB"/>
        </w:rPr>
        <w:t xml:space="preserve"> constructia propusa prin aceasta documentatie  este o parte din proiectul “ SPRIJIN PENTRU INSTALAREA TINERILOR FERMIERI”</w:t>
      </w:r>
      <w:r w:rsidR="00AE766E" w:rsidRPr="00AE766E">
        <w:rPr>
          <w:rFonts w:ascii="Times New Roman" w:eastAsia="Times New Roman" w:hAnsi="Times New Roman" w:cs="Times New Roman"/>
          <w:color w:val="000000"/>
          <w:sz w:val="24"/>
          <w:szCs w:val="24"/>
          <w:lang w:eastAsia="en-GB"/>
        </w:rPr>
        <w:t xml:space="preserve"> </w:t>
      </w:r>
      <w:r w:rsidR="00BC119B">
        <w:rPr>
          <w:rFonts w:ascii="Times New Roman" w:eastAsia="Times New Roman" w:hAnsi="Times New Roman" w:cs="Times New Roman"/>
          <w:color w:val="000000"/>
          <w:sz w:val="24"/>
          <w:szCs w:val="24"/>
          <w:lang w:eastAsia="en-GB"/>
        </w:rPr>
        <w:t xml:space="preserve">finantat prin FEADR, PNDR 2014-2020 MASURA 6.1. </w:t>
      </w:r>
    </w:p>
    <w:p w:rsidR="00A0321A" w:rsidRPr="00A0321A" w:rsidRDefault="00A0321A" w:rsidP="00A0321A">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VI.</w:t>
      </w:r>
      <w:r w:rsidRPr="00BF53EC">
        <w:rPr>
          <w:rFonts w:ascii="Times New Roman" w:eastAsia="Times New Roman" w:hAnsi="Times New Roman" w:cs="Times New Roman"/>
          <w:b/>
          <w:color w:val="000000"/>
          <w:sz w:val="24"/>
          <w:szCs w:val="24"/>
          <w:lang w:eastAsia="en-GB"/>
        </w:rPr>
        <w:t> Descrierea tuturor efectelor semnificative posibile asupra mediului ale proiectului, în limita informaţiilor disponibile: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A.</w:t>
      </w:r>
      <w:r w:rsidRPr="00BF53EC">
        <w:rPr>
          <w:rFonts w:ascii="Times New Roman" w:eastAsia="Times New Roman" w:hAnsi="Times New Roman" w:cs="Times New Roman"/>
          <w:b/>
          <w:color w:val="000000"/>
          <w:sz w:val="24"/>
          <w:szCs w:val="24"/>
          <w:lang w:eastAsia="en-GB"/>
        </w:rPr>
        <w:t> Surse de poluanţi şi instalaţii pentru reţinerea, evacuarea şi dispersia poluanţilor în mediu:</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a)</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calităţii apelor: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sursele</w:t>
      </w:r>
      <w:proofErr w:type="gramEnd"/>
      <w:r w:rsidRPr="00BF53EC">
        <w:rPr>
          <w:rFonts w:ascii="Times New Roman" w:eastAsia="Times New Roman" w:hAnsi="Times New Roman" w:cs="Times New Roman"/>
          <w:b/>
          <w:color w:val="000000"/>
          <w:sz w:val="24"/>
          <w:szCs w:val="24"/>
          <w:lang w:eastAsia="en-GB"/>
        </w:rPr>
        <w:t xml:space="preserve"> de poluanţi pentru ape,</w:t>
      </w:r>
      <w:r w:rsidR="00AE766E">
        <w:rPr>
          <w:rFonts w:ascii="Times New Roman" w:eastAsia="Times New Roman" w:hAnsi="Times New Roman" w:cs="Times New Roman"/>
          <w:b/>
          <w:color w:val="000000"/>
          <w:sz w:val="24"/>
          <w:szCs w:val="24"/>
          <w:lang w:eastAsia="en-GB"/>
        </w:rPr>
        <w:t xml:space="preserve"> locul de evacuare sau emisarul:</w:t>
      </w:r>
    </w:p>
    <w:p w:rsidR="00AE766E" w:rsidRPr="00AE766E" w:rsidRDefault="00AE766E" w:rsidP="00AE766E">
      <w:pPr>
        <w:spacing w:after="0" w:line="240" w:lineRule="auto"/>
        <w:ind w:firstLine="720"/>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lastRenderedPageBreak/>
        <w:t xml:space="preserve">Asigurarea protectiei calitatii apelor se </w:t>
      </w:r>
      <w:proofErr w:type="gramStart"/>
      <w:r w:rsidRPr="00AE766E">
        <w:rPr>
          <w:rFonts w:ascii="Times New Roman" w:eastAsia="Times New Roman" w:hAnsi="Times New Roman" w:cs="Times New Roman"/>
          <w:color w:val="000000"/>
          <w:sz w:val="24"/>
          <w:szCs w:val="24"/>
          <w:lang w:eastAsia="en-GB"/>
        </w:rPr>
        <w:t>va</w:t>
      </w:r>
      <w:proofErr w:type="gramEnd"/>
      <w:r w:rsidRPr="00AE766E">
        <w:rPr>
          <w:rFonts w:ascii="Times New Roman" w:eastAsia="Times New Roman" w:hAnsi="Times New Roman" w:cs="Times New Roman"/>
          <w:color w:val="000000"/>
          <w:sz w:val="24"/>
          <w:szCs w:val="24"/>
          <w:lang w:eastAsia="en-GB"/>
        </w:rPr>
        <w:t xml:space="preserve"> face prin utilizarea unor materiale de calitate si prin modalitatea de punere in opera a acestora. Pentru diminuarea impactului asupra calitatii apelor,  depozitarea materialelor de constructie se va face astfel incat sa nu poata fi antrenate de apele pluviale, iar deseurile de materiale de constructie rezultate in urma lucrarilor se vor colecta in spatii special amenajate si apoi vor fi evacuate la depozite de deseuri specifice categoriei de deseuri respective, in locurile precizate de autoritatea publica locala, cu mentiunea ca deseurile reciclabile vor fi predate la unitati specializate in vederea valorificarii.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Pământul rezultat din săpături </w:t>
      </w:r>
      <w:proofErr w:type="gramStart"/>
      <w:r w:rsidRPr="00AE766E">
        <w:rPr>
          <w:rFonts w:ascii="Times New Roman" w:eastAsia="Times New Roman" w:hAnsi="Times New Roman" w:cs="Times New Roman"/>
          <w:color w:val="000000"/>
          <w:sz w:val="24"/>
          <w:szCs w:val="24"/>
          <w:lang w:eastAsia="en-GB"/>
        </w:rPr>
        <w:t>va</w:t>
      </w:r>
      <w:proofErr w:type="gramEnd"/>
      <w:r w:rsidRPr="00AE766E">
        <w:rPr>
          <w:rFonts w:ascii="Times New Roman" w:eastAsia="Times New Roman" w:hAnsi="Times New Roman" w:cs="Times New Roman"/>
          <w:color w:val="000000"/>
          <w:sz w:val="24"/>
          <w:szCs w:val="24"/>
          <w:lang w:eastAsia="en-GB"/>
        </w:rPr>
        <w:t xml:space="preserve"> fi utilizat la umpluturi de incintă.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In vederea potectiei apelor pe durata de exploatare se vor lua urmatoarele masuri: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 </w:t>
      </w:r>
      <w:proofErr w:type="gramStart"/>
      <w:r w:rsidRPr="00AE766E">
        <w:rPr>
          <w:rFonts w:ascii="Times New Roman" w:eastAsia="Times New Roman" w:hAnsi="Times New Roman" w:cs="Times New Roman"/>
          <w:color w:val="000000"/>
          <w:sz w:val="24"/>
          <w:szCs w:val="24"/>
          <w:lang w:eastAsia="en-GB"/>
        </w:rPr>
        <w:t>asigurarea</w:t>
      </w:r>
      <w:proofErr w:type="gramEnd"/>
      <w:r w:rsidRPr="00AE766E">
        <w:rPr>
          <w:rFonts w:ascii="Times New Roman" w:eastAsia="Times New Roman" w:hAnsi="Times New Roman" w:cs="Times New Roman"/>
          <w:color w:val="000000"/>
          <w:sz w:val="24"/>
          <w:szCs w:val="24"/>
          <w:lang w:eastAsia="en-GB"/>
        </w:rPr>
        <w:t xml:space="preserve"> unui management riguros, cu responsabilităţi clar stabilite pentru toate activităţile care folosesc produse ce ar putea afecta calitatea apelor evacuate;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 </w:t>
      </w:r>
      <w:proofErr w:type="gramStart"/>
      <w:r w:rsidRPr="00AE766E">
        <w:rPr>
          <w:rFonts w:ascii="Times New Roman" w:eastAsia="Times New Roman" w:hAnsi="Times New Roman" w:cs="Times New Roman"/>
          <w:color w:val="000000"/>
          <w:sz w:val="24"/>
          <w:szCs w:val="24"/>
          <w:lang w:eastAsia="en-GB"/>
        </w:rPr>
        <w:t>depozitarea</w:t>
      </w:r>
      <w:proofErr w:type="gramEnd"/>
      <w:r w:rsidRPr="00AE766E">
        <w:rPr>
          <w:rFonts w:ascii="Times New Roman" w:eastAsia="Times New Roman" w:hAnsi="Times New Roman" w:cs="Times New Roman"/>
          <w:color w:val="000000"/>
          <w:sz w:val="24"/>
          <w:szCs w:val="24"/>
          <w:lang w:eastAsia="en-GB"/>
        </w:rPr>
        <w:t xml:space="preserve"> tuturor deseurilor se va face diferentiat intr-un spatiu special amenajat, pentru evitarea depozitarii acestora direct pe sol. Astfel, deseurile generate vor fi preluate de firma de salubritate cu care beneficiarul va incheia contract.</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Pr="00AE766E">
        <w:rPr>
          <w:rFonts w:ascii="Times New Roman" w:eastAsia="Times New Roman" w:hAnsi="Times New Roman" w:cs="Times New Roman"/>
          <w:color w:val="000000"/>
          <w:sz w:val="24"/>
          <w:szCs w:val="24"/>
          <w:lang w:eastAsia="en-GB"/>
        </w:rPr>
        <w:t>constructorul</w:t>
      </w:r>
      <w:proofErr w:type="gramEnd"/>
      <w:r w:rsidRPr="00AE766E">
        <w:rPr>
          <w:rFonts w:ascii="Times New Roman" w:eastAsia="Times New Roman" w:hAnsi="Times New Roman" w:cs="Times New Roman"/>
          <w:color w:val="000000"/>
          <w:sz w:val="24"/>
          <w:szCs w:val="24"/>
          <w:lang w:eastAsia="en-GB"/>
        </w:rPr>
        <w:t xml:space="preserve"> isi va desfasura activitatea cu masini/utilajele care sunt in stare optima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proofErr w:type="gramStart"/>
      <w:r w:rsidRPr="00AE766E">
        <w:rPr>
          <w:rFonts w:ascii="Times New Roman" w:eastAsia="Times New Roman" w:hAnsi="Times New Roman" w:cs="Times New Roman"/>
          <w:color w:val="000000"/>
          <w:sz w:val="24"/>
          <w:szCs w:val="24"/>
          <w:lang w:eastAsia="en-GB"/>
        </w:rPr>
        <w:t>de</w:t>
      </w:r>
      <w:proofErr w:type="gramEnd"/>
      <w:r w:rsidRPr="00AE766E">
        <w:rPr>
          <w:rFonts w:ascii="Times New Roman" w:eastAsia="Times New Roman" w:hAnsi="Times New Roman" w:cs="Times New Roman"/>
          <w:color w:val="000000"/>
          <w:sz w:val="24"/>
          <w:szCs w:val="24"/>
          <w:lang w:eastAsia="en-GB"/>
        </w:rPr>
        <w:t xml:space="preserve"> funcţionare, pentru a evita scurgerile accidentale ale produselor petroliere sau a uleiurilor minerale provenite de la aceste utilaje/masini;</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Dupa execuţia obiectivului si darea in exploatare, nu vor exista surse de poluare ale freaticului, deoarece prin activitatea de depozitare a dejectiilor pe platforma acoperita nu se vor utiliza substanţe </w:t>
      </w:r>
      <w:proofErr w:type="gramStart"/>
      <w:r w:rsidRPr="00AE766E">
        <w:rPr>
          <w:rFonts w:ascii="Times New Roman" w:eastAsia="Times New Roman" w:hAnsi="Times New Roman" w:cs="Times New Roman"/>
          <w:color w:val="000000"/>
          <w:sz w:val="24"/>
          <w:szCs w:val="24"/>
          <w:lang w:eastAsia="en-GB"/>
        </w:rPr>
        <w:t>ce</w:t>
      </w:r>
      <w:proofErr w:type="gramEnd"/>
      <w:r w:rsidRPr="00AE766E">
        <w:rPr>
          <w:rFonts w:ascii="Times New Roman" w:eastAsia="Times New Roman" w:hAnsi="Times New Roman" w:cs="Times New Roman"/>
          <w:color w:val="000000"/>
          <w:sz w:val="24"/>
          <w:szCs w:val="24"/>
          <w:lang w:eastAsia="en-GB"/>
        </w:rPr>
        <w:t xml:space="preserve"> pot afecta mediul inconjurator.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staţiile</w:t>
      </w:r>
      <w:proofErr w:type="gramEnd"/>
      <w:r w:rsidRPr="00BF53EC">
        <w:rPr>
          <w:rFonts w:ascii="Times New Roman" w:eastAsia="Times New Roman" w:hAnsi="Times New Roman" w:cs="Times New Roman"/>
          <w:b/>
          <w:color w:val="000000"/>
          <w:sz w:val="24"/>
          <w:szCs w:val="24"/>
          <w:lang w:eastAsia="en-GB"/>
        </w:rPr>
        <w:t xml:space="preserve"> şi instalaţiile de epurare sau de pree</w:t>
      </w:r>
      <w:r w:rsidR="00AE766E">
        <w:rPr>
          <w:rFonts w:ascii="Times New Roman" w:eastAsia="Times New Roman" w:hAnsi="Times New Roman" w:cs="Times New Roman"/>
          <w:b/>
          <w:color w:val="000000"/>
          <w:sz w:val="24"/>
          <w:szCs w:val="24"/>
          <w:lang w:eastAsia="en-GB"/>
        </w:rPr>
        <w:t>purare a apelor uzate prevăzute:</w:t>
      </w:r>
    </w:p>
    <w:p w:rsidR="00AE766E" w:rsidRPr="00AE766E" w:rsidRDefault="00AE766E" w:rsidP="00AE766E">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AE766E">
        <w:rPr>
          <w:rFonts w:ascii="Times New Roman" w:eastAsia="Times New Roman" w:hAnsi="Times New Roman" w:cs="Times New Roman"/>
          <w:color w:val="000000"/>
          <w:sz w:val="24"/>
          <w:szCs w:val="24"/>
          <w:lang w:eastAsia="en-GB"/>
        </w:rPr>
        <w:t>bazin stocare lichide provenite din dejectii de 4 mc;</w:t>
      </w:r>
    </w:p>
    <w:p w:rsidR="00AE766E" w:rsidRPr="00AE766E" w:rsidRDefault="00AE766E" w:rsidP="00AE766E">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b)</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aerului: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sursele</w:t>
      </w:r>
      <w:proofErr w:type="gramEnd"/>
      <w:r w:rsidRPr="00BF53EC">
        <w:rPr>
          <w:rFonts w:ascii="Times New Roman" w:eastAsia="Times New Roman" w:hAnsi="Times New Roman" w:cs="Times New Roman"/>
          <w:b/>
          <w:color w:val="000000"/>
          <w:sz w:val="24"/>
          <w:szCs w:val="24"/>
          <w:lang w:eastAsia="en-GB"/>
        </w:rPr>
        <w:t xml:space="preserve"> de poluanţi pentru aer, polua</w:t>
      </w:r>
      <w:r w:rsidR="00AE766E">
        <w:rPr>
          <w:rFonts w:ascii="Times New Roman" w:eastAsia="Times New Roman" w:hAnsi="Times New Roman" w:cs="Times New Roman"/>
          <w:b/>
          <w:color w:val="000000"/>
          <w:sz w:val="24"/>
          <w:szCs w:val="24"/>
          <w:lang w:eastAsia="en-GB"/>
        </w:rPr>
        <w:t>nţi, inclusiv surse de mirosuri:</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Sursele principale de poluare </w:t>
      </w:r>
      <w:proofErr w:type="gramStart"/>
      <w:r w:rsidRPr="00AE766E">
        <w:rPr>
          <w:rFonts w:ascii="Times New Roman" w:eastAsia="Times New Roman" w:hAnsi="Times New Roman" w:cs="Times New Roman"/>
          <w:color w:val="000000"/>
          <w:sz w:val="24"/>
          <w:szCs w:val="24"/>
          <w:lang w:eastAsia="en-GB"/>
        </w:rPr>
        <w:t>a</w:t>
      </w:r>
      <w:proofErr w:type="gramEnd"/>
      <w:r w:rsidRPr="00AE766E">
        <w:rPr>
          <w:rFonts w:ascii="Times New Roman" w:eastAsia="Times New Roman" w:hAnsi="Times New Roman" w:cs="Times New Roman"/>
          <w:color w:val="000000"/>
          <w:sz w:val="24"/>
          <w:szCs w:val="24"/>
          <w:lang w:eastAsia="en-GB"/>
        </w:rPr>
        <w:t xml:space="preserve"> aerului specifice executiei lucrarii sunt:</w:t>
      </w:r>
    </w:p>
    <w:p w:rsidR="00AE766E" w:rsidRPr="005A4114" w:rsidRDefault="00AE766E" w:rsidP="005A4114">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
      </w:pPr>
      <w:r w:rsidRPr="005A4114">
        <w:rPr>
          <w:rFonts w:ascii="Times New Roman" w:eastAsia="Times New Roman" w:hAnsi="Times New Roman" w:cs="Times New Roman"/>
          <w:color w:val="000000"/>
          <w:sz w:val="24"/>
          <w:szCs w:val="24"/>
          <w:lang w:eastAsia="en-GB"/>
        </w:rPr>
        <w:t xml:space="preserve">activitatea utilajelor de constructie; poluarea specifica activitatii utilajelor se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proofErr w:type="gramStart"/>
      <w:r w:rsidRPr="00AE766E">
        <w:rPr>
          <w:rFonts w:ascii="Times New Roman" w:eastAsia="Times New Roman" w:hAnsi="Times New Roman" w:cs="Times New Roman"/>
          <w:color w:val="000000"/>
          <w:sz w:val="24"/>
          <w:szCs w:val="24"/>
          <w:lang w:eastAsia="en-GB"/>
        </w:rPr>
        <w:t>apreciaza</w:t>
      </w:r>
      <w:proofErr w:type="gramEnd"/>
      <w:r w:rsidRPr="00AE766E">
        <w:rPr>
          <w:rFonts w:ascii="Times New Roman" w:eastAsia="Times New Roman" w:hAnsi="Times New Roman" w:cs="Times New Roman"/>
          <w:color w:val="000000"/>
          <w:sz w:val="24"/>
          <w:szCs w:val="24"/>
          <w:lang w:eastAsia="en-GB"/>
        </w:rPr>
        <w:t xml:space="preserve"> dupa consumul de carburanti  si aria pe care se desfasoara aceste activitati. Se apreciaza ca poluarea specifica activitatilor de alimentare cu carburanti, intretinere si reparatii ale utilajelor este redusa, reparatiile acestora realizandu-se in </w:t>
      </w:r>
      <w:proofErr w:type="gramStart"/>
      <w:r w:rsidRPr="00AE766E">
        <w:rPr>
          <w:rFonts w:ascii="Times New Roman" w:eastAsia="Times New Roman" w:hAnsi="Times New Roman" w:cs="Times New Roman"/>
          <w:color w:val="000000"/>
          <w:sz w:val="24"/>
          <w:szCs w:val="24"/>
          <w:lang w:eastAsia="en-GB"/>
        </w:rPr>
        <w:t>ateliere  de</w:t>
      </w:r>
      <w:proofErr w:type="gramEnd"/>
      <w:r w:rsidRPr="00AE766E">
        <w:rPr>
          <w:rFonts w:ascii="Times New Roman" w:eastAsia="Times New Roman" w:hAnsi="Times New Roman" w:cs="Times New Roman"/>
          <w:color w:val="000000"/>
          <w:sz w:val="24"/>
          <w:szCs w:val="24"/>
          <w:lang w:eastAsia="en-GB"/>
        </w:rPr>
        <w:t xml:space="preserve"> reparatii.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Avand in vedere dimenisunea proiectului, circulatia mijloacelor de transport reprezinta o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proofErr w:type="gramStart"/>
      <w:r w:rsidRPr="00AE766E">
        <w:rPr>
          <w:rFonts w:ascii="Times New Roman" w:eastAsia="Times New Roman" w:hAnsi="Times New Roman" w:cs="Times New Roman"/>
          <w:color w:val="000000"/>
          <w:sz w:val="24"/>
          <w:szCs w:val="24"/>
          <w:lang w:eastAsia="en-GB"/>
        </w:rPr>
        <w:t>sursa</w:t>
      </w:r>
      <w:proofErr w:type="gramEnd"/>
      <w:r w:rsidRPr="00AE766E">
        <w:rPr>
          <w:rFonts w:ascii="Times New Roman" w:eastAsia="Times New Roman" w:hAnsi="Times New Roman" w:cs="Times New Roman"/>
          <w:color w:val="000000"/>
          <w:sz w:val="24"/>
          <w:szCs w:val="24"/>
          <w:lang w:eastAsia="en-GB"/>
        </w:rPr>
        <w:t xml:space="preserve"> redusa de poluare a mediului. Pe toata perioada proiectare-executie se vor avea in </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proofErr w:type="gramStart"/>
      <w:r w:rsidRPr="00AE766E">
        <w:rPr>
          <w:rFonts w:ascii="Times New Roman" w:eastAsia="Times New Roman" w:hAnsi="Times New Roman" w:cs="Times New Roman"/>
          <w:color w:val="000000"/>
          <w:sz w:val="24"/>
          <w:szCs w:val="24"/>
          <w:lang w:eastAsia="en-GB"/>
        </w:rPr>
        <w:t>vedere</w:t>
      </w:r>
      <w:proofErr w:type="gramEnd"/>
      <w:r w:rsidRPr="00AE766E">
        <w:rPr>
          <w:rFonts w:ascii="Times New Roman" w:eastAsia="Times New Roman" w:hAnsi="Times New Roman" w:cs="Times New Roman"/>
          <w:color w:val="000000"/>
          <w:sz w:val="24"/>
          <w:szCs w:val="24"/>
          <w:lang w:eastAsia="en-GB"/>
        </w:rPr>
        <w:t xml:space="preserve"> prevederile legale in vigoare. In perioada de exploatare nu vor exista surse de poluare </w:t>
      </w:r>
      <w:proofErr w:type="gramStart"/>
      <w:r w:rsidRPr="00AE766E">
        <w:rPr>
          <w:rFonts w:ascii="Times New Roman" w:eastAsia="Times New Roman" w:hAnsi="Times New Roman" w:cs="Times New Roman"/>
          <w:color w:val="000000"/>
          <w:sz w:val="24"/>
          <w:szCs w:val="24"/>
          <w:lang w:eastAsia="en-GB"/>
        </w:rPr>
        <w:t>a</w:t>
      </w:r>
      <w:proofErr w:type="gramEnd"/>
      <w:r w:rsidRPr="00AE766E">
        <w:rPr>
          <w:rFonts w:ascii="Times New Roman" w:eastAsia="Times New Roman" w:hAnsi="Times New Roman" w:cs="Times New Roman"/>
          <w:color w:val="000000"/>
          <w:sz w:val="24"/>
          <w:szCs w:val="24"/>
          <w:lang w:eastAsia="en-GB"/>
        </w:rPr>
        <w:t xml:space="preserve"> aerului.</w:t>
      </w:r>
    </w:p>
    <w:p w:rsidR="00AE766E" w:rsidRPr="00AE766E" w:rsidRDefault="00AE766E" w:rsidP="00AE766E">
      <w:pPr>
        <w:spacing w:after="0" w:line="240" w:lineRule="auto"/>
        <w:jc w:val="both"/>
        <w:rPr>
          <w:rFonts w:ascii="Times New Roman" w:eastAsia="Times New Roman" w:hAnsi="Times New Roman" w:cs="Times New Roman"/>
          <w:color w:val="000000"/>
          <w:sz w:val="24"/>
          <w:szCs w:val="24"/>
          <w:lang w:eastAsia="en-GB"/>
        </w:rPr>
      </w:pPr>
      <w:r w:rsidRPr="00AE766E">
        <w:rPr>
          <w:rFonts w:ascii="Times New Roman" w:eastAsia="Times New Roman" w:hAnsi="Times New Roman" w:cs="Times New Roman"/>
          <w:color w:val="000000"/>
          <w:sz w:val="24"/>
          <w:szCs w:val="24"/>
          <w:lang w:eastAsia="en-GB"/>
        </w:rPr>
        <w:t xml:space="preserve">    Atat in perioada de constructie, cat si pe perioada de functionare, nu vor exista surse de poluare ale aerului, masurile adoptate pentru evitarea poluarii aerului fiind urmatoarele:</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stropirea</w:t>
      </w:r>
      <w:proofErr w:type="gramEnd"/>
      <w:r w:rsidR="00AE766E" w:rsidRPr="00AE766E">
        <w:rPr>
          <w:rFonts w:ascii="Times New Roman" w:eastAsia="Times New Roman" w:hAnsi="Times New Roman" w:cs="Times New Roman"/>
          <w:color w:val="000000"/>
          <w:sz w:val="24"/>
          <w:szCs w:val="24"/>
          <w:lang w:eastAsia="en-GB"/>
        </w:rPr>
        <w:t xml:space="preserve"> permanenta a platformelor santierului, pentru evitarea generarii emisiilor de praf in atmosfera datorita lucrarilor de sapatura;</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utilizarea</w:t>
      </w:r>
      <w:proofErr w:type="gramEnd"/>
      <w:r w:rsidR="00AE766E" w:rsidRPr="00AE766E">
        <w:rPr>
          <w:rFonts w:ascii="Times New Roman" w:eastAsia="Times New Roman" w:hAnsi="Times New Roman" w:cs="Times New Roman"/>
          <w:color w:val="000000"/>
          <w:sz w:val="24"/>
          <w:szCs w:val="24"/>
          <w:lang w:eastAsia="en-GB"/>
        </w:rPr>
        <w:t xml:space="preserve"> eficienta a masinilor/utilajelor de lucru, astfel incat sa se reduca la maximum emisiile din gaze de esapament;</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depozitarea</w:t>
      </w:r>
      <w:proofErr w:type="gramEnd"/>
      <w:r w:rsidR="00AE766E" w:rsidRPr="00AE766E">
        <w:rPr>
          <w:rFonts w:ascii="Times New Roman" w:eastAsia="Times New Roman" w:hAnsi="Times New Roman" w:cs="Times New Roman"/>
          <w:color w:val="000000"/>
          <w:sz w:val="24"/>
          <w:szCs w:val="24"/>
          <w:lang w:eastAsia="en-GB"/>
        </w:rPr>
        <w:t xml:space="preserve"> materialelor usoare in locuri special amenajate, astfel incat sa nu poata fi luate de vant;</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menţinerea</w:t>
      </w:r>
      <w:proofErr w:type="gramEnd"/>
      <w:r w:rsidR="00AE766E" w:rsidRPr="00AE766E">
        <w:rPr>
          <w:rFonts w:ascii="Times New Roman" w:eastAsia="Times New Roman" w:hAnsi="Times New Roman" w:cs="Times New Roman"/>
          <w:color w:val="000000"/>
          <w:sz w:val="24"/>
          <w:szCs w:val="24"/>
          <w:lang w:eastAsia="en-GB"/>
        </w:rPr>
        <w:t xml:space="preserve"> unor suprafeţe verzi la finalizarea lucrarilor de construcţie;</w:t>
      </w:r>
    </w:p>
    <w:p w:rsidR="00AE766E" w:rsidRPr="00AE766E"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00AE766E" w:rsidRPr="00AE766E">
        <w:rPr>
          <w:rFonts w:ascii="Times New Roman" w:eastAsia="Times New Roman" w:hAnsi="Times New Roman" w:cs="Times New Roman"/>
          <w:color w:val="000000"/>
          <w:sz w:val="24"/>
          <w:szCs w:val="24"/>
          <w:lang w:eastAsia="en-GB"/>
        </w:rPr>
        <w:t>stabilirea</w:t>
      </w:r>
      <w:proofErr w:type="gramEnd"/>
      <w:r w:rsidR="00AE766E" w:rsidRPr="00AE766E">
        <w:rPr>
          <w:rFonts w:ascii="Times New Roman" w:eastAsia="Times New Roman" w:hAnsi="Times New Roman" w:cs="Times New Roman"/>
          <w:color w:val="000000"/>
          <w:sz w:val="24"/>
          <w:szCs w:val="24"/>
          <w:lang w:eastAsia="en-GB"/>
        </w:rPr>
        <w:t xml:space="preserve"> unor trasee clare de circulaţie in interiorul incintei;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instalaţiile</w:t>
      </w:r>
      <w:proofErr w:type="gramEnd"/>
      <w:r w:rsidRPr="00BF53EC">
        <w:rPr>
          <w:rFonts w:ascii="Times New Roman" w:eastAsia="Times New Roman" w:hAnsi="Times New Roman" w:cs="Times New Roman"/>
          <w:b/>
          <w:color w:val="000000"/>
          <w:sz w:val="24"/>
          <w:szCs w:val="24"/>
          <w:lang w:eastAsia="en-GB"/>
        </w:rPr>
        <w:t xml:space="preserve"> pentru reţinerea şi dispersia poluanţilor în atmosferă;</w:t>
      </w:r>
    </w:p>
    <w:p w:rsidR="005A4114" w:rsidRPr="00BF53EC" w:rsidRDefault="005A4114"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c)</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împotriva zgomotului şi vibraţiilor:</w:t>
      </w:r>
    </w:p>
    <w:p w:rsidR="00801532" w:rsidRPr="005A4114" w:rsidRDefault="00801532" w:rsidP="005A4114">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5A4114">
        <w:rPr>
          <w:rFonts w:ascii="Times New Roman" w:eastAsia="Times New Roman" w:hAnsi="Times New Roman" w:cs="Times New Roman"/>
          <w:b/>
          <w:color w:val="000000"/>
          <w:sz w:val="24"/>
          <w:szCs w:val="24"/>
          <w:lang w:eastAsia="en-GB"/>
        </w:rPr>
        <w:t>s</w:t>
      </w:r>
      <w:r w:rsidR="005A4114" w:rsidRPr="005A4114">
        <w:rPr>
          <w:rFonts w:ascii="Times New Roman" w:eastAsia="Times New Roman" w:hAnsi="Times New Roman" w:cs="Times New Roman"/>
          <w:b/>
          <w:color w:val="000000"/>
          <w:sz w:val="24"/>
          <w:szCs w:val="24"/>
          <w:lang w:eastAsia="en-GB"/>
        </w:rPr>
        <w:t>ursele de zgomot şi de vibraţii:</w:t>
      </w:r>
    </w:p>
    <w:p w:rsidR="005A4114" w:rsidRDefault="005A4114" w:rsidP="005A4114">
      <w:pPr>
        <w:spacing w:after="0" w:line="240" w:lineRule="auto"/>
        <w:ind w:firstLine="720"/>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t>In timpul realizarii obiectivului, sursele de zgomot si de vibraţii, ar putea fi reprezentate de mijloacele de transport cu care constructorul isi desfasoara activitatea.</w:t>
      </w:r>
    </w:p>
    <w:p w:rsidR="005A4114" w:rsidRPr="005A4114" w:rsidRDefault="005A4114" w:rsidP="005A4114">
      <w:pPr>
        <w:pStyle w:val="Listparagraf"/>
        <w:numPr>
          <w:ilvl w:val="0"/>
          <w:numId w:val="4"/>
        </w:num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b/>
          <w:color w:val="000000"/>
          <w:sz w:val="24"/>
          <w:szCs w:val="24"/>
          <w:lang w:val="ro-RO" w:eastAsia="en-GB"/>
        </w:rPr>
        <w:t>amenajările şi dotările pentru protecţia împotriva zgomotului şi vibraţiilor;</w:t>
      </w:r>
    </w:p>
    <w:p w:rsidR="005A4114" w:rsidRP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t>Pentru a evita producerea poluarii fonice, toate utilajele care produc zgomot si/sau vibraţii vor fi menţinute in stare buna de funcţionare.</w:t>
      </w:r>
    </w:p>
    <w:p w:rsidR="005A4114" w:rsidRP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lastRenderedPageBreak/>
        <w:t xml:space="preserve">Apreciem ca faţa de imprejurimi impactul zgomotului si al vibraţiilor este nesemnificativ si nu va afecta negativ populaţia din zona, constructia propusa fiind amplasata izolat, pe ternurile din vecinatate nu exista constructii. </w:t>
      </w:r>
    </w:p>
    <w:p w:rsidR="005A4114" w:rsidRP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t>Intrucat prin activitatea propusa se vor depozita dejectii, apreciem ca:</w:t>
      </w:r>
    </w:p>
    <w:p w:rsidR="005A4114" w:rsidRP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5A4114">
        <w:rPr>
          <w:rFonts w:ascii="Times New Roman" w:eastAsia="Times New Roman" w:hAnsi="Times New Roman" w:cs="Times New Roman"/>
          <w:color w:val="000000"/>
          <w:sz w:val="24"/>
          <w:szCs w:val="24"/>
          <w:lang w:val="ro-RO" w:eastAsia="en-GB"/>
        </w:rPr>
        <w:t>- faţa de imprejurimi impactul zgomotului si al vibraţiilor este nesemnificativ si nu va afecta negativ populaţia;</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d)</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împotriva radiaţiilor: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sursele</w:t>
      </w:r>
      <w:proofErr w:type="gramEnd"/>
      <w:r w:rsidRPr="00BF53EC">
        <w:rPr>
          <w:rFonts w:ascii="Times New Roman" w:eastAsia="Times New Roman" w:hAnsi="Times New Roman" w:cs="Times New Roman"/>
          <w:b/>
          <w:color w:val="000000"/>
          <w:sz w:val="24"/>
          <w:szCs w:val="24"/>
          <w:lang w:eastAsia="en-GB"/>
        </w:rPr>
        <w:t xml:space="preserve"> de radiaţii;</w:t>
      </w:r>
    </w:p>
    <w:p w:rsidR="005A4114" w:rsidRPr="005A4114" w:rsidRDefault="005A4114" w:rsidP="005A4114">
      <w:pPr>
        <w:spacing w:after="0" w:line="240" w:lineRule="auto"/>
        <w:ind w:firstLine="720"/>
        <w:jc w:val="both"/>
        <w:rPr>
          <w:rFonts w:ascii="Times New Roman" w:eastAsia="Times New Roman" w:hAnsi="Times New Roman" w:cs="Times New Roman"/>
          <w:color w:val="000000"/>
          <w:sz w:val="24"/>
          <w:szCs w:val="24"/>
          <w:lang w:eastAsia="en-GB"/>
        </w:rPr>
      </w:pPr>
      <w:r w:rsidRPr="005A4114">
        <w:rPr>
          <w:rFonts w:ascii="Times New Roman" w:eastAsia="Times New Roman" w:hAnsi="Times New Roman" w:cs="Times New Roman"/>
          <w:color w:val="000000"/>
          <w:sz w:val="24"/>
          <w:szCs w:val="24"/>
          <w:lang w:eastAsia="en-GB"/>
        </w:rPr>
        <w:t>Nu exista surse de radiatii atat in perioada de executie, cat si pe perioada de functionare a platformei de depozitare propusa.</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amenajările</w:t>
      </w:r>
      <w:proofErr w:type="gramEnd"/>
      <w:r w:rsidRPr="00BF53EC">
        <w:rPr>
          <w:rFonts w:ascii="Times New Roman" w:eastAsia="Times New Roman" w:hAnsi="Times New Roman" w:cs="Times New Roman"/>
          <w:b/>
          <w:color w:val="000000"/>
          <w:sz w:val="24"/>
          <w:szCs w:val="24"/>
          <w:lang w:eastAsia="en-GB"/>
        </w:rPr>
        <w:t xml:space="preserve"> şi dotările pentru protecţia împotriva radiaţiilor;</w:t>
      </w:r>
    </w:p>
    <w:p w:rsidR="005A4114" w:rsidRPr="00BF53EC" w:rsidRDefault="005A4114"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e)</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solului şi a subsolului: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sursele</w:t>
      </w:r>
      <w:proofErr w:type="gramEnd"/>
      <w:r w:rsidRPr="00BF53EC">
        <w:rPr>
          <w:rFonts w:ascii="Times New Roman" w:eastAsia="Times New Roman" w:hAnsi="Times New Roman" w:cs="Times New Roman"/>
          <w:b/>
          <w:color w:val="000000"/>
          <w:sz w:val="24"/>
          <w:szCs w:val="24"/>
          <w:lang w:eastAsia="en-GB"/>
        </w:rPr>
        <w:t xml:space="preserve"> de poluanţi pentru sol, subs</w:t>
      </w:r>
      <w:r w:rsidR="005A4114">
        <w:rPr>
          <w:rFonts w:ascii="Times New Roman" w:eastAsia="Times New Roman" w:hAnsi="Times New Roman" w:cs="Times New Roman"/>
          <w:b/>
          <w:color w:val="000000"/>
          <w:sz w:val="24"/>
          <w:szCs w:val="24"/>
          <w:lang w:eastAsia="en-GB"/>
        </w:rPr>
        <w:t>ol, ape freatice şi de adâncime:</w:t>
      </w:r>
    </w:p>
    <w:p w:rsidR="005A4114" w:rsidRPr="005A4114" w:rsidRDefault="005A4114" w:rsidP="005A4114">
      <w:pPr>
        <w:spacing w:after="0" w:line="240" w:lineRule="auto"/>
        <w:ind w:firstLine="720"/>
        <w:jc w:val="both"/>
        <w:rPr>
          <w:rFonts w:ascii="Times New Roman" w:eastAsia="Times New Roman" w:hAnsi="Times New Roman" w:cs="Times New Roman"/>
          <w:color w:val="000000"/>
          <w:sz w:val="24"/>
          <w:szCs w:val="24"/>
          <w:lang w:val="es-ES" w:eastAsia="en-GB"/>
        </w:rPr>
      </w:pPr>
      <w:r w:rsidRPr="005A4114">
        <w:rPr>
          <w:rFonts w:ascii="Times New Roman" w:eastAsia="Times New Roman" w:hAnsi="Times New Roman" w:cs="Times New Roman"/>
          <w:color w:val="000000"/>
          <w:sz w:val="24"/>
          <w:szCs w:val="24"/>
          <w:lang w:val="es-ES" w:eastAsia="en-GB"/>
        </w:rPr>
        <w:t>Platforma propusa este betonata si perevazuta cu pereti inalti de 1.</w:t>
      </w:r>
      <w:r>
        <w:rPr>
          <w:rFonts w:ascii="Times New Roman" w:eastAsia="Times New Roman" w:hAnsi="Times New Roman" w:cs="Times New Roman"/>
          <w:color w:val="000000"/>
          <w:sz w:val="24"/>
          <w:szCs w:val="24"/>
          <w:lang w:val="es-ES" w:eastAsia="en-GB"/>
        </w:rPr>
        <w:t>00</w:t>
      </w:r>
      <w:r w:rsidRPr="005A4114">
        <w:rPr>
          <w:rFonts w:ascii="Times New Roman" w:eastAsia="Times New Roman" w:hAnsi="Times New Roman" w:cs="Times New Roman"/>
          <w:color w:val="000000"/>
          <w:sz w:val="24"/>
          <w:szCs w:val="24"/>
          <w:lang w:val="es-ES" w:eastAsia="en-GB"/>
        </w:rPr>
        <w:t xml:space="preserve"> m din beton armat, in concluzie riscul de poluare pentru sol este foarte mic. </w:t>
      </w:r>
    </w:p>
    <w:p w:rsidR="005A4114" w:rsidRPr="005A4114" w:rsidRDefault="005A4114" w:rsidP="005A4114">
      <w:pPr>
        <w:spacing w:after="0" w:line="240" w:lineRule="auto"/>
        <w:ind w:firstLine="720"/>
        <w:jc w:val="both"/>
        <w:rPr>
          <w:rFonts w:ascii="Times New Roman" w:eastAsia="Times New Roman" w:hAnsi="Times New Roman" w:cs="Times New Roman"/>
          <w:color w:val="000000"/>
          <w:sz w:val="24"/>
          <w:szCs w:val="24"/>
          <w:lang w:val="es-ES" w:eastAsia="en-GB"/>
        </w:rPr>
      </w:pPr>
      <w:r w:rsidRPr="005A4114">
        <w:rPr>
          <w:rFonts w:ascii="Times New Roman" w:eastAsia="Times New Roman" w:hAnsi="Times New Roman" w:cs="Times New Roman"/>
          <w:color w:val="000000"/>
          <w:sz w:val="24"/>
          <w:szCs w:val="24"/>
          <w:lang w:val="es-ES" w:eastAsia="en-GB"/>
        </w:rPr>
        <w:t xml:space="preserve">Pentru lichidele provenite din dejectiile de pe platforma de stocare pe amplasament se va realiza un bazin stocare dejectii lichide din beton armat cu un volum </w:t>
      </w:r>
      <w:r>
        <w:rPr>
          <w:rFonts w:ascii="Times New Roman" w:eastAsia="Times New Roman" w:hAnsi="Times New Roman" w:cs="Times New Roman"/>
          <w:color w:val="000000"/>
          <w:sz w:val="24"/>
          <w:szCs w:val="24"/>
          <w:lang w:val="es-ES" w:eastAsia="en-GB"/>
        </w:rPr>
        <w:t>4</w:t>
      </w:r>
      <w:r w:rsidRPr="005A4114">
        <w:rPr>
          <w:rFonts w:ascii="Times New Roman" w:eastAsia="Times New Roman" w:hAnsi="Times New Roman" w:cs="Times New Roman"/>
          <w:color w:val="000000"/>
          <w:sz w:val="24"/>
          <w:szCs w:val="24"/>
          <w:lang w:val="es-ES" w:eastAsia="en-GB"/>
        </w:rPr>
        <w:t xml:space="preserve"> mc.  </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lucrările</w:t>
      </w:r>
      <w:proofErr w:type="gramEnd"/>
      <w:r w:rsidRPr="00BF53EC">
        <w:rPr>
          <w:rFonts w:ascii="Times New Roman" w:eastAsia="Times New Roman" w:hAnsi="Times New Roman" w:cs="Times New Roman"/>
          <w:b/>
          <w:color w:val="000000"/>
          <w:sz w:val="24"/>
          <w:szCs w:val="24"/>
          <w:lang w:eastAsia="en-GB"/>
        </w:rPr>
        <w:t xml:space="preserve"> şi dotările pentru pr</w:t>
      </w:r>
      <w:r w:rsidR="00747CE5">
        <w:rPr>
          <w:rFonts w:ascii="Times New Roman" w:eastAsia="Times New Roman" w:hAnsi="Times New Roman" w:cs="Times New Roman"/>
          <w:b/>
          <w:color w:val="000000"/>
          <w:sz w:val="24"/>
          <w:szCs w:val="24"/>
          <w:lang w:eastAsia="en-GB"/>
        </w:rPr>
        <w:t>otecţia solului şi a subsolului:</w:t>
      </w:r>
    </w:p>
    <w:p w:rsidR="00747CE5" w:rsidRPr="00747CE5" w:rsidRDefault="00747CE5" w:rsidP="00747CE5">
      <w:pPr>
        <w:spacing w:after="0" w:line="240" w:lineRule="auto"/>
        <w:ind w:firstLine="720"/>
        <w:jc w:val="both"/>
        <w:rPr>
          <w:rFonts w:ascii="Times New Roman" w:eastAsia="Times New Roman" w:hAnsi="Times New Roman" w:cs="Times New Roman"/>
          <w:color w:val="000000"/>
          <w:sz w:val="24"/>
          <w:szCs w:val="24"/>
          <w:lang w:val="ro-RO" w:eastAsia="en-GB"/>
        </w:rPr>
      </w:pPr>
      <w:r w:rsidRPr="00747CE5">
        <w:rPr>
          <w:rFonts w:ascii="Times New Roman" w:eastAsia="Times New Roman" w:hAnsi="Times New Roman" w:cs="Times New Roman"/>
          <w:color w:val="000000"/>
          <w:sz w:val="24"/>
          <w:szCs w:val="24"/>
          <w:lang w:val="ro-RO" w:eastAsia="en-GB"/>
        </w:rPr>
        <w:t>Atat pe perioada de executie a lucrarilor, cat si in timpul functionarii obiectivului, nu vor exista surse de poluati pentru sol, subsol si ape freatice deoarece :</w:t>
      </w:r>
    </w:p>
    <w:p w:rsidR="00747CE5" w:rsidRPr="00747CE5" w:rsidRDefault="00747CE5" w:rsidP="00747CE5">
      <w:p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 </w:t>
      </w:r>
      <w:r w:rsidRPr="00747CE5">
        <w:rPr>
          <w:rFonts w:ascii="Times New Roman" w:eastAsia="Times New Roman" w:hAnsi="Times New Roman" w:cs="Times New Roman"/>
          <w:color w:val="000000"/>
          <w:sz w:val="24"/>
          <w:szCs w:val="24"/>
          <w:lang w:val="ro-RO" w:eastAsia="en-GB"/>
        </w:rPr>
        <w:t xml:space="preserve">depozitarea tuturor deseurilor se va face diferentiat intr-un spatiu special amenajat, pe o platforma betonata, cu pereti de 1.00 m pentru evitarea depozitarii acestora direct pe sol. </w:t>
      </w:r>
    </w:p>
    <w:p w:rsidR="00747CE5" w:rsidRPr="00747CE5" w:rsidRDefault="00747CE5" w:rsidP="00747CE5">
      <w:pPr>
        <w:spacing w:after="0" w:line="240" w:lineRule="auto"/>
        <w:jc w:val="both"/>
        <w:rPr>
          <w:rFonts w:ascii="Times New Roman" w:eastAsia="Times New Roman" w:hAnsi="Times New Roman" w:cs="Times New Roman"/>
          <w:color w:val="000000"/>
          <w:sz w:val="24"/>
          <w:szCs w:val="24"/>
          <w:lang w:val="ro-RO" w:eastAsia="en-GB"/>
        </w:rPr>
      </w:pPr>
      <w:r w:rsidRPr="00747CE5">
        <w:rPr>
          <w:rFonts w:ascii="Times New Roman" w:eastAsia="Times New Roman" w:hAnsi="Times New Roman" w:cs="Times New Roman"/>
          <w:color w:val="000000"/>
          <w:sz w:val="24"/>
          <w:szCs w:val="24"/>
          <w:lang w:val="ro-RO" w:eastAsia="en-GB"/>
        </w:rPr>
        <w:t>-  constructorul isi va desfasura activitatea cu masini/utilajele care sunt in stare optima de funcţionare, pentru a evita scurgerile accidentale pe sol ale produselor petroliere sau a uleiurilor minerale provenite de la aceste utilaje/masini;</w:t>
      </w:r>
    </w:p>
    <w:p w:rsidR="00747CE5" w:rsidRDefault="00747CE5" w:rsidP="00747CE5">
      <w:p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 </w:t>
      </w:r>
      <w:r w:rsidRPr="00747CE5">
        <w:rPr>
          <w:rFonts w:ascii="Times New Roman" w:eastAsia="Times New Roman" w:hAnsi="Times New Roman" w:cs="Times New Roman"/>
          <w:color w:val="000000"/>
          <w:sz w:val="24"/>
          <w:szCs w:val="24"/>
          <w:lang w:val="ro-RO" w:eastAsia="en-GB"/>
        </w:rPr>
        <w:t>- atat platforma cat si peretii vor fi impermeabili prin betonare, fapt care va impiedica  poluarea solului, subsolului sau a freaticului;</w:t>
      </w:r>
    </w:p>
    <w:p w:rsidR="003D70DE" w:rsidRPr="00747CE5" w:rsidRDefault="003D70DE" w:rsidP="00747CE5">
      <w:pPr>
        <w:spacing w:after="0" w:line="240" w:lineRule="auto"/>
        <w:jc w:val="both"/>
        <w:rPr>
          <w:rFonts w:ascii="Times New Roman" w:eastAsia="Times New Roman" w:hAnsi="Times New Roman" w:cs="Times New Roman"/>
          <w:color w:val="000000"/>
          <w:sz w:val="24"/>
          <w:szCs w:val="24"/>
          <w:lang w:val="ro-RO"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f)</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ecosistemelor terestre şi acvatice: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identificarea</w:t>
      </w:r>
      <w:proofErr w:type="gramEnd"/>
      <w:r w:rsidRPr="00BF53EC">
        <w:rPr>
          <w:rFonts w:ascii="Times New Roman" w:eastAsia="Times New Roman" w:hAnsi="Times New Roman" w:cs="Times New Roman"/>
          <w:b/>
          <w:color w:val="000000"/>
          <w:sz w:val="24"/>
          <w:szCs w:val="24"/>
          <w:lang w:eastAsia="en-GB"/>
        </w:rPr>
        <w:t xml:space="preserve"> arealelor sensibile ce pot fi afectate de proiect;</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lucrările</w:t>
      </w:r>
      <w:proofErr w:type="gramEnd"/>
      <w:r w:rsidRPr="00BF53EC">
        <w:rPr>
          <w:rFonts w:ascii="Times New Roman" w:eastAsia="Times New Roman" w:hAnsi="Times New Roman" w:cs="Times New Roman"/>
          <w:b/>
          <w:color w:val="000000"/>
          <w:sz w:val="24"/>
          <w:szCs w:val="24"/>
          <w:lang w:eastAsia="en-GB"/>
        </w:rPr>
        <w:t>, dotările şi măsurile pentru protecţia biodiversităţii, monumentel</w:t>
      </w:r>
      <w:r w:rsidR="003D70DE">
        <w:rPr>
          <w:rFonts w:ascii="Times New Roman" w:eastAsia="Times New Roman" w:hAnsi="Times New Roman" w:cs="Times New Roman"/>
          <w:b/>
          <w:color w:val="000000"/>
          <w:sz w:val="24"/>
          <w:szCs w:val="24"/>
          <w:lang w:eastAsia="en-GB"/>
        </w:rPr>
        <w:t>or naturii şi ariilor protejate:</w:t>
      </w:r>
    </w:p>
    <w:p w:rsidR="003D70DE" w:rsidRPr="003D70DE" w:rsidRDefault="003D70DE" w:rsidP="003D70DE">
      <w:pPr>
        <w:spacing w:after="0" w:line="240" w:lineRule="auto"/>
        <w:ind w:firstLine="720"/>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Pe amplasament nu exista grupuri de plante sau animale ocrotite prin lege.</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ab/>
      </w:r>
      <w:r w:rsidRPr="003D70DE">
        <w:rPr>
          <w:rFonts w:ascii="Times New Roman" w:eastAsia="Times New Roman" w:hAnsi="Times New Roman" w:cs="Times New Roman"/>
          <w:color w:val="000000"/>
          <w:sz w:val="24"/>
          <w:szCs w:val="24"/>
          <w:lang w:eastAsia="en-GB"/>
        </w:rPr>
        <w:t>In zona nu exista habitate naturale, flora si fauna, care trebuie conservate si nu sunt necesare masuri speciale de protecţie.</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ab/>
      </w:r>
      <w:r w:rsidRPr="003D70DE">
        <w:rPr>
          <w:rFonts w:ascii="Times New Roman" w:eastAsia="Times New Roman" w:hAnsi="Times New Roman" w:cs="Times New Roman"/>
          <w:color w:val="000000"/>
          <w:sz w:val="24"/>
          <w:szCs w:val="24"/>
          <w:lang w:eastAsia="en-GB"/>
        </w:rPr>
        <w:t xml:space="preserve">Nu exista surse de poluare </w:t>
      </w:r>
      <w:proofErr w:type="gramStart"/>
      <w:r w:rsidRPr="003D70DE">
        <w:rPr>
          <w:rFonts w:ascii="Times New Roman" w:eastAsia="Times New Roman" w:hAnsi="Times New Roman" w:cs="Times New Roman"/>
          <w:color w:val="000000"/>
          <w:sz w:val="24"/>
          <w:szCs w:val="24"/>
          <w:lang w:eastAsia="en-GB"/>
        </w:rPr>
        <w:t>a</w:t>
      </w:r>
      <w:proofErr w:type="gramEnd"/>
      <w:r w:rsidRPr="003D70DE">
        <w:rPr>
          <w:rFonts w:ascii="Times New Roman" w:eastAsia="Times New Roman" w:hAnsi="Times New Roman" w:cs="Times New Roman"/>
          <w:color w:val="000000"/>
          <w:sz w:val="24"/>
          <w:szCs w:val="24"/>
          <w:lang w:eastAsia="en-GB"/>
        </w:rPr>
        <w:t xml:space="preserve"> ecosistemelor terestre si acvatice nici in perioada de executie, nici in functionare.</w:t>
      </w:r>
    </w:p>
    <w:p w:rsid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ab/>
      </w:r>
      <w:r w:rsidRPr="003D70DE">
        <w:rPr>
          <w:rFonts w:ascii="Times New Roman" w:eastAsia="Times New Roman" w:hAnsi="Times New Roman" w:cs="Times New Roman"/>
          <w:color w:val="000000"/>
          <w:sz w:val="24"/>
          <w:szCs w:val="24"/>
          <w:lang w:eastAsia="en-GB"/>
        </w:rPr>
        <w:t>In concluzie, amplasamentul studiat nu se afla situat sau in apropierea unei arii naturale protejate de interes comunitar.</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g)</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protecţia</w:t>
      </w:r>
      <w:proofErr w:type="gramEnd"/>
      <w:r w:rsidRPr="00BF53EC">
        <w:rPr>
          <w:rFonts w:ascii="Times New Roman" w:eastAsia="Times New Roman" w:hAnsi="Times New Roman" w:cs="Times New Roman"/>
          <w:b/>
          <w:color w:val="000000"/>
          <w:sz w:val="24"/>
          <w:szCs w:val="24"/>
          <w:lang w:eastAsia="en-GB"/>
        </w:rPr>
        <w:t xml:space="preserve"> aşezărilor umane şi a altor obiective de interes public:</w:t>
      </w: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identificarea obiectivelor de interes public, distanţa faţă de aşezările umane, respectiv faţă de monumente istorice şi de arhitectură, alte zone asupra cărora există instituit un regim de restricţie, zone de interes tradiţ</w:t>
      </w:r>
      <w:r w:rsidR="003D70DE">
        <w:rPr>
          <w:rFonts w:ascii="Times New Roman" w:eastAsia="Times New Roman" w:hAnsi="Times New Roman" w:cs="Times New Roman"/>
          <w:b/>
          <w:color w:val="000000"/>
          <w:sz w:val="24"/>
          <w:szCs w:val="24"/>
          <w:lang w:eastAsia="en-GB"/>
        </w:rPr>
        <w:t xml:space="preserve">ional şi altele: </w:t>
      </w:r>
      <w:r w:rsidR="003D70DE" w:rsidRPr="003D70DE">
        <w:rPr>
          <w:rFonts w:ascii="Times New Roman" w:eastAsia="Times New Roman" w:hAnsi="Times New Roman" w:cs="Times New Roman"/>
          <w:color w:val="000000"/>
          <w:sz w:val="24"/>
          <w:szCs w:val="24"/>
          <w:lang w:eastAsia="en-GB"/>
        </w:rPr>
        <w:t>nu este cazul;</w:t>
      </w:r>
    </w:p>
    <w:p w:rsidR="003D70DE" w:rsidRPr="00BF53EC" w:rsidRDefault="003D70DE"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lucrările</w:t>
      </w:r>
      <w:proofErr w:type="gramEnd"/>
      <w:r w:rsidRPr="00BF53EC">
        <w:rPr>
          <w:rFonts w:ascii="Times New Roman" w:eastAsia="Times New Roman" w:hAnsi="Times New Roman" w:cs="Times New Roman"/>
          <w:b/>
          <w:color w:val="000000"/>
          <w:sz w:val="24"/>
          <w:szCs w:val="24"/>
          <w:lang w:eastAsia="en-GB"/>
        </w:rPr>
        <w:t>, dotările şi măsurile pentru protecţia aşezărilor umane şi a obiectivelor pro</w:t>
      </w:r>
      <w:r w:rsidR="003D70DE">
        <w:rPr>
          <w:rFonts w:ascii="Times New Roman" w:eastAsia="Times New Roman" w:hAnsi="Times New Roman" w:cs="Times New Roman"/>
          <w:b/>
          <w:color w:val="000000"/>
          <w:sz w:val="24"/>
          <w:szCs w:val="24"/>
          <w:lang w:eastAsia="en-GB"/>
        </w:rPr>
        <w:t xml:space="preserve">tejate şi/sau de interes public: </w:t>
      </w:r>
      <w:r w:rsidR="003D70DE" w:rsidRPr="003D70DE">
        <w:rPr>
          <w:rFonts w:ascii="Times New Roman" w:eastAsia="Times New Roman" w:hAnsi="Times New Roman" w:cs="Times New Roman"/>
          <w:color w:val="000000"/>
          <w:sz w:val="24"/>
          <w:szCs w:val="24"/>
          <w:lang w:eastAsia="en-GB"/>
        </w:rPr>
        <w:t>nu este cazul;</w:t>
      </w:r>
    </w:p>
    <w:p w:rsidR="003D70DE" w:rsidRPr="00BF53EC" w:rsidRDefault="003D70DE"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h)</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prevenirea</w:t>
      </w:r>
      <w:proofErr w:type="gramEnd"/>
      <w:r w:rsidRPr="00BF53EC">
        <w:rPr>
          <w:rFonts w:ascii="Times New Roman" w:eastAsia="Times New Roman" w:hAnsi="Times New Roman" w:cs="Times New Roman"/>
          <w:b/>
          <w:color w:val="000000"/>
          <w:sz w:val="24"/>
          <w:szCs w:val="24"/>
          <w:lang w:eastAsia="en-GB"/>
        </w:rPr>
        <w:t xml:space="preserve"> şi gestionarea deşeurilor generate pe amplasament în timpul realizării proiectului/în timpul exploatării, inclusiv eliminarea:</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lista</w:t>
      </w:r>
      <w:proofErr w:type="gramEnd"/>
      <w:r w:rsidRPr="00BF53EC">
        <w:rPr>
          <w:rFonts w:ascii="Times New Roman" w:eastAsia="Times New Roman" w:hAnsi="Times New Roman" w:cs="Times New Roman"/>
          <w:b/>
          <w:color w:val="000000"/>
          <w:sz w:val="24"/>
          <w:szCs w:val="24"/>
          <w:lang w:eastAsia="en-GB"/>
        </w:rPr>
        <w:t xml:space="preserve"> deşeurilor (clasificate şi codificate în conformitate cu prevederile legislaţiei europene şi naţionale privind deşeurile), cantităţi de deşeuri generate;</w:t>
      </w: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lastRenderedPageBreak/>
        <w:t xml:space="preserve">In faza de executie </w:t>
      </w:r>
    </w:p>
    <w:p w:rsid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Deseurile rezultate pe perioada de executie, vor fi colectate corespunzator si predate spre valorificare/eliminare in baza unui contract unui operator autorizat.</w:t>
      </w:r>
    </w:p>
    <w:tbl>
      <w:tblPr>
        <w:tblStyle w:val="Tabelgril"/>
        <w:tblW w:w="0" w:type="auto"/>
        <w:tblLook w:val="04A0" w:firstRow="1" w:lastRow="0" w:firstColumn="1" w:lastColumn="0" w:noHBand="0" w:noVBand="1"/>
      </w:tblPr>
      <w:tblGrid>
        <w:gridCol w:w="1623"/>
        <w:gridCol w:w="1623"/>
        <w:gridCol w:w="1624"/>
        <w:gridCol w:w="1624"/>
        <w:gridCol w:w="1624"/>
        <w:gridCol w:w="1624"/>
      </w:tblGrid>
      <w:tr w:rsidR="002B35BD" w:rsidTr="002B35BD">
        <w:tc>
          <w:tcPr>
            <w:tcW w:w="1623"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Denumirea deseului</w:t>
            </w:r>
          </w:p>
        </w:tc>
        <w:tc>
          <w:tcPr>
            <w:tcW w:w="1623" w:type="dxa"/>
          </w:tcPr>
          <w:p w:rsidR="002B35BD" w:rsidRPr="002B35BD" w:rsidRDefault="002B35BD" w:rsidP="002B35BD">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Starea fizica(S-solid, L-lichid, SS- semisolid)</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Codul deseului</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Sursa </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Cantitati </w:t>
            </w:r>
          </w:p>
        </w:tc>
        <w:tc>
          <w:tcPr>
            <w:tcW w:w="1624" w:type="dxa"/>
          </w:tcPr>
          <w:p w:rsidR="002B35BD" w:rsidRPr="002B35BD" w:rsidRDefault="002B35BD" w:rsidP="003D70DE">
            <w:pPr>
              <w:jc w:val="both"/>
              <w:rPr>
                <w:rFonts w:ascii="Times New Roman" w:eastAsia="Times New Roman" w:hAnsi="Times New Roman" w:cs="Times New Roman"/>
                <w:b/>
                <w:color w:val="000000"/>
                <w:sz w:val="24"/>
                <w:szCs w:val="24"/>
                <w:lang w:eastAsia="en-GB"/>
              </w:rPr>
            </w:pPr>
            <w:r w:rsidRPr="002B35BD">
              <w:rPr>
                <w:rFonts w:ascii="Times New Roman" w:eastAsia="Times New Roman" w:hAnsi="Times New Roman" w:cs="Times New Roman"/>
                <w:b/>
                <w:color w:val="000000"/>
                <w:sz w:val="24"/>
                <w:szCs w:val="24"/>
                <w:lang w:eastAsia="en-GB"/>
              </w:rPr>
              <w:t xml:space="preserve">Management </w:t>
            </w:r>
          </w:p>
        </w:tc>
      </w:tr>
      <w:tr w:rsidR="002B35BD" w:rsidTr="002B35BD">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Pamant si pietre</w:t>
            </w:r>
          </w:p>
        </w:tc>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Solid</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17 05 03</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Lucrari de excavare indepartare teren</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Cantitatile vor depinde de situatia din teren</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Eliminare in umpluturi de incinta</w:t>
            </w:r>
          </w:p>
        </w:tc>
      </w:tr>
      <w:tr w:rsidR="002B35BD" w:rsidTr="002B35BD">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Beton </w:t>
            </w:r>
          </w:p>
        </w:tc>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Solid </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17 01 01</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Lucrari de amenajare</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Nu se pot estim in aceasta faza</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Eliminare pe teren pentru realizare umpluturi</w:t>
            </w:r>
          </w:p>
        </w:tc>
      </w:tr>
      <w:tr w:rsidR="002B35BD" w:rsidTr="002B35BD">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Deseuri menajere</w:t>
            </w:r>
          </w:p>
        </w:tc>
        <w:tc>
          <w:tcPr>
            <w:tcW w:w="1623"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Solid </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20 03 01</w:t>
            </w:r>
          </w:p>
        </w:tc>
        <w:tc>
          <w:tcPr>
            <w:tcW w:w="1624" w:type="dxa"/>
          </w:tcPr>
          <w:p w:rsidR="002B35BD" w:rsidRDefault="002B35BD"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Activitatile desfasurate de personalul angajat pe eprioada derularii lucrarilor de executie</w:t>
            </w:r>
          </w:p>
        </w:tc>
        <w:tc>
          <w:tcPr>
            <w:tcW w:w="1624" w:type="dxa"/>
          </w:tcPr>
          <w:p w:rsidR="002B35BD" w:rsidRDefault="002B35BD" w:rsidP="002B35BD">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Cca. 1-2 kg/zi</w:t>
            </w:r>
          </w:p>
        </w:tc>
        <w:tc>
          <w:tcPr>
            <w:tcW w:w="1624" w:type="dxa"/>
          </w:tcPr>
          <w:p w:rsidR="002B35BD" w:rsidRDefault="00202034"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Colectare separata si eliminare prin societatea de salubrizare din zona.</w:t>
            </w:r>
          </w:p>
        </w:tc>
      </w:tr>
    </w:tbl>
    <w:p w:rsidR="002B35BD" w:rsidRPr="003D70DE" w:rsidRDefault="002B35BD" w:rsidP="003D70DE">
      <w:pPr>
        <w:spacing w:after="0" w:line="240" w:lineRule="auto"/>
        <w:jc w:val="both"/>
        <w:rPr>
          <w:rFonts w:ascii="Times New Roman" w:eastAsia="Times New Roman" w:hAnsi="Times New Roman" w:cs="Times New Roman"/>
          <w:color w:val="000000"/>
          <w:sz w:val="24"/>
          <w:szCs w:val="24"/>
          <w:lang w:eastAsia="en-GB"/>
        </w:rPr>
      </w:pPr>
    </w:p>
    <w:p w:rsidR="003D70DE" w:rsidRP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ab/>
        <w:t>In faza de functionare</w:t>
      </w:r>
    </w:p>
    <w:p w:rsidR="003D70DE"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3D70DE">
        <w:rPr>
          <w:rFonts w:ascii="Times New Roman" w:eastAsia="Times New Roman" w:hAnsi="Times New Roman" w:cs="Times New Roman"/>
          <w:color w:val="000000"/>
          <w:sz w:val="24"/>
          <w:szCs w:val="24"/>
          <w:lang w:eastAsia="en-GB"/>
        </w:rPr>
        <w:t>Dejectiile</w:t>
      </w:r>
      <w:r w:rsidR="00202034">
        <w:rPr>
          <w:rFonts w:ascii="Times New Roman" w:eastAsia="Times New Roman" w:hAnsi="Times New Roman" w:cs="Times New Roman"/>
          <w:color w:val="000000"/>
          <w:sz w:val="24"/>
          <w:szCs w:val="24"/>
          <w:lang w:eastAsia="en-GB"/>
        </w:rPr>
        <w:t xml:space="preserve"> solide s</w:t>
      </w:r>
      <w:r w:rsidR="00ED1B52">
        <w:rPr>
          <w:rFonts w:ascii="Times New Roman" w:eastAsia="Times New Roman" w:hAnsi="Times New Roman" w:cs="Times New Roman"/>
          <w:color w:val="000000"/>
          <w:sz w:val="24"/>
          <w:szCs w:val="24"/>
          <w:lang w:eastAsia="en-GB"/>
        </w:rPr>
        <w:t>i</w:t>
      </w:r>
      <w:r w:rsidR="00202034">
        <w:rPr>
          <w:rFonts w:ascii="Times New Roman" w:eastAsia="Times New Roman" w:hAnsi="Times New Roman" w:cs="Times New Roman"/>
          <w:color w:val="000000"/>
          <w:sz w:val="24"/>
          <w:szCs w:val="24"/>
          <w:lang w:eastAsia="en-GB"/>
        </w:rPr>
        <w:t xml:space="preserve"> lichide</w:t>
      </w:r>
      <w:r w:rsidRPr="003D70DE">
        <w:rPr>
          <w:rFonts w:ascii="Times New Roman" w:eastAsia="Times New Roman" w:hAnsi="Times New Roman" w:cs="Times New Roman"/>
          <w:color w:val="000000"/>
          <w:sz w:val="24"/>
          <w:szCs w:val="24"/>
          <w:lang w:eastAsia="en-GB"/>
        </w:rPr>
        <w:t xml:space="preserve"> rezultate in final vor fi imprastiate pe terenurile agricole ale beneficiarului (terenuri proprietate </w:t>
      </w:r>
      <w:r>
        <w:rPr>
          <w:rFonts w:ascii="Times New Roman" w:eastAsia="Times New Roman" w:hAnsi="Times New Roman" w:cs="Times New Roman"/>
          <w:color w:val="000000"/>
          <w:sz w:val="24"/>
          <w:szCs w:val="24"/>
          <w:lang w:eastAsia="en-GB"/>
        </w:rPr>
        <w:t>privat</w:t>
      </w:r>
      <w:r w:rsidR="00ED1B52">
        <w:rPr>
          <w:rFonts w:ascii="Times New Roman" w:eastAsia="Times New Roman" w:hAnsi="Times New Roman" w:cs="Times New Roman"/>
          <w:color w:val="000000"/>
          <w:sz w:val="24"/>
          <w:szCs w:val="24"/>
          <w:lang w:eastAsia="en-GB"/>
        </w:rPr>
        <w:t>a</w:t>
      </w:r>
      <w:r>
        <w:rPr>
          <w:rFonts w:ascii="Times New Roman" w:eastAsia="Times New Roman" w:hAnsi="Times New Roman" w:cs="Times New Roman"/>
          <w:color w:val="000000"/>
          <w:sz w:val="24"/>
          <w:szCs w:val="24"/>
          <w:lang w:eastAsia="en-GB"/>
        </w:rPr>
        <w:t xml:space="preserve"> si terenuri in arenda)</w:t>
      </w:r>
      <w:r w:rsidR="00ED1B52">
        <w:rPr>
          <w:rFonts w:ascii="Times New Roman" w:eastAsia="Times New Roman" w:hAnsi="Times New Roman" w:cs="Times New Roman"/>
          <w:color w:val="000000"/>
          <w:sz w:val="24"/>
          <w:szCs w:val="24"/>
          <w:lang w:eastAsia="en-GB"/>
        </w:rPr>
        <w:t>.</w:t>
      </w:r>
    </w:p>
    <w:p w:rsidR="00202034" w:rsidRPr="003D70DE" w:rsidRDefault="00202034" w:rsidP="003D70DE">
      <w:pPr>
        <w:spacing w:after="0" w:line="240" w:lineRule="auto"/>
        <w:jc w:val="both"/>
        <w:rPr>
          <w:rFonts w:ascii="Times New Roman" w:eastAsia="Times New Roman" w:hAnsi="Times New Roman" w:cs="Times New Roman"/>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programul</w:t>
      </w:r>
      <w:proofErr w:type="gramEnd"/>
      <w:r w:rsidRPr="00BF53EC">
        <w:rPr>
          <w:rFonts w:ascii="Times New Roman" w:eastAsia="Times New Roman" w:hAnsi="Times New Roman" w:cs="Times New Roman"/>
          <w:b/>
          <w:color w:val="000000"/>
          <w:sz w:val="24"/>
          <w:szCs w:val="24"/>
          <w:lang w:eastAsia="en-GB"/>
        </w:rPr>
        <w:t xml:space="preserve"> de prevenire şi reducere a cantităţilor de deşeuri generate;</w:t>
      </w:r>
    </w:p>
    <w:p w:rsidR="00140B8B" w:rsidRPr="00140B8B" w:rsidRDefault="00140B8B" w:rsidP="00140B8B">
      <w:pPr>
        <w:spacing w:after="0" w:line="240" w:lineRule="auto"/>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 xml:space="preserve">Printre masurile cu caracter general </w:t>
      </w:r>
      <w:proofErr w:type="gramStart"/>
      <w:r w:rsidRPr="00140B8B">
        <w:rPr>
          <w:rFonts w:ascii="Times New Roman" w:eastAsia="Times New Roman" w:hAnsi="Times New Roman" w:cs="Times New Roman"/>
          <w:color w:val="000000"/>
          <w:sz w:val="24"/>
          <w:szCs w:val="24"/>
          <w:lang w:eastAsia="en-GB"/>
        </w:rPr>
        <w:t>ce</w:t>
      </w:r>
      <w:proofErr w:type="gramEnd"/>
      <w:r w:rsidRPr="00140B8B">
        <w:rPr>
          <w:rFonts w:ascii="Times New Roman" w:eastAsia="Times New Roman" w:hAnsi="Times New Roman" w:cs="Times New Roman"/>
          <w:color w:val="000000"/>
          <w:sz w:val="24"/>
          <w:szCs w:val="24"/>
          <w:lang w:eastAsia="en-GB"/>
        </w:rPr>
        <w:t xml:space="preserve"> trebuie adoptate in vederea asigurarii</w:t>
      </w:r>
      <w:r>
        <w:rPr>
          <w:rFonts w:ascii="Times New Roman" w:eastAsia="Times New Roman" w:hAnsi="Times New Roman" w:cs="Times New Roman"/>
          <w:color w:val="000000"/>
          <w:sz w:val="24"/>
          <w:szCs w:val="24"/>
          <w:lang w:eastAsia="en-GB"/>
        </w:rPr>
        <w:t xml:space="preserve"> </w:t>
      </w:r>
      <w:r w:rsidRPr="00140B8B">
        <w:rPr>
          <w:rFonts w:ascii="Times New Roman" w:eastAsia="Times New Roman" w:hAnsi="Times New Roman" w:cs="Times New Roman"/>
          <w:color w:val="000000"/>
          <w:sz w:val="24"/>
          <w:szCs w:val="24"/>
          <w:lang w:eastAsia="en-GB"/>
        </w:rPr>
        <w:t>unui management corect al dese</w:t>
      </w:r>
      <w:r>
        <w:rPr>
          <w:rFonts w:ascii="Times New Roman" w:eastAsia="Times New Roman" w:hAnsi="Times New Roman" w:cs="Times New Roman"/>
          <w:color w:val="000000"/>
          <w:sz w:val="24"/>
          <w:szCs w:val="24"/>
          <w:lang w:eastAsia="en-GB"/>
        </w:rPr>
        <w:t>u</w:t>
      </w:r>
      <w:r w:rsidRPr="00140B8B">
        <w:rPr>
          <w:rFonts w:ascii="Times New Roman" w:eastAsia="Times New Roman" w:hAnsi="Times New Roman" w:cs="Times New Roman"/>
          <w:color w:val="000000"/>
          <w:sz w:val="24"/>
          <w:szCs w:val="24"/>
          <w:lang w:eastAsia="en-GB"/>
        </w:rPr>
        <w:t>rilor produse in perioada executarii lucrarilor de</w:t>
      </w:r>
      <w:r>
        <w:rPr>
          <w:rFonts w:ascii="Times New Roman" w:eastAsia="Times New Roman" w:hAnsi="Times New Roman" w:cs="Times New Roman"/>
          <w:color w:val="000000"/>
          <w:sz w:val="24"/>
          <w:szCs w:val="24"/>
          <w:lang w:eastAsia="en-GB"/>
        </w:rPr>
        <w:t xml:space="preserve"> </w:t>
      </w:r>
      <w:r w:rsidRPr="00140B8B">
        <w:rPr>
          <w:rFonts w:ascii="Times New Roman" w:eastAsia="Times New Roman" w:hAnsi="Times New Roman" w:cs="Times New Roman"/>
          <w:color w:val="000000"/>
          <w:sz w:val="24"/>
          <w:szCs w:val="24"/>
          <w:lang w:eastAsia="en-GB"/>
        </w:rPr>
        <w:t>amenajare, se numara urmatoarele:</w:t>
      </w:r>
    </w:p>
    <w:p w:rsidR="00140B8B" w:rsidRP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 xml:space="preserve">- </w:t>
      </w:r>
      <w:proofErr w:type="gramStart"/>
      <w:r w:rsidRPr="00140B8B">
        <w:rPr>
          <w:rFonts w:ascii="Times New Roman" w:eastAsia="Times New Roman" w:hAnsi="Times New Roman" w:cs="Times New Roman"/>
          <w:color w:val="000000"/>
          <w:sz w:val="24"/>
          <w:szCs w:val="24"/>
          <w:lang w:eastAsia="en-GB"/>
        </w:rPr>
        <w:t>evacuarea</w:t>
      </w:r>
      <w:proofErr w:type="gramEnd"/>
      <w:r w:rsidRPr="00140B8B">
        <w:rPr>
          <w:rFonts w:ascii="Times New Roman" w:eastAsia="Times New Roman" w:hAnsi="Times New Roman" w:cs="Times New Roman"/>
          <w:color w:val="000000"/>
          <w:sz w:val="24"/>
          <w:szCs w:val="24"/>
          <w:lang w:eastAsia="en-GB"/>
        </w:rPr>
        <w:t xml:space="preserve"> ritmica a deseurilor din zona de generare in vederea evitarii formarii</w:t>
      </w:r>
    </w:p>
    <w:p w:rsidR="00140B8B" w:rsidRP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proofErr w:type="gramStart"/>
      <w:r w:rsidRPr="00140B8B">
        <w:rPr>
          <w:rFonts w:ascii="Times New Roman" w:eastAsia="Times New Roman" w:hAnsi="Times New Roman" w:cs="Times New Roman"/>
          <w:color w:val="000000"/>
          <w:sz w:val="24"/>
          <w:szCs w:val="24"/>
          <w:lang w:eastAsia="en-GB"/>
        </w:rPr>
        <w:t>de</w:t>
      </w:r>
      <w:proofErr w:type="gramEnd"/>
      <w:r w:rsidRPr="00140B8B">
        <w:rPr>
          <w:rFonts w:ascii="Times New Roman" w:eastAsia="Times New Roman" w:hAnsi="Times New Roman" w:cs="Times New Roman"/>
          <w:color w:val="000000"/>
          <w:sz w:val="24"/>
          <w:szCs w:val="24"/>
          <w:lang w:eastAsia="en-GB"/>
        </w:rPr>
        <w:t xml:space="preserve"> stocuri si cresterii riscului amestecarii diferitelor tipuri de deseuri;</w:t>
      </w:r>
    </w:p>
    <w:p w:rsidR="00140B8B" w:rsidRP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 xml:space="preserve">- </w:t>
      </w:r>
      <w:proofErr w:type="gramStart"/>
      <w:r w:rsidRPr="00140B8B">
        <w:rPr>
          <w:rFonts w:ascii="Times New Roman" w:eastAsia="Times New Roman" w:hAnsi="Times New Roman" w:cs="Times New Roman"/>
          <w:color w:val="000000"/>
          <w:sz w:val="24"/>
          <w:szCs w:val="24"/>
          <w:lang w:eastAsia="en-GB"/>
        </w:rPr>
        <w:t>alegerea</w:t>
      </w:r>
      <w:proofErr w:type="gramEnd"/>
      <w:r w:rsidRPr="00140B8B">
        <w:rPr>
          <w:rFonts w:ascii="Times New Roman" w:eastAsia="Times New Roman" w:hAnsi="Times New Roman" w:cs="Times New Roman"/>
          <w:color w:val="000000"/>
          <w:sz w:val="24"/>
          <w:szCs w:val="24"/>
          <w:lang w:eastAsia="en-GB"/>
        </w:rPr>
        <w:t xml:space="preserve"> variantelor de reutilizare si reciclare a deseurilor rezultate, ca prima</w:t>
      </w:r>
    </w:p>
    <w:p w:rsidR="00140B8B" w:rsidRDefault="00140B8B" w:rsidP="00140B8B">
      <w:pPr>
        <w:spacing w:after="0" w:line="240" w:lineRule="auto"/>
        <w:jc w:val="both"/>
        <w:rPr>
          <w:rFonts w:ascii="Times New Roman" w:eastAsia="Times New Roman" w:hAnsi="Times New Roman" w:cs="Times New Roman"/>
          <w:color w:val="000000"/>
          <w:sz w:val="24"/>
          <w:szCs w:val="24"/>
          <w:lang w:eastAsia="en-GB"/>
        </w:rPr>
      </w:pPr>
      <w:proofErr w:type="gramStart"/>
      <w:r w:rsidRPr="00140B8B">
        <w:rPr>
          <w:rFonts w:ascii="Times New Roman" w:eastAsia="Times New Roman" w:hAnsi="Times New Roman" w:cs="Times New Roman"/>
          <w:color w:val="000000"/>
          <w:sz w:val="24"/>
          <w:szCs w:val="24"/>
          <w:lang w:eastAsia="en-GB"/>
        </w:rPr>
        <w:t>optiune</w:t>
      </w:r>
      <w:proofErr w:type="gramEnd"/>
      <w:r w:rsidRPr="00140B8B">
        <w:rPr>
          <w:rFonts w:ascii="Times New Roman" w:eastAsia="Times New Roman" w:hAnsi="Times New Roman" w:cs="Times New Roman"/>
          <w:color w:val="000000"/>
          <w:sz w:val="24"/>
          <w:szCs w:val="24"/>
          <w:lang w:eastAsia="en-GB"/>
        </w:rPr>
        <w:t xml:space="preserve"> de gestionare si nu eliminarea acestora la un depozit de deseuri;</w:t>
      </w:r>
    </w:p>
    <w:p w:rsidR="00140B8B" w:rsidRPr="00140B8B" w:rsidRDefault="00140B8B" w:rsidP="00140B8B">
      <w:pPr>
        <w:spacing w:after="0" w:line="240" w:lineRule="auto"/>
        <w:jc w:val="both"/>
        <w:rPr>
          <w:rFonts w:ascii="Times New Roman" w:eastAsia="Times New Roman" w:hAnsi="Times New Roman" w:cs="Times New Roman"/>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planul</w:t>
      </w:r>
      <w:proofErr w:type="gramEnd"/>
      <w:r w:rsidRPr="00BF53EC">
        <w:rPr>
          <w:rFonts w:ascii="Times New Roman" w:eastAsia="Times New Roman" w:hAnsi="Times New Roman" w:cs="Times New Roman"/>
          <w:b/>
          <w:color w:val="000000"/>
          <w:sz w:val="24"/>
          <w:szCs w:val="24"/>
          <w:lang w:eastAsia="en-GB"/>
        </w:rPr>
        <w:t xml:space="preserve"> de gestionare a deşeurilor;</w:t>
      </w:r>
    </w:p>
    <w:p w:rsidR="00140B8B" w:rsidRPr="00BF53EC"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140B8B" w:rsidRDefault="00801532" w:rsidP="00140B8B">
      <w:pPr>
        <w:pStyle w:val="Listparagraf"/>
        <w:numPr>
          <w:ilvl w:val="0"/>
          <w:numId w:val="18"/>
        </w:numPr>
        <w:spacing w:after="0" w:line="240" w:lineRule="auto"/>
        <w:jc w:val="both"/>
        <w:rPr>
          <w:rFonts w:ascii="Times New Roman" w:eastAsia="Times New Roman" w:hAnsi="Times New Roman" w:cs="Times New Roman"/>
          <w:b/>
          <w:color w:val="000000"/>
          <w:sz w:val="24"/>
          <w:szCs w:val="24"/>
          <w:lang w:eastAsia="en-GB"/>
        </w:rPr>
      </w:pPr>
      <w:r w:rsidRPr="00140B8B">
        <w:rPr>
          <w:rFonts w:ascii="Times New Roman" w:eastAsia="Times New Roman" w:hAnsi="Times New Roman" w:cs="Times New Roman"/>
          <w:b/>
          <w:color w:val="000000"/>
          <w:sz w:val="24"/>
          <w:szCs w:val="24"/>
          <w:lang w:eastAsia="en-GB"/>
        </w:rPr>
        <w:t>gospodărirea substanţelor şi preparatelor chimice periculoase:</w:t>
      </w:r>
    </w:p>
    <w:p w:rsidR="00140B8B" w:rsidRDefault="00140B8B" w:rsidP="00140B8B">
      <w:pPr>
        <w:pStyle w:val="Listparagraf"/>
        <w:spacing w:after="0" w:line="240" w:lineRule="auto"/>
        <w:ind w:left="900"/>
        <w:jc w:val="both"/>
        <w:rPr>
          <w:rFonts w:ascii="Times New Roman" w:eastAsia="Times New Roman" w:hAnsi="Times New Roman" w:cs="Times New Roman"/>
          <w:color w:val="000000"/>
          <w:sz w:val="24"/>
          <w:szCs w:val="24"/>
          <w:lang w:eastAsia="en-GB"/>
        </w:rPr>
      </w:pPr>
      <w:proofErr w:type="gramStart"/>
      <w:r w:rsidRPr="00140B8B">
        <w:rPr>
          <w:rFonts w:ascii="Times New Roman" w:eastAsia="Times New Roman" w:hAnsi="Times New Roman" w:cs="Times New Roman"/>
          <w:color w:val="000000"/>
          <w:sz w:val="24"/>
          <w:szCs w:val="24"/>
          <w:lang w:eastAsia="en-GB"/>
        </w:rPr>
        <w:t>nu</w:t>
      </w:r>
      <w:proofErr w:type="gramEnd"/>
      <w:r w:rsidRPr="00140B8B">
        <w:rPr>
          <w:rFonts w:ascii="Times New Roman" w:eastAsia="Times New Roman" w:hAnsi="Times New Roman" w:cs="Times New Roman"/>
          <w:color w:val="000000"/>
          <w:sz w:val="24"/>
          <w:szCs w:val="24"/>
          <w:lang w:eastAsia="en-GB"/>
        </w:rPr>
        <w:t xml:space="preserve"> este cazul; nu se vor utiliza astfel de substante;</w:t>
      </w:r>
    </w:p>
    <w:p w:rsidR="00140B8B" w:rsidRPr="00140B8B" w:rsidRDefault="00140B8B" w:rsidP="00140B8B">
      <w:pPr>
        <w:pStyle w:val="Listparagraf"/>
        <w:spacing w:after="0" w:line="240" w:lineRule="auto"/>
        <w:ind w:left="900"/>
        <w:jc w:val="both"/>
        <w:rPr>
          <w:rFonts w:ascii="Times New Roman" w:eastAsia="Times New Roman" w:hAnsi="Times New Roman" w:cs="Times New Roman"/>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substanţele</w:t>
      </w:r>
      <w:proofErr w:type="gramEnd"/>
      <w:r w:rsidRPr="00BF53EC">
        <w:rPr>
          <w:rFonts w:ascii="Times New Roman" w:eastAsia="Times New Roman" w:hAnsi="Times New Roman" w:cs="Times New Roman"/>
          <w:b/>
          <w:color w:val="000000"/>
          <w:sz w:val="24"/>
          <w:szCs w:val="24"/>
          <w:lang w:eastAsia="en-GB"/>
        </w:rPr>
        <w:t xml:space="preserve"> şi preparatele chimice peric</w:t>
      </w:r>
      <w:r w:rsidR="00140B8B">
        <w:rPr>
          <w:rFonts w:ascii="Times New Roman" w:eastAsia="Times New Roman" w:hAnsi="Times New Roman" w:cs="Times New Roman"/>
          <w:b/>
          <w:color w:val="000000"/>
          <w:sz w:val="24"/>
          <w:szCs w:val="24"/>
          <w:lang w:eastAsia="en-GB"/>
        </w:rPr>
        <w:t xml:space="preserve">uloase utilizate şi/sau produse: </w:t>
      </w:r>
      <w:r w:rsidR="00140B8B" w:rsidRPr="00140B8B">
        <w:rPr>
          <w:rFonts w:ascii="Times New Roman" w:eastAsia="Times New Roman" w:hAnsi="Times New Roman" w:cs="Times New Roman"/>
          <w:color w:val="000000"/>
          <w:sz w:val="24"/>
          <w:szCs w:val="24"/>
          <w:lang w:eastAsia="en-GB"/>
        </w:rPr>
        <w:t>nu este cazul;</w:t>
      </w:r>
    </w:p>
    <w:p w:rsidR="00140B8B" w:rsidRPr="00BF53EC"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modul</w:t>
      </w:r>
      <w:proofErr w:type="gramEnd"/>
      <w:r w:rsidRPr="00BF53EC">
        <w:rPr>
          <w:rFonts w:ascii="Times New Roman" w:eastAsia="Times New Roman" w:hAnsi="Times New Roman" w:cs="Times New Roman"/>
          <w:b/>
          <w:color w:val="000000"/>
          <w:sz w:val="24"/>
          <w:szCs w:val="24"/>
          <w:lang w:eastAsia="en-GB"/>
        </w:rPr>
        <w:t xml:space="preserve"> de gospodărire a substanţelor şi preparatelor chimice periculoase şi asigurarea condiţiilor de protecţie a factorilor de </w:t>
      </w:r>
      <w:r w:rsidR="008F3F96">
        <w:rPr>
          <w:rFonts w:ascii="Times New Roman" w:eastAsia="Times New Roman" w:hAnsi="Times New Roman" w:cs="Times New Roman"/>
          <w:b/>
          <w:color w:val="000000"/>
          <w:sz w:val="24"/>
          <w:szCs w:val="24"/>
          <w:lang w:eastAsia="en-GB"/>
        </w:rPr>
        <w:t xml:space="preserve">mediu şi a sănătăţii populaţiei: </w:t>
      </w:r>
      <w:r w:rsidR="008F3F96" w:rsidRPr="008F3F96">
        <w:rPr>
          <w:rFonts w:ascii="Times New Roman" w:eastAsia="Times New Roman" w:hAnsi="Times New Roman" w:cs="Times New Roman"/>
          <w:color w:val="000000"/>
          <w:sz w:val="24"/>
          <w:szCs w:val="24"/>
          <w:lang w:eastAsia="en-GB"/>
        </w:rPr>
        <w:t>nu este cazul;</w:t>
      </w:r>
    </w:p>
    <w:p w:rsidR="00140B8B" w:rsidRPr="00BF53EC"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B.</w:t>
      </w:r>
      <w:r w:rsidRPr="00BF53EC">
        <w:rPr>
          <w:rFonts w:ascii="Times New Roman" w:eastAsia="Times New Roman" w:hAnsi="Times New Roman" w:cs="Times New Roman"/>
          <w:b/>
          <w:color w:val="000000"/>
          <w:sz w:val="24"/>
          <w:szCs w:val="24"/>
          <w:lang w:eastAsia="en-GB"/>
        </w:rPr>
        <w:t> Utilizarea resurselor naturale, în special a solului, a terenuril</w:t>
      </w:r>
      <w:r w:rsidR="00140B8B">
        <w:rPr>
          <w:rFonts w:ascii="Times New Roman" w:eastAsia="Times New Roman" w:hAnsi="Times New Roman" w:cs="Times New Roman"/>
          <w:b/>
          <w:color w:val="000000"/>
          <w:sz w:val="24"/>
          <w:szCs w:val="24"/>
          <w:lang w:eastAsia="en-GB"/>
        </w:rPr>
        <w:t xml:space="preserve">or, </w:t>
      </w:r>
      <w:proofErr w:type="gramStart"/>
      <w:r w:rsidR="00140B8B">
        <w:rPr>
          <w:rFonts w:ascii="Times New Roman" w:eastAsia="Times New Roman" w:hAnsi="Times New Roman" w:cs="Times New Roman"/>
          <w:b/>
          <w:color w:val="000000"/>
          <w:sz w:val="24"/>
          <w:szCs w:val="24"/>
          <w:lang w:eastAsia="en-GB"/>
        </w:rPr>
        <w:t>a</w:t>
      </w:r>
      <w:proofErr w:type="gramEnd"/>
      <w:r w:rsidR="00140B8B">
        <w:rPr>
          <w:rFonts w:ascii="Times New Roman" w:eastAsia="Times New Roman" w:hAnsi="Times New Roman" w:cs="Times New Roman"/>
          <w:b/>
          <w:color w:val="000000"/>
          <w:sz w:val="24"/>
          <w:szCs w:val="24"/>
          <w:lang w:eastAsia="en-GB"/>
        </w:rPr>
        <w:t xml:space="preserve"> apei şi a biodiversităţii:</w:t>
      </w:r>
    </w:p>
    <w:p w:rsidR="00140B8B" w:rsidRDefault="00140B8B" w:rsidP="00140B8B">
      <w:pPr>
        <w:spacing w:after="0" w:line="240" w:lineRule="auto"/>
        <w:ind w:firstLine="720"/>
        <w:jc w:val="both"/>
        <w:rPr>
          <w:rFonts w:ascii="Times New Roman" w:eastAsia="Times New Roman" w:hAnsi="Times New Roman" w:cs="Times New Roman"/>
          <w:color w:val="000000"/>
          <w:sz w:val="24"/>
          <w:szCs w:val="24"/>
          <w:lang w:eastAsia="en-GB"/>
        </w:rPr>
      </w:pPr>
      <w:r w:rsidRPr="00140B8B">
        <w:rPr>
          <w:rFonts w:ascii="Times New Roman" w:eastAsia="Times New Roman" w:hAnsi="Times New Roman" w:cs="Times New Roman"/>
          <w:color w:val="000000"/>
          <w:sz w:val="24"/>
          <w:szCs w:val="24"/>
          <w:lang w:eastAsia="en-GB"/>
        </w:rPr>
        <w:t>In perioada de implementare a proiectului se vor utiliza, din cadrul</w:t>
      </w:r>
      <w:r w:rsidRPr="00140B8B">
        <w:rPr>
          <w:rFonts w:ascii="Times New Roman" w:eastAsia="Times New Roman" w:hAnsi="Times New Roman" w:cs="Times New Roman"/>
          <w:color w:val="000000"/>
          <w:sz w:val="24"/>
          <w:szCs w:val="24"/>
          <w:lang w:eastAsia="en-GB"/>
        </w:rPr>
        <w:t xml:space="preserve"> </w:t>
      </w:r>
      <w:r w:rsidRPr="00140B8B">
        <w:rPr>
          <w:rFonts w:ascii="Times New Roman" w:eastAsia="Times New Roman" w:hAnsi="Times New Roman" w:cs="Times New Roman"/>
          <w:color w:val="000000"/>
          <w:sz w:val="24"/>
          <w:szCs w:val="24"/>
          <w:lang w:eastAsia="en-GB"/>
        </w:rPr>
        <w:t xml:space="preserve">resurselor naturale, nisip si diferite sorturi de pietris, precum si </w:t>
      </w:r>
      <w:proofErr w:type="gramStart"/>
      <w:r w:rsidRPr="00140B8B">
        <w:rPr>
          <w:rFonts w:ascii="Times New Roman" w:eastAsia="Times New Roman" w:hAnsi="Times New Roman" w:cs="Times New Roman"/>
          <w:color w:val="000000"/>
          <w:sz w:val="24"/>
          <w:szCs w:val="24"/>
          <w:lang w:eastAsia="en-GB"/>
        </w:rPr>
        <w:t>apa</w:t>
      </w:r>
      <w:proofErr w:type="gramEnd"/>
      <w:r w:rsidRPr="00140B8B">
        <w:rPr>
          <w:rFonts w:ascii="Times New Roman" w:eastAsia="Times New Roman" w:hAnsi="Times New Roman" w:cs="Times New Roman"/>
          <w:color w:val="000000"/>
          <w:sz w:val="24"/>
          <w:szCs w:val="24"/>
          <w:lang w:eastAsia="en-GB"/>
        </w:rPr>
        <w:t>.</w:t>
      </w:r>
    </w:p>
    <w:p w:rsidR="00140B8B" w:rsidRDefault="00140B8B" w:rsidP="00140B8B">
      <w:pPr>
        <w:spacing w:after="0" w:line="240" w:lineRule="auto"/>
        <w:jc w:val="both"/>
        <w:rPr>
          <w:rFonts w:ascii="Times New Roman" w:eastAsia="Times New Roman" w:hAnsi="Times New Roman" w:cs="Times New Roman"/>
          <w:color w:val="000000"/>
          <w:sz w:val="24"/>
          <w:szCs w:val="24"/>
          <w:lang w:eastAsia="en-GB"/>
        </w:rPr>
      </w:pPr>
      <w:r w:rsidRPr="008F3F96">
        <w:rPr>
          <w:rFonts w:ascii="Times New Roman" w:eastAsia="Times New Roman" w:hAnsi="Times New Roman" w:cs="Times New Roman"/>
          <w:color w:val="000000"/>
          <w:sz w:val="24"/>
          <w:szCs w:val="24"/>
          <w:lang w:eastAsia="en-GB"/>
        </w:rPr>
        <w:t xml:space="preserve">In perioada de functionare </w:t>
      </w:r>
      <w:proofErr w:type="gramStart"/>
      <w:r w:rsidRPr="008F3F96">
        <w:rPr>
          <w:rFonts w:ascii="Times New Roman" w:eastAsia="Times New Roman" w:hAnsi="Times New Roman" w:cs="Times New Roman"/>
          <w:color w:val="000000"/>
          <w:sz w:val="24"/>
          <w:szCs w:val="24"/>
          <w:lang w:eastAsia="en-GB"/>
        </w:rPr>
        <w:t>a</w:t>
      </w:r>
      <w:proofErr w:type="gramEnd"/>
      <w:r w:rsidRPr="008F3F96">
        <w:rPr>
          <w:rFonts w:ascii="Times New Roman" w:eastAsia="Times New Roman" w:hAnsi="Times New Roman" w:cs="Times New Roman"/>
          <w:color w:val="000000"/>
          <w:sz w:val="24"/>
          <w:szCs w:val="24"/>
          <w:lang w:eastAsia="en-GB"/>
        </w:rPr>
        <w:t xml:space="preserve"> obiectivului nu se vor utiliza resurse naturale.</w:t>
      </w:r>
    </w:p>
    <w:p w:rsidR="008F3F96" w:rsidRDefault="008F3F96" w:rsidP="00140B8B">
      <w:pPr>
        <w:spacing w:after="0" w:line="240" w:lineRule="auto"/>
        <w:jc w:val="both"/>
        <w:rPr>
          <w:rFonts w:ascii="Times New Roman" w:eastAsia="Times New Roman" w:hAnsi="Times New Roman" w:cs="Times New Roman"/>
          <w:color w:val="000000"/>
          <w:sz w:val="24"/>
          <w:szCs w:val="24"/>
          <w:lang w:eastAsia="en-GB"/>
        </w:rPr>
      </w:pPr>
    </w:p>
    <w:p w:rsidR="008F3F96" w:rsidRDefault="008F3F96" w:rsidP="00140B8B">
      <w:pPr>
        <w:spacing w:after="0" w:line="240" w:lineRule="auto"/>
        <w:jc w:val="both"/>
        <w:rPr>
          <w:rFonts w:ascii="Times New Roman" w:eastAsia="Times New Roman" w:hAnsi="Times New Roman" w:cs="Times New Roman"/>
          <w:color w:val="000000"/>
          <w:sz w:val="24"/>
          <w:szCs w:val="24"/>
          <w:lang w:eastAsia="en-GB"/>
        </w:rPr>
      </w:pPr>
    </w:p>
    <w:p w:rsidR="008F3F96" w:rsidRDefault="008F3F96" w:rsidP="00140B8B">
      <w:pPr>
        <w:spacing w:after="0" w:line="240" w:lineRule="auto"/>
        <w:jc w:val="both"/>
        <w:rPr>
          <w:rFonts w:ascii="Times New Roman" w:eastAsia="Times New Roman" w:hAnsi="Times New Roman" w:cs="Times New Roman"/>
          <w:color w:val="000000"/>
          <w:sz w:val="24"/>
          <w:szCs w:val="24"/>
          <w:lang w:eastAsia="en-GB"/>
        </w:rPr>
      </w:pPr>
    </w:p>
    <w:p w:rsidR="008F3F96" w:rsidRPr="008F3F96" w:rsidRDefault="008F3F96" w:rsidP="00140B8B">
      <w:pPr>
        <w:spacing w:after="0" w:line="240" w:lineRule="auto"/>
        <w:jc w:val="both"/>
        <w:rPr>
          <w:rFonts w:ascii="Times New Roman" w:eastAsia="Times New Roman" w:hAnsi="Times New Roman" w:cs="Times New Roman"/>
          <w:color w:val="000000"/>
          <w:sz w:val="24"/>
          <w:szCs w:val="24"/>
          <w:lang w:eastAsia="en-GB"/>
        </w:rPr>
      </w:pPr>
    </w:p>
    <w:p w:rsidR="00801532" w:rsidRPr="008F3F96" w:rsidRDefault="00801532" w:rsidP="00801532">
      <w:pPr>
        <w:spacing w:after="0" w:line="240" w:lineRule="auto"/>
        <w:jc w:val="both"/>
        <w:rPr>
          <w:rFonts w:ascii="Times New Roman" w:eastAsia="Times New Roman" w:hAnsi="Times New Roman" w:cs="Times New Roman"/>
          <w:b/>
          <w:sz w:val="24"/>
          <w:szCs w:val="24"/>
          <w:lang w:eastAsia="en-GB"/>
        </w:rPr>
      </w:pPr>
      <w:r w:rsidRPr="008F3F96">
        <w:rPr>
          <w:rFonts w:ascii="Times New Roman" w:eastAsia="Times New Roman" w:hAnsi="Times New Roman" w:cs="Times New Roman"/>
          <w:b/>
          <w:bCs/>
          <w:sz w:val="24"/>
          <w:szCs w:val="24"/>
          <w:lang w:eastAsia="en-GB"/>
        </w:rPr>
        <w:lastRenderedPageBreak/>
        <w:t>   VII.</w:t>
      </w:r>
      <w:r w:rsidRPr="008F3F96">
        <w:rPr>
          <w:rFonts w:ascii="Times New Roman" w:eastAsia="Times New Roman" w:hAnsi="Times New Roman" w:cs="Times New Roman"/>
          <w:b/>
          <w:sz w:val="24"/>
          <w:szCs w:val="24"/>
          <w:lang w:eastAsia="en-GB"/>
        </w:rPr>
        <w:t> Descrierea aspectelor de mediu susceptibile a fi afectate în mod semnificativ de proiect:</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8F3F96">
        <w:rPr>
          <w:rFonts w:ascii="Times New Roman" w:eastAsia="Times New Roman" w:hAnsi="Times New Roman" w:cs="Times New Roman"/>
          <w:b/>
          <w:bCs/>
          <w:sz w:val="24"/>
          <w:szCs w:val="24"/>
          <w:lang w:eastAsia="en-GB"/>
        </w:rPr>
        <w:t>   -</w:t>
      </w:r>
      <w:r w:rsidRPr="008F3F96">
        <w:rPr>
          <w:rFonts w:ascii="Times New Roman" w:eastAsia="Times New Roman" w:hAnsi="Times New Roman" w:cs="Times New Roman"/>
          <w:b/>
          <w:sz w:val="24"/>
          <w:szCs w:val="24"/>
          <w:lang w:eastAsia="en-GB"/>
        </w:rPr>
        <w:t xml:space="preserve">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w:t>
      </w:r>
      <w:r w:rsidRPr="00BF53EC">
        <w:rPr>
          <w:rFonts w:ascii="Times New Roman" w:eastAsia="Times New Roman" w:hAnsi="Times New Roman" w:cs="Times New Roman"/>
          <w:b/>
          <w:color w:val="000000"/>
          <w:sz w:val="24"/>
          <w:szCs w:val="24"/>
          <w:lang w:eastAsia="en-GB"/>
        </w:rPr>
        <w:t>termen scurt, mediu şi lung, permanent ş</w:t>
      </w:r>
      <w:r w:rsidR="008F3F96">
        <w:rPr>
          <w:rFonts w:ascii="Times New Roman" w:eastAsia="Times New Roman" w:hAnsi="Times New Roman" w:cs="Times New Roman"/>
          <w:b/>
          <w:color w:val="000000"/>
          <w:sz w:val="24"/>
          <w:szCs w:val="24"/>
          <w:lang w:eastAsia="en-GB"/>
        </w:rPr>
        <w:t>i temporar, pozitiv şi negativ):</w:t>
      </w:r>
    </w:p>
    <w:p w:rsidR="008F3F96" w:rsidRDefault="008F3F96" w:rsidP="00801532">
      <w:pPr>
        <w:spacing w:after="0" w:line="240" w:lineRule="auto"/>
        <w:jc w:val="both"/>
        <w:rPr>
          <w:rFonts w:ascii="Times New Roman" w:eastAsia="Times New Roman" w:hAnsi="Times New Roman" w:cs="Times New Roman"/>
          <w:b/>
          <w:color w:val="000000"/>
          <w:sz w:val="24"/>
          <w:szCs w:val="24"/>
          <w:lang w:eastAsia="en-GB"/>
        </w:rPr>
      </w:pPr>
    </w:p>
    <w:p w:rsidR="008F3F96" w:rsidRPr="008F3F96" w:rsidRDefault="008F3F96" w:rsidP="008F3F96">
      <w:pPr>
        <w:numPr>
          <w:ilvl w:val="0"/>
          <w:numId w:val="20"/>
        </w:numPr>
        <w:suppressAutoHyphens/>
        <w:spacing w:after="0" w:line="240" w:lineRule="auto"/>
        <w:ind w:left="432"/>
        <w:jc w:val="both"/>
        <w:rPr>
          <w:rFonts w:ascii="Times New Roman" w:hAnsi="Times New Roman" w:cs="Times New Roman"/>
          <w:b/>
          <w:sz w:val="24"/>
          <w:szCs w:val="24"/>
          <w:lang w:val="it-IT"/>
        </w:rPr>
      </w:pPr>
      <w:r w:rsidRPr="008F3F96">
        <w:rPr>
          <w:rFonts w:ascii="Times New Roman" w:hAnsi="Times New Roman" w:cs="Times New Roman"/>
          <w:b/>
          <w:sz w:val="24"/>
          <w:szCs w:val="24"/>
          <w:lang w:val="it-IT"/>
        </w:rPr>
        <w:t xml:space="preserve">impactul asupra populaţiei, sănătăţii umane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it-IT"/>
        </w:rPr>
      </w:pPr>
      <w:r w:rsidRPr="008F3F96">
        <w:rPr>
          <w:rFonts w:ascii="Times New Roman" w:hAnsi="Times New Roman" w:cs="Times New Roman"/>
          <w:sz w:val="24"/>
          <w:szCs w:val="24"/>
        </w:rPr>
        <w:t xml:space="preserve">Implementarea proiectului nu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avea impact negativ asupra conditiilor de viata ale locuitorilor (schimbari asupra calitatii mediului, zgomot, scaderea calitatii hranei etc.).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it-IT"/>
        </w:rPr>
      </w:pPr>
      <w:r w:rsidRPr="008F3F96">
        <w:rPr>
          <w:rFonts w:ascii="Times New Roman" w:hAnsi="Times New Roman" w:cs="Times New Roman"/>
          <w:sz w:val="24"/>
          <w:szCs w:val="24"/>
        </w:rPr>
        <w:t xml:space="preserve">Poluarea pe perioada de executie a lucrarilor </w:t>
      </w:r>
      <w:proofErr w:type="gramStart"/>
      <w:r w:rsidRPr="008F3F96">
        <w:rPr>
          <w:rFonts w:ascii="Times New Roman" w:hAnsi="Times New Roman" w:cs="Times New Roman"/>
          <w:sz w:val="24"/>
          <w:szCs w:val="24"/>
        </w:rPr>
        <w:t>este</w:t>
      </w:r>
      <w:proofErr w:type="gramEnd"/>
      <w:r w:rsidRPr="008F3F96">
        <w:rPr>
          <w:rFonts w:ascii="Times New Roman" w:hAnsi="Times New Roman" w:cs="Times New Roman"/>
          <w:sz w:val="24"/>
          <w:szCs w:val="24"/>
        </w:rPr>
        <w:t xml:space="preserve"> temporara si va fi redusa prin masurile luate de constructor. </w:t>
      </w:r>
    </w:p>
    <w:p w:rsidR="008F3F96" w:rsidRPr="008F3F96" w:rsidRDefault="008F3F96" w:rsidP="008F3F96">
      <w:pPr>
        <w:numPr>
          <w:ilvl w:val="0"/>
          <w:numId w:val="20"/>
        </w:numPr>
        <w:suppressAutoHyphens/>
        <w:spacing w:after="0" w:line="240" w:lineRule="auto"/>
        <w:ind w:left="432"/>
        <w:jc w:val="both"/>
        <w:rPr>
          <w:rFonts w:ascii="Times New Roman" w:hAnsi="Times New Roman" w:cs="Times New Roman"/>
          <w:b/>
          <w:sz w:val="24"/>
          <w:szCs w:val="24"/>
          <w:lang w:val="it-IT"/>
        </w:rPr>
      </w:pPr>
      <w:r w:rsidRPr="008F3F96">
        <w:rPr>
          <w:rFonts w:ascii="Times New Roman" w:hAnsi="Times New Roman" w:cs="Times New Roman"/>
          <w:b/>
          <w:sz w:val="24"/>
          <w:szCs w:val="24"/>
          <w:lang w:val="it-IT"/>
        </w:rPr>
        <w:t xml:space="preserve">impactul asupra faunei şi florei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Impactul proiectului asupra biodiversitatii </w:t>
      </w:r>
      <w:proofErr w:type="gramStart"/>
      <w:r w:rsidRPr="008F3F96">
        <w:rPr>
          <w:rFonts w:ascii="Times New Roman" w:hAnsi="Times New Roman" w:cs="Times New Roman"/>
          <w:sz w:val="24"/>
          <w:szCs w:val="24"/>
        </w:rPr>
        <w:t>este</w:t>
      </w:r>
      <w:proofErr w:type="gramEnd"/>
      <w:r w:rsidRPr="008F3F96">
        <w:rPr>
          <w:rFonts w:ascii="Times New Roman" w:hAnsi="Times New Roman" w:cs="Times New Roman"/>
          <w:sz w:val="24"/>
          <w:szCs w:val="24"/>
        </w:rPr>
        <w:t xml:space="preserve"> minor si limitat ca timp si arie. Nu sunt </w:t>
      </w:r>
    </w:p>
    <w:p w:rsidR="008F3F96" w:rsidRDefault="008F3F96" w:rsidP="008F3F96">
      <w:pPr>
        <w:spacing w:line="240" w:lineRule="auto"/>
        <w:ind w:left="432"/>
        <w:jc w:val="both"/>
        <w:rPr>
          <w:rFonts w:ascii="Times New Roman" w:hAnsi="Times New Roman" w:cs="Times New Roman"/>
          <w:sz w:val="24"/>
          <w:szCs w:val="24"/>
        </w:rPr>
      </w:pPr>
      <w:proofErr w:type="gramStart"/>
      <w:r w:rsidRPr="008F3F96">
        <w:rPr>
          <w:rFonts w:ascii="Times New Roman" w:hAnsi="Times New Roman" w:cs="Times New Roman"/>
          <w:sz w:val="24"/>
          <w:szCs w:val="24"/>
        </w:rPr>
        <w:t>necesare</w:t>
      </w:r>
      <w:proofErr w:type="gramEnd"/>
      <w:r w:rsidRPr="008F3F96">
        <w:rPr>
          <w:rFonts w:ascii="Times New Roman" w:hAnsi="Times New Roman" w:cs="Times New Roman"/>
          <w:sz w:val="24"/>
          <w:szCs w:val="24"/>
        </w:rPr>
        <w:t xml:space="preserve"> măsuri suplimentare, pentru protecţia acestui parametru de evidenţiere ecologică a zonei. Nu se pune problema afectării zonelor protejate, având în vedere faptul că amplasametul studiat nu se află într-o arie protejata. Pe suprafaţa amplasamentului nu sunt specii sau habitate prioritare, aria fiind reprezentată de terenuri agricole. </w:t>
      </w:r>
    </w:p>
    <w:p w:rsidR="008F3F96" w:rsidRPr="008F3F96" w:rsidRDefault="008F3F96" w:rsidP="008F3F96">
      <w:pPr>
        <w:spacing w:after="0" w:line="240" w:lineRule="auto"/>
        <w:ind w:left="432"/>
        <w:jc w:val="both"/>
        <w:rPr>
          <w:rFonts w:ascii="Times New Roman" w:hAnsi="Times New Roman" w:cs="Times New Roman"/>
          <w:b/>
          <w:sz w:val="24"/>
          <w:szCs w:val="24"/>
          <w:lang w:val="it-IT"/>
        </w:rPr>
      </w:pPr>
      <w:r w:rsidRPr="008F3F96">
        <w:rPr>
          <w:rFonts w:ascii="Times New Roman" w:hAnsi="Times New Roman" w:cs="Times New Roman"/>
          <w:b/>
          <w:sz w:val="24"/>
          <w:szCs w:val="24"/>
          <w:lang w:val="it-IT"/>
        </w:rPr>
        <w:t>impactul asupra solului</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In faza de constructie, solul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fi afectat prin modificarea configuratiei</w:t>
      </w:r>
      <w:r w:rsidRPr="008F3F96">
        <w:rPr>
          <w:rFonts w:ascii="Times New Roman" w:hAnsi="Times New Roman" w:cs="Times New Roman"/>
          <w:sz w:val="24"/>
          <w:szCs w:val="24"/>
        </w:rPr>
        <w:t xml:space="preserve"> </w:t>
      </w:r>
      <w:r w:rsidRPr="008F3F96">
        <w:rPr>
          <w:rFonts w:ascii="Times New Roman" w:hAnsi="Times New Roman" w:cs="Times New Roman"/>
          <w:sz w:val="24"/>
          <w:szCs w:val="24"/>
        </w:rPr>
        <w:t xml:space="preserve">amplasamentului datorita lucrarilor de amenajare, consolidare, sapaturi si nivelare teren pentru amplasarea utilajelor aferente, precum si de lucrari de imbunatatire a terenului de fundare. Pământul rezultat din săpături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fi utilizat la umpluturi de incintă. </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In timpul exploatarii: nu e cazul.</w:t>
      </w:r>
    </w:p>
    <w:p w:rsidR="008F3F96" w:rsidRPr="008F3F96" w:rsidRDefault="008F3F96" w:rsidP="008F3F96">
      <w:pPr>
        <w:pStyle w:val="Listparagraf"/>
        <w:suppressAutoHyphens/>
        <w:spacing w:after="0" w:line="240" w:lineRule="auto"/>
        <w:jc w:val="both"/>
        <w:rPr>
          <w:rFonts w:ascii="Times New Roman" w:hAnsi="Times New Roman" w:cs="Times New Roman"/>
          <w:sz w:val="24"/>
          <w:szCs w:val="24"/>
          <w:lang w:val="es-ES"/>
        </w:rPr>
      </w:pPr>
    </w:p>
    <w:p w:rsidR="008F3F96" w:rsidRPr="008F3F96" w:rsidRDefault="008F3F96" w:rsidP="008F3F96">
      <w:pPr>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sz w:val="24"/>
          <w:szCs w:val="24"/>
        </w:rPr>
        <w:t xml:space="preserve"> </w:t>
      </w:r>
      <w:proofErr w:type="gramStart"/>
      <w:r w:rsidRPr="008F3F96">
        <w:rPr>
          <w:rFonts w:ascii="Times New Roman" w:hAnsi="Times New Roman" w:cs="Times New Roman"/>
          <w:b/>
          <w:sz w:val="24"/>
          <w:szCs w:val="24"/>
        </w:rPr>
        <w:t>impactul</w:t>
      </w:r>
      <w:proofErr w:type="gramEnd"/>
      <w:r w:rsidRPr="008F3F96">
        <w:rPr>
          <w:rFonts w:ascii="Times New Roman" w:hAnsi="Times New Roman" w:cs="Times New Roman"/>
          <w:b/>
          <w:sz w:val="24"/>
          <w:szCs w:val="24"/>
        </w:rPr>
        <w:t xml:space="preserve"> asupra calitatii si regimului cantitativ al apei</w:t>
      </w:r>
    </w:p>
    <w:p w:rsidR="008F3F96" w:rsidRPr="008F3F96" w:rsidRDefault="008F3F96" w:rsidP="008F3F96">
      <w:pPr>
        <w:pStyle w:val="Listparagraf"/>
        <w:numPr>
          <w:ilvl w:val="0"/>
          <w:numId w:val="19"/>
        </w:numPr>
        <w:suppressAutoHyphens/>
        <w:spacing w:after="0" w:line="240" w:lineRule="auto"/>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Implementarea proiectului nu va avea impact asupra regimului cantitativ si calitativ al </w:t>
      </w:r>
    </w:p>
    <w:p w:rsidR="008F3F96" w:rsidRPr="008F3F96" w:rsidRDefault="008F3F96" w:rsidP="008F3F96">
      <w:pPr>
        <w:spacing w:line="240" w:lineRule="auto"/>
        <w:ind w:left="432"/>
        <w:jc w:val="both"/>
        <w:rPr>
          <w:rFonts w:ascii="Times New Roman" w:hAnsi="Times New Roman" w:cs="Times New Roman"/>
          <w:sz w:val="24"/>
          <w:szCs w:val="24"/>
          <w:lang w:val="es-ES"/>
        </w:rPr>
      </w:pPr>
      <w:proofErr w:type="gramStart"/>
      <w:r w:rsidRPr="008F3F96">
        <w:rPr>
          <w:rFonts w:ascii="Times New Roman" w:hAnsi="Times New Roman" w:cs="Times New Roman"/>
          <w:sz w:val="24"/>
          <w:szCs w:val="24"/>
        </w:rPr>
        <w:t>apei</w:t>
      </w:r>
      <w:proofErr w:type="gramEnd"/>
      <w:r w:rsidRPr="008F3F96">
        <w:rPr>
          <w:rFonts w:ascii="Times New Roman" w:hAnsi="Times New Roman" w:cs="Times New Roman"/>
          <w:sz w:val="24"/>
          <w:szCs w:val="24"/>
        </w:rPr>
        <w:t xml:space="preserve"> si nu vor exista schimbari ale conditiilor hidrologice şi hidrogeologice ale amplasamentului. Obiectivul nu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modifica regimul de curgere a apelor subterane sau debitul acestora. </w:t>
      </w:r>
    </w:p>
    <w:p w:rsidR="008F3F96" w:rsidRPr="008F3F96" w:rsidRDefault="008F3F96" w:rsidP="008F3F96">
      <w:pPr>
        <w:numPr>
          <w:ilvl w:val="0"/>
          <w:numId w:val="21"/>
        </w:numPr>
        <w:suppressAutoHyphens/>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b/>
          <w:sz w:val="24"/>
          <w:szCs w:val="24"/>
        </w:rPr>
        <w:t>Impactul asupra calitatii aerului</w:t>
      </w:r>
    </w:p>
    <w:p w:rsidR="008F3F96" w:rsidRPr="008F3F96" w:rsidRDefault="003041F3" w:rsidP="003041F3">
      <w:pPr>
        <w:spacing w:line="240" w:lineRule="auto"/>
        <w:ind w:left="432"/>
        <w:jc w:val="both"/>
        <w:rPr>
          <w:rFonts w:ascii="Times New Roman" w:hAnsi="Times New Roman" w:cs="Times New Roman"/>
          <w:sz w:val="24"/>
          <w:szCs w:val="24"/>
        </w:rPr>
      </w:pPr>
      <w:r>
        <w:rPr>
          <w:rFonts w:ascii="Times New Roman" w:hAnsi="Times New Roman" w:cs="Times New Roman"/>
          <w:sz w:val="24"/>
          <w:szCs w:val="24"/>
          <w:lang w:val="es-ES"/>
        </w:rPr>
        <w:t xml:space="preserve">-   </w:t>
      </w:r>
      <w:r w:rsidR="008F3F96" w:rsidRPr="008F3F96">
        <w:rPr>
          <w:rFonts w:ascii="Times New Roman" w:hAnsi="Times New Roman" w:cs="Times New Roman"/>
          <w:sz w:val="24"/>
          <w:szCs w:val="24"/>
        </w:rPr>
        <w:t xml:space="preserve">In perioada de executie a lucrarilor calitatea aerului poate fi afectata de emisiile de gaze de ardere provenite de la utilajele implicate in executia lucrarilor, si mijloacele de transport si pulberile rezultate in urma manipularii si punere in opera a materialelor de constructii. Avand in vedere dimensiunea investitiei apreciem ca impactul emisiilor in faza de executie </w:t>
      </w:r>
      <w:proofErr w:type="gramStart"/>
      <w:r w:rsidR="008F3F96" w:rsidRPr="008F3F96">
        <w:rPr>
          <w:rFonts w:ascii="Times New Roman" w:hAnsi="Times New Roman" w:cs="Times New Roman"/>
          <w:sz w:val="24"/>
          <w:szCs w:val="24"/>
        </w:rPr>
        <w:t>va</w:t>
      </w:r>
      <w:proofErr w:type="gramEnd"/>
      <w:r w:rsidR="008F3F96" w:rsidRPr="008F3F96">
        <w:rPr>
          <w:rFonts w:ascii="Times New Roman" w:hAnsi="Times New Roman" w:cs="Times New Roman"/>
          <w:sz w:val="24"/>
          <w:szCs w:val="24"/>
        </w:rPr>
        <w:t xml:space="preserve"> fi redus ca intensitate. In scopul eliminarii posibilitatii dispersiei pulberilor provenind din lucrarile de compactare si excavare se vor lua masuri pentru umezirea suprafetelor atunci cand </w:t>
      </w:r>
      <w:proofErr w:type="gramStart"/>
      <w:r w:rsidR="008F3F96" w:rsidRPr="008F3F96">
        <w:rPr>
          <w:rFonts w:ascii="Times New Roman" w:hAnsi="Times New Roman" w:cs="Times New Roman"/>
          <w:sz w:val="24"/>
          <w:szCs w:val="24"/>
        </w:rPr>
        <w:t>este</w:t>
      </w:r>
      <w:proofErr w:type="gramEnd"/>
      <w:r w:rsidR="008F3F96" w:rsidRPr="008F3F96">
        <w:rPr>
          <w:rFonts w:ascii="Times New Roman" w:hAnsi="Times New Roman" w:cs="Times New Roman"/>
          <w:sz w:val="24"/>
          <w:szCs w:val="24"/>
        </w:rPr>
        <w:t xml:space="preserve"> cazul. </w:t>
      </w:r>
    </w:p>
    <w:p w:rsidR="008F3F96" w:rsidRPr="008F3F96" w:rsidRDefault="008F3F96" w:rsidP="003041F3">
      <w:pPr>
        <w:spacing w:line="240" w:lineRule="auto"/>
        <w:ind w:left="432"/>
        <w:jc w:val="both"/>
        <w:rPr>
          <w:rFonts w:ascii="Times New Roman" w:hAnsi="Times New Roman" w:cs="Times New Roman"/>
          <w:sz w:val="24"/>
          <w:szCs w:val="24"/>
        </w:rPr>
      </w:pPr>
      <w:r w:rsidRPr="008F3F96">
        <w:rPr>
          <w:rFonts w:ascii="Times New Roman" w:hAnsi="Times New Roman" w:cs="Times New Roman"/>
          <w:sz w:val="24"/>
          <w:szCs w:val="24"/>
        </w:rPr>
        <w:t xml:space="preserve">- In perioada de functionare </w:t>
      </w:r>
      <w:proofErr w:type="gramStart"/>
      <w:r w:rsidRPr="008F3F96">
        <w:rPr>
          <w:rFonts w:ascii="Times New Roman" w:hAnsi="Times New Roman" w:cs="Times New Roman"/>
          <w:sz w:val="24"/>
          <w:szCs w:val="24"/>
        </w:rPr>
        <w:t>platforma  realizata</w:t>
      </w:r>
      <w:proofErr w:type="gramEnd"/>
      <w:r w:rsidRPr="008F3F96">
        <w:rPr>
          <w:rFonts w:ascii="Times New Roman" w:hAnsi="Times New Roman" w:cs="Times New Roman"/>
          <w:sz w:val="24"/>
          <w:szCs w:val="24"/>
        </w:rPr>
        <w:t xml:space="preserve"> in cadrul investitiei nu va afecta calitatea aerului(depozitarea se va face temporar in perioada de iarna, primavara urmand imprastierea dejectiilor pe terenurile agricole). </w:t>
      </w:r>
    </w:p>
    <w:p w:rsidR="008F3F96" w:rsidRPr="008F3F96" w:rsidRDefault="008F3F96" w:rsidP="003041F3">
      <w:pPr>
        <w:numPr>
          <w:ilvl w:val="0"/>
          <w:numId w:val="21"/>
        </w:numPr>
        <w:suppressAutoHyphens/>
        <w:spacing w:after="0" w:line="240" w:lineRule="auto"/>
        <w:ind w:left="432"/>
        <w:jc w:val="both"/>
        <w:rPr>
          <w:rFonts w:ascii="Times New Roman" w:hAnsi="Times New Roman" w:cs="Times New Roman"/>
          <w:b/>
          <w:sz w:val="24"/>
          <w:szCs w:val="24"/>
        </w:rPr>
      </w:pPr>
      <w:r w:rsidRPr="008F3F96">
        <w:rPr>
          <w:rFonts w:ascii="Times New Roman" w:hAnsi="Times New Roman" w:cs="Times New Roman"/>
          <w:b/>
          <w:sz w:val="24"/>
          <w:szCs w:val="24"/>
        </w:rPr>
        <w:t xml:space="preserve">Zgomote si vibratii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Principalele surse de zgomot specifice etapei de executie vor fi constituite din:</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 </w:t>
      </w:r>
      <w:proofErr w:type="gramStart"/>
      <w:r w:rsidRPr="008F3F96">
        <w:rPr>
          <w:rFonts w:ascii="Times New Roman" w:hAnsi="Times New Roman" w:cs="Times New Roman"/>
          <w:sz w:val="24"/>
          <w:szCs w:val="24"/>
        </w:rPr>
        <w:t>funcţionarea</w:t>
      </w:r>
      <w:proofErr w:type="gramEnd"/>
      <w:r w:rsidRPr="008F3F96">
        <w:rPr>
          <w:rFonts w:ascii="Times New Roman" w:hAnsi="Times New Roman" w:cs="Times New Roman"/>
          <w:sz w:val="24"/>
          <w:szCs w:val="24"/>
        </w:rPr>
        <w:t xml:space="preserve"> utilajelor necesare executării lucrărilor de construcţii-montaj;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 </w:t>
      </w:r>
      <w:proofErr w:type="gramStart"/>
      <w:r w:rsidRPr="008F3F96">
        <w:rPr>
          <w:rFonts w:ascii="Times New Roman" w:hAnsi="Times New Roman" w:cs="Times New Roman"/>
          <w:sz w:val="24"/>
          <w:szCs w:val="24"/>
        </w:rPr>
        <w:t>traficul</w:t>
      </w:r>
      <w:proofErr w:type="gramEnd"/>
      <w:r w:rsidRPr="008F3F96">
        <w:rPr>
          <w:rFonts w:ascii="Times New Roman" w:hAnsi="Times New Roman" w:cs="Times New Roman"/>
          <w:sz w:val="24"/>
          <w:szCs w:val="24"/>
        </w:rPr>
        <w:t xml:space="preserve"> din incintă al vehiculelor utilizate pentru transportul materialelor;</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Pentru reducerea nivelului de zgomot, executantul lucrărilor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lua o serie de măsuri tehnice şi operaţionale astfel: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w:t>
      </w:r>
      <w:proofErr w:type="gramStart"/>
      <w:r w:rsidRPr="008F3F96">
        <w:rPr>
          <w:rFonts w:ascii="Times New Roman" w:hAnsi="Times New Roman" w:cs="Times New Roman"/>
          <w:sz w:val="24"/>
          <w:szCs w:val="24"/>
        </w:rPr>
        <w:t>adaptarea</w:t>
      </w:r>
      <w:proofErr w:type="gramEnd"/>
      <w:r w:rsidRPr="008F3F96">
        <w:rPr>
          <w:rFonts w:ascii="Times New Roman" w:hAnsi="Times New Roman" w:cs="Times New Roman"/>
          <w:sz w:val="24"/>
          <w:szCs w:val="24"/>
        </w:rPr>
        <w:t xml:space="preserve"> graficului zilnic de desfăşurare a lucrărilor la necesităţile de protejare a receptorilor sensibili din vecinătate;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w:t>
      </w:r>
      <w:proofErr w:type="gramStart"/>
      <w:r w:rsidRPr="008F3F96">
        <w:rPr>
          <w:rFonts w:ascii="Times New Roman" w:hAnsi="Times New Roman" w:cs="Times New Roman"/>
          <w:sz w:val="24"/>
          <w:szCs w:val="24"/>
        </w:rPr>
        <w:t>diminuarea</w:t>
      </w:r>
      <w:proofErr w:type="gramEnd"/>
      <w:r w:rsidRPr="008F3F96">
        <w:rPr>
          <w:rFonts w:ascii="Times New Roman" w:hAnsi="Times New Roman" w:cs="Times New Roman"/>
          <w:sz w:val="24"/>
          <w:szCs w:val="24"/>
        </w:rPr>
        <w:t xml:space="preserve"> la minim a înalţimilor de descărcare a materialelor;</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 - </w:t>
      </w:r>
      <w:proofErr w:type="gramStart"/>
      <w:r w:rsidRPr="008F3F96">
        <w:rPr>
          <w:rFonts w:ascii="Times New Roman" w:hAnsi="Times New Roman" w:cs="Times New Roman"/>
          <w:sz w:val="24"/>
          <w:szCs w:val="24"/>
        </w:rPr>
        <w:t>oprirea</w:t>
      </w:r>
      <w:proofErr w:type="gramEnd"/>
      <w:r w:rsidRPr="008F3F96">
        <w:rPr>
          <w:rFonts w:ascii="Times New Roman" w:hAnsi="Times New Roman" w:cs="Times New Roman"/>
          <w:sz w:val="24"/>
          <w:szCs w:val="24"/>
        </w:rPr>
        <w:t xml:space="preserve"> motoarelor pe timpul efectuării operaţiunilor de descărcare a materialelor.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lastRenderedPageBreak/>
        <w:t xml:space="preserve">Se face menţiunea ca în zona în care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fi amplasată investiţia nu sunt zone protejate (rezervaţii, parcuri naturale, zone tampon etc.) şi zone naturale folosite în scop recreativ cum ar fi păduri, campinguri, zone verzi, parcuri.</w:t>
      </w:r>
    </w:p>
    <w:p w:rsidR="008F3F96" w:rsidRPr="008F3F96" w:rsidRDefault="008F3F96" w:rsidP="003041F3">
      <w:pPr>
        <w:spacing w:after="0" w:line="240" w:lineRule="auto"/>
        <w:ind w:left="432" w:firstLine="560"/>
        <w:jc w:val="both"/>
        <w:rPr>
          <w:rFonts w:ascii="Times New Roman" w:hAnsi="Times New Roman" w:cs="Times New Roman"/>
          <w:sz w:val="24"/>
          <w:szCs w:val="24"/>
        </w:rPr>
      </w:pPr>
    </w:p>
    <w:p w:rsidR="008F3F96" w:rsidRPr="008F3F96" w:rsidRDefault="008F3F96" w:rsidP="003041F3">
      <w:pPr>
        <w:numPr>
          <w:ilvl w:val="0"/>
          <w:numId w:val="21"/>
        </w:numPr>
        <w:suppressAutoHyphens/>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b/>
          <w:sz w:val="24"/>
          <w:szCs w:val="24"/>
        </w:rPr>
        <w:t xml:space="preserve">Impactul asupra peisajului si mediului vizual </w:t>
      </w:r>
    </w:p>
    <w:p w:rsidR="008F3F96" w:rsidRPr="008F3F96" w:rsidRDefault="008F3F96" w:rsidP="003041F3">
      <w:pPr>
        <w:spacing w:after="0" w:line="240" w:lineRule="auto"/>
        <w:ind w:left="432" w:firstLine="560"/>
        <w:jc w:val="both"/>
        <w:rPr>
          <w:rFonts w:ascii="Times New Roman" w:hAnsi="Times New Roman" w:cs="Times New Roman"/>
          <w:sz w:val="24"/>
          <w:szCs w:val="24"/>
        </w:rPr>
      </w:pPr>
      <w:r w:rsidRPr="008F3F96">
        <w:rPr>
          <w:rFonts w:ascii="Times New Roman" w:hAnsi="Times New Roman" w:cs="Times New Roman"/>
          <w:sz w:val="24"/>
          <w:szCs w:val="24"/>
        </w:rPr>
        <w:t xml:space="preserve">Investitia propusa nu prezinta elemente functionale sau de </w:t>
      </w:r>
      <w:proofErr w:type="gramStart"/>
      <w:r w:rsidRPr="008F3F96">
        <w:rPr>
          <w:rFonts w:ascii="Times New Roman" w:hAnsi="Times New Roman" w:cs="Times New Roman"/>
          <w:sz w:val="24"/>
          <w:szCs w:val="24"/>
        </w:rPr>
        <w:t>alta</w:t>
      </w:r>
      <w:proofErr w:type="gramEnd"/>
      <w:r w:rsidRPr="008F3F96">
        <w:rPr>
          <w:rFonts w:ascii="Times New Roman" w:hAnsi="Times New Roman" w:cs="Times New Roman"/>
          <w:sz w:val="24"/>
          <w:szCs w:val="24"/>
        </w:rPr>
        <w:t xml:space="preserve"> natura care ar putea sa produca un impact vizual negativ asupra peisajului din zona. Lucrarile se vor realiza pe </w:t>
      </w:r>
      <w:proofErr w:type="gramStart"/>
      <w:r w:rsidRPr="008F3F96">
        <w:rPr>
          <w:rFonts w:ascii="Times New Roman" w:hAnsi="Times New Roman" w:cs="Times New Roman"/>
          <w:sz w:val="24"/>
          <w:szCs w:val="24"/>
        </w:rPr>
        <w:t>un</w:t>
      </w:r>
      <w:proofErr w:type="gramEnd"/>
      <w:r w:rsidRPr="008F3F96">
        <w:rPr>
          <w:rFonts w:ascii="Times New Roman" w:hAnsi="Times New Roman" w:cs="Times New Roman"/>
          <w:sz w:val="24"/>
          <w:szCs w:val="24"/>
        </w:rPr>
        <w:t xml:space="preserve"> teren viran.</w:t>
      </w:r>
    </w:p>
    <w:p w:rsidR="008F3F96" w:rsidRPr="008F3F96" w:rsidRDefault="008F3F96" w:rsidP="003041F3">
      <w:pPr>
        <w:numPr>
          <w:ilvl w:val="0"/>
          <w:numId w:val="21"/>
        </w:numPr>
        <w:suppressAutoHyphens/>
        <w:spacing w:after="0" w:line="240" w:lineRule="auto"/>
        <w:ind w:left="432"/>
        <w:jc w:val="both"/>
        <w:rPr>
          <w:rFonts w:ascii="Times New Roman" w:hAnsi="Times New Roman" w:cs="Times New Roman"/>
          <w:b/>
          <w:sz w:val="24"/>
          <w:szCs w:val="24"/>
          <w:lang w:val="es-ES"/>
        </w:rPr>
      </w:pPr>
      <w:r w:rsidRPr="008F3F96">
        <w:rPr>
          <w:rFonts w:ascii="Times New Roman" w:hAnsi="Times New Roman" w:cs="Times New Roman"/>
          <w:b/>
          <w:sz w:val="24"/>
          <w:szCs w:val="24"/>
        </w:rPr>
        <w:t xml:space="preserve">Impactul asupra patrimoniului istoric si cultural si asupra interactiunilor </w:t>
      </w:r>
    </w:p>
    <w:p w:rsidR="008F3F96" w:rsidRPr="008F3F96" w:rsidRDefault="008F3F96" w:rsidP="003041F3">
      <w:pPr>
        <w:spacing w:after="0" w:line="240" w:lineRule="auto"/>
        <w:ind w:left="432"/>
        <w:jc w:val="both"/>
        <w:rPr>
          <w:rFonts w:ascii="Times New Roman" w:hAnsi="Times New Roman" w:cs="Times New Roman"/>
          <w:b/>
          <w:sz w:val="24"/>
          <w:szCs w:val="24"/>
          <w:lang w:val="es-ES"/>
        </w:rPr>
      </w:pPr>
      <w:proofErr w:type="gramStart"/>
      <w:r w:rsidRPr="008F3F96">
        <w:rPr>
          <w:rFonts w:ascii="Times New Roman" w:hAnsi="Times New Roman" w:cs="Times New Roman"/>
          <w:b/>
          <w:sz w:val="24"/>
          <w:szCs w:val="24"/>
        </w:rPr>
        <w:t>dintre</w:t>
      </w:r>
      <w:proofErr w:type="gramEnd"/>
      <w:r w:rsidRPr="008F3F96">
        <w:rPr>
          <w:rFonts w:ascii="Times New Roman" w:hAnsi="Times New Roman" w:cs="Times New Roman"/>
          <w:b/>
          <w:sz w:val="24"/>
          <w:szCs w:val="24"/>
        </w:rPr>
        <w:t xml:space="preserve"> aceste elemente</w:t>
      </w:r>
    </w:p>
    <w:p w:rsidR="008F3F96" w:rsidRPr="008F3F96" w:rsidRDefault="008F3F96" w:rsidP="003041F3">
      <w:pPr>
        <w:spacing w:after="0" w:line="240" w:lineRule="auto"/>
        <w:ind w:left="432" w:firstLine="560"/>
        <w:jc w:val="both"/>
        <w:rPr>
          <w:rFonts w:ascii="Times New Roman" w:hAnsi="Times New Roman" w:cs="Times New Roman"/>
          <w:sz w:val="24"/>
          <w:szCs w:val="24"/>
          <w:lang w:val="es-ES"/>
        </w:rPr>
      </w:pPr>
      <w:r w:rsidRPr="008F3F96">
        <w:rPr>
          <w:rFonts w:ascii="Times New Roman" w:hAnsi="Times New Roman" w:cs="Times New Roman"/>
          <w:sz w:val="24"/>
          <w:szCs w:val="24"/>
        </w:rPr>
        <w:t xml:space="preserve">In zona in care se </w:t>
      </w:r>
      <w:proofErr w:type="gramStart"/>
      <w:r w:rsidRPr="008F3F96">
        <w:rPr>
          <w:rFonts w:ascii="Times New Roman" w:hAnsi="Times New Roman" w:cs="Times New Roman"/>
          <w:sz w:val="24"/>
          <w:szCs w:val="24"/>
        </w:rPr>
        <w:t>va</w:t>
      </w:r>
      <w:proofErr w:type="gramEnd"/>
      <w:r w:rsidRPr="008F3F96">
        <w:rPr>
          <w:rFonts w:ascii="Times New Roman" w:hAnsi="Times New Roman" w:cs="Times New Roman"/>
          <w:sz w:val="24"/>
          <w:szCs w:val="24"/>
        </w:rPr>
        <w:t xml:space="preserve"> realiza investitia nu sunt semnalate valori arheologice, istorice, culturale, arhitecturale care ar putea fi afectate de lucrarile executate. </w:t>
      </w:r>
      <w:r w:rsidRPr="008F3F96">
        <w:rPr>
          <w:rFonts w:ascii="Times New Roman" w:hAnsi="Times New Roman" w:cs="Times New Roman"/>
          <w:sz w:val="24"/>
          <w:szCs w:val="24"/>
          <w:lang w:val="es-ES"/>
        </w:rPr>
        <w:t xml:space="preserve"> </w:t>
      </w:r>
    </w:p>
    <w:p w:rsidR="008F3F96" w:rsidRPr="008F3F96" w:rsidRDefault="008F3F96" w:rsidP="00801532">
      <w:pPr>
        <w:spacing w:after="0" w:line="240" w:lineRule="auto"/>
        <w:jc w:val="both"/>
        <w:rPr>
          <w:rFonts w:ascii="Times New Roman" w:eastAsia="Times New Roman" w:hAnsi="Times New Roman" w:cs="Times New Roman"/>
          <w:b/>
          <w:color w:val="000000"/>
          <w:sz w:val="24"/>
          <w:szCs w:val="24"/>
          <w:lang w:val="es-ES"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extinderea</w:t>
      </w:r>
      <w:proofErr w:type="gramEnd"/>
      <w:r w:rsidRPr="00BF53EC">
        <w:rPr>
          <w:rFonts w:ascii="Times New Roman" w:eastAsia="Times New Roman" w:hAnsi="Times New Roman" w:cs="Times New Roman"/>
          <w:b/>
          <w:color w:val="000000"/>
          <w:sz w:val="24"/>
          <w:szCs w:val="24"/>
          <w:lang w:eastAsia="en-GB"/>
        </w:rPr>
        <w:t xml:space="preserve"> impactului (zona geografică, numărul populaţiei/habitatelor/s</w:t>
      </w:r>
      <w:r w:rsidR="003041F3">
        <w:rPr>
          <w:rFonts w:ascii="Times New Roman" w:eastAsia="Times New Roman" w:hAnsi="Times New Roman" w:cs="Times New Roman"/>
          <w:b/>
          <w:color w:val="000000"/>
          <w:sz w:val="24"/>
          <w:szCs w:val="24"/>
          <w:lang w:eastAsia="en-GB"/>
        </w:rPr>
        <w:t xml:space="preserve">peciilor afectate):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magnitudi</w:t>
      </w:r>
      <w:r w:rsidR="003041F3">
        <w:rPr>
          <w:rFonts w:ascii="Times New Roman" w:eastAsia="Times New Roman" w:hAnsi="Times New Roman" w:cs="Times New Roman"/>
          <w:b/>
          <w:color w:val="000000"/>
          <w:sz w:val="24"/>
          <w:szCs w:val="24"/>
          <w:lang w:eastAsia="en-GB"/>
        </w:rPr>
        <w:t>nea</w:t>
      </w:r>
      <w:proofErr w:type="gramEnd"/>
      <w:r w:rsidR="003041F3">
        <w:rPr>
          <w:rFonts w:ascii="Times New Roman" w:eastAsia="Times New Roman" w:hAnsi="Times New Roman" w:cs="Times New Roman"/>
          <w:b/>
          <w:color w:val="000000"/>
          <w:sz w:val="24"/>
          <w:szCs w:val="24"/>
          <w:lang w:eastAsia="en-GB"/>
        </w:rPr>
        <w:t xml:space="preserve"> şi complexitatea impactului: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003041F3">
        <w:rPr>
          <w:rFonts w:ascii="Times New Roman" w:eastAsia="Times New Roman" w:hAnsi="Times New Roman" w:cs="Times New Roman"/>
          <w:b/>
          <w:color w:val="000000"/>
          <w:sz w:val="24"/>
          <w:szCs w:val="24"/>
          <w:lang w:eastAsia="en-GB"/>
        </w:rPr>
        <w:t> </w:t>
      </w:r>
      <w:proofErr w:type="gramStart"/>
      <w:r w:rsidR="003041F3">
        <w:rPr>
          <w:rFonts w:ascii="Times New Roman" w:eastAsia="Times New Roman" w:hAnsi="Times New Roman" w:cs="Times New Roman"/>
          <w:b/>
          <w:color w:val="000000"/>
          <w:sz w:val="24"/>
          <w:szCs w:val="24"/>
          <w:lang w:eastAsia="en-GB"/>
        </w:rPr>
        <w:t>probabilitatea</w:t>
      </w:r>
      <w:proofErr w:type="gramEnd"/>
      <w:r w:rsidR="003041F3">
        <w:rPr>
          <w:rFonts w:ascii="Times New Roman" w:eastAsia="Times New Roman" w:hAnsi="Times New Roman" w:cs="Times New Roman"/>
          <w:b/>
          <w:color w:val="000000"/>
          <w:sz w:val="24"/>
          <w:szCs w:val="24"/>
          <w:lang w:eastAsia="en-GB"/>
        </w:rPr>
        <w:t xml:space="preserve"> impactului:</w:t>
      </w:r>
      <w:r w:rsidR="003041F3" w:rsidRPr="003041F3">
        <w:rPr>
          <w:rFonts w:ascii="Times New Roman" w:eastAsia="Times New Roman" w:hAnsi="Times New Roman" w:cs="Times New Roman"/>
          <w:color w:val="000000"/>
          <w:sz w:val="24"/>
          <w:szCs w:val="24"/>
          <w:lang w:eastAsia="en-GB"/>
        </w:rPr>
        <w:t xml:space="preserve">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durata</w:t>
      </w:r>
      <w:proofErr w:type="gramEnd"/>
      <w:r w:rsidRPr="00BF53EC">
        <w:rPr>
          <w:rFonts w:ascii="Times New Roman" w:eastAsia="Times New Roman" w:hAnsi="Times New Roman" w:cs="Times New Roman"/>
          <w:b/>
          <w:color w:val="000000"/>
          <w:sz w:val="24"/>
          <w:szCs w:val="24"/>
          <w:lang w:eastAsia="en-GB"/>
        </w:rPr>
        <w:t>, frecvenţa</w:t>
      </w:r>
      <w:r w:rsidR="003041F3">
        <w:rPr>
          <w:rFonts w:ascii="Times New Roman" w:eastAsia="Times New Roman" w:hAnsi="Times New Roman" w:cs="Times New Roman"/>
          <w:b/>
          <w:color w:val="000000"/>
          <w:sz w:val="24"/>
          <w:szCs w:val="24"/>
          <w:lang w:eastAsia="en-GB"/>
        </w:rPr>
        <w:t xml:space="preserve"> şi reversibilitatea impactului: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măsurile</w:t>
      </w:r>
      <w:proofErr w:type="gramEnd"/>
      <w:r w:rsidRPr="00BF53EC">
        <w:rPr>
          <w:rFonts w:ascii="Times New Roman" w:eastAsia="Times New Roman" w:hAnsi="Times New Roman" w:cs="Times New Roman"/>
          <w:b/>
          <w:color w:val="000000"/>
          <w:sz w:val="24"/>
          <w:szCs w:val="24"/>
          <w:lang w:eastAsia="en-GB"/>
        </w:rPr>
        <w:t xml:space="preserve"> de evitare, reducere sau ameliorare a impactul</w:t>
      </w:r>
      <w:r w:rsidR="003041F3">
        <w:rPr>
          <w:rFonts w:ascii="Times New Roman" w:eastAsia="Times New Roman" w:hAnsi="Times New Roman" w:cs="Times New Roman"/>
          <w:b/>
          <w:color w:val="000000"/>
          <w:sz w:val="24"/>
          <w:szCs w:val="24"/>
          <w:lang w:eastAsia="en-GB"/>
        </w:rPr>
        <w:t>ui semnificativ asupra mediului:</w:t>
      </w:r>
      <w:r w:rsidR="003041F3" w:rsidRPr="003041F3">
        <w:rPr>
          <w:rFonts w:ascii="Times New Roman" w:eastAsia="Times New Roman" w:hAnsi="Times New Roman" w:cs="Times New Roman"/>
          <w:color w:val="000000"/>
          <w:sz w:val="24"/>
          <w:szCs w:val="24"/>
          <w:lang w:eastAsia="en-GB"/>
        </w:rPr>
        <w:t xml:space="preserve">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natur</w:t>
      </w:r>
      <w:r w:rsidR="003041F3">
        <w:rPr>
          <w:rFonts w:ascii="Times New Roman" w:eastAsia="Times New Roman" w:hAnsi="Times New Roman" w:cs="Times New Roman"/>
          <w:b/>
          <w:color w:val="000000"/>
          <w:sz w:val="24"/>
          <w:szCs w:val="24"/>
          <w:lang w:eastAsia="en-GB"/>
        </w:rPr>
        <w:t>a</w:t>
      </w:r>
      <w:proofErr w:type="gramEnd"/>
      <w:r w:rsidR="003041F3">
        <w:rPr>
          <w:rFonts w:ascii="Times New Roman" w:eastAsia="Times New Roman" w:hAnsi="Times New Roman" w:cs="Times New Roman"/>
          <w:b/>
          <w:color w:val="000000"/>
          <w:sz w:val="24"/>
          <w:szCs w:val="24"/>
          <w:lang w:eastAsia="en-GB"/>
        </w:rPr>
        <w:t xml:space="preserve"> transfrontalieră a impactului: </w:t>
      </w:r>
      <w:r w:rsidR="003041F3" w:rsidRPr="003041F3">
        <w:rPr>
          <w:rFonts w:ascii="Times New Roman" w:eastAsia="Times New Roman" w:hAnsi="Times New Roman" w:cs="Times New Roman"/>
          <w:color w:val="000000"/>
          <w:sz w:val="24"/>
          <w:szCs w:val="24"/>
          <w:lang w:eastAsia="en-GB"/>
        </w:rPr>
        <w:t>nu este cazul;</w:t>
      </w:r>
    </w:p>
    <w:p w:rsidR="003041F3" w:rsidRPr="00BF53EC"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VIII.</w:t>
      </w:r>
      <w:r w:rsidRPr="00BF53EC">
        <w:rPr>
          <w:rFonts w:ascii="Times New Roman" w:eastAsia="Times New Roman" w:hAnsi="Times New Roman" w:cs="Times New Roman"/>
          <w:b/>
          <w:color w:val="000000"/>
          <w:sz w:val="24"/>
          <w:szCs w:val="24"/>
          <w:lang w:eastAsia="en-GB"/>
        </w:rPr>
        <w:t xml:space="preserve"> Prevederi pentru monitorizarea mediului - dotări şi măsuri prevăzute pentru controlul emisiilor de poluanţi în mediu, inclusiv pentru conformarea la cerinţele privind monitorizarea emisiilor prevăzute de concluziile celor mai bune tehnici disponibile aplicabile. Se </w:t>
      </w:r>
      <w:proofErr w:type="gramStart"/>
      <w:r w:rsidRPr="00BF53EC">
        <w:rPr>
          <w:rFonts w:ascii="Times New Roman" w:eastAsia="Times New Roman" w:hAnsi="Times New Roman" w:cs="Times New Roman"/>
          <w:b/>
          <w:color w:val="000000"/>
          <w:sz w:val="24"/>
          <w:szCs w:val="24"/>
          <w:lang w:eastAsia="en-GB"/>
        </w:rPr>
        <w:t>va</w:t>
      </w:r>
      <w:proofErr w:type="gramEnd"/>
      <w:r w:rsidRPr="00BF53EC">
        <w:rPr>
          <w:rFonts w:ascii="Times New Roman" w:eastAsia="Times New Roman" w:hAnsi="Times New Roman" w:cs="Times New Roman"/>
          <w:b/>
          <w:color w:val="000000"/>
          <w:sz w:val="24"/>
          <w:szCs w:val="24"/>
          <w:lang w:eastAsia="en-GB"/>
        </w:rPr>
        <w:t xml:space="preserve"> avea în vedere ca implementarea proiectului să nu influenţeze negativ calitatea aerului în zonă.</w:t>
      </w:r>
    </w:p>
    <w:p w:rsidR="003041F3" w:rsidRDefault="003041F3" w:rsidP="003041F3">
      <w:pPr>
        <w:spacing w:after="0" w:line="240" w:lineRule="auto"/>
        <w:ind w:firstLine="720"/>
        <w:jc w:val="both"/>
        <w:rPr>
          <w:rFonts w:ascii="Times New Roman" w:hAnsi="Times New Roman" w:cs="Times New Roman"/>
          <w:sz w:val="24"/>
          <w:szCs w:val="24"/>
        </w:rPr>
      </w:pPr>
      <w:r w:rsidRPr="003041F3">
        <w:rPr>
          <w:rFonts w:ascii="Times New Roman" w:hAnsi="Times New Roman" w:cs="Times New Roman"/>
          <w:sz w:val="24"/>
          <w:szCs w:val="24"/>
        </w:rPr>
        <w:t xml:space="preserve">Pe perioada </w:t>
      </w:r>
      <w:r>
        <w:rPr>
          <w:rFonts w:ascii="Times New Roman" w:hAnsi="Times New Roman" w:cs="Times New Roman"/>
          <w:sz w:val="24"/>
          <w:szCs w:val="24"/>
        </w:rPr>
        <w:t>realizarii lucrarilor de executie</w:t>
      </w:r>
      <w:r w:rsidRPr="003041F3">
        <w:rPr>
          <w:rFonts w:ascii="Times New Roman" w:hAnsi="Times New Roman" w:cs="Times New Roman"/>
          <w:sz w:val="24"/>
          <w:szCs w:val="24"/>
        </w:rPr>
        <w:t xml:space="preserve"> raportarea modului de gestionare a deseurilor, precum si </w:t>
      </w:r>
      <w:proofErr w:type="gramStart"/>
      <w:r w:rsidRPr="003041F3">
        <w:rPr>
          <w:rFonts w:ascii="Times New Roman" w:hAnsi="Times New Roman" w:cs="Times New Roman"/>
          <w:sz w:val="24"/>
          <w:szCs w:val="24"/>
        </w:rPr>
        <w:t>a</w:t>
      </w:r>
      <w:proofErr w:type="gramEnd"/>
      <w:r w:rsidRPr="003041F3">
        <w:rPr>
          <w:rFonts w:ascii="Times New Roman" w:hAnsi="Times New Roman" w:cs="Times New Roman"/>
          <w:sz w:val="24"/>
          <w:szCs w:val="24"/>
        </w:rPr>
        <w:t xml:space="preserve"> apelor uzate evacuate de pe santier se va</w:t>
      </w:r>
      <w:r w:rsidRPr="003041F3">
        <w:rPr>
          <w:rFonts w:ascii="Times New Roman" w:hAnsi="Times New Roman" w:cs="Times New Roman"/>
          <w:sz w:val="24"/>
          <w:szCs w:val="24"/>
        </w:rPr>
        <w:t xml:space="preserve"> </w:t>
      </w:r>
      <w:r w:rsidRPr="003041F3">
        <w:rPr>
          <w:rFonts w:ascii="Times New Roman" w:hAnsi="Times New Roman" w:cs="Times New Roman"/>
          <w:sz w:val="24"/>
          <w:szCs w:val="24"/>
        </w:rPr>
        <w:t xml:space="preserve">realiza in cadrul organizarii de santier amenajate pentru constructia </w:t>
      </w:r>
      <w:r>
        <w:rPr>
          <w:rFonts w:ascii="Times New Roman" w:hAnsi="Times New Roman" w:cs="Times New Roman"/>
          <w:sz w:val="24"/>
          <w:szCs w:val="24"/>
        </w:rPr>
        <w:t>platformei si a bazinului</w:t>
      </w:r>
      <w:r w:rsidRPr="003041F3">
        <w:rPr>
          <w:rFonts w:ascii="Times New Roman" w:hAnsi="Times New Roman" w:cs="Times New Roman"/>
          <w:sz w:val="24"/>
          <w:szCs w:val="24"/>
        </w:rPr>
        <w:t>. Pe perioada de functionare nu sunt necesare activitati de monitorizare a mediului.</w:t>
      </w:r>
    </w:p>
    <w:p w:rsidR="003041F3" w:rsidRPr="003041F3" w:rsidRDefault="003041F3" w:rsidP="003041F3">
      <w:pPr>
        <w:spacing w:after="0" w:line="240" w:lineRule="auto"/>
        <w:ind w:firstLine="720"/>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IX.</w:t>
      </w:r>
      <w:r w:rsidRPr="00BF53EC">
        <w:rPr>
          <w:rFonts w:ascii="Times New Roman" w:eastAsia="Times New Roman" w:hAnsi="Times New Roman" w:cs="Times New Roman"/>
          <w:b/>
          <w:color w:val="000000"/>
          <w:sz w:val="24"/>
          <w:szCs w:val="24"/>
          <w:lang w:eastAsia="en-GB"/>
        </w:rPr>
        <w:t> Legătura cu alte acte normative şi/sau planuri/programe/strategii/documente de planificare:</w:t>
      </w:r>
    </w:p>
    <w:p w:rsidR="00801532" w:rsidRPr="003041F3" w:rsidRDefault="00801532" w:rsidP="003041F3">
      <w:pPr>
        <w:pStyle w:val="Listparagraf"/>
        <w:numPr>
          <w:ilvl w:val="0"/>
          <w:numId w:val="22"/>
        </w:numPr>
        <w:spacing w:after="0" w:line="240" w:lineRule="auto"/>
        <w:jc w:val="both"/>
        <w:rPr>
          <w:rFonts w:ascii="Times New Roman" w:eastAsia="Times New Roman" w:hAnsi="Times New Roman" w:cs="Times New Roman"/>
          <w:b/>
          <w:color w:val="000000"/>
          <w:sz w:val="24"/>
          <w:szCs w:val="24"/>
          <w:lang w:eastAsia="en-GB"/>
        </w:rPr>
      </w:pPr>
      <w:r w:rsidRPr="003041F3">
        <w:rPr>
          <w:rFonts w:ascii="Times New Roman" w:eastAsia="Times New Roman" w:hAnsi="Times New Roman" w:cs="Times New Roman"/>
          <w:b/>
          <w:color w:val="000000"/>
          <w:sz w:val="24"/>
          <w:szCs w:val="24"/>
          <w:lang w:eastAsia="en-GB"/>
        </w:rPr>
        <w:t>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rsidR="003041F3" w:rsidRDefault="003041F3" w:rsidP="003041F3">
      <w:pPr>
        <w:pStyle w:val="Listparagraf"/>
        <w:numPr>
          <w:ilvl w:val="0"/>
          <w:numId w:val="19"/>
        </w:numPr>
        <w:spacing w:after="0" w:line="240" w:lineRule="auto"/>
        <w:jc w:val="both"/>
        <w:rPr>
          <w:rFonts w:ascii="Times New Roman" w:eastAsia="Times New Roman" w:hAnsi="Times New Roman" w:cs="Times New Roman"/>
          <w:color w:val="000000"/>
          <w:sz w:val="24"/>
          <w:szCs w:val="24"/>
          <w:lang w:eastAsia="en-GB"/>
        </w:rPr>
      </w:pPr>
      <w:r w:rsidRPr="003041F3">
        <w:rPr>
          <w:rFonts w:ascii="Times New Roman" w:eastAsia="Times New Roman" w:hAnsi="Times New Roman" w:cs="Times New Roman"/>
          <w:color w:val="000000"/>
          <w:sz w:val="24"/>
          <w:szCs w:val="24"/>
          <w:lang w:eastAsia="en-GB"/>
        </w:rPr>
        <w:t>Nu este cazul;</w:t>
      </w:r>
    </w:p>
    <w:p w:rsidR="003041F3" w:rsidRDefault="003041F3" w:rsidP="003041F3">
      <w:pPr>
        <w:spacing w:after="0" w:line="240" w:lineRule="auto"/>
        <w:jc w:val="both"/>
        <w:rPr>
          <w:rFonts w:ascii="Times New Roman" w:eastAsia="Times New Roman" w:hAnsi="Times New Roman" w:cs="Times New Roman"/>
          <w:color w:val="000000"/>
          <w:sz w:val="24"/>
          <w:szCs w:val="24"/>
          <w:lang w:eastAsia="en-GB"/>
        </w:rPr>
      </w:pPr>
    </w:p>
    <w:p w:rsidR="003041F3" w:rsidRPr="003041F3" w:rsidRDefault="003041F3" w:rsidP="003041F3">
      <w:pPr>
        <w:spacing w:after="0" w:line="240" w:lineRule="auto"/>
        <w:jc w:val="both"/>
        <w:rPr>
          <w:rFonts w:ascii="Times New Roman" w:eastAsia="Times New Roman" w:hAnsi="Times New Roman" w:cs="Times New Roman"/>
          <w:color w:val="000000"/>
          <w:sz w:val="24"/>
          <w:szCs w:val="24"/>
          <w:lang w:eastAsia="en-GB"/>
        </w:rPr>
      </w:pPr>
    </w:p>
    <w:p w:rsidR="00801532" w:rsidRPr="00914FE7" w:rsidRDefault="00801532" w:rsidP="00914FE7">
      <w:pPr>
        <w:pStyle w:val="Listparagraf"/>
        <w:numPr>
          <w:ilvl w:val="0"/>
          <w:numId w:val="22"/>
        </w:numPr>
        <w:spacing w:after="0" w:line="240" w:lineRule="auto"/>
        <w:jc w:val="both"/>
        <w:rPr>
          <w:rFonts w:ascii="Times New Roman" w:eastAsia="Times New Roman" w:hAnsi="Times New Roman" w:cs="Times New Roman"/>
          <w:color w:val="000000"/>
          <w:sz w:val="24"/>
          <w:szCs w:val="24"/>
          <w:lang w:eastAsia="en-GB"/>
        </w:rPr>
      </w:pPr>
      <w:r w:rsidRPr="00914FE7">
        <w:rPr>
          <w:rFonts w:ascii="Times New Roman" w:eastAsia="Times New Roman" w:hAnsi="Times New Roman" w:cs="Times New Roman"/>
          <w:b/>
          <w:color w:val="000000"/>
          <w:sz w:val="24"/>
          <w:szCs w:val="24"/>
          <w:lang w:eastAsia="en-GB"/>
        </w:rPr>
        <w:lastRenderedPageBreak/>
        <w:t>Se va menţiona planul/programul/strategia/documentul de programare/planificare din care face proiectul, cu indicarea actului no</w:t>
      </w:r>
      <w:r w:rsidR="00914FE7" w:rsidRPr="00914FE7">
        <w:rPr>
          <w:rFonts w:ascii="Times New Roman" w:eastAsia="Times New Roman" w:hAnsi="Times New Roman" w:cs="Times New Roman"/>
          <w:b/>
          <w:color w:val="000000"/>
          <w:sz w:val="24"/>
          <w:szCs w:val="24"/>
          <w:lang w:eastAsia="en-GB"/>
        </w:rPr>
        <w:t xml:space="preserve">rmativ prin care a fost aprobat: </w:t>
      </w:r>
      <w:r w:rsidR="00914FE7" w:rsidRPr="00914FE7">
        <w:rPr>
          <w:rFonts w:ascii="Times New Roman" w:eastAsia="Times New Roman" w:hAnsi="Times New Roman" w:cs="Times New Roman"/>
          <w:color w:val="000000"/>
          <w:sz w:val="24"/>
          <w:szCs w:val="24"/>
          <w:lang w:eastAsia="en-GB"/>
        </w:rPr>
        <w:t>nu este cazul;</w:t>
      </w:r>
    </w:p>
    <w:p w:rsidR="00914FE7" w:rsidRPr="00914FE7" w:rsidRDefault="00914FE7" w:rsidP="00914FE7">
      <w:pPr>
        <w:pStyle w:val="Listparagraf"/>
        <w:spacing w:after="0" w:line="240" w:lineRule="auto"/>
        <w:ind w:left="540"/>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w:t>
      </w:r>
      <w:r w:rsidRPr="00BF53EC">
        <w:rPr>
          <w:rFonts w:ascii="Times New Roman" w:eastAsia="Times New Roman" w:hAnsi="Times New Roman" w:cs="Times New Roman"/>
          <w:b/>
          <w:color w:val="000000"/>
          <w:sz w:val="24"/>
          <w:szCs w:val="24"/>
          <w:lang w:eastAsia="en-GB"/>
        </w:rPr>
        <w:t> Lucrări necesare organizării de şantier: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descrierea</w:t>
      </w:r>
      <w:proofErr w:type="gramEnd"/>
      <w:r w:rsidRPr="00BF53EC">
        <w:rPr>
          <w:rFonts w:ascii="Times New Roman" w:eastAsia="Times New Roman" w:hAnsi="Times New Roman" w:cs="Times New Roman"/>
          <w:b/>
          <w:color w:val="000000"/>
          <w:sz w:val="24"/>
          <w:szCs w:val="24"/>
          <w:lang w:eastAsia="en-GB"/>
        </w:rPr>
        <w:t xml:space="preserve"> lucrărilor necesare organizării d</w:t>
      </w:r>
      <w:r w:rsidR="00953AEC">
        <w:rPr>
          <w:rFonts w:ascii="Times New Roman" w:eastAsia="Times New Roman" w:hAnsi="Times New Roman" w:cs="Times New Roman"/>
          <w:b/>
          <w:color w:val="000000"/>
          <w:sz w:val="24"/>
          <w:szCs w:val="24"/>
          <w:lang w:eastAsia="en-GB"/>
        </w:rPr>
        <w:t>e şantier:</w:t>
      </w:r>
    </w:p>
    <w:p w:rsidR="00953AEC" w:rsidRPr="00953AEC" w:rsidRDefault="00953AEC" w:rsidP="00953AEC">
      <w:pPr>
        <w:suppressAutoHyphens/>
        <w:spacing w:after="0" w:line="240" w:lineRule="auto"/>
        <w:ind w:left="432"/>
        <w:jc w:val="both"/>
        <w:rPr>
          <w:rFonts w:ascii="Times New Roman" w:hAnsi="Times New Roman" w:cs="Times New Roman"/>
          <w:sz w:val="24"/>
          <w:szCs w:val="24"/>
        </w:rPr>
      </w:pPr>
      <w:r w:rsidRPr="00953AEC">
        <w:rPr>
          <w:rFonts w:ascii="Times New Roman" w:hAnsi="Times New Roman" w:cs="Times New Roman"/>
          <w:sz w:val="24"/>
          <w:szCs w:val="24"/>
        </w:rPr>
        <w:t xml:space="preserve">Lucrarile de organizare de santier se vor realiza conform proiectului si se vor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desfasura</w:t>
      </w:r>
      <w:proofErr w:type="gramEnd"/>
      <w:r w:rsidRPr="00953AEC">
        <w:rPr>
          <w:rFonts w:ascii="Times New Roman" w:hAnsi="Times New Roman" w:cs="Times New Roman"/>
          <w:sz w:val="24"/>
          <w:szCs w:val="24"/>
        </w:rPr>
        <w:t xml:space="preserve"> doar pe amplasamentul destinat acestuia. Organizarea de santier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avea un caracter unitar pentru realizarea in intregime a investitiei. Lucrarile proiectate nu implica efecte suplimentare fata de situatia existenta, acestea nereprezentand </w:t>
      </w:r>
      <w:proofErr w:type="gramStart"/>
      <w:r w:rsidRPr="00953AEC">
        <w:rPr>
          <w:rFonts w:ascii="Times New Roman" w:hAnsi="Times New Roman" w:cs="Times New Roman"/>
          <w:sz w:val="24"/>
          <w:szCs w:val="24"/>
        </w:rPr>
        <w:t>un</w:t>
      </w:r>
      <w:proofErr w:type="gramEnd"/>
      <w:r w:rsidRPr="00953AEC">
        <w:rPr>
          <w:rFonts w:ascii="Times New Roman" w:hAnsi="Times New Roman" w:cs="Times New Roman"/>
          <w:sz w:val="24"/>
          <w:szCs w:val="24"/>
        </w:rPr>
        <w:t xml:space="preserve"> factor de poluare in plus in zona nici in timpul executiei investiei, dar mai ales la finalizarea lucrarilor. </w:t>
      </w:r>
    </w:p>
    <w:p w:rsidR="00953AEC" w:rsidRPr="00953AEC" w:rsidRDefault="00953AEC" w:rsidP="00953AEC">
      <w:pPr>
        <w:spacing w:after="0" w:line="240" w:lineRule="auto"/>
        <w:ind w:left="432" w:firstLine="556"/>
        <w:jc w:val="both"/>
        <w:rPr>
          <w:rFonts w:ascii="Times New Roman" w:hAnsi="Times New Roman" w:cs="Times New Roman"/>
          <w:sz w:val="24"/>
          <w:szCs w:val="24"/>
        </w:rPr>
      </w:pPr>
      <w:r w:rsidRPr="00953AEC">
        <w:rPr>
          <w:rFonts w:ascii="Times New Roman" w:hAnsi="Times New Roman" w:cs="Times New Roman"/>
          <w:sz w:val="24"/>
          <w:szCs w:val="24"/>
          <w:lang w:val="es-ES"/>
        </w:rPr>
        <w:t xml:space="preserve">In incinta firmei </w:t>
      </w:r>
      <w:r w:rsidRPr="00953AEC">
        <w:rPr>
          <w:rFonts w:ascii="Times New Roman" w:hAnsi="Times New Roman" w:cs="Times New Roman"/>
          <w:sz w:val="24"/>
          <w:szCs w:val="24"/>
        </w:rPr>
        <w:t xml:space="preserve">se va amenaja provizoriu </w:t>
      </w:r>
      <w:r w:rsidRPr="00953AEC">
        <w:rPr>
          <w:rFonts w:ascii="Times New Roman" w:hAnsi="Times New Roman" w:cs="Times New Roman"/>
          <w:sz w:val="24"/>
          <w:szCs w:val="24"/>
          <w:lang w:val="es-ES"/>
        </w:rPr>
        <w:t xml:space="preserve">o magazie metalica, </w:t>
      </w:r>
      <w:r w:rsidRPr="00953AEC">
        <w:rPr>
          <w:rFonts w:ascii="Times New Roman" w:hAnsi="Times New Roman" w:cs="Times New Roman"/>
          <w:sz w:val="24"/>
          <w:szCs w:val="24"/>
        </w:rPr>
        <w:t xml:space="preserve">pentru </w:t>
      </w:r>
    </w:p>
    <w:p w:rsidR="00953AEC" w:rsidRPr="00953AEC" w:rsidRDefault="00953AEC" w:rsidP="00953AEC">
      <w:pPr>
        <w:spacing w:after="0" w:line="240" w:lineRule="auto"/>
        <w:jc w:val="both"/>
        <w:rPr>
          <w:rFonts w:ascii="Times New Roman" w:hAnsi="Times New Roman" w:cs="Times New Roman"/>
          <w:sz w:val="24"/>
          <w:szCs w:val="24"/>
          <w:lang w:val="es-ES"/>
        </w:rPr>
      </w:pPr>
      <w:proofErr w:type="gramStart"/>
      <w:r w:rsidRPr="00953AEC">
        <w:rPr>
          <w:rFonts w:ascii="Times New Roman" w:hAnsi="Times New Roman" w:cs="Times New Roman"/>
          <w:sz w:val="24"/>
          <w:szCs w:val="24"/>
        </w:rPr>
        <w:t>materialele</w:t>
      </w:r>
      <w:proofErr w:type="gramEnd"/>
      <w:r w:rsidRPr="00953AEC">
        <w:rPr>
          <w:rFonts w:ascii="Times New Roman" w:hAnsi="Times New Roman" w:cs="Times New Roman"/>
          <w:sz w:val="24"/>
          <w:szCs w:val="24"/>
        </w:rPr>
        <w:t xml:space="preserve"> de constructie care se vor folosi la realizarea obiectivului, </w:t>
      </w:r>
      <w:r w:rsidRPr="00953AEC">
        <w:rPr>
          <w:rFonts w:ascii="Times New Roman" w:hAnsi="Times New Roman" w:cs="Times New Roman"/>
          <w:sz w:val="24"/>
          <w:szCs w:val="24"/>
          <w:lang w:val="es-ES"/>
        </w:rPr>
        <w:t xml:space="preserve">pe durata desfasurarii lucrarilor. Pe amplasament se vor aduce numai materialele necesare pentru un schimb de lucru (8 ore) si se vor depozita temporar, pana la punerea lor in opera. </w:t>
      </w:r>
    </w:p>
    <w:p w:rsidR="00953AEC" w:rsidRPr="00953AEC" w:rsidRDefault="00953AEC" w:rsidP="00953AEC">
      <w:pPr>
        <w:spacing w:after="0" w:line="240" w:lineRule="auto"/>
        <w:ind w:left="432"/>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Se vor intocmi grafice de executie </w:t>
      </w:r>
      <w:proofErr w:type="gramStart"/>
      <w:r w:rsidRPr="00953AEC">
        <w:rPr>
          <w:rFonts w:ascii="Times New Roman" w:hAnsi="Times New Roman" w:cs="Times New Roman"/>
          <w:sz w:val="24"/>
          <w:szCs w:val="24"/>
          <w:lang w:val="fr-FR"/>
        </w:rPr>
        <w:t>a</w:t>
      </w:r>
      <w:proofErr w:type="gramEnd"/>
      <w:r w:rsidRPr="00953AEC">
        <w:rPr>
          <w:rFonts w:ascii="Times New Roman" w:hAnsi="Times New Roman" w:cs="Times New Roman"/>
          <w:sz w:val="24"/>
          <w:szCs w:val="24"/>
          <w:lang w:val="fr-FR"/>
        </w:rPr>
        <w:t xml:space="preserve"> lucrarilor. </w:t>
      </w:r>
      <w:r w:rsidRPr="00953AEC">
        <w:rPr>
          <w:rFonts w:ascii="Times New Roman" w:hAnsi="Times New Roman" w:cs="Times New Roman"/>
          <w:sz w:val="24"/>
          <w:szCs w:val="24"/>
          <w:lang w:val="fr-FR"/>
        </w:rPr>
        <w:br/>
        <w:t xml:space="preserve">Materialele de constructie cum sunt elementele metalice, se vor putea depozita </w:t>
      </w:r>
    </w:p>
    <w:p w:rsidR="00953AEC" w:rsidRPr="00953AEC" w:rsidRDefault="00953AEC" w:rsidP="00953AEC">
      <w:pPr>
        <w:spacing w:after="0" w:line="240" w:lineRule="auto"/>
        <w:rPr>
          <w:rFonts w:ascii="Times New Roman" w:hAnsi="Times New Roman" w:cs="Times New Roman"/>
          <w:sz w:val="24"/>
          <w:szCs w:val="24"/>
          <w:lang w:val="fr-FR"/>
        </w:rPr>
      </w:pPr>
      <w:proofErr w:type="gramStart"/>
      <w:r w:rsidRPr="00953AEC">
        <w:rPr>
          <w:rFonts w:ascii="Times New Roman" w:hAnsi="Times New Roman" w:cs="Times New Roman"/>
          <w:sz w:val="24"/>
          <w:szCs w:val="24"/>
          <w:lang w:val="fr-FR"/>
        </w:rPr>
        <w:t>si</w:t>
      </w:r>
      <w:proofErr w:type="gramEnd"/>
      <w:r w:rsidRPr="00953AEC">
        <w:rPr>
          <w:rFonts w:ascii="Times New Roman" w:hAnsi="Times New Roman" w:cs="Times New Roman"/>
          <w:sz w:val="24"/>
          <w:szCs w:val="24"/>
          <w:lang w:val="fr-FR"/>
        </w:rPr>
        <w:t xml:space="preserve"> afara, pe platforma betonata, fara masuri deosebite de protectie.</w:t>
      </w:r>
    </w:p>
    <w:p w:rsidR="00953AEC" w:rsidRPr="00953AEC" w:rsidRDefault="00953AEC" w:rsidP="00953AEC">
      <w:pPr>
        <w:pStyle w:val="PreformattedText"/>
        <w:tabs>
          <w:tab w:val="left" w:pos="720"/>
          <w:tab w:val="left" w:pos="4680"/>
        </w:tabs>
        <w:ind w:left="432"/>
        <w:jc w:val="both"/>
        <w:rPr>
          <w:rFonts w:ascii="Times New Roman" w:eastAsia="Times New Roman" w:hAnsi="Times New Roman" w:cs="Times New Roman"/>
          <w:sz w:val="24"/>
          <w:szCs w:val="24"/>
          <w:lang w:val="fr-FR"/>
        </w:rPr>
      </w:pPr>
      <w:r w:rsidRPr="00953AEC">
        <w:rPr>
          <w:rFonts w:ascii="Times New Roman" w:eastAsia="Times New Roman" w:hAnsi="Times New Roman" w:cs="Times New Roman"/>
          <w:sz w:val="24"/>
          <w:szCs w:val="24"/>
          <w:lang w:val="fr-FR"/>
        </w:rPr>
        <w:t xml:space="preserve">Materialele de constructie care necesita protectie contra intemperiilor se vor putea </w:t>
      </w:r>
    </w:p>
    <w:p w:rsidR="00953AEC" w:rsidRPr="00953AEC" w:rsidRDefault="00953AEC" w:rsidP="00953AEC">
      <w:pPr>
        <w:pStyle w:val="PreformattedText"/>
        <w:tabs>
          <w:tab w:val="left" w:pos="720"/>
          <w:tab w:val="left" w:pos="4680"/>
        </w:tabs>
        <w:jc w:val="both"/>
        <w:rPr>
          <w:rFonts w:ascii="Times New Roman" w:eastAsia="Times New Roman" w:hAnsi="Times New Roman" w:cs="Times New Roman"/>
          <w:sz w:val="24"/>
          <w:szCs w:val="24"/>
          <w:lang w:val="fr-FR"/>
        </w:rPr>
      </w:pPr>
      <w:proofErr w:type="gramStart"/>
      <w:r w:rsidRPr="00953AEC">
        <w:rPr>
          <w:rFonts w:ascii="Times New Roman" w:eastAsia="Times New Roman" w:hAnsi="Times New Roman" w:cs="Times New Roman"/>
          <w:sz w:val="24"/>
          <w:szCs w:val="24"/>
          <w:lang w:val="fr-FR"/>
        </w:rPr>
        <w:t>depozita</w:t>
      </w:r>
      <w:proofErr w:type="gramEnd"/>
      <w:r w:rsidRPr="00953AEC">
        <w:rPr>
          <w:rFonts w:ascii="Times New Roman" w:eastAsia="Times New Roman" w:hAnsi="Times New Roman" w:cs="Times New Roman"/>
          <w:sz w:val="24"/>
          <w:szCs w:val="24"/>
          <w:lang w:val="fr-FR"/>
        </w:rPr>
        <w:t xml:space="preserve"> pe timpul executiei lucrarilor de constructie în incinta magaziei. </w:t>
      </w:r>
    </w:p>
    <w:p w:rsidR="00953AEC" w:rsidRPr="00953AEC" w:rsidRDefault="00953AEC" w:rsidP="00953AEC">
      <w:pPr>
        <w:pStyle w:val="PreformattedText"/>
        <w:tabs>
          <w:tab w:val="left" w:pos="720"/>
          <w:tab w:val="left" w:pos="4680"/>
        </w:tabs>
        <w:ind w:left="432"/>
        <w:jc w:val="both"/>
        <w:rPr>
          <w:rFonts w:ascii="Times New Roman" w:eastAsia="Times New Roman" w:hAnsi="Times New Roman" w:cs="Times New Roman"/>
          <w:sz w:val="24"/>
          <w:szCs w:val="24"/>
          <w:lang w:val="fr-FR"/>
        </w:rPr>
      </w:pPr>
      <w:r w:rsidRPr="00953AEC">
        <w:rPr>
          <w:rFonts w:ascii="Times New Roman" w:eastAsia="Times New Roman" w:hAnsi="Times New Roman" w:cs="Times New Roman"/>
          <w:sz w:val="24"/>
          <w:szCs w:val="24"/>
          <w:lang w:val="fr-FR"/>
        </w:rPr>
        <w:t xml:space="preserve">In magazia se vor organiza spatii necesare depozitarii temporare a materialelor si se </w:t>
      </w:r>
    </w:p>
    <w:p w:rsidR="00953AEC" w:rsidRPr="00953AEC" w:rsidRDefault="00953AEC" w:rsidP="00953AEC">
      <w:pPr>
        <w:pStyle w:val="PreformattedText"/>
        <w:tabs>
          <w:tab w:val="left" w:pos="720"/>
          <w:tab w:val="left" w:pos="4680"/>
        </w:tabs>
        <w:jc w:val="both"/>
        <w:rPr>
          <w:rFonts w:ascii="Times New Roman" w:eastAsia="Times New Roman" w:hAnsi="Times New Roman" w:cs="Times New Roman"/>
          <w:sz w:val="24"/>
          <w:szCs w:val="24"/>
          <w:lang w:val="fr-FR"/>
        </w:rPr>
      </w:pPr>
      <w:proofErr w:type="gramStart"/>
      <w:r w:rsidRPr="00953AEC">
        <w:rPr>
          <w:rFonts w:ascii="Times New Roman" w:eastAsia="Times New Roman" w:hAnsi="Times New Roman" w:cs="Times New Roman"/>
          <w:sz w:val="24"/>
          <w:szCs w:val="24"/>
          <w:lang w:val="fr-FR"/>
        </w:rPr>
        <w:t>vor</w:t>
      </w:r>
      <w:proofErr w:type="gramEnd"/>
      <w:r w:rsidRPr="00953AEC">
        <w:rPr>
          <w:rFonts w:ascii="Times New Roman" w:eastAsia="Times New Roman" w:hAnsi="Times New Roman" w:cs="Times New Roman"/>
          <w:sz w:val="24"/>
          <w:szCs w:val="24"/>
          <w:lang w:val="fr-FR"/>
        </w:rPr>
        <w:t xml:space="preserve"> lua masurile specifice necesare pentru conservare pe timpul depozitarii si evitaii degradarilor. </w:t>
      </w:r>
    </w:p>
    <w:p w:rsidR="00953AEC" w:rsidRPr="00953AEC" w:rsidRDefault="00953AEC" w:rsidP="00953AEC">
      <w:pPr>
        <w:spacing w:after="0" w:line="240" w:lineRule="auto"/>
        <w:ind w:left="432" w:firstLine="556"/>
        <w:jc w:val="both"/>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Se vor la masuri specifice privind protectia si securitatea muncii, precum si de </w:t>
      </w:r>
    </w:p>
    <w:p w:rsidR="00953AEC" w:rsidRPr="00953AEC" w:rsidRDefault="00953AEC" w:rsidP="00953AEC">
      <w:pPr>
        <w:spacing w:after="0" w:line="240" w:lineRule="auto"/>
        <w:jc w:val="both"/>
        <w:rPr>
          <w:rFonts w:ascii="Times New Roman" w:hAnsi="Times New Roman" w:cs="Times New Roman"/>
          <w:sz w:val="24"/>
          <w:szCs w:val="24"/>
          <w:lang w:val="fr-FR"/>
        </w:rPr>
      </w:pPr>
      <w:proofErr w:type="gramStart"/>
      <w:r w:rsidRPr="00953AEC">
        <w:rPr>
          <w:rFonts w:ascii="Times New Roman" w:hAnsi="Times New Roman" w:cs="Times New Roman"/>
          <w:sz w:val="24"/>
          <w:szCs w:val="24"/>
          <w:lang w:val="fr-FR"/>
        </w:rPr>
        <w:t>prevenire</w:t>
      </w:r>
      <w:proofErr w:type="gramEnd"/>
      <w:r w:rsidRPr="00953AEC">
        <w:rPr>
          <w:rFonts w:ascii="Times New Roman" w:hAnsi="Times New Roman" w:cs="Times New Roman"/>
          <w:sz w:val="24"/>
          <w:szCs w:val="24"/>
          <w:lang w:val="fr-FR"/>
        </w:rPr>
        <w:t xml:space="preserve"> si stingere a incendiilor, decurgând din natura operatiilor si tehnologiilor de constructie cuprinse în documentatia de executie a obiectivului.</w:t>
      </w:r>
    </w:p>
    <w:p w:rsidR="00953AEC" w:rsidRPr="00953AEC" w:rsidRDefault="00953AEC" w:rsidP="00953AEC">
      <w:pPr>
        <w:spacing w:after="0" w:line="240" w:lineRule="auto"/>
        <w:ind w:left="432"/>
        <w:rPr>
          <w:rFonts w:ascii="Times New Roman" w:hAnsi="Times New Roman" w:cs="Times New Roman"/>
          <w:sz w:val="24"/>
          <w:szCs w:val="24"/>
          <w:lang w:val="fr-FR"/>
        </w:rPr>
      </w:pPr>
      <w:r w:rsidRPr="00953AEC">
        <w:rPr>
          <w:rFonts w:ascii="Times New Roman" w:hAnsi="Times New Roman" w:cs="Times New Roman"/>
          <w:sz w:val="24"/>
          <w:szCs w:val="24"/>
          <w:lang w:val="fr-FR"/>
        </w:rPr>
        <w:t>Dintre masurile speciale ce trebuiesc avute în vedere se mentioneaza :</w:t>
      </w:r>
      <w:r w:rsidRPr="00953AEC">
        <w:rPr>
          <w:rFonts w:ascii="Times New Roman" w:hAnsi="Times New Roman" w:cs="Times New Roman"/>
          <w:sz w:val="24"/>
          <w:szCs w:val="24"/>
          <w:lang w:val="fr-FR"/>
        </w:rPr>
        <w:br/>
        <w:t xml:space="preserve">                               - zonele periculoase vor fi marcate cu placaje si inscriptii;</w:t>
      </w:r>
      <w:r w:rsidRPr="00953AEC">
        <w:rPr>
          <w:rFonts w:ascii="Times New Roman" w:hAnsi="Times New Roman" w:cs="Times New Roman"/>
          <w:sz w:val="24"/>
          <w:szCs w:val="24"/>
          <w:lang w:val="fr-FR"/>
        </w:rPr>
        <w:br/>
        <w:t xml:space="preserve">                               - se vor face amenajari speciale (podine de lucru, parapeti, </w:t>
      </w:r>
    </w:p>
    <w:p w:rsidR="00953AEC" w:rsidRPr="00953AEC" w:rsidRDefault="00953AEC" w:rsidP="00953AEC">
      <w:pPr>
        <w:spacing w:after="0" w:line="240" w:lineRule="auto"/>
        <w:ind w:left="432"/>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                                 </w:t>
      </w:r>
      <w:proofErr w:type="gramStart"/>
      <w:r w:rsidRPr="00953AEC">
        <w:rPr>
          <w:rFonts w:ascii="Times New Roman" w:hAnsi="Times New Roman" w:cs="Times New Roman"/>
          <w:sz w:val="24"/>
          <w:szCs w:val="24"/>
          <w:lang w:val="fr-FR"/>
        </w:rPr>
        <w:t>dispozitive</w:t>
      </w:r>
      <w:proofErr w:type="gramEnd"/>
      <w:r w:rsidRPr="00953AEC">
        <w:rPr>
          <w:rFonts w:ascii="Times New Roman" w:hAnsi="Times New Roman" w:cs="Times New Roman"/>
          <w:sz w:val="24"/>
          <w:szCs w:val="24"/>
          <w:lang w:val="fr-FR"/>
        </w:rPr>
        <w:t>);</w:t>
      </w:r>
      <w:r w:rsidRPr="00953AEC">
        <w:rPr>
          <w:rFonts w:ascii="Times New Roman" w:hAnsi="Times New Roman" w:cs="Times New Roman"/>
          <w:sz w:val="24"/>
          <w:szCs w:val="24"/>
          <w:lang w:val="fr-FR"/>
        </w:rPr>
        <w:br/>
        <w:t xml:space="preserve">                               - toate dispozitivele, mecanismele si utilajele vor fi verificate în </w:t>
      </w:r>
    </w:p>
    <w:p w:rsidR="00953AEC" w:rsidRPr="00953AEC" w:rsidRDefault="00953AEC" w:rsidP="00953AEC">
      <w:pPr>
        <w:spacing w:after="0" w:line="240" w:lineRule="auto"/>
        <w:ind w:left="432"/>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                                 </w:t>
      </w:r>
      <w:proofErr w:type="gramStart"/>
      <w:r w:rsidRPr="00953AEC">
        <w:rPr>
          <w:rFonts w:ascii="Times New Roman" w:hAnsi="Times New Roman" w:cs="Times New Roman"/>
          <w:sz w:val="24"/>
          <w:szCs w:val="24"/>
          <w:lang w:val="fr-FR"/>
        </w:rPr>
        <w:t>conformitate</w:t>
      </w:r>
      <w:proofErr w:type="gramEnd"/>
      <w:r w:rsidRPr="00953AEC">
        <w:rPr>
          <w:rFonts w:ascii="Times New Roman" w:hAnsi="Times New Roman" w:cs="Times New Roman"/>
          <w:sz w:val="24"/>
          <w:szCs w:val="24"/>
          <w:lang w:val="fr-FR"/>
        </w:rPr>
        <w:t xml:space="preserve"> cu normele în vigoare ;</w:t>
      </w:r>
      <w:r w:rsidRPr="00953AEC">
        <w:rPr>
          <w:rFonts w:ascii="Times New Roman" w:hAnsi="Times New Roman" w:cs="Times New Roman"/>
          <w:sz w:val="24"/>
          <w:szCs w:val="24"/>
          <w:lang w:val="fr-FR"/>
        </w:rPr>
        <w:br/>
        <w:t xml:space="preserve">                               - asigurarea cu forta de munca calificata si care sa cunoasca </w:t>
      </w:r>
    </w:p>
    <w:p w:rsidR="00953AEC" w:rsidRPr="00953AEC" w:rsidRDefault="00953AEC" w:rsidP="00953AEC">
      <w:pPr>
        <w:spacing w:after="0" w:line="240" w:lineRule="auto"/>
        <w:ind w:left="432"/>
        <w:rPr>
          <w:rFonts w:ascii="Times New Roman" w:hAnsi="Times New Roman" w:cs="Times New Roman"/>
          <w:sz w:val="24"/>
          <w:szCs w:val="24"/>
          <w:lang w:val="fr-FR"/>
        </w:rPr>
      </w:pPr>
      <w:r w:rsidRPr="00953AEC">
        <w:rPr>
          <w:rFonts w:ascii="Times New Roman" w:hAnsi="Times New Roman" w:cs="Times New Roman"/>
          <w:sz w:val="24"/>
          <w:szCs w:val="24"/>
          <w:lang w:val="fr-FR"/>
        </w:rPr>
        <w:t xml:space="preserve">                                 </w:t>
      </w:r>
      <w:proofErr w:type="gramStart"/>
      <w:r w:rsidRPr="00953AEC">
        <w:rPr>
          <w:rFonts w:ascii="Times New Roman" w:hAnsi="Times New Roman" w:cs="Times New Roman"/>
          <w:sz w:val="24"/>
          <w:szCs w:val="24"/>
          <w:lang w:val="fr-FR"/>
        </w:rPr>
        <w:t>masurile</w:t>
      </w:r>
      <w:proofErr w:type="gramEnd"/>
      <w:r w:rsidRPr="00953AEC">
        <w:rPr>
          <w:rFonts w:ascii="Times New Roman" w:hAnsi="Times New Roman" w:cs="Times New Roman"/>
          <w:sz w:val="24"/>
          <w:szCs w:val="24"/>
          <w:lang w:val="fr-FR"/>
        </w:rPr>
        <w:t xml:space="preserve"> </w:t>
      </w:r>
    </w:p>
    <w:p w:rsidR="00953AEC" w:rsidRPr="00953AEC" w:rsidRDefault="00953AEC" w:rsidP="00953AEC">
      <w:pPr>
        <w:spacing w:after="0" w:line="240" w:lineRule="auto"/>
        <w:ind w:left="432"/>
        <w:rPr>
          <w:rFonts w:ascii="Times New Roman" w:hAnsi="Times New Roman" w:cs="Times New Roman"/>
          <w:sz w:val="24"/>
          <w:szCs w:val="24"/>
        </w:rPr>
      </w:pPr>
      <w:r w:rsidRPr="00953AEC">
        <w:rPr>
          <w:rFonts w:ascii="Times New Roman" w:hAnsi="Times New Roman" w:cs="Times New Roman"/>
          <w:sz w:val="24"/>
          <w:szCs w:val="24"/>
          <w:lang w:val="fr-FR"/>
        </w:rPr>
        <w:t xml:space="preserve">                                 </w:t>
      </w:r>
      <w:proofErr w:type="gramStart"/>
      <w:r w:rsidRPr="00953AEC">
        <w:rPr>
          <w:rFonts w:ascii="Times New Roman" w:hAnsi="Times New Roman" w:cs="Times New Roman"/>
          <w:sz w:val="24"/>
          <w:szCs w:val="24"/>
          <w:lang w:val="fr-FR"/>
        </w:rPr>
        <w:t>de</w:t>
      </w:r>
      <w:proofErr w:type="gramEnd"/>
      <w:r w:rsidRPr="00953AEC">
        <w:rPr>
          <w:rFonts w:ascii="Times New Roman" w:hAnsi="Times New Roman" w:cs="Times New Roman"/>
          <w:sz w:val="24"/>
          <w:szCs w:val="24"/>
          <w:lang w:val="fr-FR"/>
        </w:rPr>
        <w:t xml:space="preserve"> protectie a muncii în vigoare.  </w:t>
      </w:r>
    </w:p>
    <w:p w:rsidR="00953AEC" w:rsidRPr="00953AEC" w:rsidRDefault="00953AEC" w:rsidP="00953AEC">
      <w:pPr>
        <w:spacing w:after="0" w:line="240" w:lineRule="auto"/>
        <w:ind w:left="432" w:firstLine="556"/>
        <w:jc w:val="both"/>
        <w:rPr>
          <w:rFonts w:ascii="Times New Roman" w:hAnsi="Times New Roman" w:cs="Times New Roman"/>
          <w:sz w:val="24"/>
          <w:szCs w:val="24"/>
        </w:rPr>
      </w:pPr>
      <w:r w:rsidRPr="00953AEC">
        <w:rPr>
          <w:rFonts w:ascii="Times New Roman" w:hAnsi="Times New Roman" w:cs="Times New Roman"/>
          <w:sz w:val="24"/>
          <w:szCs w:val="24"/>
        </w:rPr>
        <w:t xml:space="preserve">Pe tot parcursul lucrarilor de executie se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avea in vedere asigurarea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curateniei</w:t>
      </w:r>
      <w:proofErr w:type="gramEnd"/>
      <w:r w:rsidRPr="00953AEC">
        <w:rPr>
          <w:rFonts w:ascii="Times New Roman" w:hAnsi="Times New Roman" w:cs="Times New Roman"/>
          <w:sz w:val="24"/>
          <w:szCs w:val="24"/>
        </w:rPr>
        <w:t xml:space="preserve"> atat in santier cat si in incinta organizarii de santier, iar la finalizarea lucrarilor constructorul va proceda la demontarea obiectelor si va executa lucrarile necesare aducerii terenului ocupat de acestea la stadiul initial. </w:t>
      </w:r>
    </w:p>
    <w:p w:rsidR="00953AEC" w:rsidRPr="00953AEC" w:rsidRDefault="00953AEC" w:rsidP="00953AEC">
      <w:pPr>
        <w:spacing w:after="0" w:line="240" w:lineRule="auto"/>
        <w:ind w:left="432" w:firstLine="556"/>
        <w:jc w:val="both"/>
        <w:rPr>
          <w:rFonts w:ascii="Times New Roman" w:hAnsi="Times New Roman" w:cs="Times New Roman"/>
          <w:sz w:val="24"/>
          <w:szCs w:val="24"/>
        </w:rPr>
      </w:pPr>
      <w:r w:rsidRPr="00953AEC">
        <w:rPr>
          <w:rFonts w:ascii="Times New Roman" w:hAnsi="Times New Roman" w:cs="Times New Roman"/>
          <w:sz w:val="24"/>
          <w:szCs w:val="24"/>
        </w:rPr>
        <w:t xml:space="preserve">Pentru protectia mediului inconjurator se vor respecta prevederile actelor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normative</w:t>
      </w:r>
      <w:proofErr w:type="gramEnd"/>
      <w:r w:rsidRPr="00953AEC">
        <w:rPr>
          <w:rFonts w:ascii="Times New Roman" w:hAnsi="Times New Roman" w:cs="Times New Roman"/>
          <w:sz w:val="24"/>
          <w:szCs w:val="24"/>
        </w:rPr>
        <w:t xml:space="preserve"> cu privire la organizarea de santier, depozitarea combustibililor, materialelor de constructii in locuri special amenajate. La executarea lucrarilor se vor folosi numai utilaje si mijloace de transport </w:t>
      </w:r>
      <w:proofErr w:type="gramStart"/>
      <w:r w:rsidRPr="00953AEC">
        <w:rPr>
          <w:rFonts w:ascii="Times New Roman" w:hAnsi="Times New Roman" w:cs="Times New Roman"/>
          <w:sz w:val="24"/>
          <w:szCs w:val="24"/>
        </w:rPr>
        <w:t>ce</w:t>
      </w:r>
      <w:proofErr w:type="gramEnd"/>
      <w:r w:rsidRPr="00953AEC">
        <w:rPr>
          <w:rFonts w:ascii="Times New Roman" w:hAnsi="Times New Roman" w:cs="Times New Roman"/>
          <w:sz w:val="24"/>
          <w:szCs w:val="24"/>
        </w:rPr>
        <w:t xml:space="preserve"> corespund din punct de vedere tehnic in vederea evitarii poluarii mediului cu noxe sau materiale de constructie in vrac. Se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asigura managementul corespunzator al desurilor.</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lang w:val="ro-RO"/>
        </w:rPr>
        <w:t xml:space="preserve">Organizarea de santier se va realiza in interiorul amplasamentului, </w:t>
      </w:r>
      <w:r w:rsidRPr="00953AEC">
        <w:rPr>
          <w:rFonts w:ascii="Times New Roman" w:hAnsi="Times New Roman" w:cs="Times New Roman"/>
          <w:sz w:val="24"/>
          <w:szCs w:val="24"/>
        </w:rPr>
        <w:t xml:space="preserve">executantului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revenindu-i</w:t>
      </w:r>
      <w:proofErr w:type="gramEnd"/>
      <w:r w:rsidRPr="00953AEC">
        <w:rPr>
          <w:rFonts w:ascii="Times New Roman" w:hAnsi="Times New Roman" w:cs="Times New Roman"/>
          <w:sz w:val="24"/>
          <w:szCs w:val="24"/>
        </w:rPr>
        <w:t xml:space="preserve"> in exclusivitate responsabilitatea modului cum isi organizeaza santierul.</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Contractantul lucrarilor de executie </w:t>
      </w:r>
      <w:proofErr w:type="gramStart"/>
      <w:r w:rsidRPr="00953AEC">
        <w:rPr>
          <w:rFonts w:ascii="Times New Roman" w:hAnsi="Times New Roman" w:cs="Times New Roman"/>
          <w:sz w:val="24"/>
          <w:szCs w:val="24"/>
        </w:rPr>
        <w:t>este</w:t>
      </w:r>
      <w:proofErr w:type="gramEnd"/>
      <w:r w:rsidRPr="00953AEC">
        <w:rPr>
          <w:rFonts w:ascii="Times New Roman" w:hAnsi="Times New Roman" w:cs="Times New Roman"/>
          <w:sz w:val="24"/>
          <w:szCs w:val="24"/>
        </w:rPr>
        <w:t xml:space="preserve"> responsabil si are obligatia sa asigure construirea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spatiilor</w:t>
      </w:r>
      <w:proofErr w:type="gramEnd"/>
      <w:r w:rsidRPr="00953AEC">
        <w:rPr>
          <w:rFonts w:ascii="Times New Roman" w:hAnsi="Times New Roman" w:cs="Times New Roman"/>
          <w:sz w:val="24"/>
          <w:szCs w:val="24"/>
        </w:rPr>
        <w:t xml:space="preserve"> necesare activitatii de supraveghere a executiei, realizarii lucrarilor de constructii-montaj si testare precum si pentru depozitarea materialelor necesare realizarii investitiei.</w:t>
      </w:r>
    </w:p>
    <w:p w:rsidR="00953AEC" w:rsidRPr="00953AEC" w:rsidRDefault="00953AEC" w:rsidP="00953AEC">
      <w:pPr>
        <w:spacing w:after="0" w:line="240" w:lineRule="auto"/>
        <w:ind w:left="432" w:firstLine="720"/>
        <w:jc w:val="both"/>
        <w:rPr>
          <w:rFonts w:ascii="Times New Roman" w:hAnsi="Times New Roman" w:cs="Times New Roman"/>
          <w:b/>
          <w:sz w:val="24"/>
          <w:szCs w:val="24"/>
          <w:lang w:val="ro-RO"/>
        </w:rPr>
      </w:pPr>
      <w:r w:rsidRPr="00953AEC">
        <w:rPr>
          <w:rFonts w:ascii="Times New Roman" w:hAnsi="Times New Roman" w:cs="Times New Roman"/>
          <w:sz w:val="24"/>
          <w:szCs w:val="24"/>
          <w:lang w:val="ro-RO"/>
        </w:rPr>
        <w:t>P</w:t>
      </w:r>
      <w:r w:rsidRPr="00953AEC">
        <w:rPr>
          <w:rFonts w:ascii="Times New Roman" w:hAnsi="Times New Roman" w:cs="Times New Roman"/>
          <w:sz w:val="24"/>
          <w:szCs w:val="24"/>
        </w:rPr>
        <w:t>erimetrul se va delimita cu panouri opace din tabla, de min 2,00 m inaltime</w:t>
      </w:r>
      <w:r w:rsidRPr="00953AEC">
        <w:rPr>
          <w:rFonts w:ascii="Times New Roman" w:hAnsi="Times New Roman" w:cs="Times New Roman"/>
          <w:sz w:val="24"/>
          <w:szCs w:val="24"/>
          <w:lang w:val="ro-RO"/>
        </w:rPr>
        <w:t>.</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Lucrarile de executie se vor desfasura fara afectarea parcelelor invecinate si numai cu </w:t>
      </w:r>
    </w:p>
    <w:p w:rsidR="00953AEC" w:rsidRPr="00953AEC" w:rsidRDefault="00953AEC" w:rsidP="00953AEC">
      <w:pPr>
        <w:spacing w:after="0" w:line="240" w:lineRule="auto"/>
        <w:jc w:val="both"/>
        <w:rPr>
          <w:rFonts w:ascii="Times New Roman" w:hAnsi="Times New Roman" w:cs="Times New Roman"/>
          <w:b/>
          <w:sz w:val="24"/>
          <w:szCs w:val="24"/>
          <w:lang w:val="ro-RO"/>
        </w:rPr>
      </w:pPr>
      <w:proofErr w:type="gramStart"/>
      <w:r w:rsidRPr="00953AEC">
        <w:rPr>
          <w:rFonts w:ascii="Times New Roman" w:hAnsi="Times New Roman" w:cs="Times New Roman"/>
          <w:sz w:val="24"/>
          <w:szCs w:val="24"/>
        </w:rPr>
        <w:t>personal</w:t>
      </w:r>
      <w:proofErr w:type="gramEnd"/>
      <w:r w:rsidRPr="00953AEC">
        <w:rPr>
          <w:rFonts w:ascii="Times New Roman" w:hAnsi="Times New Roman" w:cs="Times New Roman"/>
          <w:sz w:val="24"/>
          <w:szCs w:val="24"/>
        </w:rPr>
        <w:t xml:space="preserve"> calificat. </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Constructia obiectivului nu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afecta buna desfasurare a activitatilor desfasurate in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imediata</w:t>
      </w:r>
      <w:proofErr w:type="gramEnd"/>
      <w:r w:rsidRPr="00953AEC">
        <w:rPr>
          <w:rFonts w:ascii="Times New Roman" w:hAnsi="Times New Roman" w:cs="Times New Roman"/>
          <w:sz w:val="24"/>
          <w:szCs w:val="24"/>
        </w:rPr>
        <w:t xml:space="preserve"> vecinatate.</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Pentru accesul utilajelor de montaj si echipamentului necesar realizarii lucrarilor propuse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se</w:t>
      </w:r>
      <w:proofErr w:type="gramEnd"/>
      <w:r w:rsidRPr="00953AEC">
        <w:rPr>
          <w:rFonts w:ascii="Times New Roman" w:hAnsi="Times New Roman" w:cs="Times New Roman"/>
          <w:sz w:val="24"/>
          <w:szCs w:val="24"/>
        </w:rPr>
        <w:t xml:space="preserve"> vor folosi accesele existente.</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lastRenderedPageBreak/>
        <w:t xml:space="preserve">Constructiile si echipamentele provizorii necesare executarii lucrarilor se vor amplasa in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interiorul</w:t>
      </w:r>
      <w:proofErr w:type="gramEnd"/>
      <w:r w:rsidRPr="00953AEC">
        <w:rPr>
          <w:rFonts w:ascii="Times New Roman" w:hAnsi="Times New Roman" w:cs="Times New Roman"/>
          <w:sz w:val="24"/>
          <w:szCs w:val="24"/>
        </w:rPr>
        <w:t xml:space="preserve"> incintei.</w:t>
      </w:r>
    </w:p>
    <w:p w:rsidR="00953AEC" w:rsidRPr="00953AEC" w:rsidRDefault="00953AEC" w:rsidP="00953AEC">
      <w:pPr>
        <w:spacing w:after="0" w:line="240" w:lineRule="auto"/>
        <w:ind w:left="432" w:firstLine="720"/>
        <w:jc w:val="both"/>
        <w:rPr>
          <w:rFonts w:ascii="Times New Roman" w:hAnsi="Times New Roman" w:cs="Times New Roman"/>
          <w:sz w:val="24"/>
          <w:szCs w:val="24"/>
          <w:lang w:val="ro-RO"/>
        </w:rPr>
      </w:pPr>
      <w:r w:rsidRPr="00953AEC">
        <w:rPr>
          <w:rFonts w:ascii="Times New Roman" w:hAnsi="Times New Roman" w:cs="Times New Roman"/>
          <w:sz w:val="24"/>
          <w:szCs w:val="24"/>
          <w:lang w:val="ro-RO"/>
        </w:rPr>
        <w:t xml:space="preserve">Pe perioada realizarii construcţiei se va folosi WC-ul uscat existent pe amplasamentul </w:t>
      </w:r>
    </w:p>
    <w:p w:rsidR="00953AEC" w:rsidRPr="00953AEC" w:rsidRDefault="00953AEC" w:rsidP="00953AEC">
      <w:pPr>
        <w:spacing w:after="0" w:line="240" w:lineRule="auto"/>
        <w:jc w:val="both"/>
        <w:rPr>
          <w:rFonts w:ascii="Times New Roman" w:hAnsi="Times New Roman" w:cs="Times New Roman"/>
          <w:b/>
          <w:sz w:val="24"/>
          <w:szCs w:val="24"/>
          <w:lang w:val="ro-RO"/>
        </w:rPr>
      </w:pPr>
      <w:r w:rsidRPr="00953AEC">
        <w:rPr>
          <w:rFonts w:ascii="Times New Roman" w:hAnsi="Times New Roman" w:cs="Times New Roman"/>
          <w:sz w:val="24"/>
          <w:szCs w:val="24"/>
          <w:lang w:val="ro-RO"/>
        </w:rPr>
        <w:t xml:space="preserve">invecinat care este proprietatea beneficiarului. </w:t>
      </w:r>
      <w:r w:rsidRPr="00953AEC">
        <w:rPr>
          <w:rFonts w:ascii="Times New Roman" w:hAnsi="Times New Roman" w:cs="Times New Roman"/>
          <w:sz w:val="24"/>
          <w:szCs w:val="24"/>
        </w:rPr>
        <w:t xml:space="preserve">Se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asigura curatenia permanenta in zona santierului.</w:t>
      </w:r>
    </w:p>
    <w:p w:rsidR="00953AEC" w:rsidRPr="00953AEC" w:rsidRDefault="00953AEC" w:rsidP="00953AEC">
      <w:pPr>
        <w:spacing w:after="0" w:line="240" w:lineRule="auto"/>
        <w:ind w:left="432" w:firstLine="720"/>
        <w:jc w:val="both"/>
        <w:rPr>
          <w:rFonts w:ascii="Times New Roman" w:hAnsi="Times New Roman" w:cs="Times New Roman"/>
          <w:sz w:val="24"/>
          <w:szCs w:val="24"/>
        </w:rPr>
      </w:pPr>
      <w:r w:rsidRPr="00953AEC">
        <w:rPr>
          <w:rFonts w:ascii="Times New Roman" w:hAnsi="Times New Roman" w:cs="Times New Roman"/>
          <w:sz w:val="24"/>
          <w:szCs w:val="24"/>
        </w:rPr>
        <w:t xml:space="preserve">Pentru alimentarea cu energie electrica a organizarii de santier se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face un racord din </w:t>
      </w:r>
    </w:p>
    <w:p w:rsidR="00953AEC" w:rsidRPr="00953AEC" w:rsidRDefault="00953AEC" w:rsidP="00953AEC">
      <w:pPr>
        <w:spacing w:after="0" w:line="240" w:lineRule="auto"/>
        <w:jc w:val="both"/>
        <w:rPr>
          <w:rFonts w:ascii="Times New Roman" w:hAnsi="Times New Roman" w:cs="Times New Roman"/>
          <w:sz w:val="24"/>
          <w:szCs w:val="24"/>
          <w:lang w:val="ro-RO"/>
        </w:rPr>
      </w:pPr>
      <w:proofErr w:type="gramStart"/>
      <w:r w:rsidRPr="00953AEC">
        <w:rPr>
          <w:rFonts w:ascii="Times New Roman" w:hAnsi="Times New Roman" w:cs="Times New Roman"/>
          <w:sz w:val="24"/>
          <w:szCs w:val="24"/>
        </w:rPr>
        <w:t>bransamentul</w:t>
      </w:r>
      <w:proofErr w:type="gramEnd"/>
      <w:r w:rsidRPr="00953AEC">
        <w:rPr>
          <w:rFonts w:ascii="Times New Roman" w:hAnsi="Times New Roman" w:cs="Times New Roman"/>
          <w:sz w:val="24"/>
          <w:szCs w:val="24"/>
        </w:rPr>
        <w:t xml:space="preserve"> existent pe amplasamentul invecinat, in functie de solutia propusa de catre furnizorul de energie electrica.</w:t>
      </w:r>
    </w:p>
    <w:p w:rsidR="00953AEC" w:rsidRPr="00953AEC" w:rsidRDefault="00953AEC" w:rsidP="00953AEC">
      <w:pPr>
        <w:spacing w:after="0" w:line="240" w:lineRule="auto"/>
        <w:ind w:left="432" w:firstLine="706"/>
        <w:jc w:val="both"/>
        <w:rPr>
          <w:rFonts w:ascii="Times New Roman" w:hAnsi="Times New Roman" w:cs="Times New Roman"/>
          <w:sz w:val="24"/>
          <w:szCs w:val="24"/>
        </w:rPr>
      </w:pPr>
      <w:r w:rsidRPr="00953AEC">
        <w:rPr>
          <w:rFonts w:ascii="Times New Roman" w:hAnsi="Times New Roman" w:cs="Times New Roman"/>
          <w:sz w:val="24"/>
          <w:szCs w:val="24"/>
        </w:rPr>
        <w:t xml:space="preserve">Contractantul executiei </w:t>
      </w:r>
      <w:proofErr w:type="gramStart"/>
      <w:r w:rsidRPr="00953AEC">
        <w:rPr>
          <w:rFonts w:ascii="Times New Roman" w:hAnsi="Times New Roman" w:cs="Times New Roman"/>
          <w:sz w:val="24"/>
          <w:szCs w:val="24"/>
        </w:rPr>
        <w:t>este</w:t>
      </w:r>
      <w:proofErr w:type="gramEnd"/>
      <w:r w:rsidRPr="00953AEC">
        <w:rPr>
          <w:rFonts w:ascii="Times New Roman" w:hAnsi="Times New Roman" w:cs="Times New Roman"/>
          <w:sz w:val="24"/>
          <w:szCs w:val="24"/>
        </w:rPr>
        <w:t xml:space="preserve"> responsabil pentru curatenia in incinta zonei unde se executa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lucrarile</w:t>
      </w:r>
      <w:proofErr w:type="gramEnd"/>
      <w:r w:rsidRPr="00953AEC">
        <w:rPr>
          <w:rFonts w:ascii="Times New Roman" w:hAnsi="Times New Roman" w:cs="Times New Roman"/>
          <w:sz w:val="24"/>
          <w:szCs w:val="24"/>
        </w:rPr>
        <w:t xml:space="preserve"> propuse.</w:t>
      </w:r>
    </w:p>
    <w:p w:rsidR="00953AEC" w:rsidRPr="00953AEC" w:rsidRDefault="00953AEC" w:rsidP="00953AEC">
      <w:pPr>
        <w:spacing w:after="0" w:line="240" w:lineRule="auto"/>
        <w:ind w:left="432" w:firstLine="706"/>
        <w:jc w:val="both"/>
        <w:rPr>
          <w:rFonts w:ascii="Times New Roman" w:hAnsi="Times New Roman" w:cs="Times New Roman"/>
          <w:sz w:val="24"/>
          <w:szCs w:val="24"/>
        </w:rPr>
      </w:pPr>
      <w:r w:rsidRPr="00953AEC">
        <w:rPr>
          <w:rFonts w:ascii="Times New Roman" w:hAnsi="Times New Roman" w:cs="Times New Roman"/>
          <w:sz w:val="24"/>
          <w:szCs w:val="24"/>
        </w:rPr>
        <w:t xml:space="preserve">La executia lucrarilor de executie aferente prezentului proiect, constructorul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lua toate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masurile</w:t>
      </w:r>
      <w:proofErr w:type="gramEnd"/>
      <w:r w:rsidRPr="00953AEC">
        <w:rPr>
          <w:rFonts w:ascii="Times New Roman" w:hAnsi="Times New Roman" w:cs="Times New Roman"/>
          <w:sz w:val="24"/>
          <w:szCs w:val="24"/>
        </w:rPr>
        <w:t xml:space="preserve"> necesare pentru respectarea normelor actuale de protectie si securitate a muncii.</w:t>
      </w:r>
    </w:p>
    <w:p w:rsidR="00953AEC" w:rsidRPr="00953AEC" w:rsidRDefault="00953AEC" w:rsidP="00953AEC">
      <w:pPr>
        <w:autoSpaceDE w:val="0"/>
        <w:autoSpaceDN w:val="0"/>
        <w:adjustRightInd w:val="0"/>
        <w:spacing w:after="0" w:line="240" w:lineRule="auto"/>
        <w:ind w:left="432" w:firstLine="720"/>
        <w:jc w:val="both"/>
        <w:rPr>
          <w:rFonts w:ascii="Times New Roman" w:hAnsi="Times New Roman" w:cs="Times New Roman"/>
          <w:bCs/>
          <w:sz w:val="24"/>
          <w:szCs w:val="24"/>
          <w:lang w:val="ro-RO"/>
        </w:rPr>
      </w:pPr>
      <w:r w:rsidRPr="00953AEC">
        <w:rPr>
          <w:rFonts w:ascii="Times New Roman" w:hAnsi="Times New Roman" w:cs="Times New Roman"/>
          <w:bCs/>
          <w:sz w:val="24"/>
          <w:szCs w:val="24"/>
          <w:lang w:val="ro-RO"/>
        </w:rPr>
        <w:t>P</w:t>
      </w:r>
      <w:r w:rsidRPr="00953AEC">
        <w:rPr>
          <w:rFonts w:ascii="Times New Roman" w:hAnsi="Times New Roman" w:cs="Times New Roman"/>
          <w:sz w:val="24"/>
          <w:szCs w:val="24"/>
        </w:rPr>
        <w:t>rincipalele masuri care trebuie avute in vedere la executia lucrarilor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personalul muncitor sa aiba cunostiintele profesionale si cele de protectia muncii specifice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lucrarilor</w:t>
      </w:r>
      <w:proofErr w:type="gramEnd"/>
      <w:r w:rsidRPr="00953AEC">
        <w:rPr>
          <w:rFonts w:ascii="Times New Roman" w:hAnsi="Times New Roman" w:cs="Times New Roman"/>
          <w:sz w:val="24"/>
          <w:szCs w:val="24"/>
        </w:rPr>
        <w:t xml:space="preserve"> ce se executa, precum si cunostiinte privind acordarea primului ajutor in caz de accident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se vor face instructaje si verificari ale cunostiintelor referitoare la NTS cu toti oamenii care iau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parte</w:t>
      </w:r>
      <w:proofErr w:type="gramEnd"/>
      <w:r w:rsidRPr="00953AEC">
        <w:rPr>
          <w:rFonts w:ascii="Times New Roman" w:hAnsi="Times New Roman" w:cs="Times New Roman"/>
          <w:sz w:val="24"/>
          <w:szCs w:val="24"/>
        </w:rPr>
        <w:t xml:space="preserve"> la procesul de realizare a investitiei ; instruirea este obligatorie atat pentru personalul de pe santier, cat si pentru cel care vine ocazional pe santier in interes personal sau de serviciu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pentru evitarea accidentelor personalul va purta echipamente de protectie corespunzatoare in timpul lucrului sau circulatiei pe santier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se vor monta placute avertizoare pentru locurile periculoase ;</w:t>
      </w:r>
    </w:p>
    <w:p w:rsidR="00953AEC" w:rsidRPr="00953AEC" w:rsidRDefault="00953AEC" w:rsidP="00953AEC">
      <w:pPr>
        <w:numPr>
          <w:ilvl w:val="0"/>
          <w:numId w:val="24"/>
        </w:numPr>
        <w:spacing w:after="0" w:line="240" w:lineRule="auto"/>
        <w:jc w:val="both"/>
        <w:rPr>
          <w:rFonts w:ascii="Times New Roman" w:hAnsi="Times New Roman" w:cs="Times New Roman"/>
          <w:sz w:val="24"/>
          <w:szCs w:val="24"/>
        </w:rPr>
      </w:pPr>
      <w:r w:rsidRPr="00953AEC">
        <w:rPr>
          <w:rFonts w:ascii="Times New Roman" w:hAnsi="Times New Roman" w:cs="Times New Roman"/>
          <w:sz w:val="24"/>
          <w:szCs w:val="24"/>
        </w:rPr>
        <w:t xml:space="preserve">lucratorii vor fi instruiti pentru lucrul la inaltime, luandu-se masuri de protectie pentru lucrul </w:t>
      </w:r>
    </w:p>
    <w:p w:rsidR="00953AEC" w:rsidRPr="00953AEC" w:rsidRDefault="00953AEC" w:rsidP="00953AEC">
      <w:pPr>
        <w:spacing w:after="0" w:line="240" w:lineRule="auto"/>
        <w:jc w:val="both"/>
        <w:rPr>
          <w:rFonts w:ascii="Times New Roman" w:hAnsi="Times New Roman" w:cs="Times New Roman"/>
          <w:sz w:val="24"/>
          <w:szCs w:val="24"/>
        </w:rPr>
      </w:pPr>
      <w:proofErr w:type="gramStart"/>
      <w:r w:rsidRPr="00953AEC">
        <w:rPr>
          <w:rFonts w:ascii="Times New Roman" w:hAnsi="Times New Roman" w:cs="Times New Roman"/>
          <w:sz w:val="24"/>
          <w:szCs w:val="24"/>
        </w:rPr>
        <w:t>pe</w:t>
      </w:r>
      <w:proofErr w:type="gramEnd"/>
      <w:r w:rsidRPr="00953AEC">
        <w:rPr>
          <w:rFonts w:ascii="Times New Roman" w:hAnsi="Times New Roman" w:cs="Times New Roman"/>
          <w:sz w:val="24"/>
          <w:szCs w:val="24"/>
        </w:rPr>
        <w:t xml:space="preserve"> schela, conform normelor in vigoare. Se interzic improvizatiile pe schela. Pe timp nefavorabil (ploi, vant puternic, ceata, temperaturi scazute) lucrarile se vor intrerupe.</w:t>
      </w:r>
    </w:p>
    <w:p w:rsidR="00953AEC" w:rsidRPr="00BF53EC" w:rsidRDefault="00953AEC"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loc</w:t>
      </w:r>
      <w:r w:rsidR="00953AEC">
        <w:rPr>
          <w:rFonts w:ascii="Times New Roman" w:eastAsia="Times New Roman" w:hAnsi="Times New Roman" w:cs="Times New Roman"/>
          <w:b/>
          <w:color w:val="000000"/>
          <w:sz w:val="24"/>
          <w:szCs w:val="24"/>
          <w:lang w:eastAsia="en-GB"/>
        </w:rPr>
        <w:t>alizarea</w:t>
      </w:r>
      <w:proofErr w:type="gramEnd"/>
      <w:r w:rsidR="00953AEC">
        <w:rPr>
          <w:rFonts w:ascii="Times New Roman" w:eastAsia="Times New Roman" w:hAnsi="Times New Roman" w:cs="Times New Roman"/>
          <w:b/>
          <w:color w:val="000000"/>
          <w:sz w:val="24"/>
          <w:szCs w:val="24"/>
          <w:lang w:eastAsia="en-GB"/>
        </w:rPr>
        <w:t xml:space="preserve"> organizării de şantier:</w:t>
      </w:r>
    </w:p>
    <w:p w:rsidR="00953AEC" w:rsidRPr="00953AEC" w:rsidRDefault="00953AEC" w:rsidP="00953AEC">
      <w:pPr>
        <w:ind w:left="432" w:firstLine="556"/>
        <w:rPr>
          <w:rFonts w:ascii="Times New Roman" w:hAnsi="Times New Roman" w:cs="Times New Roman"/>
          <w:sz w:val="24"/>
          <w:szCs w:val="24"/>
          <w:lang w:val="es-ES"/>
        </w:rPr>
      </w:pPr>
      <w:r w:rsidRPr="00953AEC">
        <w:rPr>
          <w:rFonts w:ascii="Times New Roman" w:hAnsi="Times New Roman" w:cs="Times New Roman"/>
          <w:sz w:val="24"/>
          <w:szCs w:val="24"/>
          <w:lang w:val="es-ES"/>
        </w:rPr>
        <w:t xml:space="preserve">In incinta amplasamentului; </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descrierea</w:t>
      </w:r>
      <w:proofErr w:type="gramEnd"/>
      <w:r w:rsidRPr="00BF53EC">
        <w:rPr>
          <w:rFonts w:ascii="Times New Roman" w:eastAsia="Times New Roman" w:hAnsi="Times New Roman" w:cs="Times New Roman"/>
          <w:b/>
          <w:color w:val="000000"/>
          <w:sz w:val="24"/>
          <w:szCs w:val="24"/>
          <w:lang w:eastAsia="en-GB"/>
        </w:rPr>
        <w:t xml:space="preserve"> impactului asupra mediului a lucrărilor organizării de şantier;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surse</w:t>
      </w:r>
      <w:proofErr w:type="gramEnd"/>
      <w:r w:rsidRPr="00BF53EC">
        <w:rPr>
          <w:rFonts w:ascii="Times New Roman" w:eastAsia="Times New Roman" w:hAnsi="Times New Roman" w:cs="Times New Roman"/>
          <w:b/>
          <w:color w:val="000000"/>
          <w:sz w:val="24"/>
          <w:szCs w:val="24"/>
          <w:lang w:eastAsia="en-GB"/>
        </w:rPr>
        <w:t xml:space="preserve"> de poluanţi şi instalaţii pentru reţinerea, evacuarea şi dispersia poluanţilor în mediu în timpul organizării de şantier;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dotări</w:t>
      </w:r>
      <w:proofErr w:type="gramEnd"/>
      <w:r w:rsidRPr="00BF53EC">
        <w:rPr>
          <w:rFonts w:ascii="Times New Roman" w:eastAsia="Times New Roman" w:hAnsi="Times New Roman" w:cs="Times New Roman"/>
          <w:b/>
          <w:color w:val="000000"/>
          <w:sz w:val="24"/>
          <w:szCs w:val="24"/>
          <w:lang w:eastAsia="en-GB"/>
        </w:rPr>
        <w:t xml:space="preserve"> şi măsuri prevăzute pentru controlul emisiilor de poluanţi în mediu.</w:t>
      </w:r>
    </w:p>
    <w:p w:rsidR="00953AEC" w:rsidRDefault="00953AEC" w:rsidP="00953AEC">
      <w:pPr>
        <w:suppressAutoHyphens/>
        <w:spacing w:after="0" w:line="240" w:lineRule="auto"/>
        <w:ind w:left="432"/>
        <w:rPr>
          <w:rFonts w:ascii="Times New Roman" w:hAnsi="Times New Roman" w:cs="Times New Roman"/>
          <w:sz w:val="24"/>
          <w:szCs w:val="24"/>
        </w:rPr>
      </w:pPr>
      <w:r w:rsidRPr="00953AEC">
        <w:rPr>
          <w:rFonts w:ascii="Times New Roman" w:hAnsi="Times New Roman" w:cs="Times New Roman"/>
          <w:sz w:val="24"/>
          <w:szCs w:val="24"/>
        </w:rPr>
        <w:t xml:space="preserve">Deseurile </w:t>
      </w:r>
      <w:proofErr w:type="gramStart"/>
      <w:r w:rsidRPr="00953AEC">
        <w:rPr>
          <w:rFonts w:ascii="Times New Roman" w:hAnsi="Times New Roman" w:cs="Times New Roman"/>
          <w:sz w:val="24"/>
          <w:szCs w:val="24"/>
        </w:rPr>
        <w:t>ce</w:t>
      </w:r>
      <w:proofErr w:type="gramEnd"/>
      <w:r w:rsidRPr="00953AEC">
        <w:rPr>
          <w:rFonts w:ascii="Times New Roman" w:hAnsi="Times New Roman" w:cs="Times New Roman"/>
          <w:sz w:val="24"/>
          <w:szCs w:val="24"/>
        </w:rPr>
        <w:t xml:space="preserve"> vor rezulta din faza de constructie sunt: lemn, metale, pamant,</w:t>
      </w:r>
      <w:r>
        <w:rPr>
          <w:rFonts w:ascii="Times New Roman" w:hAnsi="Times New Roman" w:cs="Times New Roman"/>
          <w:sz w:val="24"/>
          <w:szCs w:val="24"/>
        </w:rPr>
        <w:t xml:space="preserve"> </w:t>
      </w:r>
      <w:r w:rsidRPr="00953AEC">
        <w:rPr>
          <w:rFonts w:ascii="Times New Roman" w:hAnsi="Times New Roman" w:cs="Times New Roman"/>
          <w:sz w:val="24"/>
          <w:szCs w:val="24"/>
        </w:rPr>
        <w:t xml:space="preserve">pietre, ambalaje </w:t>
      </w:r>
    </w:p>
    <w:p w:rsidR="00953AEC" w:rsidRPr="00953AEC" w:rsidRDefault="00953AEC" w:rsidP="00953AEC">
      <w:pPr>
        <w:suppressAutoHyphens/>
        <w:spacing w:after="0" w:line="240" w:lineRule="auto"/>
        <w:rPr>
          <w:rFonts w:ascii="Times New Roman" w:hAnsi="Times New Roman" w:cs="Times New Roman"/>
          <w:sz w:val="24"/>
          <w:szCs w:val="24"/>
        </w:rPr>
      </w:pPr>
      <w:proofErr w:type="gramStart"/>
      <w:r w:rsidRPr="00953AEC">
        <w:rPr>
          <w:rFonts w:ascii="Times New Roman" w:hAnsi="Times New Roman" w:cs="Times New Roman"/>
          <w:sz w:val="24"/>
          <w:szCs w:val="24"/>
        </w:rPr>
        <w:t>specifice</w:t>
      </w:r>
      <w:proofErr w:type="gramEnd"/>
      <w:r w:rsidRPr="00953AEC">
        <w:rPr>
          <w:rFonts w:ascii="Times New Roman" w:hAnsi="Times New Roman" w:cs="Times New Roman"/>
          <w:sz w:val="24"/>
          <w:szCs w:val="24"/>
        </w:rPr>
        <w:t xml:space="preserve"> materialelor de construcţie. Aceste deseuri vor fi gestionate de catre firma care </w:t>
      </w:r>
      <w:proofErr w:type="gramStart"/>
      <w:r w:rsidRPr="00953AEC">
        <w:rPr>
          <w:rFonts w:ascii="Times New Roman" w:hAnsi="Times New Roman" w:cs="Times New Roman"/>
          <w:sz w:val="24"/>
          <w:szCs w:val="24"/>
        </w:rPr>
        <w:t>va</w:t>
      </w:r>
      <w:proofErr w:type="gramEnd"/>
      <w:r w:rsidRPr="00953AEC">
        <w:rPr>
          <w:rFonts w:ascii="Times New Roman" w:hAnsi="Times New Roman" w:cs="Times New Roman"/>
          <w:sz w:val="24"/>
          <w:szCs w:val="24"/>
        </w:rPr>
        <w:t xml:space="preserve"> executa lucrarile de constructii.</w:t>
      </w:r>
    </w:p>
    <w:p w:rsidR="00953AEC" w:rsidRPr="00BF53EC" w:rsidRDefault="00953A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w:t>
      </w:r>
      <w:r w:rsidRPr="00BF53EC">
        <w:rPr>
          <w:rFonts w:ascii="Times New Roman" w:eastAsia="Times New Roman" w:hAnsi="Times New Roman" w:cs="Times New Roman"/>
          <w:b/>
          <w:color w:val="000000"/>
          <w:sz w:val="24"/>
          <w:szCs w:val="24"/>
          <w:lang w:eastAsia="en-GB"/>
        </w:rPr>
        <w:t xml:space="preserve"> Lucrări de refacere </w:t>
      </w:r>
      <w:proofErr w:type="gramStart"/>
      <w:r w:rsidRPr="00BF53EC">
        <w:rPr>
          <w:rFonts w:ascii="Times New Roman" w:eastAsia="Times New Roman" w:hAnsi="Times New Roman" w:cs="Times New Roman"/>
          <w:b/>
          <w:color w:val="000000"/>
          <w:sz w:val="24"/>
          <w:szCs w:val="24"/>
          <w:lang w:eastAsia="en-GB"/>
        </w:rPr>
        <w:t>a</w:t>
      </w:r>
      <w:proofErr w:type="gramEnd"/>
      <w:r w:rsidRPr="00BF53EC">
        <w:rPr>
          <w:rFonts w:ascii="Times New Roman" w:eastAsia="Times New Roman" w:hAnsi="Times New Roman" w:cs="Times New Roman"/>
          <w:b/>
          <w:color w:val="000000"/>
          <w:sz w:val="24"/>
          <w:szCs w:val="24"/>
          <w:lang w:eastAsia="en-GB"/>
        </w:rPr>
        <w:t xml:space="preserve"> amplasamentului la finalizarea investiţiei, în caz de accidente şi/sau la încetarea activităţii, în măsura </w:t>
      </w:r>
      <w:bookmarkStart w:id="0" w:name="_GoBack"/>
      <w:bookmarkEnd w:id="0"/>
      <w:r w:rsidRPr="00BF53EC">
        <w:rPr>
          <w:rFonts w:ascii="Times New Roman" w:eastAsia="Times New Roman" w:hAnsi="Times New Roman" w:cs="Times New Roman"/>
          <w:b/>
          <w:color w:val="000000"/>
          <w:sz w:val="24"/>
          <w:szCs w:val="24"/>
          <w:lang w:eastAsia="en-GB"/>
        </w:rPr>
        <w:t>în care aceste informaţii sunt disponibile: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lucrările</w:t>
      </w:r>
      <w:proofErr w:type="gramEnd"/>
      <w:r w:rsidRPr="00BF53EC">
        <w:rPr>
          <w:rFonts w:ascii="Times New Roman" w:eastAsia="Times New Roman" w:hAnsi="Times New Roman" w:cs="Times New Roman"/>
          <w:b/>
          <w:color w:val="000000"/>
          <w:sz w:val="24"/>
          <w:szCs w:val="24"/>
          <w:lang w:eastAsia="en-GB"/>
        </w:rPr>
        <w:t xml:space="preserve"> propuse pentru refacerea amplasamentului la finalizarea investiţiei, în caz de accidente şi/sau la încetarea activităţii;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aspecte</w:t>
      </w:r>
      <w:proofErr w:type="gramEnd"/>
      <w:r w:rsidRPr="00BF53EC">
        <w:rPr>
          <w:rFonts w:ascii="Times New Roman" w:eastAsia="Times New Roman" w:hAnsi="Times New Roman" w:cs="Times New Roman"/>
          <w:b/>
          <w:color w:val="000000"/>
          <w:sz w:val="24"/>
          <w:szCs w:val="24"/>
          <w:lang w:eastAsia="en-GB"/>
        </w:rPr>
        <w:t xml:space="preserve"> referitoare la prevenirea şi modul de răspuns pentru cazuri de poluări accidentale;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aspecte</w:t>
      </w:r>
      <w:proofErr w:type="gramEnd"/>
      <w:r w:rsidRPr="00BF53EC">
        <w:rPr>
          <w:rFonts w:ascii="Times New Roman" w:eastAsia="Times New Roman" w:hAnsi="Times New Roman" w:cs="Times New Roman"/>
          <w:b/>
          <w:color w:val="000000"/>
          <w:sz w:val="24"/>
          <w:szCs w:val="24"/>
          <w:lang w:eastAsia="en-GB"/>
        </w:rPr>
        <w:t xml:space="preserve"> referitoare la închiderea/dezafectarea/demolarea instalaţiei;</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modalităţi</w:t>
      </w:r>
      <w:proofErr w:type="gramEnd"/>
      <w:r w:rsidRPr="00BF53EC">
        <w:rPr>
          <w:rFonts w:ascii="Times New Roman" w:eastAsia="Times New Roman" w:hAnsi="Times New Roman" w:cs="Times New Roman"/>
          <w:b/>
          <w:color w:val="000000"/>
          <w:sz w:val="24"/>
          <w:szCs w:val="24"/>
          <w:lang w:eastAsia="en-GB"/>
        </w:rPr>
        <w:t xml:space="preserve"> de refacere a stării iniţiale/reabilitare în vederea utilizării ulterioare a terenului.</w:t>
      </w:r>
    </w:p>
    <w:p w:rsidR="00953AEC" w:rsidRPr="00ED1B52" w:rsidRDefault="00953AEC" w:rsidP="00953AEC">
      <w:pPr>
        <w:spacing w:after="0" w:line="240" w:lineRule="auto"/>
        <w:ind w:left="432" w:firstLine="562"/>
        <w:rPr>
          <w:rFonts w:ascii="Times New Roman" w:hAnsi="Times New Roman" w:cs="Times New Roman"/>
          <w:sz w:val="24"/>
          <w:szCs w:val="24"/>
        </w:rPr>
      </w:pPr>
      <w:r w:rsidRPr="00ED1B52">
        <w:rPr>
          <w:rFonts w:ascii="Times New Roman" w:hAnsi="Times New Roman" w:cs="Times New Roman"/>
          <w:sz w:val="24"/>
          <w:szCs w:val="24"/>
        </w:rPr>
        <w:t xml:space="preserve">După terminarea lucrărilor la construcţii, se vor realiza operaţiuni pentru </w:t>
      </w:r>
    </w:p>
    <w:p w:rsidR="00953AEC" w:rsidRPr="00ED1B52" w:rsidRDefault="00953AEC" w:rsidP="00953AEC">
      <w:pPr>
        <w:spacing w:after="0" w:line="240" w:lineRule="auto"/>
        <w:rPr>
          <w:rFonts w:ascii="Times New Roman" w:hAnsi="Times New Roman" w:cs="Times New Roman"/>
          <w:sz w:val="24"/>
          <w:szCs w:val="24"/>
        </w:rPr>
      </w:pPr>
      <w:proofErr w:type="gramStart"/>
      <w:r w:rsidRPr="00ED1B52">
        <w:rPr>
          <w:rFonts w:ascii="Times New Roman" w:hAnsi="Times New Roman" w:cs="Times New Roman"/>
          <w:sz w:val="24"/>
          <w:szCs w:val="24"/>
        </w:rPr>
        <w:t>curatarea</w:t>
      </w:r>
      <w:proofErr w:type="gramEnd"/>
      <w:r w:rsidRPr="00ED1B52">
        <w:rPr>
          <w:rFonts w:ascii="Times New Roman" w:hAnsi="Times New Roman" w:cs="Times New Roman"/>
          <w:sz w:val="24"/>
          <w:szCs w:val="24"/>
        </w:rPr>
        <w:t xml:space="preserve"> zonelor afectate de realizarea investitiei.</w:t>
      </w:r>
    </w:p>
    <w:p w:rsidR="00953AEC" w:rsidRPr="00BF53EC" w:rsidRDefault="00953A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XII.</w:t>
      </w:r>
      <w:r w:rsidRPr="00BF53EC">
        <w:rPr>
          <w:rFonts w:ascii="Times New Roman" w:eastAsia="Times New Roman" w:hAnsi="Times New Roman" w:cs="Times New Roman"/>
          <w:b/>
          <w:color w:val="000000"/>
          <w:sz w:val="24"/>
          <w:szCs w:val="24"/>
          <w:lang w:eastAsia="en-GB"/>
        </w:rPr>
        <w:t> Anexe - piese desenate:</w:t>
      </w:r>
    </w:p>
    <w:p w:rsidR="00801532" w:rsidRPr="00F306AA" w:rsidRDefault="00801532" w:rsidP="00801532">
      <w:pPr>
        <w:spacing w:after="0" w:line="240" w:lineRule="auto"/>
        <w:jc w:val="both"/>
        <w:rPr>
          <w:rFonts w:ascii="Times New Roman" w:eastAsia="Times New Roman" w:hAnsi="Times New Roman" w:cs="Times New Roman"/>
          <w:b/>
          <w:i/>
          <w:color w:val="000000"/>
          <w:sz w:val="24"/>
          <w:szCs w:val="24"/>
          <w:lang w:eastAsia="en-GB"/>
        </w:rPr>
      </w:pPr>
      <w:r w:rsidRPr="00F306AA">
        <w:rPr>
          <w:rFonts w:ascii="Times New Roman" w:eastAsia="Times New Roman" w:hAnsi="Times New Roman" w:cs="Times New Roman"/>
          <w:b/>
          <w:bCs/>
          <w:i/>
          <w:color w:val="000000"/>
          <w:sz w:val="24"/>
          <w:szCs w:val="24"/>
          <w:lang w:eastAsia="en-GB"/>
        </w:rPr>
        <w:t>   1.</w:t>
      </w:r>
      <w:r w:rsidRPr="00F306AA">
        <w:rPr>
          <w:rFonts w:ascii="Times New Roman" w:eastAsia="Times New Roman" w:hAnsi="Times New Roman" w:cs="Times New Roman"/>
          <w:b/>
          <w:i/>
          <w:color w:val="000000"/>
          <w:sz w:val="24"/>
          <w:szCs w:val="24"/>
          <w:lang w:eastAsia="en-GB"/>
        </w:rPr>
        <w:t>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2.</w:t>
      </w:r>
      <w:r w:rsidRPr="00BF53EC">
        <w:rPr>
          <w:rFonts w:ascii="Times New Roman" w:eastAsia="Times New Roman" w:hAnsi="Times New Roman" w:cs="Times New Roman"/>
          <w:b/>
          <w:color w:val="000000"/>
          <w:sz w:val="24"/>
          <w:szCs w:val="24"/>
          <w:lang w:eastAsia="en-GB"/>
        </w:rPr>
        <w:t> schemele-flux pentru procesul tehnologic şi fazele activităţii, cu instalaţiile de depoluare;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3.</w:t>
      </w:r>
      <w:r w:rsidRPr="00BF53EC">
        <w:rPr>
          <w:rFonts w:ascii="Times New Roman" w:eastAsia="Times New Roman" w:hAnsi="Times New Roman" w:cs="Times New Roman"/>
          <w:b/>
          <w:color w:val="000000"/>
          <w:sz w:val="24"/>
          <w:szCs w:val="24"/>
          <w:lang w:eastAsia="en-GB"/>
        </w:rPr>
        <w:t> schema-flux a gestionării deşeurilor;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4.</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alte</w:t>
      </w:r>
      <w:proofErr w:type="gramEnd"/>
      <w:r w:rsidRPr="00BF53EC">
        <w:rPr>
          <w:rFonts w:ascii="Times New Roman" w:eastAsia="Times New Roman" w:hAnsi="Times New Roman" w:cs="Times New Roman"/>
          <w:b/>
          <w:color w:val="000000"/>
          <w:sz w:val="24"/>
          <w:szCs w:val="24"/>
          <w:lang w:eastAsia="en-GB"/>
        </w:rPr>
        <w:t xml:space="preserve"> piese desenate, stabilite de autoritatea publică pentru protecţia mediului.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lastRenderedPageBreak/>
        <w:t>   XIII.</w:t>
      </w:r>
      <w:r w:rsidRPr="00BF53EC">
        <w:rPr>
          <w:rFonts w:ascii="Times New Roman" w:eastAsia="Times New Roman" w:hAnsi="Times New Roman" w:cs="Times New Roman"/>
          <w:b/>
          <w:color w:val="000000"/>
          <w:sz w:val="24"/>
          <w:szCs w:val="24"/>
          <w:lang w:eastAsia="en-GB"/>
        </w:rPr>
        <w:t xml:space="preserve">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w:t>
      </w:r>
      <w:proofErr w:type="gramStart"/>
      <w:r w:rsidRPr="00BF53EC">
        <w:rPr>
          <w:rFonts w:ascii="Times New Roman" w:eastAsia="Times New Roman" w:hAnsi="Times New Roman" w:cs="Times New Roman"/>
          <w:b/>
          <w:color w:val="000000"/>
          <w:sz w:val="24"/>
          <w:szCs w:val="24"/>
          <w:lang w:eastAsia="en-GB"/>
        </w:rPr>
        <w:t>va</w:t>
      </w:r>
      <w:proofErr w:type="gramEnd"/>
      <w:r w:rsidRPr="00BF53EC">
        <w:rPr>
          <w:rFonts w:ascii="Times New Roman" w:eastAsia="Times New Roman" w:hAnsi="Times New Roman" w:cs="Times New Roman"/>
          <w:b/>
          <w:color w:val="000000"/>
          <w:sz w:val="24"/>
          <w:szCs w:val="24"/>
          <w:lang w:eastAsia="en-GB"/>
        </w:rPr>
        <w:t xml:space="preserve"> fi completat cu următoarele: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a)</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descrierea</w:t>
      </w:r>
      <w:proofErr w:type="gramEnd"/>
      <w:r w:rsidRPr="00BF53EC">
        <w:rPr>
          <w:rFonts w:ascii="Times New Roman" w:eastAsia="Times New Roman" w:hAnsi="Times New Roman" w:cs="Times New Roman"/>
          <w:b/>
          <w:color w:val="000000"/>
          <w:sz w:val="24"/>
          <w:szCs w:val="24"/>
          <w:lang w:eastAsia="en-GB"/>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b)</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numele</w:t>
      </w:r>
      <w:proofErr w:type="gramEnd"/>
      <w:r w:rsidRPr="00BF53EC">
        <w:rPr>
          <w:rFonts w:ascii="Times New Roman" w:eastAsia="Times New Roman" w:hAnsi="Times New Roman" w:cs="Times New Roman"/>
          <w:b/>
          <w:color w:val="000000"/>
          <w:sz w:val="24"/>
          <w:szCs w:val="24"/>
          <w:lang w:eastAsia="en-GB"/>
        </w:rPr>
        <w:t xml:space="preserve"> şi codul ariei naturale protejate de interes comunitar;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c)</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prezenţa</w:t>
      </w:r>
      <w:proofErr w:type="gramEnd"/>
      <w:r w:rsidRPr="00BF53EC">
        <w:rPr>
          <w:rFonts w:ascii="Times New Roman" w:eastAsia="Times New Roman" w:hAnsi="Times New Roman" w:cs="Times New Roman"/>
          <w:b/>
          <w:color w:val="000000"/>
          <w:sz w:val="24"/>
          <w:szCs w:val="24"/>
          <w:lang w:eastAsia="en-GB"/>
        </w:rPr>
        <w:t xml:space="preserve"> şi efectivele/suprafeţele acoperite de specii şi habitate de interes comunitar în zona proiectului;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d)</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se</w:t>
      </w:r>
      <w:proofErr w:type="gramEnd"/>
      <w:r w:rsidRPr="00BF53EC">
        <w:rPr>
          <w:rFonts w:ascii="Times New Roman" w:eastAsia="Times New Roman" w:hAnsi="Times New Roman" w:cs="Times New Roman"/>
          <w:b/>
          <w:color w:val="000000"/>
          <w:sz w:val="24"/>
          <w:szCs w:val="24"/>
          <w:lang w:eastAsia="en-GB"/>
        </w:rPr>
        <w:t xml:space="preserve"> va preciza dacă proiectul propus nu are legătură directă cu sau nu este necesar pentru managementul conservării ariei naturale protejate de interes comunitar;</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e)</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se</w:t>
      </w:r>
      <w:proofErr w:type="gramEnd"/>
      <w:r w:rsidRPr="00BF53EC">
        <w:rPr>
          <w:rFonts w:ascii="Times New Roman" w:eastAsia="Times New Roman" w:hAnsi="Times New Roman" w:cs="Times New Roman"/>
          <w:b/>
          <w:color w:val="000000"/>
          <w:sz w:val="24"/>
          <w:szCs w:val="24"/>
          <w:lang w:eastAsia="en-GB"/>
        </w:rPr>
        <w:t xml:space="preserve"> va estima impactul potenţial al proiectului asupra speciilor şi habitatelor din aria naturală protejată de interes comunitar;</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f)</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alte</w:t>
      </w:r>
      <w:proofErr w:type="gramEnd"/>
      <w:r w:rsidRPr="00BF53EC">
        <w:rPr>
          <w:rFonts w:ascii="Times New Roman" w:eastAsia="Times New Roman" w:hAnsi="Times New Roman" w:cs="Times New Roman"/>
          <w:b/>
          <w:color w:val="000000"/>
          <w:sz w:val="24"/>
          <w:szCs w:val="24"/>
          <w:lang w:eastAsia="en-GB"/>
        </w:rPr>
        <w:t xml:space="preserve"> informaţii prevăzute în legislaţia în vigoare.</w:t>
      </w:r>
    </w:p>
    <w:p w:rsidR="00213395" w:rsidRPr="00BF53EC" w:rsidRDefault="00213395"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XIV.</w:t>
      </w:r>
      <w:r w:rsidRPr="00BF53EC">
        <w:rPr>
          <w:rFonts w:ascii="Times New Roman" w:eastAsia="Times New Roman" w:hAnsi="Times New Roman" w:cs="Times New Roman"/>
          <w:b/>
          <w:color w:val="000000"/>
          <w:sz w:val="24"/>
          <w:szCs w:val="24"/>
          <w:lang w:eastAsia="en-GB"/>
        </w:rPr>
        <w:t xml:space="preserve"> Pentru proiectele care se realizează pe ape sau au legătură cu apele, memoriul </w:t>
      </w:r>
      <w:proofErr w:type="gramStart"/>
      <w:r w:rsidRPr="00BF53EC">
        <w:rPr>
          <w:rFonts w:ascii="Times New Roman" w:eastAsia="Times New Roman" w:hAnsi="Times New Roman" w:cs="Times New Roman"/>
          <w:b/>
          <w:color w:val="000000"/>
          <w:sz w:val="24"/>
          <w:szCs w:val="24"/>
          <w:lang w:eastAsia="en-GB"/>
        </w:rPr>
        <w:t>va</w:t>
      </w:r>
      <w:proofErr w:type="gramEnd"/>
      <w:r w:rsidRPr="00BF53EC">
        <w:rPr>
          <w:rFonts w:ascii="Times New Roman" w:eastAsia="Times New Roman" w:hAnsi="Times New Roman" w:cs="Times New Roman"/>
          <w:b/>
          <w:color w:val="000000"/>
          <w:sz w:val="24"/>
          <w:szCs w:val="24"/>
          <w:lang w:eastAsia="en-GB"/>
        </w:rPr>
        <w:t xml:space="preserve"> fi completat cu următoarele informaţii, preluate din Planurile de management bazinale, actualizate:</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1.</w:t>
      </w:r>
      <w:r w:rsidRPr="00BF53EC">
        <w:rPr>
          <w:rFonts w:ascii="Times New Roman" w:eastAsia="Times New Roman" w:hAnsi="Times New Roman" w:cs="Times New Roman"/>
          <w:b/>
          <w:color w:val="000000"/>
          <w:sz w:val="24"/>
          <w:szCs w:val="24"/>
          <w:lang w:eastAsia="en-GB"/>
        </w:rPr>
        <w:t> Localizarea proiectului:</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bazinul</w:t>
      </w:r>
      <w:proofErr w:type="gramEnd"/>
      <w:r w:rsidRPr="00BF53EC">
        <w:rPr>
          <w:rFonts w:ascii="Times New Roman" w:eastAsia="Times New Roman" w:hAnsi="Times New Roman" w:cs="Times New Roman"/>
          <w:b/>
          <w:color w:val="000000"/>
          <w:sz w:val="24"/>
          <w:szCs w:val="24"/>
          <w:lang w:eastAsia="en-GB"/>
        </w:rPr>
        <w:t xml:space="preserve"> hidrografic;</w:t>
      </w: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cursul</w:t>
      </w:r>
      <w:proofErr w:type="gramEnd"/>
      <w:r w:rsidRPr="00BF53EC">
        <w:rPr>
          <w:rFonts w:ascii="Times New Roman" w:eastAsia="Times New Roman" w:hAnsi="Times New Roman" w:cs="Times New Roman"/>
          <w:b/>
          <w:color w:val="000000"/>
          <w:sz w:val="24"/>
          <w:szCs w:val="24"/>
          <w:lang w:eastAsia="en-GB"/>
        </w:rPr>
        <w:t xml:space="preserve"> de apă: denumirea şi codul cadastral;</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w:t>
      </w:r>
      <w:r w:rsidRPr="00BF53EC">
        <w:rPr>
          <w:rFonts w:ascii="Times New Roman" w:eastAsia="Times New Roman" w:hAnsi="Times New Roman" w:cs="Times New Roman"/>
          <w:b/>
          <w:color w:val="000000"/>
          <w:sz w:val="24"/>
          <w:szCs w:val="24"/>
          <w:lang w:eastAsia="en-GB"/>
        </w:rPr>
        <w:t> </w:t>
      </w:r>
      <w:proofErr w:type="gramStart"/>
      <w:r w:rsidRPr="00BF53EC">
        <w:rPr>
          <w:rFonts w:ascii="Times New Roman" w:eastAsia="Times New Roman" w:hAnsi="Times New Roman" w:cs="Times New Roman"/>
          <w:b/>
          <w:color w:val="000000"/>
          <w:sz w:val="24"/>
          <w:szCs w:val="24"/>
          <w:lang w:eastAsia="en-GB"/>
        </w:rPr>
        <w:t>corpul</w:t>
      </w:r>
      <w:proofErr w:type="gramEnd"/>
      <w:r w:rsidRPr="00BF53EC">
        <w:rPr>
          <w:rFonts w:ascii="Times New Roman" w:eastAsia="Times New Roman" w:hAnsi="Times New Roman" w:cs="Times New Roman"/>
          <w:b/>
          <w:color w:val="000000"/>
          <w:sz w:val="24"/>
          <w:szCs w:val="24"/>
          <w:lang w:eastAsia="en-GB"/>
        </w:rPr>
        <w:t xml:space="preserve"> de apă (de suprafaţă şi/sau subteran): denumire şi cod.</w:t>
      </w:r>
    </w:p>
    <w:p w:rsidR="00ED1B52" w:rsidRPr="00BF53EC"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2.</w:t>
      </w:r>
      <w:r w:rsidRPr="00BF53EC">
        <w:rPr>
          <w:rFonts w:ascii="Times New Roman" w:eastAsia="Times New Roman" w:hAnsi="Times New Roman" w:cs="Times New Roman"/>
          <w:b/>
          <w:color w:val="000000"/>
          <w:sz w:val="24"/>
          <w:szCs w:val="24"/>
          <w:lang w:eastAsia="en-GB"/>
        </w:rPr>
        <w:t xml:space="preserve"> Indicarea stării ecologice/potenţialului ecologic şi starea chimică a corpului de </w:t>
      </w:r>
      <w:proofErr w:type="gramStart"/>
      <w:r w:rsidRPr="00BF53EC">
        <w:rPr>
          <w:rFonts w:ascii="Times New Roman" w:eastAsia="Times New Roman" w:hAnsi="Times New Roman" w:cs="Times New Roman"/>
          <w:b/>
          <w:color w:val="000000"/>
          <w:sz w:val="24"/>
          <w:szCs w:val="24"/>
          <w:lang w:eastAsia="en-GB"/>
        </w:rPr>
        <w:t>apă</w:t>
      </w:r>
      <w:proofErr w:type="gramEnd"/>
      <w:r w:rsidRPr="00BF53EC">
        <w:rPr>
          <w:rFonts w:ascii="Times New Roman" w:eastAsia="Times New Roman" w:hAnsi="Times New Roman" w:cs="Times New Roman"/>
          <w:b/>
          <w:color w:val="000000"/>
          <w:sz w:val="24"/>
          <w:szCs w:val="24"/>
          <w:lang w:eastAsia="en-GB"/>
        </w:rPr>
        <w:t xml:space="preserve"> de suprafaţă; pentru corpul de apă subteran se vor indica starea cantitativă şi starea chimică a corpului de apă.</w:t>
      </w:r>
    </w:p>
    <w:p w:rsidR="00ED1B52" w:rsidRPr="00BF53EC"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3.</w:t>
      </w:r>
      <w:r w:rsidRPr="00BF53EC">
        <w:rPr>
          <w:rFonts w:ascii="Times New Roman" w:eastAsia="Times New Roman" w:hAnsi="Times New Roman" w:cs="Times New Roman"/>
          <w:b/>
          <w:color w:val="000000"/>
          <w:sz w:val="24"/>
          <w:szCs w:val="24"/>
          <w:lang w:eastAsia="en-GB"/>
        </w:rPr>
        <w:t xml:space="preserve"> Indicarea obiectivului/obiectivelor de mediu pentru fiecare corp de </w:t>
      </w:r>
      <w:proofErr w:type="gramStart"/>
      <w:r w:rsidRPr="00BF53EC">
        <w:rPr>
          <w:rFonts w:ascii="Times New Roman" w:eastAsia="Times New Roman" w:hAnsi="Times New Roman" w:cs="Times New Roman"/>
          <w:b/>
          <w:color w:val="000000"/>
          <w:sz w:val="24"/>
          <w:szCs w:val="24"/>
          <w:lang w:eastAsia="en-GB"/>
        </w:rPr>
        <w:t>apă</w:t>
      </w:r>
      <w:proofErr w:type="gramEnd"/>
      <w:r w:rsidRPr="00BF53EC">
        <w:rPr>
          <w:rFonts w:ascii="Times New Roman" w:eastAsia="Times New Roman" w:hAnsi="Times New Roman" w:cs="Times New Roman"/>
          <w:b/>
          <w:color w:val="000000"/>
          <w:sz w:val="24"/>
          <w:szCs w:val="24"/>
          <w:lang w:eastAsia="en-GB"/>
        </w:rPr>
        <w:t xml:space="preserve"> identificat, cu precizarea excepţiilor aplicate şi a termenelor aferente, după caz.</w:t>
      </w:r>
    </w:p>
    <w:p w:rsidR="00ED1B52" w:rsidRPr="00BF53EC"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BF53EC"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bCs/>
          <w:color w:val="000000"/>
          <w:sz w:val="24"/>
          <w:szCs w:val="24"/>
          <w:lang w:eastAsia="en-GB"/>
        </w:rPr>
        <w:t>   XV.</w:t>
      </w:r>
      <w:r w:rsidRPr="00BF53EC">
        <w:rPr>
          <w:rFonts w:ascii="Times New Roman" w:eastAsia="Times New Roman" w:hAnsi="Times New Roman" w:cs="Times New Roman"/>
          <w:b/>
          <w:color w:val="000000"/>
          <w:sz w:val="24"/>
          <w:szCs w:val="24"/>
          <w:lang w:eastAsia="en-GB"/>
        </w:rPr>
        <w:t xml:space="preserve"> Criteriile prevăzute în anexa nr. 3 la Legea nr. . . . . . . . . . . </w:t>
      </w:r>
      <w:proofErr w:type="gramStart"/>
      <w:r w:rsidRPr="00BF53EC">
        <w:rPr>
          <w:rFonts w:ascii="Times New Roman" w:eastAsia="Times New Roman" w:hAnsi="Times New Roman" w:cs="Times New Roman"/>
          <w:b/>
          <w:color w:val="000000"/>
          <w:sz w:val="24"/>
          <w:szCs w:val="24"/>
          <w:lang w:eastAsia="en-GB"/>
        </w:rPr>
        <w:t>privind</w:t>
      </w:r>
      <w:proofErr w:type="gramEnd"/>
      <w:r w:rsidRPr="00BF53EC">
        <w:rPr>
          <w:rFonts w:ascii="Times New Roman" w:eastAsia="Times New Roman" w:hAnsi="Times New Roman" w:cs="Times New Roman"/>
          <w:b/>
          <w:color w:val="000000"/>
          <w:sz w:val="24"/>
          <w:szCs w:val="24"/>
          <w:lang w:eastAsia="en-GB"/>
        </w:rPr>
        <w:t xml:space="preserve"> evaluarea impactului anumitor proiecte publice şi private asupra mediului se iau în considerare, dacă este cazul, în momentul compilării informaţiilor în conformitate cu punctele III-XIV.</w:t>
      </w:r>
    </w:p>
    <w:tbl>
      <w:tblPr>
        <w:tblW w:w="4897" w:type="dxa"/>
        <w:jc w:val="center"/>
        <w:tblCellMar>
          <w:top w:w="15" w:type="dxa"/>
          <w:left w:w="15" w:type="dxa"/>
          <w:bottom w:w="15" w:type="dxa"/>
          <w:right w:w="15" w:type="dxa"/>
        </w:tblCellMar>
        <w:tblLook w:val="04A0" w:firstRow="1" w:lastRow="0" w:firstColumn="1" w:lastColumn="0" w:noHBand="0" w:noVBand="1"/>
      </w:tblPr>
      <w:tblGrid>
        <w:gridCol w:w="6"/>
        <w:gridCol w:w="4891"/>
      </w:tblGrid>
      <w:tr w:rsidR="00801532" w:rsidRPr="00BF53EC" w:rsidTr="00803386">
        <w:trPr>
          <w:trHeight w:val="12"/>
          <w:jc w:val="center"/>
        </w:trPr>
        <w:tc>
          <w:tcPr>
            <w:tcW w:w="0" w:type="auto"/>
            <w:tcMar>
              <w:top w:w="0" w:type="dxa"/>
              <w:left w:w="0" w:type="dxa"/>
              <w:bottom w:w="0" w:type="dxa"/>
              <w:right w:w="0" w:type="dxa"/>
            </w:tcMar>
            <w:vAlign w:val="center"/>
            <w:hideMark/>
          </w:tcPr>
          <w:p w:rsidR="00801532" w:rsidRPr="00BF53EC" w:rsidRDefault="00801532" w:rsidP="00803386">
            <w:pPr>
              <w:spacing w:after="0" w:line="240" w:lineRule="auto"/>
              <w:rPr>
                <w:rFonts w:ascii="Times New Roman" w:eastAsia="Times New Roman" w:hAnsi="Times New Roman" w:cs="Times New Roman"/>
                <w:b/>
                <w:color w:val="000000"/>
                <w:sz w:val="24"/>
                <w:szCs w:val="24"/>
                <w:lang w:eastAsia="en-GB"/>
              </w:rPr>
            </w:pPr>
          </w:p>
        </w:tc>
        <w:tc>
          <w:tcPr>
            <w:tcW w:w="4891" w:type="dxa"/>
            <w:vAlign w:val="center"/>
            <w:hideMark/>
          </w:tcPr>
          <w:p w:rsidR="00801532" w:rsidRPr="00BF53EC" w:rsidRDefault="00801532" w:rsidP="00803386">
            <w:pPr>
              <w:spacing w:after="0" w:line="240" w:lineRule="auto"/>
              <w:rPr>
                <w:rFonts w:ascii="Times New Roman" w:eastAsia="Times New Roman" w:hAnsi="Times New Roman" w:cs="Times New Roman"/>
                <w:b/>
                <w:sz w:val="24"/>
                <w:szCs w:val="24"/>
                <w:lang w:eastAsia="en-GB"/>
              </w:rPr>
            </w:pPr>
          </w:p>
        </w:tc>
      </w:tr>
      <w:tr w:rsidR="00801532" w:rsidRPr="00BF53EC" w:rsidTr="00803386">
        <w:trPr>
          <w:trHeight w:val="456"/>
          <w:jc w:val="center"/>
        </w:trPr>
        <w:tc>
          <w:tcPr>
            <w:tcW w:w="0" w:type="auto"/>
            <w:tcMar>
              <w:top w:w="0" w:type="dxa"/>
              <w:left w:w="0" w:type="dxa"/>
              <w:bottom w:w="0" w:type="dxa"/>
              <w:right w:w="0" w:type="dxa"/>
            </w:tcMar>
            <w:vAlign w:val="center"/>
            <w:hideMark/>
          </w:tcPr>
          <w:p w:rsidR="00801532" w:rsidRPr="00BF53EC" w:rsidRDefault="00801532" w:rsidP="00803386">
            <w:pPr>
              <w:spacing w:after="0" w:line="240" w:lineRule="auto"/>
              <w:rPr>
                <w:rFonts w:ascii="Times New Roman" w:eastAsia="Times New Roman" w:hAnsi="Times New Roman" w:cs="Times New Roman"/>
                <w:b/>
                <w:color w:val="000000"/>
                <w:sz w:val="24"/>
                <w:szCs w:val="24"/>
                <w:lang w:eastAsia="en-GB"/>
              </w:rPr>
            </w:pPr>
          </w:p>
        </w:tc>
        <w:tc>
          <w:tcPr>
            <w:tcW w:w="4891" w:type="dxa"/>
            <w:tcBorders>
              <w:top w:val="nil"/>
              <w:left w:val="nil"/>
              <w:bottom w:val="nil"/>
              <w:right w:val="nil"/>
            </w:tcBorders>
            <w:vAlign w:val="center"/>
            <w:hideMark/>
          </w:tcPr>
          <w:p w:rsidR="00801532" w:rsidRPr="00BF53EC" w:rsidRDefault="00801532" w:rsidP="00803386">
            <w:pPr>
              <w:spacing w:after="0" w:line="240" w:lineRule="auto"/>
              <w:jc w:val="center"/>
              <w:rPr>
                <w:rFonts w:ascii="Times New Roman" w:eastAsia="Times New Roman" w:hAnsi="Times New Roman" w:cs="Times New Roman"/>
                <w:b/>
                <w:color w:val="000000"/>
                <w:sz w:val="24"/>
                <w:szCs w:val="24"/>
                <w:lang w:eastAsia="en-GB"/>
              </w:rPr>
            </w:pPr>
          </w:p>
          <w:p w:rsidR="00801532" w:rsidRPr="00BF53EC" w:rsidRDefault="00801532" w:rsidP="00803386">
            <w:pPr>
              <w:spacing w:after="0" w:line="240" w:lineRule="auto"/>
              <w:jc w:val="center"/>
              <w:rPr>
                <w:rFonts w:ascii="Times New Roman" w:eastAsia="Times New Roman" w:hAnsi="Times New Roman" w:cs="Times New Roman"/>
                <w:b/>
                <w:color w:val="000000"/>
                <w:sz w:val="24"/>
                <w:szCs w:val="24"/>
                <w:lang w:eastAsia="en-GB"/>
              </w:rPr>
            </w:pPr>
            <w:r w:rsidRPr="00BF53EC">
              <w:rPr>
                <w:rFonts w:ascii="Times New Roman" w:eastAsia="Times New Roman" w:hAnsi="Times New Roman" w:cs="Times New Roman"/>
                <w:b/>
                <w:color w:val="000000"/>
                <w:sz w:val="24"/>
                <w:szCs w:val="24"/>
                <w:lang w:eastAsia="en-GB"/>
              </w:rPr>
              <w:t>Semnătura şi ştampila titularului</w:t>
            </w:r>
            <w:r w:rsidRPr="00BF53EC">
              <w:rPr>
                <w:rFonts w:ascii="Times New Roman" w:eastAsia="Times New Roman" w:hAnsi="Times New Roman" w:cs="Times New Roman"/>
                <w:b/>
                <w:color w:val="000000"/>
                <w:sz w:val="24"/>
                <w:szCs w:val="24"/>
                <w:lang w:eastAsia="en-GB"/>
              </w:rPr>
              <w:br/>
              <w:t>. . . . . . . . . .</w:t>
            </w:r>
          </w:p>
        </w:tc>
      </w:tr>
    </w:tbl>
    <w:p w:rsidR="00C54A57" w:rsidRPr="00BF53EC" w:rsidRDefault="00C54A57">
      <w:pPr>
        <w:rPr>
          <w:b/>
        </w:rPr>
      </w:pPr>
    </w:p>
    <w:sectPr w:rsidR="00C54A57" w:rsidRPr="00BF53EC" w:rsidSect="00801532">
      <w:pgSz w:w="11906" w:h="16838"/>
      <w:pgMar w:top="1191" w:right="1077" w:bottom="56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D665B"/>
    <w:multiLevelType w:val="hybridMultilevel"/>
    <w:tmpl w:val="4C5A8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9392B"/>
    <w:multiLevelType w:val="hybridMultilevel"/>
    <w:tmpl w:val="E6C4ABE4"/>
    <w:lvl w:ilvl="0" w:tplc="F8185F92">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4F011C"/>
    <w:multiLevelType w:val="hybridMultilevel"/>
    <w:tmpl w:val="F75641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1643B5"/>
    <w:multiLevelType w:val="hybridMultilevel"/>
    <w:tmpl w:val="81588060"/>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 w15:restartNumberingAfterBreak="0">
    <w:nsid w:val="1BF716B7"/>
    <w:multiLevelType w:val="hybridMultilevel"/>
    <w:tmpl w:val="5C72FB84"/>
    <w:lvl w:ilvl="0" w:tplc="6F44066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D0607"/>
    <w:multiLevelType w:val="hybridMultilevel"/>
    <w:tmpl w:val="96CEDD0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 w15:restartNumberingAfterBreak="0">
    <w:nsid w:val="1ECA651E"/>
    <w:multiLevelType w:val="hybridMultilevel"/>
    <w:tmpl w:val="5F40A188"/>
    <w:lvl w:ilvl="0" w:tplc="1F9AA7F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3238CD"/>
    <w:multiLevelType w:val="hybridMultilevel"/>
    <w:tmpl w:val="3F96D3B0"/>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06659F"/>
    <w:multiLevelType w:val="hybridMultilevel"/>
    <w:tmpl w:val="9A761C8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9" w15:restartNumberingAfterBreak="0">
    <w:nsid w:val="2AF81FD7"/>
    <w:multiLevelType w:val="hybridMultilevel"/>
    <w:tmpl w:val="A3325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99D6E6B"/>
    <w:multiLevelType w:val="hybridMultilevel"/>
    <w:tmpl w:val="08120446"/>
    <w:lvl w:ilvl="0" w:tplc="33580C3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 w15:restartNumberingAfterBreak="0">
    <w:nsid w:val="450341D4"/>
    <w:multiLevelType w:val="hybridMultilevel"/>
    <w:tmpl w:val="3528B4A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2" w15:restartNumberingAfterBreak="0">
    <w:nsid w:val="469917FF"/>
    <w:multiLevelType w:val="hybridMultilevel"/>
    <w:tmpl w:val="BC1E4AC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3" w15:restartNumberingAfterBreak="0">
    <w:nsid w:val="49964886"/>
    <w:multiLevelType w:val="hybridMultilevel"/>
    <w:tmpl w:val="1EE4539C"/>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4" w15:restartNumberingAfterBreak="0">
    <w:nsid w:val="4B29157D"/>
    <w:multiLevelType w:val="hybridMultilevel"/>
    <w:tmpl w:val="D93A09E4"/>
    <w:lvl w:ilvl="0" w:tplc="14F205B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524C6FFF"/>
    <w:multiLevelType w:val="hybridMultilevel"/>
    <w:tmpl w:val="92C893F2"/>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6" w15:restartNumberingAfterBreak="0">
    <w:nsid w:val="57995439"/>
    <w:multiLevelType w:val="hybridMultilevel"/>
    <w:tmpl w:val="BF18A7B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7" w15:restartNumberingAfterBreak="0">
    <w:nsid w:val="68F311D9"/>
    <w:multiLevelType w:val="hybridMultilevel"/>
    <w:tmpl w:val="9A7042F4"/>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8" w15:restartNumberingAfterBreak="0">
    <w:nsid w:val="69F123A8"/>
    <w:multiLevelType w:val="hybridMultilevel"/>
    <w:tmpl w:val="D3CE359A"/>
    <w:lvl w:ilvl="0" w:tplc="0409000D">
      <w:start w:val="1"/>
      <w:numFmt w:val="bullet"/>
      <w:lvlText w:val=""/>
      <w:lvlJc w:val="left"/>
      <w:pPr>
        <w:ind w:left="1699" w:hanging="360"/>
      </w:pPr>
      <w:rPr>
        <w:rFonts w:ascii="Wingdings" w:hAnsi="Wingdings" w:hint="default"/>
      </w:rPr>
    </w:lvl>
    <w:lvl w:ilvl="1" w:tplc="04090003" w:tentative="1">
      <w:start w:val="1"/>
      <w:numFmt w:val="bullet"/>
      <w:lvlText w:val="o"/>
      <w:lvlJc w:val="left"/>
      <w:pPr>
        <w:ind w:left="2419" w:hanging="360"/>
      </w:pPr>
      <w:rPr>
        <w:rFonts w:ascii="Courier New" w:hAnsi="Courier New" w:cs="Courier New" w:hint="default"/>
      </w:rPr>
    </w:lvl>
    <w:lvl w:ilvl="2" w:tplc="04090005" w:tentative="1">
      <w:start w:val="1"/>
      <w:numFmt w:val="bullet"/>
      <w:lvlText w:val=""/>
      <w:lvlJc w:val="left"/>
      <w:pPr>
        <w:ind w:left="3139" w:hanging="360"/>
      </w:pPr>
      <w:rPr>
        <w:rFonts w:ascii="Wingdings" w:hAnsi="Wingdings" w:hint="default"/>
      </w:rPr>
    </w:lvl>
    <w:lvl w:ilvl="3" w:tplc="04090001" w:tentative="1">
      <w:start w:val="1"/>
      <w:numFmt w:val="bullet"/>
      <w:lvlText w:val=""/>
      <w:lvlJc w:val="left"/>
      <w:pPr>
        <w:ind w:left="3859" w:hanging="360"/>
      </w:pPr>
      <w:rPr>
        <w:rFonts w:ascii="Symbol" w:hAnsi="Symbol" w:hint="default"/>
      </w:rPr>
    </w:lvl>
    <w:lvl w:ilvl="4" w:tplc="04090003" w:tentative="1">
      <w:start w:val="1"/>
      <w:numFmt w:val="bullet"/>
      <w:lvlText w:val="o"/>
      <w:lvlJc w:val="left"/>
      <w:pPr>
        <w:ind w:left="4579" w:hanging="360"/>
      </w:pPr>
      <w:rPr>
        <w:rFonts w:ascii="Courier New" w:hAnsi="Courier New" w:cs="Courier New" w:hint="default"/>
      </w:rPr>
    </w:lvl>
    <w:lvl w:ilvl="5" w:tplc="04090005" w:tentative="1">
      <w:start w:val="1"/>
      <w:numFmt w:val="bullet"/>
      <w:lvlText w:val=""/>
      <w:lvlJc w:val="left"/>
      <w:pPr>
        <w:ind w:left="5299" w:hanging="360"/>
      </w:pPr>
      <w:rPr>
        <w:rFonts w:ascii="Wingdings" w:hAnsi="Wingdings" w:hint="default"/>
      </w:rPr>
    </w:lvl>
    <w:lvl w:ilvl="6" w:tplc="04090001" w:tentative="1">
      <w:start w:val="1"/>
      <w:numFmt w:val="bullet"/>
      <w:lvlText w:val=""/>
      <w:lvlJc w:val="left"/>
      <w:pPr>
        <w:ind w:left="6019" w:hanging="360"/>
      </w:pPr>
      <w:rPr>
        <w:rFonts w:ascii="Symbol" w:hAnsi="Symbol" w:hint="default"/>
      </w:rPr>
    </w:lvl>
    <w:lvl w:ilvl="7" w:tplc="04090003" w:tentative="1">
      <w:start w:val="1"/>
      <w:numFmt w:val="bullet"/>
      <w:lvlText w:val="o"/>
      <w:lvlJc w:val="left"/>
      <w:pPr>
        <w:ind w:left="6739" w:hanging="360"/>
      </w:pPr>
      <w:rPr>
        <w:rFonts w:ascii="Courier New" w:hAnsi="Courier New" w:cs="Courier New" w:hint="default"/>
      </w:rPr>
    </w:lvl>
    <w:lvl w:ilvl="8" w:tplc="04090005" w:tentative="1">
      <w:start w:val="1"/>
      <w:numFmt w:val="bullet"/>
      <w:lvlText w:val=""/>
      <w:lvlJc w:val="left"/>
      <w:pPr>
        <w:ind w:left="7459" w:hanging="360"/>
      </w:pPr>
      <w:rPr>
        <w:rFonts w:ascii="Wingdings" w:hAnsi="Wingdings" w:hint="default"/>
      </w:rPr>
    </w:lvl>
  </w:abstractNum>
  <w:abstractNum w:abstractNumId="19" w15:restartNumberingAfterBreak="0">
    <w:nsid w:val="6A7D7F37"/>
    <w:multiLevelType w:val="hybridMultilevel"/>
    <w:tmpl w:val="1B9EDDFE"/>
    <w:lvl w:ilvl="0" w:tplc="1DEE948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B50107"/>
    <w:multiLevelType w:val="hybridMultilevel"/>
    <w:tmpl w:val="D966D9E2"/>
    <w:lvl w:ilvl="0" w:tplc="43709754">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6ED41CC9"/>
    <w:multiLevelType w:val="hybridMultilevel"/>
    <w:tmpl w:val="295AE2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31D67DD"/>
    <w:multiLevelType w:val="hybridMultilevel"/>
    <w:tmpl w:val="B21A0B68"/>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3" w15:restartNumberingAfterBreak="0">
    <w:nsid w:val="7E171EC2"/>
    <w:multiLevelType w:val="multilevel"/>
    <w:tmpl w:val="44EA1716"/>
    <w:lvl w:ilvl="0">
      <w:start w:val="1"/>
      <w:numFmt w:val="decimal"/>
      <w:lvlText w:val="%1."/>
      <w:lvlJc w:val="left"/>
      <w:pPr>
        <w:ind w:left="420" w:hanging="420"/>
      </w:pPr>
      <w:rPr>
        <w:rFonts w:hint="default"/>
        <w:b/>
      </w:rPr>
    </w:lvl>
    <w:lvl w:ilvl="1">
      <w:start w:val="1"/>
      <w:numFmt w:val="decimal"/>
      <w:lvlText w:val="%1.%2."/>
      <w:lvlJc w:val="left"/>
      <w:pPr>
        <w:ind w:left="600" w:hanging="42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num w:numId="1">
    <w:abstractNumId w:val="23"/>
  </w:num>
  <w:num w:numId="2">
    <w:abstractNumId w:val="10"/>
  </w:num>
  <w:num w:numId="3">
    <w:abstractNumId w:val="6"/>
  </w:num>
  <w:num w:numId="4">
    <w:abstractNumId w:val="19"/>
  </w:num>
  <w:num w:numId="5">
    <w:abstractNumId w:val="18"/>
  </w:num>
  <w:num w:numId="6">
    <w:abstractNumId w:val="3"/>
  </w:num>
  <w:num w:numId="7">
    <w:abstractNumId w:val="0"/>
  </w:num>
  <w:num w:numId="8">
    <w:abstractNumId w:val="22"/>
  </w:num>
  <w:num w:numId="9">
    <w:abstractNumId w:val="15"/>
  </w:num>
  <w:num w:numId="10">
    <w:abstractNumId w:val="16"/>
  </w:num>
  <w:num w:numId="11">
    <w:abstractNumId w:val="8"/>
  </w:num>
  <w:num w:numId="12">
    <w:abstractNumId w:val="13"/>
  </w:num>
  <w:num w:numId="13">
    <w:abstractNumId w:val="11"/>
  </w:num>
  <w:num w:numId="14">
    <w:abstractNumId w:val="12"/>
  </w:num>
  <w:num w:numId="15">
    <w:abstractNumId w:val="17"/>
  </w:num>
  <w:num w:numId="16">
    <w:abstractNumId w:val="2"/>
  </w:num>
  <w:num w:numId="17">
    <w:abstractNumId w:val="21"/>
  </w:num>
  <w:num w:numId="18">
    <w:abstractNumId w:val="20"/>
  </w:num>
  <w:num w:numId="19">
    <w:abstractNumId w:val="4"/>
  </w:num>
  <w:num w:numId="20">
    <w:abstractNumId w:val="5"/>
  </w:num>
  <w:num w:numId="21">
    <w:abstractNumId w:val="9"/>
  </w:num>
  <w:num w:numId="22">
    <w:abstractNumId w:val="14"/>
  </w:num>
  <w:num w:numId="23">
    <w:abstractNumId w:val="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532"/>
    <w:rsid w:val="00001755"/>
    <w:rsid w:val="00002729"/>
    <w:rsid w:val="0000384F"/>
    <w:rsid w:val="00004E37"/>
    <w:rsid w:val="000100C1"/>
    <w:rsid w:val="000124E5"/>
    <w:rsid w:val="00012DB7"/>
    <w:rsid w:val="000147A2"/>
    <w:rsid w:val="00014A05"/>
    <w:rsid w:val="00016D1D"/>
    <w:rsid w:val="000172A8"/>
    <w:rsid w:val="00017BFB"/>
    <w:rsid w:val="000229E3"/>
    <w:rsid w:val="000231E5"/>
    <w:rsid w:val="00025F22"/>
    <w:rsid w:val="00026C78"/>
    <w:rsid w:val="00027269"/>
    <w:rsid w:val="00031384"/>
    <w:rsid w:val="00032DB3"/>
    <w:rsid w:val="00032EE6"/>
    <w:rsid w:val="00034049"/>
    <w:rsid w:val="00035C03"/>
    <w:rsid w:val="0004046C"/>
    <w:rsid w:val="00040E54"/>
    <w:rsid w:val="00040E7F"/>
    <w:rsid w:val="00043230"/>
    <w:rsid w:val="00043B79"/>
    <w:rsid w:val="00044C92"/>
    <w:rsid w:val="00045793"/>
    <w:rsid w:val="000472EC"/>
    <w:rsid w:val="000508A0"/>
    <w:rsid w:val="000527EC"/>
    <w:rsid w:val="0005606C"/>
    <w:rsid w:val="000561A5"/>
    <w:rsid w:val="0005735B"/>
    <w:rsid w:val="0005770D"/>
    <w:rsid w:val="00060709"/>
    <w:rsid w:val="00063A63"/>
    <w:rsid w:val="00067E09"/>
    <w:rsid w:val="00071338"/>
    <w:rsid w:val="00071AF3"/>
    <w:rsid w:val="00074D6D"/>
    <w:rsid w:val="00076879"/>
    <w:rsid w:val="00077ADB"/>
    <w:rsid w:val="00081A20"/>
    <w:rsid w:val="0008498F"/>
    <w:rsid w:val="00085C0E"/>
    <w:rsid w:val="00087B56"/>
    <w:rsid w:val="00087CDF"/>
    <w:rsid w:val="00091467"/>
    <w:rsid w:val="00093789"/>
    <w:rsid w:val="0009427B"/>
    <w:rsid w:val="000969EE"/>
    <w:rsid w:val="000976ED"/>
    <w:rsid w:val="000A1331"/>
    <w:rsid w:val="000A1EC6"/>
    <w:rsid w:val="000A2A1D"/>
    <w:rsid w:val="000A6D0C"/>
    <w:rsid w:val="000A778E"/>
    <w:rsid w:val="000B04D9"/>
    <w:rsid w:val="000B14BE"/>
    <w:rsid w:val="000B1611"/>
    <w:rsid w:val="000B1D9A"/>
    <w:rsid w:val="000B295B"/>
    <w:rsid w:val="000B36CC"/>
    <w:rsid w:val="000B40E2"/>
    <w:rsid w:val="000B51F0"/>
    <w:rsid w:val="000B7D91"/>
    <w:rsid w:val="000C45FD"/>
    <w:rsid w:val="000C4B1F"/>
    <w:rsid w:val="000C54A9"/>
    <w:rsid w:val="000C5B03"/>
    <w:rsid w:val="000C67AB"/>
    <w:rsid w:val="000D1279"/>
    <w:rsid w:val="000D224B"/>
    <w:rsid w:val="000D28BF"/>
    <w:rsid w:val="000D5E4D"/>
    <w:rsid w:val="000D73B3"/>
    <w:rsid w:val="000E005D"/>
    <w:rsid w:val="000E0427"/>
    <w:rsid w:val="000E40ED"/>
    <w:rsid w:val="000E46F5"/>
    <w:rsid w:val="000E5066"/>
    <w:rsid w:val="000E60DC"/>
    <w:rsid w:val="000E6742"/>
    <w:rsid w:val="000E76AF"/>
    <w:rsid w:val="000F570B"/>
    <w:rsid w:val="000F5A6A"/>
    <w:rsid w:val="000F6BFA"/>
    <w:rsid w:val="000F6C7B"/>
    <w:rsid w:val="000F763A"/>
    <w:rsid w:val="00101450"/>
    <w:rsid w:val="00101CF5"/>
    <w:rsid w:val="00104625"/>
    <w:rsid w:val="001053C3"/>
    <w:rsid w:val="0010618E"/>
    <w:rsid w:val="001108B1"/>
    <w:rsid w:val="001116A1"/>
    <w:rsid w:val="001129E9"/>
    <w:rsid w:val="0011557A"/>
    <w:rsid w:val="001160C4"/>
    <w:rsid w:val="0011624E"/>
    <w:rsid w:val="0012083F"/>
    <w:rsid w:val="00121B59"/>
    <w:rsid w:val="0012293F"/>
    <w:rsid w:val="00122CEB"/>
    <w:rsid w:val="00122FC0"/>
    <w:rsid w:val="001232C5"/>
    <w:rsid w:val="001232EB"/>
    <w:rsid w:val="0012341C"/>
    <w:rsid w:val="00123705"/>
    <w:rsid w:val="00123CF8"/>
    <w:rsid w:val="00124331"/>
    <w:rsid w:val="00124960"/>
    <w:rsid w:val="00124D8E"/>
    <w:rsid w:val="00125A1D"/>
    <w:rsid w:val="001263BB"/>
    <w:rsid w:val="001332B9"/>
    <w:rsid w:val="0013387A"/>
    <w:rsid w:val="0013465F"/>
    <w:rsid w:val="00134E78"/>
    <w:rsid w:val="00140B8B"/>
    <w:rsid w:val="00140D50"/>
    <w:rsid w:val="00142743"/>
    <w:rsid w:val="00142C3E"/>
    <w:rsid w:val="001446C6"/>
    <w:rsid w:val="0014509E"/>
    <w:rsid w:val="001463FE"/>
    <w:rsid w:val="00146D7B"/>
    <w:rsid w:val="001478E3"/>
    <w:rsid w:val="001479E4"/>
    <w:rsid w:val="00150D2C"/>
    <w:rsid w:val="00151B38"/>
    <w:rsid w:val="00151D48"/>
    <w:rsid w:val="00153AED"/>
    <w:rsid w:val="001551F7"/>
    <w:rsid w:val="001557E7"/>
    <w:rsid w:val="00157028"/>
    <w:rsid w:val="0015749F"/>
    <w:rsid w:val="00157A95"/>
    <w:rsid w:val="00157E66"/>
    <w:rsid w:val="0016206D"/>
    <w:rsid w:val="00165F1A"/>
    <w:rsid w:val="00166768"/>
    <w:rsid w:val="00166FD7"/>
    <w:rsid w:val="001710E4"/>
    <w:rsid w:val="001726D8"/>
    <w:rsid w:val="00172A86"/>
    <w:rsid w:val="00175430"/>
    <w:rsid w:val="00175775"/>
    <w:rsid w:val="00175E20"/>
    <w:rsid w:val="00175E45"/>
    <w:rsid w:val="00175E4D"/>
    <w:rsid w:val="00176781"/>
    <w:rsid w:val="00177B79"/>
    <w:rsid w:val="00177D42"/>
    <w:rsid w:val="00180E6B"/>
    <w:rsid w:val="001814A0"/>
    <w:rsid w:val="0018190E"/>
    <w:rsid w:val="00185D6C"/>
    <w:rsid w:val="00187140"/>
    <w:rsid w:val="001871DB"/>
    <w:rsid w:val="0018768E"/>
    <w:rsid w:val="00191B7A"/>
    <w:rsid w:val="00192FB0"/>
    <w:rsid w:val="00195221"/>
    <w:rsid w:val="00197026"/>
    <w:rsid w:val="001972E4"/>
    <w:rsid w:val="001A02A1"/>
    <w:rsid w:val="001A33A5"/>
    <w:rsid w:val="001A5504"/>
    <w:rsid w:val="001A5602"/>
    <w:rsid w:val="001A5E86"/>
    <w:rsid w:val="001A6DFF"/>
    <w:rsid w:val="001A7725"/>
    <w:rsid w:val="001B1910"/>
    <w:rsid w:val="001B1F00"/>
    <w:rsid w:val="001B1FFE"/>
    <w:rsid w:val="001B2442"/>
    <w:rsid w:val="001B2FBA"/>
    <w:rsid w:val="001B4194"/>
    <w:rsid w:val="001B4E20"/>
    <w:rsid w:val="001B4F67"/>
    <w:rsid w:val="001B6B8B"/>
    <w:rsid w:val="001B7752"/>
    <w:rsid w:val="001B7D41"/>
    <w:rsid w:val="001B7EAE"/>
    <w:rsid w:val="001C0082"/>
    <w:rsid w:val="001C1D9B"/>
    <w:rsid w:val="001C3418"/>
    <w:rsid w:val="001C3E0E"/>
    <w:rsid w:val="001C47EE"/>
    <w:rsid w:val="001C523B"/>
    <w:rsid w:val="001D1417"/>
    <w:rsid w:val="001D1512"/>
    <w:rsid w:val="001D2F55"/>
    <w:rsid w:val="001D6A5C"/>
    <w:rsid w:val="001E1B04"/>
    <w:rsid w:val="001E3509"/>
    <w:rsid w:val="001E534C"/>
    <w:rsid w:val="001E5C29"/>
    <w:rsid w:val="001E6C00"/>
    <w:rsid w:val="001E7458"/>
    <w:rsid w:val="001E75E8"/>
    <w:rsid w:val="001F0A51"/>
    <w:rsid w:val="001F11DC"/>
    <w:rsid w:val="001F2A0E"/>
    <w:rsid w:val="001F3034"/>
    <w:rsid w:val="001F39BF"/>
    <w:rsid w:val="001F44D5"/>
    <w:rsid w:val="001F4EC4"/>
    <w:rsid w:val="001F5BBD"/>
    <w:rsid w:val="001F7C97"/>
    <w:rsid w:val="0020193D"/>
    <w:rsid w:val="00202034"/>
    <w:rsid w:val="002029B0"/>
    <w:rsid w:val="0020361C"/>
    <w:rsid w:val="00206CE1"/>
    <w:rsid w:val="00211431"/>
    <w:rsid w:val="00212B01"/>
    <w:rsid w:val="00213395"/>
    <w:rsid w:val="002134FA"/>
    <w:rsid w:val="0021366B"/>
    <w:rsid w:val="002160AB"/>
    <w:rsid w:val="00216678"/>
    <w:rsid w:val="00217826"/>
    <w:rsid w:val="00217B03"/>
    <w:rsid w:val="0022068F"/>
    <w:rsid w:val="00220DF1"/>
    <w:rsid w:val="00221972"/>
    <w:rsid w:val="00221E17"/>
    <w:rsid w:val="00222ED6"/>
    <w:rsid w:val="00223015"/>
    <w:rsid w:val="00225276"/>
    <w:rsid w:val="0022771D"/>
    <w:rsid w:val="00227818"/>
    <w:rsid w:val="002307F0"/>
    <w:rsid w:val="002313F7"/>
    <w:rsid w:val="002359B0"/>
    <w:rsid w:val="002371A7"/>
    <w:rsid w:val="00237967"/>
    <w:rsid w:val="00237FD1"/>
    <w:rsid w:val="00245EE6"/>
    <w:rsid w:val="00246601"/>
    <w:rsid w:val="00250697"/>
    <w:rsid w:val="0025200F"/>
    <w:rsid w:val="002539CD"/>
    <w:rsid w:val="00262396"/>
    <w:rsid w:val="00263D22"/>
    <w:rsid w:val="00263FC2"/>
    <w:rsid w:val="00267E17"/>
    <w:rsid w:val="002724D4"/>
    <w:rsid w:val="0027595D"/>
    <w:rsid w:val="002774BE"/>
    <w:rsid w:val="00281D53"/>
    <w:rsid w:val="00281E3F"/>
    <w:rsid w:val="00284D37"/>
    <w:rsid w:val="00287ECD"/>
    <w:rsid w:val="00290148"/>
    <w:rsid w:val="0029018B"/>
    <w:rsid w:val="002901A6"/>
    <w:rsid w:val="00290E40"/>
    <w:rsid w:val="00292C2A"/>
    <w:rsid w:val="002931FA"/>
    <w:rsid w:val="002965C9"/>
    <w:rsid w:val="00296D4B"/>
    <w:rsid w:val="00297EAA"/>
    <w:rsid w:val="002A067F"/>
    <w:rsid w:val="002A31E3"/>
    <w:rsid w:val="002A48A8"/>
    <w:rsid w:val="002A4CB0"/>
    <w:rsid w:val="002B00E3"/>
    <w:rsid w:val="002B0B2D"/>
    <w:rsid w:val="002B0F9D"/>
    <w:rsid w:val="002B264B"/>
    <w:rsid w:val="002B27B1"/>
    <w:rsid w:val="002B2A39"/>
    <w:rsid w:val="002B35BD"/>
    <w:rsid w:val="002B5806"/>
    <w:rsid w:val="002B6245"/>
    <w:rsid w:val="002B6743"/>
    <w:rsid w:val="002B6906"/>
    <w:rsid w:val="002C1A49"/>
    <w:rsid w:val="002C4DFA"/>
    <w:rsid w:val="002C5673"/>
    <w:rsid w:val="002C5885"/>
    <w:rsid w:val="002C5D05"/>
    <w:rsid w:val="002C6ED3"/>
    <w:rsid w:val="002C7C3E"/>
    <w:rsid w:val="002D429B"/>
    <w:rsid w:val="002D46E3"/>
    <w:rsid w:val="002D572F"/>
    <w:rsid w:val="002D67E4"/>
    <w:rsid w:val="002E2499"/>
    <w:rsid w:val="002E3A97"/>
    <w:rsid w:val="002E3B48"/>
    <w:rsid w:val="002E79F6"/>
    <w:rsid w:val="002F2431"/>
    <w:rsid w:val="002F338B"/>
    <w:rsid w:val="002F47C7"/>
    <w:rsid w:val="002F4AEF"/>
    <w:rsid w:val="002F5F89"/>
    <w:rsid w:val="003005E0"/>
    <w:rsid w:val="003041F3"/>
    <w:rsid w:val="0030481C"/>
    <w:rsid w:val="00304851"/>
    <w:rsid w:val="00304B72"/>
    <w:rsid w:val="003057FB"/>
    <w:rsid w:val="00312796"/>
    <w:rsid w:val="00313195"/>
    <w:rsid w:val="00313626"/>
    <w:rsid w:val="00313883"/>
    <w:rsid w:val="00313C33"/>
    <w:rsid w:val="003201C4"/>
    <w:rsid w:val="003210E3"/>
    <w:rsid w:val="0032492A"/>
    <w:rsid w:val="0032498A"/>
    <w:rsid w:val="00326B58"/>
    <w:rsid w:val="003307B1"/>
    <w:rsid w:val="003336C1"/>
    <w:rsid w:val="00334A0C"/>
    <w:rsid w:val="00334BA4"/>
    <w:rsid w:val="00335153"/>
    <w:rsid w:val="003361A0"/>
    <w:rsid w:val="00336B48"/>
    <w:rsid w:val="003403FD"/>
    <w:rsid w:val="0034174C"/>
    <w:rsid w:val="00344170"/>
    <w:rsid w:val="0034739D"/>
    <w:rsid w:val="003504D9"/>
    <w:rsid w:val="00350EF6"/>
    <w:rsid w:val="00351F40"/>
    <w:rsid w:val="00353F60"/>
    <w:rsid w:val="003549B2"/>
    <w:rsid w:val="00354A1B"/>
    <w:rsid w:val="0035507C"/>
    <w:rsid w:val="003561A2"/>
    <w:rsid w:val="00356F69"/>
    <w:rsid w:val="003570BC"/>
    <w:rsid w:val="0035745A"/>
    <w:rsid w:val="00362FA0"/>
    <w:rsid w:val="003634B0"/>
    <w:rsid w:val="0036408D"/>
    <w:rsid w:val="00365A48"/>
    <w:rsid w:val="0036708F"/>
    <w:rsid w:val="00370178"/>
    <w:rsid w:val="003708CC"/>
    <w:rsid w:val="00371273"/>
    <w:rsid w:val="003716B2"/>
    <w:rsid w:val="00371B76"/>
    <w:rsid w:val="00372066"/>
    <w:rsid w:val="0037219E"/>
    <w:rsid w:val="00372770"/>
    <w:rsid w:val="00372835"/>
    <w:rsid w:val="00372DEB"/>
    <w:rsid w:val="00373394"/>
    <w:rsid w:val="00373B81"/>
    <w:rsid w:val="00377026"/>
    <w:rsid w:val="00380879"/>
    <w:rsid w:val="00380F11"/>
    <w:rsid w:val="0038400F"/>
    <w:rsid w:val="003841B4"/>
    <w:rsid w:val="0038505E"/>
    <w:rsid w:val="00386043"/>
    <w:rsid w:val="00386044"/>
    <w:rsid w:val="00390646"/>
    <w:rsid w:val="00391D62"/>
    <w:rsid w:val="00391FEB"/>
    <w:rsid w:val="00392A96"/>
    <w:rsid w:val="003936ED"/>
    <w:rsid w:val="00393FC6"/>
    <w:rsid w:val="00394C14"/>
    <w:rsid w:val="003A329F"/>
    <w:rsid w:val="003A395D"/>
    <w:rsid w:val="003A39DF"/>
    <w:rsid w:val="003A4221"/>
    <w:rsid w:val="003A42DA"/>
    <w:rsid w:val="003A42FE"/>
    <w:rsid w:val="003A4F66"/>
    <w:rsid w:val="003A67C5"/>
    <w:rsid w:val="003B0182"/>
    <w:rsid w:val="003B1B74"/>
    <w:rsid w:val="003B26BA"/>
    <w:rsid w:val="003B31B2"/>
    <w:rsid w:val="003B437D"/>
    <w:rsid w:val="003B5245"/>
    <w:rsid w:val="003B535D"/>
    <w:rsid w:val="003B5482"/>
    <w:rsid w:val="003B5657"/>
    <w:rsid w:val="003B61B9"/>
    <w:rsid w:val="003B6F18"/>
    <w:rsid w:val="003C0406"/>
    <w:rsid w:val="003C067B"/>
    <w:rsid w:val="003C0694"/>
    <w:rsid w:val="003C17D8"/>
    <w:rsid w:val="003C220E"/>
    <w:rsid w:val="003C2DA2"/>
    <w:rsid w:val="003C3769"/>
    <w:rsid w:val="003C443C"/>
    <w:rsid w:val="003C5632"/>
    <w:rsid w:val="003C5B2B"/>
    <w:rsid w:val="003C69F0"/>
    <w:rsid w:val="003D0132"/>
    <w:rsid w:val="003D0CF5"/>
    <w:rsid w:val="003D1882"/>
    <w:rsid w:val="003D2926"/>
    <w:rsid w:val="003D40C3"/>
    <w:rsid w:val="003D44BC"/>
    <w:rsid w:val="003D57CB"/>
    <w:rsid w:val="003D5A31"/>
    <w:rsid w:val="003D70DE"/>
    <w:rsid w:val="003E0236"/>
    <w:rsid w:val="003E3AD3"/>
    <w:rsid w:val="003E3BD0"/>
    <w:rsid w:val="003E3D89"/>
    <w:rsid w:val="003E6606"/>
    <w:rsid w:val="003E687D"/>
    <w:rsid w:val="003F0995"/>
    <w:rsid w:val="003F1856"/>
    <w:rsid w:val="003F44BF"/>
    <w:rsid w:val="003F524C"/>
    <w:rsid w:val="003F5797"/>
    <w:rsid w:val="00401177"/>
    <w:rsid w:val="00401B67"/>
    <w:rsid w:val="004024B7"/>
    <w:rsid w:val="004036A6"/>
    <w:rsid w:val="004049AD"/>
    <w:rsid w:val="00404CDB"/>
    <w:rsid w:val="00405334"/>
    <w:rsid w:val="0040551C"/>
    <w:rsid w:val="00410A70"/>
    <w:rsid w:val="0041185B"/>
    <w:rsid w:val="00411A83"/>
    <w:rsid w:val="00411DFB"/>
    <w:rsid w:val="00414925"/>
    <w:rsid w:val="00415B9F"/>
    <w:rsid w:val="00416436"/>
    <w:rsid w:val="00417865"/>
    <w:rsid w:val="00417C0E"/>
    <w:rsid w:val="00417CA1"/>
    <w:rsid w:val="00420A35"/>
    <w:rsid w:val="00420C5C"/>
    <w:rsid w:val="00421EBC"/>
    <w:rsid w:val="00424B8A"/>
    <w:rsid w:val="0042613E"/>
    <w:rsid w:val="00426361"/>
    <w:rsid w:val="00426E27"/>
    <w:rsid w:val="0043054D"/>
    <w:rsid w:val="0043080D"/>
    <w:rsid w:val="00431E9A"/>
    <w:rsid w:val="00432F4E"/>
    <w:rsid w:val="00433B6F"/>
    <w:rsid w:val="004362AD"/>
    <w:rsid w:val="00437413"/>
    <w:rsid w:val="00441E6D"/>
    <w:rsid w:val="0044276C"/>
    <w:rsid w:val="0044283A"/>
    <w:rsid w:val="00445BB8"/>
    <w:rsid w:val="00445BD5"/>
    <w:rsid w:val="00447F42"/>
    <w:rsid w:val="0045283C"/>
    <w:rsid w:val="0045283D"/>
    <w:rsid w:val="004533A3"/>
    <w:rsid w:val="004534F0"/>
    <w:rsid w:val="00455292"/>
    <w:rsid w:val="0045632A"/>
    <w:rsid w:val="00462852"/>
    <w:rsid w:val="00462E95"/>
    <w:rsid w:val="004634BA"/>
    <w:rsid w:val="00463721"/>
    <w:rsid w:val="00463EF9"/>
    <w:rsid w:val="00465D0E"/>
    <w:rsid w:val="00467244"/>
    <w:rsid w:val="0047177E"/>
    <w:rsid w:val="0047185C"/>
    <w:rsid w:val="004723FF"/>
    <w:rsid w:val="00472442"/>
    <w:rsid w:val="0047336F"/>
    <w:rsid w:val="00476CD5"/>
    <w:rsid w:val="00477837"/>
    <w:rsid w:val="004810A8"/>
    <w:rsid w:val="004822EB"/>
    <w:rsid w:val="00482425"/>
    <w:rsid w:val="00486CDD"/>
    <w:rsid w:val="004870EF"/>
    <w:rsid w:val="004912BB"/>
    <w:rsid w:val="00493A4A"/>
    <w:rsid w:val="004946BB"/>
    <w:rsid w:val="00494DC0"/>
    <w:rsid w:val="004952B9"/>
    <w:rsid w:val="004968E6"/>
    <w:rsid w:val="004A00D9"/>
    <w:rsid w:val="004A0772"/>
    <w:rsid w:val="004A0BFA"/>
    <w:rsid w:val="004A4E0B"/>
    <w:rsid w:val="004A525A"/>
    <w:rsid w:val="004A5260"/>
    <w:rsid w:val="004A5460"/>
    <w:rsid w:val="004A66FB"/>
    <w:rsid w:val="004A6B43"/>
    <w:rsid w:val="004A70F2"/>
    <w:rsid w:val="004A750E"/>
    <w:rsid w:val="004A77D7"/>
    <w:rsid w:val="004B01E6"/>
    <w:rsid w:val="004B0EA8"/>
    <w:rsid w:val="004B4AF4"/>
    <w:rsid w:val="004B6244"/>
    <w:rsid w:val="004B6C3B"/>
    <w:rsid w:val="004C0975"/>
    <w:rsid w:val="004C0CDB"/>
    <w:rsid w:val="004C1401"/>
    <w:rsid w:val="004C17D1"/>
    <w:rsid w:val="004C2BCF"/>
    <w:rsid w:val="004C3ADF"/>
    <w:rsid w:val="004C54BD"/>
    <w:rsid w:val="004C63D4"/>
    <w:rsid w:val="004D1492"/>
    <w:rsid w:val="004D1743"/>
    <w:rsid w:val="004D3F29"/>
    <w:rsid w:val="004D6E15"/>
    <w:rsid w:val="004E080F"/>
    <w:rsid w:val="004E2098"/>
    <w:rsid w:val="004E69BD"/>
    <w:rsid w:val="004E7DE0"/>
    <w:rsid w:val="004F0397"/>
    <w:rsid w:val="004F17E3"/>
    <w:rsid w:val="004F30F5"/>
    <w:rsid w:val="004F4D94"/>
    <w:rsid w:val="004F6363"/>
    <w:rsid w:val="004F654D"/>
    <w:rsid w:val="004F67A7"/>
    <w:rsid w:val="004F6F3A"/>
    <w:rsid w:val="004F6FF7"/>
    <w:rsid w:val="0050048C"/>
    <w:rsid w:val="00501D22"/>
    <w:rsid w:val="0050222E"/>
    <w:rsid w:val="00503505"/>
    <w:rsid w:val="0050646F"/>
    <w:rsid w:val="005072BB"/>
    <w:rsid w:val="00511087"/>
    <w:rsid w:val="00515FFA"/>
    <w:rsid w:val="005160AA"/>
    <w:rsid w:val="0052056D"/>
    <w:rsid w:val="00520D07"/>
    <w:rsid w:val="00520EE7"/>
    <w:rsid w:val="0052112D"/>
    <w:rsid w:val="005215BC"/>
    <w:rsid w:val="0052260F"/>
    <w:rsid w:val="00523CA6"/>
    <w:rsid w:val="00523E58"/>
    <w:rsid w:val="00524760"/>
    <w:rsid w:val="00525211"/>
    <w:rsid w:val="005266DD"/>
    <w:rsid w:val="005267BD"/>
    <w:rsid w:val="00527505"/>
    <w:rsid w:val="00533ED8"/>
    <w:rsid w:val="00535472"/>
    <w:rsid w:val="00541ECC"/>
    <w:rsid w:val="005421C3"/>
    <w:rsid w:val="00542390"/>
    <w:rsid w:val="00542997"/>
    <w:rsid w:val="00544B65"/>
    <w:rsid w:val="00545B97"/>
    <w:rsid w:val="00547BE7"/>
    <w:rsid w:val="00551075"/>
    <w:rsid w:val="00552E4A"/>
    <w:rsid w:val="0055489A"/>
    <w:rsid w:val="00554C47"/>
    <w:rsid w:val="005561EE"/>
    <w:rsid w:val="005634F1"/>
    <w:rsid w:val="00571A00"/>
    <w:rsid w:val="005727C8"/>
    <w:rsid w:val="0057523E"/>
    <w:rsid w:val="005761BB"/>
    <w:rsid w:val="00576EF6"/>
    <w:rsid w:val="00577245"/>
    <w:rsid w:val="00580206"/>
    <w:rsid w:val="00580218"/>
    <w:rsid w:val="00582086"/>
    <w:rsid w:val="005823A3"/>
    <w:rsid w:val="00582D33"/>
    <w:rsid w:val="00583A52"/>
    <w:rsid w:val="00584271"/>
    <w:rsid w:val="005842FA"/>
    <w:rsid w:val="00585020"/>
    <w:rsid w:val="00585090"/>
    <w:rsid w:val="00586094"/>
    <w:rsid w:val="005873CB"/>
    <w:rsid w:val="00591247"/>
    <w:rsid w:val="005913A1"/>
    <w:rsid w:val="00591895"/>
    <w:rsid w:val="00591B34"/>
    <w:rsid w:val="00594362"/>
    <w:rsid w:val="00595421"/>
    <w:rsid w:val="00595E94"/>
    <w:rsid w:val="005A1769"/>
    <w:rsid w:val="005A1C86"/>
    <w:rsid w:val="005A3597"/>
    <w:rsid w:val="005A4114"/>
    <w:rsid w:val="005A61BC"/>
    <w:rsid w:val="005A6826"/>
    <w:rsid w:val="005A7F29"/>
    <w:rsid w:val="005B106E"/>
    <w:rsid w:val="005B31AB"/>
    <w:rsid w:val="005B333E"/>
    <w:rsid w:val="005B42C7"/>
    <w:rsid w:val="005B4D92"/>
    <w:rsid w:val="005B60BE"/>
    <w:rsid w:val="005B64B7"/>
    <w:rsid w:val="005B6828"/>
    <w:rsid w:val="005B7473"/>
    <w:rsid w:val="005B7F31"/>
    <w:rsid w:val="005C0FC4"/>
    <w:rsid w:val="005C1556"/>
    <w:rsid w:val="005C222B"/>
    <w:rsid w:val="005C3BFE"/>
    <w:rsid w:val="005C3DBE"/>
    <w:rsid w:val="005C444F"/>
    <w:rsid w:val="005C7DED"/>
    <w:rsid w:val="005C7EDA"/>
    <w:rsid w:val="005D0BCB"/>
    <w:rsid w:val="005D0E43"/>
    <w:rsid w:val="005D1E41"/>
    <w:rsid w:val="005D24D8"/>
    <w:rsid w:val="005D4FCA"/>
    <w:rsid w:val="005D68A3"/>
    <w:rsid w:val="005E13D9"/>
    <w:rsid w:val="005E1A67"/>
    <w:rsid w:val="005E3ED7"/>
    <w:rsid w:val="005E496A"/>
    <w:rsid w:val="005E56E8"/>
    <w:rsid w:val="005E5B39"/>
    <w:rsid w:val="005E5E9B"/>
    <w:rsid w:val="005E7742"/>
    <w:rsid w:val="005E7990"/>
    <w:rsid w:val="005F056E"/>
    <w:rsid w:val="005F1B38"/>
    <w:rsid w:val="005F2FC0"/>
    <w:rsid w:val="005F6652"/>
    <w:rsid w:val="00606678"/>
    <w:rsid w:val="00610E44"/>
    <w:rsid w:val="00610FA6"/>
    <w:rsid w:val="006137A4"/>
    <w:rsid w:val="00615385"/>
    <w:rsid w:val="00617BED"/>
    <w:rsid w:val="00622BCD"/>
    <w:rsid w:val="006248D0"/>
    <w:rsid w:val="00625AF2"/>
    <w:rsid w:val="00627205"/>
    <w:rsid w:val="006303DE"/>
    <w:rsid w:val="0063212E"/>
    <w:rsid w:val="006326EC"/>
    <w:rsid w:val="00632FAB"/>
    <w:rsid w:val="00633912"/>
    <w:rsid w:val="00634209"/>
    <w:rsid w:val="00635232"/>
    <w:rsid w:val="00635FAC"/>
    <w:rsid w:val="00636157"/>
    <w:rsid w:val="00637F4B"/>
    <w:rsid w:val="00640FBD"/>
    <w:rsid w:val="00641381"/>
    <w:rsid w:val="0064219F"/>
    <w:rsid w:val="00642661"/>
    <w:rsid w:val="00642AE8"/>
    <w:rsid w:val="00642B36"/>
    <w:rsid w:val="0064402B"/>
    <w:rsid w:val="00645D79"/>
    <w:rsid w:val="006470F2"/>
    <w:rsid w:val="00650543"/>
    <w:rsid w:val="00651060"/>
    <w:rsid w:val="00651B59"/>
    <w:rsid w:val="00651B8B"/>
    <w:rsid w:val="006522DB"/>
    <w:rsid w:val="00652C7B"/>
    <w:rsid w:val="00653ACF"/>
    <w:rsid w:val="00653DF7"/>
    <w:rsid w:val="006546F9"/>
    <w:rsid w:val="006548CC"/>
    <w:rsid w:val="00655DA9"/>
    <w:rsid w:val="00656304"/>
    <w:rsid w:val="0065665B"/>
    <w:rsid w:val="0066279B"/>
    <w:rsid w:val="00664244"/>
    <w:rsid w:val="006667CF"/>
    <w:rsid w:val="006671AC"/>
    <w:rsid w:val="00667DD4"/>
    <w:rsid w:val="00670061"/>
    <w:rsid w:val="006716D6"/>
    <w:rsid w:val="00671872"/>
    <w:rsid w:val="006721E8"/>
    <w:rsid w:val="00674B16"/>
    <w:rsid w:val="00676BAC"/>
    <w:rsid w:val="00680BEF"/>
    <w:rsid w:val="00681F23"/>
    <w:rsid w:val="00682950"/>
    <w:rsid w:val="00683590"/>
    <w:rsid w:val="00683EE9"/>
    <w:rsid w:val="00685352"/>
    <w:rsid w:val="00685680"/>
    <w:rsid w:val="0068785D"/>
    <w:rsid w:val="00687EB1"/>
    <w:rsid w:val="00690275"/>
    <w:rsid w:val="006918D3"/>
    <w:rsid w:val="00692C00"/>
    <w:rsid w:val="00692F85"/>
    <w:rsid w:val="0069465B"/>
    <w:rsid w:val="00696A2D"/>
    <w:rsid w:val="00696CCC"/>
    <w:rsid w:val="006A0144"/>
    <w:rsid w:val="006A042D"/>
    <w:rsid w:val="006A1404"/>
    <w:rsid w:val="006A3F20"/>
    <w:rsid w:val="006B0670"/>
    <w:rsid w:val="006B0DA7"/>
    <w:rsid w:val="006B2075"/>
    <w:rsid w:val="006B2A46"/>
    <w:rsid w:val="006B4301"/>
    <w:rsid w:val="006B5EC6"/>
    <w:rsid w:val="006B681D"/>
    <w:rsid w:val="006C21D5"/>
    <w:rsid w:val="006C3181"/>
    <w:rsid w:val="006C3C5C"/>
    <w:rsid w:val="006C3FC0"/>
    <w:rsid w:val="006C52E2"/>
    <w:rsid w:val="006C6179"/>
    <w:rsid w:val="006C77B8"/>
    <w:rsid w:val="006C7FA6"/>
    <w:rsid w:val="006D031F"/>
    <w:rsid w:val="006D1B92"/>
    <w:rsid w:val="006D2BB7"/>
    <w:rsid w:val="006D2C5B"/>
    <w:rsid w:val="006D399A"/>
    <w:rsid w:val="006D3A91"/>
    <w:rsid w:val="006D482B"/>
    <w:rsid w:val="006D53C0"/>
    <w:rsid w:val="006D53EA"/>
    <w:rsid w:val="006D6F2F"/>
    <w:rsid w:val="006D7244"/>
    <w:rsid w:val="006D784B"/>
    <w:rsid w:val="006E04AB"/>
    <w:rsid w:val="006E3068"/>
    <w:rsid w:val="006E3830"/>
    <w:rsid w:val="006E4000"/>
    <w:rsid w:val="006E4136"/>
    <w:rsid w:val="006E454E"/>
    <w:rsid w:val="006E4596"/>
    <w:rsid w:val="006E496C"/>
    <w:rsid w:val="006E54A2"/>
    <w:rsid w:val="006E5E1A"/>
    <w:rsid w:val="006E73CB"/>
    <w:rsid w:val="006E7504"/>
    <w:rsid w:val="006F02CF"/>
    <w:rsid w:val="006F04F5"/>
    <w:rsid w:val="006F05EC"/>
    <w:rsid w:val="006F43B3"/>
    <w:rsid w:val="006F5029"/>
    <w:rsid w:val="006F6686"/>
    <w:rsid w:val="006F6991"/>
    <w:rsid w:val="007015F9"/>
    <w:rsid w:val="0070162D"/>
    <w:rsid w:val="00702B3E"/>
    <w:rsid w:val="007035EE"/>
    <w:rsid w:val="00706A19"/>
    <w:rsid w:val="007104F4"/>
    <w:rsid w:val="00710C1B"/>
    <w:rsid w:val="007119CB"/>
    <w:rsid w:val="007119F7"/>
    <w:rsid w:val="00711ECD"/>
    <w:rsid w:val="00713F3F"/>
    <w:rsid w:val="00715457"/>
    <w:rsid w:val="007156C5"/>
    <w:rsid w:val="007172C0"/>
    <w:rsid w:val="00717802"/>
    <w:rsid w:val="007178E3"/>
    <w:rsid w:val="007236AE"/>
    <w:rsid w:val="00723EFE"/>
    <w:rsid w:val="007249D7"/>
    <w:rsid w:val="00725858"/>
    <w:rsid w:val="007277B9"/>
    <w:rsid w:val="00727AA0"/>
    <w:rsid w:val="00734443"/>
    <w:rsid w:val="00737D2B"/>
    <w:rsid w:val="0074084E"/>
    <w:rsid w:val="007409F7"/>
    <w:rsid w:val="00740C83"/>
    <w:rsid w:val="0074102B"/>
    <w:rsid w:val="00742CA0"/>
    <w:rsid w:val="007438AE"/>
    <w:rsid w:val="00745734"/>
    <w:rsid w:val="0074723E"/>
    <w:rsid w:val="00747CE5"/>
    <w:rsid w:val="00751E58"/>
    <w:rsid w:val="007523AD"/>
    <w:rsid w:val="00752652"/>
    <w:rsid w:val="007536E9"/>
    <w:rsid w:val="00753D10"/>
    <w:rsid w:val="00754137"/>
    <w:rsid w:val="00754C0C"/>
    <w:rsid w:val="00755759"/>
    <w:rsid w:val="00755BF0"/>
    <w:rsid w:val="00757D00"/>
    <w:rsid w:val="007604AF"/>
    <w:rsid w:val="00760AC9"/>
    <w:rsid w:val="00761BD3"/>
    <w:rsid w:val="007624F0"/>
    <w:rsid w:val="00763C8C"/>
    <w:rsid w:val="00763D99"/>
    <w:rsid w:val="00765F77"/>
    <w:rsid w:val="007663F3"/>
    <w:rsid w:val="0076654E"/>
    <w:rsid w:val="00772E7F"/>
    <w:rsid w:val="007735A0"/>
    <w:rsid w:val="00773942"/>
    <w:rsid w:val="00773CA9"/>
    <w:rsid w:val="00774F59"/>
    <w:rsid w:val="00775EB4"/>
    <w:rsid w:val="00776E6A"/>
    <w:rsid w:val="007772C4"/>
    <w:rsid w:val="00781B20"/>
    <w:rsid w:val="007855EB"/>
    <w:rsid w:val="00785DC5"/>
    <w:rsid w:val="00787A50"/>
    <w:rsid w:val="007900A9"/>
    <w:rsid w:val="00791025"/>
    <w:rsid w:val="0079202C"/>
    <w:rsid w:val="00796271"/>
    <w:rsid w:val="007969E7"/>
    <w:rsid w:val="00797579"/>
    <w:rsid w:val="00797DBE"/>
    <w:rsid w:val="007A0615"/>
    <w:rsid w:val="007A0CC1"/>
    <w:rsid w:val="007A5E89"/>
    <w:rsid w:val="007A6898"/>
    <w:rsid w:val="007A76F4"/>
    <w:rsid w:val="007A7AD2"/>
    <w:rsid w:val="007B2B5A"/>
    <w:rsid w:val="007B449E"/>
    <w:rsid w:val="007B4EFB"/>
    <w:rsid w:val="007B5628"/>
    <w:rsid w:val="007B63A7"/>
    <w:rsid w:val="007B6427"/>
    <w:rsid w:val="007B7E51"/>
    <w:rsid w:val="007C20BA"/>
    <w:rsid w:val="007C32A8"/>
    <w:rsid w:val="007C3810"/>
    <w:rsid w:val="007C462D"/>
    <w:rsid w:val="007C53B8"/>
    <w:rsid w:val="007C5F64"/>
    <w:rsid w:val="007C6C9D"/>
    <w:rsid w:val="007C7FDC"/>
    <w:rsid w:val="007D15D1"/>
    <w:rsid w:val="007D17C5"/>
    <w:rsid w:val="007D19D0"/>
    <w:rsid w:val="007D3386"/>
    <w:rsid w:val="007D687F"/>
    <w:rsid w:val="007D6DE0"/>
    <w:rsid w:val="007E0017"/>
    <w:rsid w:val="007E1152"/>
    <w:rsid w:val="007E3A08"/>
    <w:rsid w:val="007E3A1B"/>
    <w:rsid w:val="007E4486"/>
    <w:rsid w:val="007F04F0"/>
    <w:rsid w:val="007F0B38"/>
    <w:rsid w:val="007F0CBA"/>
    <w:rsid w:val="007F5170"/>
    <w:rsid w:val="007F63AF"/>
    <w:rsid w:val="00801532"/>
    <w:rsid w:val="0080501D"/>
    <w:rsid w:val="00805B78"/>
    <w:rsid w:val="00806D61"/>
    <w:rsid w:val="008077EF"/>
    <w:rsid w:val="0081160A"/>
    <w:rsid w:val="00812524"/>
    <w:rsid w:val="00812EEF"/>
    <w:rsid w:val="00813007"/>
    <w:rsid w:val="008136CE"/>
    <w:rsid w:val="00813C60"/>
    <w:rsid w:val="00815EC5"/>
    <w:rsid w:val="00815ECE"/>
    <w:rsid w:val="008168C7"/>
    <w:rsid w:val="00817D3C"/>
    <w:rsid w:val="00820698"/>
    <w:rsid w:val="00822C3A"/>
    <w:rsid w:val="00824AFD"/>
    <w:rsid w:val="008259EB"/>
    <w:rsid w:val="0082613B"/>
    <w:rsid w:val="00830B07"/>
    <w:rsid w:val="00832737"/>
    <w:rsid w:val="00833990"/>
    <w:rsid w:val="00834691"/>
    <w:rsid w:val="0083485D"/>
    <w:rsid w:val="008352FF"/>
    <w:rsid w:val="008370D6"/>
    <w:rsid w:val="008417C9"/>
    <w:rsid w:val="00843F8C"/>
    <w:rsid w:val="00844A20"/>
    <w:rsid w:val="00844B2A"/>
    <w:rsid w:val="0084594D"/>
    <w:rsid w:val="00846AE0"/>
    <w:rsid w:val="00850A30"/>
    <w:rsid w:val="00852676"/>
    <w:rsid w:val="0085270B"/>
    <w:rsid w:val="00853974"/>
    <w:rsid w:val="00853FF0"/>
    <w:rsid w:val="00855552"/>
    <w:rsid w:val="00856A24"/>
    <w:rsid w:val="00856BEF"/>
    <w:rsid w:val="00860AE8"/>
    <w:rsid w:val="00862B3D"/>
    <w:rsid w:val="00862E8B"/>
    <w:rsid w:val="008644EC"/>
    <w:rsid w:val="00865614"/>
    <w:rsid w:val="0086599E"/>
    <w:rsid w:val="00865D07"/>
    <w:rsid w:val="00870048"/>
    <w:rsid w:val="00870B14"/>
    <w:rsid w:val="00870BBC"/>
    <w:rsid w:val="0087150A"/>
    <w:rsid w:val="0087210A"/>
    <w:rsid w:val="008722BA"/>
    <w:rsid w:val="00873BC0"/>
    <w:rsid w:val="00873DA6"/>
    <w:rsid w:val="00875B56"/>
    <w:rsid w:val="00875E95"/>
    <w:rsid w:val="00876594"/>
    <w:rsid w:val="008766F9"/>
    <w:rsid w:val="00876D90"/>
    <w:rsid w:val="00876F91"/>
    <w:rsid w:val="008774F2"/>
    <w:rsid w:val="0087775C"/>
    <w:rsid w:val="00880D0C"/>
    <w:rsid w:val="0088132E"/>
    <w:rsid w:val="00882DCD"/>
    <w:rsid w:val="00883A59"/>
    <w:rsid w:val="00891832"/>
    <w:rsid w:val="00891D48"/>
    <w:rsid w:val="00895003"/>
    <w:rsid w:val="008953B0"/>
    <w:rsid w:val="008962E9"/>
    <w:rsid w:val="008966E1"/>
    <w:rsid w:val="008976B4"/>
    <w:rsid w:val="008A0378"/>
    <w:rsid w:val="008A076F"/>
    <w:rsid w:val="008A07BB"/>
    <w:rsid w:val="008A1A04"/>
    <w:rsid w:val="008A1C70"/>
    <w:rsid w:val="008A1F64"/>
    <w:rsid w:val="008A3C84"/>
    <w:rsid w:val="008A500F"/>
    <w:rsid w:val="008A6F55"/>
    <w:rsid w:val="008A73C5"/>
    <w:rsid w:val="008B220B"/>
    <w:rsid w:val="008B3406"/>
    <w:rsid w:val="008B6AD8"/>
    <w:rsid w:val="008C2165"/>
    <w:rsid w:val="008C5553"/>
    <w:rsid w:val="008D251B"/>
    <w:rsid w:val="008D4986"/>
    <w:rsid w:val="008D5E37"/>
    <w:rsid w:val="008D7AA7"/>
    <w:rsid w:val="008E277A"/>
    <w:rsid w:val="008E286F"/>
    <w:rsid w:val="008E5FEC"/>
    <w:rsid w:val="008E6C8B"/>
    <w:rsid w:val="008E7350"/>
    <w:rsid w:val="008E7389"/>
    <w:rsid w:val="008F02E0"/>
    <w:rsid w:val="008F0431"/>
    <w:rsid w:val="008F1E22"/>
    <w:rsid w:val="008F2D0F"/>
    <w:rsid w:val="008F3F96"/>
    <w:rsid w:val="008F4E4A"/>
    <w:rsid w:val="008F66E5"/>
    <w:rsid w:val="00901BBE"/>
    <w:rsid w:val="00902BEA"/>
    <w:rsid w:val="00905A21"/>
    <w:rsid w:val="00911710"/>
    <w:rsid w:val="0091250F"/>
    <w:rsid w:val="00913D9D"/>
    <w:rsid w:val="00913FD3"/>
    <w:rsid w:val="00914572"/>
    <w:rsid w:val="00914FE7"/>
    <w:rsid w:val="00915B3D"/>
    <w:rsid w:val="009219D6"/>
    <w:rsid w:val="00922267"/>
    <w:rsid w:val="00922F84"/>
    <w:rsid w:val="00924E89"/>
    <w:rsid w:val="009324D8"/>
    <w:rsid w:val="009326FF"/>
    <w:rsid w:val="0093497B"/>
    <w:rsid w:val="009359E9"/>
    <w:rsid w:val="00935EA4"/>
    <w:rsid w:val="00936035"/>
    <w:rsid w:val="009368C3"/>
    <w:rsid w:val="009411FC"/>
    <w:rsid w:val="009418C6"/>
    <w:rsid w:val="0094290D"/>
    <w:rsid w:val="00943E9F"/>
    <w:rsid w:val="009444CB"/>
    <w:rsid w:val="009452FB"/>
    <w:rsid w:val="009463C9"/>
    <w:rsid w:val="00951631"/>
    <w:rsid w:val="009522B4"/>
    <w:rsid w:val="00953296"/>
    <w:rsid w:val="0095354C"/>
    <w:rsid w:val="00953AEC"/>
    <w:rsid w:val="00953D09"/>
    <w:rsid w:val="009551EF"/>
    <w:rsid w:val="00955ABF"/>
    <w:rsid w:val="00956B03"/>
    <w:rsid w:val="00960CF6"/>
    <w:rsid w:val="00961534"/>
    <w:rsid w:val="00961E6A"/>
    <w:rsid w:val="00966911"/>
    <w:rsid w:val="00970048"/>
    <w:rsid w:val="009713C5"/>
    <w:rsid w:val="009727D1"/>
    <w:rsid w:val="00974830"/>
    <w:rsid w:val="009807BC"/>
    <w:rsid w:val="009811EB"/>
    <w:rsid w:val="00981A3A"/>
    <w:rsid w:val="00982635"/>
    <w:rsid w:val="00983FF4"/>
    <w:rsid w:val="0098575D"/>
    <w:rsid w:val="00986F0F"/>
    <w:rsid w:val="00990855"/>
    <w:rsid w:val="0099177F"/>
    <w:rsid w:val="00991DC5"/>
    <w:rsid w:val="009922D6"/>
    <w:rsid w:val="00995025"/>
    <w:rsid w:val="0099530C"/>
    <w:rsid w:val="00995A79"/>
    <w:rsid w:val="009969C9"/>
    <w:rsid w:val="009977C5"/>
    <w:rsid w:val="009A0DF2"/>
    <w:rsid w:val="009A2572"/>
    <w:rsid w:val="009A35D3"/>
    <w:rsid w:val="009A394A"/>
    <w:rsid w:val="009A3EE4"/>
    <w:rsid w:val="009A63FE"/>
    <w:rsid w:val="009B077F"/>
    <w:rsid w:val="009B16FB"/>
    <w:rsid w:val="009B21E8"/>
    <w:rsid w:val="009B2EFF"/>
    <w:rsid w:val="009B3690"/>
    <w:rsid w:val="009C0A8A"/>
    <w:rsid w:val="009C2358"/>
    <w:rsid w:val="009C5425"/>
    <w:rsid w:val="009C6460"/>
    <w:rsid w:val="009C6496"/>
    <w:rsid w:val="009C72C2"/>
    <w:rsid w:val="009C7705"/>
    <w:rsid w:val="009D0F38"/>
    <w:rsid w:val="009D2D1F"/>
    <w:rsid w:val="009D5587"/>
    <w:rsid w:val="009D5F73"/>
    <w:rsid w:val="009D7524"/>
    <w:rsid w:val="009D7666"/>
    <w:rsid w:val="009E279D"/>
    <w:rsid w:val="009E7507"/>
    <w:rsid w:val="009F0C20"/>
    <w:rsid w:val="009F1DDD"/>
    <w:rsid w:val="009F2DA0"/>
    <w:rsid w:val="009F35E6"/>
    <w:rsid w:val="009F5BC7"/>
    <w:rsid w:val="00A00CAF"/>
    <w:rsid w:val="00A011FC"/>
    <w:rsid w:val="00A02DAA"/>
    <w:rsid w:val="00A0321A"/>
    <w:rsid w:val="00A0394A"/>
    <w:rsid w:val="00A06587"/>
    <w:rsid w:val="00A06B7B"/>
    <w:rsid w:val="00A0796C"/>
    <w:rsid w:val="00A07F4B"/>
    <w:rsid w:val="00A1214E"/>
    <w:rsid w:val="00A15574"/>
    <w:rsid w:val="00A215F8"/>
    <w:rsid w:val="00A23AE3"/>
    <w:rsid w:val="00A24526"/>
    <w:rsid w:val="00A2561F"/>
    <w:rsid w:val="00A27014"/>
    <w:rsid w:val="00A30D42"/>
    <w:rsid w:val="00A33581"/>
    <w:rsid w:val="00A343F6"/>
    <w:rsid w:val="00A36DC1"/>
    <w:rsid w:val="00A374CD"/>
    <w:rsid w:val="00A41303"/>
    <w:rsid w:val="00A44AA8"/>
    <w:rsid w:val="00A45A00"/>
    <w:rsid w:val="00A45AE1"/>
    <w:rsid w:val="00A4659B"/>
    <w:rsid w:val="00A51942"/>
    <w:rsid w:val="00A5251A"/>
    <w:rsid w:val="00A549B9"/>
    <w:rsid w:val="00A566C4"/>
    <w:rsid w:val="00A57527"/>
    <w:rsid w:val="00A60FDC"/>
    <w:rsid w:val="00A659DF"/>
    <w:rsid w:val="00A671DB"/>
    <w:rsid w:val="00A704FA"/>
    <w:rsid w:val="00A7077F"/>
    <w:rsid w:val="00A72BC3"/>
    <w:rsid w:val="00A73320"/>
    <w:rsid w:val="00A751F4"/>
    <w:rsid w:val="00A76A34"/>
    <w:rsid w:val="00A80751"/>
    <w:rsid w:val="00A8079A"/>
    <w:rsid w:val="00A80918"/>
    <w:rsid w:val="00A80A0F"/>
    <w:rsid w:val="00A815BB"/>
    <w:rsid w:val="00A82B53"/>
    <w:rsid w:val="00A82E31"/>
    <w:rsid w:val="00A82FF2"/>
    <w:rsid w:val="00A83B4E"/>
    <w:rsid w:val="00A846AC"/>
    <w:rsid w:val="00A84B19"/>
    <w:rsid w:val="00A87149"/>
    <w:rsid w:val="00A90D7E"/>
    <w:rsid w:val="00A930C4"/>
    <w:rsid w:val="00A93B67"/>
    <w:rsid w:val="00A94CCA"/>
    <w:rsid w:val="00A95FD0"/>
    <w:rsid w:val="00AA079C"/>
    <w:rsid w:val="00AA108E"/>
    <w:rsid w:val="00AA178E"/>
    <w:rsid w:val="00AA2709"/>
    <w:rsid w:val="00AA3867"/>
    <w:rsid w:val="00AA43EC"/>
    <w:rsid w:val="00AA555C"/>
    <w:rsid w:val="00AA5E07"/>
    <w:rsid w:val="00AA6322"/>
    <w:rsid w:val="00AA7D55"/>
    <w:rsid w:val="00AA7D57"/>
    <w:rsid w:val="00AB06A8"/>
    <w:rsid w:val="00AB2CE7"/>
    <w:rsid w:val="00AB3E3A"/>
    <w:rsid w:val="00AC0D1D"/>
    <w:rsid w:val="00AC0FD8"/>
    <w:rsid w:val="00AC754F"/>
    <w:rsid w:val="00AC78C4"/>
    <w:rsid w:val="00AC7ED6"/>
    <w:rsid w:val="00AD040E"/>
    <w:rsid w:val="00AD21D1"/>
    <w:rsid w:val="00AD410E"/>
    <w:rsid w:val="00AD48CF"/>
    <w:rsid w:val="00AD4E28"/>
    <w:rsid w:val="00AD4E78"/>
    <w:rsid w:val="00AD5E8B"/>
    <w:rsid w:val="00AE26CC"/>
    <w:rsid w:val="00AE5BB1"/>
    <w:rsid w:val="00AE7120"/>
    <w:rsid w:val="00AE74BE"/>
    <w:rsid w:val="00AE766E"/>
    <w:rsid w:val="00AE79F4"/>
    <w:rsid w:val="00AF647E"/>
    <w:rsid w:val="00AF6779"/>
    <w:rsid w:val="00B017CF"/>
    <w:rsid w:val="00B02817"/>
    <w:rsid w:val="00B03264"/>
    <w:rsid w:val="00B03895"/>
    <w:rsid w:val="00B079C3"/>
    <w:rsid w:val="00B11D47"/>
    <w:rsid w:val="00B13442"/>
    <w:rsid w:val="00B15E03"/>
    <w:rsid w:val="00B161C1"/>
    <w:rsid w:val="00B177ED"/>
    <w:rsid w:val="00B20EF4"/>
    <w:rsid w:val="00B257B1"/>
    <w:rsid w:val="00B2615E"/>
    <w:rsid w:val="00B261B3"/>
    <w:rsid w:val="00B27B78"/>
    <w:rsid w:val="00B30C3C"/>
    <w:rsid w:val="00B33C4E"/>
    <w:rsid w:val="00B35F8C"/>
    <w:rsid w:val="00B373A0"/>
    <w:rsid w:val="00B41493"/>
    <w:rsid w:val="00B4371C"/>
    <w:rsid w:val="00B45585"/>
    <w:rsid w:val="00B45C30"/>
    <w:rsid w:val="00B47461"/>
    <w:rsid w:val="00B51736"/>
    <w:rsid w:val="00B517EC"/>
    <w:rsid w:val="00B51D0F"/>
    <w:rsid w:val="00B53A5E"/>
    <w:rsid w:val="00B54CF1"/>
    <w:rsid w:val="00B550E6"/>
    <w:rsid w:val="00B5556E"/>
    <w:rsid w:val="00B55D3C"/>
    <w:rsid w:val="00B610E4"/>
    <w:rsid w:val="00B61C0A"/>
    <w:rsid w:val="00B61E5C"/>
    <w:rsid w:val="00B639FE"/>
    <w:rsid w:val="00B65FDD"/>
    <w:rsid w:val="00B67D8A"/>
    <w:rsid w:val="00B70291"/>
    <w:rsid w:val="00B7586D"/>
    <w:rsid w:val="00B75D79"/>
    <w:rsid w:val="00B76BCB"/>
    <w:rsid w:val="00B80D63"/>
    <w:rsid w:val="00B81913"/>
    <w:rsid w:val="00B82C00"/>
    <w:rsid w:val="00B83BFF"/>
    <w:rsid w:val="00B8660B"/>
    <w:rsid w:val="00B869DC"/>
    <w:rsid w:val="00B90C7E"/>
    <w:rsid w:val="00B938EC"/>
    <w:rsid w:val="00B9410F"/>
    <w:rsid w:val="00B94B19"/>
    <w:rsid w:val="00B967A2"/>
    <w:rsid w:val="00B9687C"/>
    <w:rsid w:val="00B96F50"/>
    <w:rsid w:val="00B9734B"/>
    <w:rsid w:val="00BA1872"/>
    <w:rsid w:val="00BA2A99"/>
    <w:rsid w:val="00BA4C1A"/>
    <w:rsid w:val="00BA51D9"/>
    <w:rsid w:val="00BA7513"/>
    <w:rsid w:val="00BA7D0F"/>
    <w:rsid w:val="00BB1A07"/>
    <w:rsid w:val="00BB2672"/>
    <w:rsid w:val="00BB46A0"/>
    <w:rsid w:val="00BB66E0"/>
    <w:rsid w:val="00BB7C78"/>
    <w:rsid w:val="00BC01BE"/>
    <w:rsid w:val="00BC0CA0"/>
    <w:rsid w:val="00BC119B"/>
    <w:rsid w:val="00BC23A7"/>
    <w:rsid w:val="00BC719C"/>
    <w:rsid w:val="00BC75AA"/>
    <w:rsid w:val="00BD00A9"/>
    <w:rsid w:val="00BD0567"/>
    <w:rsid w:val="00BD1CFF"/>
    <w:rsid w:val="00BD31FE"/>
    <w:rsid w:val="00BD6288"/>
    <w:rsid w:val="00BE079F"/>
    <w:rsid w:val="00BE2410"/>
    <w:rsid w:val="00BE6972"/>
    <w:rsid w:val="00BE6BA8"/>
    <w:rsid w:val="00BE7AAB"/>
    <w:rsid w:val="00BE7D5A"/>
    <w:rsid w:val="00BF05EB"/>
    <w:rsid w:val="00BF1F74"/>
    <w:rsid w:val="00BF53EC"/>
    <w:rsid w:val="00BF5447"/>
    <w:rsid w:val="00BF5610"/>
    <w:rsid w:val="00BF5655"/>
    <w:rsid w:val="00BF5B21"/>
    <w:rsid w:val="00BF6A03"/>
    <w:rsid w:val="00BF6B9A"/>
    <w:rsid w:val="00C00018"/>
    <w:rsid w:val="00C024B2"/>
    <w:rsid w:val="00C06B36"/>
    <w:rsid w:val="00C06D9C"/>
    <w:rsid w:val="00C125A1"/>
    <w:rsid w:val="00C130D0"/>
    <w:rsid w:val="00C13C56"/>
    <w:rsid w:val="00C13DF2"/>
    <w:rsid w:val="00C14CB8"/>
    <w:rsid w:val="00C15BEC"/>
    <w:rsid w:val="00C15E40"/>
    <w:rsid w:val="00C16AD7"/>
    <w:rsid w:val="00C17BC3"/>
    <w:rsid w:val="00C211FF"/>
    <w:rsid w:val="00C21424"/>
    <w:rsid w:val="00C21E65"/>
    <w:rsid w:val="00C22E20"/>
    <w:rsid w:val="00C230EC"/>
    <w:rsid w:val="00C23B59"/>
    <w:rsid w:val="00C24732"/>
    <w:rsid w:val="00C251D7"/>
    <w:rsid w:val="00C257B4"/>
    <w:rsid w:val="00C25FDF"/>
    <w:rsid w:val="00C26BBC"/>
    <w:rsid w:val="00C27A82"/>
    <w:rsid w:val="00C316FC"/>
    <w:rsid w:val="00C31950"/>
    <w:rsid w:val="00C338F8"/>
    <w:rsid w:val="00C35C89"/>
    <w:rsid w:val="00C3778D"/>
    <w:rsid w:val="00C429BE"/>
    <w:rsid w:val="00C43093"/>
    <w:rsid w:val="00C4388F"/>
    <w:rsid w:val="00C44422"/>
    <w:rsid w:val="00C45FBD"/>
    <w:rsid w:val="00C52D6B"/>
    <w:rsid w:val="00C531AD"/>
    <w:rsid w:val="00C54A57"/>
    <w:rsid w:val="00C57836"/>
    <w:rsid w:val="00C63330"/>
    <w:rsid w:val="00C639CD"/>
    <w:rsid w:val="00C67D41"/>
    <w:rsid w:val="00C704BD"/>
    <w:rsid w:val="00C709E0"/>
    <w:rsid w:val="00C70AC7"/>
    <w:rsid w:val="00C70F4C"/>
    <w:rsid w:val="00C7345D"/>
    <w:rsid w:val="00C744B0"/>
    <w:rsid w:val="00C74C5E"/>
    <w:rsid w:val="00C74C72"/>
    <w:rsid w:val="00C757C2"/>
    <w:rsid w:val="00C75CDC"/>
    <w:rsid w:val="00C76275"/>
    <w:rsid w:val="00C762A0"/>
    <w:rsid w:val="00C7685A"/>
    <w:rsid w:val="00C779AC"/>
    <w:rsid w:val="00C779CF"/>
    <w:rsid w:val="00C808F2"/>
    <w:rsid w:val="00C84677"/>
    <w:rsid w:val="00C855AE"/>
    <w:rsid w:val="00C85B1D"/>
    <w:rsid w:val="00C86AF1"/>
    <w:rsid w:val="00C86D81"/>
    <w:rsid w:val="00CA3F96"/>
    <w:rsid w:val="00CA4217"/>
    <w:rsid w:val="00CA42CA"/>
    <w:rsid w:val="00CA70A0"/>
    <w:rsid w:val="00CB0006"/>
    <w:rsid w:val="00CB3DA7"/>
    <w:rsid w:val="00CB3E7D"/>
    <w:rsid w:val="00CB42EF"/>
    <w:rsid w:val="00CB77B8"/>
    <w:rsid w:val="00CC051B"/>
    <w:rsid w:val="00CC62B2"/>
    <w:rsid w:val="00CC7A42"/>
    <w:rsid w:val="00CC7FCA"/>
    <w:rsid w:val="00CD025C"/>
    <w:rsid w:val="00CD052F"/>
    <w:rsid w:val="00CD1EB7"/>
    <w:rsid w:val="00CD29C2"/>
    <w:rsid w:val="00CD364E"/>
    <w:rsid w:val="00CD52D2"/>
    <w:rsid w:val="00CD5540"/>
    <w:rsid w:val="00CD707B"/>
    <w:rsid w:val="00CD7C05"/>
    <w:rsid w:val="00CE04C1"/>
    <w:rsid w:val="00CE5761"/>
    <w:rsid w:val="00CE713D"/>
    <w:rsid w:val="00CF03BD"/>
    <w:rsid w:val="00CF0544"/>
    <w:rsid w:val="00CF0D5B"/>
    <w:rsid w:val="00CF0E53"/>
    <w:rsid w:val="00CF1554"/>
    <w:rsid w:val="00CF235C"/>
    <w:rsid w:val="00CF331A"/>
    <w:rsid w:val="00CF419E"/>
    <w:rsid w:val="00CF6D5E"/>
    <w:rsid w:val="00CF7E3A"/>
    <w:rsid w:val="00D02317"/>
    <w:rsid w:val="00D03A4A"/>
    <w:rsid w:val="00D051FE"/>
    <w:rsid w:val="00D10E9B"/>
    <w:rsid w:val="00D11202"/>
    <w:rsid w:val="00D12DE1"/>
    <w:rsid w:val="00D1447A"/>
    <w:rsid w:val="00D148B4"/>
    <w:rsid w:val="00D15431"/>
    <w:rsid w:val="00D16203"/>
    <w:rsid w:val="00D20C16"/>
    <w:rsid w:val="00D217E4"/>
    <w:rsid w:val="00D237B3"/>
    <w:rsid w:val="00D2671A"/>
    <w:rsid w:val="00D26DB9"/>
    <w:rsid w:val="00D273C1"/>
    <w:rsid w:val="00D3192E"/>
    <w:rsid w:val="00D340D2"/>
    <w:rsid w:val="00D35710"/>
    <w:rsid w:val="00D35838"/>
    <w:rsid w:val="00D3691C"/>
    <w:rsid w:val="00D36D9D"/>
    <w:rsid w:val="00D37112"/>
    <w:rsid w:val="00D37C66"/>
    <w:rsid w:val="00D37C7A"/>
    <w:rsid w:val="00D407E5"/>
    <w:rsid w:val="00D47B35"/>
    <w:rsid w:val="00D509A7"/>
    <w:rsid w:val="00D52121"/>
    <w:rsid w:val="00D52232"/>
    <w:rsid w:val="00D53156"/>
    <w:rsid w:val="00D53892"/>
    <w:rsid w:val="00D55B36"/>
    <w:rsid w:val="00D5741E"/>
    <w:rsid w:val="00D60340"/>
    <w:rsid w:val="00D60F79"/>
    <w:rsid w:val="00D62A3F"/>
    <w:rsid w:val="00D63233"/>
    <w:rsid w:val="00D63CD3"/>
    <w:rsid w:val="00D6536A"/>
    <w:rsid w:val="00D65AFA"/>
    <w:rsid w:val="00D65E09"/>
    <w:rsid w:val="00D67B8E"/>
    <w:rsid w:val="00D71258"/>
    <w:rsid w:val="00D7421C"/>
    <w:rsid w:val="00D74CE9"/>
    <w:rsid w:val="00D76DC7"/>
    <w:rsid w:val="00D770DE"/>
    <w:rsid w:val="00D77C60"/>
    <w:rsid w:val="00D82A5E"/>
    <w:rsid w:val="00D82F73"/>
    <w:rsid w:val="00D850AC"/>
    <w:rsid w:val="00D8536C"/>
    <w:rsid w:val="00D8609D"/>
    <w:rsid w:val="00D87013"/>
    <w:rsid w:val="00D87652"/>
    <w:rsid w:val="00D91894"/>
    <w:rsid w:val="00D92453"/>
    <w:rsid w:val="00D927A3"/>
    <w:rsid w:val="00D94153"/>
    <w:rsid w:val="00D95864"/>
    <w:rsid w:val="00D9663D"/>
    <w:rsid w:val="00D96F61"/>
    <w:rsid w:val="00DA11A5"/>
    <w:rsid w:val="00DA328A"/>
    <w:rsid w:val="00DA4535"/>
    <w:rsid w:val="00DB04BA"/>
    <w:rsid w:val="00DB185A"/>
    <w:rsid w:val="00DB2CAC"/>
    <w:rsid w:val="00DB408F"/>
    <w:rsid w:val="00DC2EF8"/>
    <w:rsid w:val="00DC6FEC"/>
    <w:rsid w:val="00DC7741"/>
    <w:rsid w:val="00DC7BB5"/>
    <w:rsid w:val="00DD2C5B"/>
    <w:rsid w:val="00DD3476"/>
    <w:rsid w:val="00DD4CD9"/>
    <w:rsid w:val="00DD59CC"/>
    <w:rsid w:val="00DD67CF"/>
    <w:rsid w:val="00DD6A61"/>
    <w:rsid w:val="00DD6CEC"/>
    <w:rsid w:val="00DD6F5F"/>
    <w:rsid w:val="00DE1A95"/>
    <w:rsid w:val="00DE3D71"/>
    <w:rsid w:val="00DE45C3"/>
    <w:rsid w:val="00DE4C0F"/>
    <w:rsid w:val="00DE4FE4"/>
    <w:rsid w:val="00DE5032"/>
    <w:rsid w:val="00DE5091"/>
    <w:rsid w:val="00DE5297"/>
    <w:rsid w:val="00DE5D95"/>
    <w:rsid w:val="00DE7763"/>
    <w:rsid w:val="00DF0466"/>
    <w:rsid w:val="00DF0574"/>
    <w:rsid w:val="00DF08E9"/>
    <w:rsid w:val="00DF1C4B"/>
    <w:rsid w:val="00DF45FF"/>
    <w:rsid w:val="00DF54A4"/>
    <w:rsid w:val="00DF54A7"/>
    <w:rsid w:val="00DF6851"/>
    <w:rsid w:val="00DF6D6C"/>
    <w:rsid w:val="00DF6FBB"/>
    <w:rsid w:val="00E0079E"/>
    <w:rsid w:val="00E012EA"/>
    <w:rsid w:val="00E01DCE"/>
    <w:rsid w:val="00E02A04"/>
    <w:rsid w:val="00E037F1"/>
    <w:rsid w:val="00E04C48"/>
    <w:rsid w:val="00E07A89"/>
    <w:rsid w:val="00E110E7"/>
    <w:rsid w:val="00E1117A"/>
    <w:rsid w:val="00E136E5"/>
    <w:rsid w:val="00E14112"/>
    <w:rsid w:val="00E15253"/>
    <w:rsid w:val="00E15BB6"/>
    <w:rsid w:val="00E1604C"/>
    <w:rsid w:val="00E20EDB"/>
    <w:rsid w:val="00E22091"/>
    <w:rsid w:val="00E22E21"/>
    <w:rsid w:val="00E24263"/>
    <w:rsid w:val="00E25E4F"/>
    <w:rsid w:val="00E26EE5"/>
    <w:rsid w:val="00E27278"/>
    <w:rsid w:val="00E32ECB"/>
    <w:rsid w:val="00E40697"/>
    <w:rsid w:val="00E406DE"/>
    <w:rsid w:val="00E40708"/>
    <w:rsid w:val="00E41A40"/>
    <w:rsid w:val="00E429C0"/>
    <w:rsid w:val="00E42D6D"/>
    <w:rsid w:val="00E43118"/>
    <w:rsid w:val="00E4329E"/>
    <w:rsid w:val="00E448AE"/>
    <w:rsid w:val="00E4591F"/>
    <w:rsid w:val="00E46C9A"/>
    <w:rsid w:val="00E51278"/>
    <w:rsid w:val="00E53EFD"/>
    <w:rsid w:val="00E55C05"/>
    <w:rsid w:val="00E57676"/>
    <w:rsid w:val="00E62374"/>
    <w:rsid w:val="00E628A1"/>
    <w:rsid w:val="00E64105"/>
    <w:rsid w:val="00E65150"/>
    <w:rsid w:val="00E71102"/>
    <w:rsid w:val="00E72B1A"/>
    <w:rsid w:val="00E737B9"/>
    <w:rsid w:val="00E73B3F"/>
    <w:rsid w:val="00E75068"/>
    <w:rsid w:val="00E75A98"/>
    <w:rsid w:val="00E80EB8"/>
    <w:rsid w:val="00E82D68"/>
    <w:rsid w:val="00E83629"/>
    <w:rsid w:val="00E8395B"/>
    <w:rsid w:val="00E84CCF"/>
    <w:rsid w:val="00E85298"/>
    <w:rsid w:val="00E8679C"/>
    <w:rsid w:val="00E876E7"/>
    <w:rsid w:val="00E87B27"/>
    <w:rsid w:val="00E92D60"/>
    <w:rsid w:val="00E92F20"/>
    <w:rsid w:val="00EA070C"/>
    <w:rsid w:val="00EA55BA"/>
    <w:rsid w:val="00EA716D"/>
    <w:rsid w:val="00EA765D"/>
    <w:rsid w:val="00EB00CB"/>
    <w:rsid w:val="00EB0A4B"/>
    <w:rsid w:val="00EB163E"/>
    <w:rsid w:val="00EB38DE"/>
    <w:rsid w:val="00EB458D"/>
    <w:rsid w:val="00EB5765"/>
    <w:rsid w:val="00EB61F3"/>
    <w:rsid w:val="00EB7BFE"/>
    <w:rsid w:val="00EC0085"/>
    <w:rsid w:val="00EC0479"/>
    <w:rsid w:val="00EC1F3A"/>
    <w:rsid w:val="00EC5685"/>
    <w:rsid w:val="00EC6880"/>
    <w:rsid w:val="00EC7AEB"/>
    <w:rsid w:val="00ED19BD"/>
    <w:rsid w:val="00ED1B52"/>
    <w:rsid w:val="00ED315C"/>
    <w:rsid w:val="00ED32F1"/>
    <w:rsid w:val="00ED4073"/>
    <w:rsid w:val="00ED42D3"/>
    <w:rsid w:val="00ED73AE"/>
    <w:rsid w:val="00ED746A"/>
    <w:rsid w:val="00ED7FFE"/>
    <w:rsid w:val="00EE13AE"/>
    <w:rsid w:val="00EE209A"/>
    <w:rsid w:val="00EE28DA"/>
    <w:rsid w:val="00EE49BF"/>
    <w:rsid w:val="00EE5B9F"/>
    <w:rsid w:val="00EE7C42"/>
    <w:rsid w:val="00EF0556"/>
    <w:rsid w:val="00EF2915"/>
    <w:rsid w:val="00EF3658"/>
    <w:rsid w:val="00EF381D"/>
    <w:rsid w:val="00EF57D3"/>
    <w:rsid w:val="00F01C49"/>
    <w:rsid w:val="00F02675"/>
    <w:rsid w:val="00F033AE"/>
    <w:rsid w:val="00F045F2"/>
    <w:rsid w:val="00F0627C"/>
    <w:rsid w:val="00F06DD0"/>
    <w:rsid w:val="00F07A2B"/>
    <w:rsid w:val="00F07DB8"/>
    <w:rsid w:val="00F10D01"/>
    <w:rsid w:val="00F1187E"/>
    <w:rsid w:val="00F120A3"/>
    <w:rsid w:val="00F131A8"/>
    <w:rsid w:val="00F14082"/>
    <w:rsid w:val="00F17BDE"/>
    <w:rsid w:val="00F20ED3"/>
    <w:rsid w:val="00F21276"/>
    <w:rsid w:val="00F23332"/>
    <w:rsid w:val="00F23605"/>
    <w:rsid w:val="00F2480C"/>
    <w:rsid w:val="00F25651"/>
    <w:rsid w:val="00F257EE"/>
    <w:rsid w:val="00F263FF"/>
    <w:rsid w:val="00F268D1"/>
    <w:rsid w:val="00F270E8"/>
    <w:rsid w:val="00F27950"/>
    <w:rsid w:val="00F306AA"/>
    <w:rsid w:val="00F314E7"/>
    <w:rsid w:val="00F3182B"/>
    <w:rsid w:val="00F32039"/>
    <w:rsid w:val="00F33A7F"/>
    <w:rsid w:val="00F33B1E"/>
    <w:rsid w:val="00F43A81"/>
    <w:rsid w:val="00F440DC"/>
    <w:rsid w:val="00F44351"/>
    <w:rsid w:val="00F450E1"/>
    <w:rsid w:val="00F45F2F"/>
    <w:rsid w:val="00F4667F"/>
    <w:rsid w:val="00F511C3"/>
    <w:rsid w:val="00F53352"/>
    <w:rsid w:val="00F535C6"/>
    <w:rsid w:val="00F54A1B"/>
    <w:rsid w:val="00F54C7E"/>
    <w:rsid w:val="00F575EF"/>
    <w:rsid w:val="00F617FA"/>
    <w:rsid w:val="00F63733"/>
    <w:rsid w:val="00F63B85"/>
    <w:rsid w:val="00F64F80"/>
    <w:rsid w:val="00F655CC"/>
    <w:rsid w:val="00F66616"/>
    <w:rsid w:val="00F66804"/>
    <w:rsid w:val="00F67283"/>
    <w:rsid w:val="00F704A0"/>
    <w:rsid w:val="00F70819"/>
    <w:rsid w:val="00F70D68"/>
    <w:rsid w:val="00F7173C"/>
    <w:rsid w:val="00F72A60"/>
    <w:rsid w:val="00F73EDF"/>
    <w:rsid w:val="00F754EC"/>
    <w:rsid w:val="00F80D5D"/>
    <w:rsid w:val="00F8112A"/>
    <w:rsid w:val="00F81BC5"/>
    <w:rsid w:val="00F83965"/>
    <w:rsid w:val="00F84897"/>
    <w:rsid w:val="00F86E84"/>
    <w:rsid w:val="00F931F4"/>
    <w:rsid w:val="00F93533"/>
    <w:rsid w:val="00F94091"/>
    <w:rsid w:val="00F94D2F"/>
    <w:rsid w:val="00F956CF"/>
    <w:rsid w:val="00FA10D6"/>
    <w:rsid w:val="00FA22B1"/>
    <w:rsid w:val="00FA3B59"/>
    <w:rsid w:val="00FA3D28"/>
    <w:rsid w:val="00FA425A"/>
    <w:rsid w:val="00FA62AA"/>
    <w:rsid w:val="00FA7900"/>
    <w:rsid w:val="00FA7FA6"/>
    <w:rsid w:val="00FB0FAC"/>
    <w:rsid w:val="00FB26AF"/>
    <w:rsid w:val="00FB3468"/>
    <w:rsid w:val="00FB51B5"/>
    <w:rsid w:val="00FC034F"/>
    <w:rsid w:val="00FC083C"/>
    <w:rsid w:val="00FC1042"/>
    <w:rsid w:val="00FC2508"/>
    <w:rsid w:val="00FC2980"/>
    <w:rsid w:val="00FC53A3"/>
    <w:rsid w:val="00FC5505"/>
    <w:rsid w:val="00FC5589"/>
    <w:rsid w:val="00FC5C0F"/>
    <w:rsid w:val="00FC697F"/>
    <w:rsid w:val="00FC6DCF"/>
    <w:rsid w:val="00FC7321"/>
    <w:rsid w:val="00FC735E"/>
    <w:rsid w:val="00FC743B"/>
    <w:rsid w:val="00FC7BE0"/>
    <w:rsid w:val="00FD359D"/>
    <w:rsid w:val="00FD4401"/>
    <w:rsid w:val="00FD6135"/>
    <w:rsid w:val="00FD6AF9"/>
    <w:rsid w:val="00FD7172"/>
    <w:rsid w:val="00FE01A5"/>
    <w:rsid w:val="00FE028B"/>
    <w:rsid w:val="00FE3662"/>
    <w:rsid w:val="00FE39AF"/>
    <w:rsid w:val="00FE3CB2"/>
    <w:rsid w:val="00FE4FBE"/>
    <w:rsid w:val="00FE6598"/>
    <w:rsid w:val="00FE725E"/>
    <w:rsid w:val="00FE7AAA"/>
    <w:rsid w:val="00FF175A"/>
    <w:rsid w:val="00FF1843"/>
    <w:rsid w:val="00FF1CCA"/>
    <w:rsid w:val="00FF23BB"/>
    <w:rsid w:val="00FF3F5D"/>
    <w:rsid w:val="00FF41F0"/>
    <w:rsid w:val="00FF6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A714B-77D9-4DAB-8F63-84339438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53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
    <w:basedOn w:val="Normal"/>
    <w:link w:val="ListparagrafCaracter"/>
    <w:uiPriority w:val="34"/>
    <w:qFormat/>
    <w:rsid w:val="00F956CF"/>
    <w:pPr>
      <w:ind w:left="720"/>
      <w:contextualSpacing/>
    </w:pPr>
  </w:style>
  <w:style w:type="paragraph" w:styleId="Titlu">
    <w:name w:val="Title"/>
    <w:basedOn w:val="Normal"/>
    <w:next w:val="Subtitlu"/>
    <w:link w:val="TitluCaracter"/>
    <w:qFormat/>
    <w:rsid w:val="00493A4A"/>
    <w:pPr>
      <w:suppressAutoHyphens/>
      <w:spacing w:after="0" w:line="240" w:lineRule="auto"/>
      <w:jc w:val="center"/>
    </w:pPr>
    <w:rPr>
      <w:rFonts w:ascii="Times New Roman" w:eastAsia="Times New Roman" w:hAnsi="Times New Roman" w:cs="Times New Roman"/>
      <w:sz w:val="24"/>
      <w:szCs w:val="24"/>
      <w:lang w:val="en-US" w:eastAsia="ar-SA"/>
    </w:rPr>
  </w:style>
  <w:style w:type="character" w:customStyle="1" w:styleId="TitluCaracter">
    <w:name w:val="Titlu Caracter"/>
    <w:basedOn w:val="Fontdeparagrafimplicit"/>
    <w:link w:val="Titlu"/>
    <w:rsid w:val="00493A4A"/>
    <w:rPr>
      <w:rFonts w:ascii="Times New Roman" w:eastAsia="Times New Roman" w:hAnsi="Times New Roman" w:cs="Times New Roman"/>
      <w:sz w:val="24"/>
      <w:szCs w:val="24"/>
      <w:lang w:val="en-US" w:eastAsia="ar-SA"/>
    </w:rPr>
  </w:style>
  <w:style w:type="paragraph" w:styleId="Subtitlu">
    <w:name w:val="Subtitle"/>
    <w:basedOn w:val="Normal"/>
    <w:next w:val="Corptext"/>
    <w:link w:val="SubtitluCaracter"/>
    <w:qFormat/>
    <w:rsid w:val="00493A4A"/>
    <w:pPr>
      <w:keepNext/>
      <w:suppressAutoHyphens/>
      <w:spacing w:before="240" w:after="120" w:line="240" w:lineRule="auto"/>
      <w:jc w:val="center"/>
    </w:pPr>
    <w:rPr>
      <w:rFonts w:ascii="Arial" w:eastAsia="Lucida Sans Unicode" w:hAnsi="Arial" w:cs="Tahoma"/>
      <w:i/>
      <w:iCs/>
      <w:sz w:val="28"/>
      <w:szCs w:val="28"/>
      <w:lang w:val="en-US" w:eastAsia="ar-SA"/>
    </w:rPr>
  </w:style>
  <w:style w:type="character" w:customStyle="1" w:styleId="SubtitluCaracter">
    <w:name w:val="Subtitlu Caracter"/>
    <w:basedOn w:val="Fontdeparagrafimplicit"/>
    <w:link w:val="Subtitlu"/>
    <w:rsid w:val="00493A4A"/>
    <w:rPr>
      <w:rFonts w:ascii="Arial" w:eastAsia="Lucida Sans Unicode" w:hAnsi="Arial" w:cs="Tahoma"/>
      <w:i/>
      <w:iCs/>
      <w:sz w:val="28"/>
      <w:szCs w:val="28"/>
      <w:lang w:val="en-US" w:eastAsia="ar-SA"/>
    </w:rPr>
  </w:style>
  <w:style w:type="paragraph" w:styleId="Corptext">
    <w:name w:val="Body Text"/>
    <w:basedOn w:val="Normal"/>
    <w:link w:val="CorptextCaracter"/>
    <w:uiPriority w:val="99"/>
    <w:semiHidden/>
    <w:unhideWhenUsed/>
    <w:rsid w:val="00493A4A"/>
    <w:pPr>
      <w:spacing w:after="120"/>
    </w:pPr>
  </w:style>
  <w:style w:type="character" w:customStyle="1" w:styleId="CorptextCaracter">
    <w:name w:val="Corp text Caracter"/>
    <w:basedOn w:val="Fontdeparagrafimplicit"/>
    <w:link w:val="Corptext"/>
    <w:uiPriority w:val="99"/>
    <w:semiHidden/>
    <w:rsid w:val="00493A4A"/>
  </w:style>
  <w:style w:type="table" w:styleId="Tabelgril">
    <w:name w:val="Table Grid"/>
    <w:basedOn w:val="TabelNormal"/>
    <w:uiPriority w:val="59"/>
    <w:rsid w:val="002B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
    <w:link w:val="Listparagraf"/>
    <w:uiPriority w:val="34"/>
    <w:locked/>
    <w:rsid w:val="008F3F96"/>
  </w:style>
  <w:style w:type="paragraph" w:customStyle="1" w:styleId="PreformattedText">
    <w:name w:val="Preformatted Text"/>
    <w:basedOn w:val="Normal"/>
    <w:rsid w:val="00953AEC"/>
    <w:pPr>
      <w:suppressAutoHyphens/>
      <w:spacing w:after="0" w:line="240" w:lineRule="auto"/>
    </w:pPr>
    <w:rPr>
      <w:rFonts w:ascii="Courier New" w:eastAsia="Courier New" w:hAnsi="Courier New" w:cs="Courier New"/>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526</TotalTime>
  <Pages>13</Pages>
  <Words>5837</Words>
  <Characters>33276</Characters>
  <Application>Microsoft Office Word</Application>
  <DocSecurity>0</DocSecurity>
  <Lines>277</Lines>
  <Paragraphs>78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anca.grosan</dc:creator>
  <cp:lastModifiedBy>RePack by Diakov</cp:lastModifiedBy>
  <cp:revision>15</cp:revision>
  <dcterms:created xsi:type="dcterms:W3CDTF">2019-03-19T05:56:00Z</dcterms:created>
  <dcterms:modified xsi:type="dcterms:W3CDTF">2019-03-20T13:10:00Z</dcterms:modified>
</cp:coreProperties>
</file>