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Pr="00C71A90" w:rsidRDefault="005A6C47" w:rsidP="005A6C47">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5A6C47" w:rsidRPr="00C71A90"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C71A90">
        <w:rPr>
          <w:rFonts w:ascii="Arial" w:hAnsi="Arial" w:cs="Arial"/>
          <w:i w:val="0"/>
          <w:lang w:val="ro-RO"/>
        </w:rPr>
        <w:t>Nr.</w:t>
      </w:r>
      <w:r w:rsidR="000072AE" w:rsidRPr="00C71A90">
        <w:rPr>
          <w:rFonts w:ascii="Arial" w:hAnsi="Arial" w:cs="Arial"/>
          <w:i w:val="0"/>
          <w:lang w:val="ro-RO"/>
        </w:rPr>
        <w:t xml:space="preserve"> </w:t>
      </w:r>
      <w:r w:rsidR="00282EA6" w:rsidRPr="00C71A90">
        <w:rPr>
          <w:rFonts w:ascii="Arial" w:hAnsi="Arial" w:cs="Arial"/>
          <w:i w:val="0"/>
          <w:lang w:val="ro-RO"/>
        </w:rPr>
        <w:t xml:space="preserve"> </w:t>
      </w:r>
      <w:r w:rsidR="00C71A90" w:rsidRPr="00C71A90">
        <w:rPr>
          <w:rFonts w:ascii="Arial" w:hAnsi="Arial" w:cs="Arial"/>
          <w:i w:val="0"/>
          <w:lang w:val="ro-RO"/>
        </w:rPr>
        <w:t xml:space="preserve"> </w:t>
      </w:r>
      <w:r w:rsidR="009625D3" w:rsidRPr="00C71A90">
        <w:rPr>
          <w:rFonts w:ascii="Arial" w:hAnsi="Arial" w:cs="Arial"/>
          <w:i w:val="0"/>
          <w:lang w:val="ro-RO"/>
        </w:rPr>
        <w:t>din</w:t>
      </w:r>
      <w:r w:rsidR="009626A2" w:rsidRPr="00C71A90">
        <w:rPr>
          <w:rFonts w:ascii="Arial" w:hAnsi="Arial" w:cs="Arial"/>
          <w:i w:val="0"/>
          <w:lang w:val="ro-RO"/>
        </w:rPr>
        <w:t xml:space="preserve">   </w:t>
      </w:r>
      <w:r w:rsidR="00F44EEB">
        <w:rPr>
          <w:rFonts w:ascii="Arial" w:hAnsi="Arial" w:cs="Arial"/>
          <w:i w:val="0"/>
          <w:lang w:val="ro-RO"/>
        </w:rPr>
        <w:t>26</w:t>
      </w:r>
      <w:r w:rsidR="005A3100">
        <w:rPr>
          <w:rFonts w:ascii="Arial" w:hAnsi="Arial" w:cs="Arial"/>
          <w:i w:val="0"/>
          <w:lang w:val="ro-RO"/>
        </w:rPr>
        <w:t>.08</w:t>
      </w:r>
      <w:r w:rsidR="000072AE" w:rsidRPr="00C71A90">
        <w:rPr>
          <w:rFonts w:ascii="Arial" w:hAnsi="Arial" w:cs="Arial"/>
          <w:i w:val="0"/>
          <w:lang w:val="ro-RO"/>
        </w:rPr>
        <w:t>.2022</w:t>
      </w:r>
    </w:p>
    <w:p w:rsidR="005A6C47" w:rsidRPr="005A3100" w:rsidRDefault="005A3100" w:rsidP="005A3100">
      <w:pPr>
        <w:autoSpaceDE w:val="0"/>
        <w:spacing w:after="0" w:line="240" w:lineRule="auto"/>
        <w:jc w:val="center"/>
        <w:rPr>
          <w:rFonts w:ascii="Arial" w:hAnsi="Arial" w:cs="Arial"/>
          <w:sz w:val="24"/>
          <w:szCs w:val="24"/>
          <w:lang w:val="ro-RO"/>
        </w:rPr>
      </w:pPr>
      <w:r w:rsidRPr="005A3100">
        <w:rPr>
          <w:rFonts w:ascii="Arial" w:hAnsi="Arial" w:cs="Arial"/>
          <w:sz w:val="24"/>
          <w:szCs w:val="24"/>
          <w:lang w:val="ro-RO"/>
        </w:rPr>
        <w:t>(PROIECT)</w:t>
      </w:r>
    </w:p>
    <w:p w:rsidR="0026418D" w:rsidRPr="00282EA6" w:rsidRDefault="0026418D" w:rsidP="005A6C47">
      <w:pPr>
        <w:autoSpaceDE w:val="0"/>
        <w:spacing w:after="0" w:line="240" w:lineRule="auto"/>
        <w:jc w:val="both"/>
        <w:rPr>
          <w:rFonts w:ascii="Arial" w:hAnsi="Arial" w:cs="Arial"/>
          <w:sz w:val="24"/>
          <w:szCs w:val="24"/>
          <w:lang w:val="ro-RO"/>
        </w:rPr>
      </w:pPr>
    </w:p>
    <w:p w:rsidR="005A6C47" w:rsidRPr="00282EA6" w:rsidRDefault="005A6C47" w:rsidP="005A6C47">
      <w:pPr>
        <w:autoSpaceDE w:val="0"/>
        <w:spacing w:after="0" w:line="240" w:lineRule="auto"/>
        <w:ind w:firstLine="540"/>
        <w:jc w:val="both"/>
        <w:rPr>
          <w:rFonts w:ascii="Arial" w:hAnsi="Arial" w:cs="Arial"/>
          <w:sz w:val="24"/>
          <w:szCs w:val="24"/>
          <w:lang w:val="ro-RO" w:eastAsia="ro-RO"/>
        </w:rPr>
      </w:pPr>
      <w:r w:rsidRPr="00282EA6">
        <w:rPr>
          <w:rFonts w:ascii="Arial" w:hAnsi="Arial" w:cs="Arial"/>
          <w:sz w:val="24"/>
          <w:szCs w:val="24"/>
          <w:lang w:val="ro-RO"/>
        </w:rPr>
        <w:t>Ca urmare a solicitării de emitere a acordului de mediu adresate de</w:t>
      </w:r>
      <w:r w:rsidRPr="00282EA6">
        <w:rPr>
          <w:rFonts w:ascii="Arial" w:hAnsi="Arial" w:cs="Arial"/>
          <w:b/>
          <w:sz w:val="24"/>
          <w:szCs w:val="24"/>
          <w:lang w:val="ro-RO"/>
        </w:rPr>
        <w:t xml:space="preserve"> </w:t>
      </w:r>
      <w:r w:rsidR="001454BD" w:rsidRPr="001454BD">
        <w:rPr>
          <w:rFonts w:ascii="Arial" w:hAnsi="Arial" w:cs="Arial"/>
          <w:b/>
          <w:sz w:val="24"/>
          <w:szCs w:val="24"/>
          <w:lang w:val="ro-RO"/>
        </w:rPr>
        <w:t>S.C. RCS &amp; RDS S.A.</w:t>
      </w:r>
      <w:r w:rsidRPr="00282EA6">
        <w:rPr>
          <w:rFonts w:ascii="Arial" w:hAnsi="Arial" w:cs="Arial"/>
          <w:sz w:val="24"/>
          <w:szCs w:val="24"/>
          <w:lang w:val="ro-RO"/>
        </w:rPr>
        <w:t xml:space="preserve">, cu sediul în </w:t>
      </w:r>
      <w:r w:rsidR="001454BD" w:rsidRPr="001454BD">
        <w:rPr>
          <w:rFonts w:ascii="Arial" w:hAnsi="Arial" w:cs="Arial"/>
          <w:sz w:val="24"/>
          <w:szCs w:val="24"/>
          <w:lang w:val="ro-RO"/>
        </w:rPr>
        <w:t>mun. București, sector 5, str. Dr. Staicovici, nr. 75, Forum 2000 Building, faza I, etaj 2</w:t>
      </w:r>
      <w:r w:rsidR="004E226F" w:rsidRPr="00282EA6">
        <w:rPr>
          <w:rFonts w:ascii="Arial" w:hAnsi="Arial" w:cs="Arial"/>
          <w:sz w:val="24"/>
          <w:szCs w:val="24"/>
          <w:lang w:val="ro-RO"/>
        </w:rPr>
        <w:t xml:space="preserve">, </w:t>
      </w:r>
      <w:r w:rsidRPr="00282EA6">
        <w:rPr>
          <w:rFonts w:ascii="Arial" w:hAnsi="Arial" w:cs="Arial"/>
          <w:sz w:val="24"/>
          <w:szCs w:val="24"/>
          <w:lang w:val="ro-RO"/>
        </w:rPr>
        <w:t xml:space="preserve">înregistrată la APM Salaj cu nr. </w:t>
      </w:r>
      <w:r w:rsidR="001454BD" w:rsidRPr="001454BD">
        <w:rPr>
          <w:rFonts w:ascii="Arial" w:hAnsi="Arial" w:cs="Arial"/>
          <w:sz w:val="24"/>
          <w:szCs w:val="24"/>
          <w:lang w:val="ro-RO"/>
        </w:rPr>
        <w:t>2704 din 08.04.2022</w:t>
      </w:r>
      <w:r w:rsidRPr="00282EA6">
        <w:rPr>
          <w:rFonts w:ascii="Arial" w:hAnsi="Arial" w:cs="Arial"/>
          <w:sz w:val="24"/>
          <w:szCs w:val="24"/>
          <w:lang w:val="ro-RO"/>
        </w:rPr>
        <w:t xml:space="preserve">, </w:t>
      </w:r>
      <w:r w:rsidRPr="00282EA6">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eastAsia="ro-RO"/>
        </w:rPr>
        <w:t>-</w:t>
      </w:r>
      <w:r w:rsidRPr="00282EA6">
        <w:rPr>
          <w:rFonts w:ascii="Arial" w:hAnsi="Arial" w:cs="Arial"/>
          <w:b/>
          <w:sz w:val="24"/>
          <w:szCs w:val="24"/>
          <w:lang w:val="ro-RO" w:eastAsia="ro-RO"/>
        </w:rPr>
        <w:t xml:space="preserve"> Legii nr. 292/2018 </w:t>
      </w:r>
      <w:r w:rsidRPr="00282EA6">
        <w:rPr>
          <w:rFonts w:ascii="Arial" w:hAnsi="Arial" w:cs="Arial"/>
          <w:sz w:val="24"/>
          <w:szCs w:val="24"/>
          <w:lang w:val="ro-RO" w:eastAsia="ro-RO"/>
        </w:rPr>
        <w:t>privind evaluarea impactului anumitor proiecte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Pr="00914803" w:rsidRDefault="005A6C47" w:rsidP="00914803">
      <w:pPr>
        <w:autoSpaceDE w:val="0"/>
        <w:autoSpaceDN w:val="0"/>
        <w:adjustRightInd w:val="0"/>
        <w:spacing w:before="120" w:after="0" w:line="240" w:lineRule="auto"/>
        <w:ind w:firstLine="539"/>
        <w:jc w:val="both"/>
        <w:rPr>
          <w:rFonts w:ascii="Arial" w:hAnsi="Arial" w:cs="Arial"/>
          <w:b/>
          <w:sz w:val="24"/>
          <w:szCs w:val="24"/>
          <w:lang w:val="ro-RO"/>
        </w:rPr>
      </w:pPr>
      <w:r w:rsidRPr="00282EA6">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1454BD">
        <w:rPr>
          <w:rFonts w:ascii="Arial" w:hAnsi="Arial" w:cs="Arial"/>
          <w:sz w:val="24"/>
          <w:szCs w:val="24"/>
          <w:lang w:val="ro-RO"/>
        </w:rPr>
        <w:t>28.08.2022</w:t>
      </w:r>
      <w:r w:rsidRPr="00282EA6">
        <w:rPr>
          <w:rFonts w:ascii="Arial" w:hAnsi="Arial" w:cs="Arial"/>
          <w:sz w:val="24"/>
          <w:szCs w:val="24"/>
          <w:lang w:val="ro-RO"/>
        </w:rPr>
        <w:t xml:space="preserve">, că proiectul: </w:t>
      </w:r>
      <w:r w:rsidR="001454BD" w:rsidRPr="001454BD">
        <w:rPr>
          <w:rFonts w:ascii="Arial" w:hAnsi="Arial" w:cs="Arial"/>
          <w:b/>
          <w:sz w:val="24"/>
          <w:szCs w:val="24"/>
          <w:lang w:val="ro-RO"/>
        </w:rPr>
        <w:t>CONSTRUIRE REȚEA DE FIBRĂ OPTICĂ SUBTERANĂ ÎN COMUNA ALMAȘU</w:t>
      </w:r>
      <w:r w:rsidR="00F16945" w:rsidRPr="00282EA6">
        <w:rPr>
          <w:rFonts w:ascii="Arial" w:hAnsi="Arial" w:cs="Arial"/>
          <w:b/>
          <w:i/>
          <w:sz w:val="24"/>
          <w:szCs w:val="24"/>
          <w:lang w:val="ro-RO"/>
        </w:rPr>
        <w:t>,</w:t>
      </w:r>
      <w:r w:rsidR="00F16945" w:rsidRPr="00282EA6">
        <w:rPr>
          <w:rFonts w:ascii="Arial" w:hAnsi="Arial" w:cs="Arial"/>
          <w:b/>
          <w:sz w:val="24"/>
          <w:szCs w:val="24"/>
          <w:lang w:val="ro-RO"/>
        </w:rPr>
        <w:t xml:space="preserve"> </w:t>
      </w:r>
      <w:r w:rsidR="00F16945" w:rsidRPr="00282EA6">
        <w:rPr>
          <w:rFonts w:ascii="Arial" w:hAnsi="Arial" w:cs="Arial"/>
          <w:sz w:val="24"/>
          <w:szCs w:val="24"/>
          <w:lang w:val="ro-RO"/>
        </w:rPr>
        <w:t xml:space="preserve">propus a fi amplasat în </w:t>
      </w:r>
      <w:r w:rsidR="001454BD" w:rsidRPr="001454BD">
        <w:rPr>
          <w:rFonts w:ascii="Arial" w:hAnsi="Arial" w:cs="Arial"/>
          <w:sz w:val="24"/>
          <w:szCs w:val="24"/>
          <w:lang w:val="ro-RO"/>
        </w:rPr>
        <w:t>jud. Sălaj,</w:t>
      </w:r>
      <w:r w:rsidR="001454BD" w:rsidRPr="001454BD">
        <w:rPr>
          <w:rFonts w:ascii="Arial" w:hAnsi="Arial" w:cs="Arial"/>
          <w:b/>
          <w:sz w:val="24"/>
          <w:szCs w:val="24"/>
          <w:lang w:val="ro-RO"/>
        </w:rPr>
        <w:t xml:space="preserve"> </w:t>
      </w:r>
      <w:r w:rsidR="001454BD" w:rsidRPr="001454BD">
        <w:rPr>
          <w:rFonts w:ascii="Arial" w:hAnsi="Arial" w:cs="Arial"/>
          <w:sz w:val="24"/>
          <w:szCs w:val="24"/>
          <w:lang w:val="ro-RO"/>
        </w:rPr>
        <w:t>com. Almașu, extravilan</w:t>
      </w:r>
      <w:r w:rsidRPr="00282EA6">
        <w:rPr>
          <w:rFonts w:ascii="Arial" w:hAnsi="Arial" w:cs="Arial"/>
          <w:sz w:val="24"/>
          <w:szCs w:val="24"/>
          <w:lang w:val="ro-RO"/>
        </w:rPr>
        <w:t xml:space="preserve">, </w:t>
      </w:r>
    </w:p>
    <w:p w:rsidR="00BD084C"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Default="00E31703" w:rsidP="00BD084C">
      <w:pPr>
        <w:autoSpaceDE w:val="0"/>
        <w:autoSpaceDN w:val="0"/>
        <w:adjustRightInd w:val="0"/>
        <w:spacing w:after="0" w:line="240" w:lineRule="auto"/>
        <w:jc w:val="center"/>
        <w:rPr>
          <w:rFonts w:ascii="Arial" w:hAnsi="Arial" w:cs="Arial"/>
          <w:b/>
          <w:sz w:val="24"/>
          <w:szCs w:val="24"/>
          <w:lang w:val="ro-RO"/>
        </w:rPr>
      </w:pPr>
      <w:r w:rsidRPr="00E31703">
        <w:rPr>
          <w:rFonts w:ascii="Arial" w:hAnsi="Arial" w:cs="Arial"/>
          <w:b/>
          <w:sz w:val="24"/>
          <w:szCs w:val="24"/>
          <w:lang w:val="ro-RO"/>
        </w:rPr>
        <w:t>nu se supune evaluării impactului asupra mediului şi nu se supune evaluării impactului asupra corpurilor de apă.</w:t>
      </w:r>
    </w:p>
    <w:p w:rsidR="00BD084C" w:rsidRPr="00282EA6"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5A6C47" w:rsidRPr="00C71A90"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b/>
          <w:sz w:val="24"/>
          <w:szCs w:val="24"/>
          <w:lang w:val="ro-RO"/>
        </w:rPr>
        <w:t>a)</w:t>
      </w:r>
      <w:r w:rsidRPr="00282EA6">
        <w:rPr>
          <w:rFonts w:ascii="Arial" w:hAnsi="Arial" w:cs="Arial"/>
          <w:sz w:val="24"/>
          <w:szCs w:val="24"/>
          <w:lang w:val="ro-RO"/>
        </w:rPr>
        <w:t xml:space="preserve"> Proiectul se încadrează în prevederile Legii nr. 292/2018 privind evaluarea impactului anumitor proiecte publice şi private asupra mediului, </w:t>
      </w:r>
      <w:r w:rsidR="00E31703">
        <w:rPr>
          <w:rFonts w:ascii="Arial" w:hAnsi="Arial" w:cs="Arial"/>
          <w:sz w:val="24"/>
          <w:szCs w:val="24"/>
          <w:lang w:val="ro-RO"/>
        </w:rPr>
        <w:t xml:space="preserve">Anexa 2, la pct. 13, </w:t>
      </w:r>
      <w:r w:rsidR="006B0B33" w:rsidRPr="006B0B33">
        <w:rPr>
          <w:rFonts w:ascii="Arial" w:hAnsi="Arial" w:cs="Arial"/>
          <w:sz w:val="24"/>
          <w:szCs w:val="24"/>
          <w:lang w:val="ro-RO"/>
        </w:rPr>
        <w:t xml:space="preserve">lit. a) – orice modificări sau extinderi, altele decât cele prevăzute la pct. 24 din anexa nr. 1, ale proiectelor prevăzute în anexa 1 sau în prezenta anexă, deja autorizate, executate sau în curs de a fi executate, care </w:t>
      </w:r>
      <w:r w:rsidR="006B0B33" w:rsidRPr="00C71A90">
        <w:rPr>
          <w:rFonts w:ascii="Arial" w:hAnsi="Arial" w:cs="Arial"/>
          <w:sz w:val="24"/>
          <w:szCs w:val="24"/>
          <w:lang w:val="ro-RO"/>
        </w:rPr>
        <w:t>pot avea efecte semnificative negative asupra mediului</w:t>
      </w:r>
      <w:r w:rsidR="00A02D2A" w:rsidRPr="00C71A90">
        <w:rPr>
          <w:rFonts w:ascii="Arial" w:hAnsi="Arial" w:cs="Arial"/>
          <w:sz w:val="24"/>
          <w:szCs w:val="24"/>
          <w:lang w:val="ro-RO"/>
        </w:rPr>
        <w:t>;</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autorităţile reprezentate în comisia de analiză tehnică nu au avut obiecţii/observaţii în ceea ce priveşte proiectul în cauză;</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xml:space="preserve">- prezenta solicitare a fost mediatizată prin publicare anunţ în ziarul </w:t>
      </w:r>
      <w:r w:rsidR="002917DA">
        <w:rPr>
          <w:rFonts w:ascii="Arial" w:hAnsi="Arial" w:cs="Arial"/>
          <w:sz w:val="24"/>
          <w:szCs w:val="24"/>
          <w:lang w:val="ro-RO"/>
        </w:rPr>
        <w:t>Magazin Sălăjean</w:t>
      </w:r>
      <w:r w:rsidRPr="00C71A90">
        <w:rPr>
          <w:rFonts w:ascii="Arial" w:hAnsi="Arial" w:cs="Arial"/>
          <w:sz w:val="24"/>
          <w:szCs w:val="24"/>
          <w:lang w:val="ro-RO"/>
        </w:rPr>
        <w:t xml:space="preserve">, afişare şi înregistrare anunţ la sediul Primăriei </w:t>
      </w:r>
      <w:r w:rsidR="00201B3E" w:rsidRPr="00C71A90">
        <w:rPr>
          <w:rFonts w:ascii="Arial" w:hAnsi="Arial" w:cs="Arial"/>
          <w:sz w:val="24"/>
          <w:szCs w:val="24"/>
          <w:lang w:val="ro-RO"/>
        </w:rPr>
        <w:t xml:space="preserve">Comunei </w:t>
      </w:r>
      <w:r w:rsidR="002917DA">
        <w:rPr>
          <w:rFonts w:ascii="Arial" w:hAnsi="Arial" w:cs="Arial"/>
          <w:sz w:val="24"/>
          <w:szCs w:val="24"/>
          <w:lang w:val="ro-RO"/>
        </w:rPr>
        <w:t>Almașu</w:t>
      </w:r>
      <w:r w:rsidR="006B0B33" w:rsidRPr="00C71A90">
        <w:rPr>
          <w:rFonts w:ascii="Arial" w:hAnsi="Arial" w:cs="Arial"/>
          <w:sz w:val="24"/>
          <w:szCs w:val="24"/>
          <w:lang w:val="ro-RO"/>
        </w:rPr>
        <w:t xml:space="preserve"> </w:t>
      </w:r>
      <w:r w:rsidRPr="00C71A90">
        <w:rPr>
          <w:rFonts w:ascii="Arial" w:hAnsi="Arial" w:cs="Arial"/>
          <w:sz w:val="24"/>
          <w:szCs w:val="24"/>
          <w:lang w:val="ro-RO"/>
        </w:rPr>
        <w:t>şi la sediul titularului, precum şi la sediul şi pe pagina de internet a APM Sălaj, iar proiectul Deciziei etapei de încadrare a fost postat pe pagina de internet a APM Sălaj;</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în urma mediatizării nu au fost înregistrate observaţii/obiecţii din partea publicului privind proiectul în cauză;</w:t>
      </w:r>
    </w:p>
    <w:p w:rsidR="00D03A48" w:rsidRPr="00282EA6" w:rsidRDefault="00D03A48" w:rsidP="00D03A48">
      <w:pPr>
        <w:autoSpaceDE w:val="0"/>
        <w:autoSpaceDN w:val="0"/>
        <w:adjustRightInd w:val="0"/>
        <w:spacing w:after="0" w:line="240" w:lineRule="auto"/>
        <w:jc w:val="both"/>
        <w:rPr>
          <w:rFonts w:ascii="Arial" w:hAnsi="Arial" w:cs="Arial"/>
          <w:noProof/>
          <w:sz w:val="24"/>
          <w:szCs w:val="24"/>
          <w:lang w:val="ro-RO"/>
        </w:rPr>
      </w:pPr>
      <w:r w:rsidRPr="00282EA6">
        <w:rPr>
          <w:rFonts w:ascii="Arial" w:hAnsi="Arial" w:cs="Arial"/>
          <w:sz w:val="24"/>
          <w:szCs w:val="24"/>
          <w:lang w:val="ro-RO"/>
        </w:rPr>
        <w:t xml:space="preserve">- </w:t>
      </w:r>
      <w:r w:rsidR="00581260" w:rsidRPr="00581260">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282EA6" w:rsidRDefault="005A6C47" w:rsidP="005A6C47">
      <w:pPr>
        <w:spacing w:before="120" w:after="0" w:line="240" w:lineRule="auto"/>
        <w:jc w:val="both"/>
        <w:rPr>
          <w:rFonts w:ascii="Arial" w:hAnsi="Arial" w:cs="Arial"/>
          <w:sz w:val="24"/>
          <w:szCs w:val="24"/>
          <w:lang w:val="ro-RO"/>
        </w:rPr>
      </w:pPr>
      <w:r w:rsidRPr="00282EA6">
        <w:rPr>
          <w:rFonts w:ascii="Arial" w:hAnsi="Arial" w:cs="Arial"/>
          <w:b/>
          <w:sz w:val="24"/>
          <w:szCs w:val="24"/>
          <w:lang w:val="ro-RO"/>
        </w:rPr>
        <w:t xml:space="preserve">b) </w:t>
      </w:r>
      <w:r w:rsidRPr="00282EA6">
        <w:rPr>
          <w:rFonts w:ascii="Arial" w:hAnsi="Arial" w:cs="Arial"/>
          <w:sz w:val="24"/>
          <w:szCs w:val="24"/>
          <w:lang w:val="ro-RO"/>
        </w:rPr>
        <w:t>Caracteristicile proiectului:</w:t>
      </w:r>
    </w:p>
    <w:p w:rsidR="005A6C47" w:rsidRPr="00282EA6" w:rsidRDefault="005A6C47" w:rsidP="005A6C47">
      <w:pPr>
        <w:spacing w:after="0" w:line="240" w:lineRule="auto"/>
        <w:ind w:firstLine="284"/>
        <w:jc w:val="both"/>
        <w:rPr>
          <w:rFonts w:ascii="Arial" w:hAnsi="Arial" w:cs="Arial"/>
          <w:sz w:val="24"/>
          <w:szCs w:val="24"/>
          <w:lang w:val="ro-RO"/>
        </w:rPr>
      </w:pPr>
      <w:r w:rsidRPr="00282EA6">
        <w:rPr>
          <w:rFonts w:ascii="Arial" w:hAnsi="Arial" w:cs="Arial"/>
          <w:bCs/>
          <w:noProof/>
          <w:sz w:val="24"/>
          <w:szCs w:val="24"/>
          <w:lang w:val="ro-RO"/>
        </w:rPr>
        <w:t>b</w:t>
      </w:r>
      <w:r w:rsidRPr="00282EA6">
        <w:rPr>
          <w:rFonts w:ascii="Arial" w:hAnsi="Arial" w:cs="Arial"/>
          <w:bCs/>
          <w:noProof/>
          <w:sz w:val="24"/>
          <w:szCs w:val="24"/>
          <w:vertAlign w:val="subscript"/>
          <w:lang w:val="ro-RO"/>
        </w:rPr>
        <w:t>1</w:t>
      </w:r>
      <w:r w:rsidRPr="00282EA6">
        <w:rPr>
          <w:rFonts w:ascii="Arial" w:hAnsi="Arial" w:cs="Arial"/>
          <w:bCs/>
          <w:noProof/>
          <w:sz w:val="24"/>
          <w:szCs w:val="24"/>
          <w:lang w:val="ro-RO"/>
        </w:rPr>
        <w:t>)</w:t>
      </w:r>
      <w:r w:rsidRPr="00282EA6">
        <w:rPr>
          <w:rFonts w:ascii="Arial" w:hAnsi="Arial" w:cs="Arial"/>
          <w:noProof/>
          <w:sz w:val="24"/>
          <w:szCs w:val="24"/>
          <w:lang w:val="ro-RO"/>
        </w:rPr>
        <w:t> dimensiunea şi concepţia întregului proiect:</w:t>
      </w:r>
    </w:p>
    <w:p w:rsidR="009166E8" w:rsidRPr="009166E8" w:rsidRDefault="005A6C47" w:rsidP="009166E8">
      <w:pPr>
        <w:tabs>
          <w:tab w:val="left" w:pos="180"/>
        </w:tabs>
        <w:spacing w:after="0" w:line="240" w:lineRule="auto"/>
        <w:ind w:firstLine="720"/>
        <w:jc w:val="both"/>
        <w:rPr>
          <w:rFonts w:ascii="Arial" w:hAnsi="Arial" w:cs="Arial"/>
          <w:sz w:val="24"/>
          <w:szCs w:val="24"/>
          <w:lang w:val="ro-RO"/>
        </w:rPr>
      </w:pPr>
      <w:r w:rsidRPr="006B0B33">
        <w:rPr>
          <w:rFonts w:ascii="Arial" w:hAnsi="Arial" w:cs="Arial"/>
          <w:sz w:val="24"/>
          <w:szCs w:val="24"/>
          <w:lang w:val="ro-RO"/>
        </w:rPr>
        <w:lastRenderedPageBreak/>
        <w:t xml:space="preserve">Prin proiect se propune </w:t>
      </w:r>
      <w:bookmarkStart w:id="0" w:name="__RefHeading__506_829542384"/>
      <w:bookmarkEnd w:id="0"/>
      <w:r w:rsidR="009166E8" w:rsidRPr="009166E8">
        <w:rPr>
          <w:rFonts w:ascii="Arial" w:hAnsi="Arial" w:cs="Arial"/>
          <w:bCs/>
          <w:sz w:val="24"/>
          <w:szCs w:val="24"/>
          <w:lang w:val="ro-RO"/>
        </w:rPr>
        <w:t>instalare</w:t>
      </w:r>
      <w:r w:rsidR="009166E8">
        <w:rPr>
          <w:rFonts w:ascii="Arial" w:hAnsi="Arial" w:cs="Arial"/>
          <w:bCs/>
          <w:sz w:val="24"/>
          <w:szCs w:val="24"/>
          <w:lang w:val="ro-RO"/>
        </w:rPr>
        <w:t>a unui trons</w:t>
      </w:r>
      <w:r w:rsidR="00EE5D57">
        <w:rPr>
          <w:rFonts w:ascii="Arial" w:hAnsi="Arial" w:cs="Arial"/>
          <w:bCs/>
          <w:sz w:val="24"/>
          <w:szCs w:val="24"/>
          <w:lang w:val="ro-RO"/>
        </w:rPr>
        <w:t xml:space="preserve">on de cablu de fibră optică în </w:t>
      </w:r>
      <w:r w:rsidR="009166E8">
        <w:rPr>
          <w:rFonts w:ascii="Arial" w:hAnsi="Arial" w:cs="Arial"/>
          <w:bCs/>
          <w:sz w:val="24"/>
          <w:szCs w:val="24"/>
          <w:lang w:val="ro-RO"/>
        </w:rPr>
        <w:t>comuna Almașu de tip Microfibră</w:t>
      </w:r>
      <w:r w:rsidR="009166E8" w:rsidRPr="009166E8">
        <w:rPr>
          <w:rFonts w:ascii="Arial" w:hAnsi="Arial" w:cs="Arial"/>
          <w:bCs/>
          <w:sz w:val="24"/>
          <w:szCs w:val="24"/>
          <w:lang w:val="ro-RO"/>
        </w:rPr>
        <w:t xml:space="preserve"> 24 fire subteran</w:t>
      </w:r>
      <w:r w:rsidR="009166E8">
        <w:rPr>
          <w:rFonts w:ascii="Arial" w:hAnsi="Arial" w:cs="Arial"/>
          <w:bCs/>
          <w:sz w:val="24"/>
          <w:szCs w:val="24"/>
          <w:lang w:val="ro-RO"/>
        </w:rPr>
        <w:t>, instalate în tub de protecț</w:t>
      </w:r>
      <w:r w:rsidR="009166E8" w:rsidRPr="009166E8">
        <w:rPr>
          <w:rFonts w:ascii="Arial" w:hAnsi="Arial" w:cs="Arial"/>
          <w:bCs/>
          <w:sz w:val="24"/>
          <w:szCs w:val="24"/>
          <w:lang w:val="ro-RO"/>
        </w:rPr>
        <w:t>ie.</w:t>
      </w:r>
    </w:p>
    <w:p w:rsidR="009166E8" w:rsidRPr="009166E8" w:rsidRDefault="004D3761" w:rsidP="004D3761">
      <w:pPr>
        <w:spacing w:after="0" w:line="240" w:lineRule="auto"/>
        <w:ind w:firstLine="709"/>
        <w:jc w:val="both"/>
        <w:rPr>
          <w:rFonts w:ascii="Arial" w:hAnsi="Arial" w:cs="Arial"/>
          <w:bCs/>
          <w:sz w:val="24"/>
          <w:szCs w:val="24"/>
          <w:lang w:val="ro-RO"/>
        </w:rPr>
      </w:pPr>
      <w:r>
        <w:rPr>
          <w:rFonts w:ascii="Arial" w:hAnsi="Arial" w:cs="Arial"/>
          <w:bCs/>
          <w:sz w:val="24"/>
          <w:szCs w:val="24"/>
          <w:lang w:val="ro-RO"/>
        </w:rPr>
        <w:t>Lungimea totală a traseului ce urmează a fi construit î</w:t>
      </w:r>
      <w:r w:rsidR="009166E8" w:rsidRPr="009166E8">
        <w:rPr>
          <w:rFonts w:ascii="Arial" w:hAnsi="Arial" w:cs="Arial"/>
          <w:bCs/>
          <w:sz w:val="24"/>
          <w:szCs w:val="24"/>
          <w:lang w:val="ro-RO"/>
        </w:rPr>
        <w:t>n com. Alma</w:t>
      </w:r>
      <w:r>
        <w:rPr>
          <w:rFonts w:ascii="Arial" w:hAnsi="Arial" w:cs="Arial"/>
          <w:bCs/>
          <w:sz w:val="24"/>
          <w:szCs w:val="24"/>
          <w:lang w:val="ro-RO"/>
        </w:rPr>
        <w:t>ș</w:t>
      </w:r>
      <w:r w:rsidR="009166E8" w:rsidRPr="009166E8">
        <w:rPr>
          <w:rFonts w:ascii="Arial" w:hAnsi="Arial" w:cs="Arial"/>
          <w:bCs/>
          <w:sz w:val="24"/>
          <w:szCs w:val="24"/>
          <w:lang w:val="ro-RO"/>
        </w:rPr>
        <w:t>u este</w:t>
      </w:r>
      <w:r>
        <w:rPr>
          <w:rFonts w:ascii="Arial" w:hAnsi="Arial" w:cs="Arial"/>
          <w:bCs/>
          <w:sz w:val="24"/>
          <w:szCs w:val="24"/>
          <w:lang w:val="ro-RO"/>
        </w:rPr>
        <w:t xml:space="preserve"> de aproximativ </w:t>
      </w:r>
      <w:r w:rsidR="00F44EEB" w:rsidRPr="00F44EEB">
        <w:rPr>
          <w:rFonts w:ascii="Arial" w:hAnsi="Arial" w:cs="Arial"/>
          <w:bCs/>
          <w:sz w:val="24"/>
          <w:szCs w:val="24"/>
          <w:lang w:val="es-ES"/>
        </w:rPr>
        <w:t>8640</w:t>
      </w:r>
      <w:r w:rsidR="00F44EEB">
        <w:rPr>
          <w:rFonts w:ascii="Arial" w:hAnsi="Arial" w:cs="Arial"/>
          <w:bCs/>
          <w:sz w:val="24"/>
          <w:szCs w:val="24"/>
          <w:lang w:val="es-ES"/>
        </w:rPr>
        <w:t xml:space="preserve"> </w:t>
      </w:r>
      <w:r>
        <w:rPr>
          <w:rFonts w:ascii="Arial" w:hAnsi="Arial" w:cs="Arial"/>
          <w:bCs/>
          <w:sz w:val="24"/>
          <w:szCs w:val="24"/>
          <w:lang w:val="ro-RO"/>
        </w:rPr>
        <w:t>ml după cum urmează</w:t>
      </w:r>
      <w:r w:rsidR="009166E8" w:rsidRPr="009166E8">
        <w:rPr>
          <w:rFonts w:ascii="Arial" w:hAnsi="Arial" w:cs="Arial"/>
          <w:bCs/>
          <w:sz w:val="24"/>
          <w:szCs w:val="24"/>
          <w:lang w:val="ro-RO"/>
        </w:rPr>
        <w:t>:</w:t>
      </w:r>
    </w:p>
    <w:p w:rsidR="004D3761" w:rsidRDefault="004D3761" w:rsidP="004D3761">
      <w:pPr>
        <w:pStyle w:val="ListParagraph"/>
        <w:numPr>
          <w:ilvl w:val="0"/>
          <w:numId w:val="33"/>
        </w:numPr>
        <w:spacing w:after="0" w:line="240" w:lineRule="auto"/>
        <w:jc w:val="both"/>
        <w:rPr>
          <w:rFonts w:ascii="Arial" w:hAnsi="Arial" w:cs="Arial"/>
          <w:bCs/>
          <w:sz w:val="24"/>
          <w:szCs w:val="24"/>
          <w:lang w:val="ro-RO"/>
        </w:rPr>
      </w:pPr>
      <w:r>
        <w:rPr>
          <w:rFonts w:ascii="Arial" w:hAnsi="Arial" w:cs="Arial"/>
          <w:bCs/>
          <w:sz w:val="24"/>
          <w:szCs w:val="24"/>
          <w:lang w:val="ro-RO"/>
        </w:rPr>
        <w:t>l</w:t>
      </w:r>
      <w:r w:rsidR="00DD6345">
        <w:rPr>
          <w:rFonts w:ascii="Arial" w:hAnsi="Arial" w:cs="Arial"/>
          <w:bCs/>
          <w:sz w:val="24"/>
          <w:szCs w:val="24"/>
          <w:lang w:val="ro-RO"/>
        </w:rPr>
        <w:t>egătura între loc. Jebucu și Sfăraș</w:t>
      </w:r>
      <w:r>
        <w:rPr>
          <w:rFonts w:ascii="Arial" w:hAnsi="Arial" w:cs="Arial"/>
          <w:bCs/>
          <w:sz w:val="24"/>
          <w:szCs w:val="24"/>
          <w:lang w:val="ro-RO"/>
        </w:rPr>
        <w:t xml:space="preserve"> va fi de </w:t>
      </w:r>
      <w:r w:rsidR="00DD6345" w:rsidRPr="00DD6345">
        <w:rPr>
          <w:rFonts w:ascii="Arial" w:hAnsi="Arial" w:cs="Arial"/>
          <w:bCs/>
          <w:sz w:val="24"/>
          <w:szCs w:val="24"/>
        </w:rPr>
        <w:t>1715 ml</w:t>
      </w:r>
      <w:r w:rsidR="009166E8" w:rsidRPr="004D3761">
        <w:rPr>
          <w:rFonts w:ascii="Arial" w:hAnsi="Arial" w:cs="Arial"/>
          <w:bCs/>
          <w:sz w:val="24"/>
          <w:szCs w:val="24"/>
          <w:lang w:val="ro-RO"/>
        </w:rPr>
        <w:t xml:space="preserve">; </w:t>
      </w:r>
    </w:p>
    <w:p w:rsidR="009166E8" w:rsidRPr="004D3761" w:rsidRDefault="004D3761" w:rsidP="004D3761">
      <w:pPr>
        <w:pStyle w:val="ListParagraph"/>
        <w:numPr>
          <w:ilvl w:val="0"/>
          <w:numId w:val="33"/>
        </w:numPr>
        <w:spacing w:after="0" w:line="240" w:lineRule="auto"/>
        <w:jc w:val="both"/>
        <w:rPr>
          <w:rFonts w:ascii="Arial" w:hAnsi="Arial" w:cs="Arial"/>
          <w:bCs/>
          <w:sz w:val="24"/>
          <w:szCs w:val="24"/>
          <w:lang w:val="ro-RO"/>
        </w:rPr>
      </w:pPr>
      <w:r>
        <w:rPr>
          <w:rFonts w:ascii="Arial" w:hAnsi="Arial" w:cs="Arial"/>
          <w:bCs/>
          <w:sz w:val="24"/>
          <w:szCs w:val="24"/>
          <w:lang w:val="ro-RO"/>
        </w:rPr>
        <w:t>legătura î</w:t>
      </w:r>
      <w:r w:rsidR="009166E8" w:rsidRPr="004D3761">
        <w:rPr>
          <w:rFonts w:ascii="Arial" w:hAnsi="Arial" w:cs="Arial"/>
          <w:bCs/>
          <w:sz w:val="24"/>
          <w:szCs w:val="24"/>
          <w:lang w:val="ro-RO"/>
        </w:rPr>
        <w:t>ntre loc</w:t>
      </w:r>
      <w:r>
        <w:rPr>
          <w:rFonts w:ascii="Arial" w:hAnsi="Arial" w:cs="Arial"/>
          <w:bCs/>
          <w:sz w:val="24"/>
          <w:szCs w:val="24"/>
          <w:lang w:val="ro-RO"/>
        </w:rPr>
        <w:t xml:space="preserve">. Jebucu și loc. Stana va fi de </w:t>
      </w:r>
      <w:r w:rsidR="00EE5D57">
        <w:rPr>
          <w:rFonts w:ascii="Arial" w:hAnsi="Arial" w:cs="Arial"/>
          <w:bCs/>
          <w:sz w:val="24"/>
          <w:szCs w:val="24"/>
        </w:rPr>
        <w:t>3065</w:t>
      </w:r>
      <w:r>
        <w:rPr>
          <w:rFonts w:ascii="Arial" w:hAnsi="Arial" w:cs="Arial"/>
          <w:bCs/>
          <w:sz w:val="24"/>
          <w:szCs w:val="24"/>
          <w:lang w:val="ro-RO"/>
        </w:rPr>
        <w:t xml:space="preserve"> ml</w:t>
      </w:r>
      <w:r w:rsidR="009166E8" w:rsidRPr="004D3761">
        <w:rPr>
          <w:rFonts w:ascii="Arial" w:hAnsi="Arial" w:cs="Arial"/>
          <w:bCs/>
          <w:sz w:val="24"/>
          <w:szCs w:val="24"/>
          <w:lang w:val="ro-RO"/>
        </w:rPr>
        <w:t>;</w:t>
      </w:r>
    </w:p>
    <w:p w:rsidR="009166E8" w:rsidRPr="004D3761" w:rsidRDefault="004D3761" w:rsidP="004D3761">
      <w:pPr>
        <w:pStyle w:val="ListParagraph"/>
        <w:numPr>
          <w:ilvl w:val="0"/>
          <w:numId w:val="33"/>
        </w:numPr>
        <w:spacing w:after="0" w:line="240" w:lineRule="auto"/>
        <w:jc w:val="both"/>
        <w:rPr>
          <w:rFonts w:ascii="Arial" w:hAnsi="Arial" w:cs="Arial"/>
          <w:bCs/>
          <w:sz w:val="24"/>
          <w:szCs w:val="24"/>
          <w:lang w:val="ro-RO"/>
        </w:rPr>
      </w:pPr>
      <w:r>
        <w:rPr>
          <w:rFonts w:ascii="Arial" w:hAnsi="Arial" w:cs="Arial"/>
          <w:bCs/>
          <w:sz w:val="24"/>
          <w:szCs w:val="24"/>
          <w:lang w:val="ro-RO"/>
        </w:rPr>
        <w:t>legă</w:t>
      </w:r>
      <w:r w:rsidR="009166E8" w:rsidRPr="004D3761">
        <w:rPr>
          <w:rFonts w:ascii="Arial" w:hAnsi="Arial" w:cs="Arial"/>
          <w:bCs/>
          <w:sz w:val="24"/>
          <w:szCs w:val="24"/>
          <w:lang w:val="ro-RO"/>
        </w:rPr>
        <w:t xml:space="preserve">tura </w:t>
      </w:r>
      <w:r w:rsidRPr="004D3761">
        <w:rPr>
          <w:rFonts w:ascii="Arial" w:hAnsi="Arial" w:cs="Arial"/>
          <w:bCs/>
          <w:sz w:val="24"/>
          <w:szCs w:val="24"/>
          <w:lang w:val="ro-RO"/>
        </w:rPr>
        <w:t>î</w:t>
      </w:r>
      <w:r w:rsidR="009166E8" w:rsidRPr="004D3761">
        <w:rPr>
          <w:rFonts w:ascii="Arial" w:hAnsi="Arial" w:cs="Arial"/>
          <w:bCs/>
          <w:sz w:val="24"/>
          <w:szCs w:val="24"/>
          <w:lang w:val="ro-RO"/>
        </w:rPr>
        <w:t>ntre loc</w:t>
      </w:r>
      <w:r>
        <w:rPr>
          <w:rFonts w:ascii="Arial" w:hAnsi="Arial" w:cs="Arial"/>
          <w:bCs/>
          <w:sz w:val="24"/>
          <w:szCs w:val="24"/>
          <w:lang w:val="ro-RO"/>
        </w:rPr>
        <w:t>.</w:t>
      </w:r>
      <w:r w:rsidR="009166E8" w:rsidRPr="004D3761">
        <w:rPr>
          <w:rFonts w:ascii="Arial" w:hAnsi="Arial" w:cs="Arial"/>
          <w:bCs/>
          <w:sz w:val="24"/>
          <w:szCs w:val="24"/>
          <w:lang w:val="ro-RO"/>
        </w:rPr>
        <w:t xml:space="preserve"> Pe</w:t>
      </w:r>
      <w:r>
        <w:rPr>
          <w:rFonts w:ascii="Arial" w:hAnsi="Arial" w:cs="Arial"/>
          <w:bCs/>
          <w:sz w:val="24"/>
          <w:szCs w:val="24"/>
          <w:lang w:val="ro-RO"/>
        </w:rPr>
        <w:t xml:space="preserve">trinzel și Stana va fi de </w:t>
      </w:r>
      <w:r w:rsidR="00EE5D57" w:rsidRPr="00EE5D57">
        <w:rPr>
          <w:rFonts w:ascii="Arial" w:hAnsi="Arial" w:cs="Arial"/>
          <w:bCs/>
          <w:sz w:val="24"/>
          <w:szCs w:val="24"/>
        </w:rPr>
        <w:t>1920</w:t>
      </w:r>
      <w:r>
        <w:rPr>
          <w:rFonts w:ascii="Arial" w:hAnsi="Arial" w:cs="Arial"/>
          <w:bCs/>
          <w:sz w:val="24"/>
          <w:szCs w:val="24"/>
          <w:lang w:val="ro-RO"/>
        </w:rPr>
        <w:t xml:space="preserve"> ml</w:t>
      </w:r>
      <w:r w:rsidR="009166E8" w:rsidRPr="004D3761">
        <w:rPr>
          <w:rFonts w:ascii="Arial" w:hAnsi="Arial" w:cs="Arial"/>
          <w:bCs/>
          <w:sz w:val="24"/>
          <w:szCs w:val="24"/>
          <w:lang w:val="ro-RO"/>
        </w:rPr>
        <w:t>;</w:t>
      </w:r>
    </w:p>
    <w:p w:rsidR="009166E8" w:rsidRPr="004D3761" w:rsidRDefault="004D3761" w:rsidP="004D3761">
      <w:pPr>
        <w:pStyle w:val="ListParagraph"/>
        <w:numPr>
          <w:ilvl w:val="0"/>
          <w:numId w:val="33"/>
        </w:numPr>
        <w:spacing w:after="0" w:line="240" w:lineRule="auto"/>
        <w:jc w:val="both"/>
        <w:rPr>
          <w:rFonts w:ascii="Arial" w:hAnsi="Arial" w:cs="Arial"/>
          <w:bCs/>
          <w:sz w:val="24"/>
          <w:szCs w:val="24"/>
          <w:lang w:val="ro-RO"/>
        </w:rPr>
      </w:pPr>
      <w:r>
        <w:rPr>
          <w:rFonts w:ascii="Arial" w:hAnsi="Arial" w:cs="Arial"/>
          <w:bCs/>
          <w:sz w:val="24"/>
          <w:szCs w:val="24"/>
          <w:lang w:val="ro-RO"/>
        </w:rPr>
        <w:t>legă</w:t>
      </w:r>
      <w:r w:rsidR="009166E8" w:rsidRPr="004D3761">
        <w:rPr>
          <w:rFonts w:ascii="Arial" w:hAnsi="Arial" w:cs="Arial"/>
          <w:bCs/>
          <w:sz w:val="24"/>
          <w:szCs w:val="24"/>
          <w:lang w:val="ro-RO"/>
        </w:rPr>
        <w:t xml:space="preserve">tura </w:t>
      </w:r>
      <w:r w:rsidRPr="004D3761">
        <w:rPr>
          <w:rFonts w:ascii="Arial" w:hAnsi="Arial" w:cs="Arial"/>
          <w:bCs/>
          <w:sz w:val="24"/>
          <w:szCs w:val="24"/>
          <w:lang w:val="ro-RO"/>
        </w:rPr>
        <w:t>î</w:t>
      </w:r>
      <w:r w:rsidR="009166E8" w:rsidRPr="004D3761">
        <w:rPr>
          <w:rFonts w:ascii="Arial" w:hAnsi="Arial" w:cs="Arial"/>
          <w:bCs/>
          <w:sz w:val="24"/>
          <w:szCs w:val="24"/>
          <w:lang w:val="ro-RO"/>
        </w:rPr>
        <w:t>ntre loc</w:t>
      </w:r>
      <w:r>
        <w:rPr>
          <w:rFonts w:ascii="Arial" w:hAnsi="Arial" w:cs="Arial"/>
          <w:bCs/>
          <w:sz w:val="24"/>
          <w:szCs w:val="24"/>
          <w:lang w:val="ro-RO"/>
        </w:rPr>
        <w:t>. UAT Cuzaplac și Almaș</w:t>
      </w:r>
      <w:r w:rsidR="009166E8" w:rsidRPr="004D3761">
        <w:rPr>
          <w:rFonts w:ascii="Arial" w:hAnsi="Arial" w:cs="Arial"/>
          <w:bCs/>
          <w:sz w:val="24"/>
          <w:szCs w:val="24"/>
          <w:lang w:val="ro-RO"/>
        </w:rPr>
        <w:t xml:space="preserve">u va fi de </w:t>
      </w:r>
      <w:r w:rsidR="00EE5D57" w:rsidRPr="00EE5D57">
        <w:rPr>
          <w:rFonts w:ascii="Arial" w:hAnsi="Arial" w:cs="Arial"/>
          <w:bCs/>
          <w:sz w:val="24"/>
          <w:szCs w:val="24"/>
        </w:rPr>
        <w:t>1940</w:t>
      </w:r>
      <w:r w:rsidR="009166E8" w:rsidRPr="004D3761">
        <w:rPr>
          <w:rFonts w:ascii="Arial" w:hAnsi="Arial" w:cs="Arial"/>
          <w:bCs/>
          <w:sz w:val="24"/>
          <w:szCs w:val="24"/>
          <w:lang w:val="ro-RO"/>
        </w:rPr>
        <w:t xml:space="preserve"> ml;</w:t>
      </w:r>
    </w:p>
    <w:p w:rsidR="009166E8" w:rsidRPr="009166E8" w:rsidRDefault="004D3761" w:rsidP="004D3761">
      <w:pPr>
        <w:spacing w:after="0" w:line="240" w:lineRule="auto"/>
        <w:ind w:firstLine="709"/>
        <w:jc w:val="both"/>
        <w:rPr>
          <w:rFonts w:ascii="Arial" w:hAnsi="Arial" w:cs="Arial"/>
          <w:bCs/>
          <w:sz w:val="24"/>
          <w:szCs w:val="24"/>
          <w:lang w:val="ro-RO"/>
        </w:rPr>
      </w:pPr>
      <w:r>
        <w:rPr>
          <w:rFonts w:ascii="Arial" w:hAnsi="Arial" w:cs="Arial"/>
          <w:bCs/>
          <w:sz w:val="24"/>
          <w:szCs w:val="24"/>
          <w:lang w:val="ro-RO"/>
        </w:rPr>
        <w:t>Rețeaua subterană ce va fi amplasată, este situată în vecinătatea drumurilor de exploatare ș</w:t>
      </w:r>
      <w:r w:rsidR="009166E8" w:rsidRPr="009166E8">
        <w:rPr>
          <w:rFonts w:ascii="Arial" w:hAnsi="Arial" w:cs="Arial"/>
          <w:bCs/>
          <w:sz w:val="24"/>
          <w:szCs w:val="24"/>
          <w:lang w:val="ro-RO"/>
        </w:rPr>
        <w:t xml:space="preserve">i a </w:t>
      </w:r>
      <w:r>
        <w:rPr>
          <w:rFonts w:ascii="Arial" w:hAnsi="Arial" w:cs="Arial"/>
          <w:bCs/>
          <w:sz w:val="24"/>
          <w:szCs w:val="24"/>
          <w:lang w:val="ro-RO"/>
        </w:rPr>
        <w:t>străzilor din com. Almaș</w:t>
      </w:r>
      <w:r w:rsidR="009166E8" w:rsidRPr="009166E8">
        <w:rPr>
          <w:rFonts w:ascii="Arial" w:hAnsi="Arial" w:cs="Arial"/>
          <w:bCs/>
          <w:sz w:val="24"/>
          <w:szCs w:val="24"/>
          <w:lang w:val="ro-RO"/>
        </w:rPr>
        <w:t>u. Toat</w:t>
      </w:r>
      <w:r>
        <w:rPr>
          <w:rFonts w:ascii="Arial" w:hAnsi="Arial" w:cs="Arial"/>
          <w:bCs/>
          <w:sz w:val="24"/>
          <w:szCs w:val="24"/>
          <w:lang w:val="ro-RO"/>
        </w:rPr>
        <w:t>e subtraversarile se vor face fără</w:t>
      </w:r>
      <w:r w:rsidR="009166E8" w:rsidRPr="009166E8">
        <w:rPr>
          <w:rFonts w:ascii="Arial" w:hAnsi="Arial" w:cs="Arial"/>
          <w:bCs/>
          <w:sz w:val="24"/>
          <w:szCs w:val="24"/>
          <w:lang w:val="ro-RO"/>
        </w:rPr>
        <w:t xml:space="preserve"> a se perturba traficul.</w:t>
      </w:r>
    </w:p>
    <w:p w:rsidR="009166E8" w:rsidRPr="009166E8" w:rsidRDefault="004D3761" w:rsidP="004D3761">
      <w:pPr>
        <w:spacing w:after="0" w:line="240" w:lineRule="auto"/>
        <w:ind w:firstLine="709"/>
        <w:jc w:val="both"/>
        <w:rPr>
          <w:rFonts w:ascii="Arial" w:hAnsi="Arial" w:cs="Arial"/>
          <w:bCs/>
          <w:sz w:val="24"/>
          <w:szCs w:val="24"/>
          <w:lang w:val="ro-RO"/>
        </w:rPr>
      </w:pPr>
      <w:r>
        <w:rPr>
          <w:rFonts w:ascii="Arial" w:hAnsi="Arial" w:cs="Arial"/>
          <w:bCs/>
          <w:sz w:val="24"/>
          <w:szCs w:val="24"/>
          <w:lang w:val="ro-RO"/>
        </w:rPr>
        <w:t>Cablurile de fibră optică</w:t>
      </w:r>
      <w:r w:rsidR="009166E8" w:rsidRPr="009166E8">
        <w:rPr>
          <w:rFonts w:ascii="Arial" w:hAnsi="Arial" w:cs="Arial"/>
          <w:bCs/>
          <w:sz w:val="24"/>
          <w:szCs w:val="24"/>
          <w:lang w:val="ro-RO"/>
        </w:rPr>
        <w:t xml:space="preserve"> nu </w:t>
      </w:r>
      <w:r>
        <w:rPr>
          <w:rFonts w:ascii="Arial" w:hAnsi="Arial" w:cs="Arial"/>
          <w:bCs/>
          <w:sz w:val="24"/>
          <w:szCs w:val="24"/>
          <w:lang w:val="ro-RO"/>
        </w:rPr>
        <w:t>se vor instala pe aria proprietăților private decâ</w:t>
      </w:r>
      <w:r w:rsidR="009166E8" w:rsidRPr="009166E8">
        <w:rPr>
          <w:rFonts w:ascii="Arial" w:hAnsi="Arial" w:cs="Arial"/>
          <w:bCs/>
          <w:sz w:val="24"/>
          <w:szCs w:val="24"/>
          <w:lang w:val="ro-RO"/>
        </w:rPr>
        <w:t>t cu acceptul proprietarului.</w:t>
      </w:r>
    </w:p>
    <w:p w:rsidR="009166E8" w:rsidRPr="009166E8" w:rsidRDefault="004D3761" w:rsidP="004D3761">
      <w:pPr>
        <w:spacing w:after="0" w:line="240" w:lineRule="auto"/>
        <w:ind w:firstLine="709"/>
        <w:jc w:val="both"/>
        <w:rPr>
          <w:rFonts w:ascii="Arial" w:hAnsi="Arial" w:cs="Arial"/>
          <w:bCs/>
          <w:sz w:val="24"/>
          <w:szCs w:val="24"/>
          <w:lang w:val="ro-RO"/>
        </w:rPr>
      </w:pPr>
      <w:r>
        <w:rPr>
          <w:rFonts w:ascii="Arial" w:hAnsi="Arial" w:cs="Arial"/>
          <w:bCs/>
          <w:sz w:val="24"/>
          <w:szCs w:val="24"/>
          <w:lang w:val="ro-RO"/>
        </w:rPr>
        <w:t>Cablurile de telecomunicaț</w:t>
      </w:r>
      <w:r w:rsidR="009166E8" w:rsidRPr="009166E8">
        <w:rPr>
          <w:rFonts w:ascii="Arial" w:hAnsi="Arial" w:cs="Arial"/>
          <w:bCs/>
          <w:sz w:val="24"/>
          <w:szCs w:val="24"/>
          <w:lang w:val="ro-RO"/>
        </w:rPr>
        <w:t>ii vor fi instalate conform sta</w:t>
      </w:r>
      <w:r>
        <w:rPr>
          <w:rFonts w:ascii="Arial" w:hAnsi="Arial" w:cs="Arial"/>
          <w:bCs/>
          <w:sz w:val="24"/>
          <w:szCs w:val="24"/>
          <w:lang w:val="ro-RO"/>
        </w:rPr>
        <w:t>ndardelor î</w:t>
      </w:r>
      <w:r w:rsidR="009166E8" w:rsidRPr="009166E8">
        <w:rPr>
          <w:rFonts w:ascii="Arial" w:hAnsi="Arial" w:cs="Arial"/>
          <w:bCs/>
          <w:sz w:val="24"/>
          <w:szCs w:val="24"/>
          <w:lang w:val="ro-RO"/>
        </w:rPr>
        <w:t>n vigoare p</w:t>
      </w:r>
      <w:r>
        <w:rPr>
          <w:rFonts w:ascii="Arial" w:hAnsi="Arial" w:cs="Arial"/>
          <w:bCs/>
          <w:sz w:val="24"/>
          <w:szCs w:val="24"/>
          <w:lang w:val="ro-RO"/>
        </w:rPr>
        <w:t>entru aceasta categorie de lucrări. Tubul de protecție a cablurilor se va poziționa la o adâncime de minim 1,</w:t>
      </w:r>
      <w:r w:rsidR="009166E8" w:rsidRPr="009166E8">
        <w:rPr>
          <w:rFonts w:ascii="Arial" w:hAnsi="Arial" w:cs="Arial"/>
          <w:bCs/>
          <w:sz w:val="24"/>
          <w:szCs w:val="24"/>
          <w:lang w:val="ro-RO"/>
        </w:rPr>
        <w:t>10</w:t>
      </w:r>
      <w:r>
        <w:rPr>
          <w:rFonts w:ascii="Arial" w:hAnsi="Arial" w:cs="Arial"/>
          <w:bCs/>
          <w:sz w:val="24"/>
          <w:szCs w:val="24"/>
          <w:lang w:val="ro-RO"/>
        </w:rPr>
        <w:t xml:space="preserve"> m măsurată între nivelul drumului în ax și generatoarea superioară a tubului de protecție, respectiv de minimum 0,</w:t>
      </w:r>
      <w:r w:rsidR="009166E8" w:rsidRPr="009166E8">
        <w:rPr>
          <w:rFonts w:ascii="Arial" w:hAnsi="Arial" w:cs="Arial"/>
          <w:bCs/>
          <w:sz w:val="24"/>
          <w:szCs w:val="24"/>
          <w:lang w:val="ro-RO"/>
        </w:rPr>
        <w:t>50</w:t>
      </w:r>
      <w:r>
        <w:rPr>
          <w:rFonts w:ascii="Arial" w:hAnsi="Arial" w:cs="Arial"/>
          <w:bCs/>
          <w:sz w:val="24"/>
          <w:szCs w:val="24"/>
          <w:lang w:val="ro-RO"/>
        </w:rPr>
        <w:t xml:space="preserve"> </w:t>
      </w:r>
      <w:r w:rsidR="009166E8" w:rsidRPr="009166E8">
        <w:rPr>
          <w:rFonts w:ascii="Arial" w:hAnsi="Arial" w:cs="Arial"/>
          <w:bCs/>
          <w:sz w:val="24"/>
          <w:szCs w:val="24"/>
          <w:lang w:val="ro-RO"/>
        </w:rPr>
        <w:t>m sub c</w:t>
      </w:r>
      <w:r>
        <w:rPr>
          <w:rFonts w:ascii="Arial" w:hAnsi="Arial" w:cs="Arial"/>
          <w:bCs/>
          <w:sz w:val="24"/>
          <w:szCs w:val="24"/>
          <w:lang w:val="ro-RO"/>
        </w:rPr>
        <w:t>ota fundului șanțului. În tuburile de protecție și î</w:t>
      </w:r>
      <w:r w:rsidR="009166E8" w:rsidRPr="009166E8">
        <w:rPr>
          <w:rFonts w:ascii="Arial" w:hAnsi="Arial" w:cs="Arial"/>
          <w:bCs/>
          <w:sz w:val="24"/>
          <w:szCs w:val="24"/>
          <w:lang w:val="ro-RO"/>
        </w:rPr>
        <w:t>n canalele tehni</w:t>
      </w:r>
      <w:r>
        <w:rPr>
          <w:rFonts w:ascii="Arial" w:hAnsi="Arial" w:cs="Arial"/>
          <w:bCs/>
          <w:sz w:val="24"/>
          <w:szCs w:val="24"/>
          <w:lang w:val="ro-RO"/>
        </w:rPr>
        <w:t>ce se vor asigura cabluri din oț</w:t>
      </w:r>
      <w:r w:rsidR="009166E8" w:rsidRPr="009166E8">
        <w:rPr>
          <w:rFonts w:ascii="Arial" w:hAnsi="Arial" w:cs="Arial"/>
          <w:bCs/>
          <w:sz w:val="24"/>
          <w:szCs w:val="24"/>
          <w:lang w:val="ro-RO"/>
        </w:rPr>
        <w:t>el pentru f</w:t>
      </w:r>
      <w:r>
        <w:rPr>
          <w:rFonts w:ascii="Arial" w:hAnsi="Arial" w:cs="Arial"/>
          <w:bCs/>
          <w:sz w:val="24"/>
          <w:szCs w:val="24"/>
          <w:lang w:val="ro-RO"/>
        </w:rPr>
        <w:t>acilitarea tragerii cablurilor în caz de avarie sau în alte situații care impun î</w:t>
      </w:r>
      <w:r w:rsidR="009166E8" w:rsidRPr="009166E8">
        <w:rPr>
          <w:rFonts w:ascii="Arial" w:hAnsi="Arial" w:cs="Arial"/>
          <w:bCs/>
          <w:sz w:val="24"/>
          <w:szCs w:val="24"/>
          <w:lang w:val="ro-RO"/>
        </w:rPr>
        <w:t>nlocuirea acestora.</w:t>
      </w:r>
    </w:p>
    <w:p w:rsidR="009166E8" w:rsidRPr="009166E8" w:rsidRDefault="004D3761" w:rsidP="009166E8">
      <w:pPr>
        <w:spacing w:after="0" w:line="240" w:lineRule="auto"/>
        <w:ind w:firstLine="270"/>
        <w:jc w:val="both"/>
        <w:rPr>
          <w:rFonts w:ascii="Arial" w:hAnsi="Arial" w:cs="Arial"/>
          <w:bCs/>
          <w:sz w:val="24"/>
          <w:szCs w:val="24"/>
          <w:lang w:val="ro-RO"/>
        </w:rPr>
      </w:pPr>
      <w:r>
        <w:rPr>
          <w:rFonts w:ascii="Arial" w:hAnsi="Arial" w:cs="Arial"/>
          <w:bCs/>
          <w:sz w:val="24"/>
          <w:szCs w:val="24"/>
          <w:lang w:val="ro-RO"/>
        </w:rPr>
        <w:t>Traversarea subterană a drumului de că</w:t>
      </w:r>
      <w:r w:rsidR="009166E8" w:rsidRPr="009166E8">
        <w:rPr>
          <w:rFonts w:ascii="Arial" w:hAnsi="Arial" w:cs="Arial"/>
          <w:bCs/>
          <w:sz w:val="24"/>
          <w:szCs w:val="24"/>
          <w:lang w:val="ro-RO"/>
        </w:rPr>
        <w:t>tre ca</w:t>
      </w:r>
      <w:r>
        <w:rPr>
          <w:rFonts w:ascii="Arial" w:hAnsi="Arial" w:cs="Arial"/>
          <w:bCs/>
          <w:sz w:val="24"/>
          <w:szCs w:val="24"/>
          <w:lang w:val="ro-RO"/>
        </w:rPr>
        <w:t>bluri se face, de regulă, în puncte în care drumul este în aliniament, intersecț</w:t>
      </w:r>
      <w:r w:rsidR="00016C02">
        <w:rPr>
          <w:rFonts w:ascii="Arial" w:hAnsi="Arial" w:cs="Arial"/>
          <w:bCs/>
          <w:sz w:val="24"/>
          <w:szCs w:val="24"/>
          <w:lang w:val="ro-RO"/>
        </w:rPr>
        <w:t>ia realizandu-se sub un unghi câ</w:t>
      </w:r>
      <w:r w:rsidR="009166E8" w:rsidRPr="009166E8">
        <w:rPr>
          <w:rFonts w:ascii="Arial" w:hAnsi="Arial" w:cs="Arial"/>
          <w:bCs/>
          <w:sz w:val="24"/>
          <w:szCs w:val="24"/>
          <w:lang w:val="ro-RO"/>
        </w:rPr>
        <w:t>t mai apropiat de 90 grade, dar nu mai mic de 60 grade.</w:t>
      </w:r>
    </w:p>
    <w:p w:rsidR="00003DE0" w:rsidRPr="00003DE0" w:rsidRDefault="009166E8" w:rsidP="00003DE0">
      <w:pPr>
        <w:spacing w:after="0" w:line="240" w:lineRule="auto"/>
        <w:ind w:firstLine="270"/>
        <w:jc w:val="both"/>
        <w:rPr>
          <w:rFonts w:ascii="Arial" w:hAnsi="Arial" w:cs="Arial"/>
          <w:bCs/>
          <w:sz w:val="24"/>
          <w:szCs w:val="24"/>
          <w:lang w:val="ro-RO"/>
        </w:rPr>
      </w:pPr>
      <w:r w:rsidRPr="009166E8">
        <w:rPr>
          <w:rFonts w:ascii="Arial" w:hAnsi="Arial" w:cs="Arial"/>
          <w:bCs/>
          <w:sz w:val="24"/>
          <w:szCs w:val="24"/>
          <w:lang w:val="ro-RO"/>
        </w:rPr>
        <w:t>Toate elemen</w:t>
      </w:r>
      <w:r w:rsidR="00016C02">
        <w:rPr>
          <w:rFonts w:ascii="Arial" w:hAnsi="Arial" w:cs="Arial"/>
          <w:bCs/>
          <w:sz w:val="24"/>
          <w:szCs w:val="24"/>
          <w:lang w:val="ro-RO"/>
        </w:rPr>
        <w:t>tele drumului care se degradează în timpul lucră</w:t>
      </w:r>
      <w:r w:rsidRPr="009166E8">
        <w:rPr>
          <w:rFonts w:ascii="Arial" w:hAnsi="Arial" w:cs="Arial"/>
          <w:bCs/>
          <w:sz w:val="24"/>
          <w:szCs w:val="24"/>
          <w:lang w:val="ro-RO"/>
        </w:rPr>
        <w:t>rilor se vor reface la forma</w:t>
      </w:r>
      <w:r w:rsidR="00016C02">
        <w:rPr>
          <w:rFonts w:ascii="Arial" w:hAnsi="Arial" w:cs="Arial"/>
          <w:bCs/>
          <w:sz w:val="24"/>
          <w:szCs w:val="24"/>
          <w:lang w:val="ro-RO"/>
        </w:rPr>
        <w:t xml:space="preserve"> inițială</w:t>
      </w:r>
      <w:r w:rsidRPr="009166E8">
        <w:rPr>
          <w:rFonts w:ascii="Arial" w:hAnsi="Arial" w:cs="Arial"/>
          <w:bCs/>
          <w:sz w:val="24"/>
          <w:szCs w:val="24"/>
          <w:lang w:val="ro-RO"/>
        </w:rPr>
        <w:t xml:space="preserve"> </w:t>
      </w:r>
      <w:r w:rsidRPr="00003DE0">
        <w:rPr>
          <w:rFonts w:ascii="Arial" w:hAnsi="Arial" w:cs="Arial"/>
          <w:bCs/>
          <w:sz w:val="24"/>
          <w:szCs w:val="24"/>
          <w:lang w:val="ro-RO"/>
        </w:rPr>
        <w:t>pe cheltuiala beneficiarului.</w:t>
      </w:r>
    </w:p>
    <w:p w:rsidR="00003DE0" w:rsidRPr="00003DE0" w:rsidRDefault="00003DE0" w:rsidP="00003DE0">
      <w:pPr>
        <w:tabs>
          <w:tab w:val="left" w:pos="851"/>
        </w:tabs>
        <w:spacing w:before="120" w:after="0" w:line="240" w:lineRule="auto"/>
        <w:ind w:firstLine="709"/>
        <w:jc w:val="both"/>
        <w:rPr>
          <w:rFonts w:ascii="Arial" w:hAnsi="Arial" w:cs="Arial"/>
          <w:bCs/>
          <w:sz w:val="24"/>
          <w:szCs w:val="24"/>
          <w:lang w:val="ro-RO"/>
        </w:rPr>
      </w:pPr>
      <w:r w:rsidRPr="00003DE0">
        <w:rPr>
          <w:rFonts w:ascii="Arial" w:hAnsi="Arial" w:cs="Arial"/>
          <w:bCs/>
          <w:sz w:val="24"/>
          <w:szCs w:val="24"/>
          <w:lang w:val="ro-RO"/>
        </w:rPr>
        <w:t>Conform avizului de gospodărire a apelor</w:t>
      </w:r>
      <w:r>
        <w:rPr>
          <w:rFonts w:ascii="Arial" w:hAnsi="Arial" w:cs="Arial"/>
          <w:bCs/>
          <w:sz w:val="24"/>
          <w:szCs w:val="24"/>
          <w:lang w:val="ro-RO"/>
        </w:rPr>
        <w:t>:</w:t>
      </w:r>
    </w:p>
    <w:p w:rsidR="00EE5D57" w:rsidRDefault="00003DE0" w:rsidP="00003DE0">
      <w:pPr>
        <w:tabs>
          <w:tab w:val="left" w:pos="851"/>
        </w:tabs>
        <w:spacing w:after="0" w:line="240" w:lineRule="auto"/>
        <w:ind w:firstLine="709"/>
        <w:jc w:val="both"/>
        <w:rPr>
          <w:rFonts w:ascii="Arial" w:hAnsi="Arial" w:cs="Arial"/>
          <w:bCs/>
          <w:sz w:val="24"/>
          <w:szCs w:val="24"/>
          <w:lang w:val="ro-RO"/>
        </w:rPr>
      </w:pPr>
      <w:r>
        <w:rPr>
          <w:rFonts w:ascii="Arial" w:hAnsi="Arial" w:cs="Arial"/>
          <w:b/>
          <w:bCs/>
          <w:sz w:val="24"/>
          <w:szCs w:val="24"/>
          <w:lang w:val="ro-RO"/>
        </w:rPr>
        <w:t xml:space="preserve">- </w:t>
      </w:r>
      <w:r w:rsidR="00EE5D57" w:rsidRPr="00003DE0">
        <w:rPr>
          <w:rFonts w:ascii="Arial" w:hAnsi="Arial" w:cs="Arial"/>
          <w:b/>
          <w:bCs/>
          <w:sz w:val="24"/>
          <w:szCs w:val="24"/>
          <w:lang w:val="ro-RO"/>
        </w:rPr>
        <w:t>traversări cursuri de apă</w:t>
      </w:r>
      <w:r w:rsidR="00EE5D57" w:rsidRPr="00003DE0">
        <w:rPr>
          <w:rFonts w:ascii="Arial" w:hAnsi="Arial" w:cs="Arial"/>
          <w:bCs/>
          <w:sz w:val="24"/>
          <w:szCs w:val="24"/>
          <w:lang w:val="ro-RO"/>
        </w:rPr>
        <w:t xml:space="preserve"> cu</w:t>
      </w:r>
      <w:r w:rsidR="00EE5D57" w:rsidRPr="00003DE0">
        <w:rPr>
          <w:rFonts w:ascii="Arial" w:hAnsi="Arial" w:cs="Arial"/>
          <w:b/>
          <w:bCs/>
          <w:sz w:val="24"/>
          <w:szCs w:val="24"/>
          <w:lang w:val="ro-RO"/>
        </w:rPr>
        <w:t xml:space="preserve"> </w:t>
      </w:r>
      <w:r w:rsidR="00EE5D57" w:rsidRPr="00003DE0">
        <w:rPr>
          <w:rFonts w:ascii="Arial" w:hAnsi="Arial" w:cs="Arial"/>
          <w:bCs/>
          <w:sz w:val="24"/>
          <w:szCs w:val="24"/>
          <w:lang w:val="ro-RO"/>
        </w:rPr>
        <w:t>cablu de fibre optice, în montaj subteran, prin forare dirijată, în punctele cu coordonatele în Sistem STEREO 1970, astfel:</w:t>
      </w:r>
    </w:p>
    <w:p w:rsidR="00003DE0" w:rsidRPr="00003DE0" w:rsidRDefault="00003DE0" w:rsidP="00003DE0">
      <w:pPr>
        <w:tabs>
          <w:tab w:val="left" w:pos="851"/>
        </w:tabs>
        <w:spacing w:after="0" w:line="240" w:lineRule="auto"/>
        <w:ind w:firstLine="709"/>
        <w:jc w:val="both"/>
        <w:rPr>
          <w:rFonts w:ascii="Arial" w:hAnsi="Arial" w:cs="Arial"/>
          <w:bCs/>
          <w:sz w:val="24"/>
          <w:szCs w:val="24"/>
          <w:lang w:val="ro-RO"/>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835"/>
        <w:gridCol w:w="1579"/>
        <w:gridCol w:w="1539"/>
        <w:gridCol w:w="851"/>
      </w:tblGrid>
      <w:tr w:rsidR="00003DE0" w:rsidRPr="00003DE0" w:rsidTr="00233F49">
        <w:trPr>
          <w:trHeight w:val="324"/>
          <w:jc w:val="center"/>
        </w:trPr>
        <w:tc>
          <w:tcPr>
            <w:tcW w:w="2122" w:type="dxa"/>
            <w:vMerge w:val="restart"/>
            <w:shd w:val="clear" w:color="auto" w:fill="auto"/>
            <w:vAlign w:val="center"/>
          </w:tcPr>
          <w:p w:rsidR="00003DE0" w:rsidRPr="00003DE0" w:rsidRDefault="00003DE0" w:rsidP="00003DE0">
            <w:pPr>
              <w:spacing w:after="0" w:line="240" w:lineRule="auto"/>
              <w:jc w:val="center"/>
              <w:rPr>
                <w:rFonts w:ascii="Arial" w:eastAsia="Times New Roman" w:hAnsi="Arial" w:cs="Arial"/>
                <w:b/>
                <w:lang w:val="it-IT"/>
              </w:rPr>
            </w:pPr>
            <w:r w:rsidRPr="00003DE0">
              <w:rPr>
                <w:rFonts w:ascii="Arial" w:eastAsia="Times New Roman" w:hAnsi="Arial" w:cs="Arial"/>
                <w:b/>
                <w:lang w:val="it-IT"/>
              </w:rPr>
              <w:t>Tip traversare/ Curs de apă</w:t>
            </w:r>
          </w:p>
        </w:tc>
        <w:tc>
          <w:tcPr>
            <w:tcW w:w="2835" w:type="dxa"/>
            <w:vMerge w:val="restart"/>
            <w:shd w:val="clear" w:color="auto" w:fill="auto"/>
            <w:vAlign w:val="center"/>
          </w:tcPr>
          <w:p w:rsidR="00003DE0" w:rsidRPr="00003DE0" w:rsidRDefault="00003DE0" w:rsidP="00003DE0">
            <w:pPr>
              <w:spacing w:after="0" w:line="240" w:lineRule="auto"/>
              <w:jc w:val="center"/>
              <w:rPr>
                <w:rFonts w:ascii="Arial" w:eastAsia="Times New Roman" w:hAnsi="Arial" w:cs="Arial"/>
                <w:b/>
                <w:lang w:val="it-IT"/>
              </w:rPr>
            </w:pPr>
            <w:r w:rsidRPr="00003DE0">
              <w:rPr>
                <w:rFonts w:ascii="Arial" w:eastAsia="Times New Roman" w:hAnsi="Arial" w:cs="Arial"/>
                <w:b/>
                <w:lang w:val="it-IT"/>
              </w:rPr>
              <w:t>Caracteristici traversare</w:t>
            </w:r>
          </w:p>
        </w:tc>
        <w:tc>
          <w:tcPr>
            <w:tcW w:w="3118" w:type="dxa"/>
            <w:gridSpan w:val="2"/>
            <w:shd w:val="clear" w:color="auto" w:fill="auto"/>
            <w:vAlign w:val="center"/>
          </w:tcPr>
          <w:p w:rsidR="00003DE0" w:rsidRPr="00003DE0" w:rsidRDefault="00003DE0" w:rsidP="00003DE0">
            <w:pPr>
              <w:spacing w:after="0" w:line="240" w:lineRule="auto"/>
              <w:jc w:val="center"/>
              <w:rPr>
                <w:rFonts w:ascii="Arial" w:eastAsia="Times New Roman" w:hAnsi="Arial" w:cs="Arial"/>
                <w:b/>
                <w:lang w:val="it-IT"/>
              </w:rPr>
            </w:pPr>
            <w:r w:rsidRPr="00003DE0">
              <w:rPr>
                <w:rFonts w:ascii="Arial" w:eastAsia="Times New Roman" w:hAnsi="Arial" w:cs="Arial"/>
                <w:b/>
                <w:lang w:val="it-IT"/>
              </w:rPr>
              <w:t>Coordonate stereo 70</w:t>
            </w:r>
          </w:p>
        </w:tc>
        <w:tc>
          <w:tcPr>
            <w:tcW w:w="851" w:type="dxa"/>
            <w:vMerge w:val="restart"/>
          </w:tcPr>
          <w:p w:rsidR="00003DE0" w:rsidRPr="00003DE0" w:rsidRDefault="00003DE0" w:rsidP="00003DE0">
            <w:pPr>
              <w:spacing w:after="0" w:line="240" w:lineRule="auto"/>
              <w:jc w:val="center"/>
              <w:rPr>
                <w:rFonts w:ascii="Arial" w:eastAsia="MS Mincho" w:hAnsi="Arial" w:cs="Arial"/>
                <w:b/>
                <w:vertAlign w:val="subscript"/>
                <w:lang w:val="ro-RO" w:eastAsia="ja-JP"/>
              </w:rPr>
            </w:pPr>
            <w:r w:rsidRPr="00003DE0">
              <w:rPr>
                <w:rFonts w:ascii="Arial" w:eastAsia="MS Mincho" w:hAnsi="Arial" w:cs="Arial"/>
                <w:b/>
                <w:lang w:val="ro-RO" w:eastAsia="ja-JP"/>
              </w:rPr>
              <w:t>Debit Q</w:t>
            </w:r>
            <w:r w:rsidRPr="00003DE0">
              <w:rPr>
                <w:rFonts w:ascii="Arial" w:eastAsia="MS Mincho" w:hAnsi="Arial" w:cs="Arial"/>
                <w:b/>
                <w:vertAlign w:val="subscript"/>
                <w:lang w:val="ro-RO" w:eastAsia="ja-JP"/>
              </w:rPr>
              <w:t>1%</w:t>
            </w:r>
          </w:p>
          <w:p w:rsidR="00003DE0" w:rsidRPr="00003DE0" w:rsidRDefault="00003DE0" w:rsidP="00003DE0">
            <w:pPr>
              <w:spacing w:after="0" w:line="240" w:lineRule="auto"/>
              <w:jc w:val="center"/>
              <w:rPr>
                <w:rFonts w:ascii="Arial" w:eastAsia="Times New Roman" w:hAnsi="Arial" w:cs="Arial"/>
                <w:sz w:val="16"/>
                <w:szCs w:val="16"/>
                <w:lang w:val="it-IT"/>
              </w:rPr>
            </w:pPr>
            <w:r w:rsidRPr="00003DE0">
              <w:rPr>
                <w:rFonts w:ascii="Arial" w:eastAsia="Times New Roman" w:hAnsi="Arial" w:cs="Arial"/>
                <w:sz w:val="16"/>
                <w:szCs w:val="16"/>
                <w:lang w:val="it-IT"/>
              </w:rPr>
              <w:t>(INHGA)</w:t>
            </w:r>
          </w:p>
        </w:tc>
      </w:tr>
      <w:tr w:rsidR="00003DE0" w:rsidRPr="00003DE0" w:rsidTr="00233F49">
        <w:trPr>
          <w:trHeight w:val="296"/>
          <w:jc w:val="center"/>
        </w:trPr>
        <w:tc>
          <w:tcPr>
            <w:tcW w:w="2122" w:type="dxa"/>
            <w:vMerge/>
            <w:shd w:val="clear" w:color="auto" w:fill="auto"/>
          </w:tcPr>
          <w:p w:rsidR="00003DE0" w:rsidRPr="00003DE0" w:rsidRDefault="00003DE0" w:rsidP="00003DE0">
            <w:pPr>
              <w:spacing w:after="0" w:line="240" w:lineRule="auto"/>
              <w:rPr>
                <w:rFonts w:ascii="Arial" w:eastAsia="Times New Roman" w:hAnsi="Arial" w:cs="Arial"/>
                <w:lang w:val="it-IT"/>
              </w:rPr>
            </w:pPr>
          </w:p>
        </w:tc>
        <w:tc>
          <w:tcPr>
            <w:tcW w:w="2835" w:type="dxa"/>
            <w:vMerge/>
            <w:shd w:val="clear" w:color="auto" w:fill="auto"/>
          </w:tcPr>
          <w:p w:rsidR="00003DE0" w:rsidRPr="00003DE0" w:rsidRDefault="00003DE0" w:rsidP="00003DE0">
            <w:pPr>
              <w:spacing w:after="0" w:line="240" w:lineRule="auto"/>
              <w:rPr>
                <w:rFonts w:ascii="Arial" w:eastAsia="Times New Roman" w:hAnsi="Arial" w:cs="Arial"/>
                <w:lang w:val="it-IT"/>
              </w:rPr>
            </w:pPr>
          </w:p>
        </w:tc>
        <w:tc>
          <w:tcPr>
            <w:tcW w:w="1579" w:type="dxa"/>
            <w:shd w:val="clear" w:color="auto" w:fill="auto"/>
            <w:vAlign w:val="center"/>
          </w:tcPr>
          <w:p w:rsidR="00003DE0" w:rsidRPr="00003DE0" w:rsidRDefault="00003DE0" w:rsidP="00003DE0">
            <w:pPr>
              <w:spacing w:after="0" w:line="240" w:lineRule="auto"/>
              <w:jc w:val="center"/>
              <w:rPr>
                <w:rFonts w:ascii="Arial" w:eastAsia="Times New Roman" w:hAnsi="Arial" w:cs="Arial"/>
                <w:lang w:val="it-IT"/>
              </w:rPr>
            </w:pPr>
            <w:r w:rsidRPr="00003DE0">
              <w:rPr>
                <w:rFonts w:ascii="Arial" w:eastAsia="Times New Roman" w:hAnsi="Arial" w:cs="Arial"/>
                <w:lang w:val="it-IT"/>
              </w:rPr>
              <w:t>Mal stâng</w:t>
            </w:r>
          </w:p>
        </w:tc>
        <w:tc>
          <w:tcPr>
            <w:tcW w:w="1539" w:type="dxa"/>
            <w:shd w:val="clear" w:color="auto" w:fill="auto"/>
            <w:vAlign w:val="center"/>
          </w:tcPr>
          <w:p w:rsidR="00003DE0" w:rsidRPr="00003DE0" w:rsidRDefault="00003DE0" w:rsidP="00003DE0">
            <w:pPr>
              <w:spacing w:after="0" w:line="240" w:lineRule="auto"/>
              <w:jc w:val="center"/>
              <w:rPr>
                <w:rFonts w:ascii="Arial" w:eastAsia="Times New Roman" w:hAnsi="Arial" w:cs="Arial"/>
                <w:lang w:val="it-IT"/>
              </w:rPr>
            </w:pPr>
            <w:r w:rsidRPr="00003DE0">
              <w:rPr>
                <w:rFonts w:ascii="Arial" w:eastAsia="Times New Roman" w:hAnsi="Arial" w:cs="Arial"/>
                <w:lang w:val="it-IT"/>
              </w:rPr>
              <w:t>Mal drept</w:t>
            </w:r>
          </w:p>
        </w:tc>
        <w:tc>
          <w:tcPr>
            <w:tcW w:w="851" w:type="dxa"/>
            <w:vMerge/>
          </w:tcPr>
          <w:p w:rsidR="00003DE0" w:rsidRPr="00003DE0" w:rsidRDefault="00003DE0" w:rsidP="00003DE0">
            <w:pPr>
              <w:spacing w:after="0" w:line="240" w:lineRule="auto"/>
              <w:jc w:val="center"/>
              <w:rPr>
                <w:rFonts w:ascii="Arial" w:eastAsia="Times New Roman" w:hAnsi="Arial" w:cs="Arial"/>
                <w:lang w:val="it-IT"/>
              </w:rPr>
            </w:pPr>
          </w:p>
        </w:tc>
      </w:tr>
      <w:tr w:rsidR="00003DE0" w:rsidRPr="00003DE0" w:rsidTr="00233F49">
        <w:trPr>
          <w:trHeight w:val="671"/>
          <w:jc w:val="center"/>
        </w:trPr>
        <w:tc>
          <w:tcPr>
            <w:tcW w:w="2122" w:type="dxa"/>
            <w:shd w:val="clear" w:color="auto" w:fill="auto"/>
            <w:vAlign w:val="center"/>
          </w:tcPr>
          <w:p w:rsidR="00003DE0" w:rsidRPr="00003DE0" w:rsidRDefault="00003DE0" w:rsidP="00003DE0">
            <w:pPr>
              <w:spacing w:after="0" w:line="240" w:lineRule="auto"/>
              <w:jc w:val="both"/>
              <w:rPr>
                <w:rFonts w:ascii="Arial" w:eastAsia="Times New Roman" w:hAnsi="Arial" w:cs="Arial"/>
                <w:b/>
                <w:sz w:val="20"/>
                <w:szCs w:val="20"/>
                <w:lang w:val="ro-RO"/>
              </w:rPr>
            </w:pPr>
          </w:p>
          <w:p w:rsidR="00003DE0" w:rsidRPr="00003DE0" w:rsidRDefault="00003DE0" w:rsidP="00003DE0">
            <w:pPr>
              <w:spacing w:after="0" w:line="240" w:lineRule="auto"/>
              <w:jc w:val="both"/>
              <w:rPr>
                <w:rFonts w:ascii="Arial" w:hAnsi="Arial" w:cs="Arial"/>
                <w:lang w:val="ro-RO"/>
              </w:rPr>
            </w:pPr>
            <w:r w:rsidRPr="00003DE0">
              <w:rPr>
                <w:rFonts w:ascii="Arial" w:eastAsia="Times New Roman" w:hAnsi="Arial" w:cs="Arial"/>
                <w:b/>
                <w:sz w:val="20"/>
                <w:szCs w:val="20"/>
                <w:lang w:val="ro-RO"/>
              </w:rPr>
              <w:t>Subtraversare</w:t>
            </w:r>
            <w:r w:rsidRPr="00003DE0">
              <w:rPr>
                <w:rFonts w:ascii="Arial" w:eastAsia="Times New Roman" w:hAnsi="Arial" w:cs="Arial"/>
                <w:lang w:val="ro-RO"/>
              </w:rPr>
              <w:t xml:space="preserve"> curs de apă </w:t>
            </w:r>
            <w:r w:rsidRPr="00003DE0">
              <w:rPr>
                <w:rFonts w:ascii="Arial" w:hAnsi="Arial" w:cs="Arial"/>
                <w:lang w:val="ro-RO"/>
              </w:rPr>
              <w:t>v. Jebuc (cod cadastral:</w:t>
            </w:r>
            <w:r w:rsidRPr="00003DE0">
              <w:rPr>
                <w:rFonts w:ascii="Arial" w:hAnsi="Arial" w:cs="Arial"/>
                <w:sz w:val="20"/>
                <w:szCs w:val="20"/>
                <w:lang w:val="ro-RO"/>
              </w:rPr>
              <w:t xml:space="preserve"> II.1.048.03.00.00.0),</w:t>
            </w:r>
          </w:p>
          <w:p w:rsidR="00003DE0" w:rsidRPr="00003DE0" w:rsidRDefault="00003DE0" w:rsidP="00003DE0">
            <w:pPr>
              <w:spacing w:after="0" w:line="240" w:lineRule="auto"/>
              <w:jc w:val="both"/>
              <w:rPr>
                <w:rFonts w:ascii="Arial" w:eastAsia="Times New Roman" w:hAnsi="Arial" w:cs="Arial"/>
                <w:lang w:val="ro-RO"/>
              </w:rPr>
            </w:pPr>
            <w:r w:rsidRPr="00003DE0">
              <w:rPr>
                <w:rFonts w:ascii="Arial" w:eastAsia="Times New Roman" w:hAnsi="Arial" w:cs="Arial"/>
                <w:lang w:val="ro-RO"/>
              </w:rPr>
              <w:t>cu</w:t>
            </w:r>
            <w:r w:rsidRPr="00003DE0">
              <w:rPr>
                <w:rFonts w:ascii="Arial" w:hAnsi="Arial" w:cs="Arial"/>
                <w:lang w:val="ro-RO"/>
              </w:rPr>
              <w:t xml:space="preserve"> cablu de fibre optice, prin foraj dirijat</w:t>
            </w:r>
          </w:p>
          <w:p w:rsidR="00003DE0" w:rsidRPr="00003DE0" w:rsidRDefault="00003DE0" w:rsidP="00003DE0">
            <w:pPr>
              <w:spacing w:after="0" w:line="240" w:lineRule="auto"/>
              <w:jc w:val="both"/>
              <w:rPr>
                <w:rFonts w:ascii="Arial" w:eastAsia="Times New Roman" w:hAnsi="Arial" w:cs="Arial"/>
                <w:lang w:val="ro-RO"/>
              </w:rPr>
            </w:pPr>
          </w:p>
        </w:tc>
        <w:tc>
          <w:tcPr>
            <w:tcW w:w="2835" w:type="dxa"/>
            <w:shd w:val="clear" w:color="auto" w:fill="auto"/>
            <w:vAlign w:val="center"/>
          </w:tcPr>
          <w:p w:rsidR="00003DE0" w:rsidRPr="00003DE0" w:rsidRDefault="00003DE0" w:rsidP="00003DE0">
            <w:pPr>
              <w:spacing w:after="0" w:line="240" w:lineRule="auto"/>
              <w:jc w:val="both"/>
              <w:rPr>
                <w:rFonts w:ascii="Arial" w:eastAsia="Times New Roman" w:hAnsi="Arial" w:cs="Arial"/>
                <w:lang w:val="it-IT"/>
              </w:rPr>
            </w:pPr>
            <w:r w:rsidRPr="00003DE0">
              <w:rPr>
                <w:rFonts w:ascii="Arial" w:eastAsia="Times New Roman" w:hAnsi="Arial" w:cs="Arial"/>
                <w:lang w:val="it-IT"/>
              </w:rPr>
              <w:t xml:space="preserve">-țeavă HDPE cu Ø 110 mm și L=20 m, instalată între două camerete îngropate  situate la 7 m de malurile cursului </w:t>
            </w:r>
            <w:r w:rsidRPr="00003DE0">
              <w:rPr>
                <w:rFonts w:ascii="Arial" w:hAnsi="Arial" w:cs="Arial"/>
                <w:lang w:val="pt-BR"/>
              </w:rPr>
              <w:t xml:space="preserve">v. Jebuc </w:t>
            </w:r>
            <w:r w:rsidRPr="00003DE0">
              <w:rPr>
                <w:rFonts w:ascii="Arial" w:eastAsia="Times New Roman" w:hAnsi="Arial" w:cs="Arial"/>
                <w:lang w:val="it-IT"/>
              </w:rPr>
              <w:t>(cotă talveg = 356.08 mdMN, cotă instalare cablu cu fibre optice=353.58 mdMN , H min. instalare = 2,5 m, sub cotă talveg)</w:t>
            </w:r>
          </w:p>
        </w:tc>
        <w:tc>
          <w:tcPr>
            <w:tcW w:w="1579" w:type="dxa"/>
            <w:shd w:val="clear" w:color="auto" w:fill="auto"/>
            <w:vAlign w:val="center"/>
          </w:tcPr>
          <w:p w:rsidR="00003DE0" w:rsidRPr="00003DE0" w:rsidRDefault="00003DE0" w:rsidP="00003DE0">
            <w:pPr>
              <w:spacing w:after="0" w:line="240" w:lineRule="auto"/>
              <w:jc w:val="center"/>
              <w:rPr>
                <w:rFonts w:ascii="Arial" w:eastAsia="Times New Roman" w:hAnsi="Arial" w:cs="Arial"/>
                <w:sz w:val="20"/>
                <w:szCs w:val="20"/>
                <w:lang w:val="it-IT"/>
              </w:rPr>
            </w:pPr>
            <w:r w:rsidRPr="00003DE0">
              <w:rPr>
                <w:rFonts w:ascii="Arial" w:eastAsia="Times New Roman" w:hAnsi="Arial" w:cs="Arial"/>
                <w:sz w:val="20"/>
                <w:szCs w:val="20"/>
                <w:lang w:val="it-IT"/>
              </w:rPr>
              <w:t>X=601663.277</w:t>
            </w:r>
          </w:p>
          <w:p w:rsidR="00003DE0" w:rsidRPr="00003DE0" w:rsidRDefault="00003DE0" w:rsidP="00003DE0">
            <w:pPr>
              <w:spacing w:after="0" w:line="240" w:lineRule="auto"/>
              <w:jc w:val="center"/>
              <w:rPr>
                <w:rFonts w:ascii="Arial" w:eastAsia="Times New Roman" w:hAnsi="Arial" w:cs="Arial"/>
                <w:color w:val="FF0000"/>
                <w:sz w:val="20"/>
                <w:szCs w:val="20"/>
                <w:lang w:val="it-IT"/>
              </w:rPr>
            </w:pPr>
            <w:r w:rsidRPr="00003DE0">
              <w:rPr>
                <w:rFonts w:ascii="Arial" w:eastAsia="Times New Roman" w:hAnsi="Arial" w:cs="Arial"/>
                <w:sz w:val="20"/>
                <w:szCs w:val="20"/>
                <w:lang w:val="it-IT"/>
              </w:rPr>
              <w:t>Y=355212.350</w:t>
            </w:r>
          </w:p>
        </w:tc>
        <w:tc>
          <w:tcPr>
            <w:tcW w:w="1539" w:type="dxa"/>
            <w:shd w:val="clear" w:color="auto" w:fill="auto"/>
            <w:vAlign w:val="center"/>
          </w:tcPr>
          <w:p w:rsidR="00003DE0" w:rsidRPr="00003DE0" w:rsidRDefault="00003DE0" w:rsidP="00003DE0">
            <w:pPr>
              <w:spacing w:after="0" w:line="240" w:lineRule="auto"/>
              <w:jc w:val="center"/>
              <w:rPr>
                <w:rFonts w:ascii="Arial" w:eastAsia="Times New Roman" w:hAnsi="Arial" w:cs="Arial"/>
                <w:sz w:val="20"/>
                <w:szCs w:val="20"/>
                <w:lang w:val="it-IT"/>
              </w:rPr>
            </w:pPr>
            <w:r w:rsidRPr="00003DE0">
              <w:rPr>
                <w:rFonts w:ascii="Arial" w:eastAsia="Times New Roman" w:hAnsi="Arial" w:cs="Arial"/>
                <w:sz w:val="20"/>
                <w:szCs w:val="20"/>
                <w:lang w:val="it-IT"/>
              </w:rPr>
              <w:t>X=601681.824</w:t>
            </w:r>
          </w:p>
          <w:p w:rsidR="00003DE0" w:rsidRPr="00003DE0" w:rsidRDefault="00003DE0" w:rsidP="00003DE0">
            <w:pPr>
              <w:spacing w:after="0" w:line="240" w:lineRule="auto"/>
              <w:jc w:val="center"/>
              <w:rPr>
                <w:rFonts w:ascii="Arial" w:eastAsia="Times New Roman" w:hAnsi="Arial" w:cs="Arial"/>
                <w:color w:val="FF0000"/>
                <w:sz w:val="20"/>
                <w:szCs w:val="20"/>
                <w:lang w:val="it-IT"/>
              </w:rPr>
            </w:pPr>
            <w:r w:rsidRPr="00003DE0">
              <w:rPr>
                <w:rFonts w:ascii="Arial" w:eastAsia="Times New Roman" w:hAnsi="Arial" w:cs="Arial"/>
                <w:sz w:val="20"/>
                <w:szCs w:val="20"/>
                <w:lang w:val="it-IT"/>
              </w:rPr>
              <w:t>Y=355219.421</w:t>
            </w:r>
          </w:p>
        </w:tc>
        <w:tc>
          <w:tcPr>
            <w:tcW w:w="851" w:type="dxa"/>
            <w:vAlign w:val="center"/>
          </w:tcPr>
          <w:p w:rsidR="00003DE0" w:rsidRPr="00003DE0" w:rsidRDefault="00003DE0" w:rsidP="00003DE0">
            <w:pPr>
              <w:spacing w:after="0" w:line="240" w:lineRule="auto"/>
              <w:jc w:val="center"/>
              <w:rPr>
                <w:rFonts w:ascii="Arial" w:eastAsia="Times New Roman" w:hAnsi="Arial" w:cs="Arial"/>
                <w:sz w:val="20"/>
                <w:szCs w:val="20"/>
                <w:lang w:val="it-IT"/>
              </w:rPr>
            </w:pPr>
            <w:r w:rsidRPr="00003DE0">
              <w:rPr>
                <w:rFonts w:ascii="Arial" w:eastAsia="Times New Roman" w:hAnsi="Arial" w:cs="Arial"/>
                <w:sz w:val="20"/>
                <w:szCs w:val="20"/>
                <w:lang w:val="it-IT"/>
              </w:rPr>
              <w:t>64,3 m</w:t>
            </w:r>
            <w:r w:rsidRPr="00003DE0">
              <w:rPr>
                <w:rFonts w:ascii="Arial" w:eastAsia="Times New Roman" w:hAnsi="Arial" w:cs="Arial"/>
                <w:sz w:val="20"/>
                <w:szCs w:val="20"/>
                <w:vertAlign w:val="superscript"/>
                <w:lang w:val="it-IT"/>
              </w:rPr>
              <w:t>3</w:t>
            </w:r>
            <w:r w:rsidRPr="00003DE0">
              <w:rPr>
                <w:rFonts w:ascii="Arial" w:eastAsia="Times New Roman" w:hAnsi="Arial" w:cs="Arial"/>
                <w:sz w:val="20"/>
                <w:szCs w:val="20"/>
                <w:lang w:val="it-IT"/>
              </w:rPr>
              <w:t>/s</w:t>
            </w:r>
          </w:p>
        </w:tc>
      </w:tr>
      <w:tr w:rsidR="00003DE0" w:rsidRPr="00003DE0" w:rsidTr="00233F49">
        <w:trPr>
          <w:trHeight w:val="671"/>
          <w:jc w:val="center"/>
        </w:trPr>
        <w:tc>
          <w:tcPr>
            <w:tcW w:w="2122" w:type="dxa"/>
            <w:shd w:val="clear" w:color="auto" w:fill="auto"/>
            <w:vAlign w:val="center"/>
          </w:tcPr>
          <w:p w:rsidR="00003DE0" w:rsidRPr="00003DE0" w:rsidRDefault="00003DE0" w:rsidP="00003DE0">
            <w:pPr>
              <w:spacing w:after="0" w:line="240" w:lineRule="auto"/>
              <w:jc w:val="both"/>
              <w:rPr>
                <w:rFonts w:ascii="Arial" w:eastAsia="Times New Roman" w:hAnsi="Arial" w:cs="Arial"/>
                <w:b/>
                <w:sz w:val="20"/>
                <w:szCs w:val="20"/>
                <w:lang w:val="ro-RO"/>
              </w:rPr>
            </w:pPr>
          </w:p>
          <w:p w:rsidR="00003DE0" w:rsidRPr="00003DE0" w:rsidRDefault="00003DE0" w:rsidP="00003DE0">
            <w:pPr>
              <w:spacing w:after="0" w:line="240" w:lineRule="auto"/>
              <w:jc w:val="both"/>
              <w:rPr>
                <w:rFonts w:ascii="Arial" w:hAnsi="Arial" w:cs="Arial"/>
                <w:lang w:val="ro-RO"/>
              </w:rPr>
            </w:pPr>
            <w:r w:rsidRPr="00003DE0">
              <w:rPr>
                <w:rFonts w:ascii="Arial" w:eastAsia="Times New Roman" w:hAnsi="Arial" w:cs="Arial"/>
                <w:b/>
                <w:sz w:val="20"/>
                <w:szCs w:val="20"/>
                <w:lang w:val="ro-RO"/>
              </w:rPr>
              <w:t>Subtraversare</w:t>
            </w:r>
            <w:r w:rsidRPr="00003DE0">
              <w:rPr>
                <w:rFonts w:ascii="Arial" w:eastAsia="Times New Roman" w:hAnsi="Arial" w:cs="Arial"/>
                <w:lang w:val="ro-RO"/>
              </w:rPr>
              <w:t xml:space="preserve"> curs de apă</w:t>
            </w:r>
            <w:r w:rsidRPr="00003DE0">
              <w:rPr>
                <w:rFonts w:ascii="Arial" w:hAnsi="Arial" w:cs="Arial"/>
                <w:lang w:val="ro-RO"/>
              </w:rPr>
              <w:t xml:space="preserve"> v. Jebuc (cod cadastral:</w:t>
            </w:r>
            <w:r w:rsidRPr="00003DE0">
              <w:rPr>
                <w:rFonts w:ascii="Arial" w:hAnsi="Arial" w:cs="Arial"/>
                <w:sz w:val="20"/>
                <w:szCs w:val="20"/>
                <w:lang w:val="ro-RO"/>
              </w:rPr>
              <w:t xml:space="preserve"> II.1.048.03.00.00.0),</w:t>
            </w:r>
          </w:p>
          <w:p w:rsidR="00003DE0" w:rsidRPr="00003DE0" w:rsidRDefault="00003DE0" w:rsidP="00003DE0">
            <w:pPr>
              <w:spacing w:after="0" w:line="240" w:lineRule="auto"/>
              <w:jc w:val="both"/>
              <w:rPr>
                <w:rFonts w:ascii="Arial" w:eastAsia="Times New Roman" w:hAnsi="Arial" w:cs="Arial"/>
                <w:lang w:val="ro-RO"/>
              </w:rPr>
            </w:pPr>
            <w:r w:rsidRPr="00003DE0">
              <w:rPr>
                <w:rFonts w:ascii="Arial" w:eastAsia="Times New Roman" w:hAnsi="Arial" w:cs="Arial"/>
                <w:lang w:val="ro-RO"/>
              </w:rPr>
              <w:t>cu</w:t>
            </w:r>
            <w:r w:rsidRPr="00003DE0">
              <w:rPr>
                <w:rFonts w:ascii="Arial" w:hAnsi="Arial" w:cs="Arial"/>
                <w:lang w:val="ro-RO"/>
              </w:rPr>
              <w:t xml:space="preserve"> cablu de fibre optice, prin foraj dirijat</w:t>
            </w:r>
          </w:p>
          <w:p w:rsidR="00003DE0" w:rsidRPr="00003DE0" w:rsidRDefault="00003DE0" w:rsidP="00003DE0">
            <w:pPr>
              <w:spacing w:after="0" w:line="240" w:lineRule="auto"/>
              <w:jc w:val="both"/>
              <w:rPr>
                <w:rFonts w:ascii="Arial" w:eastAsia="Times New Roman" w:hAnsi="Arial" w:cs="Arial"/>
                <w:lang w:val="ro-RO"/>
              </w:rPr>
            </w:pPr>
          </w:p>
        </w:tc>
        <w:tc>
          <w:tcPr>
            <w:tcW w:w="2835" w:type="dxa"/>
            <w:shd w:val="clear" w:color="auto" w:fill="auto"/>
            <w:vAlign w:val="center"/>
          </w:tcPr>
          <w:p w:rsidR="00003DE0" w:rsidRPr="00003DE0" w:rsidRDefault="00003DE0" w:rsidP="00003DE0">
            <w:pPr>
              <w:spacing w:after="0" w:line="240" w:lineRule="auto"/>
              <w:jc w:val="both"/>
              <w:rPr>
                <w:rFonts w:ascii="Arial" w:eastAsia="Times New Roman" w:hAnsi="Arial" w:cs="Arial"/>
                <w:lang w:val="it-IT"/>
              </w:rPr>
            </w:pPr>
            <w:r w:rsidRPr="00003DE0">
              <w:rPr>
                <w:rFonts w:ascii="Arial" w:eastAsia="Times New Roman" w:hAnsi="Arial" w:cs="Arial"/>
                <w:lang w:val="it-IT"/>
              </w:rPr>
              <w:t>-țeavă HDPE cu Ø 110 mm și L=14 m, instalată între două camerete îngropate  situate la 6 m</w:t>
            </w:r>
            <w:r w:rsidRPr="00003DE0">
              <w:rPr>
                <w:rFonts w:ascii="Arial" w:eastAsia="Times New Roman" w:hAnsi="Arial" w:cs="Arial"/>
                <w:color w:val="FF0000"/>
                <w:lang w:val="it-IT"/>
              </w:rPr>
              <w:t xml:space="preserve"> </w:t>
            </w:r>
            <w:r w:rsidRPr="00003DE0">
              <w:rPr>
                <w:rFonts w:ascii="Arial" w:eastAsia="Times New Roman" w:hAnsi="Arial" w:cs="Arial"/>
                <w:lang w:val="it-IT"/>
              </w:rPr>
              <w:t xml:space="preserve">de malurile cursului </w:t>
            </w:r>
            <w:r w:rsidRPr="00003DE0">
              <w:rPr>
                <w:rFonts w:ascii="Arial" w:hAnsi="Arial" w:cs="Arial"/>
                <w:lang w:val="pt-BR"/>
              </w:rPr>
              <w:t xml:space="preserve">v. Jebuc </w:t>
            </w:r>
            <w:r w:rsidRPr="00003DE0">
              <w:rPr>
                <w:rFonts w:ascii="Arial" w:eastAsia="Times New Roman" w:hAnsi="Arial" w:cs="Arial"/>
                <w:lang w:val="it-IT"/>
              </w:rPr>
              <w:t>(cotă talveg = 394.02 mdMN, cotă instalare cablu cu fibre optice=392.02 mdMN , H min. instalare = 2,0 m, sub cotă talveg)</w:t>
            </w:r>
          </w:p>
        </w:tc>
        <w:tc>
          <w:tcPr>
            <w:tcW w:w="1579" w:type="dxa"/>
            <w:shd w:val="clear" w:color="auto" w:fill="auto"/>
            <w:vAlign w:val="center"/>
          </w:tcPr>
          <w:p w:rsidR="00003DE0" w:rsidRPr="00003DE0" w:rsidRDefault="00003DE0" w:rsidP="00003DE0">
            <w:pPr>
              <w:spacing w:after="0" w:line="240" w:lineRule="auto"/>
              <w:jc w:val="center"/>
              <w:rPr>
                <w:rFonts w:ascii="Arial" w:eastAsia="Times New Roman" w:hAnsi="Arial" w:cs="Arial"/>
                <w:sz w:val="20"/>
                <w:szCs w:val="20"/>
                <w:lang w:val="it-IT"/>
              </w:rPr>
            </w:pPr>
            <w:r w:rsidRPr="00003DE0">
              <w:rPr>
                <w:rFonts w:ascii="Arial" w:eastAsia="Times New Roman" w:hAnsi="Arial" w:cs="Arial"/>
                <w:sz w:val="20"/>
                <w:szCs w:val="20"/>
                <w:lang w:val="it-IT"/>
              </w:rPr>
              <w:t>X=600719.954</w:t>
            </w:r>
          </w:p>
          <w:p w:rsidR="00003DE0" w:rsidRPr="00003DE0" w:rsidRDefault="00003DE0" w:rsidP="00003DE0">
            <w:pPr>
              <w:spacing w:after="0" w:line="240" w:lineRule="auto"/>
              <w:jc w:val="center"/>
              <w:rPr>
                <w:rFonts w:ascii="Arial" w:eastAsia="Times New Roman" w:hAnsi="Arial" w:cs="Arial"/>
                <w:color w:val="FF0000"/>
                <w:sz w:val="20"/>
                <w:szCs w:val="20"/>
                <w:lang w:val="it-IT"/>
              </w:rPr>
            </w:pPr>
            <w:r w:rsidRPr="00003DE0">
              <w:rPr>
                <w:rFonts w:ascii="Arial" w:eastAsia="Times New Roman" w:hAnsi="Arial" w:cs="Arial"/>
                <w:sz w:val="20"/>
                <w:szCs w:val="20"/>
                <w:lang w:val="it-IT"/>
              </w:rPr>
              <w:t>Y=357123.692</w:t>
            </w:r>
          </w:p>
        </w:tc>
        <w:tc>
          <w:tcPr>
            <w:tcW w:w="1539" w:type="dxa"/>
            <w:shd w:val="clear" w:color="auto" w:fill="auto"/>
            <w:vAlign w:val="center"/>
          </w:tcPr>
          <w:p w:rsidR="00003DE0" w:rsidRPr="00003DE0" w:rsidRDefault="00003DE0" w:rsidP="00003DE0">
            <w:pPr>
              <w:spacing w:after="0" w:line="240" w:lineRule="auto"/>
              <w:jc w:val="center"/>
              <w:rPr>
                <w:rFonts w:ascii="Arial" w:eastAsia="Times New Roman" w:hAnsi="Arial" w:cs="Arial"/>
                <w:sz w:val="20"/>
                <w:szCs w:val="20"/>
                <w:lang w:val="it-IT"/>
              </w:rPr>
            </w:pPr>
            <w:r w:rsidRPr="00003DE0">
              <w:rPr>
                <w:rFonts w:ascii="Arial" w:eastAsia="Times New Roman" w:hAnsi="Arial" w:cs="Arial"/>
                <w:sz w:val="20"/>
                <w:szCs w:val="20"/>
                <w:lang w:val="it-IT"/>
              </w:rPr>
              <w:t>X=600730.513</w:t>
            </w:r>
          </w:p>
          <w:p w:rsidR="00003DE0" w:rsidRPr="00003DE0" w:rsidRDefault="00003DE0" w:rsidP="00003DE0">
            <w:pPr>
              <w:spacing w:after="0" w:line="240" w:lineRule="auto"/>
              <w:jc w:val="center"/>
              <w:rPr>
                <w:rFonts w:ascii="Arial" w:eastAsia="Times New Roman" w:hAnsi="Arial" w:cs="Arial"/>
                <w:sz w:val="20"/>
                <w:szCs w:val="20"/>
                <w:lang w:val="it-IT"/>
              </w:rPr>
            </w:pPr>
            <w:r w:rsidRPr="00003DE0">
              <w:rPr>
                <w:rFonts w:ascii="Arial" w:eastAsia="Times New Roman" w:hAnsi="Arial" w:cs="Arial"/>
                <w:sz w:val="20"/>
                <w:szCs w:val="20"/>
                <w:lang w:val="it-IT"/>
              </w:rPr>
              <w:t>Y=357133.203</w:t>
            </w:r>
          </w:p>
        </w:tc>
        <w:tc>
          <w:tcPr>
            <w:tcW w:w="851" w:type="dxa"/>
            <w:vAlign w:val="center"/>
          </w:tcPr>
          <w:p w:rsidR="00003DE0" w:rsidRPr="00003DE0" w:rsidRDefault="00003DE0" w:rsidP="00003DE0">
            <w:pPr>
              <w:spacing w:after="0" w:line="240" w:lineRule="auto"/>
              <w:jc w:val="center"/>
              <w:rPr>
                <w:rFonts w:ascii="Arial" w:eastAsia="Times New Roman" w:hAnsi="Arial" w:cs="Arial"/>
                <w:sz w:val="20"/>
                <w:szCs w:val="20"/>
                <w:lang w:val="it-IT"/>
              </w:rPr>
            </w:pPr>
            <w:r w:rsidRPr="00003DE0">
              <w:rPr>
                <w:rFonts w:ascii="Arial" w:eastAsia="Times New Roman" w:hAnsi="Arial" w:cs="Arial"/>
                <w:sz w:val="20"/>
                <w:szCs w:val="20"/>
                <w:lang w:val="it-IT"/>
              </w:rPr>
              <w:t>33,1 m</w:t>
            </w:r>
            <w:r w:rsidRPr="00003DE0">
              <w:rPr>
                <w:rFonts w:ascii="Arial" w:eastAsia="Times New Roman" w:hAnsi="Arial" w:cs="Arial"/>
                <w:sz w:val="20"/>
                <w:szCs w:val="20"/>
                <w:vertAlign w:val="superscript"/>
                <w:lang w:val="it-IT"/>
              </w:rPr>
              <w:t>3</w:t>
            </w:r>
            <w:r w:rsidRPr="00003DE0">
              <w:rPr>
                <w:rFonts w:ascii="Arial" w:eastAsia="Times New Roman" w:hAnsi="Arial" w:cs="Arial"/>
                <w:sz w:val="20"/>
                <w:szCs w:val="20"/>
                <w:lang w:val="it-IT"/>
              </w:rPr>
              <w:t>/s</w:t>
            </w:r>
          </w:p>
        </w:tc>
      </w:tr>
      <w:tr w:rsidR="00003DE0" w:rsidRPr="00003DE0" w:rsidTr="00233F49">
        <w:trPr>
          <w:trHeight w:val="671"/>
          <w:jc w:val="center"/>
        </w:trPr>
        <w:tc>
          <w:tcPr>
            <w:tcW w:w="2122" w:type="dxa"/>
            <w:shd w:val="clear" w:color="auto" w:fill="auto"/>
            <w:vAlign w:val="center"/>
          </w:tcPr>
          <w:p w:rsidR="00003DE0" w:rsidRPr="00003DE0" w:rsidRDefault="00003DE0" w:rsidP="00003DE0">
            <w:pPr>
              <w:spacing w:after="0" w:line="240" w:lineRule="auto"/>
              <w:jc w:val="both"/>
              <w:rPr>
                <w:rFonts w:ascii="Arial" w:eastAsia="Times New Roman" w:hAnsi="Arial" w:cs="Arial"/>
                <w:b/>
                <w:sz w:val="20"/>
                <w:szCs w:val="20"/>
                <w:lang w:val="ro-RO"/>
              </w:rPr>
            </w:pPr>
          </w:p>
          <w:p w:rsidR="00003DE0" w:rsidRPr="00003DE0" w:rsidRDefault="00003DE0" w:rsidP="00003DE0">
            <w:pPr>
              <w:spacing w:after="0" w:line="240" w:lineRule="auto"/>
              <w:jc w:val="both"/>
              <w:rPr>
                <w:rFonts w:ascii="Arial" w:hAnsi="Arial" w:cs="Arial"/>
                <w:lang w:val="ro-RO"/>
              </w:rPr>
            </w:pPr>
            <w:r w:rsidRPr="00003DE0">
              <w:rPr>
                <w:rFonts w:ascii="Arial" w:eastAsia="Times New Roman" w:hAnsi="Arial" w:cs="Arial"/>
                <w:b/>
                <w:sz w:val="20"/>
                <w:szCs w:val="20"/>
                <w:lang w:val="ro-RO"/>
              </w:rPr>
              <w:t>Subtraversare</w:t>
            </w:r>
            <w:r w:rsidRPr="00003DE0">
              <w:rPr>
                <w:rFonts w:ascii="Arial" w:eastAsia="Times New Roman" w:hAnsi="Arial" w:cs="Arial"/>
                <w:lang w:val="ro-RO"/>
              </w:rPr>
              <w:t xml:space="preserve"> curs de apă </w:t>
            </w:r>
            <w:r w:rsidRPr="00003DE0">
              <w:rPr>
                <w:rFonts w:ascii="Arial" w:hAnsi="Arial" w:cs="Arial"/>
                <w:lang w:val="ro-RO"/>
              </w:rPr>
              <w:t>Valea Cetății (cod cadas-tral:</w:t>
            </w:r>
            <w:r w:rsidRPr="00003DE0">
              <w:rPr>
                <w:rFonts w:ascii="Arial" w:hAnsi="Arial" w:cs="Arial"/>
                <w:sz w:val="20"/>
                <w:szCs w:val="20"/>
                <w:lang w:val="ro-RO"/>
              </w:rPr>
              <w:t xml:space="preserve"> II.1.048.06.00.00.0),</w:t>
            </w:r>
          </w:p>
          <w:p w:rsidR="00003DE0" w:rsidRPr="00003DE0" w:rsidRDefault="00003DE0" w:rsidP="00003DE0">
            <w:pPr>
              <w:spacing w:after="0" w:line="240" w:lineRule="auto"/>
              <w:jc w:val="both"/>
              <w:rPr>
                <w:rFonts w:ascii="Arial" w:eastAsia="Times New Roman" w:hAnsi="Arial" w:cs="Arial"/>
                <w:lang w:val="ro-RO"/>
              </w:rPr>
            </w:pPr>
            <w:r w:rsidRPr="00003DE0">
              <w:rPr>
                <w:rFonts w:ascii="Arial" w:eastAsia="Times New Roman" w:hAnsi="Arial" w:cs="Arial"/>
                <w:lang w:val="ro-RO"/>
              </w:rPr>
              <w:t>cu</w:t>
            </w:r>
            <w:r w:rsidRPr="00003DE0">
              <w:rPr>
                <w:rFonts w:ascii="Arial" w:hAnsi="Arial" w:cs="Arial"/>
                <w:lang w:val="ro-RO"/>
              </w:rPr>
              <w:t xml:space="preserve"> cablu de fibre optice, prin foraj dirijat</w:t>
            </w:r>
          </w:p>
          <w:p w:rsidR="00003DE0" w:rsidRPr="00003DE0" w:rsidRDefault="00003DE0" w:rsidP="00003DE0">
            <w:pPr>
              <w:spacing w:after="0" w:line="240" w:lineRule="auto"/>
              <w:jc w:val="both"/>
              <w:rPr>
                <w:rFonts w:ascii="Arial" w:eastAsia="Times New Roman" w:hAnsi="Arial" w:cs="Arial"/>
                <w:lang w:val="ro-RO"/>
              </w:rPr>
            </w:pPr>
          </w:p>
        </w:tc>
        <w:tc>
          <w:tcPr>
            <w:tcW w:w="2835" w:type="dxa"/>
            <w:shd w:val="clear" w:color="auto" w:fill="auto"/>
            <w:vAlign w:val="center"/>
          </w:tcPr>
          <w:p w:rsidR="00003DE0" w:rsidRPr="00003DE0" w:rsidRDefault="00003DE0" w:rsidP="00003DE0">
            <w:pPr>
              <w:spacing w:after="0" w:line="240" w:lineRule="auto"/>
              <w:jc w:val="both"/>
              <w:rPr>
                <w:rFonts w:ascii="Arial" w:eastAsia="Times New Roman" w:hAnsi="Arial" w:cs="Arial"/>
                <w:lang w:val="it-IT"/>
              </w:rPr>
            </w:pPr>
            <w:r w:rsidRPr="00003DE0">
              <w:rPr>
                <w:rFonts w:ascii="Arial" w:eastAsia="Times New Roman" w:hAnsi="Arial" w:cs="Arial"/>
                <w:lang w:val="it-IT"/>
              </w:rPr>
              <w:t>-țeavă HDPE cu Ø 110 mm și L=19 m, instalată între două camerete îngropate  situate la</w:t>
            </w:r>
            <w:r w:rsidRPr="00003DE0">
              <w:rPr>
                <w:rFonts w:ascii="Arial" w:eastAsia="Times New Roman" w:hAnsi="Arial" w:cs="Arial"/>
                <w:color w:val="FF0000"/>
                <w:lang w:val="it-IT"/>
              </w:rPr>
              <w:t xml:space="preserve"> </w:t>
            </w:r>
            <w:r w:rsidRPr="00003DE0">
              <w:rPr>
                <w:rFonts w:ascii="Arial" w:eastAsia="Times New Roman" w:hAnsi="Arial" w:cs="Arial"/>
                <w:lang w:val="it-IT"/>
              </w:rPr>
              <w:t xml:space="preserve">6 m de malul stâng și 8 m de malul drept v. </w:t>
            </w:r>
            <w:r w:rsidRPr="00003DE0">
              <w:rPr>
                <w:rFonts w:ascii="Arial" w:hAnsi="Arial" w:cs="Arial"/>
                <w:lang w:val="pt-BR"/>
              </w:rPr>
              <w:t>Cetății</w:t>
            </w:r>
            <w:r w:rsidRPr="00003DE0">
              <w:rPr>
                <w:rFonts w:ascii="Arial" w:eastAsia="Times New Roman" w:hAnsi="Arial" w:cs="Arial"/>
                <w:lang w:val="it-IT"/>
              </w:rPr>
              <w:t>, (cotă talveg= 301.76 mdMN, cotă instalare cablu cu fibre optice =299.26 mdMN, H min. instalare = 2,5 m, sub cotă talveg)</w:t>
            </w:r>
          </w:p>
        </w:tc>
        <w:tc>
          <w:tcPr>
            <w:tcW w:w="1579" w:type="dxa"/>
            <w:shd w:val="clear" w:color="auto" w:fill="auto"/>
            <w:vAlign w:val="center"/>
          </w:tcPr>
          <w:p w:rsidR="00003DE0" w:rsidRPr="00003DE0" w:rsidRDefault="00003DE0" w:rsidP="00003DE0">
            <w:pPr>
              <w:spacing w:after="0" w:line="240" w:lineRule="auto"/>
              <w:jc w:val="both"/>
              <w:rPr>
                <w:rFonts w:ascii="Arial" w:eastAsia="Times New Roman" w:hAnsi="Arial" w:cs="Arial"/>
                <w:sz w:val="20"/>
                <w:szCs w:val="20"/>
                <w:lang w:val="it-IT"/>
              </w:rPr>
            </w:pPr>
            <w:r w:rsidRPr="00003DE0">
              <w:rPr>
                <w:rFonts w:ascii="Arial" w:eastAsia="Times New Roman" w:hAnsi="Arial" w:cs="Arial"/>
                <w:sz w:val="20"/>
                <w:szCs w:val="20"/>
                <w:lang w:val="it-IT"/>
              </w:rPr>
              <w:t>X=607307.162</w:t>
            </w:r>
          </w:p>
          <w:p w:rsidR="00003DE0" w:rsidRPr="00003DE0" w:rsidRDefault="00003DE0" w:rsidP="00003DE0">
            <w:pPr>
              <w:spacing w:after="0" w:line="240" w:lineRule="auto"/>
              <w:jc w:val="both"/>
              <w:rPr>
                <w:rFonts w:ascii="Arial" w:eastAsia="Times New Roman" w:hAnsi="Arial" w:cs="Arial"/>
                <w:sz w:val="20"/>
                <w:szCs w:val="20"/>
                <w:lang w:val="it-IT"/>
              </w:rPr>
            </w:pPr>
            <w:r w:rsidRPr="00003DE0">
              <w:rPr>
                <w:rFonts w:ascii="Arial" w:eastAsia="Times New Roman" w:hAnsi="Arial" w:cs="Arial"/>
                <w:sz w:val="20"/>
                <w:szCs w:val="20"/>
                <w:lang w:val="it-IT"/>
              </w:rPr>
              <w:t>Y=359921.257</w:t>
            </w:r>
          </w:p>
        </w:tc>
        <w:tc>
          <w:tcPr>
            <w:tcW w:w="1539" w:type="dxa"/>
            <w:shd w:val="clear" w:color="auto" w:fill="auto"/>
            <w:vAlign w:val="center"/>
          </w:tcPr>
          <w:p w:rsidR="00003DE0" w:rsidRPr="00003DE0" w:rsidRDefault="00003DE0" w:rsidP="00003DE0">
            <w:pPr>
              <w:spacing w:after="0" w:line="240" w:lineRule="auto"/>
              <w:jc w:val="both"/>
              <w:rPr>
                <w:rFonts w:ascii="Arial" w:eastAsia="Times New Roman" w:hAnsi="Arial" w:cs="Arial"/>
                <w:sz w:val="20"/>
                <w:szCs w:val="20"/>
                <w:lang w:val="it-IT"/>
              </w:rPr>
            </w:pPr>
            <w:r w:rsidRPr="00003DE0">
              <w:rPr>
                <w:rFonts w:ascii="Arial" w:eastAsia="Times New Roman" w:hAnsi="Arial" w:cs="Arial"/>
                <w:sz w:val="20"/>
                <w:szCs w:val="20"/>
                <w:lang w:val="it-IT"/>
              </w:rPr>
              <w:t>X=607315.859</w:t>
            </w:r>
          </w:p>
          <w:p w:rsidR="00003DE0" w:rsidRPr="00003DE0" w:rsidRDefault="00003DE0" w:rsidP="00003DE0">
            <w:pPr>
              <w:spacing w:after="0" w:line="240" w:lineRule="auto"/>
              <w:jc w:val="both"/>
              <w:rPr>
                <w:rFonts w:ascii="Arial" w:eastAsia="Times New Roman" w:hAnsi="Arial" w:cs="Arial"/>
                <w:sz w:val="20"/>
                <w:szCs w:val="20"/>
                <w:lang w:val="it-IT"/>
              </w:rPr>
            </w:pPr>
            <w:r w:rsidRPr="00003DE0">
              <w:rPr>
                <w:rFonts w:ascii="Arial" w:eastAsia="Times New Roman" w:hAnsi="Arial" w:cs="Arial"/>
                <w:sz w:val="20"/>
                <w:szCs w:val="20"/>
                <w:lang w:val="it-IT"/>
              </w:rPr>
              <w:t>Y=359938.562</w:t>
            </w:r>
          </w:p>
        </w:tc>
        <w:tc>
          <w:tcPr>
            <w:tcW w:w="851" w:type="dxa"/>
            <w:vAlign w:val="center"/>
          </w:tcPr>
          <w:p w:rsidR="00003DE0" w:rsidRPr="00003DE0" w:rsidRDefault="00003DE0" w:rsidP="00003DE0">
            <w:pPr>
              <w:spacing w:after="0" w:line="240" w:lineRule="auto"/>
              <w:jc w:val="center"/>
              <w:rPr>
                <w:rFonts w:ascii="Arial" w:eastAsia="Times New Roman" w:hAnsi="Arial" w:cs="Arial"/>
                <w:color w:val="FF0000"/>
                <w:sz w:val="20"/>
                <w:szCs w:val="20"/>
                <w:lang w:val="it-IT"/>
              </w:rPr>
            </w:pPr>
            <w:r w:rsidRPr="00003DE0">
              <w:rPr>
                <w:rFonts w:ascii="Arial" w:eastAsia="Times New Roman" w:hAnsi="Arial" w:cs="Arial"/>
                <w:sz w:val="20"/>
                <w:szCs w:val="20"/>
                <w:lang w:val="it-IT"/>
              </w:rPr>
              <w:t>78,6 m</w:t>
            </w:r>
            <w:r w:rsidRPr="00003DE0">
              <w:rPr>
                <w:rFonts w:ascii="Arial" w:eastAsia="Times New Roman" w:hAnsi="Arial" w:cs="Arial"/>
                <w:sz w:val="20"/>
                <w:szCs w:val="20"/>
                <w:vertAlign w:val="superscript"/>
                <w:lang w:val="it-IT"/>
              </w:rPr>
              <w:t>3</w:t>
            </w:r>
            <w:r w:rsidRPr="00003DE0">
              <w:rPr>
                <w:rFonts w:ascii="Arial" w:eastAsia="Times New Roman" w:hAnsi="Arial" w:cs="Arial"/>
                <w:sz w:val="20"/>
                <w:szCs w:val="20"/>
                <w:lang w:val="it-IT"/>
              </w:rPr>
              <w:t>/s</w:t>
            </w:r>
          </w:p>
        </w:tc>
      </w:tr>
    </w:tbl>
    <w:p w:rsidR="00EE5D57" w:rsidRPr="009166E8" w:rsidRDefault="00EE5D57" w:rsidP="00E07CD8">
      <w:pPr>
        <w:spacing w:after="0" w:line="240" w:lineRule="auto"/>
        <w:jc w:val="both"/>
        <w:rPr>
          <w:rFonts w:ascii="Arial" w:hAnsi="Arial" w:cs="Arial"/>
          <w:bCs/>
          <w:sz w:val="24"/>
          <w:szCs w:val="24"/>
          <w:lang w:val="ro-RO"/>
        </w:rPr>
      </w:pPr>
    </w:p>
    <w:p w:rsidR="005A6C47" w:rsidRPr="00C71A90" w:rsidRDefault="005A6C47" w:rsidP="00A74036">
      <w:pPr>
        <w:spacing w:after="0" w:line="240" w:lineRule="auto"/>
        <w:ind w:firstLine="270"/>
        <w:jc w:val="both"/>
        <w:rPr>
          <w:rFonts w:ascii="Arial" w:hAnsi="Arial" w:cs="Arial"/>
          <w:noProof/>
          <w:sz w:val="24"/>
          <w:szCs w:val="24"/>
          <w:lang w:val="ro-RO"/>
        </w:rPr>
      </w:pPr>
      <w:r w:rsidRPr="00C71A90">
        <w:rPr>
          <w:rFonts w:ascii="Arial" w:hAnsi="Arial" w:cs="Arial"/>
          <w:bCs/>
          <w:noProof/>
          <w:sz w:val="24"/>
          <w:szCs w:val="24"/>
          <w:lang w:val="ro-RO"/>
        </w:rPr>
        <w:t>b</w:t>
      </w:r>
      <w:r w:rsidRPr="00C71A90">
        <w:rPr>
          <w:rFonts w:ascii="Arial" w:hAnsi="Arial" w:cs="Arial"/>
          <w:bCs/>
          <w:noProof/>
          <w:sz w:val="24"/>
          <w:szCs w:val="24"/>
          <w:vertAlign w:val="subscript"/>
          <w:lang w:val="ro-RO"/>
        </w:rPr>
        <w:t>2</w:t>
      </w:r>
      <w:r w:rsidRPr="00C71A90">
        <w:rPr>
          <w:rFonts w:ascii="Arial" w:hAnsi="Arial" w:cs="Arial"/>
          <w:bCs/>
          <w:noProof/>
          <w:sz w:val="24"/>
          <w:szCs w:val="24"/>
          <w:lang w:val="ro-RO"/>
        </w:rPr>
        <w:t>)</w:t>
      </w:r>
      <w:r w:rsidRPr="00C71A90">
        <w:rPr>
          <w:rFonts w:ascii="Arial" w:hAnsi="Arial" w:cs="Arial"/>
          <w:noProof/>
          <w:sz w:val="24"/>
          <w:szCs w:val="24"/>
          <w:lang w:val="ro-RO"/>
        </w:rPr>
        <w:t xml:space="preserve"> cumularea cu alte proiecte existente şi/sau aprobate: </w:t>
      </w:r>
      <w:r w:rsidRPr="00C71A90">
        <w:rPr>
          <w:rFonts w:ascii="Arial" w:hAnsi="Arial" w:cs="Arial"/>
          <w:sz w:val="24"/>
          <w:szCs w:val="24"/>
          <w:lang w:val="ro-RO"/>
        </w:rPr>
        <w:t xml:space="preserve">- </w:t>
      </w:r>
      <w:r w:rsidR="007D5985" w:rsidRPr="00C71A90">
        <w:rPr>
          <w:rFonts w:ascii="Arial" w:hAnsi="Arial" w:cs="Arial"/>
          <w:noProof/>
          <w:sz w:val="24"/>
          <w:szCs w:val="24"/>
        </w:rPr>
        <w:t>lucrările necesare realizării proiectului nu se suprapun cu alte proiecte existente sau planificate în zonă</w:t>
      </w:r>
      <w:r w:rsidR="007D5985" w:rsidRPr="00C71A90">
        <w:rPr>
          <w:rFonts w:ascii="Arial" w:hAnsi="Arial" w:cs="Arial"/>
          <w:noProof/>
          <w:sz w:val="24"/>
          <w:szCs w:val="24"/>
          <w:lang w:val="ro-RO"/>
        </w:rPr>
        <w:t>;</w:t>
      </w:r>
    </w:p>
    <w:p w:rsidR="002A1944" w:rsidRPr="0007343A" w:rsidRDefault="005A6C47" w:rsidP="007C7EBB">
      <w:pPr>
        <w:spacing w:after="0" w:line="240" w:lineRule="auto"/>
        <w:ind w:firstLine="284"/>
        <w:jc w:val="both"/>
        <w:rPr>
          <w:rFonts w:ascii="Arial" w:hAnsi="Arial" w:cs="Arial"/>
          <w:noProof/>
          <w:sz w:val="24"/>
          <w:szCs w:val="24"/>
          <w:lang w:val="ro-RO"/>
        </w:rPr>
      </w:pPr>
      <w:r w:rsidRPr="00C71A90">
        <w:rPr>
          <w:rFonts w:ascii="Arial" w:hAnsi="Arial" w:cs="Arial"/>
          <w:bCs/>
          <w:noProof/>
          <w:sz w:val="24"/>
          <w:szCs w:val="24"/>
          <w:lang w:val="ro-RO"/>
        </w:rPr>
        <w:t>b</w:t>
      </w:r>
      <w:r w:rsidRPr="00C71A90">
        <w:rPr>
          <w:rFonts w:ascii="Arial" w:hAnsi="Arial" w:cs="Arial"/>
          <w:bCs/>
          <w:noProof/>
          <w:sz w:val="24"/>
          <w:szCs w:val="24"/>
          <w:vertAlign w:val="subscript"/>
          <w:lang w:val="ro-RO"/>
        </w:rPr>
        <w:t>3</w:t>
      </w:r>
      <w:r w:rsidRPr="00C71A90">
        <w:rPr>
          <w:rFonts w:ascii="Arial" w:hAnsi="Arial" w:cs="Arial"/>
          <w:bCs/>
          <w:noProof/>
          <w:sz w:val="24"/>
          <w:szCs w:val="24"/>
          <w:lang w:val="ro-RO"/>
        </w:rPr>
        <w:t>)</w:t>
      </w:r>
      <w:r w:rsidRPr="00C71A90">
        <w:rPr>
          <w:rFonts w:ascii="Arial" w:hAnsi="Arial" w:cs="Arial"/>
          <w:noProof/>
          <w:sz w:val="24"/>
          <w:szCs w:val="24"/>
          <w:lang w:val="ro-RO"/>
        </w:rPr>
        <w:t> utilizarea resurselor naturale, în special a solului, a terenurilor, a apei şi a biodiversităţii:</w:t>
      </w:r>
      <w:r w:rsidR="001372AD" w:rsidRPr="00C71A90">
        <w:rPr>
          <w:rFonts w:ascii="Arial" w:hAnsi="Arial" w:cs="Arial"/>
          <w:noProof/>
          <w:sz w:val="24"/>
          <w:szCs w:val="24"/>
          <w:lang w:val="ro-RO"/>
        </w:rPr>
        <w:t xml:space="preserve"> </w:t>
      </w:r>
      <w:r w:rsidR="001372AD" w:rsidRPr="0007343A">
        <w:rPr>
          <w:rFonts w:ascii="Arial" w:hAnsi="Arial" w:cs="Arial"/>
          <w:noProof/>
          <w:sz w:val="24"/>
          <w:szCs w:val="24"/>
          <w:lang w:val="ro-RO"/>
        </w:rPr>
        <w:t>în perioada de exec</w:t>
      </w:r>
      <w:r w:rsidR="004D75D1">
        <w:rPr>
          <w:rFonts w:ascii="Arial" w:hAnsi="Arial" w:cs="Arial"/>
          <w:noProof/>
          <w:sz w:val="24"/>
          <w:szCs w:val="24"/>
          <w:lang w:val="ro-RO"/>
        </w:rPr>
        <w:t>uţie</w:t>
      </w:r>
      <w:r w:rsidR="008E2508">
        <w:rPr>
          <w:rFonts w:ascii="Arial" w:hAnsi="Arial" w:cs="Arial"/>
          <w:noProof/>
          <w:sz w:val="24"/>
          <w:szCs w:val="24"/>
          <w:lang w:val="ro-RO"/>
        </w:rPr>
        <w:t xml:space="preserve"> se va utiliza nisip în cantități variabile pentru acoperirea tuburilor de PVC și solul vegetal rezultat de la săparea șanțurilor</w:t>
      </w:r>
      <w:r w:rsidR="006F02C0" w:rsidRPr="0007343A">
        <w:rPr>
          <w:rFonts w:ascii="Arial" w:hAnsi="Arial" w:cs="Arial"/>
          <w:noProof/>
          <w:sz w:val="24"/>
          <w:szCs w:val="24"/>
          <w:lang w:val="ro-RO"/>
        </w:rPr>
        <w:t>.</w:t>
      </w:r>
      <w:r w:rsidR="00B27B77">
        <w:rPr>
          <w:rFonts w:ascii="Arial" w:hAnsi="Arial" w:cs="Arial"/>
          <w:noProof/>
          <w:sz w:val="24"/>
          <w:szCs w:val="24"/>
          <w:lang w:val="ro-RO"/>
        </w:rPr>
        <w:t xml:space="preserve"> </w:t>
      </w:r>
    </w:p>
    <w:p w:rsidR="005A6C47" w:rsidRPr="0007343A"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4</w:t>
      </w:r>
      <w:r w:rsidRPr="0007343A">
        <w:rPr>
          <w:rFonts w:ascii="Arial" w:hAnsi="Arial" w:cs="Arial"/>
          <w:bCs/>
          <w:noProof/>
          <w:sz w:val="24"/>
          <w:szCs w:val="24"/>
          <w:lang w:val="ro-RO"/>
        </w:rPr>
        <w:t>)</w:t>
      </w:r>
      <w:r w:rsidRPr="0007343A">
        <w:rPr>
          <w:rFonts w:ascii="Arial" w:hAnsi="Arial" w:cs="Arial"/>
          <w:noProof/>
          <w:sz w:val="24"/>
          <w:szCs w:val="24"/>
          <w:lang w:val="ro-RO"/>
        </w:rPr>
        <w:t xml:space="preserve"> cantitatea şi tipurile de deşeuri generate/gestionate: </w:t>
      </w:r>
      <w:r w:rsidR="000A3062" w:rsidRPr="0007343A">
        <w:rPr>
          <w:rFonts w:ascii="Arial" w:hAnsi="Arial" w:cs="Arial"/>
          <w:noProof/>
          <w:sz w:val="24"/>
          <w:szCs w:val="24"/>
          <w:lang w:val="ro-RO"/>
        </w:rPr>
        <w:t xml:space="preserve">deșeuri specifice lucrărilor de construcții care vor fi gestionate </w:t>
      </w:r>
      <w:r w:rsidRPr="0007343A">
        <w:rPr>
          <w:rFonts w:ascii="Arial" w:hAnsi="Arial" w:cs="Arial"/>
          <w:sz w:val="24"/>
          <w:szCs w:val="24"/>
          <w:lang w:val="ro-RO"/>
        </w:rPr>
        <w:t>conform</w:t>
      </w:r>
      <w:r w:rsidR="00BC6F22" w:rsidRPr="0007343A">
        <w:rPr>
          <w:rFonts w:ascii="Arial" w:hAnsi="Arial" w:cs="Arial"/>
          <w:sz w:val="24"/>
          <w:szCs w:val="24"/>
          <w:lang w:val="ro-RO"/>
        </w:rPr>
        <w:t xml:space="preserve"> OUG nr. 92/2021 privind regimul deşeurilor</w:t>
      </w:r>
      <w:r w:rsidR="00BB421F" w:rsidRPr="0007343A">
        <w:rPr>
          <w:rFonts w:ascii="Arial" w:hAnsi="Arial" w:cs="Arial"/>
          <w:sz w:val="24"/>
          <w:szCs w:val="24"/>
          <w:lang w:val="ro-RO"/>
        </w:rPr>
        <w:t xml:space="preserve">; acestea </w:t>
      </w:r>
      <w:r w:rsidRPr="0007343A">
        <w:rPr>
          <w:rFonts w:ascii="Arial" w:hAnsi="Arial" w:cs="Arial"/>
          <w:bCs/>
          <w:iCs/>
          <w:sz w:val="24"/>
          <w:szCs w:val="24"/>
          <w:lang w:val="ro-RO"/>
        </w:rPr>
        <w:t>vor fi colectate selectiv și se vor valorifica/elimina numai prin operatori economici autorizați</w:t>
      </w:r>
      <w:r w:rsidRPr="0007343A">
        <w:rPr>
          <w:rFonts w:ascii="Arial" w:hAnsi="Arial" w:cs="Arial"/>
          <w:sz w:val="24"/>
          <w:szCs w:val="24"/>
          <w:lang w:val="ro-RO"/>
        </w:rPr>
        <w:t xml:space="preserve">; </w:t>
      </w:r>
    </w:p>
    <w:p w:rsidR="005A6C47"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5</w:t>
      </w:r>
      <w:r w:rsidRPr="0007343A">
        <w:rPr>
          <w:rFonts w:ascii="Arial" w:hAnsi="Arial" w:cs="Arial"/>
          <w:bCs/>
          <w:noProof/>
          <w:sz w:val="24"/>
          <w:szCs w:val="24"/>
          <w:lang w:val="ro-RO"/>
        </w:rPr>
        <w:t>)</w:t>
      </w:r>
      <w:r w:rsidRPr="0007343A">
        <w:rPr>
          <w:rFonts w:ascii="Arial" w:hAnsi="Arial" w:cs="Arial"/>
          <w:noProof/>
          <w:sz w:val="24"/>
          <w:szCs w:val="24"/>
          <w:lang w:val="ro-RO"/>
        </w:rPr>
        <w:t xml:space="preserve"> poluarea şi alte efecte negative: </w:t>
      </w:r>
    </w:p>
    <w:p w:rsidR="00A74036" w:rsidRPr="00E46FDB" w:rsidRDefault="00A74036" w:rsidP="00A74036">
      <w:pPr>
        <w:spacing w:after="0" w:line="240" w:lineRule="auto"/>
        <w:ind w:firstLine="284"/>
        <w:jc w:val="both"/>
        <w:rPr>
          <w:rFonts w:ascii="Arial" w:hAnsi="Arial" w:cs="Arial"/>
          <w:b/>
          <w:bCs/>
          <w:noProof/>
          <w:sz w:val="24"/>
          <w:szCs w:val="24"/>
          <w:lang w:val="ro-RO"/>
        </w:rPr>
      </w:pPr>
      <w:r w:rsidRPr="00E46FDB">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E46FDB">
        <w:rPr>
          <w:rFonts w:ascii="Arial" w:hAnsi="Arial" w:cs="Arial"/>
          <w:b/>
          <w:bCs/>
          <w:noProof/>
          <w:sz w:val="24"/>
          <w:szCs w:val="24"/>
          <w:lang w:val="ro-RO"/>
        </w:rPr>
        <w:t xml:space="preserve"> </w:t>
      </w:r>
    </w:p>
    <w:p w:rsidR="009E2AC9" w:rsidRDefault="009E2AC9" w:rsidP="008E60F4">
      <w:pPr>
        <w:spacing w:after="0" w:line="240" w:lineRule="auto"/>
        <w:ind w:firstLine="709"/>
        <w:jc w:val="both"/>
        <w:rPr>
          <w:rFonts w:ascii="Arial" w:hAnsi="Arial" w:cs="Arial"/>
          <w:b/>
          <w:bCs/>
          <w:noProof/>
          <w:sz w:val="24"/>
          <w:szCs w:val="24"/>
          <w:lang w:val="ro-RO"/>
        </w:rPr>
      </w:pPr>
    </w:p>
    <w:p w:rsidR="009E2AC9" w:rsidRPr="009E2AC9" w:rsidRDefault="009E2AC9" w:rsidP="009E2AC9">
      <w:pPr>
        <w:spacing w:after="0" w:line="240" w:lineRule="auto"/>
        <w:ind w:firstLine="426"/>
        <w:jc w:val="both"/>
        <w:rPr>
          <w:rFonts w:ascii="Arial" w:hAnsi="Arial" w:cs="Arial"/>
          <w:b/>
          <w:bCs/>
          <w:noProof/>
          <w:sz w:val="24"/>
          <w:szCs w:val="24"/>
          <w:lang w:val="ro-RO"/>
        </w:rPr>
      </w:pPr>
      <w:r w:rsidRPr="009E2AC9">
        <w:rPr>
          <w:rFonts w:ascii="Arial" w:hAnsi="Arial" w:cs="Arial"/>
          <w:b/>
          <w:bCs/>
          <w:noProof/>
          <w:sz w:val="24"/>
          <w:szCs w:val="24"/>
          <w:lang w:val="ro-RO"/>
        </w:rPr>
        <w:t>Măsuri generale pentru protecția factorilor de mediu:</w:t>
      </w:r>
    </w:p>
    <w:p w:rsidR="009E2AC9" w:rsidRPr="009E2AC9" w:rsidRDefault="009E2AC9" w:rsidP="00B1209D">
      <w:pPr>
        <w:pStyle w:val="ListParagraph"/>
        <w:numPr>
          <w:ilvl w:val="0"/>
          <w:numId w:val="37"/>
        </w:numPr>
        <w:spacing w:after="0" w:line="240" w:lineRule="auto"/>
        <w:ind w:left="0" w:firstLine="426"/>
        <w:jc w:val="both"/>
        <w:rPr>
          <w:rFonts w:ascii="Arial" w:hAnsi="Arial" w:cs="Arial"/>
          <w:bCs/>
          <w:noProof/>
          <w:sz w:val="24"/>
          <w:szCs w:val="24"/>
          <w:lang w:val="ro-RO"/>
        </w:rPr>
      </w:pPr>
      <w:r w:rsidRPr="009E2AC9">
        <w:rPr>
          <w:rFonts w:ascii="Arial" w:hAnsi="Arial" w:cs="Arial"/>
          <w:bCs/>
          <w:noProof/>
          <w:sz w:val="24"/>
          <w:szCs w:val="24"/>
          <w:lang w:val="ro-RO"/>
        </w:rPr>
        <w:t>respectarea întocmai a tehnologiei de execuție;</w:t>
      </w:r>
    </w:p>
    <w:p w:rsidR="009E2AC9" w:rsidRPr="009E2AC9" w:rsidRDefault="009E2AC9" w:rsidP="00B1209D">
      <w:pPr>
        <w:pStyle w:val="ListParagraph"/>
        <w:numPr>
          <w:ilvl w:val="0"/>
          <w:numId w:val="37"/>
        </w:numPr>
        <w:spacing w:after="0" w:line="240" w:lineRule="auto"/>
        <w:ind w:left="0" w:firstLine="426"/>
        <w:jc w:val="both"/>
        <w:rPr>
          <w:rFonts w:ascii="Arial" w:hAnsi="Arial" w:cs="Arial"/>
          <w:bCs/>
          <w:noProof/>
          <w:sz w:val="24"/>
          <w:szCs w:val="24"/>
          <w:lang w:val="ro-RO"/>
        </w:rPr>
      </w:pPr>
      <w:r w:rsidRPr="009E2AC9">
        <w:rPr>
          <w:rFonts w:ascii="Arial" w:hAnsi="Arial" w:cs="Arial"/>
          <w:bCs/>
          <w:noProof/>
          <w:sz w:val="24"/>
          <w:szCs w:val="24"/>
          <w:lang w:val="ro-RO"/>
        </w:rPr>
        <w:t>respectarea limitei amplasamentului, a proiectului din documentaţiile avizate;</w:t>
      </w:r>
    </w:p>
    <w:p w:rsidR="009E2AC9" w:rsidRPr="009E2AC9" w:rsidRDefault="009E2AC9" w:rsidP="00B1209D">
      <w:pPr>
        <w:pStyle w:val="ListParagraph"/>
        <w:numPr>
          <w:ilvl w:val="0"/>
          <w:numId w:val="37"/>
        </w:numPr>
        <w:tabs>
          <w:tab w:val="left" w:pos="426"/>
        </w:tabs>
        <w:spacing w:after="0" w:line="240" w:lineRule="auto"/>
        <w:ind w:left="0" w:firstLine="426"/>
        <w:jc w:val="both"/>
        <w:rPr>
          <w:rFonts w:ascii="Arial" w:hAnsi="Arial" w:cs="Arial"/>
          <w:bCs/>
          <w:noProof/>
          <w:sz w:val="24"/>
          <w:szCs w:val="24"/>
          <w:lang w:val="ro-RO"/>
        </w:rPr>
      </w:pPr>
      <w:r w:rsidRPr="009E2AC9">
        <w:rPr>
          <w:rFonts w:ascii="Arial" w:hAnsi="Arial" w:cs="Arial"/>
          <w:bCs/>
          <w:noProof/>
          <w:sz w:val="24"/>
          <w:szCs w:val="24"/>
          <w:lang w:val="ro-RO"/>
        </w:rPr>
        <w:t>alimentarea cu carburanţi, întreţinerea și repararea utilajelor, mijloacelor de transport utilizate se va efectua la unități specializate și amenajate în acest scop;</w:t>
      </w:r>
    </w:p>
    <w:p w:rsidR="009E2AC9" w:rsidRPr="009E2AC9" w:rsidRDefault="009E2AC9" w:rsidP="00B1209D">
      <w:pPr>
        <w:pStyle w:val="ListParagraph"/>
        <w:numPr>
          <w:ilvl w:val="0"/>
          <w:numId w:val="37"/>
        </w:numPr>
        <w:tabs>
          <w:tab w:val="left" w:pos="426"/>
        </w:tabs>
        <w:spacing w:after="0" w:line="240" w:lineRule="auto"/>
        <w:ind w:left="0" w:firstLine="426"/>
        <w:jc w:val="both"/>
        <w:rPr>
          <w:rFonts w:ascii="Arial" w:hAnsi="Arial" w:cs="Arial"/>
          <w:bCs/>
          <w:noProof/>
          <w:sz w:val="24"/>
          <w:szCs w:val="24"/>
          <w:lang w:val="ro-RO"/>
        </w:rPr>
      </w:pPr>
      <w:r w:rsidRPr="009E2AC9">
        <w:rPr>
          <w:rFonts w:ascii="Arial" w:hAnsi="Arial" w:cs="Arial"/>
          <w:bCs/>
          <w:noProof/>
          <w:sz w:val="24"/>
          <w:szCs w:val="24"/>
          <w:lang w:val="ro-RO"/>
        </w:rPr>
        <w:t>în perimetrul de lucru nu vor fi depozitate carburanți, lubrifianţi, deşeuri sau alte materiale periculoase, inflamabile sau nocive;</w:t>
      </w:r>
    </w:p>
    <w:p w:rsidR="009E2AC9" w:rsidRPr="009E2AC9" w:rsidRDefault="009E2AC9" w:rsidP="00B1209D">
      <w:pPr>
        <w:pStyle w:val="ListParagraph"/>
        <w:numPr>
          <w:ilvl w:val="0"/>
          <w:numId w:val="37"/>
        </w:numPr>
        <w:tabs>
          <w:tab w:val="left" w:pos="426"/>
        </w:tabs>
        <w:spacing w:after="0" w:line="240" w:lineRule="auto"/>
        <w:ind w:left="0" w:firstLine="426"/>
        <w:jc w:val="both"/>
        <w:rPr>
          <w:rFonts w:ascii="Arial" w:hAnsi="Arial" w:cs="Arial"/>
          <w:bCs/>
          <w:noProof/>
          <w:sz w:val="24"/>
          <w:szCs w:val="24"/>
          <w:lang w:val="ro-RO"/>
        </w:rPr>
      </w:pPr>
      <w:r w:rsidRPr="009E2AC9">
        <w:rPr>
          <w:rFonts w:ascii="Arial" w:hAnsi="Arial" w:cs="Arial"/>
          <w:bCs/>
          <w:noProof/>
          <w:sz w:val="24"/>
          <w:szCs w:val="24"/>
          <w:lang w:val="ro-RO"/>
        </w:rPr>
        <w:t>personalul care lucrează în executarea lucrărilor va fi instruit și din normele de protecţie a mediului;</w:t>
      </w:r>
    </w:p>
    <w:p w:rsidR="009E2AC9" w:rsidRPr="009E2AC9" w:rsidRDefault="009E2AC9" w:rsidP="00B1209D">
      <w:pPr>
        <w:pStyle w:val="ListParagraph"/>
        <w:numPr>
          <w:ilvl w:val="0"/>
          <w:numId w:val="37"/>
        </w:numPr>
        <w:tabs>
          <w:tab w:val="left" w:pos="426"/>
        </w:tabs>
        <w:spacing w:after="0" w:line="240" w:lineRule="auto"/>
        <w:ind w:left="0" w:firstLine="426"/>
        <w:jc w:val="both"/>
        <w:rPr>
          <w:rFonts w:ascii="Arial" w:hAnsi="Arial" w:cs="Arial"/>
          <w:bCs/>
          <w:noProof/>
          <w:sz w:val="24"/>
          <w:szCs w:val="24"/>
          <w:lang w:val="ro-RO"/>
        </w:rPr>
      </w:pPr>
      <w:r w:rsidRPr="009E2AC9">
        <w:rPr>
          <w:rFonts w:ascii="Arial" w:hAnsi="Arial" w:cs="Arial"/>
          <w:bCs/>
          <w:noProof/>
          <w:sz w:val="24"/>
          <w:szCs w:val="24"/>
          <w:lang w:val="ro-RO"/>
        </w:rPr>
        <w:t>încadrarea emisiilor de poluanți în atmosferă de la mijloacelele de transport în limitele maxime admise;</w:t>
      </w:r>
    </w:p>
    <w:p w:rsidR="009E2AC9" w:rsidRDefault="009E2AC9" w:rsidP="00B1209D">
      <w:pPr>
        <w:pStyle w:val="ListParagraph"/>
        <w:numPr>
          <w:ilvl w:val="0"/>
          <w:numId w:val="37"/>
        </w:numPr>
        <w:spacing w:after="0" w:line="240" w:lineRule="auto"/>
        <w:ind w:left="0" w:firstLine="426"/>
        <w:jc w:val="both"/>
        <w:rPr>
          <w:rFonts w:ascii="Arial" w:hAnsi="Arial" w:cs="Arial"/>
          <w:bCs/>
          <w:noProof/>
          <w:sz w:val="24"/>
          <w:szCs w:val="24"/>
          <w:lang w:val="ro-RO"/>
        </w:rPr>
      </w:pPr>
      <w:r w:rsidRPr="009E2AC9">
        <w:rPr>
          <w:rFonts w:ascii="Arial" w:hAnsi="Arial" w:cs="Arial"/>
          <w:bCs/>
          <w:noProof/>
          <w:sz w:val="24"/>
          <w:szCs w:val="24"/>
          <w:lang w:val="ro-RO"/>
        </w:rPr>
        <w:t>monitorizarea mediului în conformitate cu legislația în vigoare</w:t>
      </w:r>
      <w:r w:rsidR="00B1209D">
        <w:rPr>
          <w:rFonts w:ascii="Arial" w:hAnsi="Arial" w:cs="Arial"/>
          <w:bCs/>
          <w:noProof/>
          <w:sz w:val="24"/>
          <w:szCs w:val="24"/>
          <w:lang w:val="ro-RO"/>
        </w:rPr>
        <w:t>.</w:t>
      </w:r>
    </w:p>
    <w:p w:rsidR="009E2AC9" w:rsidRPr="009E2AC9" w:rsidRDefault="009E2AC9" w:rsidP="009E2AC9">
      <w:pPr>
        <w:pStyle w:val="ListParagraph"/>
        <w:spacing w:after="0" w:line="240" w:lineRule="auto"/>
        <w:ind w:left="426"/>
        <w:jc w:val="both"/>
        <w:rPr>
          <w:rFonts w:ascii="Arial" w:hAnsi="Arial" w:cs="Arial"/>
          <w:bCs/>
          <w:noProof/>
          <w:sz w:val="24"/>
          <w:szCs w:val="24"/>
          <w:lang w:val="ro-RO"/>
        </w:rPr>
      </w:pPr>
    </w:p>
    <w:p w:rsidR="00A74036" w:rsidRDefault="00A74036" w:rsidP="009E2AC9">
      <w:pPr>
        <w:spacing w:after="0" w:line="240" w:lineRule="auto"/>
        <w:ind w:firstLine="426"/>
        <w:jc w:val="both"/>
        <w:rPr>
          <w:rFonts w:ascii="Arial" w:hAnsi="Arial" w:cs="Arial"/>
          <w:b/>
          <w:bCs/>
          <w:noProof/>
          <w:sz w:val="24"/>
          <w:szCs w:val="24"/>
          <w:lang w:val="ro-RO"/>
        </w:rPr>
      </w:pPr>
      <w:r w:rsidRPr="00E46FDB">
        <w:rPr>
          <w:rFonts w:ascii="Arial" w:hAnsi="Arial" w:cs="Arial"/>
          <w:b/>
          <w:bCs/>
          <w:noProof/>
          <w:sz w:val="24"/>
          <w:szCs w:val="24"/>
          <w:lang w:val="ro-RO"/>
        </w:rPr>
        <w:t xml:space="preserve">Măsuri pentru protecția </w:t>
      </w:r>
      <w:r>
        <w:rPr>
          <w:rFonts w:ascii="Arial" w:hAnsi="Arial" w:cs="Arial"/>
          <w:b/>
          <w:bCs/>
          <w:noProof/>
          <w:sz w:val="24"/>
          <w:szCs w:val="24"/>
          <w:lang w:val="ro-RO"/>
        </w:rPr>
        <w:t>calității apelor</w:t>
      </w:r>
      <w:r w:rsidRPr="00E46FDB">
        <w:rPr>
          <w:rFonts w:ascii="Arial" w:hAnsi="Arial" w:cs="Arial"/>
          <w:b/>
          <w:bCs/>
          <w:noProof/>
          <w:sz w:val="24"/>
          <w:szCs w:val="24"/>
          <w:lang w:val="ro-RO"/>
        </w:rPr>
        <w:t>:</w:t>
      </w:r>
    </w:p>
    <w:p w:rsidR="008E60F4" w:rsidRDefault="008E60F4"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8E60F4">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Pr>
          <w:rFonts w:ascii="Arial" w:hAnsi="Arial" w:cs="Arial"/>
          <w:sz w:val="24"/>
          <w:szCs w:val="24"/>
          <w:lang w:val="ro-RO"/>
        </w:rPr>
        <w:t xml:space="preserve"> acestora pe platforme betonate;</w:t>
      </w:r>
    </w:p>
    <w:p w:rsidR="009E2AC9" w:rsidRPr="009E2AC9" w:rsidRDefault="00EC763D"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EC763D">
        <w:rPr>
          <w:rFonts w:ascii="Arial" w:hAnsi="Arial" w:cs="Arial"/>
          <w:sz w:val="24"/>
          <w:szCs w:val="24"/>
          <w:lang w:val="pt-BR"/>
        </w:rPr>
        <w:t xml:space="preserve">se interzice aruncarea și depozitarea pe maluri sau în albiile râurilor a deșeurilor de </w:t>
      </w:r>
      <w:r>
        <w:rPr>
          <w:rFonts w:ascii="Arial" w:hAnsi="Arial" w:cs="Arial"/>
          <w:sz w:val="24"/>
          <w:szCs w:val="24"/>
          <w:lang w:val="pt-BR"/>
        </w:rPr>
        <w:t>orice fel rezultate din lucrări;</w:t>
      </w:r>
    </w:p>
    <w:p w:rsidR="009E2AC9" w:rsidRPr="009E2AC9" w:rsidRDefault="009E2AC9"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se va respecta strict proiectul de execuție aprobat;</w:t>
      </w:r>
    </w:p>
    <w:p w:rsidR="00FF2852" w:rsidRPr="00866505" w:rsidRDefault="009E2AC9" w:rsidP="00FF2852">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866505">
        <w:rPr>
          <w:rFonts w:ascii="Arial" w:hAnsi="Arial" w:cs="Arial"/>
          <w:bCs/>
          <w:noProof/>
          <w:sz w:val="24"/>
          <w:szCs w:val="24"/>
          <w:lang w:val="ro-RO"/>
        </w:rPr>
        <w:t>;</w:t>
      </w:r>
    </w:p>
    <w:p w:rsidR="00866505" w:rsidRPr="00FF2852" w:rsidRDefault="00866505" w:rsidP="00FF2852">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866505">
        <w:rPr>
          <w:rFonts w:ascii="Arial" w:hAnsi="Arial" w:cs="Arial"/>
          <w:bCs/>
          <w:noProof/>
          <w:sz w:val="24"/>
          <w:szCs w:val="24"/>
          <w:lang w:val="ro-RO"/>
        </w:rPr>
        <w:t>Respectarea măsurilor şi condiţiilor de realizare a proiectului</w:t>
      </w:r>
      <w:r>
        <w:rPr>
          <w:rFonts w:ascii="Arial" w:hAnsi="Arial" w:cs="Arial"/>
          <w:bCs/>
          <w:noProof/>
          <w:sz w:val="24"/>
          <w:szCs w:val="24"/>
          <w:lang w:val="ro-RO"/>
        </w:rPr>
        <w:t xml:space="preserve"> conform avizului de gospodărire a apelor.</w:t>
      </w:r>
    </w:p>
    <w:p w:rsidR="009E2AC9" w:rsidRDefault="009E2AC9" w:rsidP="009E2AC9">
      <w:pPr>
        <w:tabs>
          <w:tab w:val="left" w:pos="426"/>
        </w:tabs>
        <w:spacing w:after="0" w:line="240" w:lineRule="auto"/>
        <w:contextualSpacing/>
        <w:jc w:val="both"/>
        <w:rPr>
          <w:rFonts w:ascii="Arial" w:hAnsi="Arial" w:cs="Arial"/>
          <w:sz w:val="24"/>
          <w:szCs w:val="24"/>
          <w:lang w:val="ro-RO"/>
        </w:rPr>
      </w:pPr>
    </w:p>
    <w:p w:rsidR="00C02EDB" w:rsidRDefault="00C02EDB" w:rsidP="009E2AC9">
      <w:pPr>
        <w:tabs>
          <w:tab w:val="left" w:pos="426"/>
        </w:tabs>
        <w:spacing w:after="0" w:line="240" w:lineRule="auto"/>
        <w:contextualSpacing/>
        <w:jc w:val="both"/>
        <w:rPr>
          <w:rFonts w:ascii="Arial" w:hAnsi="Arial" w:cs="Arial"/>
          <w:sz w:val="24"/>
          <w:szCs w:val="24"/>
          <w:lang w:val="ro-RO"/>
        </w:rPr>
      </w:pPr>
    </w:p>
    <w:p w:rsidR="00C02EDB" w:rsidRDefault="00C02EDB" w:rsidP="009E2AC9">
      <w:pPr>
        <w:tabs>
          <w:tab w:val="left" w:pos="426"/>
        </w:tabs>
        <w:spacing w:after="0" w:line="240" w:lineRule="auto"/>
        <w:contextualSpacing/>
        <w:jc w:val="both"/>
        <w:rPr>
          <w:rFonts w:ascii="Arial" w:hAnsi="Arial" w:cs="Arial"/>
          <w:sz w:val="24"/>
          <w:szCs w:val="24"/>
          <w:lang w:val="ro-RO"/>
        </w:rPr>
      </w:pPr>
    </w:p>
    <w:p w:rsidR="00C02EDB" w:rsidRPr="009E2AC9" w:rsidRDefault="00C02EDB" w:rsidP="009E2AC9">
      <w:pPr>
        <w:tabs>
          <w:tab w:val="left" w:pos="426"/>
        </w:tabs>
        <w:spacing w:after="0" w:line="240" w:lineRule="auto"/>
        <w:contextualSpacing/>
        <w:jc w:val="both"/>
        <w:rPr>
          <w:rFonts w:ascii="Arial" w:hAnsi="Arial" w:cs="Arial"/>
          <w:sz w:val="24"/>
          <w:szCs w:val="24"/>
          <w:lang w:val="ro-RO"/>
        </w:rPr>
      </w:pPr>
    </w:p>
    <w:p w:rsidR="00A74036"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F51D5C">
        <w:rPr>
          <w:rFonts w:ascii="Arial" w:hAnsi="Arial" w:cs="Arial"/>
          <w:b/>
          <w:bCs/>
          <w:noProof/>
          <w:sz w:val="24"/>
          <w:szCs w:val="24"/>
          <w:lang w:val="ro-RO"/>
        </w:rPr>
        <w:lastRenderedPageBreak/>
        <w:t xml:space="preserve">Măsuri pentru protecția </w:t>
      </w:r>
      <w:r>
        <w:rPr>
          <w:rFonts w:ascii="Arial" w:hAnsi="Arial" w:cs="Arial"/>
          <w:b/>
          <w:bCs/>
          <w:noProof/>
          <w:sz w:val="24"/>
          <w:szCs w:val="24"/>
          <w:lang w:val="ro-RO"/>
        </w:rPr>
        <w:t>aerului:</w:t>
      </w:r>
    </w:p>
    <w:p w:rsidR="00A74036" w:rsidRPr="002D11F2"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 xml:space="preserve">întreţinerea din punct </w:t>
      </w:r>
      <w:r w:rsidR="00E62F3E">
        <w:rPr>
          <w:rFonts w:ascii="Arial" w:hAnsi="Arial" w:cs="Arial"/>
          <w:bCs/>
          <w:noProof/>
          <w:sz w:val="24"/>
          <w:szCs w:val="24"/>
        </w:rPr>
        <w:t>de vedere tehnic a mijloacelor de transport</w:t>
      </w:r>
      <w:r w:rsidRPr="00F51D5C">
        <w:rPr>
          <w:rFonts w:ascii="Arial" w:hAnsi="Arial" w:cs="Arial"/>
          <w:bCs/>
          <w:noProof/>
          <w:sz w:val="24"/>
          <w:szCs w:val="24"/>
        </w:rPr>
        <w:t xml:space="preserve"> şi a utilajelor pentru minimalizarea emisiilor de gaze de eşapament şi repunerea în funcţiune a acestora numai după remed</w:t>
      </w:r>
      <w:r>
        <w:rPr>
          <w:rFonts w:ascii="Arial" w:hAnsi="Arial" w:cs="Arial"/>
          <w:bCs/>
          <w:noProof/>
          <w:sz w:val="24"/>
          <w:szCs w:val="24"/>
        </w:rPr>
        <w:t xml:space="preserve">ierea eventualelor defecţiuni; </w:t>
      </w:r>
    </w:p>
    <w:p w:rsidR="00A74036" w:rsidRPr="00017BDD"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transportul materialelor pulverulente la punctele de lucru se va realiza numai în stare umectată sau acoperite, pentru a evita emisiile de pulberi sau pierderile de mate</w:t>
      </w:r>
      <w:r w:rsidR="00E62F3E">
        <w:rPr>
          <w:rFonts w:ascii="Arial" w:hAnsi="Arial" w:cs="Arial"/>
          <w:bCs/>
          <w:noProof/>
          <w:sz w:val="24"/>
          <w:szCs w:val="24"/>
        </w:rPr>
        <w:t>riale în timpul transportului</w:t>
      </w:r>
      <w:r w:rsidR="00017BDD">
        <w:rPr>
          <w:rFonts w:ascii="Arial" w:hAnsi="Arial" w:cs="Arial"/>
          <w:bCs/>
          <w:noProof/>
          <w:sz w:val="24"/>
          <w:szCs w:val="24"/>
        </w:rPr>
        <w:t>;</w:t>
      </w:r>
    </w:p>
    <w:p w:rsidR="00017BDD" w:rsidRPr="00B1209D" w:rsidRDefault="00017BDD"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pentru limitarea emisiilor în atmosferă în perioada de staționare să fie oprită funcționarea motorului și realizarea periodică a reviziilor tehnice ale mașinilor și utilajelor;</w:t>
      </w:r>
    </w:p>
    <w:p w:rsidR="00B1209D" w:rsidRPr="00017BDD" w:rsidRDefault="00B1209D" w:rsidP="00B1209D">
      <w:pPr>
        <w:numPr>
          <w:ilvl w:val="0"/>
          <w:numId w:val="27"/>
        </w:numPr>
        <w:tabs>
          <w:tab w:val="left" w:pos="426"/>
        </w:tabs>
        <w:spacing w:after="0" w:line="240" w:lineRule="auto"/>
        <w:ind w:left="0" w:firstLine="426"/>
        <w:jc w:val="both"/>
        <w:rPr>
          <w:rFonts w:ascii="Arial" w:hAnsi="Arial" w:cs="Arial"/>
          <w:bCs/>
          <w:noProof/>
          <w:sz w:val="24"/>
          <w:szCs w:val="24"/>
          <w:lang w:val="ro-RO"/>
        </w:rPr>
      </w:pPr>
      <w:r w:rsidRPr="00007511">
        <w:rPr>
          <w:rFonts w:ascii="Arial" w:hAnsi="Arial" w:cs="Arial"/>
          <w:bCs/>
          <w:noProof/>
          <w:sz w:val="24"/>
          <w:szCs w:val="24"/>
          <w:lang w:val="ro-RO"/>
        </w:rPr>
        <w:t>se va respecta prevederile legislației în vigoare</w:t>
      </w:r>
      <w:r w:rsidR="00017BDD">
        <w:rPr>
          <w:rFonts w:ascii="Arial" w:hAnsi="Arial" w:cs="Arial"/>
          <w:bCs/>
          <w:noProof/>
          <w:sz w:val="24"/>
          <w:szCs w:val="24"/>
          <w:lang w:val="ro-RO"/>
        </w:rPr>
        <w:t>.</w:t>
      </w:r>
    </w:p>
    <w:p w:rsidR="00B1209D" w:rsidRPr="00B1209D" w:rsidRDefault="00B1209D" w:rsidP="00B1209D">
      <w:pPr>
        <w:tabs>
          <w:tab w:val="left" w:pos="1134"/>
        </w:tabs>
        <w:spacing w:after="0" w:line="240" w:lineRule="auto"/>
        <w:jc w:val="both"/>
        <w:rPr>
          <w:rFonts w:ascii="Arial" w:hAnsi="Arial" w:cs="Arial"/>
          <w:bCs/>
          <w:noProof/>
          <w:sz w:val="24"/>
          <w:szCs w:val="24"/>
          <w:lang w:val="ro-RO"/>
        </w:rPr>
      </w:pPr>
    </w:p>
    <w:p w:rsidR="00A74036" w:rsidRDefault="00A74036" w:rsidP="00AE6357">
      <w:pPr>
        <w:tabs>
          <w:tab w:val="left" w:pos="1134"/>
        </w:tabs>
        <w:spacing w:after="0" w:line="240" w:lineRule="auto"/>
        <w:ind w:firstLine="426"/>
        <w:jc w:val="both"/>
        <w:rPr>
          <w:rFonts w:ascii="Arial" w:hAnsi="Arial" w:cs="Arial"/>
          <w:b/>
          <w:bCs/>
          <w:noProof/>
          <w:sz w:val="24"/>
          <w:szCs w:val="24"/>
          <w:lang w:val="ro-RO"/>
        </w:rPr>
      </w:pPr>
      <w:r>
        <w:rPr>
          <w:rFonts w:ascii="Arial" w:hAnsi="Arial" w:cs="Arial"/>
          <w:b/>
          <w:bCs/>
          <w:noProof/>
          <w:sz w:val="24"/>
          <w:szCs w:val="24"/>
          <w:lang w:val="ro-RO"/>
        </w:rPr>
        <w:t>Măsuri pentru protecția împotriva zgomotului și vibrațiilor:</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005A8C" w:rsidRPr="00005A8C">
        <w:rPr>
          <w:rFonts w:ascii="Arial" w:hAnsi="Arial" w:cs="Arial"/>
          <w:bCs/>
          <w:noProof/>
          <w:sz w:val="24"/>
          <w:szCs w:val="24"/>
        </w:rPr>
        <w:t>e va respecta durata de execuţie a proiectului astfel încât disconfortul generat de poluarea foni</w:t>
      </w:r>
      <w:r w:rsidR="00005A8C">
        <w:rPr>
          <w:rFonts w:ascii="Arial" w:hAnsi="Arial" w:cs="Arial"/>
          <w:bCs/>
          <w:noProof/>
          <w:sz w:val="24"/>
          <w:szCs w:val="24"/>
        </w:rPr>
        <w:t>că să fie cât mai redus ca timp;</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u</w:t>
      </w:r>
      <w:r w:rsidR="00A74036">
        <w:rPr>
          <w:rFonts w:ascii="Arial" w:hAnsi="Arial" w:cs="Arial"/>
          <w:bCs/>
          <w:noProof/>
          <w:sz w:val="24"/>
          <w:szCs w:val="24"/>
        </w:rPr>
        <w:t xml:space="preserve">tilajele folosite </w:t>
      </w:r>
      <w:r w:rsidR="00005A8C">
        <w:rPr>
          <w:rFonts w:ascii="Arial" w:hAnsi="Arial" w:cs="Arial"/>
          <w:bCs/>
          <w:noProof/>
          <w:sz w:val="24"/>
          <w:szCs w:val="24"/>
        </w:rPr>
        <w:t>vor respecta</w:t>
      </w:r>
      <w:r w:rsidR="00A74036" w:rsidRPr="002D11F2">
        <w:rPr>
          <w:rFonts w:ascii="Arial" w:hAnsi="Arial" w:cs="Arial"/>
          <w:bCs/>
          <w:noProof/>
          <w:sz w:val="24"/>
          <w:szCs w:val="24"/>
        </w:rPr>
        <w:t xml:space="preserve"> standardele re</w:t>
      </w:r>
      <w:r w:rsidR="00A74036">
        <w:rPr>
          <w:rFonts w:ascii="Arial" w:hAnsi="Arial" w:cs="Arial"/>
          <w:bCs/>
          <w:noProof/>
          <w:sz w:val="24"/>
          <w:szCs w:val="24"/>
        </w:rPr>
        <w:t xml:space="preserve">feritoare la emisiile de zgomot, </w:t>
      </w:r>
      <w:r w:rsidR="00A74036" w:rsidRPr="002D11F2">
        <w:rPr>
          <w:rFonts w:ascii="Arial" w:hAnsi="Arial" w:cs="Arial"/>
          <w:bCs/>
          <w:noProof/>
          <w:sz w:val="24"/>
          <w:szCs w:val="24"/>
        </w:rPr>
        <w:t>fiind admisă doar folosirea echipamentelor ce poartă inscriptionat în mod vizibil, lizibil și de neșters marcajul European de conformitate CE, însoțit de indicarea nivelului garantat al put</w:t>
      </w:r>
      <w:r w:rsidR="00005A8C">
        <w:rPr>
          <w:rFonts w:ascii="Arial" w:hAnsi="Arial" w:cs="Arial"/>
          <w:bCs/>
          <w:noProof/>
          <w:sz w:val="24"/>
          <w:szCs w:val="24"/>
        </w:rPr>
        <w:t>erii sonore;</w:t>
      </w:r>
    </w:p>
    <w:p w:rsidR="00BD73D0" w:rsidRPr="000B46FB" w:rsidRDefault="00EC763D" w:rsidP="00BD73D0">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A74036">
        <w:rPr>
          <w:rFonts w:ascii="Arial" w:hAnsi="Arial" w:cs="Arial"/>
          <w:bCs/>
          <w:noProof/>
          <w:sz w:val="24"/>
          <w:szCs w:val="24"/>
        </w:rPr>
        <w:t>e va lucra numai î</w:t>
      </w:r>
      <w:r w:rsidR="00005A8C">
        <w:rPr>
          <w:rFonts w:ascii="Arial" w:hAnsi="Arial" w:cs="Arial"/>
          <w:bCs/>
          <w:noProof/>
          <w:sz w:val="24"/>
          <w:szCs w:val="24"/>
        </w:rPr>
        <w:t>n timpul orelor permise și s</w:t>
      </w:r>
      <w:r w:rsidR="00A74036" w:rsidRPr="00005A8C">
        <w:rPr>
          <w:rFonts w:ascii="Arial" w:hAnsi="Arial" w:cs="Arial"/>
          <w:bCs/>
          <w:noProof/>
          <w:sz w:val="24"/>
          <w:szCs w:val="24"/>
        </w:rPr>
        <w:t>e va reduce la minim viteza de deplasare a utilajelor în zonă.</w:t>
      </w:r>
    </w:p>
    <w:p w:rsidR="00BD73D0" w:rsidRPr="00BD73D0" w:rsidRDefault="00BD73D0" w:rsidP="00BD73D0">
      <w:pPr>
        <w:tabs>
          <w:tab w:val="left" w:pos="709"/>
        </w:tabs>
        <w:spacing w:after="0" w:line="240" w:lineRule="auto"/>
        <w:jc w:val="both"/>
        <w:rPr>
          <w:rFonts w:ascii="Arial" w:hAnsi="Arial" w:cs="Arial"/>
          <w:bCs/>
          <w:noProof/>
          <w:sz w:val="24"/>
          <w:szCs w:val="24"/>
          <w:lang w:val="ro-RO"/>
        </w:rPr>
      </w:pPr>
    </w:p>
    <w:p w:rsidR="00EC763D"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2B1AF8">
        <w:rPr>
          <w:rFonts w:ascii="Arial" w:hAnsi="Arial" w:cs="Arial"/>
          <w:b/>
          <w:bCs/>
          <w:noProof/>
          <w:sz w:val="24"/>
          <w:szCs w:val="24"/>
          <w:lang w:val="ro-RO"/>
        </w:rPr>
        <w:t>Măsuri pentru protecția</w:t>
      </w:r>
      <w:r>
        <w:rPr>
          <w:rFonts w:ascii="Arial" w:hAnsi="Arial" w:cs="Arial"/>
          <w:b/>
          <w:bCs/>
          <w:noProof/>
          <w:sz w:val="24"/>
          <w:szCs w:val="24"/>
          <w:lang w:val="ro-RO"/>
        </w:rPr>
        <w:t xml:space="preserve"> solului și subsolului:</w:t>
      </w:r>
    </w:p>
    <w:p w:rsidR="00EC763D" w:rsidRPr="0051580A" w:rsidRDefault="00EC763D" w:rsidP="00444129">
      <w:pPr>
        <w:pStyle w:val="ListParagraph"/>
        <w:numPr>
          <w:ilvl w:val="0"/>
          <w:numId w:val="28"/>
        </w:numPr>
        <w:tabs>
          <w:tab w:val="left" w:pos="709"/>
          <w:tab w:val="left" w:pos="1134"/>
        </w:tabs>
        <w:spacing w:after="0" w:line="240" w:lineRule="auto"/>
        <w:ind w:left="0" w:firstLine="426"/>
        <w:jc w:val="both"/>
        <w:rPr>
          <w:rFonts w:ascii="Arial" w:hAnsi="Arial" w:cs="Arial"/>
          <w:b/>
          <w:bCs/>
          <w:noProof/>
          <w:sz w:val="24"/>
          <w:szCs w:val="24"/>
          <w:lang w:val="ro-RO"/>
        </w:rPr>
      </w:pPr>
      <w:r w:rsidRPr="00EC763D">
        <w:rPr>
          <w:rFonts w:ascii="Arial" w:hAnsi="Arial" w:cs="Arial"/>
          <w:sz w:val="24"/>
          <w:szCs w:val="24"/>
          <w:lang w:val="ro-RO"/>
        </w:rPr>
        <w:t>se interzice depozitarea/deversarea pe sol a deșeurilor și substanțelor periculo</w:t>
      </w:r>
      <w:r w:rsidR="00163087">
        <w:rPr>
          <w:rFonts w:ascii="Arial" w:hAnsi="Arial" w:cs="Arial"/>
          <w:sz w:val="24"/>
          <w:szCs w:val="24"/>
          <w:lang w:val="ro-RO"/>
        </w:rPr>
        <w:t>ase (uleiuri, combustibil, etc.);</w:t>
      </w:r>
    </w:p>
    <w:p w:rsidR="0051580A" w:rsidRPr="0051580A" w:rsidRDefault="0051580A" w:rsidP="0051580A">
      <w:pPr>
        <w:numPr>
          <w:ilvl w:val="0"/>
          <w:numId w:val="28"/>
        </w:numPr>
        <w:tabs>
          <w:tab w:val="left" w:pos="709"/>
        </w:tabs>
        <w:spacing w:after="0" w:line="240" w:lineRule="auto"/>
        <w:ind w:left="0" w:firstLine="426"/>
        <w:jc w:val="both"/>
        <w:rPr>
          <w:rFonts w:ascii="Arial" w:hAnsi="Arial" w:cs="Arial"/>
          <w:sz w:val="24"/>
          <w:szCs w:val="24"/>
          <w:lang w:val="ro-RO"/>
        </w:rPr>
      </w:pPr>
      <w:r w:rsidRPr="0051580A">
        <w:rPr>
          <w:rFonts w:ascii="Arial" w:hAnsi="Arial" w:cs="Arial"/>
          <w:sz w:val="24"/>
          <w:szCs w:val="24"/>
          <w:lang w:val="ro-RO"/>
        </w:rPr>
        <w:t>în cazul producerii de scurgerile de ulei/combustibil/alte produse chimice se va acționa imed</w:t>
      </w:r>
      <w:r>
        <w:rPr>
          <w:rFonts w:ascii="Arial" w:hAnsi="Arial" w:cs="Arial"/>
          <w:sz w:val="24"/>
          <w:szCs w:val="24"/>
          <w:lang w:val="ro-RO"/>
        </w:rPr>
        <w:t>iat cu mijloace absorbante. Dacă este cazul se va curaț</w:t>
      </w:r>
      <w:r w:rsidRPr="0051580A">
        <w:rPr>
          <w:rFonts w:ascii="Arial" w:hAnsi="Arial" w:cs="Arial"/>
          <w:sz w:val="24"/>
          <w:szCs w:val="24"/>
          <w:lang w:val="ro-RO"/>
        </w:rPr>
        <w:t>a zona afectat</w:t>
      </w:r>
      <w:r>
        <w:rPr>
          <w:rFonts w:ascii="Arial" w:hAnsi="Arial" w:cs="Arial"/>
          <w:sz w:val="24"/>
          <w:szCs w:val="24"/>
          <w:lang w:val="ro-RO"/>
        </w:rPr>
        <w:t>ă</w:t>
      </w:r>
      <w:r w:rsidRPr="0051580A">
        <w:rPr>
          <w:rFonts w:ascii="Arial" w:hAnsi="Arial" w:cs="Arial"/>
          <w:sz w:val="24"/>
          <w:szCs w:val="24"/>
          <w:lang w:val="ro-RO"/>
        </w:rPr>
        <w:t xml:space="preserve"> iar păm</w:t>
      </w:r>
      <w:r>
        <w:rPr>
          <w:rFonts w:ascii="Arial" w:hAnsi="Arial" w:cs="Arial"/>
          <w:sz w:val="24"/>
          <w:szCs w:val="24"/>
          <w:lang w:val="ro-RO"/>
        </w:rPr>
        <w:t>ântul contaminat va fi excavat ș</w:t>
      </w:r>
      <w:r w:rsidRPr="0051580A">
        <w:rPr>
          <w:rFonts w:ascii="Arial" w:hAnsi="Arial" w:cs="Arial"/>
          <w:sz w:val="24"/>
          <w:szCs w:val="24"/>
          <w:lang w:val="ro-RO"/>
        </w:rPr>
        <w:t>i preluat pentru depozitare, tratare sau eliminare de către firme autorizate;</w:t>
      </w:r>
    </w:p>
    <w:p w:rsidR="00EC763D" w:rsidRDefault="00EC763D" w:rsidP="00D7291E">
      <w:pPr>
        <w:pStyle w:val="ListParagraph"/>
        <w:spacing w:after="0" w:line="240" w:lineRule="auto"/>
        <w:ind w:left="0" w:firstLine="426"/>
        <w:jc w:val="both"/>
        <w:rPr>
          <w:rFonts w:ascii="Arial" w:hAnsi="Arial" w:cs="Arial"/>
          <w:sz w:val="24"/>
          <w:szCs w:val="24"/>
          <w:lang w:val="ro-RO"/>
        </w:rPr>
      </w:pPr>
      <w:r w:rsidRPr="0051580A">
        <w:rPr>
          <w:rFonts w:ascii="Arial" w:hAnsi="Arial" w:cs="Arial"/>
          <w:sz w:val="24"/>
          <w:szCs w:val="24"/>
          <w:lang w:val="ro-RO"/>
        </w:rPr>
        <w:t>După terminarea lucrărilor suprafața solului va fi readusă la starea inițială.</w:t>
      </w:r>
    </w:p>
    <w:p w:rsidR="005749C7" w:rsidRPr="00D601B3" w:rsidRDefault="005749C7" w:rsidP="005749C7">
      <w:pPr>
        <w:spacing w:before="120" w:after="0" w:line="240" w:lineRule="auto"/>
        <w:ind w:firstLine="284"/>
        <w:jc w:val="both"/>
        <w:rPr>
          <w:rFonts w:ascii="Arial" w:hAnsi="Arial" w:cs="Arial"/>
          <w:b/>
          <w:bCs/>
          <w:noProof/>
          <w:sz w:val="24"/>
          <w:szCs w:val="24"/>
          <w:lang w:val="ro-RO"/>
        </w:rPr>
      </w:pPr>
      <w:r w:rsidRPr="00D601B3">
        <w:rPr>
          <w:rFonts w:ascii="Arial" w:hAnsi="Arial" w:cs="Arial"/>
          <w:b/>
          <w:bCs/>
          <w:noProof/>
          <w:sz w:val="24"/>
          <w:szCs w:val="24"/>
          <w:lang w:val="ro-RO"/>
        </w:rPr>
        <w:t>Lucrări necesare organizării de șantier:</w:t>
      </w:r>
      <w:r w:rsidRPr="00D601B3">
        <w:rPr>
          <w:rFonts w:ascii="Arial" w:hAnsi="Arial" w:cs="Arial"/>
          <w:bCs/>
          <w:noProof/>
          <w:sz w:val="24"/>
          <w:szCs w:val="24"/>
          <w:lang w:val="ro-RO"/>
        </w:rPr>
        <w:t xml:space="preserve"> </w:t>
      </w:r>
    </w:p>
    <w:p w:rsidR="005749C7" w:rsidRPr="005749C7" w:rsidRDefault="00D7291E" w:rsidP="006B49FE">
      <w:pPr>
        <w:spacing w:after="0" w:line="240" w:lineRule="auto"/>
        <w:ind w:firstLine="284"/>
        <w:jc w:val="both"/>
        <w:rPr>
          <w:rFonts w:ascii="Arial" w:hAnsi="Arial" w:cs="Arial"/>
          <w:sz w:val="24"/>
          <w:szCs w:val="24"/>
          <w:lang w:val="ro-RO"/>
        </w:rPr>
      </w:pPr>
      <w:r w:rsidRPr="00D7291E">
        <w:rPr>
          <w:rFonts w:ascii="Arial" w:hAnsi="Arial" w:cs="Arial"/>
          <w:sz w:val="24"/>
          <w:szCs w:val="24"/>
          <w:lang w:val="ro-RO"/>
        </w:rPr>
        <w:t>Realizarea proiectului nu necesită organizare de șantier la frontul de lucru, materialele și sculele necesare se vor transporta zilnic la frontul de lucru. Sculele și materialele vor fi depozitate în spațiu pus la dispoziție de Consiliul Local sau beneficiar.</w:t>
      </w:r>
    </w:p>
    <w:p w:rsidR="00A74036" w:rsidRPr="0007343A" w:rsidRDefault="00A74036" w:rsidP="00A74036">
      <w:pPr>
        <w:spacing w:after="0" w:line="240" w:lineRule="auto"/>
        <w:ind w:firstLine="284"/>
        <w:jc w:val="both"/>
        <w:rPr>
          <w:rFonts w:ascii="Arial" w:hAnsi="Arial" w:cs="Arial"/>
          <w:noProof/>
          <w:sz w:val="24"/>
          <w:szCs w:val="24"/>
          <w:lang w:val="ro-RO"/>
        </w:rPr>
      </w:pPr>
      <w:r w:rsidRPr="00EC763D">
        <w:rPr>
          <w:rFonts w:ascii="Arial" w:hAnsi="Arial" w:cs="Arial"/>
          <w:bCs/>
          <w:noProof/>
          <w:sz w:val="24"/>
          <w:szCs w:val="24"/>
          <w:lang w:val="ro-RO"/>
        </w:rPr>
        <w:t>b</w:t>
      </w:r>
      <w:r w:rsidRPr="00EC763D">
        <w:rPr>
          <w:rFonts w:ascii="Arial" w:hAnsi="Arial" w:cs="Arial"/>
          <w:bCs/>
          <w:noProof/>
          <w:sz w:val="24"/>
          <w:szCs w:val="24"/>
          <w:vertAlign w:val="subscript"/>
          <w:lang w:val="ro-RO"/>
        </w:rPr>
        <w:t>6</w:t>
      </w:r>
      <w:r w:rsidRPr="00EC763D">
        <w:rPr>
          <w:rFonts w:ascii="Arial" w:hAnsi="Arial" w:cs="Arial"/>
          <w:bCs/>
          <w:noProof/>
          <w:sz w:val="24"/>
          <w:szCs w:val="24"/>
          <w:lang w:val="ro-RO"/>
        </w:rPr>
        <w:t>)</w:t>
      </w:r>
      <w:r w:rsidRPr="00EC763D">
        <w:rPr>
          <w:rFonts w:ascii="Arial" w:hAnsi="Arial" w:cs="Arial"/>
          <w:noProof/>
          <w:sz w:val="24"/>
          <w:szCs w:val="24"/>
          <w:lang w:val="ro-RO"/>
        </w:rPr>
        <w:t> riscurile de accidente majore şi/sau dezastre relevante pentru proiectul în cauză, inclusiv</w:t>
      </w:r>
      <w:r w:rsidRPr="0007343A">
        <w:rPr>
          <w:rFonts w:ascii="Arial" w:hAnsi="Arial" w:cs="Arial"/>
          <w:noProof/>
          <w:sz w:val="24"/>
          <w:szCs w:val="24"/>
          <w:lang w:val="ro-RO"/>
        </w:rPr>
        <w:t xml:space="preserve"> cele cauzate de schimbările climatice, conform informaţiilor ştiinţifice: nu este cazul, proiectul nu</w:t>
      </w:r>
      <w:r w:rsidRPr="0007343A">
        <w:rPr>
          <w:rFonts w:ascii="Times New Roman" w:eastAsia="Times New Roman" w:hAnsi="Times New Roman"/>
          <w:sz w:val="24"/>
          <w:szCs w:val="24"/>
          <w:lang w:val="ro-RO" w:eastAsia="en-GB"/>
        </w:rPr>
        <w:t xml:space="preserve"> </w:t>
      </w:r>
      <w:r w:rsidRPr="0007343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74036" w:rsidRDefault="00A74036" w:rsidP="00D601B3">
      <w:pPr>
        <w:spacing w:after="0" w:line="240" w:lineRule="auto"/>
        <w:ind w:firstLine="284"/>
        <w:jc w:val="both"/>
        <w:rPr>
          <w:rFonts w:ascii="Arial" w:hAnsi="Arial" w:cs="Arial"/>
          <w:b/>
          <w:bCs/>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7</w:t>
      </w:r>
      <w:r w:rsidRPr="0007343A">
        <w:rPr>
          <w:rFonts w:ascii="Arial" w:hAnsi="Arial" w:cs="Arial"/>
          <w:bCs/>
          <w:noProof/>
          <w:sz w:val="24"/>
          <w:szCs w:val="24"/>
          <w:lang w:val="ro-RO"/>
        </w:rPr>
        <w:t>)</w:t>
      </w:r>
      <w:r w:rsidRPr="0007343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timpul funcționării construcției; se vor respecta în totalitate lucrările necesare organizării de șantier</w:t>
      </w:r>
      <w:r w:rsidRPr="0007343A">
        <w:rPr>
          <w:rFonts w:ascii="Arial" w:hAnsi="Arial" w:cs="Arial"/>
          <w:bCs/>
          <w:noProof/>
          <w:sz w:val="24"/>
          <w:szCs w:val="24"/>
          <w:lang w:val="ro-RO"/>
        </w:rPr>
        <w:t>.</w:t>
      </w:r>
      <w:r w:rsidRPr="0007343A">
        <w:rPr>
          <w:rFonts w:ascii="Arial" w:hAnsi="Arial" w:cs="Arial"/>
          <w:b/>
          <w:bCs/>
          <w:noProof/>
          <w:sz w:val="24"/>
          <w:szCs w:val="24"/>
          <w:lang w:val="ro-RO"/>
        </w:rPr>
        <w:t xml:space="preserve"> </w:t>
      </w:r>
    </w:p>
    <w:p w:rsidR="005A6C47" w:rsidRPr="0007343A" w:rsidRDefault="005A6C47" w:rsidP="005A6C47">
      <w:pPr>
        <w:spacing w:after="0" w:line="240" w:lineRule="auto"/>
        <w:ind w:firstLine="284"/>
        <w:jc w:val="both"/>
        <w:rPr>
          <w:rFonts w:ascii="Arial" w:hAnsi="Arial" w:cs="Arial"/>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6</w:t>
      </w:r>
      <w:r w:rsidRPr="0007343A">
        <w:rPr>
          <w:rFonts w:ascii="Arial" w:hAnsi="Arial" w:cs="Arial"/>
          <w:bCs/>
          <w:noProof/>
          <w:sz w:val="24"/>
          <w:szCs w:val="24"/>
          <w:lang w:val="ro-RO"/>
        </w:rPr>
        <w:t>)</w:t>
      </w:r>
      <w:r w:rsidRPr="0007343A">
        <w:rPr>
          <w:rFonts w:ascii="Arial" w:hAnsi="Arial" w:cs="Arial"/>
          <w:noProof/>
          <w:sz w:val="24"/>
          <w:szCs w:val="24"/>
          <w:lang w:val="ro-RO"/>
        </w:rPr>
        <w:t> riscurile de accidente majore şi/sau dezastre relevante pentru proiectul în cauză, inclusiv cele cauzate de schimbările climatice, conform informaţiilor ştiinţifice: nu este cazul, proiectul nu</w:t>
      </w:r>
      <w:r w:rsidRPr="0007343A">
        <w:rPr>
          <w:rFonts w:ascii="Times New Roman" w:eastAsia="Times New Roman" w:hAnsi="Times New Roman"/>
          <w:sz w:val="24"/>
          <w:szCs w:val="24"/>
          <w:lang w:val="ro-RO" w:eastAsia="en-GB"/>
        </w:rPr>
        <w:t xml:space="preserve"> </w:t>
      </w:r>
      <w:r w:rsidRPr="0007343A">
        <w:rPr>
          <w:rFonts w:ascii="Arial" w:hAnsi="Arial" w:cs="Arial"/>
          <w:noProof/>
          <w:sz w:val="24"/>
          <w:szCs w:val="24"/>
          <w:lang w:val="ro-RO"/>
        </w:rPr>
        <w:t>intră sub incidenţa legislaţiei privind controlul activităţilor care prezintă pericole de accidente majore în care sunt implicate substa</w:t>
      </w:r>
      <w:r w:rsidR="00454750" w:rsidRPr="0007343A">
        <w:rPr>
          <w:rFonts w:ascii="Arial" w:hAnsi="Arial" w:cs="Arial"/>
          <w:noProof/>
          <w:sz w:val="24"/>
          <w:szCs w:val="24"/>
          <w:lang w:val="ro-RO"/>
        </w:rPr>
        <w:t>nţe periculoase.</w:t>
      </w:r>
    </w:p>
    <w:p w:rsidR="00AB6D70" w:rsidRDefault="005A6C47" w:rsidP="005749C7">
      <w:pPr>
        <w:spacing w:after="0" w:line="240" w:lineRule="auto"/>
        <w:ind w:firstLine="284"/>
        <w:jc w:val="both"/>
        <w:rPr>
          <w:rFonts w:ascii="Arial" w:hAnsi="Arial" w:cs="Arial"/>
          <w:b/>
          <w:bCs/>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7</w:t>
      </w:r>
      <w:r w:rsidRPr="0007343A">
        <w:rPr>
          <w:rFonts w:ascii="Arial" w:hAnsi="Arial" w:cs="Arial"/>
          <w:bCs/>
          <w:noProof/>
          <w:sz w:val="24"/>
          <w:szCs w:val="24"/>
          <w:lang w:val="ro-RO"/>
        </w:rPr>
        <w:t>)</w:t>
      </w:r>
      <w:r w:rsidRPr="0007343A">
        <w:rPr>
          <w:rFonts w:ascii="Arial" w:hAnsi="Arial" w:cs="Arial"/>
          <w:noProof/>
          <w:sz w:val="24"/>
          <w:szCs w:val="24"/>
          <w:lang w:val="ro-RO"/>
        </w:rPr>
        <w:t xml:space="preserve"> riscurile pentru sănătatea umană - de exemplu, din cauza contaminării apei sau a poluării atmosferice: - </w:t>
      </w:r>
      <w:r w:rsidR="005973F2" w:rsidRPr="0007343A">
        <w:rPr>
          <w:rFonts w:ascii="Arial" w:hAnsi="Arial" w:cs="Arial"/>
          <w:noProof/>
          <w:sz w:val="24"/>
          <w:szCs w:val="24"/>
          <w:lang w:val="ro-RO"/>
        </w:rPr>
        <w:t>se vor lua toate măsurile necesare să fie respectate toate prevederile legilor în vigoare atât pe timpul execuției lucrărilor cât și pe t</w:t>
      </w:r>
      <w:r w:rsidR="007C4CEE" w:rsidRPr="0007343A">
        <w:rPr>
          <w:rFonts w:ascii="Arial" w:hAnsi="Arial" w:cs="Arial"/>
          <w:noProof/>
          <w:sz w:val="24"/>
          <w:szCs w:val="24"/>
          <w:lang w:val="ro-RO"/>
        </w:rPr>
        <w:t>impul funcționării construcției;</w:t>
      </w:r>
      <w:r w:rsidR="005973F2" w:rsidRPr="0007343A">
        <w:rPr>
          <w:rFonts w:ascii="Arial" w:hAnsi="Arial" w:cs="Arial"/>
          <w:noProof/>
          <w:sz w:val="24"/>
          <w:szCs w:val="24"/>
          <w:lang w:val="ro-RO"/>
        </w:rPr>
        <w:t xml:space="preserve"> se vor respecta în totalitate lucrările necesare organizării de șantier</w:t>
      </w:r>
      <w:r w:rsidR="007C4CEE" w:rsidRPr="0007343A">
        <w:rPr>
          <w:rFonts w:ascii="Arial" w:hAnsi="Arial" w:cs="Arial"/>
          <w:bCs/>
          <w:noProof/>
          <w:sz w:val="24"/>
          <w:szCs w:val="24"/>
          <w:lang w:val="ro-RO"/>
        </w:rPr>
        <w:t>, conform proiectului și se vor desfășura doar pe amplasamentul destinat acestuia.</w:t>
      </w:r>
      <w:r w:rsidRPr="0007343A">
        <w:rPr>
          <w:rFonts w:ascii="Arial" w:hAnsi="Arial" w:cs="Arial"/>
          <w:b/>
          <w:bCs/>
          <w:noProof/>
          <w:sz w:val="24"/>
          <w:szCs w:val="24"/>
          <w:lang w:val="ro-RO"/>
        </w:rPr>
        <w:t xml:space="preserve"> </w:t>
      </w:r>
    </w:p>
    <w:p w:rsidR="00C02EDB" w:rsidRDefault="00C02EDB" w:rsidP="005749C7">
      <w:pPr>
        <w:spacing w:after="0" w:line="240" w:lineRule="auto"/>
        <w:ind w:firstLine="284"/>
        <w:jc w:val="both"/>
        <w:rPr>
          <w:rFonts w:ascii="Arial" w:hAnsi="Arial" w:cs="Arial"/>
          <w:b/>
          <w:bCs/>
          <w:noProof/>
          <w:sz w:val="24"/>
          <w:szCs w:val="24"/>
          <w:lang w:val="ro-RO"/>
        </w:rPr>
      </w:pPr>
    </w:p>
    <w:p w:rsidR="00C02EDB" w:rsidRDefault="00C02EDB" w:rsidP="005749C7">
      <w:pPr>
        <w:spacing w:after="0" w:line="240" w:lineRule="auto"/>
        <w:ind w:firstLine="284"/>
        <w:jc w:val="both"/>
        <w:rPr>
          <w:rFonts w:ascii="Arial" w:hAnsi="Arial" w:cs="Arial"/>
          <w:b/>
          <w:bCs/>
          <w:noProof/>
          <w:sz w:val="24"/>
          <w:szCs w:val="24"/>
          <w:lang w:val="ro-RO"/>
        </w:rPr>
      </w:pPr>
    </w:p>
    <w:p w:rsidR="005A6C47" w:rsidRPr="00282EA6" w:rsidRDefault="005A6C47" w:rsidP="005749C7">
      <w:pPr>
        <w:suppressAutoHyphens/>
        <w:spacing w:before="120" w:after="0"/>
        <w:jc w:val="both"/>
        <w:rPr>
          <w:rFonts w:ascii="Arial" w:hAnsi="Arial" w:cs="Arial"/>
          <w:b/>
          <w:noProof/>
          <w:sz w:val="24"/>
          <w:szCs w:val="24"/>
          <w:lang w:val="ro-RO"/>
        </w:rPr>
      </w:pPr>
      <w:r w:rsidRPr="00282EA6">
        <w:rPr>
          <w:rFonts w:ascii="Arial" w:hAnsi="Arial" w:cs="Arial"/>
          <w:b/>
          <w:bCs/>
          <w:noProof/>
          <w:sz w:val="24"/>
          <w:szCs w:val="24"/>
          <w:lang w:val="ro-RO"/>
        </w:rPr>
        <w:lastRenderedPageBreak/>
        <w:t xml:space="preserve">c) </w:t>
      </w:r>
      <w:r w:rsidRPr="00282EA6">
        <w:rPr>
          <w:rFonts w:ascii="Arial" w:hAnsi="Arial" w:cs="Arial"/>
          <w:noProof/>
          <w:sz w:val="24"/>
          <w:szCs w:val="24"/>
          <w:lang w:val="ro-RO"/>
        </w:rPr>
        <w:t>Amplasarea proiectelor:</w:t>
      </w:r>
    </w:p>
    <w:p w:rsidR="00A469C7" w:rsidRDefault="005A6C47" w:rsidP="005A6C47">
      <w:pPr>
        <w:spacing w:after="0" w:line="240" w:lineRule="auto"/>
        <w:ind w:firstLine="284"/>
        <w:jc w:val="both"/>
        <w:rPr>
          <w:rFonts w:ascii="Arial" w:hAnsi="Arial" w:cs="Arial"/>
          <w:sz w:val="24"/>
          <w:szCs w:val="24"/>
          <w:lang w:val="ro-RO"/>
        </w:rPr>
      </w:pPr>
      <w:r w:rsidRPr="007C4CEE">
        <w:rPr>
          <w:rFonts w:ascii="Arial" w:hAnsi="Arial" w:cs="Arial"/>
          <w:bCs/>
          <w:noProof/>
          <w:sz w:val="24"/>
          <w:szCs w:val="24"/>
          <w:lang w:val="ro-RO"/>
        </w:rPr>
        <w:t>c</w:t>
      </w:r>
      <w:r w:rsidRPr="007C4CEE">
        <w:rPr>
          <w:rFonts w:ascii="Arial" w:hAnsi="Arial" w:cs="Arial"/>
          <w:bCs/>
          <w:noProof/>
          <w:sz w:val="24"/>
          <w:szCs w:val="24"/>
          <w:vertAlign w:val="subscript"/>
          <w:lang w:val="ro-RO"/>
        </w:rPr>
        <w:t>1</w:t>
      </w:r>
      <w:r w:rsidRPr="007C4CEE">
        <w:rPr>
          <w:rFonts w:ascii="Arial" w:hAnsi="Arial" w:cs="Arial"/>
          <w:bCs/>
          <w:noProof/>
          <w:sz w:val="24"/>
          <w:szCs w:val="24"/>
          <w:lang w:val="ro-RO"/>
        </w:rPr>
        <w:t>)</w:t>
      </w:r>
      <w:r w:rsidRPr="007C4CEE">
        <w:rPr>
          <w:rFonts w:ascii="Arial" w:hAnsi="Arial" w:cs="Arial"/>
          <w:noProof/>
          <w:sz w:val="24"/>
          <w:szCs w:val="24"/>
          <w:lang w:val="ro-RO"/>
        </w:rPr>
        <w:t> utilizarea actuală şi aprobată a terenurilor:</w:t>
      </w:r>
      <w:r w:rsidRPr="007C4CEE">
        <w:rPr>
          <w:rFonts w:ascii="Arial" w:hAnsi="Arial" w:cs="Arial"/>
          <w:sz w:val="24"/>
          <w:szCs w:val="24"/>
          <w:lang w:val="ro-RO"/>
        </w:rPr>
        <w:t xml:space="preserve"> terenul aferent lucrărilor propuse conform certificatului de urbanism nr. </w:t>
      </w:r>
      <w:r w:rsidR="004F0759">
        <w:rPr>
          <w:rFonts w:ascii="Arial" w:hAnsi="Arial" w:cs="Arial"/>
          <w:sz w:val="24"/>
          <w:szCs w:val="24"/>
          <w:lang w:val="ro-RO"/>
        </w:rPr>
        <w:t>6</w:t>
      </w:r>
      <w:r w:rsidRPr="007C4CEE">
        <w:rPr>
          <w:rFonts w:ascii="Arial" w:hAnsi="Arial" w:cs="Arial"/>
          <w:sz w:val="24"/>
          <w:szCs w:val="24"/>
          <w:lang w:val="ro-RO"/>
        </w:rPr>
        <w:t xml:space="preserve"> din </w:t>
      </w:r>
      <w:r w:rsidR="004F0759">
        <w:rPr>
          <w:rFonts w:ascii="Arial" w:hAnsi="Arial" w:cs="Arial"/>
          <w:sz w:val="24"/>
          <w:szCs w:val="24"/>
          <w:lang w:val="ro-RO"/>
        </w:rPr>
        <w:t>31.03.2022</w:t>
      </w:r>
      <w:r w:rsidRPr="007C4CEE">
        <w:rPr>
          <w:rFonts w:ascii="Arial" w:hAnsi="Arial" w:cs="Arial"/>
          <w:sz w:val="24"/>
          <w:szCs w:val="24"/>
          <w:lang w:val="ro-RO"/>
        </w:rPr>
        <w:t xml:space="preserve"> emis de </w:t>
      </w:r>
      <w:r w:rsidR="00C73967" w:rsidRPr="007C4CEE">
        <w:rPr>
          <w:rFonts w:ascii="Arial" w:hAnsi="Arial" w:cs="Arial"/>
          <w:sz w:val="24"/>
          <w:szCs w:val="24"/>
          <w:lang w:val="ro-RO"/>
        </w:rPr>
        <w:t xml:space="preserve">Primăria </w:t>
      </w:r>
      <w:r w:rsidR="00FE798D" w:rsidRPr="007C4CEE">
        <w:rPr>
          <w:rFonts w:ascii="Arial" w:hAnsi="Arial" w:cs="Arial"/>
          <w:sz w:val="24"/>
          <w:szCs w:val="24"/>
          <w:lang w:val="ro-RO"/>
        </w:rPr>
        <w:t>Comunei</w:t>
      </w:r>
      <w:r w:rsidR="00107E63" w:rsidRPr="007C4CEE">
        <w:rPr>
          <w:rFonts w:ascii="Arial" w:hAnsi="Arial" w:cs="Arial"/>
          <w:sz w:val="24"/>
          <w:szCs w:val="24"/>
          <w:lang w:val="ro-RO"/>
        </w:rPr>
        <w:t xml:space="preserve"> </w:t>
      </w:r>
      <w:r w:rsidR="004F0759">
        <w:rPr>
          <w:rFonts w:ascii="Arial" w:hAnsi="Arial" w:cs="Arial"/>
          <w:sz w:val="24"/>
          <w:szCs w:val="24"/>
          <w:lang w:val="ro-RO"/>
        </w:rPr>
        <w:t>Almașu</w:t>
      </w:r>
      <w:r w:rsidRPr="007C4CEE">
        <w:rPr>
          <w:rFonts w:ascii="Arial" w:hAnsi="Arial" w:cs="Arial"/>
          <w:sz w:val="24"/>
          <w:szCs w:val="24"/>
          <w:lang w:val="ro-RO"/>
        </w:rPr>
        <w:t xml:space="preserve">, </w:t>
      </w:r>
      <w:r w:rsidR="006F731C" w:rsidRPr="006F731C">
        <w:rPr>
          <w:rFonts w:ascii="Arial" w:hAnsi="Arial" w:cs="Arial"/>
          <w:sz w:val="24"/>
          <w:szCs w:val="24"/>
          <w:lang w:val="ro-RO"/>
        </w:rPr>
        <w:t xml:space="preserve">se află </w:t>
      </w:r>
      <w:r w:rsidR="0058349C" w:rsidRPr="007C4CEE">
        <w:rPr>
          <w:rFonts w:ascii="Arial" w:hAnsi="Arial" w:cs="Arial"/>
          <w:sz w:val="24"/>
          <w:szCs w:val="24"/>
          <w:lang w:val="ro-RO"/>
        </w:rPr>
        <w:t xml:space="preserve">în </w:t>
      </w:r>
      <w:r w:rsidR="006F731C">
        <w:rPr>
          <w:rFonts w:ascii="Arial" w:hAnsi="Arial" w:cs="Arial"/>
          <w:sz w:val="24"/>
          <w:szCs w:val="24"/>
          <w:lang w:val="ro-RO"/>
        </w:rPr>
        <w:t>extravilanul comunei</w:t>
      </w:r>
      <w:r w:rsidR="00E44E6F" w:rsidRPr="007C4CEE">
        <w:rPr>
          <w:rFonts w:ascii="Arial" w:hAnsi="Arial" w:cs="Arial"/>
          <w:sz w:val="24"/>
          <w:szCs w:val="24"/>
          <w:lang w:val="ro-RO"/>
        </w:rPr>
        <w:t xml:space="preserve"> </w:t>
      </w:r>
      <w:r w:rsidR="004F0759" w:rsidRPr="004F0759">
        <w:rPr>
          <w:rFonts w:ascii="Arial" w:hAnsi="Arial" w:cs="Arial"/>
          <w:sz w:val="24"/>
          <w:szCs w:val="24"/>
          <w:lang w:val="ro-RO"/>
        </w:rPr>
        <w:t>Almașu</w:t>
      </w:r>
      <w:r w:rsidR="00E44E6F" w:rsidRPr="007C4CEE">
        <w:rPr>
          <w:rFonts w:ascii="Arial" w:hAnsi="Arial" w:cs="Arial"/>
          <w:sz w:val="24"/>
          <w:szCs w:val="24"/>
          <w:lang w:val="ro-RO"/>
        </w:rPr>
        <w:t>, jud. Sălaj</w:t>
      </w:r>
      <w:r w:rsidR="0058349C" w:rsidRPr="007C4CEE">
        <w:rPr>
          <w:rFonts w:ascii="Arial" w:hAnsi="Arial" w:cs="Arial"/>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w:t>
      </w:r>
      <w:r w:rsidRPr="00282EA6">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 xml:space="preserve">) </w:t>
      </w:r>
      <w:r w:rsidRPr="00282EA6">
        <w:rPr>
          <w:rFonts w:ascii="Arial" w:hAnsi="Arial" w:cs="Arial"/>
          <w:noProof/>
          <w:sz w:val="24"/>
          <w:szCs w:val="24"/>
          <w:lang w:val="ro-RO"/>
        </w:rPr>
        <w:t>capacitatea de absorbţie a mediului natural, acordându-se o atenţie specială următoarelor zone:</w:t>
      </w:r>
    </w:p>
    <w:p w:rsidR="005A6C47" w:rsidRPr="00C71A90"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 umede, zone riverane, guri ale râurilor</w:t>
      </w:r>
      <w:r w:rsidRPr="00C71A90">
        <w:rPr>
          <w:rFonts w:ascii="Arial" w:hAnsi="Arial" w:cs="Arial"/>
          <w:noProof/>
          <w:sz w:val="24"/>
          <w:szCs w:val="24"/>
          <w:lang w:val="ro-RO"/>
        </w:rPr>
        <w:t>:</w:t>
      </w:r>
      <w:r w:rsidR="005B3588" w:rsidRPr="00C71A90">
        <w:rPr>
          <w:rFonts w:ascii="Arial" w:hAnsi="Arial" w:cs="Arial"/>
          <w:noProof/>
          <w:sz w:val="24"/>
          <w:szCs w:val="24"/>
          <w:lang w:val="ro-RO"/>
        </w:rPr>
        <w:t xml:space="preserve"> </w:t>
      </w:r>
      <w:r w:rsidR="00EE5D57" w:rsidRPr="00555C0F">
        <w:rPr>
          <w:rFonts w:ascii="Arial" w:hAnsi="Arial" w:cs="Arial"/>
          <w:bCs/>
          <w:noProof/>
          <w:sz w:val="24"/>
          <w:szCs w:val="24"/>
          <w:lang w:val="ro-RO"/>
        </w:rPr>
        <w:t>traversări cursuri de apă cu</w:t>
      </w:r>
      <w:r w:rsidR="00EE5D57" w:rsidRPr="00555C0F">
        <w:rPr>
          <w:rFonts w:ascii="Arial" w:hAnsi="Arial" w:cs="Arial"/>
          <w:b/>
          <w:bCs/>
          <w:noProof/>
          <w:sz w:val="24"/>
          <w:szCs w:val="24"/>
          <w:lang w:val="ro-RO"/>
        </w:rPr>
        <w:t xml:space="preserve"> </w:t>
      </w:r>
      <w:r w:rsidR="00EE5D57" w:rsidRPr="00555C0F">
        <w:rPr>
          <w:rFonts w:ascii="Arial" w:hAnsi="Arial" w:cs="Arial"/>
          <w:bCs/>
          <w:noProof/>
          <w:sz w:val="24"/>
          <w:szCs w:val="24"/>
          <w:lang w:val="ro-RO"/>
        </w:rPr>
        <w:t>cablu de fibre optice, în montaj subteran, prin forare dirijată</w:t>
      </w:r>
      <w:r w:rsidR="00555C0F">
        <w:rPr>
          <w:rFonts w:ascii="Arial" w:hAnsi="Arial" w:cs="Arial"/>
          <w:bCs/>
          <w:noProof/>
          <w:sz w:val="24"/>
          <w:szCs w:val="24"/>
          <w:lang w:val="ro-RO"/>
        </w:rPr>
        <w:t xml:space="preserve"> astfel: 2 subtraversări Valea Juebucu și 1 subtraversare Valea Cetății</w:t>
      </w:r>
      <w:r w:rsidRPr="00C71A90">
        <w:rPr>
          <w:rFonts w:ascii="Arial" w:hAnsi="Arial" w:cs="Arial"/>
          <w:noProof/>
          <w:sz w:val="24"/>
          <w:szCs w:val="24"/>
          <w:lang w:val="ro-RO"/>
        </w:rPr>
        <w:t>;</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zone costiere şi mediul marin: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zonele montane şi forestiere: </w:t>
      </w:r>
      <w:r w:rsidR="00E55F0A" w:rsidRPr="00282EA6">
        <w:rPr>
          <w:rFonts w:ascii="Arial" w:hAnsi="Arial" w:cs="Arial"/>
          <w:noProof/>
          <w:sz w:val="24"/>
          <w:szCs w:val="24"/>
          <w:lang w:val="ro-RO"/>
        </w:rPr>
        <w:t>nu este cazul;</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 xml:space="preserve">arii naturale protejate de interes naţional, comunitar, internaţional: </w:t>
      </w:r>
      <w:r w:rsidR="000B4AFC" w:rsidRPr="00282EA6">
        <w:rPr>
          <w:rFonts w:ascii="Arial" w:hAnsi="Arial" w:cs="Arial"/>
          <w:noProof/>
          <w:sz w:val="24"/>
          <w:szCs w:val="24"/>
          <w:lang w:val="ro-RO"/>
        </w:rPr>
        <w:t>nu este cazul</w:t>
      </w:r>
      <w:r w:rsidR="00423F28"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282EA6">
        <w:rPr>
          <w:rFonts w:ascii="Arial" w:hAnsi="Arial" w:cs="Arial"/>
          <w:noProof/>
          <w:sz w:val="24"/>
          <w:szCs w:val="24"/>
          <w:lang w:val="ro-RO"/>
        </w:rPr>
        <w:t>nu este cazul</w:t>
      </w:r>
      <w:r w:rsidR="00C14FC7"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zonele cu o densitate mare a populaţiei: nu este cazul;</w:t>
      </w:r>
    </w:p>
    <w:p w:rsidR="00D91B61" w:rsidRPr="007C4CEE" w:rsidRDefault="005A6C47" w:rsidP="007C4CEE">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peisaje şi situri importante din punct de vedere istoric, cultural sau arheologic: nu este cazul.</w:t>
      </w:r>
      <w:r w:rsidRPr="00282EA6">
        <w:rPr>
          <w:rFonts w:ascii="Arial" w:hAnsi="Arial" w:cs="Arial"/>
          <w:b/>
          <w:bCs/>
          <w:noProof/>
          <w:sz w:val="24"/>
          <w:szCs w:val="24"/>
          <w:lang w:val="ro-RO"/>
        </w:rPr>
        <w:t>   </w:t>
      </w:r>
    </w:p>
    <w:p w:rsidR="005A6C47" w:rsidRPr="00282EA6" w:rsidRDefault="005A6C47" w:rsidP="005A6C47">
      <w:pPr>
        <w:spacing w:before="120" w:after="0" w:line="240" w:lineRule="auto"/>
        <w:jc w:val="both"/>
        <w:rPr>
          <w:rFonts w:ascii="Arial" w:hAnsi="Arial" w:cs="Arial"/>
          <w:noProof/>
          <w:sz w:val="24"/>
          <w:szCs w:val="24"/>
          <w:lang w:val="ro-RO"/>
        </w:rPr>
      </w:pPr>
      <w:r w:rsidRPr="00282EA6">
        <w:rPr>
          <w:rFonts w:ascii="Arial" w:hAnsi="Arial" w:cs="Arial"/>
          <w:b/>
          <w:bCs/>
          <w:noProof/>
          <w:sz w:val="24"/>
          <w:szCs w:val="24"/>
          <w:lang w:val="ro-RO"/>
        </w:rPr>
        <w:t>d)</w:t>
      </w:r>
      <w:r w:rsidRPr="00282EA6">
        <w:rPr>
          <w:rFonts w:ascii="Arial" w:hAnsi="Arial" w:cs="Arial"/>
          <w:bCs/>
          <w:noProof/>
          <w:sz w:val="24"/>
          <w:szCs w:val="24"/>
          <w:lang w:val="ro-RO"/>
        </w:rPr>
        <w:t xml:space="preserve"> </w:t>
      </w:r>
      <w:r w:rsidRPr="00282EA6">
        <w:rPr>
          <w:rFonts w:ascii="Arial" w:hAnsi="Arial" w:cs="Arial"/>
          <w:noProof/>
          <w:sz w:val="24"/>
          <w:szCs w:val="24"/>
          <w:lang w:val="ro-RO"/>
        </w:rPr>
        <w:t>Tipurile şi caracteristicile impactului potenţial:</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1</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importanţa şi extinderea spaţială a impactului - de exemplu, zona geografică şi dimensiunea populaţiei care poate fi afectată: </w:t>
      </w:r>
      <w:r w:rsidRPr="00282EA6">
        <w:rPr>
          <w:rFonts w:ascii="Arial" w:hAnsi="Arial" w:cs="Arial"/>
          <w:sz w:val="24"/>
          <w:szCs w:val="24"/>
          <w:lang w:val="ro-RO"/>
        </w:rPr>
        <w:t>- punctual pe perioada de execuţie;</w:t>
      </w:r>
    </w:p>
    <w:p w:rsidR="005A6C47" w:rsidRPr="00282EA6" w:rsidRDefault="005A6C47" w:rsidP="005A6C47">
      <w:pPr>
        <w:spacing w:after="0" w:line="240" w:lineRule="auto"/>
        <w:ind w:firstLine="284"/>
        <w:jc w:val="both"/>
        <w:rPr>
          <w:rFonts w:ascii="Arial" w:hAnsi="Arial" w:cs="Arial"/>
          <w:bCs/>
          <w:i/>
          <w:noProof/>
          <w:sz w:val="24"/>
          <w:szCs w:val="24"/>
          <w:lang w:val="ro-RO"/>
        </w:rPr>
      </w:pPr>
      <w:r w:rsidRPr="00282EA6">
        <w:rPr>
          <w:rFonts w:ascii="Arial" w:hAnsi="Arial" w:cs="Arial"/>
          <w:bCs/>
          <w:noProof/>
          <w:sz w:val="24"/>
          <w:szCs w:val="24"/>
          <w:lang w:val="ro-RO"/>
        </w:rPr>
        <w:t>d</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natura impactului: </w:t>
      </w:r>
      <w:r w:rsidR="000B4AFC" w:rsidRPr="00282EA6">
        <w:rPr>
          <w:rFonts w:ascii="Arial" w:hAnsi="Arial" w:cs="Arial"/>
          <w:bCs/>
          <w:noProof/>
          <w:sz w:val="24"/>
          <w:szCs w:val="24"/>
          <w:lang w:val="ro-RO"/>
        </w:rPr>
        <w:t>- impactul asupra zonei este temporar, pe termen scurt, doar pe perioada execuției</w:t>
      </w:r>
      <w:r w:rsidR="007C4CEE">
        <w:rPr>
          <w:rFonts w:ascii="Arial" w:hAnsi="Arial" w:cs="Arial"/>
          <w:bCs/>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3</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natura transfrontalieră a impactului: </w:t>
      </w:r>
      <w:r w:rsidRPr="00282EA6">
        <w:rPr>
          <w:rFonts w:ascii="Arial" w:hAnsi="Arial" w:cs="Arial"/>
          <w:sz w:val="24"/>
          <w:szCs w:val="24"/>
          <w:lang w:val="ro-RO"/>
        </w:rPr>
        <w:t>- nu este cazul</w:t>
      </w:r>
      <w:r w:rsidRPr="00282EA6">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4</w:t>
      </w:r>
      <w:r w:rsidRPr="00282EA6">
        <w:rPr>
          <w:rFonts w:ascii="Arial" w:hAnsi="Arial" w:cs="Arial"/>
          <w:sz w:val="24"/>
          <w:szCs w:val="24"/>
          <w:lang w:val="ro-RO"/>
        </w:rPr>
        <w:t>)</w:t>
      </w:r>
      <w:r w:rsidRPr="00282EA6">
        <w:rPr>
          <w:rFonts w:ascii="Arial" w:hAnsi="Arial" w:cs="Arial"/>
          <w:noProof/>
          <w:sz w:val="24"/>
          <w:szCs w:val="24"/>
          <w:lang w:val="ro-RO"/>
        </w:rPr>
        <w:t xml:space="preserve"> intensitatea şi complexitatea impactului: </w:t>
      </w:r>
      <w:r w:rsidRPr="00282EA6">
        <w:rPr>
          <w:rFonts w:ascii="Arial" w:hAnsi="Arial" w:cs="Arial"/>
          <w:sz w:val="24"/>
          <w:szCs w:val="24"/>
          <w:lang w:val="ro-RO"/>
        </w:rPr>
        <w:t>- va fi mică pe perioada de execuţie şi funcţionare</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5</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probabilitatea impactului </w:t>
      </w:r>
      <w:r w:rsidRPr="00282EA6">
        <w:rPr>
          <w:rFonts w:ascii="Arial" w:hAnsi="Arial" w:cs="Arial"/>
          <w:sz w:val="24"/>
          <w:szCs w:val="24"/>
          <w:lang w:val="ro-RO"/>
        </w:rPr>
        <w:t>- redusă, pe perioada de execuţie şi funcţionare</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6</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debutul, durata, frecvenţa şi reversibilitatea preconizate ale impactului: </w:t>
      </w:r>
      <w:r w:rsidRPr="00282EA6">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7</w:t>
      </w:r>
      <w:r w:rsidRPr="00282EA6">
        <w:rPr>
          <w:rFonts w:ascii="Arial" w:hAnsi="Arial" w:cs="Arial"/>
          <w:sz w:val="24"/>
          <w:szCs w:val="24"/>
          <w:lang w:val="ro-RO"/>
        </w:rPr>
        <w:t>)</w:t>
      </w:r>
      <w:r w:rsidRPr="00282EA6">
        <w:rPr>
          <w:rFonts w:ascii="Arial" w:hAnsi="Arial" w:cs="Arial"/>
          <w:noProof/>
          <w:sz w:val="24"/>
          <w:szCs w:val="24"/>
          <w:lang w:val="ro-RO"/>
        </w:rPr>
        <w:t> cumularea impactului cu impactul altor proiecte existente şi/sau aprobate:</w:t>
      </w:r>
      <w:r w:rsidR="009F3E58">
        <w:rPr>
          <w:rFonts w:ascii="Arial" w:hAnsi="Arial" w:cs="Arial"/>
          <w:noProof/>
          <w:sz w:val="24"/>
          <w:szCs w:val="24"/>
          <w:lang w:val="ro-RO"/>
        </w:rPr>
        <w:t xml:space="preserve"> nu este cazul</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8</w:t>
      </w:r>
      <w:r w:rsidRPr="00282EA6">
        <w:rPr>
          <w:rFonts w:ascii="Arial" w:hAnsi="Arial" w:cs="Arial"/>
          <w:sz w:val="24"/>
          <w:szCs w:val="24"/>
          <w:lang w:val="ro-RO"/>
        </w:rPr>
        <w:t>)</w:t>
      </w:r>
      <w:r w:rsidRPr="00282EA6">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282EA6"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 </w:t>
      </w:r>
      <w:r w:rsidRPr="00282EA6">
        <w:rPr>
          <w:rFonts w:ascii="Arial" w:hAnsi="Arial" w:cs="Arial"/>
          <w:sz w:val="24"/>
          <w:szCs w:val="24"/>
          <w:lang w:val="ro-RO"/>
        </w:rPr>
        <w:t>Motivele pe baza cărora s-a stabilit necesitatea neefectuării evaluării adecvate sunt următoarele:</w:t>
      </w:r>
      <w:r w:rsidR="00476A4C" w:rsidRPr="00282EA6">
        <w:rPr>
          <w:rFonts w:ascii="Arial" w:hAnsi="Arial" w:cs="Arial"/>
          <w:noProof/>
          <w:sz w:val="24"/>
          <w:szCs w:val="24"/>
          <w:lang w:val="ro-RO"/>
        </w:rPr>
        <w:t xml:space="preserve"> - nu este cazul; </w:t>
      </w:r>
      <w:r w:rsidR="00C30759" w:rsidRPr="00282EA6">
        <w:rPr>
          <w:rFonts w:ascii="Arial" w:hAnsi="Arial" w:cs="Arial"/>
          <w:noProof/>
          <w:sz w:val="24"/>
          <w:szCs w:val="24"/>
          <w:lang w:val="ro-RO"/>
        </w:rPr>
        <w:t xml:space="preserve">proiectul propus </w:t>
      </w:r>
      <w:r w:rsidR="00C30759" w:rsidRPr="009961C2">
        <w:rPr>
          <w:rFonts w:ascii="Arial" w:hAnsi="Arial" w:cs="Arial"/>
          <w:b/>
          <w:noProof/>
          <w:sz w:val="24"/>
          <w:szCs w:val="24"/>
          <w:u w:val="single"/>
          <w:lang w:val="ro-RO"/>
        </w:rPr>
        <w:t>nu intră</w:t>
      </w:r>
      <w:r w:rsidR="00C30759" w:rsidRPr="00282EA6">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282EA6">
        <w:rPr>
          <w:rFonts w:ascii="Arial" w:hAnsi="Arial" w:cs="Arial"/>
          <w:noProof/>
          <w:sz w:val="24"/>
          <w:szCs w:val="24"/>
          <w:lang w:val="ro-RO"/>
        </w:rPr>
        <w:t>.</w:t>
      </w:r>
    </w:p>
    <w:p w:rsidR="005A6C47"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lastRenderedPageBreak/>
        <w:t xml:space="preserve">III. </w:t>
      </w:r>
      <w:r w:rsidRPr="00282EA6">
        <w:rPr>
          <w:rFonts w:ascii="Arial" w:hAnsi="Arial" w:cs="Arial"/>
          <w:sz w:val="24"/>
          <w:szCs w:val="24"/>
          <w:lang w:val="ro-RO"/>
        </w:rPr>
        <w:t>Motivele pe baza cărora s-a stabilit necesitatea neefectuării evaluării impactului asupra corpurilor de apă</w:t>
      </w:r>
      <w:r w:rsidR="009961C2">
        <w:rPr>
          <w:rFonts w:ascii="Arial" w:hAnsi="Arial" w:cs="Arial"/>
          <w:sz w:val="24"/>
          <w:szCs w:val="24"/>
          <w:lang w:val="ro-RO"/>
        </w:rPr>
        <w:t xml:space="preserve">: </w:t>
      </w:r>
    </w:p>
    <w:p w:rsidR="009961C2"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627C87">
        <w:rPr>
          <w:rFonts w:ascii="Arial" w:hAnsi="Arial" w:cs="Arial"/>
          <w:sz w:val="24"/>
          <w:szCs w:val="24"/>
          <w:lang w:val="ro-RO"/>
        </w:rPr>
        <w:t xml:space="preserve">- proiectul propus </w:t>
      </w:r>
      <w:r w:rsidRPr="00627C87">
        <w:rPr>
          <w:rFonts w:ascii="Arial" w:hAnsi="Arial" w:cs="Arial"/>
          <w:b/>
          <w:sz w:val="24"/>
          <w:szCs w:val="24"/>
          <w:u w:val="single"/>
          <w:lang w:val="ro-RO"/>
        </w:rPr>
        <w:t>intră</w:t>
      </w:r>
      <w:r w:rsidRPr="00627C87">
        <w:rPr>
          <w:rFonts w:ascii="Arial" w:hAnsi="Arial" w:cs="Arial"/>
          <w:sz w:val="24"/>
          <w:szCs w:val="24"/>
          <w:lang w:val="ro-RO"/>
        </w:rPr>
        <w:t xml:space="preserve"> sub incidenţa prevederilor art. 48 şi 54 din Legea apelor nr. 107/1996, cu modificările şi completările ulterioare;</w:t>
      </w:r>
    </w:p>
    <w:p w:rsidR="009961C2" w:rsidRPr="00627C87"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31466E">
        <w:rPr>
          <w:rFonts w:ascii="Arial" w:hAnsi="Arial" w:cs="Arial"/>
          <w:sz w:val="24"/>
          <w:szCs w:val="24"/>
          <w:lang w:val="ro-RO"/>
        </w:rPr>
        <w:t xml:space="preserve">- în conformitate cu decizia: </w:t>
      </w:r>
      <w:r w:rsidRPr="0031466E">
        <w:rPr>
          <w:rFonts w:ascii="Arial" w:hAnsi="Arial" w:cs="Arial"/>
          <w:i/>
          <w:sz w:val="24"/>
          <w:szCs w:val="24"/>
          <w:lang w:val="ro-RO"/>
        </w:rPr>
        <w:t xml:space="preserve">pentru proiectul propus </w:t>
      </w:r>
      <w:r w:rsidRPr="0031466E">
        <w:rPr>
          <w:rFonts w:ascii="Arial" w:hAnsi="Arial" w:cs="Arial"/>
          <w:i/>
          <w:sz w:val="24"/>
          <w:szCs w:val="24"/>
          <w:u w:val="single"/>
          <w:lang w:val="ro-RO"/>
        </w:rPr>
        <w:t>nu este necesară elaborarea SEICA</w:t>
      </w:r>
      <w:r w:rsidRPr="0031466E">
        <w:rPr>
          <w:rFonts w:ascii="Arial" w:hAnsi="Arial" w:cs="Arial"/>
          <w:sz w:val="24"/>
          <w:szCs w:val="24"/>
          <w:lang w:val="ro-RO"/>
        </w:rPr>
        <w:t xml:space="preserve">, decizie eliberată de către Administrația Bazinală de Apă Someș – Tisa Sistemul de Gospodărire a Apelor Sălaj, nr. </w:t>
      </w:r>
      <w:r w:rsidR="00BE23C1">
        <w:rPr>
          <w:rFonts w:ascii="Arial" w:hAnsi="Arial" w:cs="Arial"/>
          <w:sz w:val="24"/>
          <w:szCs w:val="24"/>
          <w:lang w:val="ro-RO"/>
        </w:rPr>
        <w:t>15</w:t>
      </w:r>
      <w:r>
        <w:rPr>
          <w:rFonts w:ascii="Arial" w:hAnsi="Arial" w:cs="Arial"/>
          <w:sz w:val="24"/>
          <w:szCs w:val="24"/>
          <w:lang w:val="ro-RO"/>
        </w:rPr>
        <w:t xml:space="preserve"> </w:t>
      </w:r>
      <w:r w:rsidRPr="0031466E">
        <w:rPr>
          <w:rFonts w:ascii="Arial" w:hAnsi="Arial" w:cs="Arial"/>
          <w:sz w:val="24"/>
          <w:szCs w:val="24"/>
          <w:lang w:val="ro-RO"/>
        </w:rPr>
        <w:t xml:space="preserve">din </w:t>
      </w:r>
      <w:r w:rsidR="00BE23C1">
        <w:rPr>
          <w:rFonts w:ascii="Arial" w:hAnsi="Arial" w:cs="Arial"/>
          <w:sz w:val="24"/>
          <w:szCs w:val="24"/>
          <w:lang w:val="ro-RO"/>
        </w:rPr>
        <w:t>01.04</w:t>
      </w:r>
      <w:r>
        <w:rPr>
          <w:rFonts w:ascii="Arial" w:hAnsi="Arial" w:cs="Arial"/>
          <w:sz w:val="24"/>
          <w:szCs w:val="24"/>
          <w:lang w:val="ro-RO"/>
        </w:rPr>
        <w:t>.2022</w:t>
      </w:r>
      <w:r w:rsidRPr="0031466E">
        <w:rPr>
          <w:rFonts w:ascii="Arial" w:hAnsi="Arial" w:cs="Arial"/>
          <w:sz w:val="24"/>
          <w:szCs w:val="24"/>
          <w:lang w:val="ro-RO"/>
        </w:rPr>
        <w:t xml:space="preserve"> înregistrată la APM Sălaj cu nr. </w:t>
      </w:r>
      <w:r w:rsidR="000652EA">
        <w:rPr>
          <w:rFonts w:ascii="Arial" w:hAnsi="Arial" w:cs="Arial"/>
          <w:sz w:val="24"/>
          <w:szCs w:val="24"/>
          <w:lang w:val="ro-RO"/>
        </w:rPr>
        <w:t>5986/09.08.2022</w:t>
      </w:r>
      <w:r w:rsidRPr="0031466E">
        <w:rPr>
          <w:rFonts w:ascii="Arial" w:hAnsi="Arial" w:cs="Arial"/>
          <w:sz w:val="24"/>
          <w:szCs w:val="24"/>
          <w:lang w:val="ro-RO"/>
        </w:rPr>
        <w:t>, decizie justificată prin următoarele: lucrările prevăzute în proiect nu vor avea impact asupra corpurilor de apă;</w:t>
      </w:r>
    </w:p>
    <w:p w:rsidR="009961C2" w:rsidRDefault="009961C2" w:rsidP="009C6B0B">
      <w:pPr>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27C87">
        <w:rPr>
          <w:rFonts w:ascii="Arial" w:hAnsi="Arial" w:cs="Arial"/>
          <w:sz w:val="24"/>
          <w:szCs w:val="24"/>
          <w:lang w:val="ro-RO"/>
        </w:rPr>
        <w:t xml:space="preserve">Respectarea </w:t>
      </w:r>
      <w:r w:rsidRPr="00627C87">
        <w:rPr>
          <w:rFonts w:ascii="Arial" w:eastAsia="Times New Roman" w:hAnsi="Arial" w:cs="Arial"/>
          <w:noProof/>
          <w:sz w:val="24"/>
          <w:szCs w:val="24"/>
          <w:lang w:val="ro-RO" w:eastAsia="en-GB"/>
        </w:rPr>
        <w:t>măsurilor şi condiţiilor de realizare a proiectului în conformitate cu</w:t>
      </w:r>
      <w:r w:rsidRPr="00627C87">
        <w:rPr>
          <w:rFonts w:ascii="Arial" w:hAnsi="Arial" w:cs="Arial"/>
          <w:sz w:val="24"/>
          <w:szCs w:val="24"/>
          <w:lang w:val="ro-RO"/>
        </w:rPr>
        <w:t xml:space="preserve"> </w:t>
      </w:r>
      <w:r w:rsidRPr="000652EA">
        <w:rPr>
          <w:rFonts w:ascii="Arial" w:hAnsi="Arial" w:cs="Arial"/>
          <w:b/>
          <w:i/>
          <w:sz w:val="24"/>
          <w:szCs w:val="24"/>
          <w:u w:val="single"/>
          <w:lang w:val="ro-RO"/>
        </w:rPr>
        <w:t>Avizul de gospodărire a apelor</w:t>
      </w:r>
      <w:r w:rsidR="000652EA" w:rsidRPr="000652EA">
        <w:rPr>
          <w:rFonts w:ascii="Arial" w:hAnsi="Arial" w:cs="Arial"/>
          <w:b/>
          <w:i/>
          <w:sz w:val="24"/>
          <w:szCs w:val="24"/>
          <w:u w:val="single"/>
          <w:lang w:val="ro-RO"/>
        </w:rPr>
        <w:t xml:space="preserve">                       </w:t>
      </w:r>
      <w:r w:rsidR="000652EA">
        <w:rPr>
          <w:rFonts w:ascii="Arial" w:hAnsi="Arial" w:cs="Arial"/>
          <w:b/>
          <w:i/>
          <w:sz w:val="24"/>
          <w:szCs w:val="24"/>
          <w:u w:val="single"/>
          <w:lang w:val="ro-RO"/>
        </w:rPr>
        <w:t xml:space="preserve">        </w:t>
      </w:r>
      <w:r w:rsidR="000652EA" w:rsidRPr="000652EA">
        <w:rPr>
          <w:rFonts w:ascii="Arial" w:hAnsi="Arial" w:cs="Arial"/>
          <w:b/>
          <w:i/>
          <w:sz w:val="24"/>
          <w:szCs w:val="24"/>
          <w:u w:val="single"/>
          <w:lang w:val="ro-RO"/>
        </w:rPr>
        <w:t xml:space="preserve"> </w:t>
      </w:r>
      <w:r w:rsidRPr="00627C87">
        <w:rPr>
          <w:rFonts w:ascii="Arial" w:hAnsi="Arial" w:cs="Arial"/>
          <w:b/>
          <w:i/>
          <w:sz w:val="24"/>
          <w:szCs w:val="24"/>
          <w:lang w:val="ro-RO"/>
        </w:rPr>
        <w:t xml:space="preserve">, </w:t>
      </w:r>
      <w:r w:rsidRPr="00627C87">
        <w:rPr>
          <w:rFonts w:ascii="Arial" w:hAnsi="Arial" w:cs="Arial"/>
          <w:sz w:val="24"/>
          <w:szCs w:val="24"/>
          <w:lang w:val="ro-RO"/>
        </w:rPr>
        <w:t xml:space="preserve">eliberat de A.N. Apele Române, Administrația Bazinală de Apă </w:t>
      </w:r>
      <w:r w:rsidR="002B60AB" w:rsidRPr="002B60AB">
        <w:rPr>
          <w:rFonts w:ascii="Arial" w:hAnsi="Arial" w:cs="Arial"/>
          <w:sz w:val="24"/>
          <w:szCs w:val="24"/>
          <w:lang w:val="ro-RO"/>
        </w:rPr>
        <w:t>Someş-Tisa, Sistemul de Gospodărire a Apelor Sălaj</w:t>
      </w:r>
      <w:r w:rsidR="009C6B0B">
        <w:rPr>
          <w:rFonts w:ascii="Arial" w:hAnsi="Arial" w:cs="Arial"/>
          <w:sz w:val="24"/>
          <w:szCs w:val="24"/>
          <w:lang w:val="ro-RO"/>
        </w:rPr>
        <w:t>:</w:t>
      </w:r>
    </w:p>
    <w:p w:rsidR="00CB1492" w:rsidRPr="00CB1492" w:rsidRDefault="00CB1492" w:rsidP="00CB1492">
      <w:pPr>
        <w:numPr>
          <w:ilvl w:val="0"/>
          <w:numId w:val="38"/>
        </w:numPr>
        <w:spacing w:after="0"/>
        <w:ind w:left="0" w:firstLine="426"/>
        <w:jc w:val="both"/>
        <w:rPr>
          <w:rFonts w:ascii="Arial" w:hAnsi="Arial" w:cs="Arial"/>
          <w:lang w:val="ro-RO"/>
        </w:rPr>
      </w:pPr>
      <w:r w:rsidRPr="00CB1492">
        <w:rPr>
          <w:rFonts w:ascii="Arial" w:hAnsi="Arial" w:cs="Arial"/>
          <w:lang w:val="ro-RO"/>
        </w:rPr>
        <w:t>Începerea execuţiei se va anunţa cu 10 zile înainte la Sistemul de Gospodărire a Apelor Sălaj.</w:t>
      </w:r>
    </w:p>
    <w:p w:rsidR="00CB1492" w:rsidRPr="00CB1492" w:rsidRDefault="00CB1492" w:rsidP="00CB1492">
      <w:pPr>
        <w:numPr>
          <w:ilvl w:val="0"/>
          <w:numId w:val="38"/>
        </w:numPr>
        <w:spacing w:after="0"/>
        <w:ind w:left="0" w:firstLine="426"/>
        <w:jc w:val="both"/>
        <w:rPr>
          <w:rFonts w:ascii="Arial" w:hAnsi="Arial" w:cs="Arial"/>
          <w:lang w:val="ro-RO"/>
        </w:rPr>
      </w:pPr>
      <w:r w:rsidRPr="00CB1492">
        <w:rPr>
          <w:rFonts w:ascii="Arial" w:hAnsi="Arial" w:cs="Arial"/>
          <w:lang w:val="ro-RO"/>
        </w:rPr>
        <w:t>Marcarea prin 2 repere (borne) a traseului rețelei de fibră optică în zona subtraversării cursurilor</w:t>
      </w:r>
      <w:r w:rsidR="00866505">
        <w:rPr>
          <w:rFonts w:ascii="Arial" w:hAnsi="Arial" w:cs="Arial"/>
          <w:lang w:val="ro-RO"/>
        </w:rPr>
        <w:t xml:space="preserve"> de apă Valea </w:t>
      </w:r>
      <w:r w:rsidRPr="00CB1492">
        <w:rPr>
          <w:rFonts w:ascii="Arial" w:hAnsi="Arial" w:cs="Arial"/>
          <w:lang w:val="ro-RO"/>
        </w:rPr>
        <w:t>Jebuc, Valea Cetății (mal stâng și mal drept).</w:t>
      </w:r>
    </w:p>
    <w:p w:rsidR="00CB1492" w:rsidRPr="00CB1492" w:rsidRDefault="00CB1492" w:rsidP="00CB1492">
      <w:pPr>
        <w:numPr>
          <w:ilvl w:val="0"/>
          <w:numId w:val="38"/>
        </w:numPr>
        <w:spacing w:after="0"/>
        <w:ind w:left="0" w:firstLine="426"/>
        <w:jc w:val="both"/>
        <w:rPr>
          <w:rFonts w:ascii="Arial" w:hAnsi="Arial" w:cs="Arial"/>
          <w:lang w:val="ro-RO"/>
        </w:rPr>
      </w:pPr>
      <w:r w:rsidRPr="00CB1492">
        <w:rPr>
          <w:rFonts w:ascii="Arial" w:hAnsi="Arial" w:cs="Arial"/>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CB1492" w:rsidRPr="00CB1492" w:rsidRDefault="00CB1492" w:rsidP="00CB1492">
      <w:pPr>
        <w:numPr>
          <w:ilvl w:val="0"/>
          <w:numId w:val="38"/>
        </w:numPr>
        <w:spacing w:after="0"/>
        <w:ind w:left="0" w:firstLine="426"/>
        <w:jc w:val="both"/>
        <w:rPr>
          <w:rFonts w:ascii="Arial" w:hAnsi="Arial" w:cs="Arial"/>
          <w:lang w:val="ro-RO"/>
        </w:rPr>
      </w:pPr>
      <w:r w:rsidRPr="00CB1492">
        <w:rPr>
          <w:rFonts w:ascii="Arial" w:hAnsi="Arial" w:cs="Arial"/>
          <w:lang w:val="ro-RO"/>
        </w:rPr>
        <w:t>Beneficiarul va fi pregătit permanent pentru a lua măsuri și a face lucrări de apărare la viituri a obiectivului aflat în execuție.</w:t>
      </w:r>
    </w:p>
    <w:p w:rsidR="00CB1492" w:rsidRPr="00CB1492" w:rsidRDefault="00CB1492" w:rsidP="00CB1492">
      <w:pPr>
        <w:numPr>
          <w:ilvl w:val="0"/>
          <w:numId w:val="38"/>
        </w:numPr>
        <w:spacing w:after="0"/>
        <w:ind w:left="0" w:firstLine="426"/>
        <w:jc w:val="both"/>
        <w:rPr>
          <w:rFonts w:ascii="Arial" w:hAnsi="Arial" w:cs="Arial"/>
          <w:lang w:val="ro-RO"/>
        </w:rPr>
      </w:pPr>
      <w:r w:rsidRPr="00CB1492">
        <w:rPr>
          <w:rFonts w:ascii="Arial" w:hAnsi="Arial" w:cs="Arial"/>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CB1492" w:rsidRPr="00CB1492" w:rsidRDefault="00CB1492" w:rsidP="00CB1492">
      <w:pPr>
        <w:numPr>
          <w:ilvl w:val="0"/>
          <w:numId w:val="38"/>
        </w:numPr>
        <w:spacing w:after="0"/>
        <w:ind w:left="0" w:firstLine="426"/>
        <w:jc w:val="both"/>
        <w:rPr>
          <w:rFonts w:ascii="Arial" w:hAnsi="Arial" w:cs="Arial"/>
          <w:lang w:val="ro-RO"/>
        </w:rPr>
      </w:pPr>
      <w:r w:rsidRPr="00CB1492">
        <w:rPr>
          <w:rFonts w:ascii="Arial" w:hAnsi="Arial" w:cs="Arial"/>
          <w:lang w:val="ro-RO"/>
        </w:rPr>
        <w:t>La terminarea lucrărilor se vor dezafecta și reda folosinței inițiale terenurile ocupate provizoriu cu drumuri de acces și platforme de lucru.</w:t>
      </w:r>
    </w:p>
    <w:p w:rsidR="00CB1492" w:rsidRPr="00CB1492" w:rsidRDefault="00CB1492" w:rsidP="00CB1492">
      <w:pPr>
        <w:numPr>
          <w:ilvl w:val="0"/>
          <w:numId w:val="38"/>
        </w:numPr>
        <w:spacing w:after="0"/>
        <w:ind w:left="0" w:firstLine="426"/>
        <w:jc w:val="both"/>
        <w:rPr>
          <w:rFonts w:ascii="Arial" w:hAnsi="Arial" w:cs="Arial"/>
          <w:lang w:val="ro-RO"/>
        </w:rPr>
      </w:pPr>
      <w:r w:rsidRPr="00CB1492">
        <w:rPr>
          <w:rFonts w:ascii="Arial" w:hAnsi="Arial" w:cs="Arial"/>
          <w:lang w:val="ro-RO"/>
        </w:rPr>
        <w:t>În cazul producerii unor daune de orice fel riveranilor, beneficiarul va suporta integral cheltuielile generate de remedierea acestora.</w:t>
      </w:r>
    </w:p>
    <w:p w:rsidR="00CB1492" w:rsidRPr="00CB1492" w:rsidRDefault="00CB1492" w:rsidP="00E57058">
      <w:pPr>
        <w:numPr>
          <w:ilvl w:val="0"/>
          <w:numId w:val="38"/>
        </w:numPr>
        <w:spacing w:after="0"/>
        <w:ind w:left="0" w:firstLine="426"/>
        <w:jc w:val="both"/>
        <w:rPr>
          <w:rFonts w:ascii="Arial" w:hAnsi="Arial" w:cs="Arial"/>
          <w:lang w:val="ro-RO"/>
        </w:rPr>
      </w:pPr>
      <w:r w:rsidRPr="00CB1492">
        <w:rPr>
          <w:rFonts w:ascii="Arial" w:hAnsi="Arial" w:cs="Arial"/>
          <w:lang w:val="ro-RO"/>
        </w:rPr>
        <w:t xml:space="preserve">Dacă înainte de data începerii execuției lucrărilor sau pe parcursul execuției acestora apare orice situație în care este necesară modificarea avizului de gospodărire a apelor, titularul de investiție va solicita </w:t>
      </w:r>
      <w:r w:rsidRPr="00CB1492">
        <w:rPr>
          <w:rFonts w:ascii="Arial" w:hAnsi="Arial" w:cs="Arial"/>
          <w:i/>
          <w:lang w:val="ro-RO"/>
        </w:rPr>
        <w:t>Aviz de gospodărire a apelor modificator</w:t>
      </w:r>
      <w:r w:rsidRPr="00CB1492">
        <w:rPr>
          <w:rFonts w:ascii="Arial" w:hAnsi="Arial" w:cs="Arial"/>
          <w:lang w:val="ro-RO"/>
        </w:rPr>
        <w:t>, conform Ordinului MAP nr. 828/04.07.2019.</w:t>
      </w:r>
    </w:p>
    <w:p w:rsidR="00CB1492" w:rsidRPr="00CB1492" w:rsidRDefault="00CB1492" w:rsidP="00E57058">
      <w:pPr>
        <w:numPr>
          <w:ilvl w:val="0"/>
          <w:numId w:val="38"/>
        </w:numPr>
        <w:spacing w:after="0"/>
        <w:ind w:left="0" w:firstLine="426"/>
        <w:jc w:val="both"/>
        <w:rPr>
          <w:rFonts w:ascii="Arial" w:hAnsi="Arial" w:cs="Arial"/>
          <w:lang w:val="ro-RO"/>
        </w:rPr>
      </w:pPr>
      <w:r w:rsidRPr="00CB1492">
        <w:rPr>
          <w:rFonts w:ascii="Arial" w:hAnsi="Arial" w:cs="Arial"/>
          <w:lang w:val="ro-RO"/>
        </w:rPr>
        <w:t>Recepția lucrărilor se va face în prezența delegatului Sistemului de Gospodărire a Apelor Sălaj.</w:t>
      </w:r>
    </w:p>
    <w:p w:rsidR="009C6B0B" w:rsidRPr="00CB1492" w:rsidRDefault="00CB1492" w:rsidP="00CB1492">
      <w:pPr>
        <w:numPr>
          <w:ilvl w:val="0"/>
          <w:numId w:val="38"/>
        </w:numPr>
        <w:spacing w:after="0"/>
        <w:ind w:left="0" w:firstLine="284"/>
        <w:jc w:val="both"/>
        <w:rPr>
          <w:rFonts w:ascii="Arial" w:hAnsi="Arial" w:cs="Arial"/>
          <w:color w:val="FF0000"/>
          <w:lang w:val="ro-RO"/>
        </w:rPr>
      </w:pPr>
      <w:r w:rsidRPr="00CB1492">
        <w:rPr>
          <w:rFonts w:ascii="Arial" w:hAnsi="Arial" w:cs="Arial"/>
          <w:lang w:val="ro-RO"/>
        </w:rPr>
        <w:t>La punerea în funcţiune a lucrărilor avizate beneficiarul va solicita și va obţine autorizaţia de gospodărire a apelor, conform prevederilor Legii Apelor nr. 107/1996 cu modificările şi completările ulterioare.</w:t>
      </w:r>
    </w:p>
    <w:p w:rsidR="009C6B0B" w:rsidRPr="009C6B0B" w:rsidRDefault="009C6B0B" w:rsidP="009C6B0B">
      <w:pPr>
        <w:autoSpaceDE w:val="0"/>
        <w:autoSpaceDN w:val="0"/>
        <w:adjustRightInd w:val="0"/>
        <w:spacing w:after="0" w:line="240" w:lineRule="auto"/>
        <w:ind w:left="540"/>
        <w:jc w:val="both"/>
        <w:rPr>
          <w:rFonts w:ascii="Arial" w:hAnsi="Arial" w:cs="Arial"/>
          <w:noProof/>
          <w:sz w:val="24"/>
          <w:szCs w:val="24"/>
          <w:lang w:val="ro-RO"/>
        </w:rPr>
      </w:pPr>
      <w:bookmarkStart w:id="1" w:name="_GoBack"/>
      <w:bookmarkEnd w:id="1"/>
    </w:p>
    <w:p w:rsidR="005A6C47" w:rsidRPr="00282EA6" w:rsidRDefault="005A6C47" w:rsidP="005A6C47">
      <w:pPr>
        <w:autoSpaceDE w:val="0"/>
        <w:autoSpaceDN w:val="0"/>
        <w:adjustRightInd w:val="0"/>
        <w:spacing w:after="0" w:line="240" w:lineRule="auto"/>
        <w:jc w:val="both"/>
        <w:rPr>
          <w:rFonts w:ascii="Arial" w:hAnsi="Arial" w:cs="Arial"/>
          <w:noProof/>
          <w:sz w:val="24"/>
          <w:szCs w:val="24"/>
          <w:lang w:val="ro-RO"/>
        </w:rPr>
      </w:pPr>
      <w:r w:rsidRPr="00282EA6">
        <w:rPr>
          <w:rFonts w:ascii="Arial" w:eastAsia="Times New Roman" w:hAnsi="Arial" w:cs="Arial"/>
          <w:b/>
          <w:noProof/>
          <w:sz w:val="24"/>
          <w:szCs w:val="24"/>
          <w:lang w:val="ro-RO" w:eastAsia="en-GB"/>
        </w:rPr>
        <w:t>Caracteristicile proiectului şi/sau condiţiile de realizare a proiectului</w:t>
      </w:r>
      <w:r w:rsidRPr="00282EA6">
        <w:rPr>
          <w:rFonts w:ascii="Arial" w:hAnsi="Arial" w:cs="Arial"/>
          <w:noProof/>
          <w:sz w:val="24"/>
          <w:szCs w:val="24"/>
          <w:lang w:val="ro-RO"/>
        </w:rPr>
        <w:t>:</w:t>
      </w:r>
    </w:p>
    <w:p w:rsidR="005A6C47"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Respectarea prevederilor art. 20 alin</w:t>
      </w:r>
      <w:r w:rsidRPr="00282EA6">
        <w:rPr>
          <w:rFonts w:ascii="Arial" w:hAnsi="Arial" w:cs="Arial"/>
          <w:sz w:val="24"/>
          <w:szCs w:val="24"/>
          <w:lang w:val="ro-RO"/>
        </w:rPr>
        <w:t xml:space="preserve">. (1)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F3E58"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 xml:space="preserve">Conform art. 43, alin. 3-4 din anexa. nr. 5 la procedură,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w:t>
      </w:r>
      <w:r w:rsidRPr="00282EA6">
        <w:rPr>
          <w:rFonts w:ascii="Arial" w:hAnsi="Arial" w:cs="Arial"/>
          <w:bCs/>
          <w:sz w:val="24"/>
          <w:szCs w:val="24"/>
          <w:lang w:val="ro-RO"/>
        </w:rPr>
        <w:t>(3)</w:t>
      </w:r>
      <w:r w:rsidRPr="00282EA6">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82EA6">
        <w:rPr>
          <w:rFonts w:ascii="Arial" w:hAnsi="Arial" w:cs="Arial"/>
          <w:bCs/>
          <w:sz w:val="24"/>
          <w:szCs w:val="24"/>
          <w:lang w:val="ro-RO"/>
        </w:rPr>
        <w:t>(4)</w:t>
      </w:r>
      <w:r w:rsidRPr="00282EA6">
        <w:rPr>
          <w:rFonts w:ascii="Arial" w:hAnsi="Arial" w:cs="Arial"/>
          <w:sz w:val="24"/>
          <w:szCs w:val="24"/>
          <w:lang w:val="ro-RO"/>
        </w:rPr>
        <w:t xml:space="preserve"> Procesul-verbal întocmit în situaţia prevăzută la alin. (3) se </w:t>
      </w:r>
      <w:r w:rsidRPr="00282EA6">
        <w:rPr>
          <w:rFonts w:ascii="Arial" w:hAnsi="Arial" w:cs="Arial"/>
          <w:noProof/>
          <w:sz w:val="24"/>
          <w:szCs w:val="24"/>
          <w:lang w:val="ro-RO"/>
        </w:rPr>
        <w:t>anexează şi face parte integrantă din procesul-verbal de recepţie la terminarea lucrărilor.”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lastRenderedPageBreak/>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actelor/avizelor emise de alte autorităţi pentru prezentul proiect.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Ord. nr. 119/2014, cu modificările ulterioare, privind nivelul de zgomot.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Interzicerea depozitării direct pe sol a deşeurilor sau a materialelor cu pericol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Luarea tuturor măsurilor de prevenire eficientă a poluării, care să asigure că nicio poluare importantă nu va fi cauzată.</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Prevenirea accidentelor și limitarea consecințelor acesora.</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Să supravegheze desfășurarea activității, astfel încât să nu se producă fenomene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interzice depozitarea pe amplasament de substanțe și preparate periculoase.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Menținerea în stare de curățenie a spațiului destinat implementării proiectului, fără depozitări necontrolate de deșeuri.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Asigurarea refacerii mediului în toată zona de implementare a proiectului.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impune respectarea cu strictețe a amplasamentului, fără extinderi sau modificări ulterioare.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w:t>
      </w:r>
      <w:r w:rsidRPr="00282EA6">
        <w:rPr>
          <w:rFonts w:ascii="Arial" w:eastAsia="Times New Roman" w:hAnsi="Arial" w:cs="Arial"/>
          <w:noProof/>
          <w:sz w:val="24"/>
          <w:szCs w:val="24"/>
          <w:lang w:val="ro-RO" w:eastAsia="en-GB"/>
        </w:rPr>
        <w:lastRenderedPageBreak/>
        <w:t>respectivei decizii. Solicitarea trebuie înregistrată în termen de 30 de zile de la data aducerii la cunoştinţa publicului a deciziei.</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noProof/>
          <w:sz w:val="24"/>
          <w:szCs w:val="24"/>
          <w:lang w:val="ro-RO"/>
        </w:rPr>
        <w:t xml:space="preserve">    Prezenta decizie poate fi contestată în conformitate cu prevederile </w:t>
      </w:r>
      <w:r w:rsidRPr="00282EA6">
        <w:rPr>
          <w:rFonts w:ascii="Arial" w:hAnsi="Arial" w:cs="Arial"/>
          <w:sz w:val="24"/>
          <w:szCs w:val="24"/>
          <w:lang w:val="ro-RO" w:eastAsia="ro-RO"/>
        </w:rPr>
        <w:t>Legii nr. 292/2018</w:t>
      </w:r>
      <w:r w:rsidRPr="00282EA6">
        <w:rPr>
          <w:rFonts w:ascii="Arial" w:eastAsia="Times New Roman" w:hAnsi="Arial" w:cs="Arial"/>
          <w:noProof/>
          <w:sz w:val="24"/>
          <w:szCs w:val="24"/>
          <w:lang w:val="ro-RO" w:eastAsia="en-GB"/>
        </w:rPr>
        <w:t xml:space="preserve"> privind evaluarea impactului anumitor proiecte publice şi private asupra mediului</w:t>
      </w:r>
      <w:r w:rsidRPr="00282EA6">
        <w:rPr>
          <w:rFonts w:ascii="Arial" w:hAnsi="Arial" w:cs="Arial"/>
          <w:b/>
          <w:sz w:val="24"/>
          <w:szCs w:val="24"/>
          <w:lang w:val="ro-RO" w:eastAsia="ro-RO"/>
        </w:rPr>
        <w:t xml:space="preserve"> </w:t>
      </w:r>
      <w:r w:rsidRPr="00282EA6">
        <w:rPr>
          <w:rFonts w:ascii="Arial" w:hAnsi="Arial" w:cs="Arial"/>
          <w:noProof/>
          <w:sz w:val="24"/>
          <w:szCs w:val="24"/>
          <w:lang w:val="ro-RO"/>
        </w:rPr>
        <w:t>şi ale Legii contenciosului administrativ nr. 554/2004, cu modificările şi completările ulterioare.</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282EA6" w:rsidRDefault="005A6C47" w:rsidP="005A6C47">
      <w:pPr>
        <w:spacing w:after="0" w:line="360" w:lineRule="auto"/>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DIRECTOR EXECUTIV</w:t>
      </w: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dr. ing. Aurica GREC</w:t>
      </w:r>
    </w:p>
    <w:p w:rsidR="005A6C47" w:rsidRPr="00282EA6" w:rsidRDefault="005A6C47" w:rsidP="005A6C47">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5A6C47" w:rsidRPr="00282EA6" w:rsidRDefault="004512E2" w:rsidP="004512E2">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4512E2" w:rsidRPr="00282EA6" w:rsidRDefault="004512E2" w:rsidP="004512E2">
      <w:pPr>
        <w:spacing w:after="0" w:line="360" w:lineRule="auto"/>
        <w:jc w:val="both"/>
        <w:rPr>
          <w:rFonts w:ascii="Arial" w:hAnsi="Arial" w:cs="Arial"/>
          <w:b/>
          <w:bCs/>
          <w:sz w:val="24"/>
          <w:szCs w:val="24"/>
          <w:lang w:val="ro-RO"/>
        </w:rPr>
      </w:pPr>
    </w:p>
    <w:p w:rsidR="004512E2" w:rsidRPr="00282EA6" w:rsidRDefault="004512E2" w:rsidP="004512E2">
      <w:pPr>
        <w:spacing w:after="0" w:line="360" w:lineRule="auto"/>
        <w:jc w:val="both"/>
        <w:rPr>
          <w:rFonts w:ascii="Arial" w:hAnsi="Arial" w:cs="Arial"/>
          <w:b/>
          <w:bCs/>
          <w:sz w:val="24"/>
          <w:szCs w:val="24"/>
          <w:lang w:val="ro-RO"/>
        </w:rPr>
      </w:pPr>
    </w:p>
    <w:p w:rsidR="004512E2" w:rsidRPr="00282EA6" w:rsidRDefault="004512E2" w:rsidP="004512E2">
      <w:pPr>
        <w:spacing w:after="0" w:line="360" w:lineRule="auto"/>
        <w:jc w:val="both"/>
        <w:rPr>
          <w:rFonts w:ascii="Arial" w:hAnsi="Arial" w:cs="Arial"/>
          <w:b/>
          <w:bCs/>
          <w:sz w:val="24"/>
          <w:szCs w:val="24"/>
          <w:lang w:val="ro-RO"/>
        </w:rPr>
      </w:pPr>
    </w:p>
    <w:p w:rsidR="005A6C47" w:rsidRPr="00282EA6" w:rsidRDefault="005A6C47" w:rsidP="005A6C47">
      <w:pPr>
        <w:spacing w:after="0" w:line="240" w:lineRule="auto"/>
        <w:jc w:val="both"/>
        <w:outlineLvl w:val="0"/>
        <w:rPr>
          <w:rFonts w:ascii="Arial" w:hAnsi="Arial" w:cs="Arial"/>
          <w:bCs/>
          <w:sz w:val="24"/>
          <w:szCs w:val="24"/>
          <w:lang w:val="ro-RO"/>
        </w:rPr>
      </w:pPr>
    </w:p>
    <w:p w:rsidR="005A6C47" w:rsidRPr="00282EA6" w:rsidRDefault="005A6C47" w:rsidP="005A6C47">
      <w:pPr>
        <w:spacing w:after="0" w:line="240" w:lineRule="auto"/>
        <w:jc w:val="both"/>
        <w:outlineLvl w:val="0"/>
        <w:rPr>
          <w:rFonts w:ascii="Arial" w:hAnsi="Arial" w:cs="Arial"/>
          <w:bCs/>
          <w:sz w:val="24"/>
          <w:szCs w:val="24"/>
          <w:lang w:val="ro-RO"/>
        </w:rPr>
      </w:pPr>
    </w:p>
    <w:p w:rsidR="005A6C47" w:rsidRPr="00BE1F01" w:rsidRDefault="005A6C47" w:rsidP="005A6C47">
      <w:pPr>
        <w:spacing w:after="0" w:line="240" w:lineRule="auto"/>
        <w:jc w:val="both"/>
        <w:outlineLvl w:val="0"/>
        <w:rPr>
          <w:rFonts w:ascii="Arial" w:hAnsi="Arial" w:cs="Arial"/>
          <w:bCs/>
          <w:color w:val="FF0000"/>
          <w:sz w:val="24"/>
          <w:szCs w:val="24"/>
          <w:lang w:val="ro-RO"/>
        </w:rPr>
      </w:pPr>
      <w:r w:rsidRPr="00282EA6">
        <w:rPr>
          <w:rFonts w:ascii="Arial" w:hAnsi="Arial" w:cs="Arial"/>
          <w:bCs/>
          <w:sz w:val="24"/>
          <w:szCs w:val="24"/>
          <w:lang w:val="ro-RO"/>
        </w:rPr>
        <w:t xml:space="preserve">Şef Serviciu Avize, Acorduri, Autorizații, </w:t>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BE1F01">
        <w:rPr>
          <w:rFonts w:ascii="Arial" w:hAnsi="Arial" w:cs="Arial"/>
          <w:bCs/>
          <w:color w:val="FF0000"/>
          <w:sz w:val="24"/>
          <w:szCs w:val="24"/>
          <w:lang w:val="ro-RO"/>
        </w:rPr>
        <w:t xml:space="preserve">                       </w:t>
      </w:r>
    </w:p>
    <w:p w:rsidR="005A6C47" w:rsidRPr="00282EA6"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BE1F01">
        <w:rPr>
          <w:rFonts w:ascii="Arial" w:hAnsi="Arial" w:cs="Arial"/>
          <w:bCs/>
          <w:sz w:val="24"/>
          <w:szCs w:val="24"/>
          <w:lang w:val="ro-RO"/>
        </w:rPr>
        <w:t xml:space="preserve">ing. Gizella Balint                                                                      </w:t>
      </w:r>
      <w:r w:rsidR="005A6C47" w:rsidRPr="00BE1F01">
        <w:rPr>
          <w:rFonts w:ascii="Arial" w:hAnsi="Arial" w:cs="Arial"/>
          <w:bCs/>
          <w:color w:val="FF0000"/>
          <w:sz w:val="24"/>
          <w:szCs w:val="24"/>
          <w:lang w:val="ro-RO"/>
        </w:rPr>
        <w:tab/>
      </w:r>
    </w:p>
    <w:p w:rsidR="005A6C47" w:rsidRPr="00282EA6" w:rsidRDefault="005A6C47"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r w:rsidRPr="00282EA6">
        <w:rPr>
          <w:rFonts w:ascii="Arial" w:hAnsi="Arial" w:cs="Arial"/>
          <w:bCs/>
          <w:sz w:val="24"/>
          <w:szCs w:val="24"/>
          <w:lang w:val="ro-RO"/>
        </w:rPr>
        <w:t xml:space="preserve">Întocmit, </w:t>
      </w:r>
    </w:p>
    <w:p w:rsidR="00DC68E1" w:rsidRPr="00282EA6" w:rsidRDefault="005A6C47" w:rsidP="004C20AF">
      <w:pPr>
        <w:spacing w:after="0" w:line="360" w:lineRule="auto"/>
        <w:jc w:val="both"/>
        <w:rPr>
          <w:rFonts w:ascii="Arial" w:hAnsi="Arial" w:cs="Arial"/>
          <w:b/>
          <w:bCs/>
          <w:sz w:val="24"/>
          <w:szCs w:val="24"/>
          <w:lang w:val="ro-RO"/>
        </w:rPr>
      </w:pPr>
      <w:r w:rsidRPr="00282EA6">
        <w:rPr>
          <w:rFonts w:ascii="Arial" w:hAnsi="Arial" w:cs="Arial"/>
          <w:bCs/>
          <w:sz w:val="24"/>
          <w:szCs w:val="24"/>
          <w:lang w:val="ro-RO"/>
        </w:rPr>
        <w:t>ing. Georgiana Jula</w:t>
      </w:r>
    </w:p>
    <w:sectPr w:rsidR="00DC68E1" w:rsidRPr="00282EA6" w:rsidSect="00A469C7">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C72" w:rsidRDefault="00095C72" w:rsidP="000B208E">
      <w:pPr>
        <w:spacing w:after="0" w:line="240" w:lineRule="auto"/>
      </w:pPr>
      <w:r>
        <w:separator/>
      </w:r>
    </w:p>
  </w:endnote>
  <w:endnote w:type="continuationSeparator" w:id="0">
    <w:p w:rsidR="00095C72" w:rsidRDefault="00095C72"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095C72"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85349"/>
      <w:docPartObj>
        <w:docPartGallery w:val="Page Numbers (Bottom of Page)"/>
        <w:docPartUnique/>
      </w:docPartObj>
    </w:sdtPr>
    <w:sdtEndPr>
      <w:rPr>
        <w:noProof/>
      </w:rPr>
    </w:sdtEndPr>
    <w:sdtContent>
      <w:p w:rsidR="00CC0DC8" w:rsidRDefault="00095C72"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23017291" r:id="rId2"/>
          </w:object>
        </w:r>
        <w:r w:rsidR="00CC0DC8" w:rsidRPr="002367AC">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CC0DC8" w:rsidRPr="002367AC">
          <w:rPr>
            <w:rFonts w:ascii="Times New Roman" w:hAnsi="Times New Roman"/>
            <w:b/>
            <w:sz w:val="24"/>
            <w:szCs w:val="24"/>
          </w:rPr>
          <w:t>AGEN</w:t>
        </w:r>
        <w:r w:rsidR="00CC0DC8" w:rsidRPr="002367AC">
          <w:rPr>
            <w:rFonts w:ascii="Times New Roman" w:hAnsi="Times New Roman"/>
            <w:b/>
            <w:sz w:val="24"/>
            <w:szCs w:val="24"/>
            <w:lang w:val="ro-RO"/>
          </w:rPr>
          <w:t>ŢIA PENTRU PROTECŢIA MEDIULUI</w:t>
        </w:r>
        <w:r w:rsidR="00CC0DC8">
          <w:rPr>
            <w:rFonts w:ascii="Times New Roman" w:hAnsi="Times New Roman"/>
            <w:b/>
            <w:sz w:val="24"/>
            <w:szCs w:val="24"/>
            <w:lang w:val="ro-RO"/>
          </w:rPr>
          <w:t xml:space="preserve"> SĂLAJ</w:t>
        </w:r>
        <w:r w:rsidR="00CC0DC8" w:rsidRPr="00F70200">
          <w:rPr>
            <w:rFonts w:ascii="Times New Roman" w:hAnsi="Times New Roman"/>
            <w:sz w:val="24"/>
            <w:szCs w:val="24"/>
            <w:lang w:val="ro-RO"/>
          </w:rPr>
          <w:t xml:space="preserve"> </w:t>
        </w:r>
      </w:p>
      <w:p w:rsidR="00CC0DC8" w:rsidRPr="002367AC" w:rsidRDefault="00CC0DC8" w:rsidP="00CC0DC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CC0DC8" w:rsidRPr="009545E0" w:rsidRDefault="00CC0DC8" w:rsidP="009545E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0DC8" w:rsidRPr="003D79F6" w:rsidTr="00B838B5">
          <w:tc>
            <w:tcPr>
              <w:tcW w:w="8370" w:type="dxa"/>
              <w:shd w:val="clear" w:color="auto" w:fill="auto"/>
            </w:tcPr>
            <w:p w:rsidR="00CC0DC8" w:rsidRPr="003D79F6" w:rsidRDefault="00CC0DC8" w:rsidP="00CC0DC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C0DC8" w:rsidRDefault="00CC0DC8">
        <w:pPr>
          <w:pStyle w:val="Footer"/>
          <w:jc w:val="center"/>
        </w:pPr>
        <w:r>
          <w:fldChar w:fldCharType="begin"/>
        </w:r>
        <w:r>
          <w:instrText xml:space="preserve"> PAGE   \* MERGEFORMAT </w:instrText>
        </w:r>
        <w:r>
          <w:fldChar w:fldCharType="separate"/>
        </w:r>
        <w:r w:rsidR="00C02EDB">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9D" w:rsidRPr="00171B9D" w:rsidRDefault="00095C72"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23017293" r:id="rId2"/>
      </w:object>
    </w:r>
    <w:r w:rsidR="00171B9D"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71B9D" w:rsidRPr="00171B9D">
      <w:rPr>
        <w:rFonts w:ascii="Times New Roman" w:hAnsi="Times New Roman"/>
        <w:b/>
        <w:sz w:val="24"/>
        <w:szCs w:val="24"/>
      </w:rPr>
      <w:t>AGEN</w:t>
    </w:r>
    <w:r w:rsidR="00171B9D" w:rsidRPr="00171B9D">
      <w:rPr>
        <w:rFonts w:ascii="Times New Roman" w:hAnsi="Times New Roman"/>
        <w:b/>
        <w:sz w:val="24"/>
        <w:szCs w:val="24"/>
        <w:lang w:val="ro-RO"/>
      </w:rPr>
      <w:t>ŢIA PENTRU PROTECŢIA MEDIULUI SĂLAJ</w:t>
    </w:r>
    <w:r w:rsidR="00171B9D" w:rsidRPr="00171B9D">
      <w:rPr>
        <w:rFonts w:ascii="Times New Roman" w:hAnsi="Times New Roman"/>
        <w:sz w:val="24"/>
        <w:szCs w:val="24"/>
        <w:lang w:val="ro-RO"/>
      </w:rPr>
      <w:t xml:space="preserve"> </w:t>
    </w:r>
  </w:p>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71B9D" w:rsidRPr="00171B9D" w:rsidRDefault="00171B9D"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71B9D" w:rsidRPr="00171B9D" w:rsidTr="00B838B5">
      <w:tc>
        <w:tcPr>
          <w:tcW w:w="8370" w:type="dxa"/>
          <w:shd w:val="clear" w:color="auto" w:fill="auto"/>
        </w:tcPr>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924FAC">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C72" w:rsidRDefault="00095C72" w:rsidP="000B208E">
      <w:pPr>
        <w:spacing w:after="0" w:line="240" w:lineRule="auto"/>
      </w:pPr>
      <w:r>
        <w:separator/>
      </w:r>
    </w:p>
  </w:footnote>
  <w:footnote w:type="continuationSeparator" w:id="0">
    <w:p w:rsidR="00095C72" w:rsidRDefault="00095C72"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5B" w:rsidRDefault="00DB5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5B" w:rsidRDefault="00DB5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4B" w:rsidRPr="00D97B4B" w:rsidRDefault="00095C72"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23017292" r:id="rId2"/>
      </w:object>
    </w:r>
    <w:r w:rsidR="00CE12D3" w:rsidRPr="00CE12D3">
      <w:rPr>
        <w:lang w:val="ro-RO"/>
      </w:rPr>
      <w:t xml:space="preserve">      </w:t>
    </w:r>
    <w:r w:rsidR="00D97B4B"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B4B" w:rsidRPr="00D97B4B">
      <w:rPr>
        <w:lang w:val="it-IT"/>
      </w:rPr>
      <w:t xml:space="preserve">                     </w:t>
    </w:r>
  </w:p>
  <w:p w:rsidR="00D97B4B" w:rsidRPr="00D811BD" w:rsidRDefault="00D811BD"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D97B4B" w:rsidRPr="00D97B4B" w:rsidRDefault="00D97B4B"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97B4B" w:rsidRPr="00D97B4B" w:rsidTr="00C53DFB">
      <w:trPr>
        <w:trHeight w:val="692"/>
      </w:trPr>
      <w:tc>
        <w:tcPr>
          <w:tcW w:w="10031" w:type="dxa"/>
          <w:tcBorders>
            <w:top w:val="single" w:sz="8" w:space="0" w:color="000000"/>
            <w:bottom w:val="single" w:sz="8" w:space="0" w:color="000000"/>
          </w:tcBorders>
          <w:shd w:val="clear" w:color="auto" w:fill="auto"/>
          <w:vAlign w:val="center"/>
        </w:tcPr>
        <w:p w:rsidR="00D97B4B" w:rsidRPr="00D97B4B" w:rsidRDefault="00D97B4B"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B72680" w:rsidRPr="0090788F" w:rsidRDefault="00CE12D3"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F2FC1"/>
    <w:multiLevelType w:val="hybridMultilevel"/>
    <w:tmpl w:val="557A9000"/>
    <w:lvl w:ilvl="0" w:tplc="F474AF72">
      <w:numFmt w:val="bullet"/>
      <w:lvlText w:val="-"/>
      <w:lvlJc w:val="left"/>
      <w:pPr>
        <w:ind w:left="108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2D4AD1"/>
    <w:multiLevelType w:val="hybridMultilevel"/>
    <w:tmpl w:val="D540B390"/>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0702F9"/>
    <w:multiLevelType w:val="hybridMultilevel"/>
    <w:tmpl w:val="56765248"/>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55806586"/>
    <w:multiLevelType w:val="hybridMultilevel"/>
    <w:tmpl w:val="1BEA6AA0"/>
    <w:lvl w:ilvl="0" w:tplc="3A425F9C">
      <w:start w:val="1"/>
      <w:numFmt w:val="bullet"/>
      <w:lvlText w:val="•"/>
      <w:lvlJc w:val="left"/>
      <w:pPr>
        <w:ind w:left="99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7880DF7"/>
    <w:multiLevelType w:val="hybridMultilevel"/>
    <w:tmpl w:val="36B4F570"/>
    <w:lvl w:ilvl="0" w:tplc="55FABA68">
      <w:start w:val="1"/>
      <w:numFmt w:val="decimal"/>
      <w:lvlText w:val="%1."/>
      <w:lvlJc w:val="left"/>
      <w:pPr>
        <w:ind w:left="1434" w:hanging="360"/>
      </w:pPr>
      <w:rPr>
        <w:color w:val="auto"/>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32"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E2853"/>
    <w:multiLevelType w:val="hybridMultilevel"/>
    <w:tmpl w:val="540264A8"/>
    <w:lvl w:ilvl="0" w:tplc="3A425F9C">
      <w:start w:val="1"/>
      <w:numFmt w:val="bullet"/>
      <w:lvlText w:val="•"/>
      <w:lvlJc w:val="left"/>
      <w:pPr>
        <w:ind w:left="108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D145C"/>
    <w:multiLevelType w:val="hybridMultilevel"/>
    <w:tmpl w:val="7984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6203F5"/>
    <w:multiLevelType w:val="hybridMultilevel"/>
    <w:tmpl w:val="0AA00202"/>
    <w:lvl w:ilvl="0" w:tplc="9C68C342">
      <w:start w:val="1"/>
      <w:numFmt w:val="bullet"/>
      <w:lvlText w:val="-"/>
      <w:lvlJc w:val="left"/>
      <w:pPr>
        <w:ind w:left="99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5"/>
  </w:num>
  <w:num w:numId="3">
    <w:abstractNumId w:val="21"/>
  </w:num>
  <w:num w:numId="4">
    <w:abstractNumId w:val="9"/>
  </w:num>
  <w:num w:numId="5">
    <w:abstractNumId w:val="5"/>
  </w:num>
  <w:num w:numId="6">
    <w:abstractNumId w:val="16"/>
  </w:num>
  <w:num w:numId="7">
    <w:abstractNumId w:val="11"/>
  </w:num>
  <w:num w:numId="8">
    <w:abstractNumId w:val="28"/>
  </w:num>
  <w:num w:numId="9">
    <w:abstractNumId w:val="12"/>
  </w:num>
  <w:num w:numId="10">
    <w:abstractNumId w:val="6"/>
  </w:num>
  <w:num w:numId="11">
    <w:abstractNumId w:val="3"/>
  </w:num>
  <w:num w:numId="12">
    <w:abstractNumId w:val="4"/>
  </w:num>
  <w:num w:numId="13">
    <w:abstractNumId w:val="20"/>
  </w:num>
  <w:num w:numId="14">
    <w:abstractNumId w:val="1"/>
  </w:num>
  <w:num w:numId="15">
    <w:abstractNumId w:val="2"/>
  </w:num>
  <w:num w:numId="16">
    <w:abstractNumId w:val="17"/>
  </w:num>
  <w:num w:numId="17">
    <w:abstractNumId w:val="18"/>
  </w:num>
  <w:num w:numId="18">
    <w:abstractNumId w:val="13"/>
  </w:num>
  <w:num w:numId="19">
    <w:abstractNumId w:val="35"/>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6"/>
  </w:num>
  <w:num w:numId="24">
    <w:abstractNumId w:val="10"/>
  </w:num>
  <w:num w:numId="25">
    <w:abstractNumId w:val="27"/>
  </w:num>
  <w:num w:numId="26">
    <w:abstractNumId w:val="26"/>
  </w:num>
  <w:num w:numId="27">
    <w:abstractNumId w:val="19"/>
  </w:num>
  <w:num w:numId="28">
    <w:abstractNumId w:val="22"/>
  </w:num>
  <w:num w:numId="29">
    <w:abstractNumId w:val="32"/>
  </w:num>
  <w:num w:numId="30">
    <w:abstractNumId w:val="29"/>
  </w:num>
  <w:num w:numId="31">
    <w:abstractNumId w:val="24"/>
  </w:num>
  <w:num w:numId="32">
    <w:abstractNumId w:val="30"/>
  </w:num>
  <w:num w:numId="33">
    <w:abstractNumId w:val="37"/>
  </w:num>
  <w:num w:numId="34">
    <w:abstractNumId w:val="25"/>
  </w:num>
  <w:num w:numId="35">
    <w:abstractNumId w:val="34"/>
  </w:num>
  <w:num w:numId="36">
    <w:abstractNumId w:val="33"/>
  </w:num>
  <w:num w:numId="37">
    <w:abstractNumId w:val="8"/>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32FEE"/>
    <w:rsid w:val="00035A29"/>
    <w:rsid w:val="000409BE"/>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52EA"/>
    <w:rsid w:val="000659E7"/>
    <w:rsid w:val="00066DB1"/>
    <w:rsid w:val="000676DE"/>
    <w:rsid w:val="00067B8D"/>
    <w:rsid w:val="0007158E"/>
    <w:rsid w:val="00072D59"/>
    <w:rsid w:val="0007343A"/>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F3A"/>
    <w:rsid w:val="00107E63"/>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22266"/>
    <w:rsid w:val="00223C77"/>
    <w:rsid w:val="0022623F"/>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2F7FF9"/>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125D9"/>
    <w:rsid w:val="0031466E"/>
    <w:rsid w:val="003214A4"/>
    <w:rsid w:val="00322F08"/>
    <w:rsid w:val="003230BA"/>
    <w:rsid w:val="003237E1"/>
    <w:rsid w:val="00324DEE"/>
    <w:rsid w:val="00324FD2"/>
    <w:rsid w:val="00325329"/>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E06D3"/>
    <w:rsid w:val="003E21E7"/>
    <w:rsid w:val="003E462F"/>
    <w:rsid w:val="003E4740"/>
    <w:rsid w:val="003E7F47"/>
    <w:rsid w:val="003F0BBD"/>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3F28"/>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118"/>
    <w:rsid w:val="004402CF"/>
    <w:rsid w:val="00440554"/>
    <w:rsid w:val="00440962"/>
    <w:rsid w:val="00441920"/>
    <w:rsid w:val="00441B09"/>
    <w:rsid w:val="00442D50"/>
    <w:rsid w:val="00444129"/>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61B3"/>
    <w:rsid w:val="00526D9B"/>
    <w:rsid w:val="005306A8"/>
    <w:rsid w:val="00531007"/>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760"/>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56E0"/>
    <w:rsid w:val="006C6E19"/>
    <w:rsid w:val="006D00AA"/>
    <w:rsid w:val="006D07C9"/>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0B35"/>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A2F"/>
    <w:rsid w:val="00864544"/>
    <w:rsid w:val="00866505"/>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2C6"/>
    <w:rsid w:val="00995F0A"/>
    <w:rsid w:val="009961C2"/>
    <w:rsid w:val="00996C80"/>
    <w:rsid w:val="00996FA0"/>
    <w:rsid w:val="009A0F35"/>
    <w:rsid w:val="009A19D3"/>
    <w:rsid w:val="009A26FD"/>
    <w:rsid w:val="009A2D99"/>
    <w:rsid w:val="009A301D"/>
    <w:rsid w:val="009A4A9F"/>
    <w:rsid w:val="009A4B19"/>
    <w:rsid w:val="009A4DF9"/>
    <w:rsid w:val="009A5ADA"/>
    <w:rsid w:val="009A78EA"/>
    <w:rsid w:val="009A7DC2"/>
    <w:rsid w:val="009A7DC6"/>
    <w:rsid w:val="009B1658"/>
    <w:rsid w:val="009B2FE2"/>
    <w:rsid w:val="009B4365"/>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CD1"/>
    <w:rsid w:val="00A074AE"/>
    <w:rsid w:val="00A07A8C"/>
    <w:rsid w:val="00A106FE"/>
    <w:rsid w:val="00A118B4"/>
    <w:rsid w:val="00A120A4"/>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D70"/>
    <w:rsid w:val="00AC1556"/>
    <w:rsid w:val="00AC1EC8"/>
    <w:rsid w:val="00AC23F0"/>
    <w:rsid w:val="00AC2B54"/>
    <w:rsid w:val="00AC380E"/>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46B7"/>
    <w:rsid w:val="00B06016"/>
    <w:rsid w:val="00B07EC2"/>
    <w:rsid w:val="00B100F0"/>
    <w:rsid w:val="00B115E4"/>
    <w:rsid w:val="00B11AB0"/>
    <w:rsid w:val="00B1209D"/>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54BA"/>
    <w:rsid w:val="00BE5AA3"/>
    <w:rsid w:val="00BE694B"/>
    <w:rsid w:val="00BE7635"/>
    <w:rsid w:val="00BE765E"/>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2140"/>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7B06"/>
    <w:rsid w:val="00C9055F"/>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3472"/>
    <w:rsid w:val="00CD3BC4"/>
    <w:rsid w:val="00CD3E82"/>
    <w:rsid w:val="00CD5201"/>
    <w:rsid w:val="00CD533A"/>
    <w:rsid w:val="00CD5A10"/>
    <w:rsid w:val="00CD61EB"/>
    <w:rsid w:val="00CD6B40"/>
    <w:rsid w:val="00CE12D3"/>
    <w:rsid w:val="00CE3F1E"/>
    <w:rsid w:val="00CE3F33"/>
    <w:rsid w:val="00CE4015"/>
    <w:rsid w:val="00CE47CF"/>
    <w:rsid w:val="00CE4A28"/>
    <w:rsid w:val="00CE6ABE"/>
    <w:rsid w:val="00CE792E"/>
    <w:rsid w:val="00CF087F"/>
    <w:rsid w:val="00CF22DF"/>
    <w:rsid w:val="00CF264C"/>
    <w:rsid w:val="00CF29EA"/>
    <w:rsid w:val="00CF2F65"/>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6B2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07CD8"/>
    <w:rsid w:val="00E10488"/>
    <w:rsid w:val="00E1233E"/>
    <w:rsid w:val="00E12A6D"/>
    <w:rsid w:val="00E12B1F"/>
    <w:rsid w:val="00E168AE"/>
    <w:rsid w:val="00E176DD"/>
    <w:rsid w:val="00E17DAD"/>
    <w:rsid w:val="00E20849"/>
    <w:rsid w:val="00E210C0"/>
    <w:rsid w:val="00E21227"/>
    <w:rsid w:val="00E22936"/>
    <w:rsid w:val="00E22B58"/>
    <w:rsid w:val="00E26F93"/>
    <w:rsid w:val="00E275D5"/>
    <w:rsid w:val="00E31703"/>
    <w:rsid w:val="00E31EA5"/>
    <w:rsid w:val="00E33CC8"/>
    <w:rsid w:val="00E36219"/>
    <w:rsid w:val="00E36A5F"/>
    <w:rsid w:val="00E36B68"/>
    <w:rsid w:val="00E3729E"/>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33F5"/>
    <w:rsid w:val="00F23749"/>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437C"/>
    <w:rsid w:val="00FC52A3"/>
    <w:rsid w:val="00FC59FD"/>
    <w:rsid w:val="00FC66A1"/>
    <w:rsid w:val="00FC67F7"/>
    <w:rsid w:val="00FC6B24"/>
    <w:rsid w:val="00FC6C0F"/>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2950245E"/>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JULA GEORGIANA</cp:lastModifiedBy>
  <cp:revision>31</cp:revision>
  <cp:lastPrinted>2022-02-28T08:00:00Z</cp:lastPrinted>
  <dcterms:created xsi:type="dcterms:W3CDTF">2022-08-24T09:19:00Z</dcterms:created>
  <dcterms:modified xsi:type="dcterms:W3CDTF">2022-08-26T08:07:00Z</dcterms:modified>
</cp:coreProperties>
</file>