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EF" w:rsidRDefault="008F42EF" w:rsidP="008F42E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Anunț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încadrare</w:t>
      </w:r>
      <w:proofErr w:type="spellEnd"/>
    </w:p>
    <w:p w:rsidR="00C01DEE" w:rsidRPr="00E13FBA" w:rsidRDefault="001611F0" w:rsidP="001611F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proofErr w:type="spellStart"/>
      <w:proofErr w:type="gramStart"/>
      <w:r w:rsidRPr="00C01DEE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Suceava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luării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r w:rsidRPr="00E13FB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13FBA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F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B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BA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3FB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3FBA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B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BA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FB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B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> „</w:t>
      </w:r>
      <w:r w:rsidR="00E13FBA" w:rsidRPr="00E13FBA">
        <w:rPr>
          <w:rFonts w:ascii="Times New Roman" w:hAnsi="Times New Roman" w:cs="Times New Roman"/>
          <w:b/>
          <w:sz w:val="24"/>
          <w:szCs w:val="24"/>
        </w:rPr>
        <w:t>SCHIMBARE DE DESTINAȚIE DIN CABANĂ ÎN PENSIUNE TURISTICĂ, MODERNIZARE, EXTINDERE ȘI REALIZĂRI DE OBIECTIVE DE AGREMENT PE SUPRAFAȚA DE 4950 MP IMOBIL 34181/UAT BROȘTENI</w:t>
      </w:r>
      <w:r w:rsidR="00E13FBA" w:rsidRPr="00E13FBA">
        <w:rPr>
          <w:rStyle w:val="sttpar"/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Suceava,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orașul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Broșteni</w:t>
      </w:r>
      <w:proofErr w:type="spellEnd"/>
      <w:r w:rsidRPr="00E13FBA">
        <w:rPr>
          <w:rFonts w:ascii="Times New Roman" w:hAnsi="Times New Roman" w:cs="Times New Roman"/>
          <w:sz w:val="24"/>
          <w:szCs w:val="24"/>
        </w:rPr>
        <w:t xml:space="preserve">, titular </w:t>
      </w:r>
      <w:r w:rsidR="00E13FBA" w:rsidRPr="00E13FBA">
        <w:rPr>
          <w:rFonts w:ascii="Times New Roman" w:hAnsi="Times New Roman" w:cs="Times New Roman"/>
          <w:b/>
          <w:sz w:val="24"/>
          <w:szCs w:val="24"/>
        </w:rPr>
        <w:t xml:space="preserve">S.C. GENERAL CONSTRUCT S.R.L. </w:t>
      </w:r>
      <w:r w:rsidR="00E13FBA" w:rsidRPr="00E13FB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Ialomița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orașul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Fierbinți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Târg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Oborului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FBA" w:rsidRPr="00E13FBA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, bl.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FBA" w:rsidRPr="00E13FB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E13FBA" w:rsidRPr="00E13FBA">
        <w:rPr>
          <w:rFonts w:ascii="Times New Roman" w:hAnsi="Times New Roman" w:cs="Times New Roman"/>
          <w:sz w:val="24"/>
          <w:szCs w:val="24"/>
        </w:rPr>
        <w:t>. 3</w:t>
      </w:r>
      <w:r w:rsidR="00C01DEE" w:rsidRPr="00E13FBA">
        <w:rPr>
          <w:rFonts w:ascii="Times New Roman" w:hAnsi="Times New Roman" w:cs="Times New Roman"/>
          <w:bCs/>
          <w:sz w:val="24"/>
          <w:szCs w:val="24"/>
        </w:rPr>
        <w:t>.</w:t>
      </w:r>
    </w:p>
    <w:p w:rsidR="001611F0" w:rsidRPr="00C01DEE" w:rsidRDefault="001611F0" w:rsidP="001611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fundamentează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Suceava, din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mun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. Suceava, str.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Bistriţei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. 1 A,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. Suceava,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luni-vineri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9-14,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de internet http://apmsv.anpm.ro. </w:t>
      </w:r>
    </w:p>
    <w:p w:rsidR="001611F0" w:rsidRPr="00C01DEE" w:rsidRDefault="001611F0" w:rsidP="001611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EE">
        <w:rPr>
          <w:rFonts w:ascii="Times New Roman" w:hAnsi="Times New Roman" w:cs="Times New Roman"/>
          <w:sz w:val="24"/>
          <w:szCs w:val="24"/>
        </w:rPr>
        <w:t>Comentariile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C01DE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01DEE">
        <w:rPr>
          <w:rFonts w:ascii="Times New Roman" w:hAnsi="Times New Roman" w:cs="Times New Roman"/>
          <w:sz w:val="24"/>
          <w:szCs w:val="24"/>
        </w:rPr>
        <w:t xml:space="preserve"> </w:t>
      </w:r>
      <w:r w:rsidR="00E13FB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75F2C">
        <w:rPr>
          <w:rFonts w:ascii="Times New Roman" w:hAnsi="Times New Roman" w:cs="Times New Roman"/>
          <w:color w:val="000000" w:themeColor="text1"/>
          <w:sz w:val="24"/>
          <w:szCs w:val="24"/>
        </w:rPr>
        <w:t>4.08</w:t>
      </w:r>
      <w:r w:rsidR="00A11DE7" w:rsidRPr="00C01DEE">
        <w:rPr>
          <w:rFonts w:ascii="Times New Roman" w:hAnsi="Times New Roman" w:cs="Times New Roman"/>
          <w:sz w:val="24"/>
          <w:szCs w:val="24"/>
        </w:rPr>
        <w:t>.2024</w:t>
      </w:r>
      <w:r w:rsidRPr="00C01DE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611F0" w:rsidRPr="00C01DEE" w:rsidRDefault="001611F0" w:rsidP="001611F0">
      <w:pPr>
        <w:jc w:val="both"/>
        <w:rPr>
          <w:rFonts w:ascii="Times New Roman" w:hAnsi="Times New Roman" w:cs="Times New Roman"/>
          <w:sz w:val="24"/>
          <w:szCs w:val="24"/>
        </w:rPr>
      </w:pPr>
      <w:r w:rsidRPr="00C01DEE">
        <w:rPr>
          <w:rFonts w:ascii="Times New Roman" w:hAnsi="Times New Roman" w:cs="Times New Roman"/>
          <w:sz w:val="24"/>
          <w:szCs w:val="24"/>
        </w:rPr>
        <w:t>   </w:t>
      </w:r>
    </w:p>
    <w:p w:rsidR="001611F0" w:rsidRPr="00C01DEE" w:rsidRDefault="001611F0" w:rsidP="001611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DEE">
        <w:rPr>
          <w:rFonts w:ascii="Times New Roman" w:hAnsi="Times New Roman" w:cs="Times New Roman"/>
          <w:sz w:val="24"/>
          <w:szCs w:val="24"/>
        </w:rPr>
        <w:t>Dat</w:t>
      </w:r>
      <w:r w:rsidR="00A11DE7" w:rsidRPr="00C01D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11DE7" w:rsidRPr="00C01DEE">
        <w:rPr>
          <w:rFonts w:ascii="Times New Roman" w:hAnsi="Times New Roman" w:cs="Times New Roman"/>
          <w:sz w:val="24"/>
          <w:szCs w:val="24"/>
        </w:rPr>
        <w:t>a</w:t>
      </w:r>
      <w:r w:rsidR="00E13FBA">
        <w:rPr>
          <w:rFonts w:ascii="Times New Roman" w:hAnsi="Times New Roman" w:cs="Times New Roman"/>
          <w:sz w:val="24"/>
          <w:szCs w:val="24"/>
        </w:rPr>
        <w:t>fişării</w:t>
      </w:r>
      <w:proofErr w:type="spellEnd"/>
      <w:r w:rsid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FBA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="00E1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FB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13FBA">
        <w:rPr>
          <w:rFonts w:ascii="Times New Roman" w:hAnsi="Times New Roman" w:cs="Times New Roman"/>
          <w:sz w:val="24"/>
          <w:szCs w:val="24"/>
        </w:rPr>
        <w:t xml:space="preserve"> site</w:t>
      </w:r>
      <w:proofErr w:type="gramEnd"/>
      <w:r w:rsidR="00E13FBA">
        <w:rPr>
          <w:rFonts w:ascii="Times New Roman" w:hAnsi="Times New Roman" w:cs="Times New Roman"/>
          <w:sz w:val="24"/>
          <w:szCs w:val="24"/>
        </w:rPr>
        <w:t>: 1</w:t>
      </w:r>
      <w:r w:rsidR="00A75F2C">
        <w:rPr>
          <w:rFonts w:ascii="Times New Roman" w:hAnsi="Times New Roman" w:cs="Times New Roman"/>
          <w:sz w:val="24"/>
          <w:szCs w:val="24"/>
        </w:rPr>
        <w:t>4.08</w:t>
      </w:r>
      <w:r w:rsidR="00A11DE7" w:rsidRPr="00C01DEE">
        <w:rPr>
          <w:rFonts w:ascii="Times New Roman" w:hAnsi="Times New Roman" w:cs="Times New Roman"/>
          <w:sz w:val="24"/>
          <w:szCs w:val="24"/>
        </w:rPr>
        <w:t>.2024</w:t>
      </w:r>
      <w:r w:rsidRPr="00C01DEE">
        <w:rPr>
          <w:rFonts w:ascii="Times New Roman" w:hAnsi="Times New Roman" w:cs="Times New Roman"/>
          <w:sz w:val="24"/>
          <w:szCs w:val="24"/>
        </w:rPr>
        <w:t>.</w:t>
      </w:r>
    </w:p>
    <w:p w:rsidR="00114359" w:rsidRDefault="00114359"/>
    <w:sectPr w:rsidR="0011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D5"/>
    <w:rsid w:val="00114359"/>
    <w:rsid w:val="001611F0"/>
    <w:rsid w:val="006E17D5"/>
    <w:rsid w:val="00894466"/>
    <w:rsid w:val="008F42EF"/>
    <w:rsid w:val="00A11DE7"/>
    <w:rsid w:val="00A75F2C"/>
    <w:rsid w:val="00AE0BE3"/>
    <w:rsid w:val="00C01DEE"/>
    <w:rsid w:val="00E1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81A"/>
  <w15:chartTrackingRefBased/>
  <w15:docId w15:val="{D0E4F2CD-D9CC-47E9-87F2-FEB6B9D0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11F0"/>
    <w:rPr>
      <w:b/>
      <w:bCs/>
    </w:rPr>
  </w:style>
  <w:style w:type="character" w:customStyle="1" w:styleId="sttpar">
    <w:name w:val="st_tpar"/>
    <w:basedOn w:val="DefaultParagraphFont"/>
    <w:rsid w:val="00E1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Sirbu</dc:creator>
  <cp:keywords/>
  <dc:description/>
  <cp:lastModifiedBy>Mariana Filip</cp:lastModifiedBy>
  <cp:revision>9</cp:revision>
  <dcterms:created xsi:type="dcterms:W3CDTF">2023-06-13T07:29:00Z</dcterms:created>
  <dcterms:modified xsi:type="dcterms:W3CDTF">2024-08-14T13:17:00Z</dcterms:modified>
</cp:coreProperties>
</file>