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78" w:rsidRPr="00EA2AD9" w:rsidRDefault="002C4978" w:rsidP="00E91229">
      <w:pPr>
        <w:pStyle w:val="Heading1"/>
        <w:tabs>
          <w:tab w:val="left" w:pos="1714"/>
          <w:tab w:val="center" w:pos="5197"/>
        </w:tabs>
        <w:spacing w:after="120"/>
        <w:jc w:val="center"/>
        <w:rPr>
          <w:rFonts w:ascii="Arial" w:hAnsi="Arial" w:cs="Arial"/>
          <w:b/>
          <w:bCs/>
        </w:rPr>
      </w:pPr>
      <w:r w:rsidRPr="00EA2AD9">
        <w:rPr>
          <w:rFonts w:ascii="Arial" w:hAnsi="Arial" w:cs="Arial"/>
          <w:b/>
        </w:rPr>
        <w:t>DECIZIA ETAPEI DE ÎNCADRARE</w:t>
      </w:r>
    </w:p>
    <w:p w:rsidR="002C4978" w:rsidRDefault="002C4978" w:rsidP="006F75B4">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F38C455AA804D178FFEAE65C9C954E7"/>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E92B221A646A4370AD5587A58AEFF651"/>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97539B1EE30C45919F7357D1CA7EDA11"/>
        </w:placeholder>
        <w:showingPlcHdr/>
      </w:sdtPr>
      <w:sdtContent>
        <w:p w:rsidR="002C4978" w:rsidRPr="00FF6ECE" w:rsidRDefault="002C4978" w:rsidP="006F75B4">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685968A67F464C30A936FA8782356BA3"/>
        </w:placeholder>
      </w:sdtPr>
      <w:sdtContent>
        <w:p w:rsidR="002C4978" w:rsidRPr="00064581" w:rsidRDefault="002C4978" w:rsidP="006F75B4">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2C4978" w:rsidRDefault="002C4978" w:rsidP="006F75B4">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8F08681DE5AD499CA305E33552563534"/>
          </w:placeholder>
          <w:text/>
        </w:sdtPr>
        <w:sdtContent>
          <w:r>
            <w:rPr>
              <w:rFonts w:ascii="Arial" w:hAnsi="Arial" w:cs="Arial"/>
              <w:b/>
              <w:sz w:val="24"/>
              <w:szCs w:val="24"/>
              <w:lang w:val="ro-RO"/>
            </w:rPr>
            <w:t>BUHAC CONSTANTIN</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D21E010C29F74B90AEAB3706394774BA"/>
          </w:placeholder>
          <w:text/>
        </w:sdtPr>
        <w:sdtContent>
          <w:r>
            <w:rPr>
              <w:rFonts w:ascii="Arial" w:hAnsi="Arial" w:cs="Arial"/>
              <w:sz w:val="24"/>
              <w:szCs w:val="24"/>
              <w:lang w:val="ro-RO"/>
            </w:rPr>
            <w:t>Str. VILELOR, Nr. 31, Sfântu Ilie , Judetul Suceava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C5741DAEAD094B7180634915F1C3B8A1"/>
          </w:placeholder>
        </w:sdtPr>
        <w:sdtContent>
          <w:r>
            <w:rPr>
              <w:rFonts w:ascii="Arial" w:hAnsi="Arial" w:cs="Arial"/>
              <w:sz w:val="24"/>
              <w:szCs w:val="24"/>
              <w:lang w:val="ro-RO"/>
            </w:rPr>
            <w:t xml:space="preserve"> </w:t>
          </w:r>
        </w:sdtContent>
      </w:sdt>
      <w:r w:rsidRPr="0034127C">
        <w:rPr>
          <w:rFonts w:ascii="Arial" w:hAnsi="Arial" w:cs="Arial"/>
          <w:sz w:val="24"/>
          <w:szCs w:val="24"/>
          <w:lang w:val="ro-RO"/>
        </w:rPr>
        <w:t xml:space="preserve">, </w:t>
      </w:r>
      <w:sdt>
        <w:sdtPr>
          <w:rPr>
            <w:rFonts w:ascii="Arial" w:hAnsi="Arial" w:cs="Arial"/>
            <w:b/>
            <w:sz w:val="24"/>
            <w:szCs w:val="24"/>
            <w:lang w:val="ro-RO"/>
          </w:rPr>
          <w:alias w:val="Câmp editabil text"/>
          <w:tag w:val="CampEditabil"/>
          <w:id w:val="-932042955"/>
          <w:placeholder>
            <w:docPart w:val="99BC5EFBC3BC406AB6206338F697F77E"/>
          </w:placeholder>
        </w:sdtPr>
        <w:sdtEndPr>
          <w:rPr>
            <w:b w:val="0"/>
          </w:rPr>
        </w:sdtEndPr>
        <w:sdtContent>
          <w:r w:rsidRPr="00C36BBE">
            <w:rPr>
              <w:rFonts w:ascii="Times New Roman" w:hAnsi="Times New Roman"/>
              <w:b/>
              <w:color w:val="000000"/>
              <w:sz w:val="28"/>
              <w:szCs w:val="28"/>
              <w:lang w:val="ro-RO"/>
            </w:rPr>
            <w:t>privind planul/programul „ Plan Urbanistic Zonal- Introducere în intravilan a unei suprafețe de 12500 mp în vederea construirii unei ferme mixte pentru creșterea animalelor, spații de depozitare și prestări servicii, locuință, împrejmuire, bazin vidanjabil, fântână, branșament electric</w:t>
          </w:r>
          <w:r>
            <w:rPr>
              <w:rFonts w:ascii="Times New Roman" w:hAnsi="Times New Roman"/>
              <w:color w:val="000000"/>
              <w:sz w:val="28"/>
              <w:szCs w:val="28"/>
              <w:lang w:val="ro-RO"/>
            </w:rPr>
            <w:t>"</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0893CA8B3444F02A34001A9A1311E9A"/>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B647B9B9F37A44C68CCB30DBF8A6AF61"/>
          </w:placeholder>
          <w:text/>
        </w:sdtPr>
        <w:sdtContent>
          <w:r>
            <w:rPr>
              <w:rFonts w:ascii="Arial" w:hAnsi="Arial" w:cs="Arial"/>
              <w:sz w:val="24"/>
              <w:szCs w:val="24"/>
              <w:lang w:val="ro-RO"/>
            </w:rPr>
            <w:t>5522</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3582729B536B488CA7F72626D3D05EB0"/>
          </w:placeholder>
          <w:date w:fullDate="2017-05-23T00:00:00Z">
            <w:dateFormat w:val="dd.MM.yyyy"/>
            <w:lid w:val="ro-RO"/>
            <w:storeMappedDataAs w:val="dateTime"/>
            <w:calendar w:val="gregorian"/>
          </w:date>
        </w:sdtPr>
        <w:sdtContent>
          <w:r>
            <w:rPr>
              <w:rFonts w:ascii="Arial" w:hAnsi="Arial" w:cs="Arial"/>
              <w:spacing w:val="-6"/>
              <w:sz w:val="24"/>
              <w:szCs w:val="24"/>
              <w:lang w:val="ro-RO"/>
            </w:rPr>
            <w:t>23.05.2017</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DDF46219732D4F82A4BBE76F0A074617"/>
          </w:placeholder>
        </w:sdtPr>
        <w:sdtContent>
          <w:r w:rsidRPr="00D3221B">
            <w:rPr>
              <w:rFonts w:ascii="Arial" w:hAnsi="Arial" w:cs="Arial"/>
              <w:color w:val="000000"/>
              <w:sz w:val="24"/>
              <w:szCs w:val="24"/>
              <w:lang w:val="ro-RO"/>
            </w:rPr>
            <w:t>,</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E0409CB7E9AF4FC5BE6B688578E20461"/>
        </w:placeholder>
      </w:sdtPr>
      <w:sdtEndPr>
        <w:rPr>
          <w:rFonts w:ascii="Arial" w:hAnsi="Arial" w:cs="Arial"/>
          <w:sz w:val="24"/>
          <w:szCs w:val="24"/>
        </w:rPr>
      </w:sdtEndPr>
      <w:sdtContent>
        <w:p w:rsidR="002C4978" w:rsidRPr="00D3221B" w:rsidRDefault="002C4978" w:rsidP="002C497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C4978" w:rsidRPr="00D3221B" w:rsidRDefault="002C4978" w:rsidP="002C497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2C4978" w:rsidRPr="00D3221B" w:rsidRDefault="002C4978" w:rsidP="002C497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C4978" w:rsidRPr="00D3221B" w:rsidRDefault="002C4978" w:rsidP="002C497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2C4978" w:rsidRPr="00D3221B" w:rsidRDefault="002C4978" w:rsidP="002C497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C4978" w:rsidRDefault="002C4978" w:rsidP="002C4978">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C4978" w:rsidRPr="00D3221B" w:rsidRDefault="002C4978" w:rsidP="006F75B4">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C4978" w:rsidRPr="00D3221B" w:rsidRDefault="002C4978" w:rsidP="006F75B4">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C4978" w:rsidRPr="00D3221B" w:rsidRDefault="002C4978" w:rsidP="002C497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16.06.2017 ,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C4978" w:rsidRPr="00D3221B" w:rsidRDefault="002C4978" w:rsidP="002C497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C4978" w:rsidRPr="00D3221B" w:rsidRDefault="002C4978" w:rsidP="002C4978">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C4978" w:rsidRPr="00D3221B" w:rsidRDefault="002C4978" w:rsidP="006F75B4">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2C4978" w:rsidRDefault="002C4978" w:rsidP="006F75B4">
      <w:pPr>
        <w:autoSpaceDE w:val="0"/>
        <w:autoSpaceDN w:val="0"/>
        <w:adjustRightInd w:val="0"/>
        <w:spacing w:line="240" w:lineRule="auto"/>
        <w:jc w:val="both"/>
        <w:rPr>
          <w:rFonts w:ascii="Arial" w:hAnsi="Arial" w:cs="Arial"/>
          <w:b/>
          <w:color w:val="000000"/>
          <w:sz w:val="24"/>
          <w:szCs w:val="24"/>
          <w:lang w:val="ro-RO"/>
        </w:rPr>
      </w:pPr>
    </w:p>
    <w:p w:rsidR="002C4978" w:rsidRDefault="002C4978" w:rsidP="006F75B4">
      <w:pPr>
        <w:autoSpaceDE w:val="0"/>
        <w:autoSpaceDN w:val="0"/>
        <w:adjustRightInd w:val="0"/>
        <w:spacing w:line="240" w:lineRule="auto"/>
        <w:jc w:val="both"/>
        <w:rPr>
          <w:rFonts w:ascii="Arial" w:hAnsi="Arial" w:cs="Arial"/>
          <w:b/>
          <w:color w:val="000000"/>
          <w:sz w:val="24"/>
          <w:szCs w:val="24"/>
          <w:lang w:val="ro-RO"/>
        </w:rPr>
      </w:pPr>
    </w:p>
    <w:p w:rsidR="002C4978" w:rsidRPr="001B317B" w:rsidRDefault="003B6DF8" w:rsidP="006F75B4">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45F6877B01C04FE082B33334C8DB2DF4"/>
          </w:placeholder>
        </w:sdtPr>
        <w:sdtContent>
          <w:r w:rsidR="002C4978" w:rsidRPr="00D3221B">
            <w:rPr>
              <w:rFonts w:ascii="Arial" w:hAnsi="Arial" w:cs="Arial"/>
              <w:b/>
              <w:color w:val="000000"/>
              <w:sz w:val="24"/>
              <w:szCs w:val="24"/>
              <w:lang w:val="ro-RO"/>
            </w:rPr>
            <w:t>Planul</w:t>
          </w:r>
          <w:r w:rsidR="002C4978">
            <w:rPr>
              <w:rFonts w:ascii="Arial" w:hAnsi="Arial" w:cs="Arial"/>
              <w:b/>
              <w:color w:val="000000"/>
              <w:sz w:val="24"/>
              <w:szCs w:val="24"/>
              <w:lang w:val="ro-RO"/>
            </w:rPr>
            <w:t xml:space="preserve">/programul </w:t>
          </w:r>
          <w:r w:rsidR="002C4978" w:rsidRPr="00C36BBE">
            <w:rPr>
              <w:rFonts w:ascii="Times New Roman" w:hAnsi="Times New Roman"/>
              <w:b/>
              <w:color w:val="000000"/>
              <w:sz w:val="28"/>
              <w:szCs w:val="28"/>
              <w:lang w:val="ro-RO"/>
            </w:rPr>
            <w:t>„ Plan Urbanistic Zonal- Introducere în intravilan a unei suprafețe de 12500 mp în vederea construirii unei ferme mixte pentru creșterea animalelor, spații de depozitare și prestări servicii, locuință, împrejmuire, bazin vidanjabil, fântână, branșament electric</w:t>
          </w:r>
          <w:r w:rsidR="002C4978">
            <w:rPr>
              <w:rFonts w:ascii="Times New Roman" w:hAnsi="Times New Roman"/>
              <w:color w:val="000000"/>
              <w:sz w:val="28"/>
              <w:szCs w:val="28"/>
              <w:lang w:val="ro-RO"/>
            </w:rPr>
            <w:t>"</w:t>
          </w:r>
          <w:r w:rsidR="002C4978">
            <w:rPr>
              <w:rFonts w:ascii="Arial" w:hAnsi="Arial" w:cs="Arial"/>
              <w:b/>
              <w:color w:val="000000"/>
              <w:sz w:val="24"/>
              <w:szCs w:val="24"/>
              <w:lang w:val="ro-RO"/>
            </w:rPr>
            <w:t>,</w:t>
          </w:r>
        </w:sdtContent>
      </w:sdt>
      <w:r w:rsidR="002C4978">
        <w:rPr>
          <w:rFonts w:ascii="Arial" w:hAnsi="Arial" w:cs="Arial"/>
          <w:b/>
          <w:color w:val="000000"/>
          <w:sz w:val="24"/>
          <w:szCs w:val="24"/>
          <w:lang w:val="ro-RO"/>
        </w:rPr>
        <w:t xml:space="preserve"> </w:t>
      </w:r>
      <w:r w:rsidR="002C4978" w:rsidRPr="00D80050">
        <w:rPr>
          <w:rFonts w:ascii="Arial" w:hAnsi="Arial" w:cs="Arial"/>
          <w:b/>
          <w:color w:val="000000"/>
          <w:sz w:val="24"/>
          <w:szCs w:val="24"/>
          <w:lang w:val="ro-RO"/>
        </w:rPr>
        <w:t>titular</w:t>
      </w:r>
      <w:r w:rsidR="002C4978">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4D30E2FD8B81474C8C5B6CD99F31DADF"/>
          </w:placeholder>
          <w:text/>
        </w:sdtPr>
        <w:sdtContent>
          <w:r w:rsidR="002C4978">
            <w:rPr>
              <w:rFonts w:ascii="Arial" w:hAnsi="Arial" w:cs="Arial"/>
              <w:color w:val="000000"/>
              <w:sz w:val="24"/>
              <w:szCs w:val="24"/>
              <w:lang w:val="ro-RO"/>
            </w:rPr>
            <w:t xml:space="preserve">BUHAC </w:t>
          </w:r>
          <w:r w:rsidR="002C4978">
            <w:rPr>
              <w:rFonts w:ascii="Arial" w:hAnsi="Arial" w:cs="Arial"/>
              <w:color w:val="000000"/>
              <w:sz w:val="24"/>
              <w:szCs w:val="24"/>
              <w:lang w:val="ro-RO"/>
            </w:rPr>
            <w:lastRenderedPageBreak/>
            <w:t>CONSTANTIN</w:t>
          </w:r>
        </w:sdtContent>
      </w:sdt>
      <w:r w:rsidR="002C4978" w:rsidRPr="00D3221B">
        <w:rPr>
          <w:rFonts w:ascii="Arial" w:hAnsi="Arial" w:cs="Arial"/>
          <w:b/>
          <w:color w:val="000000"/>
          <w:sz w:val="24"/>
          <w:szCs w:val="24"/>
          <w:lang w:val="ro-RO"/>
        </w:rPr>
        <w:t>,</w:t>
      </w:r>
      <w:r w:rsidR="002C4978"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FC4F3F56960F4D99892AF3F57CC121F5"/>
          </w:placeholder>
        </w:sdtPr>
        <w:sdtContent>
          <w:r w:rsidR="002C4978">
            <w:rPr>
              <w:rFonts w:ascii="Arial" w:hAnsi="Arial" w:cs="Arial"/>
              <w:sz w:val="24"/>
              <w:szCs w:val="24"/>
              <w:lang w:val="ro-RO" w:eastAsia="ro-RO"/>
            </w:rPr>
            <w:t xml:space="preserve"> </w:t>
          </w:r>
        </w:sdtContent>
      </w:sdt>
      <w:r w:rsidR="002C4978" w:rsidRPr="00D3221B">
        <w:rPr>
          <w:rFonts w:ascii="Arial" w:hAnsi="Arial" w:cs="Arial"/>
          <w:b/>
          <w:color w:val="000000"/>
          <w:sz w:val="24"/>
          <w:szCs w:val="24"/>
          <w:lang w:val="ro-RO"/>
        </w:rPr>
        <w:t xml:space="preserve">nu necesită evaluare de mediu şi nu necesită evaluare adecvată şi se va supune </w:t>
      </w:r>
      <w:r w:rsidR="002C4978" w:rsidRPr="001B317B">
        <w:rPr>
          <w:rFonts w:ascii="Arial" w:hAnsi="Arial" w:cs="Arial"/>
          <w:b/>
          <w:color w:val="000000"/>
          <w:sz w:val="24"/>
          <w:szCs w:val="24"/>
          <w:lang w:val="ro-RO"/>
        </w:rPr>
        <w:t>adoptării fără aviz de mediu</w:t>
      </w:r>
      <w:r w:rsidR="002C4978" w:rsidRPr="00D3221B">
        <w:rPr>
          <w:rFonts w:ascii="Arial" w:hAnsi="Arial" w:cs="Arial"/>
          <w:b/>
          <w:i/>
          <w:color w:val="000000"/>
          <w:sz w:val="24"/>
          <w:szCs w:val="24"/>
          <w:lang w:val="ro-RO"/>
        </w:rPr>
        <w:t>.</w:t>
      </w:r>
    </w:p>
    <w:p w:rsidR="002C4978" w:rsidRDefault="002C4978" w:rsidP="006F75B4">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C6E37CB714FE47D590B3035B96E3857C"/>
        </w:placeholder>
      </w:sdtPr>
      <w:sdtEndPr>
        <w:rPr>
          <w:rFonts w:ascii="Arial" w:hAnsi="Arial" w:cs="Arial"/>
          <w:sz w:val="24"/>
          <w:szCs w:val="24"/>
        </w:rPr>
      </w:sdtEndPr>
      <w:sdtContent>
        <w:p w:rsidR="002C4978" w:rsidRDefault="002C4978" w:rsidP="006F75B4">
          <w:pPr>
            <w:autoSpaceDE w:val="0"/>
            <w:autoSpaceDN w:val="0"/>
            <w:adjustRightInd w:val="0"/>
            <w:spacing w:after="0" w:line="240" w:lineRule="auto"/>
            <w:jc w:val="both"/>
            <w:rPr>
              <w:rFonts w:ascii="Arial" w:hAnsi="Arial" w:cs="Arial"/>
              <w:b/>
              <w:sz w:val="24"/>
              <w:szCs w:val="24"/>
              <w:lang w:val="ro-RO"/>
            </w:rPr>
          </w:pPr>
          <w:r w:rsidRPr="00C36BBE">
            <w:rPr>
              <w:rFonts w:ascii="Arial" w:hAnsi="Arial" w:cs="Arial"/>
              <w:b/>
              <w:sz w:val="24"/>
              <w:szCs w:val="24"/>
              <w:lang w:val="ro-RO"/>
            </w:rPr>
            <w:t>Documentația tehnică se aprobă cu următoarele condiții:</w:t>
          </w:r>
        </w:p>
        <w:p w:rsidR="002C4978" w:rsidRDefault="002C4978" w:rsidP="006F75B4">
          <w:pPr>
            <w:autoSpaceDE w:val="0"/>
            <w:autoSpaceDN w:val="0"/>
            <w:adjustRightInd w:val="0"/>
            <w:spacing w:after="0" w:line="240" w:lineRule="auto"/>
            <w:jc w:val="both"/>
            <w:rPr>
              <w:rFonts w:ascii="Arial" w:hAnsi="Arial" w:cs="Arial"/>
              <w:sz w:val="24"/>
              <w:szCs w:val="24"/>
              <w:lang w:val="ro-RO"/>
            </w:rPr>
          </w:pPr>
          <w:r>
            <w:rPr>
              <w:rFonts w:ascii="Arial" w:hAnsi="Arial" w:cs="Arial"/>
              <w:b/>
              <w:sz w:val="24"/>
              <w:szCs w:val="24"/>
              <w:lang w:val="ro-RO"/>
            </w:rPr>
            <w:t xml:space="preserve">        </w:t>
          </w:r>
          <w:r w:rsidRPr="00C36BBE">
            <w:rPr>
              <w:rFonts w:ascii="Arial" w:hAnsi="Arial" w:cs="Arial"/>
              <w:sz w:val="24"/>
              <w:szCs w:val="24"/>
              <w:lang w:val="ro-RO"/>
            </w:rPr>
            <w:t>Prezenta decizie finală</w:t>
          </w:r>
          <w:r>
            <w:rPr>
              <w:rFonts w:ascii="Arial" w:hAnsi="Arial" w:cs="Arial"/>
              <w:sz w:val="24"/>
              <w:szCs w:val="24"/>
              <w:lang w:val="ro-RO"/>
            </w:rPr>
            <w:t xml:space="preserve"> este valabilă pe toată perioada de valabilitate a PUZ-ului, dacă nu intervin modificări ale acesteia.</w:t>
          </w:r>
        </w:p>
        <w:p w:rsidR="002C4978" w:rsidRDefault="002C4978" w:rsidP="006F75B4">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Autorizației de construire.</w:t>
          </w:r>
        </w:p>
        <w:p w:rsidR="002C4978" w:rsidRPr="00C36BBE" w:rsidRDefault="002C4978" w:rsidP="006F75B4">
          <w:pPr>
            <w:autoSpaceDE w:val="0"/>
            <w:autoSpaceDN w:val="0"/>
            <w:adjustRightInd w:val="0"/>
            <w:spacing w:after="0" w:line="240" w:lineRule="auto"/>
            <w:jc w:val="both"/>
            <w:rPr>
              <w:rFonts w:ascii="Arial" w:hAnsi="Arial" w:cs="Arial"/>
              <w:sz w:val="24"/>
              <w:szCs w:val="24"/>
              <w:lang w:val="ro-RO"/>
            </w:rPr>
          </w:pPr>
        </w:p>
        <w:p w:rsidR="002C4978" w:rsidRDefault="002C4978" w:rsidP="006F75B4">
          <w:pPr>
            <w:autoSpaceDE w:val="0"/>
            <w:autoSpaceDN w:val="0"/>
            <w:adjustRightInd w:val="0"/>
            <w:spacing w:after="0" w:line="240" w:lineRule="auto"/>
            <w:jc w:val="both"/>
            <w:rPr>
              <w:rFonts w:ascii="Arial" w:hAnsi="Arial" w:cs="Arial"/>
              <w:b/>
              <w:sz w:val="24"/>
              <w:szCs w:val="24"/>
              <w:lang w:val="ro-RO"/>
            </w:rPr>
          </w:pPr>
          <w:r w:rsidRPr="00F24DE6">
            <w:rPr>
              <w:rFonts w:ascii="Arial" w:hAnsi="Arial" w:cs="Arial"/>
              <w:b/>
              <w:sz w:val="24"/>
              <w:szCs w:val="24"/>
              <w:lang w:val="ro-RO"/>
            </w:rPr>
            <w:t>Caracteristicile și localizarea proiectului</w:t>
          </w:r>
        </w:p>
        <w:p w:rsidR="002C4978" w:rsidRDefault="002C4978" w:rsidP="006F75B4">
          <w:pPr>
            <w:autoSpaceDE w:val="0"/>
            <w:autoSpaceDN w:val="0"/>
            <w:adjustRightInd w:val="0"/>
            <w:spacing w:after="0" w:line="240" w:lineRule="auto"/>
            <w:jc w:val="both"/>
            <w:rPr>
              <w:rFonts w:ascii="Arial" w:hAnsi="Arial" w:cs="Arial"/>
              <w:sz w:val="24"/>
              <w:szCs w:val="24"/>
              <w:lang w:val="ro-RO"/>
            </w:rPr>
          </w:pPr>
          <w:r>
            <w:rPr>
              <w:rFonts w:ascii="Arial" w:hAnsi="Arial" w:cs="Arial"/>
              <w:b/>
              <w:sz w:val="24"/>
              <w:szCs w:val="24"/>
              <w:lang w:val="ro-RO"/>
            </w:rPr>
            <w:t xml:space="preserve">      </w:t>
          </w:r>
          <w:r w:rsidRPr="00F24DE6">
            <w:rPr>
              <w:rFonts w:ascii="Arial" w:hAnsi="Arial" w:cs="Arial"/>
              <w:sz w:val="24"/>
              <w:szCs w:val="24"/>
              <w:lang w:val="ro-RO"/>
            </w:rPr>
            <w:t>Terenul în suprafată totală de 12500 mp,</w:t>
          </w:r>
          <w:r>
            <w:rPr>
              <w:rFonts w:ascii="Arial" w:hAnsi="Arial" w:cs="Arial"/>
              <w:sz w:val="24"/>
              <w:szCs w:val="24"/>
              <w:lang w:val="ro-RO"/>
            </w:rPr>
            <w:t xml:space="preserve"> propietatea soților BUHAC CONSTANTIN și ELENA,este situat în extravilanul comunei Șcheia, satul Sf. Ilie, județul Suceava.</w:t>
          </w:r>
        </w:p>
        <w:p w:rsidR="002C4978" w:rsidRPr="00F24DE6" w:rsidRDefault="002C4978" w:rsidP="006F75B4">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Folosința actuală a terenului este teren arabil.Teritoriul studiat are acces la drumul județean 209 C, prin intermediul unui drum de acces pietruit.Circulația auto în zona studiată se face de pe drumul de acces pietruit adiacent DJ 209 C. Distanța de la drumul DJ 209 C până la terenul studiat este de aproximativ 1,8 km.Distanta până la prima locuință este de 1032,00 ml, fapt ce permite dezvoltatorului amenajarea unei ferme de animale .În limita distanței de 500 m de jur împrejur împrejurul zonei studiate, nu sunt monumente sau situri de patrimoniu.</w:t>
          </w:r>
        </w:p>
        <w:p w:rsidR="002C4978" w:rsidRDefault="002C4978" w:rsidP="006F75B4">
          <w:pPr>
            <w:autoSpaceDE w:val="0"/>
            <w:autoSpaceDN w:val="0"/>
            <w:adjustRightInd w:val="0"/>
            <w:spacing w:after="0" w:line="240" w:lineRule="auto"/>
            <w:jc w:val="both"/>
            <w:rPr>
              <w:lang w:val="ro-RO"/>
            </w:rPr>
          </w:pPr>
        </w:p>
        <w:p w:rsidR="002C4978" w:rsidRDefault="002C4978" w:rsidP="006F75B4">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C4978" w:rsidRDefault="002C4978" w:rsidP="006F75B4">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C4978" w:rsidRDefault="002C4978" w:rsidP="006F75B4">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 xml:space="preserve">Prin prezenta documentație se studiază posibilitățile </w:t>
          </w:r>
          <w:r w:rsidRPr="000C47E5">
            <w:rPr>
              <w:rFonts w:ascii="Arial" w:hAnsi="Arial" w:cs="Arial"/>
              <w:b/>
              <w:i/>
              <w:color w:val="000000"/>
              <w:sz w:val="24"/>
              <w:szCs w:val="24"/>
              <w:lang w:val="ro-RO"/>
            </w:rPr>
            <w:t>construirii unei ferme mixte</w:t>
          </w:r>
          <w:r>
            <w:rPr>
              <w:rFonts w:ascii="Arial" w:hAnsi="Arial" w:cs="Arial"/>
              <w:i/>
              <w:color w:val="000000"/>
              <w:sz w:val="24"/>
              <w:szCs w:val="24"/>
              <w:lang w:val="ro-RO"/>
            </w:rPr>
            <w:t xml:space="preserve"> , pentru creșterea animalelor, spații de depozitare și prestări servicii, locuință,împrejmuire, bazin vidanjabil, fântână, branșament electric, fără  a aduce prejudicii mediului înconjurător.</w:t>
          </w:r>
        </w:p>
        <w:p w:rsidR="002C4978" w:rsidRDefault="002C4978" w:rsidP="006F75B4">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i/>
              <w:color w:val="000000"/>
              <w:sz w:val="24"/>
              <w:szCs w:val="24"/>
              <w:lang w:val="ro-RO"/>
            </w:rPr>
            <w:t xml:space="preserve">      Indici urbanistici,</w:t>
          </w:r>
        </w:p>
        <w:p w:rsidR="002C4978" w:rsidRDefault="002C4978" w:rsidP="006F75B4">
          <w:pPr>
            <w:autoSpaceDE w:val="0"/>
            <w:autoSpaceDN w:val="0"/>
            <w:adjustRightInd w:val="0"/>
            <w:spacing w:after="0" w:line="240" w:lineRule="auto"/>
            <w:ind w:left="426"/>
            <w:jc w:val="both"/>
            <w:rPr>
              <w:rFonts w:ascii="Arial" w:hAnsi="Arial" w:cs="Arial"/>
              <w:b/>
              <w:i/>
              <w:color w:val="000000"/>
              <w:sz w:val="24"/>
              <w:szCs w:val="24"/>
              <w:lang w:val="ro-RO"/>
            </w:rPr>
          </w:pPr>
          <w:r>
            <w:rPr>
              <w:rFonts w:ascii="Arial" w:hAnsi="Arial" w:cs="Arial"/>
              <w:i/>
              <w:color w:val="000000"/>
              <w:sz w:val="24"/>
              <w:szCs w:val="24"/>
              <w:lang w:val="ro-RO"/>
            </w:rPr>
            <w:t xml:space="preserve">                             </w:t>
          </w:r>
          <w:r w:rsidRPr="000C47E5">
            <w:rPr>
              <w:rFonts w:ascii="Arial" w:hAnsi="Arial" w:cs="Arial"/>
              <w:b/>
              <w:i/>
              <w:color w:val="000000"/>
              <w:sz w:val="24"/>
              <w:szCs w:val="24"/>
              <w:lang w:val="ro-RO"/>
            </w:rPr>
            <w:t xml:space="preserve">POTmax.=40%               CUTmax= 1,60 </w:t>
          </w:r>
        </w:p>
        <w:p w:rsidR="002C4978" w:rsidRPr="00297B21" w:rsidRDefault="002C4978" w:rsidP="006F75B4">
          <w:pPr>
            <w:autoSpaceDE w:val="0"/>
            <w:autoSpaceDN w:val="0"/>
            <w:adjustRightInd w:val="0"/>
            <w:spacing w:after="0" w:line="240" w:lineRule="auto"/>
            <w:ind w:left="426"/>
            <w:jc w:val="both"/>
            <w:rPr>
              <w:rFonts w:ascii="Arial" w:hAnsi="Arial" w:cs="Arial"/>
              <w:i/>
              <w:color w:val="000000"/>
              <w:sz w:val="24"/>
              <w:szCs w:val="24"/>
              <w:lang w:val="ro-RO"/>
            </w:rPr>
          </w:pPr>
          <w:r>
            <w:rPr>
              <w:rFonts w:ascii="Arial" w:hAnsi="Arial" w:cs="Arial"/>
              <w:b/>
              <w:i/>
              <w:color w:val="000000"/>
              <w:sz w:val="24"/>
              <w:szCs w:val="24"/>
              <w:lang w:val="ro-RO"/>
            </w:rPr>
            <w:t xml:space="preserve">  </w:t>
          </w:r>
          <w:r w:rsidRPr="00297B21">
            <w:rPr>
              <w:rFonts w:ascii="Arial" w:hAnsi="Arial" w:cs="Arial"/>
              <w:i/>
              <w:color w:val="000000"/>
              <w:sz w:val="24"/>
              <w:szCs w:val="24"/>
              <w:lang w:val="ro-RO"/>
            </w:rPr>
            <w:t>A</w:t>
          </w:r>
          <w:r>
            <w:rPr>
              <w:rFonts w:ascii="Arial" w:hAnsi="Arial" w:cs="Arial"/>
              <w:i/>
              <w:color w:val="000000"/>
              <w:sz w:val="24"/>
              <w:szCs w:val="24"/>
              <w:lang w:val="ro-RO"/>
            </w:rPr>
            <w:t>nsamblul de clădiri ce va va adăposti ferma mixtă de animale, cu locuinta de serviciu și construcțiile adiacente, vor avea regimul de înălțime  de S+P+2E+M.</w:t>
          </w:r>
        </w:p>
        <w:p w:rsidR="002C4978" w:rsidRPr="00D3221B" w:rsidRDefault="002C4978" w:rsidP="006F75B4">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2C4978" w:rsidRDefault="002C4978" w:rsidP="006F75B4">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2C4978" w:rsidRDefault="002C4978" w:rsidP="006F75B4">
          <w:pPr>
            <w:autoSpaceDE w:val="0"/>
            <w:autoSpaceDN w:val="0"/>
            <w:adjustRightInd w:val="0"/>
            <w:spacing w:after="0" w:line="240" w:lineRule="auto"/>
            <w:ind w:left="426"/>
            <w:jc w:val="both"/>
            <w:rPr>
              <w:rFonts w:ascii="Arial" w:hAnsi="Arial" w:cs="Arial"/>
              <w:color w:val="000000"/>
              <w:sz w:val="24"/>
              <w:szCs w:val="24"/>
              <w:lang w:val="ro-RO"/>
            </w:rPr>
          </w:pPr>
          <w:r w:rsidRPr="00C0036F">
            <w:rPr>
              <w:rFonts w:ascii="Arial" w:hAnsi="Arial" w:cs="Arial"/>
              <w:b/>
              <w:color w:val="000000"/>
              <w:sz w:val="24"/>
              <w:szCs w:val="24"/>
              <w:lang w:val="ro-RO"/>
            </w:rPr>
            <w:t>Alimentarea cu apă</w:t>
          </w:r>
          <w:r>
            <w:rPr>
              <w:rFonts w:ascii="Arial" w:hAnsi="Arial" w:cs="Arial"/>
              <w:color w:val="000000"/>
              <w:sz w:val="24"/>
              <w:szCs w:val="24"/>
              <w:lang w:val="ro-RO"/>
            </w:rPr>
            <w:t xml:space="preserve"> – alimentarea cu apă a investiției, depozit cereale, anexă si locuință de serviciu, se va realiza prin racord la o sursă propie, fântână cu pompă submersibilă și vas de expansiune.</w:t>
          </w:r>
        </w:p>
        <w:p w:rsidR="002C4978" w:rsidRDefault="002C4978" w:rsidP="006F75B4">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b/>
              <w:color w:val="000000"/>
              <w:sz w:val="24"/>
              <w:szCs w:val="24"/>
              <w:lang w:val="ro-RO"/>
            </w:rPr>
            <w:t xml:space="preserve">Rețea de canalizare </w:t>
          </w:r>
          <w:r>
            <w:rPr>
              <w:rFonts w:ascii="Arial" w:hAnsi="Arial" w:cs="Arial"/>
              <w:color w:val="000000"/>
              <w:sz w:val="24"/>
              <w:szCs w:val="24"/>
              <w:lang w:val="ro-RO"/>
            </w:rPr>
            <w:t>– Apele menajere rezultate de la depozit cereale, anexă, locuință de serviciu, vor fi canalizate spre un bazin vidanjabil cu capacitatea de 15mc.</w:t>
          </w:r>
        </w:p>
        <w:p w:rsidR="002C4978" w:rsidRDefault="002C4978" w:rsidP="006F75B4">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b/>
              <w:color w:val="000000"/>
              <w:sz w:val="24"/>
              <w:szCs w:val="24"/>
              <w:lang w:val="ro-RO"/>
            </w:rPr>
            <w:t xml:space="preserve">Alimentarea cu energie termică </w:t>
          </w:r>
          <w:r>
            <w:rPr>
              <w:rFonts w:ascii="Arial" w:hAnsi="Arial" w:cs="Arial"/>
              <w:color w:val="000000"/>
              <w:sz w:val="24"/>
              <w:szCs w:val="24"/>
              <w:lang w:val="ro-RO"/>
            </w:rPr>
            <w:t>– pentru ansambul studiat se propune încălzirea cu centrală termică propie, amplasată într-o încăpere special amenajată, cu combustibil solid sau sobe cu lemne.</w:t>
          </w:r>
        </w:p>
        <w:p w:rsidR="002C4978" w:rsidRDefault="002C4978" w:rsidP="006F75B4">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b/>
              <w:color w:val="000000"/>
              <w:sz w:val="24"/>
              <w:szCs w:val="24"/>
              <w:lang w:val="ro-RO"/>
            </w:rPr>
            <w:t xml:space="preserve">Alimentarea cu energie electrică </w:t>
          </w:r>
          <w:r>
            <w:rPr>
              <w:rFonts w:ascii="Arial" w:hAnsi="Arial" w:cs="Arial"/>
              <w:color w:val="000000"/>
              <w:sz w:val="24"/>
              <w:szCs w:val="24"/>
              <w:lang w:val="ro-RO"/>
            </w:rPr>
            <w:t>– se propune echiparea amplasamentului  cu surse alternative de producere a energiei electrice, o centrală eoliană și panouri solare fotovoltaice.</w:t>
          </w:r>
        </w:p>
        <w:p w:rsidR="002C4978" w:rsidRDefault="002C4978" w:rsidP="006F75B4">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b/>
              <w:color w:val="000000"/>
              <w:sz w:val="24"/>
              <w:szCs w:val="24"/>
              <w:lang w:val="ro-RO"/>
            </w:rPr>
            <w:lastRenderedPageBreak/>
            <w:t>Accesul auto și pietonal</w:t>
          </w:r>
          <w:r w:rsidRPr="0028508E">
            <w:rPr>
              <w:rFonts w:ascii="Arial" w:hAnsi="Arial" w:cs="Arial"/>
              <w:color w:val="000000"/>
              <w:sz w:val="24"/>
              <w:szCs w:val="24"/>
              <w:lang w:val="ro-RO"/>
            </w:rPr>
            <w:t>-</w:t>
          </w:r>
          <w:r>
            <w:rPr>
              <w:rFonts w:ascii="Arial" w:hAnsi="Arial" w:cs="Arial"/>
              <w:color w:val="000000"/>
              <w:sz w:val="24"/>
              <w:szCs w:val="24"/>
              <w:lang w:val="ro-RO"/>
            </w:rPr>
            <w:t xml:space="preserve">  accesul în zonă este realizat din DJ 209 C prin interrmediul unui drum pietruit.Drumul de acces are o lățime de 6,20 m și este pietruit.Circulația pe acesta este în ambele sensuri, cu restricție de viteză pentru toate vehiculele și prioritate de acces pentru autovehiculele care se deplasează în acțiuni de intervenție sau în misiuni care impun urgentă(salvare, poliție, jandarmerie,ISU,etc). În interiorul parcelei vor fi alei pietonale si 8 locuri de parcare. Spațiile amenajate pentru parcarea autovehiculelor sunt situate la distanțe de minimum 5 m de ferestrele camerelor de locuit.</w:t>
          </w:r>
        </w:p>
        <w:p w:rsidR="002C4978" w:rsidRPr="00D3221B" w:rsidRDefault="002C4978" w:rsidP="006F75B4">
          <w:pPr>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b/>
              <w:color w:val="000000"/>
              <w:sz w:val="24"/>
              <w:szCs w:val="24"/>
              <w:lang w:val="ro-RO"/>
            </w:rPr>
            <w:t>Gospodarie comunală</w:t>
          </w:r>
          <w:r w:rsidRPr="00CC77E7">
            <w:rPr>
              <w:rFonts w:ascii="Arial" w:hAnsi="Arial" w:cs="Arial"/>
              <w:color w:val="000000"/>
              <w:sz w:val="24"/>
              <w:szCs w:val="24"/>
              <w:lang w:val="ro-RO"/>
            </w:rPr>
            <w:t>-</w:t>
          </w:r>
          <w:r>
            <w:rPr>
              <w:rFonts w:ascii="Arial" w:hAnsi="Arial" w:cs="Arial"/>
              <w:color w:val="000000"/>
              <w:sz w:val="24"/>
              <w:szCs w:val="24"/>
              <w:lang w:val="ro-RO"/>
            </w:rPr>
            <w:t xml:space="preserve"> </w:t>
          </w:r>
          <w:r w:rsidRPr="00AA5895">
            <w:rPr>
              <w:rFonts w:ascii="Arial" w:hAnsi="Arial" w:cs="Arial"/>
              <w:bCs/>
              <w:sz w:val="24"/>
              <w:szCs w:val="24"/>
              <w:lang w:val="it-IT"/>
            </w:rPr>
            <w:t>Colectarea la locul de producere (precolectarea primară) a deșeurilor menajere se face în recipiente acoperite, dimensionate în functie de cantitatea produsă, de ritmul de evacuare si de categoria în care se încadreaza deșeurile menajere din halele propuse deșeurile nu se colecteaza direct in recipient, ci intr-un sac de polietilena aflat in recipient si care sa aiba un volum puțin mai mare decat volumul recipientului. Precolectarea secundară, adica strangerea si depozitarea provizorie a sacilor cu deseuri menajere in punctele de precolectare organizata, se face in recipiente de culori diferite inscriptionate cu tipul deseurilor, dimensionate corespunzator, acoperite, prevazute cu dispozitive de prindere adaptate modului de golire, usor transportabile, concepute astfel incat sa nu produca raniri in timpul manipulari</w:t>
          </w:r>
          <w:r>
            <w:rPr>
              <w:rFonts w:ascii="Arial" w:hAnsi="Arial" w:cs="Arial"/>
              <w:bCs/>
              <w:sz w:val="24"/>
              <w:szCs w:val="24"/>
              <w:lang w:val="it-IT"/>
            </w:rPr>
            <w:t xml:space="preserve">i si sa nu favorizeze maladiile </w:t>
          </w:r>
          <w:r w:rsidRPr="00AA5895">
            <w:rPr>
              <w:rFonts w:ascii="Arial" w:hAnsi="Arial" w:cs="Arial"/>
              <w:bCs/>
              <w:sz w:val="24"/>
              <w:szCs w:val="24"/>
              <w:lang w:val="it-IT"/>
            </w:rPr>
            <w:t>asociate efortului fizic excesiv. </w:t>
          </w:r>
          <w:r w:rsidRPr="00AA5895">
            <w:rPr>
              <w:rFonts w:ascii="Arial" w:hAnsi="Arial" w:cs="Arial"/>
              <w:bCs/>
              <w:sz w:val="24"/>
              <w:szCs w:val="24"/>
              <w:lang w:val="it-IT"/>
            </w:rPr>
            <w:br/>
            <w:t xml:space="preserve">               Containerele vor fi concepute in asa fel incat accesul la ele sa fie rapid si usor, iar sistemul lor de acoperire sa fie usor de manevrat si sa asigure etanseitatea. Recipientele vor fi mentinute in buna stare si vor fi inlocuite imediat, la primele semne de pierdere a etanseitatii. Ele vor fi amplasate in spatii special amenajate, mentinute in conditii salubre.</w:t>
          </w:r>
          <w:r>
            <w:rPr>
              <w:rFonts w:ascii="Arial Narrow" w:hAnsi="Arial Narrow"/>
              <w:bCs/>
              <w:lang w:val="it-IT"/>
            </w:rPr>
            <w:t> </w:t>
          </w:r>
        </w:p>
        <w:p w:rsidR="002C4978" w:rsidRPr="00D3221B" w:rsidRDefault="002C4978" w:rsidP="006F75B4">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2C4978" w:rsidRPr="00D3221B" w:rsidRDefault="002C4978" w:rsidP="006F75B4">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2C4978" w:rsidRPr="00D3221B" w:rsidRDefault="002C4978" w:rsidP="006F75B4">
          <w:pPr>
            <w:autoSpaceDE w:val="0"/>
            <w:autoSpaceDN w:val="0"/>
            <w:adjustRightInd w:val="0"/>
            <w:spacing w:after="0" w:line="240" w:lineRule="auto"/>
            <w:ind w:left="795"/>
            <w:jc w:val="both"/>
            <w:rPr>
              <w:rFonts w:ascii="Arial" w:hAnsi="Arial" w:cs="Arial"/>
              <w:color w:val="000000"/>
              <w:sz w:val="24"/>
              <w:szCs w:val="24"/>
              <w:lang w:val="ro-RO"/>
            </w:rPr>
          </w:pPr>
        </w:p>
        <w:p w:rsidR="002C4978" w:rsidRPr="00D3221B" w:rsidRDefault="002C4978" w:rsidP="006F75B4">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2C4978" w:rsidRPr="00D3221B" w:rsidRDefault="002C4978" w:rsidP="006F75B4">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2C4978" w:rsidRPr="00D3221B" w:rsidRDefault="002C4978" w:rsidP="006F75B4">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C4978" w:rsidRPr="00D3221B" w:rsidRDefault="002C4978" w:rsidP="006F75B4">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C4978" w:rsidRPr="00D3221B" w:rsidRDefault="002C4978" w:rsidP="006F75B4">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C4978" w:rsidRPr="00D3221B" w:rsidRDefault="002C4978" w:rsidP="006F75B4">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2C4978" w:rsidRPr="00D3221B" w:rsidRDefault="002C4978" w:rsidP="006F75B4">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2C4978" w:rsidRDefault="002C4978" w:rsidP="006F75B4">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p>
        <w:p w:rsidR="002C4978" w:rsidRPr="00D3221B" w:rsidRDefault="002C4978" w:rsidP="006F75B4">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nu este cazul;</w:t>
          </w:r>
          <w:r w:rsidRPr="00D3221B">
            <w:rPr>
              <w:rFonts w:ascii="Arial" w:hAnsi="Arial" w:cs="Arial"/>
              <w:color w:val="000000"/>
              <w:sz w:val="24"/>
              <w:szCs w:val="24"/>
              <w:lang w:val="ro-RO"/>
            </w:rPr>
            <w:t xml:space="preserve"> </w:t>
          </w:r>
        </w:p>
        <w:p w:rsidR="002C4978" w:rsidRDefault="002C4978" w:rsidP="006F75B4">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p>
        <w:p w:rsidR="002C4978" w:rsidRPr="00AA5895" w:rsidRDefault="002C4978" w:rsidP="002C4978">
          <w:pPr>
            <w:pStyle w:val="ListParagraph"/>
            <w:numPr>
              <w:ilvl w:val="0"/>
              <w:numId w:val="4"/>
            </w:numPr>
            <w:tabs>
              <w:tab w:val="left" w:pos="0"/>
              <w:tab w:val="left" w:pos="720"/>
              <w:tab w:val="left" w:pos="851"/>
              <w:tab w:val="left" w:pos="993"/>
              <w:tab w:val="left" w:pos="1276"/>
            </w:tabs>
            <w:autoSpaceDE w:val="0"/>
            <w:autoSpaceDN w:val="0"/>
            <w:adjustRightInd w:val="0"/>
            <w:spacing w:after="0" w:line="240" w:lineRule="auto"/>
            <w:jc w:val="both"/>
            <w:rPr>
              <w:rFonts w:ascii="Arial" w:hAnsi="Arial" w:cs="Arial"/>
              <w:color w:val="000000"/>
              <w:sz w:val="24"/>
              <w:szCs w:val="24"/>
              <w:lang w:val="ro-RO"/>
            </w:rPr>
          </w:pPr>
          <w:r>
            <w:rPr>
              <w:rFonts w:ascii="Arial" w:hAnsi="Arial" w:cs="Arial"/>
              <w:i/>
              <w:color w:val="000000"/>
              <w:sz w:val="24"/>
              <w:szCs w:val="24"/>
              <w:lang w:val="ro-RO"/>
            </w:rPr>
            <w:t>este redusă pe perioada execuției lucrărilor;</w:t>
          </w:r>
        </w:p>
        <w:p w:rsidR="002C4978" w:rsidRDefault="002C4978" w:rsidP="006F75B4">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p>
        <w:p w:rsidR="002C4978" w:rsidRPr="00D3221B" w:rsidRDefault="002C4978" w:rsidP="006F75B4">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este redusă pe perioada execuției lucrărilor.</w:t>
          </w:r>
        </w:p>
        <w:p w:rsidR="002C4978" w:rsidRPr="00D3221B" w:rsidRDefault="002C4978" w:rsidP="006F75B4">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2C4978" w:rsidRPr="00D3221B" w:rsidRDefault="002C4978" w:rsidP="006F75B4">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2C4978" w:rsidRDefault="002C4978" w:rsidP="006F75B4">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2C4978" w:rsidRPr="00D3221B" w:rsidRDefault="002C4978" w:rsidP="006F75B4">
          <w:pPr>
            <w:autoSpaceDE w:val="0"/>
            <w:autoSpaceDN w:val="0"/>
            <w:adjustRightInd w:val="0"/>
            <w:spacing w:after="0" w:line="240" w:lineRule="auto"/>
            <w:jc w:val="both"/>
            <w:rPr>
              <w:rFonts w:ascii="Arial" w:eastAsia="Times New Roman" w:hAnsi="Arial" w:cs="Arial"/>
              <w:b/>
              <w:color w:val="000000"/>
              <w:sz w:val="24"/>
              <w:szCs w:val="24"/>
              <w:lang w:val="ro-RO"/>
            </w:rPr>
          </w:pPr>
        </w:p>
        <w:p w:rsidR="002C4978" w:rsidRPr="00AA5895" w:rsidRDefault="002C4978" w:rsidP="006F75B4">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C4978" w:rsidRPr="00D3221B" w:rsidRDefault="002C4978" w:rsidP="002C4978">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2C4978" w:rsidRPr="00D3221B" w:rsidRDefault="002C4978" w:rsidP="006F75B4">
          <w:pPr>
            <w:autoSpaceDE w:val="0"/>
            <w:autoSpaceDN w:val="0"/>
            <w:adjustRightInd w:val="0"/>
            <w:spacing w:after="0" w:line="240" w:lineRule="auto"/>
            <w:jc w:val="both"/>
            <w:rPr>
              <w:rFonts w:ascii="Arial" w:hAnsi="Arial" w:cs="Arial"/>
              <w:color w:val="000000"/>
              <w:sz w:val="24"/>
              <w:szCs w:val="24"/>
              <w:highlight w:val="yellow"/>
              <w:lang w:val="ro-RO"/>
            </w:rPr>
          </w:pPr>
        </w:p>
        <w:p w:rsidR="002C4978" w:rsidRDefault="002C4978" w:rsidP="006F75B4">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2C4978" w:rsidRDefault="002C4978" w:rsidP="006F75B4">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B617C">
            <w:rPr>
              <w:rFonts w:ascii="Arial" w:hAnsi="Arial" w:cs="Arial"/>
              <w:color w:val="000000"/>
              <w:sz w:val="24"/>
              <w:szCs w:val="24"/>
              <w:lang w:val="ro-RO"/>
            </w:rPr>
            <w:t>În urma publicării în ziarul ,,Crai Nou</w:t>
          </w:r>
          <w:r>
            <w:rPr>
              <w:rFonts w:ascii="Arial" w:hAnsi="Arial" w:cs="Arial"/>
              <w:color w:val="000000"/>
              <w:sz w:val="24"/>
              <w:szCs w:val="24"/>
              <w:lang w:val="ro-RO"/>
            </w:rPr>
            <w:t>" a anunțurilor publice privind prima versiune a proiectului în zilele de 07.06.2017 și 10.06.2017, până la luarea deciziei de încadrare nu au fost semnalate observații din partea publicului.</w:t>
          </w:r>
        </w:p>
        <w:p w:rsidR="002C4978" w:rsidRPr="00D3221B" w:rsidRDefault="002C4978" w:rsidP="006F75B4">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xx.06.2017, în ,,Crai Nou", a anunțului deciziei de încadrare nu au fost semnalate observații din partea publicului.</w:t>
          </w:r>
        </w:p>
      </w:sdtContent>
    </w:sdt>
    <w:p w:rsidR="002C4978" w:rsidRDefault="002C4978" w:rsidP="006F75B4">
      <w:pPr>
        <w:autoSpaceDE w:val="0"/>
        <w:autoSpaceDN w:val="0"/>
        <w:adjustRightInd w:val="0"/>
        <w:spacing w:after="0" w:line="240" w:lineRule="auto"/>
        <w:jc w:val="both"/>
        <w:rPr>
          <w:rFonts w:ascii="Arial" w:hAnsi="Arial" w:cs="Arial"/>
          <w:color w:val="000000"/>
          <w:sz w:val="24"/>
          <w:szCs w:val="24"/>
          <w:lang w:val="ro-RO"/>
        </w:rPr>
      </w:pPr>
    </w:p>
    <w:p w:rsidR="002C4978" w:rsidRPr="00D3221B" w:rsidRDefault="002C4978" w:rsidP="006F75B4">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2F0E7B64B4254883BBE95F9ABBE179B4"/>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2C4978" w:rsidRPr="00447422" w:rsidRDefault="002C4978" w:rsidP="006F75B4">
      <w:pPr>
        <w:autoSpaceDE w:val="0"/>
        <w:autoSpaceDN w:val="0"/>
        <w:adjustRightInd w:val="0"/>
        <w:spacing w:after="0" w:line="240" w:lineRule="auto"/>
        <w:jc w:val="both"/>
        <w:rPr>
          <w:rFonts w:ascii="Arial" w:hAnsi="Arial" w:cs="Arial"/>
          <w:sz w:val="24"/>
          <w:szCs w:val="24"/>
        </w:rPr>
      </w:pPr>
    </w:p>
    <w:p w:rsidR="002C4978" w:rsidRDefault="002C4978" w:rsidP="006F75B4">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2C4978" w:rsidRDefault="002C4978" w:rsidP="006F75B4">
      <w:pPr>
        <w:spacing w:after="0" w:line="360" w:lineRule="auto"/>
        <w:ind w:left="2880" w:firstLine="720"/>
        <w:rPr>
          <w:rFonts w:ascii="Arial" w:hAnsi="Arial" w:cs="Arial"/>
          <w:b/>
          <w:bCs/>
          <w:sz w:val="24"/>
          <w:szCs w:val="24"/>
          <w:lang w:val="ro-RO"/>
        </w:rPr>
      </w:pPr>
    </w:p>
    <w:p w:rsidR="002C4978" w:rsidRDefault="002C4978" w:rsidP="006F75B4">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7A14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9A4057"/>
    <w:multiLevelType w:val="hybridMultilevel"/>
    <w:tmpl w:val="14BA6514"/>
    <w:lvl w:ilvl="0" w:tplc="CF56AC78">
      <w:start w:val="2"/>
      <w:numFmt w:val="bullet"/>
      <w:lvlText w:val="-"/>
      <w:lvlJc w:val="left"/>
      <w:pPr>
        <w:ind w:left="1211" w:hanging="360"/>
      </w:pPr>
      <w:rPr>
        <w:rFonts w:ascii="Arial" w:eastAsia="Calibri" w:hAnsi="Arial" w:cs="Arial" w:hint="default"/>
        <w:i/>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C4978"/>
    <w:rsid w:val="00014088"/>
    <w:rsid w:val="000374BF"/>
    <w:rsid w:val="00041E6C"/>
    <w:rsid w:val="00067AAC"/>
    <w:rsid w:val="00090CA6"/>
    <w:rsid w:val="000A3048"/>
    <w:rsid w:val="000B401C"/>
    <w:rsid w:val="000B460A"/>
    <w:rsid w:val="000C0BC1"/>
    <w:rsid w:val="000C4C84"/>
    <w:rsid w:val="000D27B7"/>
    <w:rsid w:val="000D500A"/>
    <w:rsid w:val="000D5DCC"/>
    <w:rsid w:val="000E6A33"/>
    <w:rsid w:val="000F2277"/>
    <w:rsid w:val="001027AD"/>
    <w:rsid w:val="00104AC7"/>
    <w:rsid w:val="00110716"/>
    <w:rsid w:val="00112C57"/>
    <w:rsid w:val="0011517F"/>
    <w:rsid w:val="00116FC8"/>
    <w:rsid w:val="001203AA"/>
    <w:rsid w:val="00126654"/>
    <w:rsid w:val="00134C43"/>
    <w:rsid w:val="001532E9"/>
    <w:rsid w:val="00160CC7"/>
    <w:rsid w:val="00167666"/>
    <w:rsid w:val="00170E76"/>
    <w:rsid w:val="00171487"/>
    <w:rsid w:val="00180B20"/>
    <w:rsid w:val="00182B09"/>
    <w:rsid w:val="0018727D"/>
    <w:rsid w:val="001874AB"/>
    <w:rsid w:val="001877A1"/>
    <w:rsid w:val="001945F1"/>
    <w:rsid w:val="00197D99"/>
    <w:rsid w:val="001A455B"/>
    <w:rsid w:val="001A45F0"/>
    <w:rsid w:val="001A6CFC"/>
    <w:rsid w:val="001B279B"/>
    <w:rsid w:val="001B71D8"/>
    <w:rsid w:val="001F38FE"/>
    <w:rsid w:val="00200CFB"/>
    <w:rsid w:val="0020439D"/>
    <w:rsid w:val="00212CF6"/>
    <w:rsid w:val="002146ED"/>
    <w:rsid w:val="0022654D"/>
    <w:rsid w:val="00231D66"/>
    <w:rsid w:val="00232982"/>
    <w:rsid w:val="00235E23"/>
    <w:rsid w:val="0026780E"/>
    <w:rsid w:val="0026794F"/>
    <w:rsid w:val="002744F7"/>
    <w:rsid w:val="0027789D"/>
    <w:rsid w:val="00283429"/>
    <w:rsid w:val="0029115C"/>
    <w:rsid w:val="00292432"/>
    <w:rsid w:val="002B391F"/>
    <w:rsid w:val="002B759C"/>
    <w:rsid w:val="002C4978"/>
    <w:rsid w:val="002D50AA"/>
    <w:rsid w:val="002D7E8B"/>
    <w:rsid w:val="002F00A3"/>
    <w:rsid w:val="002F2B54"/>
    <w:rsid w:val="002F31DA"/>
    <w:rsid w:val="002F486A"/>
    <w:rsid w:val="0032078E"/>
    <w:rsid w:val="00332EBE"/>
    <w:rsid w:val="00336553"/>
    <w:rsid w:val="0034564F"/>
    <w:rsid w:val="00346C43"/>
    <w:rsid w:val="003477B3"/>
    <w:rsid w:val="0035725A"/>
    <w:rsid w:val="00357561"/>
    <w:rsid w:val="0036486E"/>
    <w:rsid w:val="00365566"/>
    <w:rsid w:val="00372B1E"/>
    <w:rsid w:val="0037739E"/>
    <w:rsid w:val="0038244A"/>
    <w:rsid w:val="0039206E"/>
    <w:rsid w:val="003A399A"/>
    <w:rsid w:val="003B676C"/>
    <w:rsid w:val="003B6DF8"/>
    <w:rsid w:val="003C51FB"/>
    <w:rsid w:val="003C6548"/>
    <w:rsid w:val="003C6B55"/>
    <w:rsid w:val="003D078B"/>
    <w:rsid w:val="003D1D17"/>
    <w:rsid w:val="003D6E2C"/>
    <w:rsid w:val="003E073D"/>
    <w:rsid w:val="003E34A5"/>
    <w:rsid w:val="0041340C"/>
    <w:rsid w:val="0041411A"/>
    <w:rsid w:val="004423C9"/>
    <w:rsid w:val="0044798B"/>
    <w:rsid w:val="00460489"/>
    <w:rsid w:val="004674EB"/>
    <w:rsid w:val="0047014B"/>
    <w:rsid w:val="00470799"/>
    <w:rsid w:val="0049060C"/>
    <w:rsid w:val="0049598F"/>
    <w:rsid w:val="004968F4"/>
    <w:rsid w:val="004C15BD"/>
    <w:rsid w:val="004C4AD1"/>
    <w:rsid w:val="004D33CC"/>
    <w:rsid w:val="004D5FC6"/>
    <w:rsid w:val="004E34E9"/>
    <w:rsid w:val="004E48A3"/>
    <w:rsid w:val="004E74B8"/>
    <w:rsid w:val="004F2E9D"/>
    <w:rsid w:val="005044C7"/>
    <w:rsid w:val="00513796"/>
    <w:rsid w:val="005157CB"/>
    <w:rsid w:val="00515D6C"/>
    <w:rsid w:val="00521C70"/>
    <w:rsid w:val="0052431C"/>
    <w:rsid w:val="00532F44"/>
    <w:rsid w:val="0053456F"/>
    <w:rsid w:val="00543431"/>
    <w:rsid w:val="00543BE3"/>
    <w:rsid w:val="005457C7"/>
    <w:rsid w:val="00546983"/>
    <w:rsid w:val="00546C82"/>
    <w:rsid w:val="00556D71"/>
    <w:rsid w:val="00563316"/>
    <w:rsid w:val="005668DB"/>
    <w:rsid w:val="0057322C"/>
    <w:rsid w:val="00576FFC"/>
    <w:rsid w:val="005A10D6"/>
    <w:rsid w:val="005B0B37"/>
    <w:rsid w:val="005B0C49"/>
    <w:rsid w:val="005B2BCC"/>
    <w:rsid w:val="005B64A8"/>
    <w:rsid w:val="005C4BB7"/>
    <w:rsid w:val="005C57C9"/>
    <w:rsid w:val="005D796E"/>
    <w:rsid w:val="005E183B"/>
    <w:rsid w:val="005E48EB"/>
    <w:rsid w:val="005F0561"/>
    <w:rsid w:val="005F4191"/>
    <w:rsid w:val="005F43E1"/>
    <w:rsid w:val="006152CE"/>
    <w:rsid w:val="00625BE7"/>
    <w:rsid w:val="0063262A"/>
    <w:rsid w:val="00647AD3"/>
    <w:rsid w:val="00675AA8"/>
    <w:rsid w:val="00681B0D"/>
    <w:rsid w:val="0068260B"/>
    <w:rsid w:val="006A49D0"/>
    <w:rsid w:val="006B3546"/>
    <w:rsid w:val="006B626A"/>
    <w:rsid w:val="006C3DD8"/>
    <w:rsid w:val="006D5805"/>
    <w:rsid w:val="006E1B1C"/>
    <w:rsid w:val="006E39C8"/>
    <w:rsid w:val="006E4AD5"/>
    <w:rsid w:val="006F3EA4"/>
    <w:rsid w:val="007058D6"/>
    <w:rsid w:val="00714A66"/>
    <w:rsid w:val="007157B8"/>
    <w:rsid w:val="00727D59"/>
    <w:rsid w:val="00740291"/>
    <w:rsid w:val="0074755C"/>
    <w:rsid w:val="0076490C"/>
    <w:rsid w:val="0078191A"/>
    <w:rsid w:val="00782D17"/>
    <w:rsid w:val="007A1441"/>
    <w:rsid w:val="007A4F12"/>
    <w:rsid w:val="007A5C07"/>
    <w:rsid w:val="007A5DE5"/>
    <w:rsid w:val="007B4776"/>
    <w:rsid w:val="007C16D3"/>
    <w:rsid w:val="007D4863"/>
    <w:rsid w:val="007E0A3A"/>
    <w:rsid w:val="007E63A0"/>
    <w:rsid w:val="007F1B48"/>
    <w:rsid w:val="007F40AA"/>
    <w:rsid w:val="007F5FDD"/>
    <w:rsid w:val="00816F1B"/>
    <w:rsid w:val="0082377C"/>
    <w:rsid w:val="00826643"/>
    <w:rsid w:val="00853CA8"/>
    <w:rsid w:val="00861985"/>
    <w:rsid w:val="0087280A"/>
    <w:rsid w:val="00876EBC"/>
    <w:rsid w:val="008822AE"/>
    <w:rsid w:val="00885252"/>
    <w:rsid w:val="008A584B"/>
    <w:rsid w:val="008B6736"/>
    <w:rsid w:val="008C52F6"/>
    <w:rsid w:val="008D5E46"/>
    <w:rsid w:val="008E64E9"/>
    <w:rsid w:val="008F7030"/>
    <w:rsid w:val="009011F6"/>
    <w:rsid w:val="009012FA"/>
    <w:rsid w:val="00906A4D"/>
    <w:rsid w:val="009128AB"/>
    <w:rsid w:val="0092422B"/>
    <w:rsid w:val="00931A4D"/>
    <w:rsid w:val="00946C53"/>
    <w:rsid w:val="00957A12"/>
    <w:rsid w:val="009727E8"/>
    <w:rsid w:val="0097578D"/>
    <w:rsid w:val="00987271"/>
    <w:rsid w:val="0098769C"/>
    <w:rsid w:val="0099489B"/>
    <w:rsid w:val="009A480D"/>
    <w:rsid w:val="009A7868"/>
    <w:rsid w:val="009B3F5F"/>
    <w:rsid w:val="009C4732"/>
    <w:rsid w:val="009C4764"/>
    <w:rsid w:val="009D0872"/>
    <w:rsid w:val="009D13AD"/>
    <w:rsid w:val="009D39CB"/>
    <w:rsid w:val="009D5A42"/>
    <w:rsid w:val="009E3C39"/>
    <w:rsid w:val="00A06E2B"/>
    <w:rsid w:val="00A228B5"/>
    <w:rsid w:val="00A377F4"/>
    <w:rsid w:val="00A416A5"/>
    <w:rsid w:val="00A504D5"/>
    <w:rsid w:val="00A5482B"/>
    <w:rsid w:val="00A559B7"/>
    <w:rsid w:val="00A63C32"/>
    <w:rsid w:val="00A7070B"/>
    <w:rsid w:val="00A72B34"/>
    <w:rsid w:val="00A9638A"/>
    <w:rsid w:val="00A96813"/>
    <w:rsid w:val="00AA0E16"/>
    <w:rsid w:val="00AA1118"/>
    <w:rsid w:val="00AB758A"/>
    <w:rsid w:val="00AC4F32"/>
    <w:rsid w:val="00AD2B45"/>
    <w:rsid w:val="00AD2C82"/>
    <w:rsid w:val="00AD528D"/>
    <w:rsid w:val="00AE4CC4"/>
    <w:rsid w:val="00B0068D"/>
    <w:rsid w:val="00B13FD2"/>
    <w:rsid w:val="00B16D36"/>
    <w:rsid w:val="00B16FC3"/>
    <w:rsid w:val="00B22D10"/>
    <w:rsid w:val="00B26F78"/>
    <w:rsid w:val="00B36377"/>
    <w:rsid w:val="00B446D8"/>
    <w:rsid w:val="00B45FA8"/>
    <w:rsid w:val="00B50BCF"/>
    <w:rsid w:val="00B61079"/>
    <w:rsid w:val="00B744D1"/>
    <w:rsid w:val="00B77CC9"/>
    <w:rsid w:val="00B838A4"/>
    <w:rsid w:val="00B83E28"/>
    <w:rsid w:val="00B85D20"/>
    <w:rsid w:val="00BC5922"/>
    <w:rsid w:val="00BC6193"/>
    <w:rsid w:val="00BE221D"/>
    <w:rsid w:val="00BE543B"/>
    <w:rsid w:val="00C02C18"/>
    <w:rsid w:val="00C24F9F"/>
    <w:rsid w:val="00C27B47"/>
    <w:rsid w:val="00C303E6"/>
    <w:rsid w:val="00C35D94"/>
    <w:rsid w:val="00C42769"/>
    <w:rsid w:val="00C5339E"/>
    <w:rsid w:val="00C613A2"/>
    <w:rsid w:val="00C617DA"/>
    <w:rsid w:val="00C66937"/>
    <w:rsid w:val="00C7488F"/>
    <w:rsid w:val="00C839FA"/>
    <w:rsid w:val="00C931C7"/>
    <w:rsid w:val="00CA75D1"/>
    <w:rsid w:val="00CB4D39"/>
    <w:rsid w:val="00CC6F11"/>
    <w:rsid w:val="00CD1995"/>
    <w:rsid w:val="00CE4421"/>
    <w:rsid w:val="00D152D4"/>
    <w:rsid w:val="00D377D2"/>
    <w:rsid w:val="00D8694D"/>
    <w:rsid w:val="00D86DF1"/>
    <w:rsid w:val="00DA5960"/>
    <w:rsid w:val="00DB336A"/>
    <w:rsid w:val="00DD575B"/>
    <w:rsid w:val="00DE19E6"/>
    <w:rsid w:val="00DE28A1"/>
    <w:rsid w:val="00DF6EAC"/>
    <w:rsid w:val="00E13FD6"/>
    <w:rsid w:val="00E25B6C"/>
    <w:rsid w:val="00E314B0"/>
    <w:rsid w:val="00E37DD5"/>
    <w:rsid w:val="00E43843"/>
    <w:rsid w:val="00E4630F"/>
    <w:rsid w:val="00E51F89"/>
    <w:rsid w:val="00E57F69"/>
    <w:rsid w:val="00E66132"/>
    <w:rsid w:val="00E84290"/>
    <w:rsid w:val="00E91229"/>
    <w:rsid w:val="00EA6A80"/>
    <w:rsid w:val="00EB0984"/>
    <w:rsid w:val="00ED1384"/>
    <w:rsid w:val="00ED595B"/>
    <w:rsid w:val="00ED7CD7"/>
    <w:rsid w:val="00EF22CC"/>
    <w:rsid w:val="00EF4F13"/>
    <w:rsid w:val="00F03AF8"/>
    <w:rsid w:val="00F100FF"/>
    <w:rsid w:val="00F13463"/>
    <w:rsid w:val="00F367F4"/>
    <w:rsid w:val="00F77F04"/>
    <w:rsid w:val="00FA3C70"/>
    <w:rsid w:val="00FB69B7"/>
    <w:rsid w:val="00FC7C98"/>
    <w:rsid w:val="00FE0FB8"/>
    <w:rsid w:val="00FE4708"/>
    <w:rsid w:val="00FF6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78"/>
    <w:rPr>
      <w:rFonts w:ascii="Calibri" w:eastAsia="Calibri" w:hAnsi="Calibri" w:cs="Times New Roman"/>
      <w:lang w:val="en-US"/>
    </w:rPr>
  </w:style>
  <w:style w:type="paragraph" w:styleId="Heading1">
    <w:name w:val="heading 1"/>
    <w:basedOn w:val="Normal"/>
    <w:next w:val="Normal"/>
    <w:link w:val="Heading1Char"/>
    <w:qFormat/>
    <w:rsid w:val="002C4978"/>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2C4978"/>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978"/>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2C4978"/>
    <w:rPr>
      <w:rFonts w:ascii="Cambria" w:eastAsia="SimSun" w:hAnsi="Cambria" w:cs="Times New Roman"/>
      <w:b/>
      <w:bCs/>
      <w:i/>
      <w:iCs/>
      <w:sz w:val="28"/>
      <w:szCs w:val="28"/>
      <w:lang w:val="en-US"/>
    </w:rPr>
  </w:style>
  <w:style w:type="character" w:customStyle="1" w:styleId="tpa1">
    <w:name w:val="tpa1"/>
    <w:basedOn w:val="DefaultParagraphFont"/>
    <w:rsid w:val="002C4978"/>
  </w:style>
  <w:style w:type="paragraph" w:styleId="ListParagraph">
    <w:name w:val="List Paragraph"/>
    <w:basedOn w:val="Normal"/>
    <w:uiPriority w:val="34"/>
    <w:qFormat/>
    <w:rsid w:val="002C4978"/>
    <w:pPr>
      <w:ind w:left="720"/>
    </w:pPr>
  </w:style>
  <w:style w:type="character" w:styleId="PlaceholderText">
    <w:name w:val="Placeholder Text"/>
    <w:basedOn w:val="DefaultParagraphFont"/>
    <w:uiPriority w:val="99"/>
    <w:semiHidden/>
    <w:rsid w:val="002C4978"/>
    <w:rPr>
      <w:color w:val="808080"/>
    </w:rPr>
  </w:style>
  <w:style w:type="paragraph" w:styleId="BalloonText">
    <w:name w:val="Balloon Text"/>
    <w:basedOn w:val="Normal"/>
    <w:link w:val="BalloonTextChar"/>
    <w:uiPriority w:val="99"/>
    <w:semiHidden/>
    <w:unhideWhenUsed/>
    <w:rsid w:val="002C4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978"/>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38C455AA804D178FFEAE65C9C954E7"/>
        <w:category>
          <w:name w:val="General"/>
          <w:gallery w:val="placeholder"/>
        </w:category>
        <w:types>
          <w:type w:val="bbPlcHdr"/>
        </w:types>
        <w:behaviors>
          <w:behavior w:val="content"/>
        </w:behaviors>
        <w:guid w:val="{9E96E3C1-BCDE-4059-9729-4817A77BD12B}"/>
      </w:docPartPr>
      <w:docPartBody>
        <w:p w:rsidR="006A208E" w:rsidRDefault="00893A65" w:rsidP="00893A65">
          <w:pPr>
            <w:pStyle w:val="1F38C455AA804D178FFEAE65C9C954E7"/>
          </w:pPr>
          <w:r w:rsidRPr="00FE528F">
            <w:rPr>
              <w:rStyle w:val="PlaceholderText"/>
              <w:rFonts w:ascii="Arial" w:hAnsi="Arial" w:cs="Arial"/>
            </w:rPr>
            <w:t>număr</w:t>
          </w:r>
        </w:p>
      </w:docPartBody>
    </w:docPart>
    <w:docPart>
      <w:docPartPr>
        <w:name w:val="E92B221A646A4370AD5587A58AEFF651"/>
        <w:category>
          <w:name w:val="General"/>
          <w:gallery w:val="placeholder"/>
        </w:category>
        <w:types>
          <w:type w:val="bbPlcHdr"/>
        </w:types>
        <w:behaviors>
          <w:behavior w:val="content"/>
        </w:behaviors>
        <w:guid w:val="{ED6112CF-4672-45DF-8063-6FE24CDAA372}"/>
      </w:docPartPr>
      <w:docPartBody>
        <w:p w:rsidR="006A208E" w:rsidRDefault="00893A65" w:rsidP="00893A65">
          <w:pPr>
            <w:pStyle w:val="E92B221A646A4370AD5587A58AEFF651"/>
          </w:pPr>
          <w:r w:rsidRPr="00E4719B">
            <w:rPr>
              <w:rStyle w:val="PlaceholderText"/>
              <w:rFonts w:ascii="Arial" w:hAnsi="Arial" w:cs="Arial"/>
            </w:rPr>
            <w:t>zz.ll.aaaa</w:t>
          </w:r>
        </w:p>
      </w:docPartBody>
    </w:docPart>
    <w:docPart>
      <w:docPartPr>
        <w:name w:val="97539B1EE30C45919F7357D1CA7EDA11"/>
        <w:category>
          <w:name w:val="General"/>
          <w:gallery w:val="placeholder"/>
        </w:category>
        <w:types>
          <w:type w:val="bbPlcHdr"/>
        </w:types>
        <w:behaviors>
          <w:behavior w:val="content"/>
        </w:behaviors>
        <w:guid w:val="{87C0D206-F890-4671-9A0A-0F89636A932C}"/>
      </w:docPartPr>
      <w:docPartBody>
        <w:p w:rsidR="006A208E" w:rsidRDefault="00893A65" w:rsidP="00893A65">
          <w:pPr>
            <w:pStyle w:val="97539B1EE30C45919F7357D1CA7EDA11"/>
          </w:pPr>
          <w:r w:rsidRPr="003F6502">
            <w:rPr>
              <w:rStyle w:val="PlaceholderText"/>
            </w:rPr>
            <w:t>....</w:t>
          </w:r>
        </w:p>
      </w:docPartBody>
    </w:docPart>
    <w:docPart>
      <w:docPartPr>
        <w:name w:val="685968A67F464C30A936FA8782356BA3"/>
        <w:category>
          <w:name w:val="General"/>
          <w:gallery w:val="placeholder"/>
        </w:category>
        <w:types>
          <w:type w:val="bbPlcHdr"/>
        </w:types>
        <w:behaviors>
          <w:behavior w:val="content"/>
        </w:behaviors>
        <w:guid w:val="{9F40C7AE-CAD6-4527-90E0-82FD38718469}"/>
      </w:docPartPr>
      <w:docPartBody>
        <w:p w:rsidR="006A208E" w:rsidRDefault="00893A65" w:rsidP="00893A65">
          <w:pPr>
            <w:pStyle w:val="685968A67F464C30A936FA8782356BA3"/>
          </w:pPr>
          <w:r w:rsidRPr="00FE48BF">
            <w:rPr>
              <w:rStyle w:val="PlaceholderText"/>
            </w:rPr>
            <w:t>Click here to enter text.</w:t>
          </w:r>
        </w:p>
      </w:docPartBody>
    </w:docPart>
    <w:docPart>
      <w:docPartPr>
        <w:name w:val="8F08681DE5AD499CA305E33552563534"/>
        <w:category>
          <w:name w:val="General"/>
          <w:gallery w:val="placeholder"/>
        </w:category>
        <w:types>
          <w:type w:val="bbPlcHdr"/>
        </w:types>
        <w:behaviors>
          <w:behavior w:val="content"/>
        </w:behaviors>
        <w:guid w:val="{75BBB1AA-47B1-48B8-BB33-712E0B3E4A03}"/>
      </w:docPartPr>
      <w:docPartBody>
        <w:p w:rsidR="006A208E" w:rsidRDefault="00893A65" w:rsidP="00893A65">
          <w:pPr>
            <w:pStyle w:val="8F08681DE5AD499CA305E33552563534"/>
          </w:pPr>
          <w:r w:rsidRPr="00761F3E">
            <w:rPr>
              <w:rStyle w:val="PlaceholderText"/>
              <w:rFonts w:ascii="Arial" w:hAnsi="Arial" w:cs="Arial"/>
            </w:rPr>
            <w:t>OperatorEconomic</w:t>
          </w:r>
        </w:p>
      </w:docPartBody>
    </w:docPart>
    <w:docPart>
      <w:docPartPr>
        <w:name w:val="D21E010C29F74B90AEAB3706394774BA"/>
        <w:category>
          <w:name w:val="General"/>
          <w:gallery w:val="placeholder"/>
        </w:category>
        <w:types>
          <w:type w:val="bbPlcHdr"/>
        </w:types>
        <w:behaviors>
          <w:behavior w:val="content"/>
        </w:behaviors>
        <w:guid w:val="{DD05CDF6-26E6-4846-997C-4D4F72BFA93F}"/>
      </w:docPartPr>
      <w:docPartBody>
        <w:p w:rsidR="006A208E" w:rsidRDefault="00893A65" w:rsidP="00893A65">
          <w:pPr>
            <w:pStyle w:val="D21E010C29F74B90AEAB3706394774BA"/>
          </w:pPr>
          <w:r w:rsidRPr="001C3F31">
            <w:rPr>
              <w:rStyle w:val="PlaceholderText"/>
              <w:rFonts w:ascii="Arial" w:hAnsi="Arial" w:cs="Arial"/>
            </w:rPr>
            <w:t>AdresăSediuSocial</w:t>
          </w:r>
        </w:p>
      </w:docPartBody>
    </w:docPart>
    <w:docPart>
      <w:docPartPr>
        <w:name w:val="C5741DAEAD094B7180634915F1C3B8A1"/>
        <w:category>
          <w:name w:val="General"/>
          <w:gallery w:val="placeholder"/>
        </w:category>
        <w:types>
          <w:type w:val="bbPlcHdr"/>
        </w:types>
        <w:behaviors>
          <w:behavior w:val="content"/>
        </w:behaviors>
        <w:guid w:val="{7192D584-D5B9-4173-BAD2-0E83BC3D8950}"/>
      </w:docPartPr>
      <w:docPartBody>
        <w:p w:rsidR="006A208E" w:rsidRDefault="00893A65" w:rsidP="00893A65">
          <w:pPr>
            <w:pStyle w:val="C5741DAEAD094B7180634915F1C3B8A1"/>
          </w:pPr>
          <w:r w:rsidRPr="00302E0D">
            <w:rPr>
              <w:rStyle w:val="PlaceholderText"/>
            </w:rPr>
            <w:t>....</w:t>
          </w:r>
        </w:p>
      </w:docPartBody>
    </w:docPart>
    <w:docPart>
      <w:docPartPr>
        <w:name w:val="99BC5EFBC3BC406AB6206338F697F77E"/>
        <w:category>
          <w:name w:val="General"/>
          <w:gallery w:val="placeholder"/>
        </w:category>
        <w:types>
          <w:type w:val="bbPlcHdr"/>
        </w:types>
        <w:behaviors>
          <w:behavior w:val="content"/>
        </w:behaviors>
        <w:guid w:val="{2F28E28E-9A3A-42A7-B120-14E95E33AB20}"/>
      </w:docPartPr>
      <w:docPartBody>
        <w:p w:rsidR="006A208E" w:rsidRDefault="00893A65" w:rsidP="00893A65">
          <w:pPr>
            <w:pStyle w:val="99BC5EFBC3BC406AB6206338F697F77E"/>
          </w:pPr>
          <w:r w:rsidRPr="00C64B45">
            <w:rPr>
              <w:rStyle w:val="PlaceholderText"/>
            </w:rPr>
            <w:t>....</w:t>
          </w:r>
        </w:p>
      </w:docPartBody>
    </w:docPart>
    <w:docPart>
      <w:docPartPr>
        <w:name w:val="00893CA8B3444F02A34001A9A1311E9A"/>
        <w:category>
          <w:name w:val="General"/>
          <w:gallery w:val="placeholder"/>
        </w:category>
        <w:types>
          <w:type w:val="bbPlcHdr"/>
        </w:types>
        <w:behaviors>
          <w:behavior w:val="content"/>
        </w:behaviors>
        <w:guid w:val="{BEECEE16-A937-42B7-8D2E-800602322236}"/>
      </w:docPartPr>
      <w:docPartBody>
        <w:p w:rsidR="006A208E" w:rsidRDefault="00893A65" w:rsidP="00893A65">
          <w:pPr>
            <w:pStyle w:val="00893CA8B3444F02A34001A9A1311E9A"/>
          </w:pPr>
          <w:r w:rsidRPr="0054433B">
            <w:rPr>
              <w:rStyle w:val="PlaceholderText"/>
              <w:rFonts w:ascii="Arial" w:hAnsi="Arial" w:cs="Arial"/>
            </w:rPr>
            <w:t>ANPM/APM</w:t>
          </w:r>
        </w:p>
      </w:docPartBody>
    </w:docPart>
    <w:docPart>
      <w:docPartPr>
        <w:name w:val="B647B9B9F37A44C68CCB30DBF8A6AF61"/>
        <w:category>
          <w:name w:val="General"/>
          <w:gallery w:val="placeholder"/>
        </w:category>
        <w:types>
          <w:type w:val="bbPlcHdr"/>
        </w:types>
        <w:behaviors>
          <w:behavior w:val="content"/>
        </w:behaviors>
        <w:guid w:val="{48C9A5DD-4B62-437D-8431-F2ABCE0B5C84}"/>
      </w:docPartPr>
      <w:docPartBody>
        <w:p w:rsidR="006A208E" w:rsidRDefault="00893A65" w:rsidP="00893A65">
          <w:pPr>
            <w:pStyle w:val="B647B9B9F37A44C68CCB30DBF8A6AF61"/>
          </w:pPr>
          <w:r w:rsidRPr="00302E0D">
            <w:rPr>
              <w:rStyle w:val="PlaceholderText"/>
            </w:rPr>
            <w:t>număr</w:t>
          </w:r>
        </w:p>
      </w:docPartBody>
    </w:docPart>
    <w:docPart>
      <w:docPartPr>
        <w:name w:val="3582729B536B488CA7F72626D3D05EB0"/>
        <w:category>
          <w:name w:val="General"/>
          <w:gallery w:val="placeholder"/>
        </w:category>
        <w:types>
          <w:type w:val="bbPlcHdr"/>
        </w:types>
        <w:behaviors>
          <w:behavior w:val="content"/>
        </w:behaviors>
        <w:guid w:val="{CE4FC0C0-2CFA-4F04-AF99-DACA55BEAC77}"/>
      </w:docPartPr>
      <w:docPartBody>
        <w:p w:rsidR="006A208E" w:rsidRDefault="00893A65" w:rsidP="00893A65">
          <w:pPr>
            <w:pStyle w:val="3582729B536B488CA7F72626D3D05EB0"/>
          </w:pPr>
          <w:r w:rsidRPr="00302E0D">
            <w:rPr>
              <w:rStyle w:val="PlaceholderText"/>
            </w:rPr>
            <w:t>zz.ll.aaaa</w:t>
          </w:r>
        </w:p>
      </w:docPartBody>
    </w:docPart>
    <w:docPart>
      <w:docPartPr>
        <w:name w:val="DDF46219732D4F82A4BBE76F0A074617"/>
        <w:category>
          <w:name w:val="General"/>
          <w:gallery w:val="placeholder"/>
        </w:category>
        <w:types>
          <w:type w:val="bbPlcHdr"/>
        </w:types>
        <w:behaviors>
          <w:behavior w:val="content"/>
        </w:behaviors>
        <w:guid w:val="{C5104BDE-F10D-4A97-BE43-7A5599D36642}"/>
      </w:docPartPr>
      <w:docPartBody>
        <w:p w:rsidR="006A208E" w:rsidRDefault="00893A65" w:rsidP="00893A65">
          <w:pPr>
            <w:pStyle w:val="DDF46219732D4F82A4BBE76F0A074617"/>
          </w:pPr>
          <w:r w:rsidRPr="00C64B45">
            <w:rPr>
              <w:rStyle w:val="PlaceholderText"/>
            </w:rPr>
            <w:t>....</w:t>
          </w:r>
        </w:p>
      </w:docPartBody>
    </w:docPart>
    <w:docPart>
      <w:docPartPr>
        <w:name w:val="E0409CB7E9AF4FC5BE6B688578E20461"/>
        <w:category>
          <w:name w:val="General"/>
          <w:gallery w:val="placeholder"/>
        </w:category>
        <w:types>
          <w:type w:val="bbPlcHdr"/>
        </w:types>
        <w:behaviors>
          <w:behavior w:val="content"/>
        </w:behaviors>
        <w:guid w:val="{9DB73559-410F-47BF-A068-6306CF09952A}"/>
      </w:docPartPr>
      <w:docPartBody>
        <w:p w:rsidR="006A208E" w:rsidRDefault="00893A65" w:rsidP="00893A65">
          <w:pPr>
            <w:pStyle w:val="E0409CB7E9AF4FC5BE6B688578E20461"/>
          </w:pPr>
          <w:r w:rsidRPr="00C9089A">
            <w:rPr>
              <w:rStyle w:val="PlaceholderText"/>
            </w:rPr>
            <w:t>....</w:t>
          </w:r>
        </w:p>
      </w:docPartBody>
    </w:docPart>
    <w:docPart>
      <w:docPartPr>
        <w:name w:val="45F6877B01C04FE082B33334C8DB2DF4"/>
        <w:category>
          <w:name w:val="General"/>
          <w:gallery w:val="placeholder"/>
        </w:category>
        <w:types>
          <w:type w:val="bbPlcHdr"/>
        </w:types>
        <w:behaviors>
          <w:behavior w:val="content"/>
        </w:behaviors>
        <w:guid w:val="{3F206130-0C93-40C1-A698-E2E7BDF5C6FD}"/>
      </w:docPartPr>
      <w:docPartBody>
        <w:p w:rsidR="006A208E" w:rsidRDefault="00893A65" w:rsidP="00893A65">
          <w:pPr>
            <w:pStyle w:val="45F6877B01C04FE082B33334C8DB2DF4"/>
          </w:pPr>
          <w:r w:rsidRPr="00C64B45">
            <w:rPr>
              <w:rStyle w:val="PlaceholderText"/>
            </w:rPr>
            <w:t>....</w:t>
          </w:r>
        </w:p>
      </w:docPartBody>
    </w:docPart>
    <w:docPart>
      <w:docPartPr>
        <w:name w:val="4D30E2FD8B81474C8C5B6CD99F31DADF"/>
        <w:category>
          <w:name w:val="General"/>
          <w:gallery w:val="placeholder"/>
        </w:category>
        <w:types>
          <w:type w:val="bbPlcHdr"/>
        </w:types>
        <w:behaviors>
          <w:behavior w:val="content"/>
        </w:behaviors>
        <w:guid w:val="{3DD5A231-2A4E-49C9-B632-73E2B1BA0A4B}"/>
      </w:docPartPr>
      <w:docPartBody>
        <w:p w:rsidR="006A208E" w:rsidRDefault="00893A65" w:rsidP="00893A65">
          <w:pPr>
            <w:pStyle w:val="4D30E2FD8B81474C8C5B6CD99F31DADF"/>
          </w:pPr>
          <w:r w:rsidRPr="00C64B45">
            <w:rPr>
              <w:rStyle w:val="PlaceholderText"/>
            </w:rPr>
            <w:t>OperatorEconomic</w:t>
          </w:r>
        </w:p>
      </w:docPartBody>
    </w:docPart>
    <w:docPart>
      <w:docPartPr>
        <w:name w:val="FC4F3F56960F4D99892AF3F57CC121F5"/>
        <w:category>
          <w:name w:val="General"/>
          <w:gallery w:val="placeholder"/>
        </w:category>
        <w:types>
          <w:type w:val="bbPlcHdr"/>
        </w:types>
        <w:behaviors>
          <w:behavior w:val="content"/>
        </w:behaviors>
        <w:guid w:val="{5C5B6E12-F52C-43EC-9BE6-5A8AB1939173}"/>
      </w:docPartPr>
      <w:docPartBody>
        <w:p w:rsidR="006A208E" w:rsidRDefault="00893A65" w:rsidP="00893A65">
          <w:pPr>
            <w:pStyle w:val="FC4F3F56960F4D99892AF3F57CC121F5"/>
          </w:pPr>
          <w:r w:rsidRPr="00302E0D">
            <w:rPr>
              <w:rStyle w:val="PlaceholderText"/>
            </w:rPr>
            <w:t>....</w:t>
          </w:r>
        </w:p>
      </w:docPartBody>
    </w:docPart>
    <w:docPart>
      <w:docPartPr>
        <w:name w:val="C6E37CB714FE47D590B3035B96E3857C"/>
        <w:category>
          <w:name w:val="General"/>
          <w:gallery w:val="placeholder"/>
        </w:category>
        <w:types>
          <w:type w:val="bbPlcHdr"/>
        </w:types>
        <w:behaviors>
          <w:behavior w:val="content"/>
        </w:behaviors>
        <w:guid w:val="{F7570B4C-9CFD-435B-AA74-755EC336B592}"/>
      </w:docPartPr>
      <w:docPartBody>
        <w:p w:rsidR="006A208E" w:rsidRDefault="00893A65" w:rsidP="00893A65">
          <w:pPr>
            <w:pStyle w:val="C6E37CB714FE47D590B3035B96E3857C"/>
          </w:pPr>
          <w:r w:rsidRPr="00C9089A">
            <w:rPr>
              <w:rStyle w:val="PlaceholderText"/>
            </w:rPr>
            <w:t>....</w:t>
          </w:r>
        </w:p>
      </w:docPartBody>
    </w:docPart>
    <w:docPart>
      <w:docPartPr>
        <w:name w:val="2F0E7B64B4254883BBE95F9ABBE179B4"/>
        <w:category>
          <w:name w:val="General"/>
          <w:gallery w:val="placeholder"/>
        </w:category>
        <w:types>
          <w:type w:val="bbPlcHdr"/>
        </w:types>
        <w:behaviors>
          <w:behavior w:val="content"/>
        </w:behaviors>
        <w:guid w:val="{895094C7-FD83-4309-9526-DA467B7A4579}"/>
      </w:docPartPr>
      <w:docPartBody>
        <w:p w:rsidR="006A208E" w:rsidRDefault="00893A65" w:rsidP="00893A65">
          <w:pPr>
            <w:pStyle w:val="2F0E7B64B4254883BBE95F9ABBE179B4"/>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3A65"/>
    <w:rsid w:val="006A208E"/>
    <w:rsid w:val="00893A65"/>
    <w:rsid w:val="008B1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A65"/>
    <w:rPr>
      <w:color w:val="808080"/>
    </w:rPr>
  </w:style>
  <w:style w:type="paragraph" w:customStyle="1" w:styleId="1F38C455AA804D178FFEAE65C9C954E7">
    <w:name w:val="1F38C455AA804D178FFEAE65C9C954E7"/>
    <w:rsid w:val="00893A65"/>
  </w:style>
  <w:style w:type="paragraph" w:customStyle="1" w:styleId="E92B221A646A4370AD5587A58AEFF651">
    <w:name w:val="E92B221A646A4370AD5587A58AEFF651"/>
    <w:rsid w:val="00893A65"/>
  </w:style>
  <w:style w:type="paragraph" w:customStyle="1" w:styleId="97539B1EE30C45919F7357D1CA7EDA11">
    <w:name w:val="97539B1EE30C45919F7357D1CA7EDA11"/>
    <w:rsid w:val="00893A65"/>
  </w:style>
  <w:style w:type="paragraph" w:customStyle="1" w:styleId="685968A67F464C30A936FA8782356BA3">
    <w:name w:val="685968A67F464C30A936FA8782356BA3"/>
    <w:rsid w:val="00893A65"/>
  </w:style>
  <w:style w:type="paragraph" w:customStyle="1" w:styleId="8F08681DE5AD499CA305E33552563534">
    <w:name w:val="8F08681DE5AD499CA305E33552563534"/>
    <w:rsid w:val="00893A65"/>
  </w:style>
  <w:style w:type="paragraph" w:customStyle="1" w:styleId="D21E010C29F74B90AEAB3706394774BA">
    <w:name w:val="D21E010C29F74B90AEAB3706394774BA"/>
    <w:rsid w:val="00893A65"/>
  </w:style>
  <w:style w:type="paragraph" w:customStyle="1" w:styleId="C5741DAEAD094B7180634915F1C3B8A1">
    <w:name w:val="C5741DAEAD094B7180634915F1C3B8A1"/>
    <w:rsid w:val="00893A65"/>
  </w:style>
  <w:style w:type="paragraph" w:customStyle="1" w:styleId="99BC5EFBC3BC406AB6206338F697F77E">
    <w:name w:val="99BC5EFBC3BC406AB6206338F697F77E"/>
    <w:rsid w:val="00893A65"/>
  </w:style>
  <w:style w:type="paragraph" w:customStyle="1" w:styleId="00893CA8B3444F02A34001A9A1311E9A">
    <w:name w:val="00893CA8B3444F02A34001A9A1311E9A"/>
    <w:rsid w:val="00893A65"/>
  </w:style>
  <w:style w:type="paragraph" w:customStyle="1" w:styleId="B647B9B9F37A44C68CCB30DBF8A6AF61">
    <w:name w:val="B647B9B9F37A44C68CCB30DBF8A6AF61"/>
    <w:rsid w:val="00893A65"/>
  </w:style>
  <w:style w:type="paragraph" w:customStyle="1" w:styleId="3582729B536B488CA7F72626D3D05EB0">
    <w:name w:val="3582729B536B488CA7F72626D3D05EB0"/>
    <w:rsid w:val="00893A65"/>
  </w:style>
  <w:style w:type="paragraph" w:customStyle="1" w:styleId="DDF46219732D4F82A4BBE76F0A074617">
    <w:name w:val="DDF46219732D4F82A4BBE76F0A074617"/>
    <w:rsid w:val="00893A65"/>
  </w:style>
  <w:style w:type="paragraph" w:customStyle="1" w:styleId="E0409CB7E9AF4FC5BE6B688578E20461">
    <w:name w:val="E0409CB7E9AF4FC5BE6B688578E20461"/>
    <w:rsid w:val="00893A65"/>
  </w:style>
  <w:style w:type="paragraph" w:customStyle="1" w:styleId="45F6877B01C04FE082B33334C8DB2DF4">
    <w:name w:val="45F6877B01C04FE082B33334C8DB2DF4"/>
    <w:rsid w:val="00893A65"/>
  </w:style>
  <w:style w:type="paragraph" w:customStyle="1" w:styleId="4D30E2FD8B81474C8C5B6CD99F31DADF">
    <w:name w:val="4D30E2FD8B81474C8C5B6CD99F31DADF"/>
    <w:rsid w:val="00893A65"/>
  </w:style>
  <w:style w:type="paragraph" w:customStyle="1" w:styleId="FC4F3F56960F4D99892AF3F57CC121F5">
    <w:name w:val="FC4F3F56960F4D99892AF3F57CC121F5"/>
    <w:rsid w:val="00893A65"/>
  </w:style>
  <w:style w:type="paragraph" w:customStyle="1" w:styleId="C6E37CB714FE47D590B3035B96E3857C">
    <w:name w:val="C6E37CB714FE47D590B3035B96E3857C"/>
    <w:rsid w:val="00893A65"/>
  </w:style>
  <w:style w:type="paragraph" w:customStyle="1" w:styleId="2F0E7B64B4254883BBE95F9ABBE179B4">
    <w:name w:val="2F0E7B64B4254883BBE95F9ABBE179B4"/>
    <w:rsid w:val="00893A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Mariana Filip</cp:lastModifiedBy>
  <cp:revision>3</cp:revision>
  <dcterms:created xsi:type="dcterms:W3CDTF">2017-06-16T09:25:00Z</dcterms:created>
  <dcterms:modified xsi:type="dcterms:W3CDTF">2017-06-16T09:28:00Z</dcterms:modified>
</cp:coreProperties>
</file>