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9E3F70" w:rsidRDefault="00EB236E" w:rsidP="0089789D">
      <w:pPr>
        <w:pStyle w:val="Header"/>
        <w:tabs>
          <w:tab w:val="clear" w:pos="4680"/>
          <w:tab w:val="clear" w:pos="9360"/>
          <w:tab w:val="left" w:pos="9000"/>
        </w:tabs>
        <w:jc w:val="center"/>
        <w:rPr>
          <w:rFonts w:ascii="Times New Roman" w:hAnsi="Times New Roman"/>
          <w:sz w:val="32"/>
          <w:szCs w:val="32"/>
          <w:lang w:val="ro-RO"/>
        </w:rPr>
      </w:pPr>
      <w:r w:rsidRPr="00EB236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45741376" r:id="rId9"/>
        </w:pict>
      </w:r>
      <w:r w:rsidR="00DF5AC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t xml:space="preserve"> </w:t>
      </w:r>
      <w:r w:rsidR="0089789D" w:rsidRPr="009E3F70">
        <w:rPr>
          <w:rFonts w:ascii="Times New Roman" w:hAnsi="Times New Roman"/>
          <w:b/>
          <w:sz w:val="32"/>
          <w:szCs w:val="32"/>
          <w:lang w:val="ro-RO"/>
        </w:rPr>
        <w:t>Ministerul Mediului</w:t>
      </w:r>
    </w:p>
    <w:p w:rsidR="0089789D" w:rsidRPr="009E3F70" w:rsidRDefault="0089789D" w:rsidP="00957825">
      <w:pPr>
        <w:tabs>
          <w:tab w:val="left" w:pos="3270"/>
        </w:tabs>
        <w:jc w:val="center"/>
        <w:rPr>
          <w:rFonts w:ascii="Times New Roman" w:hAnsi="Times New Roman"/>
          <w:sz w:val="36"/>
          <w:szCs w:val="36"/>
          <w:lang w:val="ro-RO"/>
        </w:rPr>
      </w:pPr>
      <w:r w:rsidRPr="009E3F7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E05ED6"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E05ED6" w:rsidRDefault="003C6148" w:rsidP="00117887">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sidR="00117887">
              <w:rPr>
                <w:rFonts w:ascii="Times New Roman" w:hAnsi="Times New Roman"/>
                <w:b/>
                <w:bCs/>
                <w:sz w:val="36"/>
                <w:szCs w:val="36"/>
                <w:lang w:val="ro-RO"/>
              </w:rPr>
              <w:t>Suceava</w:t>
            </w:r>
          </w:p>
        </w:tc>
      </w:tr>
    </w:tbl>
    <w:p w:rsidR="009E3F70" w:rsidRPr="009E3F70" w:rsidRDefault="009E3F70" w:rsidP="009E3F70">
      <w:pPr>
        <w:widowControl w:val="0"/>
        <w:spacing w:after="0" w:line="240" w:lineRule="auto"/>
        <w:jc w:val="center"/>
        <w:rPr>
          <w:rFonts w:ascii="Times New Roman" w:hAnsi="Times New Roman"/>
          <w:b/>
          <w:sz w:val="10"/>
          <w:szCs w:val="10"/>
          <w:lang w:val="ro-RO"/>
        </w:rPr>
      </w:pPr>
    </w:p>
    <w:p w:rsidR="00DB4DC5" w:rsidRPr="005B4F43" w:rsidRDefault="00DB4DC5" w:rsidP="00DB4DC5">
      <w:pPr>
        <w:widowControl w:val="0"/>
        <w:spacing w:after="0" w:line="240" w:lineRule="auto"/>
        <w:jc w:val="center"/>
        <w:rPr>
          <w:rFonts w:ascii="Times New Roman" w:hAnsi="Times New Roman"/>
          <w:b/>
          <w:sz w:val="10"/>
          <w:szCs w:val="10"/>
          <w:lang w:val="ro-RO"/>
        </w:rPr>
      </w:pPr>
    </w:p>
    <w:p w:rsidR="00DB4DC5" w:rsidRPr="00547D1C" w:rsidRDefault="00DB4DC5" w:rsidP="00DB4DC5">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DB4DC5" w:rsidRDefault="00DB4DC5" w:rsidP="00DB4DC5">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Pr>
          <w:rFonts w:ascii="Times New Roman" w:hAnsi="Times New Roman"/>
          <w:b/>
          <w:sz w:val="28"/>
          <w:szCs w:val="28"/>
          <w:lang w:val="ro-RO"/>
        </w:rPr>
        <w:t xml:space="preserve">decembrie </w:t>
      </w:r>
      <w:r w:rsidRPr="00547D1C">
        <w:rPr>
          <w:rFonts w:ascii="Times New Roman" w:hAnsi="Times New Roman"/>
          <w:b/>
          <w:sz w:val="28"/>
          <w:szCs w:val="28"/>
          <w:lang w:val="ro-RO"/>
        </w:rPr>
        <w:t>2016</w:t>
      </w:r>
    </w:p>
    <w:p w:rsidR="00DB4DC5" w:rsidRDefault="00DB4DC5" w:rsidP="00DB4DC5">
      <w:pPr>
        <w:widowControl w:val="0"/>
        <w:spacing w:after="0" w:line="240" w:lineRule="auto"/>
        <w:jc w:val="center"/>
        <w:rPr>
          <w:rFonts w:ascii="Times New Roman" w:hAnsi="Times New Roman"/>
          <w:b/>
          <w:sz w:val="10"/>
          <w:szCs w:val="10"/>
          <w:lang w:val="ro-RO"/>
        </w:rPr>
      </w:pPr>
    </w:p>
    <w:p w:rsidR="00DB4DC5" w:rsidRPr="00B47488" w:rsidRDefault="00DB4DC5" w:rsidP="00DB4DC5">
      <w:pPr>
        <w:widowControl w:val="0"/>
        <w:spacing w:after="0" w:line="240" w:lineRule="auto"/>
        <w:jc w:val="center"/>
        <w:rPr>
          <w:rFonts w:ascii="Times New Roman" w:hAnsi="Times New Roman"/>
          <w:b/>
          <w:sz w:val="10"/>
          <w:szCs w:val="10"/>
          <w:lang w:val="ro-RO"/>
        </w:rPr>
      </w:pPr>
    </w:p>
    <w:p w:rsidR="00DB4DC5" w:rsidRDefault="00DB4DC5" w:rsidP="00DB4DC5">
      <w:pPr>
        <w:widowControl w:val="0"/>
        <w:tabs>
          <w:tab w:val="center" w:pos="4819"/>
        </w:tabs>
        <w:spacing w:after="0"/>
        <w:jc w:val="both"/>
        <w:rPr>
          <w:rFonts w:ascii="Times New Roman" w:hAnsi="Times New Roman"/>
          <w:b/>
          <w:sz w:val="24"/>
          <w:szCs w:val="24"/>
          <w:lang w:val="ro-RO"/>
        </w:rPr>
      </w:pPr>
      <w:r w:rsidRPr="003B2E53">
        <w:rPr>
          <w:rFonts w:ascii="Times New Roman" w:hAnsi="Times New Roman"/>
          <w:b/>
          <w:sz w:val="24"/>
          <w:szCs w:val="24"/>
          <w:lang w:val="ro-RO"/>
        </w:rPr>
        <w:t>1. AER</w:t>
      </w:r>
    </w:p>
    <w:p w:rsidR="006D3403" w:rsidRPr="003B2E53" w:rsidRDefault="006D3403" w:rsidP="006D3403">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decembrie monitorizarea calităţii aerului a fost efectuată în cele 4 staţii aparţinând Reţelei Naţionale de Monitorizare a Calităţii Aerului (fig.1.1). </w:t>
      </w:r>
    </w:p>
    <w:p w:rsidR="006D3403" w:rsidRPr="003B2E53" w:rsidRDefault="006D3403" w:rsidP="006D340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Staţia de fond urban SV1</w:t>
      </w:r>
      <w:r w:rsidRPr="003B2E53">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3B2E53">
        <w:rPr>
          <w:rFonts w:ascii="Times New Roman" w:hAnsi="Times New Roman"/>
          <w:sz w:val="24"/>
          <w:szCs w:val="24"/>
          <w:lang w:val="ro-RO" w:eastAsia="ro-RO"/>
        </w:rPr>
        <w:t xml:space="preserve"> dioxid de sulf (SO</w:t>
      </w:r>
      <w:r w:rsidRPr="003B2E53">
        <w:rPr>
          <w:rFonts w:ascii="Times New Roman" w:hAnsi="Times New Roman"/>
          <w:sz w:val="24"/>
          <w:szCs w:val="24"/>
          <w:vertAlign w:val="subscript"/>
          <w:lang w:val="ro-RO" w:eastAsia="ro-RO"/>
        </w:rPr>
        <w:t>2</w:t>
      </w:r>
      <w:r w:rsidRPr="003B2E53">
        <w:rPr>
          <w:rFonts w:ascii="Times New Roman" w:hAnsi="Times New Roman"/>
          <w:sz w:val="24"/>
          <w:szCs w:val="24"/>
          <w:lang w:val="ro-RO" w:eastAsia="ro-RO"/>
        </w:rPr>
        <w:t>),</w:t>
      </w:r>
      <w:r w:rsidRPr="003B2E53">
        <w:rPr>
          <w:rFonts w:ascii="Times New Roman" w:hAnsi="Times New Roman"/>
          <w:b/>
          <w:sz w:val="24"/>
          <w:szCs w:val="24"/>
          <w:lang w:val="ro-RO" w:eastAsia="ro-RO"/>
        </w:rPr>
        <w:t xml:space="preserve"> </w:t>
      </w:r>
      <w:r w:rsidRPr="003B2E53">
        <w:rPr>
          <w:rFonts w:ascii="Times New Roman" w:hAnsi="Times New Roman"/>
          <w:sz w:val="24"/>
          <w:szCs w:val="24"/>
          <w:lang w:val="ro-RO" w:eastAsia="ro-RO"/>
        </w:rPr>
        <w:t>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rPr>
        <w:t xml:space="preserve"> </w:t>
      </w:r>
      <w:r w:rsidRPr="003B2E53">
        <w:rPr>
          <w:rFonts w:ascii="Times New Roman" w:hAnsi="Times New Roman"/>
          <w:b/>
          <w:sz w:val="24"/>
          <w:szCs w:val="24"/>
          <w:lang w:val="ro-RO" w:eastAsia="ro-RO"/>
        </w:rPr>
        <w:t xml:space="preserve"> </w:t>
      </w:r>
      <w:r w:rsidRPr="003B2E53">
        <w:rPr>
          <w:rFonts w:ascii="Times New Roman" w:hAnsi="Times New Roman"/>
          <w:sz w:val="24"/>
          <w:szCs w:val="24"/>
          <w:lang w:val="ro-RO"/>
        </w:rPr>
        <w:t>monoxid de carbon (CO), ozon (O</w:t>
      </w:r>
      <w:r w:rsidRPr="003B2E53">
        <w:rPr>
          <w:rFonts w:ascii="Times New Roman" w:hAnsi="Times New Roman"/>
          <w:sz w:val="24"/>
          <w:szCs w:val="24"/>
          <w:vertAlign w:val="subscript"/>
          <w:lang w:val="ro-RO"/>
        </w:rPr>
        <w:t>3</w:t>
      </w:r>
      <w:r w:rsidRPr="003B2E53">
        <w:rPr>
          <w:rFonts w:ascii="Times New Roman" w:hAnsi="Times New Roman"/>
          <w:sz w:val="24"/>
          <w:szCs w:val="24"/>
          <w:lang w:val="ro-RO"/>
        </w:rPr>
        <w:t>),</w:t>
      </w:r>
      <w:r w:rsidRPr="003B2E53">
        <w:rPr>
          <w:rFonts w:ascii="Times New Roman" w:hAnsi="Times New Roman"/>
          <w:b/>
          <w:sz w:val="24"/>
          <w:szCs w:val="24"/>
          <w:lang w:val="ro-RO"/>
        </w:rPr>
        <w:t xml:space="preserve">  </w:t>
      </w:r>
      <w:r w:rsidRPr="003B2E53">
        <w:rPr>
          <w:rFonts w:ascii="Times New Roman" w:hAnsi="Times New Roman"/>
          <w:sz w:val="24"/>
          <w:szCs w:val="24"/>
          <w:lang w:val="ro-RO"/>
        </w:rPr>
        <w:t>benzen</w:t>
      </w:r>
      <w:r w:rsidRPr="003B2E53">
        <w:rPr>
          <w:rFonts w:ascii="Times New Roman" w:hAnsi="Times New Roman"/>
          <w:b/>
          <w:sz w:val="24"/>
          <w:szCs w:val="24"/>
          <w:lang w:val="ro-RO"/>
        </w:rPr>
        <w:t xml:space="preserve"> </w:t>
      </w:r>
      <w:r w:rsidRPr="003B2E53">
        <w:rPr>
          <w:rFonts w:ascii="Times New Roman" w:hAnsi="Times New Roman"/>
          <w:sz w:val="24"/>
          <w:szCs w:val="24"/>
          <w:lang w:val="ro-RO"/>
        </w:rPr>
        <w:t>(C</w:t>
      </w:r>
      <w:r w:rsidRPr="003B2E53">
        <w:rPr>
          <w:rFonts w:ascii="Times New Roman" w:hAnsi="Times New Roman"/>
          <w:sz w:val="24"/>
          <w:szCs w:val="24"/>
          <w:vertAlign w:val="subscript"/>
          <w:lang w:val="ro-RO"/>
        </w:rPr>
        <w:t>6</w:t>
      </w:r>
      <w:r w:rsidRPr="003B2E53">
        <w:rPr>
          <w:rFonts w:ascii="Times New Roman" w:hAnsi="Times New Roman"/>
          <w:sz w:val="24"/>
          <w:szCs w:val="24"/>
          <w:lang w:val="ro-RO"/>
        </w:rPr>
        <w:t>H</w:t>
      </w:r>
      <w:r w:rsidRPr="003B2E53">
        <w:rPr>
          <w:rFonts w:ascii="Times New Roman" w:hAnsi="Times New Roman"/>
          <w:sz w:val="24"/>
          <w:szCs w:val="24"/>
          <w:vertAlign w:val="subscript"/>
          <w:lang w:val="ro-RO"/>
        </w:rPr>
        <w:t>6</w:t>
      </w:r>
      <w:r w:rsidRPr="003B2E53">
        <w:rPr>
          <w:rFonts w:ascii="Times New Roman" w:hAnsi="Times New Roman"/>
          <w:sz w:val="24"/>
          <w:szCs w:val="24"/>
          <w:lang w:val="ro-RO"/>
        </w:rPr>
        <w:t>), toluen, etilbenzen, o-, m-, p-xileni,  pulberi în suspensie (PM10) – gravimetric precum și parametrii meteo (</w:t>
      </w:r>
      <w:r w:rsidRPr="003B2E53">
        <w:rPr>
          <w:rFonts w:ascii="Times New Roman" w:hAnsi="Times New Roman"/>
          <w:sz w:val="24"/>
          <w:szCs w:val="24"/>
          <w:lang w:val="ro-RO" w:eastAsia="ro-RO"/>
        </w:rPr>
        <w:t>direcţia şi viteza vântului, temperatura, umiditate relativă, presiune, radiaţia solară, precipitaţii).</w:t>
      </w:r>
      <w:r>
        <w:rPr>
          <w:rFonts w:ascii="Times New Roman" w:hAnsi="Times New Roman"/>
          <w:sz w:val="24"/>
          <w:szCs w:val="24"/>
          <w:lang w:val="ro-RO" w:eastAsia="ro-RO"/>
        </w:rPr>
        <w:t xml:space="preserve"> Stația SV1 a fost oprită în perioada 29.11.2016 – 07.01.2017</w:t>
      </w:r>
      <w:r w:rsidR="00AA21EA">
        <w:rPr>
          <w:rFonts w:ascii="Times New Roman" w:hAnsi="Times New Roman"/>
          <w:sz w:val="24"/>
          <w:szCs w:val="24"/>
          <w:lang w:val="ro-RO" w:eastAsia="ro-RO"/>
        </w:rPr>
        <w:t>,</w:t>
      </w:r>
      <w:r>
        <w:rPr>
          <w:rFonts w:ascii="Times New Roman" w:hAnsi="Times New Roman"/>
          <w:sz w:val="24"/>
          <w:szCs w:val="24"/>
          <w:lang w:val="ro-RO" w:eastAsia="ro-RO"/>
        </w:rPr>
        <w:t xml:space="preserve"> </w:t>
      </w:r>
      <w:r w:rsidR="00AA21EA">
        <w:rPr>
          <w:rFonts w:ascii="Times New Roman" w:hAnsi="Times New Roman"/>
          <w:sz w:val="24"/>
          <w:szCs w:val="24"/>
          <w:lang w:val="ro-RO" w:eastAsia="ro-RO"/>
        </w:rPr>
        <w:t>din motive tehnice</w:t>
      </w:r>
      <w:r>
        <w:rPr>
          <w:rFonts w:ascii="Times New Roman" w:hAnsi="Times New Roman"/>
          <w:sz w:val="24"/>
          <w:szCs w:val="24"/>
          <w:lang w:val="ro-RO" w:eastAsia="ro-RO"/>
        </w:rPr>
        <w:t>.</w:t>
      </w:r>
    </w:p>
    <w:p w:rsidR="006D3403" w:rsidRPr="003B2E53" w:rsidRDefault="006D3403" w:rsidP="006D340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 xml:space="preserve">Staţia de tip industrial SV2 </w:t>
      </w:r>
      <w:r w:rsidRPr="003B2E53">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3B2E53">
        <w:rPr>
          <w:rFonts w:ascii="Times New Roman" w:hAnsi="Times New Roman"/>
          <w:sz w:val="24"/>
          <w:szCs w:val="24"/>
          <w:lang w:val="ro-RO" w:eastAsia="ro-RO"/>
        </w:rPr>
        <w:t xml:space="preserve">Poluanţii monitorizaţi </w:t>
      </w:r>
      <w:r w:rsidRPr="003B2E53">
        <w:rPr>
          <w:rFonts w:ascii="Times New Roman" w:hAnsi="Times New Roman"/>
          <w:sz w:val="24"/>
          <w:szCs w:val="24"/>
          <w:lang w:val="ro-RO"/>
        </w:rPr>
        <w:t xml:space="preserve">în luna de raportare </w:t>
      </w:r>
      <w:r w:rsidRPr="003B2E53">
        <w:rPr>
          <w:rFonts w:ascii="Times New Roman" w:hAnsi="Times New Roman"/>
          <w:sz w:val="24"/>
          <w:szCs w:val="24"/>
          <w:lang w:val="ro-RO" w:eastAsia="ro-RO"/>
        </w:rPr>
        <w:t>sunt: dioxid de sulf (SO</w:t>
      </w:r>
      <w:r w:rsidRPr="003B2E53">
        <w:rPr>
          <w:rFonts w:ascii="Times New Roman" w:hAnsi="Times New Roman"/>
          <w:sz w:val="24"/>
          <w:szCs w:val="24"/>
          <w:vertAlign w:val="subscript"/>
          <w:lang w:val="ro-RO" w:eastAsia="ro-RO"/>
        </w:rPr>
        <w:t>2</w:t>
      </w:r>
      <w:r w:rsidRPr="003B2E53">
        <w:rPr>
          <w:rFonts w:ascii="Times New Roman" w:hAnsi="Times New Roman"/>
          <w:sz w:val="24"/>
          <w:szCs w:val="24"/>
          <w:lang w:val="ro-RO" w:eastAsia="ro-RO"/>
        </w:rPr>
        <w:t>),</w:t>
      </w:r>
      <w:r w:rsidRPr="003B2E53">
        <w:rPr>
          <w:rFonts w:ascii="Times New Roman" w:hAnsi="Times New Roman"/>
          <w:b/>
          <w:sz w:val="24"/>
          <w:szCs w:val="24"/>
          <w:lang w:val="ro-RO" w:eastAsia="ro-RO"/>
        </w:rPr>
        <w:t xml:space="preserve"> </w:t>
      </w:r>
      <w:r w:rsidRPr="003B2E53">
        <w:rPr>
          <w:rFonts w:ascii="Times New Roman" w:hAnsi="Times New Roman"/>
          <w:sz w:val="24"/>
          <w:szCs w:val="24"/>
          <w:lang w:val="ro-RO" w:eastAsia="ro-RO"/>
        </w:rPr>
        <w:t xml:space="preserve"> 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rPr>
        <w:t xml:space="preserve"> </w:t>
      </w:r>
      <w:r w:rsidRPr="003B2E53">
        <w:rPr>
          <w:rFonts w:ascii="Times New Roman" w:hAnsi="Times New Roman"/>
          <w:sz w:val="24"/>
          <w:szCs w:val="24"/>
          <w:lang w:val="ro-RO"/>
        </w:rPr>
        <w:t>monoxid de carbon (CO), ozon (O</w:t>
      </w:r>
      <w:r w:rsidRPr="003B2E53">
        <w:rPr>
          <w:rFonts w:ascii="Times New Roman" w:hAnsi="Times New Roman"/>
          <w:sz w:val="24"/>
          <w:szCs w:val="24"/>
          <w:vertAlign w:val="subscript"/>
          <w:lang w:val="ro-RO"/>
        </w:rPr>
        <w:t>3</w:t>
      </w:r>
      <w:r w:rsidRPr="003B2E53">
        <w:rPr>
          <w:rFonts w:ascii="Times New Roman" w:hAnsi="Times New Roman"/>
          <w:sz w:val="24"/>
          <w:szCs w:val="24"/>
          <w:lang w:val="ro-RO"/>
        </w:rPr>
        <w:t>)</w:t>
      </w:r>
      <w:r w:rsidRPr="003B2E53">
        <w:rPr>
          <w:rFonts w:ascii="Times New Roman" w:hAnsi="Times New Roman"/>
          <w:b/>
          <w:sz w:val="24"/>
          <w:szCs w:val="24"/>
          <w:lang w:val="ro-RO"/>
        </w:rPr>
        <w:t xml:space="preserve">  </w:t>
      </w:r>
      <w:r w:rsidRPr="003B2E53">
        <w:rPr>
          <w:rFonts w:ascii="Times New Roman" w:hAnsi="Times New Roman"/>
          <w:sz w:val="24"/>
          <w:szCs w:val="24"/>
          <w:lang w:val="ro-RO" w:eastAsia="ro-RO"/>
        </w:rPr>
        <w:t xml:space="preserve">şi parametrii meteo </w:t>
      </w:r>
      <w:r w:rsidRPr="003B2E53">
        <w:rPr>
          <w:rFonts w:ascii="Times New Roman" w:hAnsi="Times New Roman"/>
          <w:sz w:val="24"/>
          <w:szCs w:val="24"/>
          <w:lang w:val="ro-RO"/>
        </w:rPr>
        <w:t>(</w:t>
      </w:r>
      <w:r w:rsidRPr="003B2E53">
        <w:rPr>
          <w:rFonts w:ascii="Times New Roman" w:hAnsi="Times New Roman"/>
          <w:sz w:val="24"/>
          <w:szCs w:val="24"/>
          <w:lang w:val="ro-RO" w:eastAsia="ro-RO"/>
        </w:rPr>
        <w:t>direcţia şi viteza vântului, temperatura, umiditate relativă, presiune, radiaţia solară, precipitaţii).</w:t>
      </w:r>
      <w:r w:rsidRPr="003B2E53">
        <w:rPr>
          <w:rFonts w:ascii="Times New Roman" w:hAnsi="Times New Roman"/>
          <w:sz w:val="24"/>
          <w:szCs w:val="24"/>
          <w:lang w:val="ro-RO"/>
        </w:rPr>
        <w:t xml:space="preserve">  </w:t>
      </w:r>
    </w:p>
    <w:p w:rsidR="006D3403" w:rsidRPr="003B2E53" w:rsidRDefault="006D3403" w:rsidP="006D340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Staţia de tip trafic SV3</w:t>
      </w:r>
      <w:r w:rsidRPr="003B2E53">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3B2E53">
        <w:rPr>
          <w:rFonts w:ascii="Times New Roman" w:hAnsi="Times New Roman"/>
          <w:sz w:val="24"/>
          <w:szCs w:val="24"/>
          <w:lang w:val="ro-RO" w:eastAsia="ro-RO"/>
        </w:rPr>
        <w:t xml:space="preserve">Poluanţii monitorizaţi </w:t>
      </w:r>
      <w:r w:rsidRPr="003B2E53">
        <w:rPr>
          <w:rFonts w:ascii="Times New Roman" w:hAnsi="Times New Roman"/>
          <w:sz w:val="24"/>
          <w:szCs w:val="24"/>
          <w:lang w:val="ro-RO"/>
        </w:rPr>
        <w:t xml:space="preserve">în luna de raportare </w:t>
      </w:r>
      <w:r w:rsidRPr="003B2E53">
        <w:rPr>
          <w:rFonts w:ascii="Times New Roman" w:hAnsi="Times New Roman"/>
          <w:sz w:val="24"/>
          <w:szCs w:val="24"/>
          <w:lang w:val="ro-RO" w:eastAsia="ro-RO"/>
        </w:rPr>
        <w:t>sunt: 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rPr>
        <w:t xml:space="preserve"> </w:t>
      </w:r>
      <w:r w:rsidRPr="003B2E53">
        <w:rPr>
          <w:rFonts w:ascii="Times New Roman" w:hAnsi="Times New Roman"/>
          <w:sz w:val="24"/>
          <w:szCs w:val="24"/>
          <w:lang w:val="ro-RO"/>
        </w:rPr>
        <w:t xml:space="preserve">monoxid de carbon (CO)  </w:t>
      </w:r>
      <w:r w:rsidRPr="003B2E53">
        <w:rPr>
          <w:rFonts w:ascii="Times New Roman" w:hAnsi="Times New Roman"/>
          <w:sz w:val="24"/>
          <w:szCs w:val="24"/>
          <w:lang w:val="ro-RO" w:eastAsia="ro-RO"/>
        </w:rPr>
        <w:t xml:space="preserve">şi parametrii meteo (temperatura, umiditate relativă, presiune, precipitaţii). </w:t>
      </w:r>
    </w:p>
    <w:p w:rsidR="006D3403" w:rsidRPr="003B2E53" w:rsidRDefault="006D3403" w:rsidP="006D3403">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 xml:space="preserve">Staţia de fond EM3 </w:t>
      </w:r>
      <w:r w:rsidRPr="003B2E53">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3B2E53">
        <w:rPr>
          <w:rFonts w:ascii="Times New Roman" w:hAnsi="Times New Roman"/>
          <w:sz w:val="24"/>
          <w:szCs w:val="24"/>
          <w:lang w:val="ro-RO" w:eastAsia="ro-RO"/>
        </w:rPr>
        <w:t xml:space="preserve">Poluanţii monitorizaţi </w:t>
      </w:r>
      <w:r w:rsidRPr="003B2E53">
        <w:rPr>
          <w:rFonts w:ascii="Times New Roman" w:hAnsi="Times New Roman"/>
          <w:sz w:val="24"/>
          <w:szCs w:val="24"/>
          <w:lang w:val="ro-RO"/>
        </w:rPr>
        <w:t xml:space="preserve">în luna de raportare </w:t>
      </w:r>
      <w:r w:rsidRPr="003B2E53">
        <w:rPr>
          <w:rFonts w:ascii="Times New Roman" w:hAnsi="Times New Roman"/>
          <w:sz w:val="24"/>
          <w:szCs w:val="24"/>
          <w:lang w:val="ro-RO" w:eastAsia="ro-RO"/>
        </w:rPr>
        <w:t>sunt: 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eastAsia="ro-RO"/>
        </w:rPr>
        <w:t xml:space="preserve"> </w:t>
      </w:r>
      <w:r w:rsidRPr="003B2E53">
        <w:rPr>
          <w:rFonts w:ascii="Times New Roman" w:hAnsi="Times New Roman"/>
          <w:sz w:val="24"/>
          <w:szCs w:val="24"/>
          <w:lang w:val="ro-RO"/>
        </w:rPr>
        <w:t>monoxid de carbon (CO),</w:t>
      </w:r>
      <w:r w:rsidRPr="003B2E53">
        <w:rPr>
          <w:rFonts w:ascii="Times New Roman" w:hAnsi="Times New Roman"/>
          <w:color w:val="FF0000"/>
          <w:sz w:val="24"/>
          <w:szCs w:val="24"/>
          <w:lang w:val="ro-RO"/>
        </w:rPr>
        <w:t xml:space="preserve"> </w:t>
      </w:r>
      <w:r w:rsidRPr="003B2E53">
        <w:rPr>
          <w:rFonts w:ascii="Times New Roman" w:hAnsi="Times New Roman"/>
          <w:sz w:val="24"/>
          <w:szCs w:val="24"/>
          <w:lang w:val="ro-RO"/>
        </w:rPr>
        <w:t xml:space="preserve">și </w:t>
      </w:r>
      <w:r w:rsidRPr="003B2E53">
        <w:rPr>
          <w:rFonts w:ascii="Times New Roman" w:hAnsi="Times New Roman"/>
          <w:sz w:val="24"/>
          <w:szCs w:val="24"/>
          <w:lang w:val="ro-RO" w:eastAsia="ro-RO"/>
        </w:rPr>
        <w:t xml:space="preserve">parametrii meteo (temperatura, umiditate relativă, presiune, radiaţia solară, precipitaţii). </w:t>
      </w:r>
    </w:p>
    <w:tbl>
      <w:tblPr>
        <w:tblW w:w="9854" w:type="dxa"/>
        <w:jc w:val="center"/>
        <w:tblLayout w:type="fixed"/>
        <w:tblLook w:val="04A0"/>
      </w:tblPr>
      <w:tblGrid>
        <w:gridCol w:w="5672"/>
        <w:gridCol w:w="4182"/>
      </w:tblGrid>
      <w:tr w:rsidR="006D3403" w:rsidRPr="003B2E53" w:rsidTr="00AA21EA">
        <w:trPr>
          <w:trHeight w:val="3599"/>
          <w:jc w:val="center"/>
        </w:trPr>
        <w:tc>
          <w:tcPr>
            <w:tcW w:w="5672" w:type="dxa"/>
          </w:tcPr>
          <w:p w:rsidR="006D3403" w:rsidRPr="003B2E53" w:rsidRDefault="006D3403" w:rsidP="00AA21EA">
            <w:pPr>
              <w:widowControl w:val="0"/>
              <w:spacing w:after="0" w:line="240" w:lineRule="auto"/>
              <w:jc w:val="center"/>
              <w:rPr>
                <w:rFonts w:ascii="Times New Roman" w:hAnsi="Times New Roman"/>
                <w:color w:val="FF0000"/>
                <w:sz w:val="24"/>
                <w:szCs w:val="24"/>
                <w:lang w:val="ro-RO"/>
              </w:rPr>
            </w:pPr>
            <w:r w:rsidRPr="003B2E53">
              <w:rPr>
                <w:rFonts w:ascii="Times New Roman" w:hAnsi="Times New Roman"/>
                <w:noProof/>
                <w:color w:val="FF0000"/>
                <w:sz w:val="24"/>
                <w:szCs w:val="24"/>
                <w:lang w:val="ro-RO" w:eastAsia="ro-RO"/>
              </w:rPr>
              <w:drawing>
                <wp:inline distT="0" distB="0" distL="0" distR="0">
                  <wp:extent cx="3488694" cy="25431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88694" cy="2543175"/>
                          </a:xfrm>
                          <a:prstGeom prst="rect">
                            <a:avLst/>
                          </a:prstGeom>
                          <a:noFill/>
                          <a:ln w="9525">
                            <a:noFill/>
                            <a:miter lim="800000"/>
                            <a:headEnd/>
                            <a:tailEnd/>
                          </a:ln>
                        </pic:spPr>
                      </pic:pic>
                    </a:graphicData>
                  </a:graphic>
                </wp:inline>
              </w:drawing>
            </w:r>
          </w:p>
        </w:tc>
        <w:tc>
          <w:tcPr>
            <w:tcW w:w="4182" w:type="dxa"/>
          </w:tcPr>
          <w:p w:rsidR="006D3403" w:rsidRPr="003B2E53" w:rsidRDefault="00EB236E" w:rsidP="00AA21EA">
            <w:pPr>
              <w:widowControl w:val="0"/>
              <w:spacing w:before="120" w:after="0" w:line="240" w:lineRule="auto"/>
              <w:jc w:val="center"/>
              <w:rPr>
                <w:rFonts w:ascii="Times New Roman" w:hAnsi="Times New Roman"/>
                <w:sz w:val="24"/>
                <w:szCs w:val="24"/>
                <w:lang w:val="ro-RO"/>
              </w:rPr>
            </w:pPr>
            <w:r w:rsidRPr="00EB236E">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65" type="#_x0000_t202" style="position:absolute;left:0;text-align:left;margin-left:300.7pt;margin-top:75.15pt;width:25.7pt;height:13.65pt;z-index:251662336;mso-position-horizontal-relative:text;mso-position-vertical-relative:text;mso-width-relative:margin;mso-height-relative:margin">
                  <v:textbox style="mso-next-textbox:#_x0000_s1065">
                    <w:txbxContent>
                      <w:p w:rsidR="00AA21EA" w:rsidRPr="00EC47DC" w:rsidRDefault="00AA21EA" w:rsidP="006D3403">
                        <w:pPr>
                          <w:rPr>
                            <w:b/>
                            <w:color w:val="00B050"/>
                            <w:sz w:val="10"/>
                            <w:szCs w:val="10"/>
                          </w:rPr>
                        </w:pPr>
                        <w:r>
                          <w:rPr>
                            <w:b/>
                            <w:color w:val="00B050"/>
                            <w:sz w:val="10"/>
                            <w:szCs w:val="10"/>
                          </w:rPr>
                          <w:t>CJ-5</w:t>
                        </w:r>
                      </w:p>
                    </w:txbxContent>
                  </v:textbox>
                </v:shape>
              </w:pict>
            </w:r>
            <w:r w:rsidRPr="00EB236E">
              <w:rPr>
                <w:rFonts w:ascii="Times New Roman" w:hAnsi="Times New Roman"/>
                <w:b/>
                <w:bCs/>
                <w:sz w:val="24"/>
                <w:szCs w:val="24"/>
                <w:lang w:val="ro-RO"/>
              </w:rPr>
              <w:pict>
                <v:shape id="_x0000_s1066" type="#_x0000_t202" style="position:absolute;left:0;text-align:left;margin-left:253.1pt;margin-top:173pt;width:25.7pt;height:13.65pt;z-index:251663360;mso-position-horizontal-relative:text;mso-position-vertical-relative:text;mso-width-relative:margin;mso-height-relative:margin">
                  <v:textbox style="mso-next-textbox:#_x0000_s1066">
                    <w:txbxContent>
                      <w:p w:rsidR="00AA21EA" w:rsidRPr="00EC47DC" w:rsidRDefault="00AA21EA" w:rsidP="006D3403">
                        <w:pPr>
                          <w:rPr>
                            <w:b/>
                            <w:color w:val="00B050"/>
                            <w:sz w:val="10"/>
                            <w:szCs w:val="10"/>
                          </w:rPr>
                        </w:pPr>
                        <w:r>
                          <w:rPr>
                            <w:b/>
                            <w:color w:val="00B050"/>
                            <w:sz w:val="10"/>
                            <w:szCs w:val="10"/>
                          </w:rPr>
                          <w:t>CJ-2</w:t>
                        </w:r>
                      </w:p>
                    </w:txbxContent>
                  </v:textbox>
                </v:shape>
              </w:pict>
            </w:r>
            <w:r w:rsidR="006D3403" w:rsidRPr="003B2E53">
              <w:rPr>
                <w:rFonts w:ascii="Times New Roman" w:hAnsi="Times New Roman"/>
                <w:b/>
                <w:sz w:val="24"/>
                <w:szCs w:val="24"/>
                <w:lang w:val="ro-RO"/>
              </w:rPr>
              <w:t>Legendă</w:t>
            </w:r>
            <w:r w:rsidR="006D3403" w:rsidRPr="003B2E53">
              <w:rPr>
                <w:rFonts w:ascii="Times New Roman" w:hAnsi="Times New Roman"/>
                <w:sz w:val="24"/>
                <w:szCs w:val="24"/>
                <w:lang w:val="ro-RO"/>
              </w:rPr>
              <w:t>:</w:t>
            </w:r>
          </w:p>
          <w:p w:rsidR="006D3403" w:rsidRPr="003B2E53" w:rsidRDefault="006D3403" w:rsidP="00AA21EA">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SV-1</w:t>
            </w:r>
            <w:r w:rsidRPr="003B2E53">
              <w:rPr>
                <w:rFonts w:ascii="Times New Roman" w:hAnsi="Times New Roman"/>
                <w:sz w:val="24"/>
                <w:szCs w:val="24"/>
                <w:lang w:val="ro-RO"/>
              </w:rPr>
              <w:t>: Suceava, str. Mărăşeşti nr. 57, la Colegiul Naţional „Mihai Eminescu”</w:t>
            </w:r>
          </w:p>
          <w:p w:rsidR="006D3403" w:rsidRPr="003B2E53" w:rsidRDefault="006D3403" w:rsidP="00AA21EA">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SV-2</w:t>
            </w:r>
            <w:r w:rsidRPr="003B2E53">
              <w:rPr>
                <w:rFonts w:ascii="Times New Roman" w:hAnsi="Times New Roman"/>
                <w:sz w:val="24"/>
                <w:szCs w:val="24"/>
                <w:lang w:val="ro-RO"/>
              </w:rPr>
              <w:t xml:space="preserve">: Suceava, str. Tineretului f.n (cartier Cuza Vodă), la Grădiniţa nr. 12 “Ţăndărică” </w:t>
            </w:r>
          </w:p>
          <w:p w:rsidR="006D3403" w:rsidRPr="003B2E53" w:rsidRDefault="006D3403" w:rsidP="00AA21EA">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SV3</w:t>
            </w:r>
            <w:r w:rsidRPr="003B2E53">
              <w:rPr>
                <w:rFonts w:ascii="Times New Roman" w:hAnsi="Times New Roman"/>
                <w:sz w:val="24"/>
                <w:szCs w:val="24"/>
                <w:lang w:val="ro-RO"/>
              </w:rPr>
              <w:t>: Siret, str. Alexandru cel Bun f.n.</w:t>
            </w:r>
          </w:p>
          <w:p w:rsidR="006D3403" w:rsidRPr="003B2E53" w:rsidRDefault="006D3403" w:rsidP="00AA21EA">
            <w:pPr>
              <w:widowControl w:val="0"/>
              <w:spacing w:before="120" w:after="0" w:line="240" w:lineRule="auto"/>
              <w:jc w:val="both"/>
              <w:rPr>
                <w:rFonts w:ascii="Times New Roman" w:hAnsi="Times New Roman"/>
                <w:color w:val="FF0000"/>
                <w:sz w:val="24"/>
                <w:szCs w:val="24"/>
                <w:lang w:val="ro-RO"/>
              </w:rPr>
            </w:pPr>
            <w:r w:rsidRPr="003B2E53">
              <w:rPr>
                <w:rFonts w:ascii="Times New Roman" w:hAnsi="Times New Roman"/>
                <w:b/>
                <w:sz w:val="24"/>
                <w:szCs w:val="24"/>
                <w:lang w:val="ro-RO"/>
              </w:rPr>
              <w:t>EM-3</w:t>
            </w:r>
            <w:r w:rsidRPr="003B2E53">
              <w:rPr>
                <w:rFonts w:ascii="Times New Roman" w:hAnsi="Times New Roman"/>
                <w:sz w:val="24"/>
                <w:szCs w:val="24"/>
                <w:lang w:val="ro-RO"/>
              </w:rPr>
              <w:t>: Poiana Stampei</w:t>
            </w:r>
            <w:r w:rsidR="00EB236E" w:rsidRPr="00EB236E">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0;text-align:left;margin-left:43pt;margin-top:119.5pt;width:.05pt;height:.05pt;rotation:90;flip:x;z-index:251664384;mso-position-horizontal-relative:text;mso-position-vertical-relative:text" o:connectortype="elbow" adj="0,229176000,-196020000"/>
              </w:pict>
            </w:r>
            <w:r w:rsidRPr="003B2E53">
              <w:rPr>
                <w:rFonts w:ascii="Times New Roman" w:hAnsi="Times New Roman"/>
                <w:sz w:val="24"/>
                <w:szCs w:val="24"/>
                <w:lang w:val="ro-RO"/>
              </w:rPr>
              <w:t>, lângă staţia meteo a INM.</w:t>
            </w:r>
          </w:p>
        </w:tc>
      </w:tr>
    </w:tbl>
    <w:p w:rsidR="006D3403" w:rsidRPr="003B2E53" w:rsidRDefault="006D3403" w:rsidP="006D3403">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 xml:space="preserve">Fig.1.1. Amplasarea staţiilor automate de monitorizare a calităţii aerului din jud. Suceava </w:t>
      </w:r>
    </w:p>
    <w:p w:rsidR="006D3403" w:rsidRPr="003B2E53" w:rsidRDefault="006D3403" w:rsidP="006D3403">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aparţinând RNMCA</w:t>
      </w:r>
    </w:p>
    <w:p w:rsidR="002B4F80" w:rsidRDefault="002B4F80" w:rsidP="006D3403">
      <w:pPr>
        <w:widowControl w:val="0"/>
        <w:spacing w:after="0" w:line="240" w:lineRule="auto"/>
        <w:ind w:firstLine="540"/>
        <w:jc w:val="both"/>
        <w:rPr>
          <w:rFonts w:ascii="Times New Roman" w:hAnsi="Times New Roman"/>
          <w:sz w:val="24"/>
          <w:szCs w:val="24"/>
          <w:lang w:val="ro-RO"/>
        </w:rPr>
      </w:pPr>
    </w:p>
    <w:p w:rsidR="00E6295D" w:rsidRDefault="00E6295D" w:rsidP="006D3403">
      <w:pPr>
        <w:widowControl w:val="0"/>
        <w:spacing w:after="0" w:line="240" w:lineRule="auto"/>
        <w:ind w:firstLine="540"/>
        <w:jc w:val="both"/>
        <w:rPr>
          <w:rFonts w:ascii="Times New Roman" w:hAnsi="Times New Roman"/>
          <w:sz w:val="24"/>
          <w:szCs w:val="24"/>
          <w:lang w:val="ro-RO"/>
        </w:rPr>
      </w:pPr>
    </w:p>
    <w:p w:rsidR="006D3403" w:rsidRPr="003B2E53" w:rsidRDefault="006D3403" w:rsidP="006D3403">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lastRenderedPageBreak/>
        <w:t xml:space="preserve">Pentru fiecare dintre poluanţii monitorizaţi, prin </w:t>
      </w:r>
      <w:r w:rsidRPr="003B2E53">
        <w:rPr>
          <w:rFonts w:ascii="Times New Roman" w:hAnsi="Times New Roman"/>
          <w:b/>
          <w:sz w:val="24"/>
          <w:szCs w:val="24"/>
          <w:lang w:val="ro-RO"/>
        </w:rPr>
        <w:t>Legea nr. 104/2011 privind calitatea aerului înconjurăto</w:t>
      </w:r>
      <w:r w:rsidRPr="003B2E53">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6D3403" w:rsidRPr="003B2E53" w:rsidRDefault="006D3403" w:rsidP="006D3403">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6D3403" w:rsidRPr="003B2E53" w:rsidTr="00AA21EA">
        <w:tc>
          <w:tcPr>
            <w:tcW w:w="9889" w:type="dxa"/>
          </w:tcPr>
          <w:p w:rsidR="006D3403" w:rsidRPr="003B2E53" w:rsidRDefault="006D3403" w:rsidP="00AA21EA">
            <w:pPr>
              <w:widowControl w:val="0"/>
              <w:spacing w:after="0" w:line="240" w:lineRule="auto"/>
              <w:ind w:left="120" w:firstLine="586"/>
              <w:jc w:val="both"/>
              <w:rPr>
                <w:rFonts w:ascii="Times New Roman" w:hAnsi="Times New Roman"/>
                <w:i/>
                <w:sz w:val="24"/>
                <w:szCs w:val="24"/>
                <w:lang w:val="ro-RO"/>
              </w:rPr>
            </w:pPr>
            <w:r w:rsidRPr="003B2E53">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6D3403" w:rsidRPr="003B2E53" w:rsidRDefault="006D3403" w:rsidP="00772CE2">
            <w:pPr>
              <w:widowControl w:val="0"/>
              <w:spacing w:after="0" w:line="240" w:lineRule="auto"/>
              <w:ind w:left="120" w:firstLine="586"/>
              <w:jc w:val="both"/>
              <w:rPr>
                <w:rFonts w:ascii="Times New Roman" w:hAnsi="Times New Roman"/>
                <w:i/>
                <w:color w:val="FF0000"/>
                <w:sz w:val="24"/>
                <w:szCs w:val="24"/>
                <w:lang w:val="ro-RO"/>
              </w:rPr>
            </w:pPr>
            <w:r w:rsidRPr="003B2E53">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6D3403" w:rsidRPr="00772CE2" w:rsidRDefault="006D3403" w:rsidP="006D3403">
      <w:pPr>
        <w:widowControl w:val="0"/>
        <w:spacing w:after="0" w:line="240" w:lineRule="auto"/>
        <w:ind w:firstLine="540"/>
        <w:jc w:val="both"/>
        <w:rPr>
          <w:rFonts w:ascii="Times New Roman" w:hAnsi="Times New Roman"/>
          <w:color w:val="FF0000"/>
          <w:sz w:val="12"/>
          <w:szCs w:val="12"/>
          <w:lang w:val="ro-RO"/>
        </w:rPr>
      </w:pPr>
    </w:p>
    <w:p w:rsidR="006D3403" w:rsidRPr="003B2E53" w:rsidRDefault="006D3403" w:rsidP="006D3403">
      <w:pPr>
        <w:pStyle w:val="ListParagraph"/>
        <w:widowControl w:val="0"/>
        <w:numPr>
          <w:ilvl w:val="1"/>
          <w:numId w:val="33"/>
        </w:numPr>
        <w:jc w:val="both"/>
        <w:rPr>
          <w:b/>
          <w:i/>
          <w:sz w:val="24"/>
          <w:szCs w:val="24"/>
          <w:lang w:val="ro-RO"/>
        </w:rPr>
      </w:pPr>
      <w:r w:rsidRPr="003B2E53">
        <w:rPr>
          <w:b/>
          <w:i/>
          <w:sz w:val="24"/>
          <w:szCs w:val="24"/>
          <w:lang w:val="ro-RO"/>
        </w:rPr>
        <w:t>Acidifianţi: Dioxid de sulf (SO</w:t>
      </w:r>
      <w:r w:rsidRPr="003B2E53">
        <w:rPr>
          <w:b/>
          <w:i/>
          <w:sz w:val="24"/>
          <w:szCs w:val="24"/>
          <w:vertAlign w:val="subscript"/>
          <w:lang w:val="ro-RO"/>
        </w:rPr>
        <w:t>2</w:t>
      </w:r>
      <w:r w:rsidRPr="003B2E53">
        <w:rPr>
          <w:b/>
          <w:i/>
          <w:sz w:val="24"/>
          <w:szCs w:val="24"/>
          <w:lang w:val="ro-RO"/>
        </w:rPr>
        <w:t>) şi dioxid de azot (NO</w:t>
      </w:r>
      <w:r w:rsidRPr="003B2E53">
        <w:rPr>
          <w:b/>
          <w:i/>
          <w:sz w:val="24"/>
          <w:szCs w:val="24"/>
          <w:vertAlign w:val="subscript"/>
          <w:lang w:val="ro-RO"/>
        </w:rPr>
        <w:t>2</w:t>
      </w:r>
      <w:r w:rsidRPr="003B2E53">
        <w:rPr>
          <w:b/>
          <w:i/>
          <w:sz w:val="24"/>
          <w:szCs w:val="24"/>
          <w:lang w:val="ro-RO"/>
        </w:rPr>
        <w:t>)</w:t>
      </w:r>
    </w:p>
    <w:p w:rsidR="006D3403" w:rsidRPr="003B2E53" w:rsidRDefault="006D3403" w:rsidP="006D3403">
      <w:pPr>
        <w:widowControl w:val="0"/>
        <w:spacing w:after="0" w:line="240" w:lineRule="auto"/>
        <w:ind w:firstLine="540"/>
        <w:jc w:val="both"/>
        <w:rPr>
          <w:rFonts w:ascii="Times New Roman" w:hAnsi="Times New Roman"/>
          <w:sz w:val="6"/>
          <w:szCs w:val="6"/>
          <w:lang w:val="ro-RO"/>
        </w:rPr>
      </w:pPr>
    </w:p>
    <w:p w:rsidR="006D3403" w:rsidRPr="003B2E53" w:rsidRDefault="006D3403" w:rsidP="006D3403">
      <w:pPr>
        <w:widowControl w:val="0"/>
        <w:spacing w:after="0" w:line="240" w:lineRule="auto"/>
        <w:ind w:firstLine="720"/>
        <w:jc w:val="both"/>
        <w:rPr>
          <w:rFonts w:ascii="Times New Roman" w:hAnsi="Times New Roman"/>
          <w:sz w:val="6"/>
          <w:szCs w:val="6"/>
          <w:lang w:val="ro-RO"/>
        </w:rPr>
      </w:pPr>
      <w:r w:rsidRPr="003B2E53">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1.1.1-1.1.3.</w:t>
      </w:r>
      <w:r w:rsidRPr="003B2E53">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6D3403" w:rsidRPr="003B2E53" w:rsidTr="00AA21EA">
        <w:trPr>
          <w:trHeight w:val="70"/>
          <w:tblHeader/>
          <w:jc w:val="center"/>
        </w:trPr>
        <w:tc>
          <w:tcPr>
            <w:tcW w:w="703" w:type="dxa"/>
            <w:vMerge w:val="restart"/>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Captura de date</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decembrie</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DC2CCE">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 xml:space="preserve">Maxima conc. medii zilnice </w:t>
            </w:r>
            <w:r w:rsidRPr="00DC2CCE">
              <w:rPr>
                <w:rFonts w:ascii="Times New Roman" w:hAnsi="Times New Roman"/>
                <w:sz w:val="20"/>
                <w:szCs w:val="20"/>
                <w:lang w:val="ro-RO"/>
              </w:rPr>
              <w:sym w:font="Symbol" w:char="F06D"/>
            </w:r>
            <w:r w:rsidRPr="00DC2CCE">
              <w:rPr>
                <w:rFonts w:ascii="Times New Roman" w:hAnsi="Times New Roman"/>
                <w:sz w:val="20"/>
                <w:szCs w:val="20"/>
                <w:lang w:val="ro-RO"/>
              </w:rPr>
              <w:t>g/m</w:t>
            </w:r>
            <w:r w:rsidRPr="00DC2CCE">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Valoarea limită zilnică</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sz w:val="20"/>
                <w:szCs w:val="20"/>
                <w:lang w:val="ro-RO"/>
              </w:rPr>
              <w:sym w:font="Symbol" w:char="F06D"/>
            </w:r>
            <w:r w:rsidRPr="00DC2CCE">
              <w:rPr>
                <w:rFonts w:ascii="Times New Roman" w:hAnsi="Times New Roman"/>
                <w:sz w:val="20"/>
                <w:szCs w:val="20"/>
                <w:lang w:val="ro-RO"/>
              </w:rPr>
              <w:t>g/m</w:t>
            </w:r>
            <w:r w:rsidRPr="00DC2CCE">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 xml:space="preserve">Maxima conc. medii orare </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DC2CCE">
              <w:rPr>
                <w:rFonts w:ascii="Times New Roman" w:hAnsi="Times New Roman"/>
                <w:sz w:val="20"/>
                <w:szCs w:val="20"/>
                <w:lang w:val="ro-RO"/>
              </w:rPr>
              <w:sym w:font="Symbol" w:char="F06D"/>
            </w:r>
            <w:r w:rsidRPr="00DC2CCE">
              <w:rPr>
                <w:rFonts w:ascii="Times New Roman" w:hAnsi="Times New Roman"/>
                <w:sz w:val="20"/>
                <w:szCs w:val="20"/>
                <w:lang w:val="ro-RO"/>
              </w:rPr>
              <w:t>g/m</w:t>
            </w:r>
            <w:r w:rsidRPr="00DC2CCE">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Valoarea limită orară</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sym w:font="Symbol" w:char="F06D"/>
            </w:r>
            <w:r w:rsidRPr="00DC2CCE">
              <w:rPr>
                <w:rFonts w:ascii="Times New Roman" w:hAnsi="Times New Roman"/>
                <w:sz w:val="20"/>
                <w:szCs w:val="20"/>
                <w:lang w:val="ro-RO"/>
              </w:rPr>
              <w:t>g/m</w:t>
            </w:r>
            <w:r w:rsidRPr="00DC2CCE">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 xml:space="preserve">Conc. medie lunară </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color w:val="FF0000"/>
                <w:sz w:val="20"/>
                <w:szCs w:val="20"/>
                <w:vertAlign w:val="superscript"/>
                <w:lang w:val="ro-RO"/>
              </w:rPr>
            </w:pPr>
            <w:r w:rsidRPr="00DC2CCE">
              <w:rPr>
                <w:rFonts w:ascii="Times New Roman" w:hAnsi="Times New Roman"/>
                <w:sz w:val="20"/>
                <w:szCs w:val="20"/>
                <w:lang w:val="ro-RO"/>
              </w:rPr>
              <w:sym w:font="Symbol" w:char="F06D"/>
            </w:r>
            <w:r w:rsidRPr="00DC2CCE">
              <w:rPr>
                <w:rFonts w:ascii="Times New Roman" w:hAnsi="Times New Roman"/>
                <w:sz w:val="20"/>
                <w:szCs w:val="20"/>
                <w:lang w:val="ro-RO"/>
              </w:rPr>
              <w:t>g/m</w:t>
            </w:r>
            <w:r w:rsidRPr="00DC2CCE">
              <w:rPr>
                <w:rFonts w:ascii="Times New Roman" w:hAnsi="Times New Roman"/>
                <w:sz w:val="20"/>
                <w:szCs w:val="20"/>
                <w:vertAlign w:val="superscript"/>
                <w:lang w:val="ro-RO"/>
              </w:rPr>
              <w:t>3</w:t>
            </w:r>
          </w:p>
        </w:tc>
      </w:tr>
      <w:tr w:rsidR="006D3403" w:rsidRPr="003B2E53" w:rsidTr="00AA21EA">
        <w:trPr>
          <w:trHeight w:val="342"/>
          <w:tblHeader/>
          <w:jc w:val="center"/>
        </w:trPr>
        <w:tc>
          <w:tcPr>
            <w:tcW w:w="703" w:type="dxa"/>
            <w:vMerge/>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723" w:type="dxa"/>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nov.</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dec.</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nov.</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dec.</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nov.</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dec.</w:t>
            </w:r>
          </w:p>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2016</w:t>
            </w:r>
          </w:p>
        </w:tc>
      </w:tr>
      <w:tr w:rsidR="006D3403" w:rsidRPr="003B2E53" w:rsidTr="00AA21EA">
        <w:trPr>
          <w:trHeight w:val="119"/>
          <w:jc w:val="center"/>
        </w:trPr>
        <w:tc>
          <w:tcPr>
            <w:tcW w:w="703" w:type="dxa"/>
            <w:vMerge w:val="restart"/>
            <w:tcBorders>
              <w:top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SV2</w:t>
            </w:r>
          </w:p>
        </w:tc>
        <w:tc>
          <w:tcPr>
            <w:tcW w:w="780"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SO</w:t>
            </w:r>
            <w:r w:rsidRPr="00DC2CCE">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95,1</w:t>
            </w:r>
          </w:p>
        </w:tc>
        <w:tc>
          <w:tcPr>
            <w:tcW w:w="723"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12,55</w:t>
            </w:r>
          </w:p>
        </w:tc>
        <w:tc>
          <w:tcPr>
            <w:tcW w:w="708" w:type="dxa"/>
            <w:tcBorders>
              <w:top w:val="single" w:sz="12" w:space="0" w:color="auto"/>
              <w:bottom w:val="single" w:sz="4"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16,11</w:t>
            </w:r>
          </w:p>
        </w:tc>
        <w:tc>
          <w:tcPr>
            <w:tcW w:w="1430"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16,91</w:t>
            </w:r>
          </w:p>
        </w:tc>
        <w:tc>
          <w:tcPr>
            <w:tcW w:w="764" w:type="dxa"/>
            <w:tcBorders>
              <w:top w:val="single" w:sz="12" w:space="0" w:color="auto"/>
              <w:bottom w:val="single" w:sz="4"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21,33</w:t>
            </w:r>
          </w:p>
        </w:tc>
        <w:tc>
          <w:tcPr>
            <w:tcW w:w="1138"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6,51</w:t>
            </w:r>
          </w:p>
        </w:tc>
        <w:tc>
          <w:tcPr>
            <w:tcW w:w="828"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8,48</w:t>
            </w:r>
          </w:p>
        </w:tc>
      </w:tr>
      <w:tr w:rsidR="006D3403" w:rsidRPr="003B2E53" w:rsidTr="00AA21EA">
        <w:trPr>
          <w:trHeight w:val="119"/>
          <w:jc w:val="center"/>
        </w:trPr>
        <w:tc>
          <w:tcPr>
            <w:tcW w:w="703" w:type="dxa"/>
            <w:vMerge/>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NO</w:t>
            </w:r>
            <w:r w:rsidRPr="00DC2CCE">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95,2</w:t>
            </w:r>
          </w:p>
        </w:tc>
        <w:tc>
          <w:tcPr>
            <w:tcW w:w="723"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49,69</w:t>
            </w:r>
          </w:p>
        </w:tc>
        <w:tc>
          <w:tcPr>
            <w:tcW w:w="708" w:type="dxa"/>
            <w:tcBorders>
              <w:top w:val="single" w:sz="12" w:space="0" w:color="auto"/>
              <w:bottom w:val="single" w:sz="4"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51,39</w:t>
            </w:r>
          </w:p>
        </w:tc>
        <w:tc>
          <w:tcPr>
            <w:tcW w:w="1430"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84,28</w:t>
            </w:r>
          </w:p>
        </w:tc>
        <w:tc>
          <w:tcPr>
            <w:tcW w:w="764" w:type="dxa"/>
            <w:tcBorders>
              <w:top w:val="single" w:sz="12" w:space="0" w:color="auto"/>
              <w:bottom w:val="single" w:sz="4"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97,09</w:t>
            </w:r>
          </w:p>
        </w:tc>
        <w:tc>
          <w:tcPr>
            <w:tcW w:w="1138"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25,08</w:t>
            </w:r>
          </w:p>
        </w:tc>
        <w:tc>
          <w:tcPr>
            <w:tcW w:w="828" w:type="dxa"/>
            <w:tcBorders>
              <w:top w:val="single" w:sz="12" w:space="0" w:color="auto"/>
              <w:bottom w:val="single" w:sz="4"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27,60</w:t>
            </w:r>
          </w:p>
        </w:tc>
      </w:tr>
      <w:tr w:rsidR="006D3403" w:rsidRPr="003B2E53" w:rsidTr="00AA21EA">
        <w:trPr>
          <w:trHeight w:val="119"/>
          <w:jc w:val="center"/>
        </w:trPr>
        <w:tc>
          <w:tcPr>
            <w:tcW w:w="703"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SV3</w:t>
            </w:r>
          </w:p>
        </w:tc>
        <w:tc>
          <w:tcPr>
            <w:tcW w:w="780"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NO</w:t>
            </w:r>
            <w:r w:rsidRPr="00DC2CCE">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95,2</w:t>
            </w:r>
          </w:p>
        </w:tc>
        <w:tc>
          <w:tcPr>
            <w:tcW w:w="723"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28,53</w:t>
            </w:r>
          </w:p>
        </w:tc>
        <w:tc>
          <w:tcPr>
            <w:tcW w:w="708" w:type="dxa"/>
            <w:tcBorders>
              <w:top w:val="single" w:sz="12" w:space="0" w:color="auto"/>
              <w:bottom w:val="single" w:sz="12"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38,91</w:t>
            </w:r>
          </w:p>
        </w:tc>
        <w:tc>
          <w:tcPr>
            <w:tcW w:w="1430"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55,79</w:t>
            </w:r>
          </w:p>
        </w:tc>
        <w:tc>
          <w:tcPr>
            <w:tcW w:w="764" w:type="dxa"/>
            <w:tcBorders>
              <w:top w:val="single" w:sz="12" w:space="0" w:color="auto"/>
              <w:bottom w:val="single" w:sz="12"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69,76</w:t>
            </w:r>
          </w:p>
        </w:tc>
        <w:tc>
          <w:tcPr>
            <w:tcW w:w="1138"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16,85</w:t>
            </w:r>
          </w:p>
        </w:tc>
        <w:tc>
          <w:tcPr>
            <w:tcW w:w="828"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21,37</w:t>
            </w:r>
          </w:p>
        </w:tc>
      </w:tr>
      <w:tr w:rsidR="006D3403" w:rsidRPr="003B2E53" w:rsidTr="00AA21EA">
        <w:trPr>
          <w:trHeight w:val="119"/>
          <w:jc w:val="center"/>
        </w:trPr>
        <w:tc>
          <w:tcPr>
            <w:tcW w:w="703"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NO</w:t>
            </w:r>
            <w:r w:rsidRPr="00DC2CCE">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97,8</w:t>
            </w:r>
          </w:p>
        </w:tc>
        <w:tc>
          <w:tcPr>
            <w:tcW w:w="723"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22,40</w:t>
            </w:r>
          </w:p>
        </w:tc>
        <w:tc>
          <w:tcPr>
            <w:tcW w:w="708" w:type="dxa"/>
            <w:tcBorders>
              <w:top w:val="single" w:sz="12" w:space="0" w:color="auto"/>
              <w:bottom w:val="single" w:sz="12"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21,82</w:t>
            </w:r>
          </w:p>
        </w:tc>
        <w:tc>
          <w:tcPr>
            <w:tcW w:w="1430"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30,30</w:t>
            </w:r>
          </w:p>
        </w:tc>
        <w:tc>
          <w:tcPr>
            <w:tcW w:w="764" w:type="dxa"/>
            <w:tcBorders>
              <w:top w:val="single" w:sz="12" w:space="0" w:color="auto"/>
              <w:bottom w:val="single" w:sz="12" w:space="0" w:color="auto"/>
            </w:tcBorders>
            <w:vAlign w:val="center"/>
          </w:tcPr>
          <w:p w:rsidR="006D3403" w:rsidRPr="00EA5AD9"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EA5AD9">
              <w:rPr>
                <w:rFonts w:ascii="Times New Roman" w:hAnsi="Times New Roman"/>
                <w:sz w:val="20"/>
                <w:szCs w:val="20"/>
                <w:lang w:val="ro-RO"/>
              </w:rPr>
              <w:t>30,38</w:t>
            </w:r>
          </w:p>
        </w:tc>
        <w:tc>
          <w:tcPr>
            <w:tcW w:w="1138"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DC2CCE">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sidRPr="00DC2CCE">
              <w:rPr>
                <w:rFonts w:ascii="Times New Roman" w:hAnsi="Times New Roman"/>
                <w:sz w:val="20"/>
                <w:szCs w:val="20"/>
                <w:lang w:val="ro-RO"/>
              </w:rPr>
              <w:t>15,45</w:t>
            </w:r>
          </w:p>
        </w:tc>
        <w:tc>
          <w:tcPr>
            <w:tcW w:w="828" w:type="dxa"/>
            <w:tcBorders>
              <w:top w:val="single" w:sz="12" w:space="0" w:color="auto"/>
              <w:bottom w:val="single" w:sz="12" w:space="0" w:color="auto"/>
            </w:tcBorders>
            <w:vAlign w:val="center"/>
          </w:tcPr>
          <w:p w:rsidR="006D3403" w:rsidRPr="00DC2CCE" w:rsidRDefault="006D3403" w:rsidP="00AA21EA">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11,68</w:t>
            </w:r>
          </w:p>
        </w:tc>
      </w:tr>
    </w:tbl>
    <w:p w:rsidR="006D3403" w:rsidRPr="00DC2CCE" w:rsidRDefault="006D3403" w:rsidP="006D3403">
      <w:pPr>
        <w:widowControl w:val="0"/>
        <w:spacing w:after="0" w:line="240" w:lineRule="auto"/>
        <w:jc w:val="center"/>
        <w:rPr>
          <w:rFonts w:ascii="Times New Roman" w:hAnsi="Times New Roman"/>
          <w:lang w:val="ro-RO"/>
        </w:rPr>
      </w:pPr>
      <w:r w:rsidRPr="00DC2CCE">
        <w:rPr>
          <w:rFonts w:ascii="Times New Roman" w:hAnsi="Times New Roman"/>
          <w:lang w:val="ro-RO"/>
        </w:rPr>
        <w:t>Tabel 1.1.1. Concentraţii de SO</w:t>
      </w:r>
      <w:r w:rsidRPr="00DC2CCE">
        <w:rPr>
          <w:rFonts w:ascii="Times New Roman" w:hAnsi="Times New Roman"/>
          <w:vertAlign w:val="subscript"/>
          <w:lang w:val="ro-RO"/>
        </w:rPr>
        <w:t>2</w:t>
      </w:r>
      <w:r w:rsidRPr="00DC2CCE">
        <w:rPr>
          <w:rFonts w:ascii="Times New Roman" w:hAnsi="Times New Roman"/>
          <w:lang w:val="ro-RO"/>
        </w:rPr>
        <w:t xml:space="preserve"> şi NO</w:t>
      </w:r>
      <w:r w:rsidRPr="00DC2CCE">
        <w:rPr>
          <w:rFonts w:ascii="Times New Roman" w:hAnsi="Times New Roman"/>
          <w:vertAlign w:val="subscript"/>
          <w:lang w:val="ro-RO"/>
        </w:rPr>
        <w:t>2</w:t>
      </w:r>
      <w:r w:rsidRPr="00DC2CCE">
        <w:rPr>
          <w:rFonts w:ascii="Times New Roman" w:hAnsi="Times New Roman"/>
          <w:lang w:val="ro-RO"/>
        </w:rPr>
        <w:t xml:space="preserve"> în luna decembrie 2016 comparativ cu luna noiembrie 2016, </w:t>
      </w:r>
    </w:p>
    <w:p w:rsidR="006D3403" w:rsidRPr="003B2E53" w:rsidRDefault="00772CE2" w:rsidP="006D3403">
      <w:pPr>
        <w:widowControl w:val="0"/>
        <w:spacing w:after="0" w:line="240" w:lineRule="auto"/>
        <w:jc w:val="center"/>
        <w:rPr>
          <w:rFonts w:ascii="Times New Roman" w:hAnsi="Times New Roman"/>
          <w:color w:val="FF0000"/>
          <w:sz w:val="24"/>
          <w:szCs w:val="24"/>
          <w:lang w:val="ro-RO"/>
        </w:rPr>
      </w:pPr>
      <w:r w:rsidRPr="00EB236E">
        <w:rPr>
          <w:rFonts w:ascii="Times New Roman" w:hAnsi="Times New Roman"/>
          <w:sz w:val="24"/>
          <w:szCs w:val="24"/>
          <w:lang w:val="ro-RO" w:eastAsia="ro-RO"/>
        </w:rPr>
        <w:pict>
          <v:shape id="_x0000_s1069" type="#_x0000_t202" style="position:absolute;left:0;text-align:left;margin-left:-14.65pt;margin-top:28.5pt;width:48pt;height:23.55pt;z-index:251666432" stroked="f">
            <v:textbox style="mso-next-textbox:#_x0000_s1069">
              <w:txbxContent>
                <w:p w:rsidR="00AA21EA" w:rsidRPr="00802338" w:rsidRDefault="00AA21EA" w:rsidP="006D3403">
                  <w:pPr>
                    <w:rPr>
                      <w:rFonts w:ascii="Times New Roman" w:hAnsi="Times New Roman"/>
                      <w:sz w:val="18"/>
                      <w:szCs w:val="18"/>
                    </w:rPr>
                  </w:pPr>
                  <w:r w:rsidRPr="00802338">
                    <w:rPr>
                      <w:rFonts w:ascii="Times New Roman" w:hAnsi="Times New Roman"/>
                      <w:sz w:val="18"/>
                      <w:szCs w:val="18"/>
                    </w:rPr>
                    <w:t xml:space="preserve">     µg/</w:t>
                  </w:r>
                  <w:proofErr w:type="spellStart"/>
                  <w:r w:rsidRPr="00802338">
                    <w:rPr>
                      <w:rFonts w:ascii="Times New Roman" w:hAnsi="Times New Roman"/>
                      <w:sz w:val="18"/>
                      <w:szCs w:val="18"/>
                    </w:rPr>
                    <w:t>m</w:t>
                  </w:r>
                  <w:r w:rsidRPr="00802338">
                    <w:rPr>
                      <w:rFonts w:ascii="Times New Roman" w:hAnsi="Times New Roman"/>
                      <w:sz w:val="18"/>
                      <w:szCs w:val="18"/>
                      <w:vertAlign w:val="superscript"/>
                    </w:rPr>
                    <w:t>3</w:t>
                  </w:r>
                  <w:proofErr w:type="spellEnd"/>
                </w:p>
              </w:txbxContent>
            </v:textbox>
          </v:shape>
        </w:pict>
      </w:r>
      <w:r w:rsidR="00EB236E" w:rsidRPr="00EB236E">
        <w:rPr>
          <w:rFonts w:ascii="Times New Roman" w:hAnsi="Times New Roman"/>
          <w:sz w:val="24"/>
          <w:szCs w:val="24"/>
          <w:lang w:val="ro-RO" w:eastAsia="ro-RO"/>
        </w:rPr>
        <w:pict>
          <v:shape id="_x0000_s1068" type="#_x0000_t202" style="position:absolute;left:0;text-align:left;margin-left:348.35pt;margin-top:19.9pt;width:106.5pt;height:18pt;z-index:251665408" stroked="f">
            <v:textbox style="mso-next-textbox:#_x0000_s1068">
              <w:txbxContent>
                <w:p w:rsidR="00AA21EA" w:rsidRPr="0053287C" w:rsidRDefault="00AA21EA" w:rsidP="006D3403">
                  <w:pPr>
                    <w:rPr>
                      <w:rFonts w:ascii="Times New Roman" w:hAnsi="Times New Roman"/>
                      <w:b/>
                      <w:sz w:val="18"/>
                      <w:szCs w:val="18"/>
                    </w:rPr>
                  </w:pPr>
                  <w:proofErr w:type="spellStart"/>
                  <w:r w:rsidRPr="0053287C">
                    <w:rPr>
                      <w:rFonts w:ascii="Times New Roman" w:hAnsi="Times New Roman"/>
                      <w:b/>
                      <w:sz w:val="18"/>
                      <w:szCs w:val="18"/>
                    </w:rPr>
                    <w:t>VL</w:t>
                  </w:r>
                  <w:proofErr w:type="spellEnd"/>
                  <w:r w:rsidRPr="0053287C">
                    <w:rPr>
                      <w:rFonts w:ascii="Times New Roman" w:hAnsi="Times New Roman"/>
                      <w:b/>
                      <w:sz w:val="18"/>
                      <w:szCs w:val="18"/>
                    </w:rPr>
                    <w:t xml:space="preserve"> </w:t>
                  </w:r>
                  <w:r w:rsidRPr="00F036D0">
                    <w:rPr>
                      <w:rFonts w:ascii="Times New Roman" w:hAnsi="Times New Roman"/>
                      <w:b/>
                      <w:sz w:val="18"/>
                      <w:szCs w:val="18"/>
                      <w:lang w:val="ro-RO"/>
                    </w:rPr>
                    <w:t>orară = 350 μg/m</w:t>
                  </w:r>
                  <w:r w:rsidRPr="00F036D0">
                    <w:rPr>
                      <w:rFonts w:ascii="Times New Roman" w:hAnsi="Times New Roman"/>
                      <w:b/>
                      <w:sz w:val="18"/>
                      <w:szCs w:val="18"/>
                      <w:vertAlign w:val="superscript"/>
                      <w:lang w:val="ro-RO"/>
                    </w:rPr>
                    <w:t>3</w:t>
                  </w:r>
                </w:p>
              </w:txbxContent>
            </v:textbox>
          </v:shape>
        </w:pict>
      </w:r>
      <w:r w:rsidR="006D3403" w:rsidRPr="00DC2CCE">
        <w:rPr>
          <w:rFonts w:ascii="Times New Roman" w:hAnsi="Times New Roman"/>
          <w:lang w:val="ro-RO"/>
        </w:rPr>
        <w:t>la staţiile RNMCA din jud. Suceava</w:t>
      </w:r>
      <w:r w:rsidR="006D3403" w:rsidRPr="003B2E53">
        <w:rPr>
          <w:rFonts w:ascii="Times New Roman" w:hAnsi="Times New Roman"/>
          <w:color w:val="FF0000"/>
          <w:sz w:val="24"/>
          <w:szCs w:val="24"/>
          <w:lang w:val="ro-RO" w:eastAsia="ro-RO"/>
        </w:rPr>
        <w:t xml:space="preserve"> </w:t>
      </w:r>
      <w:r w:rsidR="006D3403" w:rsidRPr="00356543">
        <w:rPr>
          <w:rFonts w:ascii="Times New Roman" w:hAnsi="Times New Roman"/>
          <w:noProof/>
          <w:color w:val="FF0000"/>
          <w:sz w:val="24"/>
          <w:szCs w:val="24"/>
          <w:lang w:val="ro-RO" w:eastAsia="ro-RO"/>
        </w:rPr>
        <w:drawing>
          <wp:inline distT="0" distB="0" distL="0" distR="0">
            <wp:extent cx="5972175" cy="1485900"/>
            <wp:effectExtent l="0" t="0" r="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3403" w:rsidRPr="00356543" w:rsidRDefault="006D3403" w:rsidP="006D3403">
      <w:pPr>
        <w:widowControl w:val="0"/>
        <w:spacing w:after="0" w:line="240" w:lineRule="auto"/>
        <w:jc w:val="center"/>
        <w:rPr>
          <w:rFonts w:ascii="Times New Roman" w:hAnsi="Times New Roman"/>
          <w:lang w:val="ro-RO"/>
        </w:rPr>
      </w:pPr>
      <w:r w:rsidRPr="003B2E53">
        <w:rPr>
          <w:rFonts w:ascii="Times New Roman" w:hAnsi="Times New Roman"/>
          <w:color w:val="FF0000"/>
          <w:lang w:val="ro-RO" w:eastAsia="ro-RO"/>
        </w:rPr>
        <w:t xml:space="preserve"> </w:t>
      </w:r>
      <w:r w:rsidRPr="00356543">
        <w:rPr>
          <w:rFonts w:ascii="Times New Roman" w:hAnsi="Times New Roman"/>
          <w:lang w:val="ro-RO"/>
        </w:rPr>
        <w:t>Fig. 1.1.1. Concentraţii medii orare de SO</w:t>
      </w:r>
      <w:r w:rsidRPr="00356543">
        <w:rPr>
          <w:rFonts w:ascii="Times New Roman" w:hAnsi="Times New Roman"/>
          <w:vertAlign w:val="subscript"/>
          <w:lang w:val="ro-RO"/>
        </w:rPr>
        <w:t>2</w:t>
      </w:r>
      <w:r w:rsidRPr="00356543">
        <w:rPr>
          <w:rFonts w:ascii="Times New Roman" w:hAnsi="Times New Roman"/>
          <w:lang w:val="ro-RO"/>
        </w:rPr>
        <w:t xml:space="preserve"> în luna decembrie 2016 la staţia SV2 din mun. Suceava</w:t>
      </w:r>
    </w:p>
    <w:p w:rsidR="006D3403" w:rsidRPr="003B2E53" w:rsidRDefault="00772CE2" w:rsidP="006D3403">
      <w:pPr>
        <w:widowControl w:val="0"/>
        <w:spacing w:after="0" w:line="240" w:lineRule="auto"/>
        <w:jc w:val="center"/>
        <w:rPr>
          <w:rFonts w:ascii="Times New Roman" w:hAnsi="Times New Roman"/>
          <w:color w:val="FF0000"/>
          <w:sz w:val="10"/>
          <w:szCs w:val="10"/>
          <w:lang w:val="ro-RO"/>
        </w:rPr>
      </w:pPr>
      <w:r>
        <w:rPr>
          <w:rFonts w:ascii="Times New Roman" w:hAnsi="Times New Roman"/>
          <w:noProof/>
          <w:color w:val="FF0000"/>
          <w:sz w:val="24"/>
          <w:szCs w:val="24"/>
          <w:lang w:val="ro-RO" w:eastAsia="ro-RO"/>
        </w:rPr>
        <w:pict>
          <v:shape id="_x0000_s1077" type="#_x0000_t202" style="position:absolute;left:0;text-align:left;margin-left:353.6pt;margin-top:3.8pt;width:106.5pt;height:15.3pt;z-index:251674624" stroked="f">
            <v:textbox style="mso-next-textbox:#_x0000_s1077">
              <w:txbxContent>
                <w:p w:rsidR="00AA21EA" w:rsidRPr="0053287C" w:rsidRDefault="00AA21EA" w:rsidP="006D3403">
                  <w:pPr>
                    <w:rPr>
                      <w:rFonts w:ascii="Times New Roman" w:hAnsi="Times New Roman"/>
                      <w:b/>
                      <w:sz w:val="18"/>
                      <w:szCs w:val="18"/>
                    </w:rPr>
                  </w:pPr>
                  <w:proofErr w:type="spellStart"/>
                  <w:r>
                    <w:rPr>
                      <w:rFonts w:ascii="Times New Roman" w:hAnsi="Times New Roman"/>
                      <w:b/>
                      <w:sz w:val="18"/>
                      <w:szCs w:val="18"/>
                    </w:rPr>
                    <w:t>VL</w:t>
                  </w:r>
                  <w:proofErr w:type="spellEnd"/>
                  <w:r>
                    <w:rPr>
                      <w:rFonts w:ascii="Times New Roman" w:hAnsi="Times New Roman"/>
                      <w:b/>
                      <w:sz w:val="18"/>
                      <w:szCs w:val="18"/>
                    </w:rPr>
                    <w:t xml:space="preserve"> </w:t>
                  </w:r>
                  <w:r w:rsidRPr="00136E27">
                    <w:rPr>
                      <w:rFonts w:ascii="Times New Roman" w:hAnsi="Times New Roman"/>
                      <w:b/>
                      <w:sz w:val="18"/>
                      <w:szCs w:val="18"/>
                      <w:lang w:val="ro-RO"/>
                    </w:rPr>
                    <w:t>zilnică = 125 μg</w:t>
                  </w:r>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p>
    <w:p w:rsidR="006D3403" w:rsidRPr="003B2E53" w:rsidRDefault="00EB236E" w:rsidP="006D3403">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70" type="#_x0000_t202" style="position:absolute;left:0;text-align:left;margin-left:-18.8pt;margin-top:4.35pt;width:52.15pt;height:24.5pt;z-index:251667456" stroked="f">
            <v:textbox style="mso-next-textbox:#_x0000_s1070">
              <w:txbxContent>
                <w:p w:rsidR="00AA21EA" w:rsidRPr="00802338" w:rsidRDefault="00AA21EA" w:rsidP="006D3403">
                  <w:pPr>
                    <w:rPr>
                      <w:rFonts w:ascii="Times New Roman" w:hAnsi="Times New Roman"/>
                      <w:sz w:val="18"/>
                      <w:szCs w:val="18"/>
                    </w:rPr>
                  </w:pPr>
                  <w:r>
                    <w:rPr>
                      <w:rFonts w:ascii="Times New Roman" w:hAnsi="Times New Roman"/>
                      <w:sz w:val="18"/>
                      <w:szCs w:val="18"/>
                    </w:rPr>
                    <w:t xml:space="preserve">     </w:t>
                  </w:r>
                  <w:r w:rsidRPr="00802338">
                    <w:rPr>
                      <w:rFonts w:ascii="Times New Roman" w:hAnsi="Times New Roman"/>
                      <w:sz w:val="18"/>
                      <w:szCs w:val="18"/>
                    </w:rPr>
                    <w:t>µg/</w:t>
                  </w:r>
                  <w:proofErr w:type="spellStart"/>
                  <w:r w:rsidRPr="00802338">
                    <w:rPr>
                      <w:rFonts w:ascii="Times New Roman" w:hAnsi="Times New Roman"/>
                      <w:sz w:val="18"/>
                      <w:szCs w:val="18"/>
                    </w:rPr>
                    <w:t>m</w:t>
                  </w:r>
                  <w:r w:rsidRPr="00802338">
                    <w:rPr>
                      <w:rFonts w:ascii="Times New Roman" w:hAnsi="Times New Roman"/>
                      <w:sz w:val="18"/>
                      <w:szCs w:val="18"/>
                      <w:vertAlign w:val="superscript"/>
                    </w:rPr>
                    <w:t>3</w:t>
                  </w:r>
                  <w:proofErr w:type="spellEnd"/>
                </w:p>
              </w:txbxContent>
            </v:textbox>
          </v:shape>
        </w:pict>
      </w:r>
      <w:r w:rsidR="006D3403" w:rsidRPr="003B2E53">
        <w:rPr>
          <w:rFonts w:ascii="Times New Roman" w:hAnsi="Times New Roman"/>
          <w:color w:val="FF0000"/>
          <w:sz w:val="24"/>
          <w:szCs w:val="24"/>
          <w:lang w:val="ro-RO" w:eastAsia="ro-RO"/>
        </w:rPr>
        <w:t xml:space="preserve"> </w:t>
      </w:r>
      <w:r w:rsidR="006D3403" w:rsidRPr="00356543">
        <w:rPr>
          <w:rFonts w:ascii="Times New Roman" w:hAnsi="Times New Roman"/>
          <w:noProof/>
          <w:color w:val="FF0000"/>
          <w:sz w:val="24"/>
          <w:szCs w:val="24"/>
          <w:lang w:val="ro-RO" w:eastAsia="ro-RO"/>
        </w:rPr>
        <w:drawing>
          <wp:inline distT="0" distB="0" distL="0" distR="0">
            <wp:extent cx="5972175" cy="1428750"/>
            <wp:effectExtent l="0" t="0" r="0"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3403" w:rsidRPr="00356543" w:rsidRDefault="006D3403" w:rsidP="006D3403">
      <w:pPr>
        <w:widowControl w:val="0"/>
        <w:spacing w:after="0" w:line="240" w:lineRule="auto"/>
        <w:jc w:val="center"/>
        <w:rPr>
          <w:rFonts w:ascii="Times New Roman" w:hAnsi="Times New Roman"/>
          <w:lang w:val="ro-RO"/>
        </w:rPr>
      </w:pPr>
      <w:r w:rsidRPr="00356543">
        <w:rPr>
          <w:rFonts w:ascii="Times New Roman" w:hAnsi="Times New Roman"/>
          <w:lang w:val="ro-RO"/>
        </w:rPr>
        <w:t>Fig. 1.1.2. Concentraţii medii zilnice de SO</w:t>
      </w:r>
      <w:r w:rsidRPr="00356543">
        <w:rPr>
          <w:rFonts w:ascii="Times New Roman" w:hAnsi="Times New Roman"/>
          <w:vertAlign w:val="subscript"/>
          <w:lang w:val="ro-RO"/>
        </w:rPr>
        <w:t>2</w:t>
      </w:r>
      <w:r w:rsidRPr="00356543">
        <w:rPr>
          <w:rFonts w:ascii="Times New Roman" w:hAnsi="Times New Roman"/>
          <w:lang w:val="ro-RO"/>
        </w:rPr>
        <w:t xml:space="preserve"> în luna decembrie 2016 la staţia SV2 din mun. Suceava</w:t>
      </w:r>
    </w:p>
    <w:p w:rsidR="006D3403" w:rsidRPr="003B2E53" w:rsidRDefault="00772CE2" w:rsidP="006D3403">
      <w:pPr>
        <w:widowControl w:val="0"/>
        <w:spacing w:after="0" w:line="240" w:lineRule="auto"/>
        <w:jc w:val="center"/>
        <w:rPr>
          <w:rFonts w:ascii="Times New Roman" w:hAnsi="Times New Roman"/>
          <w:noProof/>
          <w:color w:val="FF0000"/>
          <w:lang w:val="ro-RO" w:eastAsia="ro-RO"/>
        </w:rPr>
      </w:pPr>
      <w:r>
        <w:rPr>
          <w:rFonts w:ascii="Times New Roman" w:hAnsi="Times New Roman"/>
          <w:color w:val="FF0000"/>
          <w:lang w:val="ro-RO"/>
        </w:rPr>
        <w:pict>
          <v:shape id="_x0000_s1072" type="#_x0000_t202" style="position:absolute;left:0;text-align:left;margin-left:-5.65pt;margin-top:9.2pt;width:39pt;height:24.05pt;z-index:251669504" strokecolor="white [3212]">
            <v:textbox style="mso-next-textbox:#_x0000_s1072">
              <w:txbxContent>
                <w:p w:rsidR="00AA21EA" w:rsidRPr="00802338" w:rsidRDefault="00AA21EA" w:rsidP="006D3403">
                  <w:pPr>
                    <w:rPr>
                      <w:rFonts w:ascii="Times New Roman" w:hAnsi="Times New Roman"/>
                    </w:rPr>
                  </w:pPr>
                  <w:r w:rsidRPr="00802338">
                    <w:rPr>
                      <w:rFonts w:ascii="Times New Roman" w:hAnsi="Times New Roman"/>
                      <w:sz w:val="18"/>
                      <w:szCs w:val="18"/>
                    </w:rPr>
                    <w:t>µg/</w:t>
                  </w:r>
                  <w:proofErr w:type="spellStart"/>
                  <w:r w:rsidRPr="00802338">
                    <w:rPr>
                      <w:rFonts w:ascii="Times New Roman" w:hAnsi="Times New Roman"/>
                      <w:sz w:val="18"/>
                      <w:szCs w:val="18"/>
                    </w:rPr>
                    <w:t>m</w:t>
                  </w:r>
                  <w:r w:rsidRPr="00802338">
                    <w:rPr>
                      <w:rFonts w:ascii="Times New Roman" w:hAnsi="Times New Roman"/>
                      <w:b/>
                      <w:sz w:val="18"/>
                      <w:szCs w:val="18"/>
                      <w:vertAlign w:val="superscript"/>
                    </w:rPr>
                    <w:t>3</w:t>
                  </w:r>
                  <w:proofErr w:type="spellEnd"/>
                </w:p>
              </w:txbxContent>
            </v:textbox>
          </v:shape>
        </w:pict>
      </w:r>
      <w:r w:rsidR="00EB236E" w:rsidRPr="00EB236E">
        <w:rPr>
          <w:rFonts w:ascii="Times New Roman" w:hAnsi="Times New Roman"/>
          <w:color w:val="FF0000"/>
          <w:sz w:val="24"/>
          <w:szCs w:val="24"/>
          <w:lang w:val="ro-RO"/>
        </w:rPr>
        <w:pict>
          <v:shape id="_x0000_s1071" type="#_x0000_t202" style="position:absolute;left:0;text-align:left;margin-left:348.35pt;margin-top:5.05pt;width:108pt;height:18.9pt;z-index:251668480" strokecolor="white [3212]">
            <v:textbox style="mso-next-textbox:#_x0000_s1071">
              <w:txbxContent>
                <w:p w:rsidR="00AA21EA" w:rsidRPr="00FC0A6B" w:rsidRDefault="00AA21EA" w:rsidP="006D3403">
                  <w:pPr>
                    <w:rPr>
                      <w:rFonts w:ascii="Times New Roman" w:hAnsi="Times New Roman"/>
                      <w:b/>
                      <w:sz w:val="18"/>
                      <w:szCs w:val="18"/>
                      <w:lang w:val="ro-RO"/>
                    </w:rPr>
                  </w:pPr>
                  <w:r w:rsidRPr="00FC0A6B">
                    <w:rPr>
                      <w:rFonts w:ascii="Times New Roman" w:hAnsi="Times New Roman"/>
                      <w:b/>
                      <w:sz w:val="18"/>
                      <w:szCs w:val="18"/>
                      <w:lang w:val="ro-RO"/>
                    </w:rPr>
                    <w:t>VL orară = 200 µg/m</w:t>
                  </w:r>
                  <w:r w:rsidRPr="00FC0A6B">
                    <w:rPr>
                      <w:rFonts w:ascii="Times New Roman" w:hAnsi="Times New Roman"/>
                      <w:b/>
                      <w:sz w:val="18"/>
                      <w:szCs w:val="18"/>
                      <w:vertAlign w:val="superscript"/>
                      <w:lang w:val="ro-RO"/>
                    </w:rPr>
                    <w:t>3</w:t>
                  </w:r>
                </w:p>
                <w:p w:rsidR="00AA21EA" w:rsidRPr="00802338" w:rsidRDefault="00AA21EA" w:rsidP="006D3403">
                  <w:pPr>
                    <w:rPr>
                      <w:rFonts w:ascii="Times New Roman" w:hAnsi="Times New Roman"/>
                    </w:rPr>
                  </w:pPr>
                </w:p>
              </w:txbxContent>
            </v:textbox>
          </v:shape>
        </w:pict>
      </w:r>
      <w:r w:rsidR="006D3403" w:rsidRPr="003B2E53">
        <w:rPr>
          <w:rFonts w:ascii="Times New Roman" w:hAnsi="Times New Roman"/>
          <w:noProof/>
          <w:color w:val="FF0000"/>
          <w:lang w:val="ro-RO" w:eastAsia="ro-RO"/>
        </w:rPr>
        <w:t xml:space="preserve"> </w:t>
      </w:r>
      <w:r w:rsidR="006D3403" w:rsidRPr="00D4397C">
        <w:rPr>
          <w:rFonts w:ascii="Times New Roman" w:hAnsi="Times New Roman"/>
          <w:noProof/>
          <w:color w:val="FF0000"/>
          <w:lang w:val="ro-RO" w:eastAsia="ro-RO"/>
        </w:rPr>
        <w:drawing>
          <wp:inline distT="0" distB="0" distL="0" distR="0">
            <wp:extent cx="5972175" cy="1352550"/>
            <wp:effectExtent l="0" t="0" r="0" b="0"/>
            <wp:docPr id="2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3403" w:rsidRPr="00D4397C" w:rsidRDefault="006D3403" w:rsidP="006D3403">
      <w:pPr>
        <w:widowControl w:val="0"/>
        <w:spacing w:after="0" w:line="240" w:lineRule="auto"/>
        <w:rPr>
          <w:rFonts w:ascii="Times New Roman" w:hAnsi="Times New Roman"/>
          <w:lang w:val="ro-RO"/>
        </w:rPr>
      </w:pPr>
      <w:r w:rsidRPr="00D4397C">
        <w:rPr>
          <w:rFonts w:ascii="Times New Roman" w:hAnsi="Times New Roman"/>
          <w:noProof/>
          <w:lang w:val="ro-RO" w:eastAsia="ro-RO"/>
        </w:rPr>
        <w:t xml:space="preserve">     </w:t>
      </w:r>
      <w:r w:rsidRPr="00D4397C">
        <w:rPr>
          <w:rFonts w:ascii="Times New Roman" w:hAnsi="Times New Roman"/>
          <w:lang w:val="ro-RO" w:eastAsia="ro-RO"/>
        </w:rPr>
        <w:t xml:space="preserve"> </w:t>
      </w:r>
      <w:r w:rsidRPr="00D4397C">
        <w:rPr>
          <w:rFonts w:ascii="Times New Roman" w:hAnsi="Times New Roman"/>
          <w:lang w:val="ro-RO"/>
        </w:rPr>
        <w:t>Fig. 1.1.3. Concentraţii medii orare de NO</w:t>
      </w:r>
      <w:r w:rsidRPr="00D4397C">
        <w:rPr>
          <w:rFonts w:ascii="Times New Roman" w:hAnsi="Times New Roman"/>
          <w:vertAlign w:val="subscript"/>
          <w:lang w:val="ro-RO"/>
        </w:rPr>
        <w:t>2</w:t>
      </w:r>
      <w:r w:rsidRPr="00D4397C">
        <w:rPr>
          <w:rFonts w:ascii="Times New Roman" w:hAnsi="Times New Roman"/>
          <w:lang w:val="ro-RO"/>
        </w:rPr>
        <w:t xml:space="preserve"> în luna decembrie 2016  la staţiile RNMCA din jud. Suceava</w:t>
      </w:r>
    </w:p>
    <w:p w:rsidR="006D3403" w:rsidRPr="00D4397C" w:rsidRDefault="006D3403" w:rsidP="006D3403">
      <w:pPr>
        <w:widowControl w:val="0"/>
        <w:spacing w:after="0" w:line="240" w:lineRule="auto"/>
        <w:ind w:firstLine="708"/>
        <w:jc w:val="both"/>
        <w:rPr>
          <w:rFonts w:ascii="Times New Roman" w:hAnsi="Times New Roman"/>
          <w:sz w:val="10"/>
          <w:szCs w:val="10"/>
          <w:lang w:val="ro-RO"/>
        </w:rPr>
      </w:pPr>
    </w:p>
    <w:p w:rsidR="006D3403" w:rsidRPr="00D4397C" w:rsidRDefault="006D3403" w:rsidP="006D3403">
      <w:pPr>
        <w:widowControl w:val="0"/>
        <w:spacing w:after="0" w:line="240" w:lineRule="auto"/>
        <w:ind w:firstLine="708"/>
        <w:jc w:val="both"/>
        <w:rPr>
          <w:rFonts w:ascii="Times New Roman" w:hAnsi="Times New Roman"/>
          <w:sz w:val="24"/>
          <w:szCs w:val="24"/>
          <w:lang w:val="ro-RO"/>
        </w:rPr>
      </w:pPr>
      <w:r w:rsidRPr="00D4397C">
        <w:rPr>
          <w:rFonts w:ascii="Times New Roman" w:hAnsi="Times New Roman"/>
          <w:sz w:val="24"/>
          <w:szCs w:val="24"/>
          <w:u w:val="single"/>
          <w:lang w:val="ro-RO"/>
        </w:rPr>
        <w:lastRenderedPageBreak/>
        <w:t>Concluzii</w:t>
      </w:r>
      <w:r w:rsidRPr="00D4397C">
        <w:rPr>
          <w:rFonts w:ascii="Times New Roman" w:hAnsi="Times New Roman"/>
          <w:sz w:val="24"/>
          <w:szCs w:val="24"/>
          <w:lang w:val="ro-RO"/>
        </w:rPr>
        <w:t>:</w:t>
      </w:r>
    </w:p>
    <w:p w:rsidR="006D3403" w:rsidRPr="00D4397C" w:rsidRDefault="006D3403" w:rsidP="006D3403">
      <w:pPr>
        <w:widowControl w:val="0"/>
        <w:spacing w:after="0" w:line="240" w:lineRule="auto"/>
        <w:jc w:val="both"/>
        <w:rPr>
          <w:rFonts w:ascii="Times New Roman" w:hAnsi="Times New Roman"/>
          <w:sz w:val="24"/>
          <w:szCs w:val="24"/>
          <w:lang w:val="ro-RO"/>
        </w:rPr>
      </w:pPr>
      <w:r w:rsidRPr="00D4397C">
        <w:rPr>
          <w:rFonts w:ascii="Times New Roman" w:hAnsi="Times New Roman"/>
          <w:sz w:val="24"/>
          <w:szCs w:val="24"/>
          <w:lang w:val="ro-RO"/>
        </w:rPr>
        <w:t xml:space="preserve">- concentraţiile de </w:t>
      </w:r>
      <w:r w:rsidRPr="00D4397C">
        <w:rPr>
          <w:rFonts w:ascii="Times New Roman" w:hAnsi="Times New Roman"/>
          <w:b/>
          <w:sz w:val="24"/>
          <w:szCs w:val="24"/>
          <w:lang w:val="ro-RO"/>
        </w:rPr>
        <w:t>SO</w:t>
      </w:r>
      <w:r w:rsidRPr="00D4397C">
        <w:rPr>
          <w:rFonts w:ascii="Times New Roman" w:hAnsi="Times New Roman"/>
          <w:b/>
          <w:sz w:val="24"/>
          <w:szCs w:val="24"/>
          <w:vertAlign w:val="subscript"/>
          <w:lang w:val="ro-RO"/>
        </w:rPr>
        <w:t>2</w:t>
      </w:r>
      <w:r w:rsidRPr="00D4397C">
        <w:rPr>
          <w:rFonts w:ascii="Times New Roman" w:hAnsi="Times New Roman"/>
          <w:b/>
          <w:sz w:val="24"/>
          <w:szCs w:val="24"/>
          <w:lang w:val="ro-RO"/>
        </w:rPr>
        <w:t xml:space="preserve"> </w:t>
      </w:r>
      <w:r w:rsidRPr="00D4397C">
        <w:rPr>
          <w:rFonts w:ascii="Times New Roman" w:hAnsi="Times New Roman"/>
          <w:sz w:val="24"/>
          <w:szCs w:val="24"/>
          <w:lang w:val="ro-RO"/>
        </w:rPr>
        <w:t xml:space="preserve">s-au situat </w:t>
      </w:r>
      <w:r w:rsidRPr="00D4397C">
        <w:rPr>
          <w:rFonts w:ascii="Times New Roman" w:hAnsi="Times New Roman"/>
          <w:b/>
          <w:sz w:val="24"/>
          <w:szCs w:val="24"/>
          <w:lang w:val="ro-RO"/>
        </w:rPr>
        <w:t>mult sub</w:t>
      </w:r>
      <w:r w:rsidRPr="00D4397C">
        <w:rPr>
          <w:rFonts w:ascii="Times New Roman" w:hAnsi="Times New Roman"/>
          <w:sz w:val="24"/>
          <w:szCs w:val="24"/>
          <w:lang w:val="ro-RO"/>
        </w:rPr>
        <w:t xml:space="preserve"> </w:t>
      </w:r>
      <w:r w:rsidRPr="00D4397C">
        <w:rPr>
          <w:rFonts w:ascii="Times New Roman" w:hAnsi="Times New Roman"/>
          <w:b/>
          <w:sz w:val="24"/>
          <w:szCs w:val="24"/>
          <w:lang w:val="ro-RO"/>
        </w:rPr>
        <w:t>valoarea limită orară</w:t>
      </w:r>
      <w:r w:rsidRPr="00D4397C">
        <w:rPr>
          <w:rFonts w:ascii="Times New Roman" w:hAnsi="Times New Roman"/>
          <w:i/>
          <w:sz w:val="24"/>
          <w:szCs w:val="24"/>
          <w:lang w:val="ro-RO"/>
        </w:rPr>
        <w:t xml:space="preserve"> (</w:t>
      </w:r>
      <w:r w:rsidRPr="00D4397C">
        <w:rPr>
          <w:rFonts w:ascii="Times New Roman" w:hAnsi="Times New Roman"/>
          <w:b/>
          <w:i/>
          <w:sz w:val="24"/>
          <w:szCs w:val="24"/>
          <w:lang w:val="ro-RO"/>
        </w:rPr>
        <w:t>350 µg/m</w:t>
      </w:r>
      <w:r w:rsidRPr="00D4397C">
        <w:rPr>
          <w:rFonts w:ascii="Times New Roman" w:hAnsi="Times New Roman"/>
          <w:b/>
          <w:i/>
          <w:sz w:val="24"/>
          <w:szCs w:val="24"/>
          <w:vertAlign w:val="superscript"/>
          <w:lang w:val="ro-RO"/>
        </w:rPr>
        <w:t>3</w:t>
      </w:r>
      <w:r w:rsidRPr="00D4397C">
        <w:rPr>
          <w:rFonts w:ascii="Times New Roman" w:hAnsi="Times New Roman"/>
          <w:i/>
          <w:sz w:val="24"/>
          <w:szCs w:val="24"/>
          <w:lang w:val="ro-RO"/>
        </w:rPr>
        <w:t xml:space="preserve">, a nu se depăşi de mai mult de 24 de ori într-un an calendaristic) </w:t>
      </w:r>
      <w:r w:rsidRPr="00D4397C">
        <w:rPr>
          <w:rFonts w:ascii="Times New Roman" w:hAnsi="Times New Roman"/>
          <w:sz w:val="24"/>
          <w:szCs w:val="24"/>
          <w:lang w:val="ro-RO"/>
        </w:rPr>
        <w:t xml:space="preserve">şi </w:t>
      </w:r>
      <w:r w:rsidRPr="00D4397C">
        <w:rPr>
          <w:rFonts w:ascii="Times New Roman" w:hAnsi="Times New Roman"/>
          <w:b/>
          <w:sz w:val="24"/>
          <w:szCs w:val="24"/>
          <w:lang w:val="ro-RO"/>
        </w:rPr>
        <w:t>sub valoarea limită zilnică</w:t>
      </w:r>
      <w:r w:rsidRPr="00D4397C">
        <w:rPr>
          <w:rFonts w:ascii="Times New Roman" w:hAnsi="Times New Roman"/>
          <w:i/>
          <w:sz w:val="24"/>
          <w:szCs w:val="24"/>
          <w:lang w:val="ro-RO"/>
        </w:rPr>
        <w:t xml:space="preserve"> (</w:t>
      </w:r>
      <w:r w:rsidRPr="00D4397C">
        <w:rPr>
          <w:rFonts w:ascii="Times New Roman" w:hAnsi="Times New Roman"/>
          <w:b/>
          <w:i/>
          <w:sz w:val="24"/>
          <w:szCs w:val="24"/>
          <w:lang w:val="ro-RO"/>
        </w:rPr>
        <w:t>125 µg/m</w:t>
      </w:r>
      <w:r w:rsidRPr="00D4397C">
        <w:rPr>
          <w:rFonts w:ascii="Times New Roman" w:hAnsi="Times New Roman"/>
          <w:b/>
          <w:i/>
          <w:sz w:val="24"/>
          <w:szCs w:val="24"/>
          <w:vertAlign w:val="superscript"/>
          <w:lang w:val="ro-RO"/>
        </w:rPr>
        <w:t>3</w:t>
      </w:r>
      <w:r w:rsidRPr="00D4397C">
        <w:rPr>
          <w:rFonts w:ascii="Times New Roman" w:hAnsi="Times New Roman"/>
          <w:i/>
          <w:sz w:val="24"/>
          <w:szCs w:val="24"/>
          <w:lang w:val="ro-RO"/>
        </w:rPr>
        <w:t>, a nu se depăşi de mai mult de 3 de ori într-un an calendaristic)</w:t>
      </w:r>
      <w:r w:rsidRPr="00D4397C">
        <w:rPr>
          <w:rFonts w:ascii="Times New Roman" w:hAnsi="Times New Roman"/>
          <w:sz w:val="24"/>
          <w:szCs w:val="24"/>
          <w:lang w:val="ro-RO"/>
        </w:rPr>
        <w:t xml:space="preserve"> </w:t>
      </w:r>
      <w:r w:rsidRPr="00D4397C">
        <w:rPr>
          <w:rFonts w:ascii="Times New Roman" w:hAnsi="Times New Roman"/>
          <w:b/>
          <w:sz w:val="24"/>
          <w:szCs w:val="24"/>
          <w:lang w:val="ro-RO"/>
        </w:rPr>
        <w:t>pentru protecţia sănătăţii umane</w:t>
      </w:r>
      <w:r w:rsidRPr="00D4397C">
        <w:rPr>
          <w:rFonts w:ascii="Times New Roman" w:hAnsi="Times New Roman"/>
          <w:sz w:val="24"/>
          <w:szCs w:val="24"/>
          <w:lang w:val="ro-RO"/>
        </w:rPr>
        <w:t>.</w:t>
      </w:r>
    </w:p>
    <w:p w:rsidR="006D3403" w:rsidRPr="00D4397C" w:rsidRDefault="006D3403" w:rsidP="006D3403">
      <w:pPr>
        <w:widowControl w:val="0"/>
        <w:spacing w:after="0" w:line="240" w:lineRule="auto"/>
        <w:jc w:val="both"/>
        <w:rPr>
          <w:rFonts w:ascii="Times New Roman" w:hAnsi="Times New Roman"/>
          <w:sz w:val="24"/>
          <w:szCs w:val="24"/>
          <w:lang w:val="ro-RO"/>
        </w:rPr>
      </w:pPr>
      <w:r w:rsidRPr="00D4397C">
        <w:rPr>
          <w:rFonts w:ascii="Times New Roman" w:hAnsi="Times New Roman"/>
          <w:sz w:val="24"/>
          <w:szCs w:val="24"/>
          <w:lang w:val="ro-RO"/>
        </w:rPr>
        <w:t xml:space="preserve">- concentraţiile de </w:t>
      </w:r>
      <w:r w:rsidRPr="00D4397C">
        <w:rPr>
          <w:rFonts w:ascii="Times New Roman" w:hAnsi="Times New Roman"/>
          <w:b/>
          <w:sz w:val="24"/>
          <w:szCs w:val="24"/>
          <w:lang w:val="ro-RO"/>
        </w:rPr>
        <w:t>NO</w:t>
      </w:r>
      <w:r w:rsidRPr="00D4397C">
        <w:rPr>
          <w:rFonts w:ascii="Times New Roman" w:hAnsi="Times New Roman"/>
          <w:b/>
          <w:sz w:val="24"/>
          <w:szCs w:val="24"/>
          <w:vertAlign w:val="subscript"/>
          <w:lang w:val="ro-RO"/>
        </w:rPr>
        <w:t>2</w:t>
      </w:r>
      <w:r w:rsidRPr="00D4397C">
        <w:rPr>
          <w:rFonts w:ascii="Times New Roman" w:hAnsi="Times New Roman"/>
          <w:sz w:val="24"/>
          <w:szCs w:val="24"/>
          <w:lang w:val="ro-RO"/>
        </w:rPr>
        <w:t xml:space="preserve"> s-au încadrat </w:t>
      </w:r>
      <w:r w:rsidRPr="00D4397C">
        <w:rPr>
          <w:rFonts w:ascii="Times New Roman" w:hAnsi="Times New Roman"/>
          <w:b/>
          <w:sz w:val="24"/>
          <w:szCs w:val="24"/>
          <w:lang w:val="ro-RO"/>
        </w:rPr>
        <w:t>mult</w:t>
      </w:r>
      <w:r w:rsidRPr="00D4397C">
        <w:rPr>
          <w:rFonts w:ascii="Times New Roman" w:hAnsi="Times New Roman"/>
          <w:sz w:val="24"/>
          <w:szCs w:val="24"/>
          <w:lang w:val="ro-RO"/>
        </w:rPr>
        <w:t xml:space="preserve"> </w:t>
      </w:r>
      <w:r w:rsidRPr="00D4397C">
        <w:rPr>
          <w:rFonts w:ascii="Times New Roman" w:hAnsi="Times New Roman"/>
          <w:b/>
          <w:sz w:val="24"/>
          <w:szCs w:val="24"/>
          <w:lang w:val="ro-RO"/>
        </w:rPr>
        <w:t>sub valoarea limită orară pentru protecţia sănătăţii umane</w:t>
      </w:r>
      <w:r w:rsidRPr="00D4397C">
        <w:rPr>
          <w:rFonts w:ascii="Times New Roman" w:hAnsi="Times New Roman"/>
          <w:i/>
          <w:sz w:val="24"/>
          <w:szCs w:val="24"/>
          <w:lang w:val="ro-RO"/>
        </w:rPr>
        <w:t xml:space="preserve"> (</w:t>
      </w:r>
      <w:r w:rsidRPr="00D4397C">
        <w:rPr>
          <w:rFonts w:ascii="Times New Roman" w:hAnsi="Times New Roman"/>
          <w:b/>
          <w:i/>
          <w:sz w:val="24"/>
          <w:szCs w:val="24"/>
          <w:lang w:val="ro-RO"/>
        </w:rPr>
        <w:t>200</w:t>
      </w:r>
      <w:r w:rsidRPr="00D4397C">
        <w:rPr>
          <w:rFonts w:ascii="Times New Roman" w:hAnsi="Times New Roman"/>
          <w:i/>
          <w:sz w:val="24"/>
          <w:szCs w:val="24"/>
          <w:lang w:val="ro-RO"/>
        </w:rPr>
        <w:t xml:space="preserve"> </w:t>
      </w:r>
      <w:r w:rsidRPr="00D4397C">
        <w:rPr>
          <w:rFonts w:ascii="Times New Roman" w:hAnsi="Times New Roman"/>
          <w:b/>
          <w:i/>
          <w:sz w:val="24"/>
          <w:szCs w:val="24"/>
          <w:lang w:val="ro-RO"/>
        </w:rPr>
        <w:t>µg/m</w:t>
      </w:r>
      <w:r w:rsidRPr="00D4397C">
        <w:rPr>
          <w:rFonts w:ascii="Times New Roman" w:hAnsi="Times New Roman"/>
          <w:b/>
          <w:i/>
          <w:sz w:val="24"/>
          <w:szCs w:val="24"/>
          <w:vertAlign w:val="superscript"/>
          <w:lang w:val="ro-RO"/>
        </w:rPr>
        <w:t>3</w:t>
      </w:r>
      <w:r w:rsidRPr="00D4397C">
        <w:rPr>
          <w:rFonts w:ascii="Times New Roman" w:hAnsi="Times New Roman"/>
          <w:i/>
          <w:sz w:val="24"/>
          <w:szCs w:val="24"/>
          <w:lang w:val="ro-RO"/>
        </w:rPr>
        <w:t>, a nu se depăşi de mai mult de 18 de ori într-un an calendaristic)</w:t>
      </w:r>
      <w:r w:rsidRPr="00D4397C">
        <w:rPr>
          <w:rFonts w:ascii="Times New Roman" w:hAnsi="Times New Roman"/>
          <w:sz w:val="24"/>
          <w:szCs w:val="24"/>
          <w:lang w:val="ro-RO"/>
        </w:rPr>
        <w:t xml:space="preserve">. </w:t>
      </w:r>
    </w:p>
    <w:p w:rsidR="006D3403" w:rsidRPr="00772CE2" w:rsidRDefault="006D3403" w:rsidP="006D3403">
      <w:pPr>
        <w:widowControl w:val="0"/>
        <w:spacing w:after="0" w:line="240" w:lineRule="auto"/>
        <w:jc w:val="both"/>
        <w:rPr>
          <w:rFonts w:ascii="Times New Roman" w:hAnsi="Times New Roman"/>
          <w:color w:val="FF0000"/>
          <w:sz w:val="12"/>
          <w:szCs w:val="12"/>
          <w:lang w:val="ro-RO"/>
        </w:rPr>
      </w:pPr>
    </w:p>
    <w:p w:rsidR="006D3403" w:rsidRPr="00D4397C" w:rsidRDefault="006D3403" w:rsidP="006D3403">
      <w:pPr>
        <w:widowControl w:val="0"/>
        <w:spacing w:after="0" w:line="240" w:lineRule="auto"/>
        <w:jc w:val="both"/>
        <w:rPr>
          <w:rFonts w:ascii="Times New Roman" w:hAnsi="Times New Roman"/>
          <w:b/>
          <w:i/>
          <w:sz w:val="24"/>
          <w:szCs w:val="24"/>
          <w:u w:val="single"/>
          <w:lang w:val="ro-RO"/>
        </w:rPr>
      </w:pPr>
      <w:r w:rsidRPr="00D4397C">
        <w:rPr>
          <w:rFonts w:ascii="Times New Roman" w:hAnsi="Times New Roman"/>
          <w:b/>
          <w:i/>
          <w:sz w:val="24"/>
          <w:szCs w:val="24"/>
          <w:lang w:val="ro-RO"/>
        </w:rPr>
        <w:t>1.2. Ozon (O</w:t>
      </w:r>
      <w:r w:rsidRPr="00D4397C">
        <w:rPr>
          <w:rFonts w:ascii="Times New Roman" w:hAnsi="Times New Roman"/>
          <w:b/>
          <w:i/>
          <w:sz w:val="24"/>
          <w:szCs w:val="24"/>
          <w:vertAlign w:val="subscript"/>
          <w:lang w:val="ro-RO"/>
        </w:rPr>
        <w:t>3</w:t>
      </w:r>
      <w:r w:rsidRPr="00D4397C">
        <w:rPr>
          <w:rFonts w:ascii="Times New Roman" w:hAnsi="Times New Roman"/>
          <w:b/>
          <w:i/>
          <w:sz w:val="24"/>
          <w:szCs w:val="24"/>
          <w:lang w:val="ro-RO"/>
        </w:rPr>
        <w:t>)</w:t>
      </w:r>
    </w:p>
    <w:p w:rsidR="006D3403" w:rsidRPr="00D4397C" w:rsidRDefault="006D3403" w:rsidP="006D3403">
      <w:pPr>
        <w:widowControl w:val="0"/>
        <w:spacing w:after="0" w:line="240" w:lineRule="auto"/>
        <w:ind w:firstLine="720"/>
        <w:jc w:val="both"/>
        <w:rPr>
          <w:rFonts w:ascii="Times New Roman" w:hAnsi="Times New Roman"/>
          <w:sz w:val="6"/>
          <w:szCs w:val="6"/>
          <w:lang w:val="ro-RO"/>
        </w:rPr>
      </w:pPr>
    </w:p>
    <w:p w:rsidR="006D3403" w:rsidRDefault="006D3403" w:rsidP="006D3403">
      <w:pPr>
        <w:widowControl w:val="0"/>
        <w:spacing w:after="0" w:line="240" w:lineRule="auto"/>
        <w:ind w:firstLine="708"/>
        <w:jc w:val="both"/>
        <w:rPr>
          <w:rFonts w:ascii="Times New Roman" w:hAnsi="Times New Roman"/>
          <w:sz w:val="24"/>
          <w:szCs w:val="24"/>
          <w:lang w:val="ro-RO"/>
        </w:rPr>
      </w:pPr>
      <w:r w:rsidRPr="00D4397C">
        <w:rPr>
          <w:rFonts w:ascii="Times New Roman" w:hAnsi="Times New Roman"/>
          <w:sz w:val="24"/>
          <w:szCs w:val="24"/>
          <w:lang w:val="ro-RO"/>
        </w:rPr>
        <w:t xml:space="preserve">Indicatorul ozon a fost monitorizat în luna decembrie 2016 în staţiile SV1 şi SV2. </w:t>
      </w:r>
    </w:p>
    <w:p w:rsidR="006D3403" w:rsidRPr="00D4397C" w:rsidRDefault="006D3403" w:rsidP="006D3403">
      <w:pPr>
        <w:widowControl w:val="0"/>
        <w:spacing w:after="0" w:line="240" w:lineRule="auto"/>
        <w:ind w:firstLine="708"/>
        <w:jc w:val="both"/>
        <w:rPr>
          <w:rFonts w:ascii="Times New Roman" w:hAnsi="Times New Roman"/>
          <w:sz w:val="24"/>
          <w:szCs w:val="24"/>
          <w:lang w:val="ro-RO"/>
        </w:rPr>
      </w:pPr>
      <w:r w:rsidRPr="00D4397C">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6D3403" w:rsidRPr="00D4397C" w:rsidRDefault="006D3403" w:rsidP="006D3403">
      <w:pPr>
        <w:widowControl w:val="0"/>
        <w:spacing w:after="0" w:line="240" w:lineRule="auto"/>
        <w:ind w:firstLine="708"/>
        <w:jc w:val="both"/>
        <w:rPr>
          <w:rFonts w:ascii="Times New Roman" w:hAnsi="Times New Roman"/>
          <w:sz w:val="24"/>
          <w:szCs w:val="24"/>
          <w:lang w:val="ro-RO"/>
        </w:rPr>
      </w:pPr>
      <w:r w:rsidRPr="00D4397C">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6D3403" w:rsidRPr="00280124" w:rsidRDefault="006D3403" w:rsidP="006D3403">
      <w:pPr>
        <w:widowControl w:val="0"/>
        <w:spacing w:after="0" w:line="240" w:lineRule="auto"/>
        <w:ind w:firstLine="708"/>
        <w:jc w:val="both"/>
        <w:rPr>
          <w:rFonts w:ascii="Times New Roman" w:hAnsi="Times New Roman"/>
          <w:sz w:val="24"/>
          <w:szCs w:val="24"/>
          <w:lang w:val="ro-RO"/>
        </w:rPr>
      </w:pPr>
      <w:r w:rsidRPr="00280124">
        <w:rPr>
          <w:rFonts w:ascii="Times New Roman" w:hAnsi="Times New Roman"/>
          <w:sz w:val="24"/>
          <w:szCs w:val="24"/>
          <w:lang w:val="ro-RO"/>
        </w:rPr>
        <w:t>Sintetic, rezultatele monitorizării O</w:t>
      </w:r>
      <w:r w:rsidRPr="00280124">
        <w:rPr>
          <w:rFonts w:ascii="Times New Roman" w:hAnsi="Times New Roman"/>
          <w:sz w:val="24"/>
          <w:szCs w:val="24"/>
          <w:vertAlign w:val="subscript"/>
          <w:lang w:val="ro-RO"/>
        </w:rPr>
        <w:t>3</w:t>
      </w:r>
      <w:r w:rsidRPr="00280124">
        <w:rPr>
          <w:rFonts w:ascii="Times New Roman" w:hAnsi="Times New Roman"/>
          <w:sz w:val="24"/>
          <w:szCs w:val="24"/>
          <w:lang w:val="ro-RO"/>
        </w:rPr>
        <w:t xml:space="preserve"> în luna decembrie 2016, comparativ cu luna anterioară,  sunt prezentate în tab. 1.2.1 şi fig. 1.2.1-1.2.2:</w:t>
      </w:r>
    </w:p>
    <w:p w:rsidR="006D3403" w:rsidRPr="003B2E53" w:rsidRDefault="006D3403" w:rsidP="006D3403">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6D3403" w:rsidRPr="003B2E53" w:rsidTr="00AA21EA">
        <w:trPr>
          <w:trHeight w:val="285"/>
          <w:tblHeader/>
          <w:jc w:val="center"/>
        </w:trPr>
        <w:tc>
          <w:tcPr>
            <w:tcW w:w="635" w:type="dxa"/>
            <w:vMerge w:val="restart"/>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Staţia</w:t>
            </w:r>
          </w:p>
        </w:tc>
        <w:tc>
          <w:tcPr>
            <w:tcW w:w="823" w:type="dxa"/>
            <w:vMerge w:val="restart"/>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Poluant</w:t>
            </w:r>
          </w:p>
        </w:tc>
        <w:tc>
          <w:tcPr>
            <w:tcW w:w="1071" w:type="dxa"/>
            <w:vMerge w:val="restart"/>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Captura de date</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decembrie</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color w:val="FF0000"/>
                <w:sz w:val="20"/>
                <w:szCs w:val="20"/>
                <w:lang w:val="ro-RO"/>
              </w:rPr>
            </w:pPr>
            <w:r w:rsidRPr="00EA70B5">
              <w:rPr>
                <w:rFonts w:ascii="Times New Roman" w:hAnsi="Times New Roman"/>
                <w:sz w:val="20"/>
                <w:szCs w:val="20"/>
                <w:lang w:val="ro-RO"/>
              </w:rPr>
              <w:t>%</w:t>
            </w:r>
          </w:p>
        </w:tc>
        <w:tc>
          <w:tcPr>
            <w:tcW w:w="2207" w:type="dxa"/>
            <w:gridSpan w:val="2"/>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 xml:space="preserve">Conc. medie lunară </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sz w:val="20"/>
                <w:szCs w:val="20"/>
                <w:lang w:val="ro-RO"/>
              </w:rPr>
              <w:sym w:font="Symbol" w:char="F06D"/>
            </w:r>
            <w:r w:rsidRPr="00EA70B5">
              <w:rPr>
                <w:rFonts w:ascii="Times New Roman" w:hAnsi="Times New Roman"/>
                <w:sz w:val="20"/>
                <w:szCs w:val="20"/>
                <w:lang w:val="ro-RO"/>
              </w:rPr>
              <w:t>g/m</w:t>
            </w:r>
            <w:r w:rsidRPr="00EA70B5">
              <w:rPr>
                <w:rFonts w:ascii="Times New Roman" w:hAnsi="Times New Roman"/>
                <w:sz w:val="20"/>
                <w:szCs w:val="20"/>
                <w:vertAlign w:val="superscript"/>
                <w:lang w:val="ro-RO"/>
              </w:rPr>
              <w:t>3</w:t>
            </w:r>
            <w:r w:rsidRPr="00EA70B5">
              <w:rPr>
                <w:rFonts w:ascii="Times New Roman" w:hAnsi="Times New Roman"/>
                <w:b/>
                <w:sz w:val="20"/>
                <w:szCs w:val="20"/>
                <w:lang w:val="ro-RO"/>
              </w:rPr>
              <w:t xml:space="preserve"> </w:t>
            </w:r>
          </w:p>
        </w:tc>
        <w:tc>
          <w:tcPr>
            <w:tcW w:w="2471" w:type="dxa"/>
            <w:gridSpan w:val="2"/>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 xml:space="preserve">Conc. medii orare maxime </w:t>
            </w:r>
            <w:r w:rsidRPr="00EA70B5">
              <w:rPr>
                <w:rFonts w:ascii="Times New Roman" w:hAnsi="Times New Roman"/>
                <w:sz w:val="20"/>
                <w:szCs w:val="20"/>
                <w:lang w:val="ro-RO"/>
              </w:rPr>
              <w:sym w:font="Symbol" w:char="F06D"/>
            </w:r>
            <w:r w:rsidRPr="00EA70B5">
              <w:rPr>
                <w:rFonts w:ascii="Times New Roman" w:hAnsi="Times New Roman"/>
                <w:sz w:val="20"/>
                <w:szCs w:val="20"/>
                <w:lang w:val="ro-RO"/>
              </w:rPr>
              <w:t>g/m</w:t>
            </w:r>
            <w:r w:rsidRPr="00EA70B5">
              <w:rPr>
                <w:rFonts w:ascii="Times New Roman" w:hAnsi="Times New Roman"/>
                <w:sz w:val="20"/>
                <w:szCs w:val="20"/>
                <w:vertAlign w:val="superscript"/>
                <w:lang w:val="ro-RO"/>
              </w:rPr>
              <w:t>3</w:t>
            </w:r>
          </w:p>
        </w:tc>
        <w:tc>
          <w:tcPr>
            <w:tcW w:w="2669" w:type="dxa"/>
            <w:gridSpan w:val="2"/>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 xml:space="preserve">Valoarea maximă zilnică a mediilor de 8 ore </w:t>
            </w:r>
            <w:r w:rsidRPr="00EA70B5">
              <w:rPr>
                <w:rFonts w:ascii="Times New Roman" w:hAnsi="Times New Roman"/>
                <w:sz w:val="20"/>
                <w:szCs w:val="20"/>
                <w:lang w:val="ro-RO"/>
              </w:rPr>
              <w:sym w:font="Symbol" w:char="F06D"/>
            </w:r>
            <w:r w:rsidRPr="00EA70B5">
              <w:rPr>
                <w:rFonts w:ascii="Times New Roman" w:hAnsi="Times New Roman"/>
                <w:sz w:val="20"/>
                <w:szCs w:val="20"/>
                <w:lang w:val="ro-RO"/>
              </w:rPr>
              <w:t>g/m</w:t>
            </w:r>
            <w:r w:rsidRPr="00EA70B5">
              <w:rPr>
                <w:rFonts w:ascii="Times New Roman" w:hAnsi="Times New Roman"/>
                <w:sz w:val="20"/>
                <w:szCs w:val="20"/>
                <w:vertAlign w:val="superscript"/>
                <w:lang w:val="ro-RO"/>
              </w:rPr>
              <w:t>3</w:t>
            </w:r>
          </w:p>
        </w:tc>
      </w:tr>
      <w:tr w:rsidR="006D3403" w:rsidRPr="003B2E53" w:rsidTr="00AA21EA">
        <w:trPr>
          <w:trHeight w:val="389"/>
          <w:tblHeader/>
          <w:jc w:val="center"/>
        </w:trPr>
        <w:tc>
          <w:tcPr>
            <w:tcW w:w="635" w:type="dxa"/>
            <w:vMerge/>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p>
        </w:tc>
        <w:tc>
          <w:tcPr>
            <w:tcW w:w="823" w:type="dxa"/>
            <w:vMerge/>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p>
        </w:tc>
        <w:tc>
          <w:tcPr>
            <w:tcW w:w="1071" w:type="dxa"/>
            <w:vMerge/>
            <w:shd w:val="clear" w:color="auto" w:fill="E6E6E6"/>
            <w:vAlign w:val="center"/>
          </w:tcPr>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nov.</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2016</w:t>
            </w:r>
          </w:p>
        </w:tc>
        <w:tc>
          <w:tcPr>
            <w:tcW w:w="1200" w:type="dxa"/>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dec.</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EA70B5">
              <w:rPr>
                <w:rFonts w:ascii="Times New Roman" w:hAnsi="Times New Roman"/>
                <w:b/>
                <w:sz w:val="20"/>
                <w:szCs w:val="20"/>
                <w:lang w:val="ro-RO"/>
              </w:rPr>
              <w:t>2016</w:t>
            </w:r>
          </w:p>
        </w:tc>
        <w:tc>
          <w:tcPr>
            <w:tcW w:w="1140" w:type="dxa"/>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nov.</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2016</w:t>
            </w:r>
          </w:p>
        </w:tc>
        <w:tc>
          <w:tcPr>
            <w:tcW w:w="1331" w:type="dxa"/>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dec.</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EA70B5">
              <w:rPr>
                <w:rFonts w:ascii="Times New Roman" w:hAnsi="Times New Roman"/>
                <w:b/>
                <w:sz w:val="20"/>
                <w:szCs w:val="20"/>
                <w:lang w:val="ro-RO"/>
              </w:rPr>
              <w:t>2016</w:t>
            </w:r>
          </w:p>
        </w:tc>
        <w:tc>
          <w:tcPr>
            <w:tcW w:w="1239" w:type="dxa"/>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nov.</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2016</w:t>
            </w:r>
          </w:p>
        </w:tc>
        <w:tc>
          <w:tcPr>
            <w:tcW w:w="1430" w:type="dxa"/>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dec.</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EA70B5">
              <w:rPr>
                <w:rFonts w:ascii="Times New Roman" w:hAnsi="Times New Roman"/>
                <w:b/>
                <w:sz w:val="20"/>
                <w:szCs w:val="20"/>
                <w:lang w:val="ro-RO"/>
              </w:rPr>
              <w:t>2016</w:t>
            </w:r>
          </w:p>
        </w:tc>
      </w:tr>
      <w:tr w:rsidR="006D3403" w:rsidRPr="003B2E53" w:rsidTr="00AA21EA">
        <w:trPr>
          <w:trHeight w:val="247"/>
          <w:jc w:val="center"/>
        </w:trPr>
        <w:tc>
          <w:tcPr>
            <w:tcW w:w="635"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lang w:val="ro-RO"/>
              </w:rPr>
            </w:pPr>
            <w:r w:rsidRPr="00EA70B5">
              <w:rPr>
                <w:rFonts w:ascii="Times New Roman" w:hAnsi="Times New Roman"/>
                <w:lang w:val="ro-RO"/>
              </w:rPr>
              <w:t>SV1</w:t>
            </w:r>
          </w:p>
        </w:tc>
        <w:tc>
          <w:tcPr>
            <w:tcW w:w="823"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lang w:val="ro-RO"/>
              </w:rPr>
            </w:pPr>
            <w:r w:rsidRPr="00EA70B5">
              <w:rPr>
                <w:rFonts w:ascii="Times New Roman" w:hAnsi="Times New Roman"/>
                <w:lang w:val="ro-RO"/>
              </w:rPr>
              <w:t>O</w:t>
            </w:r>
            <w:r w:rsidRPr="00EA70B5">
              <w:rPr>
                <w:rFonts w:ascii="Times New Roman" w:hAnsi="Times New Roman"/>
                <w:vertAlign w:val="subscript"/>
                <w:lang w:val="ro-RO"/>
              </w:rPr>
              <w:t>3</w:t>
            </w:r>
          </w:p>
        </w:tc>
        <w:tc>
          <w:tcPr>
            <w:tcW w:w="1071"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lang w:val="ro-RO"/>
              </w:rPr>
            </w:pPr>
            <w:r w:rsidRPr="00EA70B5">
              <w:rPr>
                <w:rFonts w:ascii="Times New Roman" w:hAnsi="Times New Roman"/>
                <w:lang w:val="ro-RO"/>
              </w:rPr>
              <w:t>75,1</w:t>
            </w:r>
          </w:p>
        </w:tc>
        <w:tc>
          <w:tcPr>
            <w:tcW w:w="1007"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31,02</w:t>
            </w:r>
          </w:p>
        </w:tc>
        <w:tc>
          <w:tcPr>
            <w:tcW w:w="1200"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41,59</w:t>
            </w:r>
          </w:p>
        </w:tc>
        <w:tc>
          <w:tcPr>
            <w:tcW w:w="1140"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highlight w:val="yellow"/>
                <w:lang w:val="ro-RO"/>
              </w:rPr>
            </w:pPr>
            <w:r w:rsidRPr="00EA70B5">
              <w:rPr>
                <w:rFonts w:ascii="Times New Roman" w:hAnsi="Times New Roman"/>
                <w:lang w:val="ro-RO"/>
              </w:rPr>
              <w:t xml:space="preserve">71,13 </w:t>
            </w:r>
          </w:p>
        </w:tc>
        <w:tc>
          <w:tcPr>
            <w:tcW w:w="1331" w:type="dxa"/>
            <w:shd w:val="clear" w:color="auto" w:fill="auto"/>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highlight w:val="yellow"/>
                <w:lang w:val="ro-RO"/>
              </w:rPr>
            </w:pPr>
            <w:r w:rsidRPr="00EA70B5">
              <w:rPr>
                <w:rFonts w:ascii="Times New Roman" w:hAnsi="Times New Roman"/>
                <w:lang w:val="ro-RO"/>
              </w:rPr>
              <w:t xml:space="preserve">80,44 </w:t>
            </w:r>
          </w:p>
        </w:tc>
        <w:tc>
          <w:tcPr>
            <w:tcW w:w="1239"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60,1</w:t>
            </w:r>
          </w:p>
        </w:tc>
        <w:tc>
          <w:tcPr>
            <w:tcW w:w="1430"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75,9</w:t>
            </w:r>
          </w:p>
        </w:tc>
      </w:tr>
      <w:tr w:rsidR="006D3403" w:rsidRPr="003B2E53" w:rsidTr="00AA21EA">
        <w:trPr>
          <w:trHeight w:val="275"/>
          <w:jc w:val="center"/>
        </w:trPr>
        <w:tc>
          <w:tcPr>
            <w:tcW w:w="635"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lang w:val="ro-RO"/>
              </w:rPr>
            </w:pPr>
            <w:r w:rsidRPr="00EA70B5">
              <w:rPr>
                <w:rFonts w:ascii="Times New Roman" w:hAnsi="Times New Roman"/>
                <w:lang w:val="ro-RO"/>
              </w:rPr>
              <w:t>SV2</w:t>
            </w:r>
          </w:p>
        </w:tc>
        <w:tc>
          <w:tcPr>
            <w:tcW w:w="823"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lang w:val="ro-RO"/>
              </w:rPr>
            </w:pPr>
            <w:r w:rsidRPr="00EA70B5">
              <w:rPr>
                <w:rFonts w:ascii="Times New Roman" w:hAnsi="Times New Roman"/>
                <w:lang w:val="ro-RO"/>
              </w:rPr>
              <w:t>O</w:t>
            </w:r>
            <w:r w:rsidRPr="00EA70B5">
              <w:rPr>
                <w:rFonts w:ascii="Times New Roman" w:hAnsi="Times New Roman"/>
                <w:vertAlign w:val="subscript"/>
                <w:lang w:val="ro-RO"/>
              </w:rPr>
              <w:t>3</w:t>
            </w:r>
          </w:p>
        </w:tc>
        <w:tc>
          <w:tcPr>
            <w:tcW w:w="1071"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lang w:val="ro-RO"/>
              </w:rPr>
            </w:pPr>
            <w:r w:rsidRPr="00EA70B5">
              <w:rPr>
                <w:rFonts w:ascii="Times New Roman" w:hAnsi="Times New Roman"/>
                <w:lang w:val="ro-RO"/>
              </w:rPr>
              <w:t>95,2</w:t>
            </w:r>
          </w:p>
        </w:tc>
        <w:tc>
          <w:tcPr>
            <w:tcW w:w="1007"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20,82</w:t>
            </w:r>
          </w:p>
        </w:tc>
        <w:tc>
          <w:tcPr>
            <w:tcW w:w="1200"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24,90</w:t>
            </w:r>
          </w:p>
        </w:tc>
        <w:tc>
          <w:tcPr>
            <w:tcW w:w="1140"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highlight w:val="yellow"/>
                <w:lang w:val="ro-RO"/>
              </w:rPr>
            </w:pPr>
            <w:r w:rsidRPr="00EA70B5">
              <w:rPr>
                <w:rFonts w:ascii="Times New Roman" w:hAnsi="Times New Roman"/>
                <w:lang w:val="ro-RO"/>
              </w:rPr>
              <w:t>56,27</w:t>
            </w:r>
          </w:p>
        </w:tc>
        <w:tc>
          <w:tcPr>
            <w:tcW w:w="1331" w:type="dxa"/>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highlight w:val="yellow"/>
                <w:lang w:val="ro-RO"/>
              </w:rPr>
            </w:pPr>
            <w:r w:rsidRPr="00EA70B5">
              <w:rPr>
                <w:rFonts w:ascii="Times New Roman" w:hAnsi="Times New Roman"/>
                <w:lang w:val="ro-RO"/>
              </w:rPr>
              <w:t>67,49</w:t>
            </w:r>
          </w:p>
        </w:tc>
        <w:tc>
          <w:tcPr>
            <w:tcW w:w="1239"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46,5</w:t>
            </w:r>
          </w:p>
        </w:tc>
        <w:tc>
          <w:tcPr>
            <w:tcW w:w="1430"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55,4</w:t>
            </w:r>
          </w:p>
        </w:tc>
      </w:tr>
    </w:tbl>
    <w:p w:rsidR="006D3403" w:rsidRPr="00EA70B5" w:rsidRDefault="006D3403" w:rsidP="006D3403">
      <w:pPr>
        <w:widowControl w:val="0"/>
        <w:spacing w:after="0" w:line="240" w:lineRule="auto"/>
        <w:jc w:val="center"/>
        <w:rPr>
          <w:rFonts w:ascii="Times New Roman" w:hAnsi="Times New Roman"/>
          <w:lang w:val="ro-RO"/>
        </w:rPr>
      </w:pPr>
      <w:r w:rsidRPr="00EA70B5">
        <w:rPr>
          <w:rFonts w:ascii="Times New Roman" w:hAnsi="Times New Roman"/>
          <w:lang w:val="ro-RO"/>
        </w:rPr>
        <w:t>Tabel 1.2.1. Concentraţii de O</w:t>
      </w:r>
      <w:r w:rsidRPr="00EA70B5">
        <w:rPr>
          <w:rFonts w:ascii="Times New Roman" w:hAnsi="Times New Roman"/>
          <w:vertAlign w:val="subscript"/>
          <w:lang w:val="ro-RO"/>
        </w:rPr>
        <w:t>3</w:t>
      </w:r>
      <w:r w:rsidRPr="00EA70B5">
        <w:rPr>
          <w:rFonts w:ascii="Times New Roman" w:hAnsi="Times New Roman"/>
          <w:lang w:val="ro-RO"/>
        </w:rPr>
        <w:t xml:space="preserve"> în luna decembrie 2016 comparativ cu luna noiembrie 2016, </w:t>
      </w:r>
    </w:p>
    <w:p w:rsidR="006D3403" w:rsidRPr="003B2E53" w:rsidRDefault="00EB236E" w:rsidP="006D3403">
      <w:pPr>
        <w:widowControl w:val="0"/>
        <w:spacing w:after="0" w:line="240" w:lineRule="auto"/>
        <w:jc w:val="center"/>
        <w:rPr>
          <w:rFonts w:ascii="Times New Roman" w:hAnsi="Times New Roman"/>
          <w:color w:val="FF0000"/>
          <w:lang w:val="ro-RO"/>
        </w:rPr>
      </w:pPr>
      <w:r w:rsidRPr="00EB236E">
        <w:rPr>
          <w:rFonts w:ascii="Times New Roman" w:hAnsi="Times New Roman"/>
          <w:sz w:val="24"/>
          <w:szCs w:val="24"/>
          <w:lang w:val="ro-RO" w:eastAsia="ro-RO"/>
        </w:rPr>
        <w:pict>
          <v:shape id="_x0000_s1078" type="#_x0000_t202" style="position:absolute;left:0;text-align:left;margin-left:252.95pt;margin-top:15.95pt;width:150.2pt;height:22.5pt;z-index:251675648" stroked="f">
            <v:textbox style="mso-next-textbox:#_x0000_s1078">
              <w:txbxContent>
                <w:p w:rsidR="00AA21EA" w:rsidRPr="0094047F" w:rsidRDefault="00AA21EA" w:rsidP="006D3403">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Pr="00EB236E">
        <w:rPr>
          <w:rFonts w:ascii="Times New Roman" w:hAnsi="Times New Roman"/>
          <w:sz w:val="24"/>
          <w:szCs w:val="24"/>
          <w:lang w:val="ro-RO" w:eastAsia="ro-RO"/>
        </w:rPr>
        <w:pict>
          <v:shape id="_x0000_s1079" type="#_x0000_t202" style="position:absolute;left:0;text-align:left;margin-left:-14.8pt;margin-top:26.95pt;width:37.35pt;height:19.55pt;z-index:251676672" stroked="f">
            <v:textbox style="mso-next-textbox:#_x0000_s1079">
              <w:txbxContent>
                <w:p w:rsidR="00AA21EA" w:rsidRPr="0094047F" w:rsidRDefault="00AA21EA" w:rsidP="006D3403">
                  <w:pPr>
                    <w:rPr>
                      <w:rFonts w:ascii="Times New Roman" w:hAnsi="Times New Roman"/>
                      <w:sz w:val="18"/>
                      <w:szCs w:val="18"/>
                    </w:rPr>
                  </w:pPr>
                  <w:r w:rsidRPr="0094047F">
                    <w:rPr>
                      <w:rFonts w:ascii="Times New Roman" w:hAnsi="Times New Roman"/>
                      <w:sz w:val="18"/>
                      <w:szCs w:val="18"/>
                    </w:rPr>
                    <w:t>µg/</w:t>
                  </w:r>
                  <w:proofErr w:type="spellStart"/>
                  <w:r w:rsidRPr="0094047F">
                    <w:rPr>
                      <w:rFonts w:ascii="Times New Roman" w:hAnsi="Times New Roman"/>
                      <w:sz w:val="18"/>
                      <w:szCs w:val="18"/>
                    </w:rPr>
                    <w:t>m</w:t>
                  </w:r>
                  <w:r w:rsidRPr="0094047F">
                    <w:rPr>
                      <w:rFonts w:ascii="Times New Roman" w:hAnsi="Times New Roman"/>
                      <w:sz w:val="18"/>
                      <w:szCs w:val="18"/>
                      <w:vertAlign w:val="superscript"/>
                    </w:rPr>
                    <w:t>3</w:t>
                  </w:r>
                  <w:proofErr w:type="spellEnd"/>
                </w:p>
              </w:txbxContent>
            </v:textbox>
          </v:shape>
        </w:pict>
      </w:r>
      <w:r w:rsidR="006D3403" w:rsidRPr="00EA70B5">
        <w:rPr>
          <w:rFonts w:ascii="Times New Roman" w:hAnsi="Times New Roman"/>
          <w:lang w:val="ro-RO"/>
        </w:rPr>
        <w:t>la staţiile RNMCA din mun. Suceava</w:t>
      </w:r>
      <w:r w:rsidR="006D3403" w:rsidRPr="003B2E53">
        <w:rPr>
          <w:rFonts w:ascii="Times New Roman" w:hAnsi="Times New Roman"/>
          <w:noProof/>
          <w:color w:val="FF0000"/>
          <w:lang w:val="ro-RO" w:eastAsia="ro-RO"/>
        </w:rPr>
        <w:t xml:space="preserve"> </w:t>
      </w:r>
      <w:r w:rsidR="006D3403" w:rsidRPr="00EA70B5">
        <w:rPr>
          <w:rFonts w:ascii="Times New Roman" w:hAnsi="Times New Roman"/>
          <w:noProof/>
          <w:color w:val="FF0000"/>
          <w:lang w:val="ro-RO" w:eastAsia="ro-RO"/>
        </w:rPr>
        <w:drawing>
          <wp:inline distT="0" distB="0" distL="0" distR="0">
            <wp:extent cx="5972175" cy="1666875"/>
            <wp:effectExtent l="0" t="0" r="0" b="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3403" w:rsidRPr="00EA70B5" w:rsidRDefault="006D3403" w:rsidP="006D3403">
      <w:pPr>
        <w:widowControl w:val="0"/>
        <w:spacing w:after="0" w:line="240" w:lineRule="auto"/>
        <w:jc w:val="center"/>
        <w:rPr>
          <w:rFonts w:ascii="Times New Roman" w:hAnsi="Times New Roman"/>
          <w:lang w:val="ro-RO"/>
        </w:rPr>
      </w:pPr>
      <w:r w:rsidRPr="00EA70B5">
        <w:rPr>
          <w:rFonts w:ascii="Times New Roman" w:hAnsi="Times New Roman"/>
          <w:lang w:val="ro-RO"/>
        </w:rPr>
        <w:t>Fig. 1.2.1. Evoluţia concentraţiilor medii orare de O</w:t>
      </w:r>
      <w:r w:rsidRPr="00EA70B5">
        <w:rPr>
          <w:rFonts w:ascii="Times New Roman" w:hAnsi="Times New Roman"/>
          <w:vertAlign w:val="subscript"/>
          <w:lang w:val="ro-RO"/>
        </w:rPr>
        <w:t>3</w:t>
      </w:r>
      <w:r w:rsidRPr="00EA70B5">
        <w:rPr>
          <w:rFonts w:ascii="Times New Roman" w:hAnsi="Times New Roman"/>
          <w:lang w:val="ro-RO"/>
        </w:rPr>
        <w:t xml:space="preserve"> în luna decembrie 2016 </w:t>
      </w:r>
    </w:p>
    <w:p w:rsidR="006D3403" w:rsidRPr="00EA70B5" w:rsidRDefault="006D3403" w:rsidP="006D3403">
      <w:pPr>
        <w:widowControl w:val="0"/>
        <w:spacing w:after="0" w:line="240" w:lineRule="auto"/>
        <w:jc w:val="center"/>
        <w:rPr>
          <w:rFonts w:ascii="Times New Roman" w:hAnsi="Times New Roman"/>
          <w:b/>
          <w:i/>
          <w:sz w:val="10"/>
          <w:szCs w:val="10"/>
          <w:lang w:val="ro-RO"/>
        </w:rPr>
      </w:pPr>
      <w:r w:rsidRPr="00EA70B5">
        <w:rPr>
          <w:rFonts w:ascii="Times New Roman" w:hAnsi="Times New Roman"/>
          <w:lang w:val="ro-RO"/>
        </w:rPr>
        <w:t>la staţiile RNMCA din mun. Suceava</w:t>
      </w:r>
      <w:r w:rsidRPr="00EA70B5">
        <w:rPr>
          <w:rFonts w:ascii="Times New Roman" w:hAnsi="Times New Roman"/>
          <w:b/>
          <w:i/>
          <w:sz w:val="24"/>
          <w:szCs w:val="24"/>
          <w:lang w:val="ro-RO"/>
        </w:rPr>
        <w:t xml:space="preserve">    </w:t>
      </w:r>
    </w:p>
    <w:p w:rsidR="006D3403" w:rsidRPr="003B2E53" w:rsidRDefault="00EB236E" w:rsidP="006D3403">
      <w:pPr>
        <w:widowControl w:val="0"/>
        <w:spacing w:after="0" w:line="240" w:lineRule="auto"/>
        <w:jc w:val="center"/>
        <w:rPr>
          <w:rFonts w:ascii="Times New Roman" w:hAnsi="Times New Roman"/>
          <w:color w:val="FF0000"/>
          <w:lang w:val="ro-RO"/>
        </w:rPr>
      </w:pPr>
      <w:r w:rsidRPr="00EB236E">
        <w:rPr>
          <w:rFonts w:ascii="Times New Roman" w:hAnsi="Times New Roman"/>
          <w:color w:val="FF0000"/>
          <w:sz w:val="24"/>
          <w:szCs w:val="24"/>
          <w:lang w:val="ro-RO" w:eastAsia="ro-RO"/>
        </w:rPr>
        <w:pict>
          <v:shape id="_x0000_s1080" type="#_x0000_t202" style="position:absolute;left:0;text-align:left;margin-left:322.55pt;margin-top:15.15pt;width:117.25pt;height:17pt;z-index:251677696;mso-width-relative:margin;mso-height-relative:margin" stroked="f">
            <v:textbox style="mso-next-textbox:#_x0000_s1080">
              <w:txbxContent>
                <w:p w:rsidR="00AA21EA" w:rsidRPr="00236BAE" w:rsidRDefault="00AA21EA" w:rsidP="006D3403">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EB236E">
        <w:rPr>
          <w:rFonts w:ascii="Times New Roman" w:hAnsi="Times New Roman"/>
          <w:color w:val="FF0000"/>
          <w:sz w:val="24"/>
          <w:szCs w:val="24"/>
          <w:lang w:val="ro-RO" w:eastAsia="ro-RO"/>
        </w:rPr>
        <w:pict>
          <v:shape id="_x0000_s1081" type="#_x0000_t202" style="position:absolute;left:0;text-align:left;margin-left:-18.9pt;margin-top:32.15pt;width:38.25pt;height:20pt;z-index:251678720" stroked="f">
            <v:textbox style="mso-next-textbox:#_x0000_s1081">
              <w:txbxContent>
                <w:p w:rsidR="00AA21EA" w:rsidRPr="00271D10" w:rsidRDefault="00AA21EA" w:rsidP="006D3403">
                  <w:pPr>
                    <w:rPr>
                      <w:rFonts w:ascii="Times New Roman" w:hAnsi="Times New Roman"/>
                      <w:sz w:val="18"/>
                      <w:szCs w:val="18"/>
                    </w:rPr>
                  </w:pPr>
                  <w:r w:rsidRPr="00271D10">
                    <w:rPr>
                      <w:rFonts w:ascii="Times New Roman" w:hAnsi="Times New Roman"/>
                      <w:sz w:val="18"/>
                      <w:szCs w:val="18"/>
                    </w:rPr>
                    <w:t>µg/</w:t>
                  </w:r>
                  <w:proofErr w:type="spellStart"/>
                  <w:r w:rsidRPr="00271D10">
                    <w:rPr>
                      <w:rFonts w:ascii="Times New Roman" w:hAnsi="Times New Roman"/>
                      <w:sz w:val="18"/>
                      <w:szCs w:val="18"/>
                    </w:rPr>
                    <w:t>m</w:t>
                  </w:r>
                  <w:r w:rsidRPr="00271D10">
                    <w:rPr>
                      <w:rFonts w:ascii="Times New Roman" w:hAnsi="Times New Roman"/>
                      <w:sz w:val="18"/>
                      <w:szCs w:val="18"/>
                      <w:vertAlign w:val="superscript"/>
                    </w:rPr>
                    <w:t>3</w:t>
                  </w:r>
                  <w:proofErr w:type="spellEnd"/>
                </w:p>
              </w:txbxContent>
            </v:textbox>
          </v:shape>
        </w:pict>
      </w:r>
      <w:r w:rsidR="006D3403" w:rsidRPr="003B2E53">
        <w:rPr>
          <w:rFonts w:ascii="Times New Roman" w:hAnsi="Times New Roman"/>
          <w:color w:val="FF0000"/>
          <w:lang w:val="ro-RO" w:eastAsia="ro-RO"/>
        </w:rPr>
        <w:t xml:space="preserve"> </w:t>
      </w:r>
      <w:r w:rsidR="006D3403" w:rsidRPr="00EA70B5">
        <w:rPr>
          <w:rFonts w:ascii="Times New Roman" w:hAnsi="Times New Roman"/>
          <w:noProof/>
          <w:color w:val="FF0000"/>
          <w:lang w:val="ro-RO" w:eastAsia="ro-RO"/>
        </w:rPr>
        <w:drawing>
          <wp:inline distT="0" distB="0" distL="0" distR="0">
            <wp:extent cx="5972175" cy="1828800"/>
            <wp:effectExtent l="0" t="0" r="0" b="0"/>
            <wp:docPr id="3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3403" w:rsidRPr="00EA70B5" w:rsidRDefault="006D3403" w:rsidP="006D3403">
      <w:pPr>
        <w:widowControl w:val="0"/>
        <w:spacing w:after="0" w:line="240" w:lineRule="auto"/>
        <w:jc w:val="center"/>
        <w:rPr>
          <w:rFonts w:ascii="Times New Roman" w:hAnsi="Times New Roman"/>
          <w:lang w:val="ro-RO"/>
        </w:rPr>
      </w:pPr>
      <w:r w:rsidRPr="00EA70B5">
        <w:rPr>
          <w:rFonts w:ascii="Times New Roman" w:hAnsi="Times New Roman"/>
          <w:lang w:val="ro-RO"/>
        </w:rPr>
        <w:t>Fig.1.2.2. Evoluţia concentraţiilor maxime zilnice ale mediilor de 8 ore de O</w:t>
      </w:r>
      <w:r w:rsidRPr="00EA70B5">
        <w:rPr>
          <w:rFonts w:ascii="Times New Roman" w:hAnsi="Times New Roman"/>
          <w:vertAlign w:val="subscript"/>
          <w:lang w:val="ro-RO"/>
        </w:rPr>
        <w:t>3</w:t>
      </w:r>
      <w:r w:rsidRPr="00EA70B5">
        <w:rPr>
          <w:rFonts w:ascii="Times New Roman" w:hAnsi="Times New Roman"/>
          <w:lang w:val="ro-RO"/>
        </w:rPr>
        <w:t xml:space="preserve"> </w:t>
      </w:r>
    </w:p>
    <w:p w:rsidR="006D3403" w:rsidRPr="00EA70B5" w:rsidRDefault="006D3403" w:rsidP="006D3403">
      <w:pPr>
        <w:widowControl w:val="0"/>
        <w:spacing w:after="0" w:line="240" w:lineRule="auto"/>
        <w:jc w:val="center"/>
        <w:rPr>
          <w:rFonts w:ascii="Times New Roman" w:hAnsi="Times New Roman"/>
          <w:lang w:val="ro-RO"/>
        </w:rPr>
      </w:pPr>
      <w:r w:rsidRPr="00EA70B5">
        <w:rPr>
          <w:rFonts w:ascii="Times New Roman" w:hAnsi="Times New Roman"/>
          <w:lang w:val="ro-RO"/>
        </w:rPr>
        <w:t>în luna decembrie 2016, la staţiile RNMCA din mun. Suceava</w:t>
      </w:r>
    </w:p>
    <w:p w:rsidR="006D3403" w:rsidRPr="003B2E53" w:rsidRDefault="006D3403" w:rsidP="006D3403">
      <w:pPr>
        <w:widowControl w:val="0"/>
        <w:spacing w:after="0" w:line="240" w:lineRule="auto"/>
        <w:jc w:val="center"/>
        <w:rPr>
          <w:rFonts w:ascii="Times New Roman" w:hAnsi="Times New Roman"/>
          <w:color w:val="FF0000"/>
          <w:sz w:val="10"/>
          <w:szCs w:val="10"/>
          <w:lang w:val="ro-RO"/>
        </w:rPr>
      </w:pPr>
    </w:p>
    <w:p w:rsidR="006D3403" w:rsidRPr="00EA70B5" w:rsidRDefault="006D3403" w:rsidP="006D3403">
      <w:pPr>
        <w:widowControl w:val="0"/>
        <w:spacing w:after="0" w:line="240" w:lineRule="auto"/>
        <w:ind w:firstLine="708"/>
        <w:jc w:val="both"/>
        <w:rPr>
          <w:rFonts w:ascii="Times New Roman" w:hAnsi="Times New Roman"/>
          <w:sz w:val="24"/>
          <w:szCs w:val="24"/>
          <w:lang w:val="ro-RO"/>
        </w:rPr>
      </w:pPr>
      <w:r w:rsidRPr="00EA70B5">
        <w:rPr>
          <w:rFonts w:ascii="Times New Roman" w:hAnsi="Times New Roman"/>
          <w:sz w:val="24"/>
          <w:szCs w:val="24"/>
          <w:u w:val="single"/>
          <w:lang w:val="ro-RO"/>
        </w:rPr>
        <w:lastRenderedPageBreak/>
        <w:t>Concluzii</w:t>
      </w:r>
      <w:r w:rsidRPr="00EA70B5">
        <w:rPr>
          <w:rFonts w:ascii="Times New Roman" w:hAnsi="Times New Roman"/>
          <w:sz w:val="24"/>
          <w:szCs w:val="24"/>
          <w:lang w:val="ro-RO"/>
        </w:rPr>
        <w:t>:</w:t>
      </w:r>
    </w:p>
    <w:p w:rsidR="006D3403" w:rsidRPr="00EA70B5" w:rsidRDefault="006D3403" w:rsidP="006D3403">
      <w:pPr>
        <w:widowControl w:val="0"/>
        <w:spacing w:after="0" w:line="240" w:lineRule="auto"/>
        <w:jc w:val="both"/>
        <w:rPr>
          <w:rFonts w:ascii="Times New Roman" w:hAnsi="Times New Roman"/>
          <w:sz w:val="24"/>
          <w:szCs w:val="24"/>
          <w:lang w:val="ro-RO"/>
        </w:rPr>
      </w:pPr>
      <w:r w:rsidRPr="00EA70B5">
        <w:rPr>
          <w:rFonts w:ascii="Times New Roman" w:hAnsi="Times New Roman"/>
          <w:sz w:val="24"/>
          <w:szCs w:val="24"/>
          <w:lang w:val="ro-RO"/>
        </w:rPr>
        <w:t xml:space="preserve">- concentraţiile orare de ozon la staţiile SV1 şi SV2 s-au situat mult </w:t>
      </w:r>
      <w:r w:rsidRPr="00EA70B5">
        <w:rPr>
          <w:rFonts w:ascii="Times New Roman" w:hAnsi="Times New Roman"/>
          <w:b/>
          <w:sz w:val="24"/>
          <w:szCs w:val="24"/>
          <w:lang w:val="ro-RO"/>
        </w:rPr>
        <w:t xml:space="preserve">sub pragul de informare a publicului </w:t>
      </w:r>
      <w:r w:rsidRPr="00EA70B5">
        <w:rPr>
          <w:rFonts w:ascii="Times New Roman" w:hAnsi="Times New Roman"/>
          <w:sz w:val="24"/>
          <w:szCs w:val="24"/>
          <w:lang w:val="ro-RO"/>
        </w:rPr>
        <w:t>(</w:t>
      </w:r>
      <w:r w:rsidRPr="00EA70B5">
        <w:rPr>
          <w:rFonts w:ascii="Times New Roman" w:hAnsi="Times New Roman"/>
          <w:b/>
          <w:i/>
          <w:sz w:val="24"/>
          <w:szCs w:val="24"/>
          <w:lang w:val="ro-RO"/>
        </w:rPr>
        <w:t>180 µg/m</w:t>
      </w:r>
      <w:r w:rsidRPr="00EA70B5">
        <w:rPr>
          <w:rFonts w:ascii="Times New Roman" w:hAnsi="Times New Roman"/>
          <w:b/>
          <w:i/>
          <w:sz w:val="24"/>
          <w:szCs w:val="24"/>
          <w:vertAlign w:val="superscript"/>
          <w:lang w:val="ro-RO"/>
        </w:rPr>
        <w:t>3</w:t>
      </w:r>
      <w:r w:rsidRPr="00EA70B5">
        <w:rPr>
          <w:rFonts w:ascii="Times New Roman" w:hAnsi="Times New Roman"/>
          <w:sz w:val="24"/>
          <w:szCs w:val="24"/>
          <w:lang w:val="ro-RO"/>
        </w:rPr>
        <w:t xml:space="preserve">) – vezi fig. 1.2.1 şi </w:t>
      </w:r>
      <w:r w:rsidRPr="00EA70B5">
        <w:rPr>
          <w:rFonts w:ascii="Times New Roman" w:hAnsi="Times New Roman"/>
          <w:b/>
          <w:sz w:val="24"/>
          <w:szCs w:val="24"/>
          <w:lang w:val="ro-RO"/>
        </w:rPr>
        <w:t>sub pragul de alertă</w:t>
      </w:r>
      <w:r w:rsidRPr="00EA70B5">
        <w:rPr>
          <w:rFonts w:ascii="Times New Roman" w:hAnsi="Times New Roman"/>
          <w:sz w:val="24"/>
          <w:szCs w:val="24"/>
          <w:lang w:val="ro-RO"/>
        </w:rPr>
        <w:t xml:space="preserve"> (</w:t>
      </w:r>
      <w:r w:rsidRPr="00EA70B5">
        <w:rPr>
          <w:rFonts w:ascii="Times New Roman" w:hAnsi="Times New Roman"/>
          <w:b/>
          <w:i/>
          <w:sz w:val="24"/>
          <w:szCs w:val="24"/>
          <w:lang w:val="ro-RO"/>
        </w:rPr>
        <w:t>240 µg/m</w:t>
      </w:r>
      <w:r w:rsidRPr="00EA70B5">
        <w:rPr>
          <w:rFonts w:ascii="Times New Roman" w:hAnsi="Times New Roman"/>
          <w:b/>
          <w:i/>
          <w:sz w:val="24"/>
          <w:szCs w:val="24"/>
          <w:vertAlign w:val="superscript"/>
          <w:lang w:val="ro-RO"/>
        </w:rPr>
        <w:t>3</w:t>
      </w:r>
      <w:r w:rsidRPr="00EA70B5">
        <w:rPr>
          <w:rFonts w:ascii="Times New Roman" w:hAnsi="Times New Roman"/>
          <w:sz w:val="24"/>
          <w:szCs w:val="24"/>
          <w:lang w:val="ro-RO"/>
        </w:rPr>
        <w:t xml:space="preserve">); </w:t>
      </w:r>
    </w:p>
    <w:p w:rsidR="006D3403" w:rsidRPr="00EA70B5" w:rsidRDefault="006D3403" w:rsidP="006D3403">
      <w:pPr>
        <w:widowControl w:val="0"/>
        <w:spacing w:after="0" w:line="240" w:lineRule="auto"/>
        <w:jc w:val="both"/>
        <w:rPr>
          <w:rFonts w:ascii="Times New Roman" w:hAnsi="Times New Roman"/>
          <w:sz w:val="24"/>
          <w:szCs w:val="24"/>
          <w:lang w:val="ro-RO"/>
        </w:rPr>
      </w:pPr>
      <w:r w:rsidRPr="00EA70B5">
        <w:rPr>
          <w:rFonts w:ascii="Times New Roman" w:hAnsi="Times New Roman"/>
          <w:sz w:val="24"/>
          <w:szCs w:val="24"/>
          <w:lang w:val="ro-RO"/>
        </w:rPr>
        <w:t xml:space="preserve">- </w:t>
      </w:r>
      <w:r w:rsidRPr="00EA70B5">
        <w:rPr>
          <w:rFonts w:ascii="Times New Roman" w:hAnsi="Times New Roman"/>
          <w:b/>
          <w:sz w:val="24"/>
          <w:szCs w:val="24"/>
          <w:lang w:val="ro-RO"/>
        </w:rPr>
        <w:t>nu</w:t>
      </w:r>
      <w:r w:rsidRPr="00EA70B5">
        <w:rPr>
          <w:rFonts w:ascii="Times New Roman" w:hAnsi="Times New Roman"/>
          <w:sz w:val="24"/>
          <w:szCs w:val="24"/>
          <w:lang w:val="ro-RO"/>
        </w:rPr>
        <w:t xml:space="preserve"> s-a înregistrat</w:t>
      </w:r>
      <w:r w:rsidRPr="00EA70B5">
        <w:rPr>
          <w:rFonts w:ascii="Times New Roman" w:hAnsi="Times New Roman"/>
          <w:b/>
          <w:sz w:val="24"/>
          <w:szCs w:val="24"/>
          <w:lang w:val="ro-RO"/>
        </w:rPr>
        <w:t xml:space="preserve"> nicio depăşire a valorii ţintă pentru protecţia sănătăţii umane </w:t>
      </w:r>
      <w:r w:rsidRPr="00EA70B5">
        <w:rPr>
          <w:rFonts w:ascii="Times New Roman" w:hAnsi="Times New Roman"/>
          <w:sz w:val="24"/>
          <w:szCs w:val="24"/>
          <w:lang w:val="ro-RO"/>
        </w:rPr>
        <w:t>pentru ozon (</w:t>
      </w:r>
      <w:r w:rsidRPr="00EA70B5">
        <w:rPr>
          <w:rFonts w:ascii="Times New Roman" w:hAnsi="Times New Roman"/>
          <w:b/>
          <w:i/>
          <w:sz w:val="24"/>
          <w:szCs w:val="24"/>
          <w:lang w:val="ro-RO"/>
        </w:rPr>
        <w:t>120 µg/m</w:t>
      </w:r>
      <w:r w:rsidRPr="00EA70B5">
        <w:rPr>
          <w:rFonts w:ascii="Times New Roman" w:hAnsi="Times New Roman"/>
          <w:b/>
          <w:i/>
          <w:sz w:val="24"/>
          <w:szCs w:val="24"/>
          <w:vertAlign w:val="superscript"/>
          <w:lang w:val="ro-RO"/>
        </w:rPr>
        <w:t>3</w:t>
      </w:r>
      <w:r w:rsidRPr="00EA70B5">
        <w:rPr>
          <w:rFonts w:ascii="Times New Roman" w:hAnsi="Times New Roman"/>
          <w:i/>
          <w:sz w:val="24"/>
          <w:szCs w:val="24"/>
          <w:lang w:val="ro-RO"/>
        </w:rPr>
        <w:t>, a nu se depăşi de mai mult de 25 de ori într-un an calendaristic, mediat pe 3 ani</w:t>
      </w:r>
      <w:r w:rsidRPr="00EA70B5">
        <w:rPr>
          <w:rFonts w:ascii="Times New Roman" w:hAnsi="Times New Roman"/>
          <w:sz w:val="24"/>
          <w:szCs w:val="24"/>
          <w:lang w:val="ro-RO"/>
        </w:rPr>
        <w:t>) – vezi fig. 1.2.2.</w:t>
      </w:r>
    </w:p>
    <w:p w:rsidR="006D3403" w:rsidRPr="003B2E53" w:rsidRDefault="006D3403" w:rsidP="006D3403">
      <w:pPr>
        <w:widowControl w:val="0"/>
        <w:spacing w:after="0" w:line="240" w:lineRule="auto"/>
        <w:jc w:val="both"/>
        <w:rPr>
          <w:rFonts w:ascii="Times New Roman" w:hAnsi="Times New Roman"/>
          <w:b/>
          <w:i/>
          <w:color w:val="FF0000"/>
          <w:sz w:val="10"/>
          <w:szCs w:val="10"/>
          <w:lang w:val="ro-RO"/>
        </w:rPr>
      </w:pPr>
    </w:p>
    <w:p w:rsidR="006D3403" w:rsidRPr="00EA70B5" w:rsidRDefault="006D3403" w:rsidP="006D3403">
      <w:pPr>
        <w:widowControl w:val="0"/>
        <w:spacing w:after="0" w:line="240" w:lineRule="auto"/>
        <w:jc w:val="both"/>
        <w:rPr>
          <w:rFonts w:ascii="Times New Roman" w:hAnsi="Times New Roman"/>
          <w:b/>
          <w:sz w:val="24"/>
          <w:szCs w:val="24"/>
          <w:lang w:val="ro-RO"/>
        </w:rPr>
      </w:pPr>
      <w:r w:rsidRPr="00EA70B5">
        <w:rPr>
          <w:rFonts w:ascii="Times New Roman" w:hAnsi="Times New Roman"/>
          <w:b/>
          <w:i/>
          <w:sz w:val="24"/>
          <w:szCs w:val="24"/>
          <w:lang w:val="ro-RO"/>
        </w:rPr>
        <w:t xml:space="preserve">1.3. Monoxid de carbon </w:t>
      </w:r>
      <w:r w:rsidRPr="00EA70B5">
        <w:rPr>
          <w:rFonts w:ascii="Times New Roman" w:hAnsi="Times New Roman"/>
          <w:b/>
          <w:sz w:val="24"/>
          <w:szCs w:val="24"/>
          <w:lang w:val="ro-RO"/>
        </w:rPr>
        <w:t>(CO)</w:t>
      </w:r>
    </w:p>
    <w:p w:rsidR="006D3403" w:rsidRPr="00EA70B5" w:rsidRDefault="006D3403" w:rsidP="006D3403">
      <w:pPr>
        <w:widowControl w:val="0"/>
        <w:spacing w:after="0" w:line="240" w:lineRule="auto"/>
        <w:ind w:firstLine="720"/>
        <w:jc w:val="both"/>
        <w:rPr>
          <w:rFonts w:ascii="Times New Roman" w:hAnsi="Times New Roman"/>
          <w:sz w:val="6"/>
          <w:szCs w:val="6"/>
          <w:lang w:val="ro-RO"/>
        </w:rPr>
      </w:pPr>
    </w:p>
    <w:p w:rsidR="006D3403" w:rsidRPr="00EA70B5" w:rsidRDefault="006D3403" w:rsidP="006D3403">
      <w:pPr>
        <w:widowControl w:val="0"/>
        <w:spacing w:after="0" w:line="240" w:lineRule="auto"/>
        <w:ind w:firstLine="720"/>
        <w:jc w:val="both"/>
        <w:rPr>
          <w:rFonts w:ascii="Times New Roman" w:hAnsi="Times New Roman"/>
          <w:sz w:val="24"/>
          <w:szCs w:val="24"/>
          <w:lang w:val="ro-RO"/>
        </w:rPr>
      </w:pPr>
      <w:r w:rsidRPr="00EA70B5">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6D3403" w:rsidRPr="003B2E53" w:rsidTr="00AA21EA">
        <w:trPr>
          <w:trHeight w:val="298"/>
          <w:tblHeader/>
          <w:jc w:val="center"/>
        </w:trPr>
        <w:tc>
          <w:tcPr>
            <w:tcW w:w="620" w:type="dxa"/>
            <w:vMerge w:val="restart"/>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Staţia</w:t>
            </w:r>
          </w:p>
        </w:tc>
        <w:tc>
          <w:tcPr>
            <w:tcW w:w="806" w:type="dxa"/>
            <w:vMerge w:val="restart"/>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Poluant</w:t>
            </w:r>
          </w:p>
        </w:tc>
        <w:tc>
          <w:tcPr>
            <w:tcW w:w="1241" w:type="dxa"/>
            <w:vMerge w:val="restart"/>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Captura de date</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decembrie</w:t>
            </w:r>
          </w:p>
          <w:p w:rsidR="006D3403" w:rsidRPr="003B2E53" w:rsidRDefault="006D3403" w:rsidP="00AA21EA">
            <w:pPr>
              <w:widowControl w:val="0"/>
              <w:tabs>
                <w:tab w:val="center" w:pos="4153"/>
                <w:tab w:val="right" w:pos="8306"/>
              </w:tabs>
              <w:spacing w:after="0" w:line="240" w:lineRule="auto"/>
              <w:jc w:val="center"/>
              <w:rPr>
                <w:rFonts w:ascii="Times New Roman" w:hAnsi="Times New Roman"/>
                <w:color w:val="FF0000"/>
                <w:sz w:val="20"/>
                <w:szCs w:val="20"/>
                <w:lang w:val="ro-RO"/>
              </w:rPr>
            </w:pPr>
            <w:r w:rsidRPr="00EA70B5">
              <w:rPr>
                <w:rFonts w:ascii="Times New Roman" w:hAnsi="Times New Roman"/>
                <w:sz w:val="20"/>
                <w:szCs w:val="20"/>
                <w:lang w:val="ro-RO"/>
              </w:rPr>
              <w:t>%</w:t>
            </w:r>
          </w:p>
        </w:tc>
        <w:tc>
          <w:tcPr>
            <w:tcW w:w="1863" w:type="dxa"/>
            <w:gridSpan w:val="2"/>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Conc. medie lunară</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sz w:val="20"/>
                <w:szCs w:val="20"/>
                <w:lang w:val="ro-RO"/>
              </w:rPr>
              <w:t>mg/m</w:t>
            </w:r>
            <w:r w:rsidRPr="00EA70B5">
              <w:rPr>
                <w:rFonts w:ascii="Times New Roman" w:hAnsi="Times New Roman"/>
                <w:sz w:val="20"/>
                <w:szCs w:val="20"/>
                <w:vertAlign w:val="superscript"/>
                <w:lang w:val="ro-RO"/>
              </w:rPr>
              <w:t>3</w:t>
            </w:r>
            <w:r w:rsidRPr="00EA70B5">
              <w:rPr>
                <w:rFonts w:ascii="Times New Roman" w:hAnsi="Times New Roman"/>
                <w:b/>
                <w:sz w:val="20"/>
                <w:szCs w:val="20"/>
                <w:lang w:val="ro-RO"/>
              </w:rPr>
              <w:t xml:space="preserve"> </w:t>
            </w:r>
          </w:p>
        </w:tc>
        <w:tc>
          <w:tcPr>
            <w:tcW w:w="2482" w:type="dxa"/>
            <w:gridSpan w:val="2"/>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 xml:space="preserve">Valoarea maximă zilnică a mediilor de 8 ore, </w:t>
            </w:r>
            <w:r w:rsidRPr="00EA70B5">
              <w:rPr>
                <w:rFonts w:ascii="Times New Roman" w:hAnsi="Times New Roman"/>
                <w:sz w:val="20"/>
                <w:szCs w:val="20"/>
                <w:lang w:val="ro-RO"/>
              </w:rPr>
              <w:t>mg/m</w:t>
            </w:r>
            <w:r w:rsidRPr="00EA70B5">
              <w:rPr>
                <w:rFonts w:ascii="Times New Roman" w:hAnsi="Times New Roman"/>
                <w:sz w:val="20"/>
                <w:szCs w:val="20"/>
                <w:vertAlign w:val="superscript"/>
                <w:lang w:val="ro-RO"/>
              </w:rPr>
              <w:t>3</w:t>
            </w:r>
          </w:p>
        </w:tc>
        <w:tc>
          <w:tcPr>
            <w:tcW w:w="1861" w:type="dxa"/>
            <w:vMerge w:val="restart"/>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Valoarea limită pt. conc. max. zilnice ale mediilor de 8 ore</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sz w:val="20"/>
                <w:szCs w:val="20"/>
                <w:lang w:val="ro-RO"/>
              </w:rPr>
              <w:t>mg/m</w:t>
            </w:r>
            <w:r w:rsidRPr="00EA70B5">
              <w:rPr>
                <w:rFonts w:ascii="Times New Roman" w:hAnsi="Times New Roman"/>
                <w:sz w:val="20"/>
                <w:szCs w:val="20"/>
                <w:vertAlign w:val="superscript"/>
                <w:lang w:val="ro-RO"/>
              </w:rPr>
              <w:t>3</w:t>
            </w:r>
          </w:p>
        </w:tc>
      </w:tr>
      <w:tr w:rsidR="006D3403" w:rsidRPr="003B2E53" w:rsidTr="00AA21EA">
        <w:trPr>
          <w:trHeight w:val="130"/>
          <w:tblHeader/>
          <w:jc w:val="center"/>
        </w:trPr>
        <w:tc>
          <w:tcPr>
            <w:tcW w:w="620" w:type="dxa"/>
            <w:vMerge/>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4"/>
                <w:szCs w:val="24"/>
                <w:lang w:val="ro-RO"/>
              </w:rPr>
            </w:pPr>
          </w:p>
        </w:tc>
        <w:tc>
          <w:tcPr>
            <w:tcW w:w="806" w:type="dxa"/>
            <w:vMerge/>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4"/>
                <w:szCs w:val="24"/>
                <w:lang w:val="ro-RO"/>
              </w:rPr>
            </w:pPr>
          </w:p>
        </w:tc>
        <w:tc>
          <w:tcPr>
            <w:tcW w:w="1241" w:type="dxa"/>
            <w:vMerge/>
            <w:shd w:val="clear" w:color="auto" w:fill="E6E6E6"/>
            <w:vAlign w:val="center"/>
          </w:tcPr>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932" w:type="dxa"/>
            <w:shd w:val="clear" w:color="auto" w:fill="E6E6E6"/>
            <w:vAlign w:val="center"/>
          </w:tcPr>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nov.</w:t>
            </w:r>
          </w:p>
          <w:p w:rsidR="006D3403" w:rsidRPr="00EA70B5"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EA70B5">
              <w:rPr>
                <w:rFonts w:ascii="Times New Roman" w:hAnsi="Times New Roman"/>
                <w:b/>
                <w:sz w:val="20"/>
                <w:szCs w:val="20"/>
                <w:lang w:val="ro-RO"/>
              </w:rPr>
              <w:t>2016</w:t>
            </w:r>
          </w:p>
        </w:tc>
        <w:tc>
          <w:tcPr>
            <w:tcW w:w="931" w:type="dxa"/>
            <w:shd w:val="clear" w:color="auto" w:fill="E6E6E6"/>
            <w:vAlign w:val="center"/>
          </w:tcPr>
          <w:p w:rsidR="006D3403" w:rsidRPr="0017760B"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17760B">
              <w:rPr>
                <w:rFonts w:ascii="Times New Roman" w:hAnsi="Times New Roman"/>
                <w:b/>
                <w:sz w:val="20"/>
                <w:szCs w:val="20"/>
                <w:lang w:val="ro-RO"/>
              </w:rPr>
              <w:t>dec.</w:t>
            </w:r>
          </w:p>
          <w:p w:rsidR="006D3403" w:rsidRPr="0017760B"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17760B">
              <w:rPr>
                <w:rFonts w:ascii="Times New Roman" w:hAnsi="Times New Roman"/>
                <w:b/>
                <w:sz w:val="20"/>
                <w:szCs w:val="20"/>
                <w:lang w:val="ro-RO"/>
              </w:rPr>
              <w:t>2016</w:t>
            </w:r>
          </w:p>
        </w:tc>
        <w:tc>
          <w:tcPr>
            <w:tcW w:w="1241" w:type="dxa"/>
            <w:shd w:val="clear" w:color="auto" w:fill="E6E6E6"/>
            <w:vAlign w:val="center"/>
          </w:tcPr>
          <w:p w:rsidR="006D3403" w:rsidRPr="0017760B"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17760B">
              <w:rPr>
                <w:rFonts w:ascii="Times New Roman" w:hAnsi="Times New Roman"/>
                <w:b/>
                <w:sz w:val="20"/>
                <w:szCs w:val="20"/>
                <w:lang w:val="ro-RO"/>
              </w:rPr>
              <w:t>nov.</w:t>
            </w:r>
          </w:p>
          <w:p w:rsidR="006D3403" w:rsidRPr="0017760B"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17760B">
              <w:rPr>
                <w:rFonts w:ascii="Times New Roman" w:hAnsi="Times New Roman"/>
                <w:b/>
                <w:sz w:val="20"/>
                <w:szCs w:val="20"/>
                <w:lang w:val="ro-RO"/>
              </w:rPr>
              <w:t>2016</w:t>
            </w:r>
          </w:p>
        </w:tc>
        <w:tc>
          <w:tcPr>
            <w:tcW w:w="1241" w:type="dxa"/>
            <w:shd w:val="clear" w:color="auto" w:fill="E6E6E6"/>
            <w:vAlign w:val="center"/>
          </w:tcPr>
          <w:p w:rsidR="006D3403" w:rsidRPr="0017760B"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17760B">
              <w:rPr>
                <w:rFonts w:ascii="Times New Roman" w:hAnsi="Times New Roman"/>
                <w:b/>
                <w:sz w:val="20"/>
                <w:szCs w:val="20"/>
                <w:lang w:val="ro-RO"/>
              </w:rPr>
              <w:t>dec.</w:t>
            </w:r>
          </w:p>
          <w:p w:rsidR="006D3403" w:rsidRPr="0017760B" w:rsidRDefault="006D3403" w:rsidP="00AA21EA">
            <w:pPr>
              <w:widowControl w:val="0"/>
              <w:tabs>
                <w:tab w:val="center" w:pos="4153"/>
                <w:tab w:val="right" w:pos="8306"/>
              </w:tabs>
              <w:spacing w:after="0" w:line="240" w:lineRule="auto"/>
              <w:jc w:val="center"/>
              <w:rPr>
                <w:rFonts w:ascii="Times New Roman" w:hAnsi="Times New Roman"/>
                <w:b/>
                <w:sz w:val="20"/>
                <w:szCs w:val="20"/>
                <w:lang w:val="ro-RO"/>
              </w:rPr>
            </w:pPr>
            <w:r w:rsidRPr="0017760B">
              <w:rPr>
                <w:rFonts w:ascii="Times New Roman" w:hAnsi="Times New Roman"/>
                <w:b/>
                <w:sz w:val="20"/>
                <w:szCs w:val="20"/>
                <w:lang w:val="ro-RO"/>
              </w:rPr>
              <w:t>2016</w:t>
            </w:r>
          </w:p>
        </w:tc>
        <w:tc>
          <w:tcPr>
            <w:tcW w:w="1861" w:type="dxa"/>
            <w:vMerge/>
            <w:shd w:val="clear" w:color="auto" w:fill="E6E6E6"/>
            <w:vAlign w:val="center"/>
          </w:tcPr>
          <w:p w:rsidR="006D3403" w:rsidRPr="003B2E53" w:rsidRDefault="006D3403" w:rsidP="00AA21EA">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6D3403" w:rsidRPr="003B2E53" w:rsidTr="00AA21EA">
        <w:trPr>
          <w:trHeight w:val="223"/>
          <w:jc w:val="center"/>
        </w:trPr>
        <w:tc>
          <w:tcPr>
            <w:tcW w:w="620"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EA70B5">
              <w:rPr>
                <w:rFonts w:ascii="Times New Roman" w:hAnsi="Times New Roman"/>
                <w:b/>
                <w:lang w:val="ro-RO"/>
              </w:rPr>
              <w:t>SV1</w:t>
            </w:r>
          </w:p>
        </w:tc>
        <w:tc>
          <w:tcPr>
            <w:tcW w:w="806"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b/>
                <w:lang w:val="ro-RO"/>
              </w:rPr>
            </w:pPr>
            <w:r w:rsidRPr="00EA70B5">
              <w:rPr>
                <w:rFonts w:ascii="Times New Roman" w:hAnsi="Times New Roman"/>
                <w:b/>
                <w:lang w:val="ro-RO"/>
              </w:rPr>
              <w:t>CO</w:t>
            </w:r>
          </w:p>
        </w:tc>
        <w:tc>
          <w:tcPr>
            <w:tcW w:w="124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75,2</w:t>
            </w:r>
          </w:p>
        </w:tc>
        <w:tc>
          <w:tcPr>
            <w:tcW w:w="932"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EA70B5">
              <w:rPr>
                <w:rFonts w:ascii="Times New Roman" w:hAnsi="Times New Roman"/>
                <w:lang w:val="ro-RO"/>
              </w:rPr>
              <w:t>0,140</w:t>
            </w:r>
          </w:p>
        </w:tc>
        <w:tc>
          <w:tcPr>
            <w:tcW w:w="93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0,179</w:t>
            </w:r>
          </w:p>
        </w:tc>
        <w:tc>
          <w:tcPr>
            <w:tcW w:w="1241" w:type="dxa"/>
            <w:vAlign w:val="center"/>
          </w:tcPr>
          <w:p w:rsidR="006D3403" w:rsidRPr="00EA70B5" w:rsidRDefault="006D3403" w:rsidP="00AA21EA">
            <w:pPr>
              <w:widowControl w:val="0"/>
              <w:spacing w:after="0" w:line="240" w:lineRule="auto"/>
              <w:jc w:val="center"/>
              <w:rPr>
                <w:rFonts w:ascii="Times New Roman" w:hAnsi="Times New Roman"/>
                <w:lang w:val="ro-RO"/>
              </w:rPr>
            </w:pPr>
            <w:r w:rsidRPr="00EA70B5">
              <w:rPr>
                <w:rFonts w:ascii="Times New Roman" w:hAnsi="Times New Roman"/>
                <w:lang w:val="ro-RO"/>
              </w:rPr>
              <w:t>0,843</w:t>
            </w:r>
          </w:p>
        </w:tc>
        <w:tc>
          <w:tcPr>
            <w:tcW w:w="1241" w:type="dxa"/>
            <w:vAlign w:val="center"/>
          </w:tcPr>
          <w:p w:rsidR="006D3403" w:rsidRPr="00D35ACC" w:rsidRDefault="006D3403" w:rsidP="00AA21EA">
            <w:pPr>
              <w:widowControl w:val="0"/>
              <w:spacing w:after="0" w:line="240" w:lineRule="auto"/>
              <w:jc w:val="center"/>
              <w:rPr>
                <w:rFonts w:ascii="Times New Roman" w:hAnsi="Times New Roman"/>
                <w:lang w:val="ro-RO"/>
              </w:rPr>
            </w:pPr>
            <w:r w:rsidRPr="00D35ACC">
              <w:rPr>
                <w:rFonts w:ascii="Times New Roman" w:hAnsi="Times New Roman"/>
                <w:lang w:val="ro-RO"/>
              </w:rPr>
              <w:t>1,056</w:t>
            </w:r>
          </w:p>
        </w:tc>
        <w:tc>
          <w:tcPr>
            <w:tcW w:w="1861" w:type="dxa"/>
            <w:vMerge w:val="restart"/>
            <w:vAlign w:val="center"/>
          </w:tcPr>
          <w:p w:rsidR="006D3403" w:rsidRDefault="006D3403" w:rsidP="00AA21EA">
            <w:pPr>
              <w:widowControl w:val="0"/>
              <w:tabs>
                <w:tab w:val="center" w:pos="4153"/>
                <w:tab w:val="right" w:pos="8306"/>
              </w:tabs>
              <w:spacing w:after="0" w:line="240" w:lineRule="auto"/>
              <w:jc w:val="center"/>
              <w:rPr>
                <w:rFonts w:ascii="Times New Roman" w:hAnsi="Times New Roman"/>
                <w:b/>
                <w:lang w:val="ro-RO"/>
              </w:rPr>
            </w:pPr>
          </w:p>
          <w:p w:rsidR="006D3403" w:rsidRPr="0017760B" w:rsidRDefault="006D3403" w:rsidP="00AA21EA">
            <w:pPr>
              <w:widowControl w:val="0"/>
              <w:tabs>
                <w:tab w:val="center" w:pos="4153"/>
                <w:tab w:val="right" w:pos="8306"/>
              </w:tabs>
              <w:spacing w:after="0" w:line="240" w:lineRule="auto"/>
              <w:jc w:val="center"/>
              <w:rPr>
                <w:rFonts w:ascii="Times New Roman" w:hAnsi="Times New Roman"/>
                <w:b/>
                <w:lang w:val="ro-RO"/>
              </w:rPr>
            </w:pPr>
            <w:r w:rsidRPr="0017760B">
              <w:rPr>
                <w:rFonts w:ascii="Times New Roman" w:hAnsi="Times New Roman"/>
                <w:b/>
                <w:lang w:val="ro-RO"/>
              </w:rPr>
              <w:t>10</w:t>
            </w:r>
          </w:p>
        </w:tc>
      </w:tr>
      <w:tr w:rsidR="006D3403" w:rsidRPr="003B2E53" w:rsidTr="00AA21EA">
        <w:trPr>
          <w:trHeight w:val="223"/>
          <w:jc w:val="center"/>
        </w:trPr>
        <w:tc>
          <w:tcPr>
            <w:tcW w:w="620"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b/>
                <w:lang w:val="ro-RO"/>
              </w:rPr>
            </w:pPr>
            <w:r w:rsidRPr="00EA70B5">
              <w:rPr>
                <w:rFonts w:ascii="Times New Roman" w:hAnsi="Times New Roman"/>
                <w:b/>
                <w:lang w:val="ro-RO"/>
              </w:rPr>
              <w:t>SV2</w:t>
            </w:r>
          </w:p>
        </w:tc>
        <w:tc>
          <w:tcPr>
            <w:tcW w:w="806"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b/>
                <w:lang w:val="ro-RO"/>
              </w:rPr>
            </w:pPr>
            <w:r w:rsidRPr="00EA70B5">
              <w:rPr>
                <w:rFonts w:ascii="Times New Roman" w:hAnsi="Times New Roman"/>
                <w:b/>
                <w:lang w:val="ro-RO"/>
              </w:rPr>
              <w:t>CO</w:t>
            </w:r>
          </w:p>
        </w:tc>
        <w:tc>
          <w:tcPr>
            <w:tcW w:w="124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95,5</w:t>
            </w:r>
          </w:p>
        </w:tc>
        <w:tc>
          <w:tcPr>
            <w:tcW w:w="932"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0,545</w:t>
            </w:r>
          </w:p>
        </w:tc>
        <w:tc>
          <w:tcPr>
            <w:tcW w:w="93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0,597</w:t>
            </w:r>
          </w:p>
        </w:tc>
        <w:tc>
          <w:tcPr>
            <w:tcW w:w="1241" w:type="dxa"/>
            <w:vAlign w:val="center"/>
          </w:tcPr>
          <w:p w:rsidR="006D3403" w:rsidRPr="00D35ACC" w:rsidRDefault="006D3403" w:rsidP="00AA21EA">
            <w:pPr>
              <w:widowControl w:val="0"/>
              <w:spacing w:after="0" w:line="240" w:lineRule="auto"/>
              <w:jc w:val="center"/>
              <w:rPr>
                <w:rFonts w:ascii="Times New Roman" w:hAnsi="Times New Roman"/>
                <w:lang w:val="ro-RO"/>
              </w:rPr>
            </w:pPr>
            <w:r w:rsidRPr="00D35ACC">
              <w:rPr>
                <w:rFonts w:ascii="Times New Roman" w:hAnsi="Times New Roman"/>
                <w:lang w:val="ro-RO"/>
              </w:rPr>
              <w:t>3,511</w:t>
            </w:r>
          </w:p>
        </w:tc>
        <w:tc>
          <w:tcPr>
            <w:tcW w:w="1241" w:type="dxa"/>
            <w:vAlign w:val="center"/>
          </w:tcPr>
          <w:p w:rsidR="006D3403" w:rsidRPr="00D35ACC" w:rsidRDefault="006D3403" w:rsidP="00AA21EA">
            <w:pPr>
              <w:widowControl w:val="0"/>
              <w:spacing w:after="0" w:line="240" w:lineRule="auto"/>
              <w:jc w:val="center"/>
              <w:rPr>
                <w:rFonts w:ascii="Times New Roman" w:hAnsi="Times New Roman"/>
                <w:lang w:val="ro-RO"/>
              </w:rPr>
            </w:pPr>
            <w:r w:rsidRPr="00D35ACC">
              <w:rPr>
                <w:rFonts w:ascii="Times New Roman" w:hAnsi="Times New Roman"/>
                <w:lang w:val="ro-RO"/>
              </w:rPr>
              <w:t>4,478</w:t>
            </w:r>
          </w:p>
        </w:tc>
        <w:tc>
          <w:tcPr>
            <w:tcW w:w="1861" w:type="dxa"/>
            <w:vMerge/>
            <w:vAlign w:val="center"/>
          </w:tcPr>
          <w:p w:rsidR="006D3403" w:rsidRDefault="006D3403" w:rsidP="00AA21EA">
            <w:pPr>
              <w:widowControl w:val="0"/>
              <w:tabs>
                <w:tab w:val="center" w:pos="4153"/>
                <w:tab w:val="right" w:pos="8306"/>
              </w:tabs>
              <w:spacing w:after="0" w:line="240" w:lineRule="auto"/>
              <w:jc w:val="center"/>
              <w:rPr>
                <w:rFonts w:ascii="Times New Roman" w:hAnsi="Times New Roman"/>
                <w:b/>
                <w:lang w:val="ro-RO"/>
              </w:rPr>
            </w:pPr>
          </w:p>
        </w:tc>
      </w:tr>
      <w:tr w:rsidR="006D3403" w:rsidRPr="003B2E53" w:rsidTr="00AA21EA">
        <w:trPr>
          <w:trHeight w:val="223"/>
          <w:jc w:val="center"/>
        </w:trPr>
        <w:tc>
          <w:tcPr>
            <w:tcW w:w="620"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b/>
                <w:lang w:val="ro-RO"/>
              </w:rPr>
            </w:pPr>
            <w:r w:rsidRPr="00EA70B5">
              <w:rPr>
                <w:rFonts w:ascii="Times New Roman" w:hAnsi="Times New Roman"/>
                <w:b/>
                <w:lang w:val="ro-RO"/>
              </w:rPr>
              <w:t>SV3</w:t>
            </w:r>
          </w:p>
        </w:tc>
        <w:tc>
          <w:tcPr>
            <w:tcW w:w="806"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b/>
                <w:lang w:val="ro-RO"/>
              </w:rPr>
            </w:pPr>
            <w:r w:rsidRPr="00EA70B5">
              <w:rPr>
                <w:rFonts w:ascii="Times New Roman" w:hAnsi="Times New Roman"/>
                <w:b/>
                <w:lang w:val="ro-RO"/>
              </w:rPr>
              <w:t>CO</w:t>
            </w:r>
          </w:p>
        </w:tc>
        <w:tc>
          <w:tcPr>
            <w:tcW w:w="124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95,2</w:t>
            </w:r>
          </w:p>
        </w:tc>
        <w:tc>
          <w:tcPr>
            <w:tcW w:w="932"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0,804</w:t>
            </w:r>
          </w:p>
        </w:tc>
        <w:tc>
          <w:tcPr>
            <w:tcW w:w="93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1,057</w:t>
            </w:r>
          </w:p>
        </w:tc>
        <w:tc>
          <w:tcPr>
            <w:tcW w:w="1241" w:type="dxa"/>
            <w:vAlign w:val="center"/>
          </w:tcPr>
          <w:p w:rsidR="006D3403" w:rsidRPr="00D35ACC" w:rsidRDefault="006D3403" w:rsidP="00AA21EA">
            <w:pPr>
              <w:widowControl w:val="0"/>
              <w:spacing w:after="0" w:line="240" w:lineRule="auto"/>
              <w:jc w:val="center"/>
              <w:rPr>
                <w:rFonts w:ascii="Times New Roman" w:hAnsi="Times New Roman"/>
                <w:lang w:val="ro-RO"/>
              </w:rPr>
            </w:pPr>
            <w:r w:rsidRPr="00D35ACC">
              <w:rPr>
                <w:rFonts w:ascii="Times New Roman" w:hAnsi="Times New Roman"/>
                <w:lang w:val="ro-RO"/>
              </w:rPr>
              <w:t>1,510</w:t>
            </w:r>
          </w:p>
        </w:tc>
        <w:tc>
          <w:tcPr>
            <w:tcW w:w="1241" w:type="dxa"/>
            <w:vAlign w:val="center"/>
          </w:tcPr>
          <w:p w:rsidR="006D3403" w:rsidRPr="00D35ACC" w:rsidRDefault="006D3403" w:rsidP="00AA21EA">
            <w:pPr>
              <w:widowControl w:val="0"/>
              <w:spacing w:after="0" w:line="240" w:lineRule="auto"/>
              <w:jc w:val="center"/>
              <w:rPr>
                <w:rFonts w:ascii="Times New Roman" w:hAnsi="Times New Roman"/>
                <w:lang w:val="ro-RO"/>
              </w:rPr>
            </w:pPr>
            <w:r w:rsidRPr="00D35ACC">
              <w:rPr>
                <w:rFonts w:ascii="Times New Roman" w:hAnsi="Times New Roman"/>
                <w:lang w:val="ro-RO"/>
              </w:rPr>
              <w:t>2,301</w:t>
            </w:r>
          </w:p>
        </w:tc>
        <w:tc>
          <w:tcPr>
            <w:tcW w:w="1861" w:type="dxa"/>
            <w:vMerge/>
            <w:vAlign w:val="center"/>
          </w:tcPr>
          <w:p w:rsidR="006D3403" w:rsidRPr="003B2E53" w:rsidRDefault="006D3403" w:rsidP="00AA21EA">
            <w:pPr>
              <w:widowControl w:val="0"/>
              <w:tabs>
                <w:tab w:val="center" w:pos="4153"/>
                <w:tab w:val="right" w:pos="8306"/>
              </w:tabs>
              <w:spacing w:before="40" w:after="0" w:line="240" w:lineRule="auto"/>
              <w:jc w:val="center"/>
              <w:rPr>
                <w:rFonts w:ascii="Times New Roman" w:hAnsi="Times New Roman"/>
                <w:b/>
                <w:color w:val="FF0000"/>
                <w:lang w:val="ro-RO"/>
              </w:rPr>
            </w:pPr>
          </w:p>
        </w:tc>
      </w:tr>
      <w:tr w:rsidR="006D3403" w:rsidRPr="003B2E53" w:rsidTr="00AA21EA">
        <w:trPr>
          <w:trHeight w:val="210"/>
          <w:jc w:val="center"/>
        </w:trPr>
        <w:tc>
          <w:tcPr>
            <w:tcW w:w="620"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b/>
                <w:lang w:val="ro-RO"/>
              </w:rPr>
            </w:pPr>
            <w:r>
              <w:rPr>
                <w:rFonts w:ascii="Times New Roman" w:hAnsi="Times New Roman"/>
                <w:b/>
                <w:lang w:val="ro-RO"/>
              </w:rPr>
              <w:t>EM</w:t>
            </w:r>
            <w:r w:rsidRPr="00EA70B5">
              <w:rPr>
                <w:rFonts w:ascii="Times New Roman" w:hAnsi="Times New Roman"/>
                <w:b/>
                <w:lang w:val="ro-RO"/>
              </w:rPr>
              <w:t>3</w:t>
            </w:r>
          </w:p>
        </w:tc>
        <w:tc>
          <w:tcPr>
            <w:tcW w:w="806"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b/>
                <w:lang w:val="ro-RO"/>
              </w:rPr>
            </w:pPr>
            <w:r w:rsidRPr="00EA70B5">
              <w:rPr>
                <w:rFonts w:ascii="Times New Roman" w:hAnsi="Times New Roman"/>
                <w:b/>
                <w:lang w:val="ro-RO"/>
              </w:rPr>
              <w:t>CO</w:t>
            </w:r>
          </w:p>
        </w:tc>
        <w:tc>
          <w:tcPr>
            <w:tcW w:w="124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96,6</w:t>
            </w:r>
          </w:p>
        </w:tc>
        <w:tc>
          <w:tcPr>
            <w:tcW w:w="932" w:type="dxa"/>
            <w:vAlign w:val="center"/>
          </w:tcPr>
          <w:p w:rsidR="006D3403" w:rsidRPr="00EA70B5" w:rsidRDefault="006D3403" w:rsidP="00AA21EA">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w:t>
            </w:r>
          </w:p>
        </w:tc>
        <w:tc>
          <w:tcPr>
            <w:tcW w:w="931" w:type="dxa"/>
            <w:vAlign w:val="center"/>
          </w:tcPr>
          <w:p w:rsidR="006D3403" w:rsidRPr="00D35ACC" w:rsidRDefault="006D3403" w:rsidP="00AA21EA">
            <w:pPr>
              <w:widowControl w:val="0"/>
              <w:tabs>
                <w:tab w:val="center" w:pos="4153"/>
                <w:tab w:val="right" w:pos="8306"/>
              </w:tabs>
              <w:spacing w:before="40" w:after="0" w:line="240" w:lineRule="auto"/>
              <w:jc w:val="center"/>
              <w:rPr>
                <w:rFonts w:ascii="Times New Roman" w:hAnsi="Times New Roman"/>
                <w:lang w:val="ro-RO"/>
              </w:rPr>
            </w:pPr>
            <w:r w:rsidRPr="00D35ACC">
              <w:rPr>
                <w:rFonts w:ascii="Times New Roman" w:hAnsi="Times New Roman"/>
                <w:lang w:val="ro-RO"/>
              </w:rPr>
              <w:t>0,314</w:t>
            </w:r>
          </w:p>
        </w:tc>
        <w:tc>
          <w:tcPr>
            <w:tcW w:w="1241" w:type="dxa"/>
            <w:vAlign w:val="center"/>
          </w:tcPr>
          <w:p w:rsidR="006D3403" w:rsidRPr="00D35ACC" w:rsidRDefault="006D3403" w:rsidP="00AA21EA">
            <w:pPr>
              <w:widowControl w:val="0"/>
              <w:spacing w:after="0" w:line="240" w:lineRule="auto"/>
              <w:jc w:val="center"/>
              <w:rPr>
                <w:rFonts w:ascii="Times New Roman" w:hAnsi="Times New Roman"/>
                <w:lang w:val="ro-RO"/>
              </w:rPr>
            </w:pPr>
            <w:r w:rsidRPr="00D35ACC">
              <w:rPr>
                <w:rFonts w:ascii="Times New Roman" w:hAnsi="Times New Roman"/>
                <w:lang w:val="ro-RO"/>
              </w:rPr>
              <w:t>-</w:t>
            </w:r>
          </w:p>
        </w:tc>
        <w:tc>
          <w:tcPr>
            <w:tcW w:w="1241" w:type="dxa"/>
            <w:vAlign w:val="center"/>
          </w:tcPr>
          <w:p w:rsidR="006D3403" w:rsidRPr="00D35ACC" w:rsidRDefault="006D3403" w:rsidP="00AA21EA">
            <w:pPr>
              <w:widowControl w:val="0"/>
              <w:spacing w:after="0" w:line="240" w:lineRule="auto"/>
              <w:jc w:val="center"/>
              <w:rPr>
                <w:rFonts w:ascii="Times New Roman" w:hAnsi="Times New Roman"/>
                <w:lang w:val="ro-RO"/>
              </w:rPr>
            </w:pPr>
            <w:r w:rsidRPr="00D35ACC">
              <w:rPr>
                <w:rFonts w:ascii="Times New Roman" w:hAnsi="Times New Roman"/>
                <w:lang w:val="ro-RO"/>
              </w:rPr>
              <w:t>1,684</w:t>
            </w:r>
          </w:p>
        </w:tc>
        <w:tc>
          <w:tcPr>
            <w:tcW w:w="1861" w:type="dxa"/>
            <w:vMerge/>
            <w:vAlign w:val="center"/>
          </w:tcPr>
          <w:p w:rsidR="006D3403" w:rsidRPr="003B2E53" w:rsidRDefault="006D3403" w:rsidP="00AA21EA">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6D3403" w:rsidRPr="0017760B" w:rsidRDefault="006D3403" w:rsidP="006D3403">
      <w:pPr>
        <w:widowControl w:val="0"/>
        <w:spacing w:after="0" w:line="240" w:lineRule="auto"/>
        <w:rPr>
          <w:rFonts w:ascii="Times New Roman" w:hAnsi="Times New Roman"/>
          <w:lang w:val="ro-RO"/>
        </w:rPr>
      </w:pPr>
      <w:r w:rsidRPr="0017760B">
        <w:rPr>
          <w:rFonts w:ascii="Times New Roman" w:hAnsi="Times New Roman"/>
          <w:lang w:val="ro-RO"/>
        </w:rPr>
        <w:t xml:space="preserve">            Tabel 1.3.1. Concentraţii de CO în luna decembrie 2016, comparativ cu luna noiembrie 2016, </w:t>
      </w:r>
    </w:p>
    <w:p w:rsidR="006D3403" w:rsidRPr="0017760B" w:rsidRDefault="006D3403" w:rsidP="006D3403">
      <w:pPr>
        <w:widowControl w:val="0"/>
        <w:spacing w:after="0" w:line="240" w:lineRule="auto"/>
        <w:jc w:val="center"/>
        <w:rPr>
          <w:rFonts w:ascii="Times New Roman" w:hAnsi="Times New Roman"/>
          <w:lang w:val="ro-RO"/>
        </w:rPr>
      </w:pPr>
      <w:r w:rsidRPr="0017760B">
        <w:rPr>
          <w:rFonts w:ascii="Times New Roman" w:hAnsi="Times New Roman"/>
          <w:lang w:val="ro-RO"/>
        </w:rPr>
        <w:t>la staţiile RNMCA din jud. Suceava</w:t>
      </w:r>
    </w:p>
    <w:p w:rsidR="006D3403" w:rsidRPr="003B2E53" w:rsidRDefault="00EB236E" w:rsidP="006D3403">
      <w:pPr>
        <w:widowControl w:val="0"/>
        <w:spacing w:after="0" w:line="240" w:lineRule="auto"/>
        <w:jc w:val="center"/>
        <w:rPr>
          <w:rFonts w:ascii="Times New Roman" w:hAnsi="Times New Roman"/>
          <w:color w:val="FF0000"/>
          <w:lang w:val="ro-RO"/>
        </w:rPr>
      </w:pPr>
      <w:r w:rsidRPr="00EB236E">
        <w:rPr>
          <w:rFonts w:ascii="Times New Roman" w:hAnsi="Times New Roman"/>
          <w:color w:val="FF0000"/>
          <w:sz w:val="24"/>
          <w:szCs w:val="24"/>
          <w:lang w:val="ro-RO" w:eastAsia="zh-TW"/>
        </w:rPr>
        <w:pict>
          <v:shape id="_x0000_s1073" type="#_x0000_t202" style="position:absolute;left:0;text-align:left;margin-left:212.3pt;margin-top:16.25pt;width:110.25pt;height:19pt;z-index:251670528;mso-width-relative:margin;mso-height-relative:margin" stroked="f">
            <v:textbox style="mso-next-textbox:#_x0000_s1073">
              <w:txbxContent>
                <w:p w:rsidR="00AA21EA" w:rsidRPr="00236BAE" w:rsidRDefault="00AA21EA" w:rsidP="006D3403">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Pr="00EB236E">
        <w:rPr>
          <w:rFonts w:ascii="Times New Roman" w:hAnsi="Times New Roman"/>
          <w:color w:val="FF0000"/>
          <w:sz w:val="24"/>
          <w:szCs w:val="24"/>
          <w:lang w:val="ro-RO" w:eastAsia="ro-RO"/>
        </w:rPr>
        <w:pict>
          <v:shape id="_x0000_s1074" type="#_x0000_t202" style="position:absolute;left:0;text-align:left;margin-left:-13.15pt;margin-top:21.9pt;width:45.75pt;height:19.5pt;z-index:251671552" stroked="f">
            <v:textbox style="mso-next-textbox:#_x0000_s1074">
              <w:txbxContent>
                <w:p w:rsidR="00AA21EA" w:rsidRPr="00C96079" w:rsidRDefault="00AA21EA" w:rsidP="006D3403">
                  <w:pPr>
                    <w:rPr>
                      <w:rFonts w:ascii="Times New Roman" w:hAnsi="Times New Roman"/>
                      <w:sz w:val="18"/>
                      <w:szCs w:val="18"/>
                      <w:lang w:val="ro-RO"/>
                    </w:rPr>
                  </w:pPr>
                  <w:r w:rsidRPr="00C96079">
                    <w:rPr>
                      <w:rFonts w:ascii="Times New Roman" w:hAnsi="Times New Roman"/>
                      <w:sz w:val="18"/>
                      <w:szCs w:val="18"/>
                      <w:lang w:val="ro-RO"/>
                    </w:rPr>
                    <w:t xml:space="preserve">   </w:t>
                  </w:r>
                  <w:r w:rsidRPr="00C96079">
                    <w:rPr>
                      <w:rFonts w:ascii="Times New Roman" w:hAnsi="Times New Roman"/>
                      <w:sz w:val="18"/>
                      <w:szCs w:val="18"/>
                      <w:lang w:val="ro-RO"/>
                    </w:rPr>
                    <w:t>mg/m</w:t>
                  </w:r>
                  <w:r w:rsidRPr="00C96079">
                    <w:rPr>
                      <w:rFonts w:ascii="Times New Roman" w:hAnsi="Times New Roman"/>
                      <w:sz w:val="18"/>
                      <w:szCs w:val="18"/>
                      <w:vertAlign w:val="superscript"/>
                      <w:lang w:val="ro-RO"/>
                    </w:rPr>
                    <w:t>3</w:t>
                  </w:r>
                </w:p>
              </w:txbxContent>
            </v:textbox>
          </v:shape>
        </w:pict>
      </w:r>
      <w:r w:rsidR="006D3403" w:rsidRPr="00D35ACC">
        <w:rPr>
          <w:rFonts w:ascii="Times New Roman" w:hAnsi="Times New Roman"/>
          <w:noProof/>
          <w:color w:val="FF0000"/>
          <w:lang w:val="ro-RO" w:eastAsia="ro-RO"/>
        </w:rPr>
        <w:drawing>
          <wp:inline distT="0" distB="0" distL="0" distR="0">
            <wp:extent cx="5972175" cy="1762125"/>
            <wp:effectExtent l="0" t="0" r="0" b="0"/>
            <wp:docPr id="3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3403" w:rsidRPr="00D35ACC" w:rsidRDefault="006D3403" w:rsidP="006D3403">
      <w:pPr>
        <w:widowControl w:val="0"/>
        <w:spacing w:after="0" w:line="240" w:lineRule="auto"/>
        <w:jc w:val="center"/>
        <w:rPr>
          <w:rFonts w:ascii="Times New Roman" w:hAnsi="Times New Roman"/>
          <w:lang w:val="ro-RO"/>
        </w:rPr>
      </w:pPr>
      <w:r w:rsidRPr="00D35ACC">
        <w:rPr>
          <w:rFonts w:ascii="Times New Roman" w:hAnsi="Times New Roman"/>
          <w:lang w:val="ro-RO"/>
        </w:rPr>
        <w:t>Fig.1.3.1 Evoluţia concentraţiilor maxime zilnice ale mediilor de 8 ore la CO</w:t>
      </w:r>
    </w:p>
    <w:p w:rsidR="006D3403" w:rsidRPr="00D35ACC" w:rsidRDefault="006D3403" w:rsidP="006D3403">
      <w:pPr>
        <w:widowControl w:val="0"/>
        <w:spacing w:after="0" w:line="240" w:lineRule="auto"/>
        <w:jc w:val="center"/>
        <w:rPr>
          <w:rFonts w:ascii="Times New Roman" w:hAnsi="Times New Roman"/>
          <w:lang w:val="ro-RO"/>
        </w:rPr>
      </w:pPr>
      <w:r w:rsidRPr="00D35ACC">
        <w:rPr>
          <w:rFonts w:ascii="Times New Roman" w:hAnsi="Times New Roman"/>
          <w:lang w:val="ro-RO"/>
        </w:rPr>
        <w:t xml:space="preserve"> în luna decembrie 2016, la staţiile RNMCA din jud. Suceava</w:t>
      </w:r>
    </w:p>
    <w:p w:rsidR="006D3403" w:rsidRPr="00D35ACC" w:rsidRDefault="006D3403" w:rsidP="006D3403">
      <w:pPr>
        <w:widowControl w:val="0"/>
        <w:spacing w:after="0" w:line="240" w:lineRule="auto"/>
        <w:jc w:val="center"/>
        <w:rPr>
          <w:rFonts w:ascii="Times New Roman" w:hAnsi="Times New Roman"/>
          <w:sz w:val="6"/>
          <w:szCs w:val="6"/>
          <w:lang w:val="ro-RO"/>
        </w:rPr>
      </w:pPr>
    </w:p>
    <w:p w:rsidR="006D3403" w:rsidRPr="00D35ACC" w:rsidRDefault="006D3403" w:rsidP="006D3403">
      <w:pPr>
        <w:widowControl w:val="0"/>
        <w:spacing w:after="0" w:line="240" w:lineRule="auto"/>
        <w:ind w:firstLine="708"/>
        <w:jc w:val="both"/>
        <w:rPr>
          <w:rFonts w:ascii="Times New Roman" w:hAnsi="Times New Roman"/>
          <w:sz w:val="24"/>
          <w:szCs w:val="24"/>
          <w:lang w:val="ro-RO"/>
        </w:rPr>
      </w:pPr>
      <w:r w:rsidRPr="00D35ACC">
        <w:rPr>
          <w:rFonts w:ascii="Times New Roman" w:hAnsi="Times New Roman"/>
          <w:sz w:val="24"/>
          <w:szCs w:val="24"/>
          <w:u w:val="single"/>
          <w:lang w:val="ro-RO"/>
        </w:rPr>
        <w:t>Concluzii</w:t>
      </w:r>
      <w:r w:rsidRPr="00D35ACC">
        <w:rPr>
          <w:rFonts w:ascii="Times New Roman" w:hAnsi="Times New Roman"/>
          <w:sz w:val="24"/>
          <w:szCs w:val="24"/>
          <w:lang w:val="ro-RO"/>
        </w:rPr>
        <w:t>: valorile maxime zilnice ale mediilor de 8 ore la CO s-au încadrat mult</w:t>
      </w:r>
      <w:r w:rsidRPr="00D35ACC">
        <w:rPr>
          <w:rFonts w:ascii="Times New Roman" w:hAnsi="Times New Roman"/>
          <w:b/>
          <w:sz w:val="24"/>
          <w:szCs w:val="24"/>
          <w:lang w:val="ro-RO"/>
        </w:rPr>
        <w:t xml:space="preserve"> sub valoarea limită zilnică pentru protecţia sănătăţii umane</w:t>
      </w:r>
      <w:r w:rsidRPr="00D35ACC">
        <w:rPr>
          <w:rFonts w:ascii="Times New Roman" w:hAnsi="Times New Roman"/>
          <w:i/>
          <w:sz w:val="24"/>
          <w:szCs w:val="24"/>
          <w:lang w:val="ro-RO"/>
        </w:rPr>
        <w:t xml:space="preserve"> </w:t>
      </w:r>
      <w:r w:rsidRPr="00D35ACC">
        <w:rPr>
          <w:rFonts w:ascii="Times New Roman" w:hAnsi="Times New Roman"/>
          <w:sz w:val="24"/>
          <w:szCs w:val="24"/>
          <w:lang w:val="ro-RO"/>
        </w:rPr>
        <w:t>(</w:t>
      </w:r>
      <w:r w:rsidRPr="00D35ACC">
        <w:rPr>
          <w:rFonts w:ascii="Times New Roman" w:hAnsi="Times New Roman"/>
          <w:b/>
          <w:i/>
          <w:sz w:val="24"/>
          <w:szCs w:val="24"/>
          <w:lang w:val="ro-RO"/>
        </w:rPr>
        <w:t>10 mg/m</w:t>
      </w:r>
      <w:r w:rsidRPr="00D35ACC">
        <w:rPr>
          <w:rFonts w:ascii="Times New Roman" w:hAnsi="Times New Roman"/>
          <w:b/>
          <w:i/>
          <w:sz w:val="24"/>
          <w:szCs w:val="24"/>
          <w:vertAlign w:val="superscript"/>
          <w:lang w:val="ro-RO"/>
        </w:rPr>
        <w:t>3</w:t>
      </w:r>
      <w:r w:rsidRPr="00D35ACC">
        <w:rPr>
          <w:rFonts w:ascii="Times New Roman" w:hAnsi="Times New Roman"/>
          <w:sz w:val="24"/>
          <w:szCs w:val="24"/>
          <w:lang w:val="ro-RO"/>
        </w:rPr>
        <w:t xml:space="preserve">), ca şi în luna anterioară, în toate staţiile de monitorizare din judeţ. </w:t>
      </w:r>
    </w:p>
    <w:p w:rsidR="006D3403" w:rsidRPr="003B2E53" w:rsidRDefault="006D3403" w:rsidP="006D3403">
      <w:pPr>
        <w:widowControl w:val="0"/>
        <w:spacing w:after="0" w:line="240" w:lineRule="auto"/>
        <w:jc w:val="both"/>
        <w:rPr>
          <w:rFonts w:ascii="Times New Roman" w:hAnsi="Times New Roman"/>
          <w:color w:val="FF0000"/>
          <w:sz w:val="10"/>
          <w:szCs w:val="10"/>
          <w:lang w:val="ro-RO"/>
        </w:rPr>
      </w:pPr>
    </w:p>
    <w:p w:rsidR="006D3403" w:rsidRPr="00DE08AF" w:rsidRDefault="006D3403" w:rsidP="006D3403">
      <w:pPr>
        <w:widowControl w:val="0"/>
        <w:spacing w:after="0" w:line="240" w:lineRule="auto"/>
        <w:jc w:val="both"/>
        <w:rPr>
          <w:rFonts w:ascii="Times New Roman" w:hAnsi="Times New Roman"/>
          <w:b/>
          <w:i/>
          <w:sz w:val="24"/>
          <w:lang w:val="ro-RO"/>
        </w:rPr>
      </w:pPr>
      <w:r w:rsidRPr="00DE08AF">
        <w:rPr>
          <w:rFonts w:ascii="Times New Roman" w:hAnsi="Times New Roman"/>
          <w:b/>
          <w:i/>
          <w:sz w:val="24"/>
          <w:lang w:val="ro-RO"/>
        </w:rPr>
        <w:t>1.4. Benzen (C</w:t>
      </w:r>
      <w:r w:rsidRPr="00DE08AF">
        <w:rPr>
          <w:rFonts w:ascii="Times New Roman" w:hAnsi="Times New Roman"/>
          <w:b/>
          <w:i/>
          <w:sz w:val="24"/>
          <w:vertAlign w:val="subscript"/>
          <w:lang w:val="ro-RO"/>
        </w:rPr>
        <w:t>6</w:t>
      </w:r>
      <w:r w:rsidRPr="00DE08AF">
        <w:rPr>
          <w:rFonts w:ascii="Times New Roman" w:hAnsi="Times New Roman"/>
          <w:b/>
          <w:i/>
          <w:sz w:val="24"/>
          <w:lang w:val="ro-RO"/>
        </w:rPr>
        <w:t>H</w:t>
      </w:r>
      <w:r w:rsidRPr="00DE08AF">
        <w:rPr>
          <w:rFonts w:ascii="Times New Roman" w:hAnsi="Times New Roman"/>
          <w:b/>
          <w:i/>
          <w:sz w:val="24"/>
          <w:vertAlign w:val="subscript"/>
          <w:lang w:val="ro-RO"/>
        </w:rPr>
        <w:t>6</w:t>
      </w:r>
      <w:r w:rsidRPr="00DE08AF">
        <w:rPr>
          <w:rFonts w:ascii="Times New Roman" w:hAnsi="Times New Roman"/>
          <w:b/>
          <w:i/>
          <w:sz w:val="24"/>
          <w:lang w:val="ro-RO"/>
        </w:rPr>
        <w:t>)</w:t>
      </w:r>
    </w:p>
    <w:p w:rsidR="006D3403" w:rsidRPr="00DE08AF" w:rsidRDefault="006D3403" w:rsidP="006D3403">
      <w:pPr>
        <w:widowControl w:val="0"/>
        <w:spacing w:after="0" w:line="240" w:lineRule="auto"/>
        <w:ind w:firstLine="720"/>
        <w:jc w:val="both"/>
        <w:rPr>
          <w:rFonts w:ascii="Times New Roman" w:hAnsi="Times New Roman"/>
          <w:lang w:val="ro-RO"/>
        </w:rPr>
      </w:pPr>
      <w:r w:rsidRPr="00DE08AF">
        <w:rPr>
          <w:rFonts w:ascii="Times New Roman" w:hAnsi="Times New Roman"/>
          <w:sz w:val="24"/>
          <w:szCs w:val="24"/>
          <w:lang w:val="ro-RO"/>
        </w:rPr>
        <w:t xml:space="preserve">Indicatorul benzen, alături de alţi compuşi organici volatili: toluen, etilbenzen, o-, m- şi p-xileni, a fost </w:t>
      </w:r>
      <w:r w:rsidRPr="00833482">
        <w:rPr>
          <w:rFonts w:ascii="Times New Roman" w:hAnsi="Times New Roman"/>
          <w:sz w:val="24"/>
          <w:szCs w:val="24"/>
          <w:lang w:val="ro-RO"/>
        </w:rPr>
        <w:t xml:space="preserve">monitorizat în luna </w:t>
      </w:r>
      <w:r>
        <w:rPr>
          <w:rFonts w:ascii="Times New Roman" w:hAnsi="Times New Roman"/>
          <w:lang w:val="ro-RO"/>
        </w:rPr>
        <w:t>dec</w:t>
      </w:r>
      <w:r w:rsidRPr="00833482">
        <w:rPr>
          <w:rFonts w:ascii="Times New Roman" w:hAnsi="Times New Roman"/>
          <w:lang w:val="ro-RO"/>
        </w:rPr>
        <w:t>embrie</w:t>
      </w:r>
      <w:r w:rsidRPr="00833482">
        <w:rPr>
          <w:rFonts w:ascii="Times New Roman" w:hAnsi="Times New Roman"/>
          <w:sz w:val="24"/>
          <w:szCs w:val="24"/>
          <w:lang w:val="ro-RO"/>
        </w:rPr>
        <w:t xml:space="preserve"> 2016</w:t>
      </w:r>
      <w:r w:rsidRPr="00DE08AF">
        <w:rPr>
          <w:rFonts w:ascii="Times New Roman" w:hAnsi="Times New Roman"/>
          <w:sz w:val="24"/>
          <w:szCs w:val="24"/>
          <w:lang w:val="ro-RO"/>
        </w:rPr>
        <w:t xml:space="preserve"> în staţia SV1 dar</w:t>
      </w:r>
      <w:r w:rsidR="00D35195">
        <w:rPr>
          <w:rFonts w:ascii="Times New Roman" w:hAnsi="Times New Roman"/>
          <w:sz w:val="24"/>
          <w:szCs w:val="24"/>
          <w:lang w:val="ro-RO"/>
        </w:rPr>
        <w:t>,</w:t>
      </w:r>
      <w:r w:rsidRPr="00DE08AF">
        <w:rPr>
          <w:rFonts w:ascii="Times New Roman" w:hAnsi="Times New Roman"/>
          <w:sz w:val="24"/>
          <w:szCs w:val="24"/>
          <w:lang w:val="ro-RO"/>
        </w:rPr>
        <w:t xml:space="preserve"> din motive tehnice, nu a fost obținută captura de date de minim 75%. </w:t>
      </w:r>
    </w:p>
    <w:p w:rsidR="006D3403" w:rsidRPr="003B2E53" w:rsidRDefault="006D3403" w:rsidP="006D3403">
      <w:pPr>
        <w:widowControl w:val="0"/>
        <w:spacing w:after="0" w:line="240" w:lineRule="auto"/>
        <w:jc w:val="center"/>
        <w:rPr>
          <w:rFonts w:ascii="Times New Roman" w:hAnsi="Times New Roman"/>
          <w:color w:val="FF0000"/>
          <w:sz w:val="10"/>
          <w:szCs w:val="10"/>
          <w:lang w:val="ro-RO"/>
        </w:rPr>
      </w:pPr>
    </w:p>
    <w:p w:rsidR="006D3403" w:rsidRPr="00D00454" w:rsidRDefault="006D3403" w:rsidP="006D3403">
      <w:pPr>
        <w:widowControl w:val="0"/>
        <w:spacing w:after="0" w:line="240" w:lineRule="auto"/>
        <w:jc w:val="both"/>
        <w:rPr>
          <w:rFonts w:ascii="Times New Roman" w:hAnsi="Times New Roman"/>
          <w:b/>
          <w:i/>
          <w:sz w:val="24"/>
          <w:szCs w:val="24"/>
          <w:lang w:val="ro-RO"/>
        </w:rPr>
      </w:pPr>
      <w:r w:rsidRPr="00D00454">
        <w:rPr>
          <w:rFonts w:ascii="Times New Roman" w:hAnsi="Times New Roman"/>
          <w:b/>
          <w:i/>
          <w:sz w:val="24"/>
          <w:szCs w:val="24"/>
          <w:lang w:val="ro-RO"/>
        </w:rPr>
        <w:t>1.5. Pulberi în suspensie fracţia PM10</w:t>
      </w:r>
    </w:p>
    <w:p w:rsidR="006D3403" w:rsidRPr="00D00454" w:rsidRDefault="006D3403" w:rsidP="00D35195">
      <w:pPr>
        <w:widowControl w:val="0"/>
        <w:spacing w:after="0" w:line="240" w:lineRule="auto"/>
        <w:ind w:firstLine="720"/>
        <w:jc w:val="both"/>
        <w:rPr>
          <w:rFonts w:ascii="Times New Roman" w:hAnsi="Times New Roman"/>
          <w:sz w:val="10"/>
          <w:szCs w:val="10"/>
          <w:lang w:val="ro-RO"/>
        </w:rPr>
      </w:pPr>
      <w:r w:rsidRPr="00D00454">
        <w:rPr>
          <w:rFonts w:ascii="Times New Roman" w:hAnsi="Times New Roman"/>
          <w:sz w:val="24"/>
          <w:szCs w:val="24"/>
          <w:lang w:val="ro-RO"/>
        </w:rPr>
        <w:t>Au fost monitorizate în luna decembrie 2016 doar în staţia SV1 dar</w:t>
      </w:r>
      <w:r w:rsidR="00D35195">
        <w:rPr>
          <w:rFonts w:ascii="Times New Roman" w:hAnsi="Times New Roman"/>
          <w:sz w:val="24"/>
          <w:szCs w:val="24"/>
          <w:lang w:val="ro-RO"/>
        </w:rPr>
        <w:t>,</w:t>
      </w:r>
      <w:r w:rsidRPr="00D00454">
        <w:rPr>
          <w:rFonts w:ascii="Times New Roman" w:hAnsi="Times New Roman"/>
          <w:sz w:val="24"/>
          <w:szCs w:val="24"/>
          <w:lang w:val="ro-RO"/>
        </w:rPr>
        <w:t xml:space="preserve"> din motive tehnice, nu a fost obținu</w:t>
      </w:r>
      <w:r w:rsidR="00D35195">
        <w:rPr>
          <w:rFonts w:ascii="Times New Roman" w:hAnsi="Times New Roman"/>
          <w:sz w:val="24"/>
          <w:szCs w:val="24"/>
          <w:lang w:val="ro-RO"/>
        </w:rPr>
        <w:t xml:space="preserve">tă captura de date de minim 75% ci doar de 64,5%. Niciuna din valorile măsurate nu a depăşit </w:t>
      </w:r>
      <w:r w:rsidR="00D35195" w:rsidRPr="00D35195">
        <w:rPr>
          <w:rFonts w:ascii="Times New Roman" w:hAnsi="Times New Roman"/>
          <w:b/>
          <w:sz w:val="24"/>
          <w:szCs w:val="24"/>
          <w:lang w:val="ro-RO"/>
        </w:rPr>
        <w:t>valoarea limită zilnică</w:t>
      </w:r>
      <w:r w:rsidR="00D35195">
        <w:rPr>
          <w:rFonts w:ascii="Times New Roman" w:hAnsi="Times New Roman"/>
          <w:sz w:val="24"/>
          <w:szCs w:val="24"/>
          <w:lang w:val="ro-RO"/>
        </w:rPr>
        <w:t xml:space="preserve"> </w:t>
      </w:r>
      <w:r w:rsidR="00D35195" w:rsidRPr="00D00454">
        <w:rPr>
          <w:rFonts w:ascii="Times New Roman" w:hAnsi="Times New Roman"/>
          <w:b/>
          <w:sz w:val="24"/>
          <w:szCs w:val="24"/>
          <w:lang w:val="ro-RO"/>
        </w:rPr>
        <w:t>pentru protecţia sănătăţii umane</w:t>
      </w:r>
      <w:r w:rsidR="00D35195">
        <w:rPr>
          <w:rFonts w:ascii="Times New Roman" w:hAnsi="Times New Roman"/>
          <w:sz w:val="24"/>
          <w:szCs w:val="24"/>
          <w:lang w:val="ro-RO"/>
        </w:rPr>
        <w:t xml:space="preserve">. </w:t>
      </w:r>
    </w:p>
    <w:p w:rsidR="006D3403" w:rsidRPr="00D35195" w:rsidRDefault="006D3403" w:rsidP="006D3403">
      <w:pPr>
        <w:widowControl w:val="0"/>
        <w:spacing w:after="0" w:line="240" w:lineRule="auto"/>
        <w:jc w:val="both"/>
        <w:outlineLvl w:val="0"/>
        <w:rPr>
          <w:rFonts w:ascii="Times New Roman" w:hAnsi="Times New Roman"/>
          <w:b/>
          <w:i/>
          <w:sz w:val="10"/>
          <w:szCs w:val="10"/>
          <w:lang w:val="ro-RO"/>
        </w:rPr>
      </w:pPr>
    </w:p>
    <w:p w:rsidR="006D3403" w:rsidRPr="00100E2A" w:rsidRDefault="006D3403" w:rsidP="006D3403">
      <w:pPr>
        <w:widowControl w:val="0"/>
        <w:spacing w:after="0" w:line="240" w:lineRule="auto"/>
        <w:jc w:val="both"/>
        <w:outlineLvl w:val="0"/>
        <w:rPr>
          <w:rFonts w:ascii="Times New Roman" w:hAnsi="Times New Roman"/>
          <w:b/>
          <w:i/>
          <w:sz w:val="24"/>
          <w:szCs w:val="24"/>
          <w:lang w:val="ro-RO"/>
        </w:rPr>
      </w:pPr>
      <w:r w:rsidRPr="00100E2A">
        <w:rPr>
          <w:rFonts w:ascii="Times New Roman" w:hAnsi="Times New Roman"/>
          <w:b/>
          <w:i/>
          <w:sz w:val="24"/>
          <w:szCs w:val="24"/>
          <w:lang w:val="ro-RO"/>
        </w:rPr>
        <w:t>1.6 Calitatea precipitaţiilor</w:t>
      </w:r>
    </w:p>
    <w:p w:rsidR="006D3403" w:rsidRPr="00100E2A" w:rsidRDefault="006D3403" w:rsidP="006D3403">
      <w:pPr>
        <w:widowControl w:val="0"/>
        <w:spacing w:after="0" w:line="240" w:lineRule="auto"/>
        <w:ind w:firstLine="709"/>
        <w:jc w:val="both"/>
        <w:rPr>
          <w:rFonts w:ascii="Times New Roman" w:hAnsi="Times New Roman"/>
          <w:sz w:val="24"/>
          <w:szCs w:val="24"/>
          <w:lang w:val="ro-RO"/>
        </w:rPr>
      </w:pPr>
      <w:r w:rsidRPr="00100E2A">
        <w:rPr>
          <w:rFonts w:ascii="Times New Roman" w:hAnsi="Times New Roman"/>
          <w:sz w:val="24"/>
          <w:szCs w:val="24"/>
          <w:lang w:val="ro-RO"/>
        </w:rPr>
        <w:t>Valorile indicatorilor analizaţi din proba medie săptămânală de precipitaţii (obţinută din probe prelevate zilnic, funcţie de regimul de precipitaţii), căzute în punctul sediul APM Suceava, în luna decembrie 2016, sunt prezentate în tabelul 1.6.1. de mai jos:</w:t>
      </w:r>
    </w:p>
    <w:p w:rsidR="006D3403" w:rsidRPr="00100E2A" w:rsidRDefault="006D3403" w:rsidP="006D3403">
      <w:pPr>
        <w:widowControl w:val="0"/>
        <w:spacing w:after="0" w:line="240" w:lineRule="auto"/>
        <w:ind w:firstLine="709"/>
        <w:jc w:val="both"/>
        <w:rPr>
          <w:rFonts w:ascii="Times New Roman" w:hAnsi="Times New Roman"/>
          <w:color w:val="FF0000"/>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6D3403" w:rsidRPr="001023DB" w:rsidTr="00AA21EA">
        <w:trPr>
          <w:trHeight w:val="312"/>
          <w:jc w:val="center"/>
        </w:trPr>
        <w:tc>
          <w:tcPr>
            <w:tcW w:w="2016" w:type="dxa"/>
            <w:gridSpan w:val="2"/>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Interval de recoltare</w:t>
            </w:r>
          </w:p>
        </w:tc>
        <w:tc>
          <w:tcPr>
            <w:tcW w:w="964"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Cant pp</w:t>
            </w:r>
          </w:p>
        </w:tc>
        <w:tc>
          <w:tcPr>
            <w:tcW w:w="567"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pH</w:t>
            </w:r>
          </w:p>
        </w:tc>
        <w:tc>
          <w:tcPr>
            <w:tcW w:w="992"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Cond. el.</w:t>
            </w:r>
          </w:p>
        </w:tc>
        <w:tc>
          <w:tcPr>
            <w:tcW w:w="567"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alc.</w:t>
            </w:r>
          </w:p>
        </w:tc>
        <w:tc>
          <w:tcPr>
            <w:tcW w:w="567"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acid.</w:t>
            </w:r>
          </w:p>
        </w:tc>
        <w:tc>
          <w:tcPr>
            <w:tcW w:w="885"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NH</w:t>
            </w:r>
            <w:r w:rsidRPr="00100E2A">
              <w:rPr>
                <w:rFonts w:ascii="Times New Roman" w:hAnsi="Times New Roman"/>
                <w:b/>
                <w:bCs/>
                <w:sz w:val="20"/>
                <w:szCs w:val="20"/>
                <w:vertAlign w:val="subscript"/>
                <w:lang w:val="ro-RO" w:eastAsia="ro-RO"/>
              </w:rPr>
              <w:t>4</w:t>
            </w:r>
            <w:r w:rsidRPr="00100E2A">
              <w:rPr>
                <w:rFonts w:ascii="Times New Roman" w:hAnsi="Times New Roman"/>
                <w:b/>
                <w:bCs/>
                <w:sz w:val="20"/>
                <w:szCs w:val="20"/>
                <w:vertAlign w:val="superscript"/>
                <w:lang w:val="ro-RO" w:eastAsia="ro-RO"/>
              </w:rPr>
              <w:t>+</w:t>
            </w:r>
            <w:r w:rsidRPr="00100E2A">
              <w:rPr>
                <w:rFonts w:ascii="Times New Roman" w:hAnsi="Times New Roman"/>
                <w:b/>
                <w:bCs/>
                <w:sz w:val="20"/>
                <w:szCs w:val="20"/>
                <w:lang w:val="ro-RO" w:eastAsia="ro-RO"/>
              </w:rPr>
              <w:t>-N</w:t>
            </w:r>
          </w:p>
        </w:tc>
        <w:tc>
          <w:tcPr>
            <w:tcW w:w="851"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NO</w:t>
            </w:r>
            <w:r w:rsidRPr="00100E2A">
              <w:rPr>
                <w:rFonts w:ascii="Times New Roman" w:hAnsi="Times New Roman"/>
                <w:b/>
                <w:bCs/>
                <w:sz w:val="20"/>
                <w:szCs w:val="20"/>
                <w:vertAlign w:val="subscript"/>
                <w:lang w:val="ro-RO" w:eastAsia="ro-RO"/>
              </w:rPr>
              <w:t>3</w:t>
            </w:r>
            <w:r w:rsidRPr="00100E2A">
              <w:rPr>
                <w:rFonts w:ascii="Times New Roman" w:hAnsi="Times New Roman"/>
                <w:b/>
                <w:bCs/>
                <w:sz w:val="20"/>
                <w:szCs w:val="20"/>
                <w:vertAlign w:val="superscript"/>
                <w:lang w:val="ro-RO" w:eastAsia="ro-RO"/>
              </w:rPr>
              <w:t>—</w:t>
            </w:r>
            <w:r w:rsidRPr="00100E2A">
              <w:rPr>
                <w:rFonts w:ascii="Times New Roman" w:hAnsi="Times New Roman"/>
                <w:b/>
                <w:bCs/>
                <w:sz w:val="20"/>
                <w:szCs w:val="20"/>
                <w:lang w:val="ro-RO" w:eastAsia="ro-RO"/>
              </w:rPr>
              <w:t>N</w:t>
            </w:r>
          </w:p>
        </w:tc>
        <w:tc>
          <w:tcPr>
            <w:tcW w:w="820" w:type="dxa"/>
            <w:shd w:val="clear" w:color="auto" w:fill="E6E6E6"/>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NO</w:t>
            </w:r>
            <w:r w:rsidRPr="00100E2A">
              <w:rPr>
                <w:rFonts w:ascii="Times New Roman" w:hAnsi="Times New Roman"/>
                <w:b/>
                <w:bCs/>
                <w:sz w:val="20"/>
                <w:szCs w:val="20"/>
                <w:vertAlign w:val="subscript"/>
                <w:lang w:val="ro-RO" w:eastAsia="ro-RO"/>
              </w:rPr>
              <w:t>2</w:t>
            </w:r>
            <w:r w:rsidRPr="00100E2A">
              <w:rPr>
                <w:rFonts w:ascii="Times New Roman" w:hAnsi="Times New Roman"/>
                <w:b/>
                <w:bCs/>
                <w:sz w:val="20"/>
                <w:szCs w:val="20"/>
                <w:vertAlign w:val="superscript"/>
                <w:lang w:val="ro-RO" w:eastAsia="ro-RO"/>
              </w:rPr>
              <w:t>-</w:t>
            </w:r>
            <w:r w:rsidRPr="00100E2A">
              <w:rPr>
                <w:rFonts w:ascii="Times New Roman" w:hAnsi="Times New Roman"/>
                <w:b/>
                <w:bCs/>
                <w:sz w:val="20"/>
                <w:szCs w:val="20"/>
                <w:lang w:val="ro-RO" w:eastAsia="ro-RO"/>
              </w:rPr>
              <w:t xml:space="preserve"> N</w:t>
            </w:r>
          </w:p>
        </w:tc>
        <w:tc>
          <w:tcPr>
            <w:tcW w:w="568"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SO</w:t>
            </w:r>
            <w:r w:rsidRPr="00100E2A">
              <w:rPr>
                <w:rFonts w:ascii="Times New Roman" w:hAnsi="Times New Roman"/>
                <w:b/>
                <w:bCs/>
                <w:sz w:val="20"/>
                <w:szCs w:val="20"/>
                <w:vertAlign w:val="subscript"/>
                <w:lang w:val="ro-RO" w:eastAsia="ro-RO"/>
              </w:rPr>
              <w:t>4</w:t>
            </w:r>
            <w:r w:rsidRPr="00100E2A">
              <w:rPr>
                <w:rFonts w:ascii="Times New Roman" w:hAnsi="Times New Roman"/>
                <w:b/>
                <w:bCs/>
                <w:sz w:val="20"/>
                <w:szCs w:val="20"/>
                <w:vertAlign w:val="superscript"/>
                <w:lang w:val="ro-RO" w:eastAsia="ro-RO"/>
              </w:rPr>
              <w:t>2-</w:t>
            </w:r>
          </w:p>
        </w:tc>
        <w:tc>
          <w:tcPr>
            <w:tcW w:w="568" w:type="dxa"/>
            <w:shd w:val="clear" w:color="auto" w:fill="E6E6E6"/>
            <w:noWrap/>
            <w:vAlign w:val="center"/>
          </w:tcPr>
          <w:p w:rsidR="006D3403" w:rsidRPr="00100E2A" w:rsidRDefault="006D3403" w:rsidP="00AA21EA">
            <w:pPr>
              <w:widowControl w:val="0"/>
              <w:spacing w:after="0" w:line="240" w:lineRule="auto"/>
              <w:jc w:val="center"/>
              <w:rPr>
                <w:rFonts w:ascii="Times New Roman" w:hAnsi="Times New Roman"/>
                <w:b/>
                <w:bCs/>
                <w:sz w:val="20"/>
                <w:szCs w:val="20"/>
                <w:lang w:val="ro-RO" w:eastAsia="ro-RO"/>
              </w:rPr>
            </w:pPr>
            <w:r w:rsidRPr="00100E2A">
              <w:rPr>
                <w:rFonts w:ascii="Times New Roman" w:hAnsi="Times New Roman"/>
                <w:b/>
                <w:bCs/>
                <w:sz w:val="20"/>
                <w:szCs w:val="20"/>
                <w:lang w:val="ro-RO" w:eastAsia="ro-RO"/>
              </w:rPr>
              <w:t>Cl</w:t>
            </w:r>
            <w:r w:rsidRPr="00100E2A">
              <w:rPr>
                <w:rFonts w:ascii="Times New Roman" w:hAnsi="Times New Roman"/>
                <w:b/>
                <w:bCs/>
                <w:sz w:val="20"/>
                <w:szCs w:val="20"/>
                <w:vertAlign w:val="superscript"/>
                <w:lang w:val="ro-RO" w:eastAsia="ro-RO"/>
              </w:rPr>
              <w:t>-</w:t>
            </w:r>
          </w:p>
        </w:tc>
        <w:tc>
          <w:tcPr>
            <w:tcW w:w="503" w:type="dxa"/>
            <w:shd w:val="clear" w:color="auto" w:fill="E6E6E6"/>
            <w:vAlign w:val="center"/>
          </w:tcPr>
          <w:p w:rsidR="006D3403" w:rsidRPr="00100E2A" w:rsidRDefault="006D3403" w:rsidP="00AA21EA">
            <w:pPr>
              <w:spacing w:after="0" w:line="240" w:lineRule="auto"/>
              <w:jc w:val="center"/>
              <w:rPr>
                <w:rFonts w:ascii="Times New Roman" w:eastAsia="Times New Roman" w:hAnsi="Times New Roman"/>
                <w:b/>
                <w:bCs/>
                <w:sz w:val="20"/>
                <w:szCs w:val="20"/>
                <w:lang w:val="ro-RO" w:eastAsia="ro-RO"/>
              </w:rPr>
            </w:pPr>
            <w:r w:rsidRPr="00100E2A">
              <w:rPr>
                <w:rFonts w:ascii="Times New Roman" w:eastAsia="Times New Roman" w:hAnsi="Times New Roman"/>
                <w:b/>
                <w:bCs/>
                <w:sz w:val="20"/>
                <w:szCs w:val="20"/>
                <w:lang w:val="ro-RO" w:eastAsia="ro-RO"/>
              </w:rPr>
              <w:t>Ca</w:t>
            </w:r>
            <w:r w:rsidRPr="00100E2A">
              <w:rPr>
                <w:rFonts w:ascii="Times New Roman" w:eastAsia="Times New Roman" w:hAnsi="Times New Roman"/>
                <w:b/>
                <w:bCs/>
                <w:sz w:val="20"/>
                <w:szCs w:val="20"/>
                <w:vertAlign w:val="superscript"/>
                <w:lang w:val="ro-RO" w:eastAsia="ro-RO"/>
              </w:rPr>
              <w:t>2+</w:t>
            </w:r>
            <w:r w:rsidRPr="00100E2A">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6D3403" w:rsidRPr="001023DB" w:rsidRDefault="006D3403" w:rsidP="00AA21EA">
            <w:pPr>
              <w:spacing w:after="0" w:line="240" w:lineRule="auto"/>
              <w:jc w:val="center"/>
              <w:rPr>
                <w:rFonts w:ascii="Times New Roman" w:eastAsia="Times New Roman" w:hAnsi="Times New Roman"/>
                <w:b/>
                <w:bCs/>
                <w:sz w:val="20"/>
                <w:szCs w:val="20"/>
                <w:lang w:val="ro-RO" w:eastAsia="ro-RO"/>
              </w:rPr>
            </w:pPr>
            <w:r w:rsidRPr="00100E2A">
              <w:rPr>
                <w:rFonts w:ascii="Times New Roman" w:eastAsia="Times New Roman" w:hAnsi="Times New Roman"/>
                <w:b/>
                <w:bCs/>
                <w:sz w:val="20"/>
                <w:szCs w:val="20"/>
                <w:lang w:val="ro-RO" w:eastAsia="ro-RO"/>
              </w:rPr>
              <w:t>Mg</w:t>
            </w:r>
            <w:r w:rsidRPr="00100E2A">
              <w:rPr>
                <w:rFonts w:ascii="Times New Roman" w:eastAsia="Times New Roman" w:hAnsi="Times New Roman"/>
                <w:b/>
                <w:bCs/>
                <w:sz w:val="20"/>
                <w:szCs w:val="20"/>
                <w:vertAlign w:val="superscript"/>
                <w:lang w:val="ro-RO" w:eastAsia="ro-RO"/>
              </w:rPr>
              <w:t>2+</w:t>
            </w:r>
          </w:p>
        </w:tc>
      </w:tr>
      <w:tr w:rsidR="006D3403" w:rsidRPr="001023DB" w:rsidTr="00AA21EA">
        <w:trPr>
          <w:trHeight w:val="232"/>
          <w:jc w:val="center"/>
        </w:trPr>
        <w:tc>
          <w:tcPr>
            <w:tcW w:w="1022"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de la</w:t>
            </w:r>
          </w:p>
        </w:tc>
        <w:tc>
          <w:tcPr>
            <w:tcW w:w="994"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la</w:t>
            </w:r>
          </w:p>
        </w:tc>
        <w:tc>
          <w:tcPr>
            <w:tcW w:w="964"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l/mp</w:t>
            </w:r>
          </w:p>
        </w:tc>
        <w:tc>
          <w:tcPr>
            <w:tcW w:w="567"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 xml:space="preserve">unit. </w:t>
            </w:r>
          </w:p>
        </w:tc>
        <w:tc>
          <w:tcPr>
            <w:tcW w:w="992"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µS/cm</w:t>
            </w:r>
          </w:p>
        </w:tc>
        <w:tc>
          <w:tcPr>
            <w:tcW w:w="1134" w:type="dxa"/>
            <w:gridSpan w:val="2"/>
            <w:shd w:val="clear" w:color="auto" w:fill="E6E6E6"/>
            <w:noWrap/>
            <w:vAlign w:val="center"/>
          </w:tcPr>
          <w:p w:rsidR="006D3403" w:rsidRPr="001023DB" w:rsidRDefault="00D35195" w:rsidP="00D35195">
            <w:pPr>
              <w:widowControl w:val="0"/>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µE</w:t>
            </w:r>
            <w:r w:rsidR="006D3403" w:rsidRPr="001023DB">
              <w:rPr>
                <w:rFonts w:ascii="Times New Roman" w:hAnsi="Times New Roman"/>
                <w:sz w:val="20"/>
                <w:szCs w:val="20"/>
                <w:lang w:val="ro-RO" w:eastAsia="ro-RO"/>
              </w:rPr>
              <w:t>/l</w:t>
            </w:r>
          </w:p>
        </w:tc>
        <w:tc>
          <w:tcPr>
            <w:tcW w:w="885"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mg/l</w:t>
            </w:r>
          </w:p>
        </w:tc>
        <w:tc>
          <w:tcPr>
            <w:tcW w:w="851"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mg/l</w:t>
            </w:r>
          </w:p>
        </w:tc>
        <w:tc>
          <w:tcPr>
            <w:tcW w:w="820" w:type="dxa"/>
            <w:shd w:val="clear" w:color="auto" w:fill="E6E6E6"/>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mg/l</w:t>
            </w:r>
          </w:p>
        </w:tc>
        <w:tc>
          <w:tcPr>
            <w:tcW w:w="568"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mg/l</w:t>
            </w:r>
          </w:p>
        </w:tc>
        <w:tc>
          <w:tcPr>
            <w:tcW w:w="568" w:type="dxa"/>
            <w:shd w:val="clear" w:color="auto" w:fill="E6E6E6"/>
            <w:noWrap/>
            <w:vAlign w:val="center"/>
          </w:tcPr>
          <w:p w:rsidR="006D3403" w:rsidRPr="001023DB" w:rsidRDefault="006D3403" w:rsidP="00AA21EA">
            <w:pPr>
              <w:widowControl w:val="0"/>
              <w:spacing w:after="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mg/l</w:t>
            </w:r>
          </w:p>
        </w:tc>
        <w:tc>
          <w:tcPr>
            <w:tcW w:w="503" w:type="dxa"/>
            <w:shd w:val="clear" w:color="auto" w:fill="E6E6E6"/>
            <w:vAlign w:val="center"/>
          </w:tcPr>
          <w:p w:rsidR="006D3403" w:rsidRPr="001023DB" w:rsidRDefault="006D3403" w:rsidP="00AA21EA">
            <w:pPr>
              <w:spacing w:after="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mg/l</w:t>
            </w:r>
          </w:p>
        </w:tc>
        <w:tc>
          <w:tcPr>
            <w:tcW w:w="484" w:type="dxa"/>
            <w:shd w:val="clear" w:color="auto" w:fill="E6E6E6"/>
            <w:vAlign w:val="center"/>
          </w:tcPr>
          <w:p w:rsidR="006D3403" w:rsidRPr="001023DB" w:rsidRDefault="006D3403" w:rsidP="00AA21EA">
            <w:pPr>
              <w:spacing w:after="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mg/l</w:t>
            </w:r>
          </w:p>
        </w:tc>
      </w:tr>
      <w:tr w:rsidR="006D3403" w:rsidRPr="001023DB" w:rsidTr="00AA21EA">
        <w:trPr>
          <w:trHeight w:val="193"/>
          <w:jc w:val="center"/>
        </w:trPr>
        <w:tc>
          <w:tcPr>
            <w:tcW w:w="1022" w:type="dxa"/>
            <w:shd w:val="clear" w:color="auto" w:fill="auto"/>
            <w:noWrap/>
            <w:vAlign w:val="center"/>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12.12.2016</w:t>
            </w:r>
          </w:p>
        </w:tc>
        <w:tc>
          <w:tcPr>
            <w:tcW w:w="994" w:type="dxa"/>
            <w:shd w:val="clear" w:color="auto" w:fill="auto"/>
            <w:noWrap/>
            <w:vAlign w:val="center"/>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19.12.2016</w:t>
            </w:r>
          </w:p>
        </w:tc>
        <w:tc>
          <w:tcPr>
            <w:tcW w:w="964" w:type="dxa"/>
            <w:shd w:val="clear" w:color="auto" w:fill="auto"/>
            <w:noWrap/>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1,29</w:t>
            </w:r>
          </w:p>
        </w:tc>
        <w:tc>
          <w:tcPr>
            <w:tcW w:w="567" w:type="dxa"/>
            <w:shd w:val="clear" w:color="auto" w:fill="auto"/>
            <w:noWrap/>
            <w:vAlign w:val="center"/>
          </w:tcPr>
          <w:p w:rsidR="006D3403" w:rsidRPr="001023DB" w:rsidRDefault="006D3403" w:rsidP="00AA21EA">
            <w:pPr>
              <w:widowControl w:val="0"/>
              <w:spacing w:before="20" w:after="2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5,8</w:t>
            </w:r>
          </w:p>
        </w:tc>
        <w:tc>
          <w:tcPr>
            <w:tcW w:w="992" w:type="dxa"/>
            <w:shd w:val="clear" w:color="auto" w:fill="auto"/>
            <w:noWrap/>
            <w:vAlign w:val="bottom"/>
          </w:tcPr>
          <w:p w:rsidR="006D3403" w:rsidRPr="001023DB" w:rsidRDefault="006D3403" w:rsidP="00AA21EA">
            <w:pPr>
              <w:widowControl w:val="0"/>
              <w:spacing w:before="20" w:after="20" w:line="240" w:lineRule="auto"/>
              <w:jc w:val="center"/>
              <w:rPr>
                <w:rFonts w:ascii="Times New Roman" w:hAnsi="Times New Roman"/>
                <w:sz w:val="20"/>
                <w:szCs w:val="20"/>
                <w:lang w:val="ro-RO" w:eastAsia="ro-RO"/>
              </w:rPr>
            </w:pPr>
            <w:r w:rsidRPr="001023DB">
              <w:rPr>
                <w:rFonts w:ascii="Times New Roman" w:hAnsi="Times New Roman"/>
                <w:sz w:val="20"/>
                <w:szCs w:val="20"/>
                <w:lang w:val="ro-RO" w:eastAsia="ro-RO"/>
              </w:rPr>
              <w:t>36,92</w:t>
            </w:r>
          </w:p>
        </w:tc>
        <w:tc>
          <w:tcPr>
            <w:tcW w:w="567" w:type="dxa"/>
            <w:shd w:val="clear" w:color="auto" w:fill="auto"/>
            <w:noWrap/>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18,35</w:t>
            </w:r>
          </w:p>
        </w:tc>
        <w:tc>
          <w:tcPr>
            <w:tcW w:w="567" w:type="dxa"/>
            <w:shd w:val="clear" w:color="auto" w:fill="auto"/>
            <w:noWrap/>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w:t>
            </w:r>
          </w:p>
        </w:tc>
        <w:tc>
          <w:tcPr>
            <w:tcW w:w="885" w:type="dxa"/>
            <w:shd w:val="clear" w:color="auto" w:fill="auto"/>
            <w:noWrap/>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0,161</w:t>
            </w:r>
          </w:p>
        </w:tc>
        <w:tc>
          <w:tcPr>
            <w:tcW w:w="851" w:type="dxa"/>
            <w:shd w:val="clear" w:color="auto" w:fill="auto"/>
            <w:noWrap/>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0,077</w:t>
            </w:r>
          </w:p>
        </w:tc>
        <w:tc>
          <w:tcPr>
            <w:tcW w:w="820" w:type="dxa"/>
            <w:shd w:val="clear" w:color="auto" w:fill="auto"/>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0,005</w:t>
            </w:r>
          </w:p>
        </w:tc>
        <w:tc>
          <w:tcPr>
            <w:tcW w:w="568" w:type="dxa"/>
            <w:shd w:val="clear" w:color="auto" w:fill="auto"/>
            <w:noWrap/>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1,29</w:t>
            </w:r>
          </w:p>
        </w:tc>
        <w:tc>
          <w:tcPr>
            <w:tcW w:w="568" w:type="dxa"/>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0,1</w:t>
            </w:r>
          </w:p>
        </w:tc>
        <w:tc>
          <w:tcPr>
            <w:tcW w:w="503" w:type="dxa"/>
            <w:shd w:val="clear" w:color="auto" w:fill="auto"/>
            <w:noWrap/>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0,84</w:t>
            </w:r>
          </w:p>
        </w:tc>
        <w:tc>
          <w:tcPr>
            <w:tcW w:w="484" w:type="dxa"/>
            <w:vAlign w:val="bottom"/>
          </w:tcPr>
          <w:p w:rsidR="006D3403" w:rsidRPr="001023DB" w:rsidRDefault="006D3403" w:rsidP="00AA21EA">
            <w:pPr>
              <w:spacing w:before="20" w:after="20" w:line="240" w:lineRule="auto"/>
              <w:jc w:val="center"/>
              <w:rPr>
                <w:rFonts w:ascii="Times New Roman" w:eastAsia="Times New Roman" w:hAnsi="Times New Roman"/>
                <w:sz w:val="20"/>
                <w:szCs w:val="20"/>
                <w:lang w:val="ro-RO" w:eastAsia="ro-RO"/>
              </w:rPr>
            </w:pPr>
            <w:r w:rsidRPr="001023DB">
              <w:rPr>
                <w:rFonts w:ascii="Times New Roman" w:eastAsia="Times New Roman" w:hAnsi="Times New Roman"/>
                <w:sz w:val="20"/>
                <w:szCs w:val="20"/>
                <w:lang w:val="ro-RO" w:eastAsia="ro-RO"/>
              </w:rPr>
              <w:t>0,03</w:t>
            </w:r>
          </w:p>
        </w:tc>
      </w:tr>
    </w:tbl>
    <w:p w:rsidR="006D3403" w:rsidRPr="001023DB" w:rsidRDefault="006D3403" w:rsidP="006D3403">
      <w:pPr>
        <w:widowControl w:val="0"/>
        <w:spacing w:after="0" w:line="240" w:lineRule="auto"/>
        <w:jc w:val="center"/>
        <w:rPr>
          <w:rFonts w:ascii="Times New Roman" w:hAnsi="Times New Roman"/>
          <w:lang w:val="ro-RO"/>
        </w:rPr>
      </w:pPr>
      <w:r w:rsidRPr="001023DB">
        <w:rPr>
          <w:rFonts w:ascii="Times New Roman" w:hAnsi="Times New Roman"/>
          <w:lang w:val="ro-RO"/>
        </w:rPr>
        <w:t xml:space="preserve">Tabel 1.6.1. Rezultatele monitorizării calităţii precipitaţiilor în punctul Sediu APM Suceava, </w:t>
      </w:r>
    </w:p>
    <w:p w:rsidR="006D3403" w:rsidRPr="001023DB" w:rsidRDefault="006D3403" w:rsidP="006D3403">
      <w:pPr>
        <w:widowControl w:val="0"/>
        <w:spacing w:after="0" w:line="240" w:lineRule="auto"/>
        <w:jc w:val="center"/>
        <w:rPr>
          <w:rFonts w:ascii="Times New Roman" w:hAnsi="Times New Roman"/>
          <w:lang w:val="ro-RO"/>
        </w:rPr>
      </w:pPr>
      <w:r w:rsidRPr="001023DB">
        <w:rPr>
          <w:rFonts w:ascii="Times New Roman" w:hAnsi="Times New Roman"/>
          <w:lang w:val="ro-RO"/>
        </w:rPr>
        <w:t>în luna decembrie 2016</w:t>
      </w:r>
    </w:p>
    <w:p w:rsidR="006D3403" w:rsidRPr="004877FB" w:rsidRDefault="006D3403" w:rsidP="006D3403">
      <w:pPr>
        <w:widowControl w:val="0"/>
        <w:spacing w:after="0" w:line="240" w:lineRule="auto"/>
        <w:jc w:val="center"/>
        <w:rPr>
          <w:rFonts w:ascii="Times New Roman" w:hAnsi="Times New Roman"/>
          <w:color w:val="FF0000"/>
          <w:sz w:val="8"/>
          <w:szCs w:val="8"/>
          <w:lang w:val="ro-RO"/>
        </w:rPr>
      </w:pPr>
    </w:p>
    <w:p w:rsidR="006D3403" w:rsidRPr="00A84FF9" w:rsidRDefault="006D3403" w:rsidP="006D3403">
      <w:pPr>
        <w:widowControl w:val="0"/>
        <w:spacing w:after="0" w:line="240" w:lineRule="auto"/>
        <w:ind w:firstLine="709"/>
        <w:jc w:val="both"/>
        <w:rPr>
          <w:rFonts w:ascii="Times New Roman" w:hAnsi="Times New Roman"/>
          <w:sz w:val="24"/>
          <w:szCs w:val="24"/>
          <w:lang w:val="ro-RO"/>
        </w:rPr>
      </w:pPr>
      <w:r w:rsidRPr="00A84FF9">
        <w:rPr>
          <w:rFonts w:ascii="Times New Roman" w:hAnsi="Times New Roman"/>
          <w:sz w:val="24"/>
          <w:szCs w:val="24"/>
          <w:lang w:val="ro-RO"/>
        </w:rPr>
        <w:lastRenderedPageBreak/>
        <w:t xml:space="preserve">Proba săptămânală de precipitaţii </w:t>
      </w:r>
      <w:r w:rsidR="00D35195">
        <w:rPr>
          <w:rFonts w:ascii="Times New Roman" w:hAnsi="Times New Roman"/>
          <w:sz w:val="24"/>
          <w:szCs w:val="24"/>
          <w:lang w:val="ro-RO"/>
        </w:rPr>
        <w:t xml:space="preserve">(zăpadă) </w:t>
      </w:r>
      <w:r w:rsidRPr="00B22229">
        <w:rPr>
          <w:rFonts w:ascii="Times New Roman" w:hAnsi="Times New Roman"/>
          <w:sz w:val="24"/>
          <w:szCs w:val="24"/>
          <w:lang w:val="ro-RO"/>
        </w:rPr>
        <w:t xml:space="preserve">a înregistrat </w:t>
      </w:r>
      <w:r w:rsidR="00D35195">
        <w:rPr>
          <w:rFonts w:ascii="Times New Roman" w:hAnsi="Times New Roman"/>
          <w:sz w:val="24"/>
          <w:szCs w:val="24"/>
          <w:lang w:val="ro-RO"/>
        </w:rPr>
        <w:t xml:space="preserve">un </w:t>
      </w:r>
      <w:r w:rsidRPr="00B22229">
        <w:rPr>
          <w:rFonts w:ascii="Times New Roman" w:hAnsi="Times New Roman"/>
          <w:sz w:val="24"/>
          <w:szCs w:val="24"/>
          <w:lang w:val="ro-RO"/>
        </w:rPr>
        <w:t xml:space="preserve">pH </w:t>
      </w:r>
      <w:r w:rsidR="00D35195">
        <w:rPr>
          <w:rFonts w:ascii="Times New Roman" w:hAnsi="Times New Roman"/>
          <w:sz w:val="24"/>
          <w:szCs w:val="24"/>
          <w:lang w:val="ro-RO"/>
        </w:rPr>
        <w:t>aproape neutru</w:t>
      </w:r>
      <w:r w:rsidRPr="00A84FF9">
        <w:rPr>
          <w:rFonts w:ascii="Times New Roman" w:hAnsi="Times New Roman"/>
          <w:sz w:val="24"/>
          <w:szCs w:val="24"/>
          <w:lang w:val="ro-RO"/>
        </w:rPr>
        <w:t xml:space="preserve"> (pH neutru precipitaţii = 5,6 unităţi pH), iar încărcarea ionică (conductivitatea electrică) a fost scăzută, indicând o impurificare redusă a precipitaţiilor.</w:t>
      </w:r>
    </w:p>
    <w:p w:rsidR="006D3403" w:rsidRPr="004877FB" w:rsidRDefault="006D3403" w:rsidP="006D3403">
      <w:pPr>
        <w:widowControl w:val="0"/>
        <w:spacing w:after="0" w:line="240" w:lineRule="auto"/>
        <w:jc w:val="both"/>
        <w:rPr>
          <w:rFonts w:ascii="Times New Roman" w:hAnsi="Times New Roman"/>
          <w:b/>
          <w:color w:val="FF0000"/>
          <w:sz w:val="20"/>
          <w:szCs w:val="20"/>
          <w:lang w:val="ro-RO"/>
        </w:rPr>
      </w:pPr>
    </w:p>
    <w:p w:rsidR="006D3403" w:rsidRPr="00B5319B" w:rsidRDefault="006D3403" w:rsidP="006D3403">
      <w:pPr>
        <w:widowControl w:val="0"/>
        <w:spacing w:after="0" w:line="240" w:lineRule="auto"/>
        <w:jc w:val="both"/>
        <w:rPr>
          <w:rFonts w:ascii="Times New Roman" w:hAnsi="Times New Roman"/>
          <w:b/>
          <w:sz w:val="24"/>
          <w:szCs w:val="24"/>
          <w:lang w:val="ro-RO"/>
        </w:rPr>
      </w:pPr>
      <w:r w:rsidRPr="00B5319B">
        <w:rPr>
          <w:rFonts w:ascii="Times New Roman" w:hAnsi="Times New Roman"/>
          <w:b/>
          <w:sz w:val="24"/>
          <w:szCs w:val="24"/>
          <w:lang w:val="ro-RO"/>
        </w:rPr>
        <w:t>2.</w:t>
      </w:r>
      <w:r w:rsidRPr="00B5319B">
        <w:rPr>
          <w:rFonts w:ascii="Times New Roman" w:hAnsi="Times New Roman"/>
          <w:sz w:val="24"/>
          <w:szCs w:val="24"/>
          <w:lang w:val="ro-RO"/>
        </w:rPr>
        <w:t> </w:t>
      </w:r>
      <w:r w:rsidRPr="00B5319B">
        <w:rPr>
          <w:rFonts w:ascii="Times New Roman" w:hAnsi="Times New Roman"/>
          <w:b/>
          <w:sz w:val="24"/>
          <w:szCs w:val="24"/>
          <w:lang w:val="ro-RO"/>
        </w:rPr>
        <w:t>RADIOACTIVITATEA MEDIULUI</w:t>
      </w:r>
    </w:p>
    <w:p w:rsidR="003104BE" w:rsidRPr="003104BE" w:rsidRDefault="003104BE" w:rsidP="003104BE">
      <w:pPr>
        <w:widowControl w:val="0"/>
        <w:spacing w:after="0" w:line="240" w:lineRule="auto"/>
        <w:jc w:val="both"/>
        <w:rPr>
          <w:rFonts w:ascii="Times New Roman" w:hAnsi="Times New Roman"/>
          <w:b/>
          <w:color w:val="FF0000"/>
          <w:sz w:val="10"/>
          <w:szCs w:val="10"/>
          <w:lang w:val="ro-RO"/>
        </w:rPr>
      </w:pPr>
    </w:p>
    <w:p w:rsidR="006D3403" w:rsidRPr="00FB54CA" w:rsidRDefault="006D3403" w:rsidP="006D3403">
      <w:pPr>
        <w:pStyle w:val="Style1"/>
        <w:adjustRightInd/>
        <w:ind w:firstLine="708"/>
        <w:jc w:val="both"/>
        <w:rPr>
          <w:sz w:val="24"/>
          <w:szCs w:val="24"/>
          <w:lang w:val="ro-RO"/>
        </w:rPr>
      </w:pPr>
      <w:r w:rsidRPr="00FB54CA">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FB54CA">
        <w:rPr>
          <w:rFonts w:ascii="Times New Roman" w:hAnsi="Times New Roman"/>
          <w:i/>
          <w:sz w:val="24"/>
          <w:szCs w:val="24"/>
          <w:lang w:val="ro-RO"/>
        </w:rPr>
        <w:t>Ordinului M.M.P. nr. 1978/2010 de aprobare a Regulamentului de organizare şi funcţionare a Reţelei Naţionale de Supraveghere a Radioactivităţii Mediului</w:t>
      </w:r>
      <w:r w:rsidRPr="00FB54CA">
        <w:rPr>
          <w:rFonts w:ascii="Times New Roman" w:hAnsi="Times New Roman"/>
          <w:sz w:val="24"/>
          <w:szCs w:val="24"/>
          <w:lang w:val="ro-RO"/>
        </w:rPr>
        <w:t>.</w:t>
      </w: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t xml:space="preserve">S.S.R.M. Suceava derulează </w:t>
      </w:r>
      <w:r w:rsidR="003104BE">
        <w:rPr>
          <w:rFonts w:ascii="Times New Roman" w:hAnsi="Times New Roman"/>
          <w:sz w:val="24"/>
          <w:szCs w:val="24"/>
          <w:lang w:val="ro-RO"/>
        </w:rPr>
        <w:t>un</w:t>
      </w:r>
      <w:r w:rsidRPr="00FB54CA">
        <w:rPr>
          <w:rFonts w:ascii="Times New Roman" w:hAnsi="Times New Roman"/>
          <w:sz w:val="24"/>
          <w:szCs w:val="24"/>
          <w:lang w:val="ro-RO"/>
        </w:rPr>
        <w:t xml:space="preserve"> </w:t>
      </w:r>
      <w:r w:rsidRPr="00FB54CA">
        <w:rPr>
          <w:rFonts w:ascii="Times New Roman" w:hAnsi="Times New Roman"/>
          <w:b/>
          <w:sz w:val="24"/>
          <w:szCs w:val="24"/>
          <w:lang w:val="ro-RO"/>
        </w:rPr>
        <w:t>program</w:t>
      </w:r>
      <w:r w:rsidRPr="00FB54CA">
        <w:rPr>
          <w:rFonts w:ascii="Times New Roman" w:hAnsi="Times New Roman"/>
          <w:sz w:val="24"/>
          <w:szCs w:val="24"/>
          <w:lang w:val="ro-RO"/>
        </w:rPr>
        <w:t xml:space="preserve"> </w:t>
      </w:r>
      <w:r w:rsidRPr="00FB54CA">
        <w:rPr>
          <w:rFonts w:ascii="Times New Roman" w:hAnsi="Times New Roman"/>
          <w:b/>
          <w:sz w:val="24"/>
          <w:szCs w:val="24"/>
          <w:lang w:val="ro-RO"/>
        </w:rPr>
        <w:t>standard</w:t>
      </w:r>
      <w:r w:rsidRPr="00FB54CA">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t xml:space="preserve">Conform </w:t>
      </w:r>
      <w:r w:rsidRPr="00FB54CA">
        <w:rPr>
          <w:rFonts w:ascii="Times New Roman" w:hAnsi="Times New Roman"/>
          <w:i/>
          <w:sz w:val="24"/>
          <w:szCs w:val="24"/>
          <w:lang w:val="ro-RO"/>
        </w:rPr>
        <w:t xml:space="preserve">Ordinului M.M.P. nr. 1978/2010, </w:t>
      </w:r>
      <w:r w:rsidRPr="00FB54CA">
        <w:rPr>
          <w:rFonts w:ascii="Times New Roman" w:hAnsi="Times New Roman"/>
          <w:sz w:val="24"/>
          <w:szCs w:val="24"/>
          <w:lang w:val="ro-RO"/>
        </w:rPr>
        <w:t xml:space="preserve">S.S.R.M. Suceava derulează şi un </w:t>
      </w:r>
      <w:r w:rsidRPr="00FB54CA">
        <w:rPr>
          <w:rFonts w:ascii="Times New Roman" w:hAnsi="Times New Roman"/>
          <w:b/>
          <w:sz w:val="24"/>
          <w:szCs w:val="24"/>
          <w:lang w:val="ro-RO"/>
        </w:rPr>
        <w:t>program special</w:t>
      </w:r>
      <w:r w:rsidRPr="00FB54CA">
        <w:rPr>
          <w:rFonts w:ascii="Times New Roman" w:hAnsi="Times New Roman"/>
          <w:sz w:val="24"/>
          <w:szCs w:val="24"/>
          <w:lang w:val="ro-RO"/>
        </w:rPr>
        <w:t xml:space="preserve"> de supraveghere a radioactivităţii mediului în zonele cu fondul natural modificat antropic din judeţ, aprobat anual,</w:t>
      </w:r>
      <w:r w:rsidRPr="00FB54CA">
        <w:rPr>
          <w:rFonts w:ascii="Times New Roman" w:hAnsi="Times New Roman"/>
          <w:b/>
          <w:sz w:val="24"/>
          <w:szCs w:val="24"/>
          <w:lang w:val="ro-RO"/>
        </w:rPr>
        <w:t xml:space="preserve"> </w:t>
      </w:r>
      <w:r w:rsidRPr="00FB54CA">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6D3403" w:rsidRPr="00FB54CA" w:rsidRDefault="006D3403" w:rsidP="006D3403">
      <w:pPr>
        <w:widowControl w:val="0"/>
        <w:spacing w:after="0" w:line="240" w:lineRule="auto"/>
        <w:rPr>
          <w:rFonts w:ascii="Times New Roman" w:hAnsi="Times New Roman"/>
          <w:i/>
          <w:sz w:val="10"/>
          <w:szCs w:val="10"/>
          <w:lang w:val="ro-RO"/>
        </w:rPr>
      </w:pPr>
    </w:p>
    <w:p w:rsidR="006D3403" w:rsidRPr="00FB54CA" w:rsidRDefault="006D3403" w:rsidP="006D3403">
      <w:pPr>
        <w:widowControl w:val="0"/>
        <w:spacing w:after="0" w:line="240" w:lineRule="auto"/>
        <w:jc w:val="both"/>
        <w:rPr>
          <w:rFonts w:ascii="Times New Roman" w:hAnsi="Times New Roman"/>
          <w:sz w:val="24"/>
          <w:szCs w:val="24"/>
          <w:lang w:val="ro-RO"/>
        </w:rPr>
      </w:pPr>
      <w:r w:rsidRPr="00FB54CA">
        <w:rPr>
          <w:rFonts w:ascii="Times New Roman" w:hAnsi="Times New Roman"/>
          <w:b/>
          <w:i/>
          <w:sz w:val="24"/>
          <w:szCs w:val="24"/>
          <w:lang w:val="ro-RO"/>
        </w:rPr>
        <w:t>2.1. Debitul dozei gamma în aer</w:t>
      </w:r>
      <w:r w:rsidRPr="00FB54CA">
        <w:rPr>
          <w:rFonts w:ascii="Times New Roman" w:hAnsi="Times New Roman"/>
          <w:sz w:val="24"/>
          <w:szCs w:val="24"/>
          <w:lang w:val="ro-RO"/>
        </w:rPr>
        <w:t xml:space="preserve"> </w:t>
      </w:r>
    </w:p>
    <w:p w:rsidR="006D3403" w:rsidRPr="00FB54CA" w:rsidRDefault="006D3403" w:rsidP="006D3403">
      <w:pPr>
        <w:widowControl w:val="0"/>
        <w:spacing w:after="0" w:line="240" w:lineRule="auto"/>
        <w:jc w:val="both"/>
        <w:rPr>
          <w:rFonts w:ascii="Times New Roman" w:hAnsi="Times New Roman"/>
          <w:b/>
          <w:i/>
          <w:sz w:val="6"/>
          <w:szCs w:val="6"/>
          <w:lang w:val="ro-RO"/>
        </w:rPr>
      </w:pPr>
    </w:p>
    <w:p w:rsidR="006D3403" w:rsidRPr="00FB54CA" w:rsidRDefault="006D3403" w:rsidP="006D3403">
      <w:pPr>
        <w:pStyle w:val="Default"/>
        <w:widowControl w:val="0"/>
        <w:ind w:firstLine="720"/>
        <w:jc w:val="both"/>
        <w:rPr>
          <w:rFonts w:ascii="Times New Roman" w:hAnsi="Times New Roman" w:cs="Times New Roman"/>
          <w:color w:val="auto"/>
        </w:rPr>
      </w:pPr>
      <w:r w:rsidRPr="00FB54CA">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6D3403" w:rsidRPr="00FB54CA" w:rsidRDefault="000A5587" w:rsidP="000A5587">
      <w:pPr>
        <w:pStyle w:val="Default"/>
        <w:widowControl w:val="0"/>
        <w:jc w:val="both"/>
        <w:rPr>
          <w:rFonts w:ascii="Times New Roman" w:hAnsi="Times New Roman"/>
        </w:rPr>
      </w:pPr>
      <w:r>
        <w:rPr>
          <w:rFonts w:ascii="Times New Roman" w:hAnsi="Times New Roman" w:cs="Times New Roman"/>
          <w:noProof/>
          <w:color w:val="auto"/>
          <w:sz w:val="8"/>
          <w:szCs w:val="8"/>
          <w:lang w:eastAsia="ro-RO"/>
        </w:rPr>
        <w:drawing>
          <wp:anchor distT="0" distB="0" distL="114300" distR="114300" simplePos="0" relativeHeight="251660288" behindDoc="0" locked="1" layoutInCell="1" allowOverlap="0">
            <wp:simplePos x="0" y="0"/>
            <wp:positionH relativeFrom="column">
              <wp:posOffset>951865</wp:posOffset>
            </wp:positionH>
            <wp:positionV relativeFrom="paragraph">
              <wp:posOffset>66040</wp:posOffset>
            </wp:positionV>
            <wp:extent cx="3695700" cy="1085850"/>
            <wp:effectExtent l="0" t="0" r="0" b="0"/>
            <wp:wrapTopAndBottom/>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D3403" w:rsidRPr="00FB54CA">
        <w:rPr>
          <w:rFonts w:ascii="Times New Roman" w:hAnsi="Times New Roman"/>
        </w:rPr>
        <w:t xml:space="preserve">Fig. 2.1.1. Debitul dozei gamma în aer (µSv/h) </w:t>
      </w:r>
      <w:r w:rsidR="006D3403" w:rsidRPr="00FB54CA">
        <w:t xml:space="preserve">- </w:t>
      </w:r>
      <w:r w:rsidR="006D3403" w:rsidRPr="00FB54CA">
        <w:rPr>
          <w:rFonts w:ascii="Times New Roman" w:hAnsi="Times New Roman"/>
        </w:rPr>
        <w:t>medii şi maxime în luna</w:t>
      </w:r>
      <w:r w:rsidR="006D3403">
        <w:rPr>
          <w:rFonts w:ascii="Times New Roman" w:hAnsi="Times New Roman"/>
        </w:rPr>
        <w:t xml:space="preserve"> dec</w:t>
      </w:r>
      <w:r w:rsidR="006D3403" w:rsidRPr="00FB54CA">
        <w:rPr>
          <w:rFonts w:ascii="Times New Roman" w:hAnsi="Times New Roman"/>
        </w:rPr>
        <w:t>embrie 2016,</w:t>
      </w:r>
    </w:p>
    <w:p w:rsidR="006D3403" w:rsidRPr="00FB54CA" w:rsidRDefault="006D3403" w:rsidP="006D3403">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noie</w:t>
      </w:r>
      <w:r w:rsidRPr="00FB54CA">
        <w:rPr>
          <w:rFonts w:ascii="Times New Roman" w:hAnsi="Times New Roman"/>
          <w:lang w:val="ro-RO"/>
        </w:rPr>
        <w:t>mbrie 2016</w:t>
      </w:r>
    </w:p>
    <w:p w:rsidR="006D3403" w:rsidRPr="00FB54CA" w:rsidRDefault="006D3403" w:rsidP="006D3403">
      <w:pPr>
        <w:widowControl w:val="0"/>
        <w:spacing w:after="0" w:line="240" w:lineRule="auto"/>
        <w:rPr>
          <w:rFonts w:ascii="Times New Roman" w:hAnsi="Times New Roman"/>
          <w:i/>
          <w:sz w:val="10"/>
          <w:szCs w:val="10"/>
          <w:lang w:val="ro-RO"/>
        </w:rPr>
      </w:pPr>
      <w:r w:rsidRPr="00FB54CA">
        <w:rPr>
          <w:rFonts w:ascii="Times New Roman" w:hAnsi="Times New Roman"/>
        </w:rPr>
        <w:tab/>
      </w:r>
    </w:p>
    <w:p w:rsidR="006D3403" w:rsidRPr="00FB54CA" w:rsidRDefault="006D3403" w:rsidP="006D3403">
      <w:pPr>
        <w:pStyle w:val="Default"/>
        <w:widowControl w:val="0"/>
        <w:ind w:firstLine="708"/>
        <w:jc w:val="both"/>
        <w:rPr>
          <w:rFonts w:ascii="Times New Roman" w:hAnsi="Times New Roman" w:cs="Times New Roman"/>
          <w:color w:val="auto"/>
        </w:rPr>
      </w:pPr>
      <w:r w:rsidRPr="00FB54CA">
        <w:rPr>
          <w:rFonts w:ascii="Times New Roman" w:hAnsi="Times New Roman" w:cs="Times New Roman"/>
          <w:color w:val="auto"/>
        </w:rPr>
        <w:t xml:space="preserve">Din fig. 2.1.1 se observă că valoarea medie lunară a debitului dozei gamma este aproximativ </w:t>
      </w:r>
      <w:r w:rsidRPr="007B0341">
        <w:rPr>
          <w:rFonts w:ascii="Times New Roman" w:hAnsi="Times New Roman" w:cs="Times New Roman"/>
          <w:color w:val="auto"/>
        </w:rPr>
        <w:t>egală</w:t>
      </w:r>
      <w:r w:rsidRPr="00FB54CA">
        <w:rPr>
          <w:rFonts w:ascii="Times New Roman" w:hAnsi="Times New Roman" w:cs="Times New Roman"/>
          <w:color w:val="auto"/>
        </w:rPr>
        <w:t xml:space="preserve"> cu cea din luna anterioară.</w:t>
      </w:r>
    </w:p>
    <w:p w:rsidR="006D3403" w:rsidRPr="00FB54CA" w:rsidRDefault="006D3403" w:rsidP="006D3403">
      <w:pPr>
        <w:widowControl w:val="0"/>
        <w:spacing w:after="0" w:line="240" w:lineRule="auto"/>
        <w:rPr>
          <w:rFonts w:ascii="Times New Roman" w:hAnsi="Times New Roman"/>
          <w:i/>
          <w:sz w:val="6"/>
          <w:szCs w:val="6"/>
          <w:lang w:val="ro-RO"/>
        </w:rPr>
      </w:pPr>
    </w:p>
    <w:p w:rsidR="006D3403" w:rsidRPr="00FB54CA" w:rsidRDefault="006D3403" w:rsidP="006D3403">
      <w:pPr>
        <w:widowControl w:val="0"/>
        <w:spacing w:after="0" w:line="240" w:lineRule="auto"/>
        <w:jc w:val="both"/>
        <w:rPr>
          <w:rFonts w:ascii="Times New Roman" w:hAnsi="Times New Roman"/>
          <w:b/>
          <w:i/>
          <w:sz w:val="24"/>
          <w:szCs w:val="24"/>
          <w:lang w:val="ro-RO"/>
        </w:rPr>
      </w:pPr>
      <w:r w:rsidRPr="00FB54CA">
        <w:rPr>
          <w:rFonts w:ascii="Times New Roman" w:hAnsi="Times New Roman"/>
          <w:b/>
          <w:i/>
          <w:sz w:val="24"/>
          <w:szCs w:val="24"/>
          <w:lang w:val="ro-RO"/>
        </w:rPr>
        <w:t>2.2. Aerosoli atmosferici</w:t>
      </w:r>
    </w:p>
    <w:p w:rsidR="006D3403" w:rsidRPr="00FB54CA" w:rsidRDefault="006D3403" w:rsidP="006D3403">
      <w:pPr>
        <w:widowControl w:val="0"/>
        <w:spacing w:after="0" w:line="240" w:lineRule="auto"/>
        <w:jc w:val="both"/>
        <w:rPr>
          <w:rFonts w:ascii="Times New Roman" w:hAnsi="Times New Roman"/>
          <w:b/>
          <w:i/>
          <w:sz w:val="6"/>
          <w:szCs w:val="6"/>
          <w:lang w:val="ro-RO"/>
        </w:rPr>
      </w:pP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6D3403" w:rsidRPr="00FB54CA" w:rsidRDefault="006D3403" w:rsidP="006D3403">
      <w:pPr>
        <w:widowControl w:val="0"/>
        <w:spacing w:after="0" w:line="240" w:lineRule="auto"/>
        <w:jc w:val="both"/>
        <w:rPr>
          <w:rFonts w:ascii="Times New Roman" w:hAnsi="Times New Roman"/>
          <w:b/>
          <w:i/>
          <w:sz w:val="6"/>
          <w:szCs w:val="6"/>
          <w:lang w:val="ro-RO"/>
        </w:rPr>
      </w:pPr>
    </w:p>
    <w:p w:rsidR="006D3403" w:rsidRPr="00FB54CA" w:rsidRDefault="006D3403" w:rsidP="006D3403">
      <w:pPr>
        <w:widowControl w:val="0"/>
        <w:spacing w:after="0" w:line="240" w:lineRule="auto"/>
        <w:jc w:val="both"/>
        <w:rPr>
          <w:rFonts w:ascii="Times New Roman" w:hAnsi="Times New Roman"/>
          <w:b/>
          <w:sz w:val="24"/>
          <w:szCs w:val="24"/>
          <w:lang w:val="ro-RO"/>
        </w:rPr>
      </w:pPr>
      <w:r w:rsidRPr="00FB54CA">
        <w:rPr>
          <w:rFonts w:ascii="Times New Roman" w:hAnsi="Times New Roman"/>
          <w:b/>
          <w:sz w:val="24"/>
          <w:szCs w:val="24"/>
          <w:lang w:val="ro-RO"/>
        </w:rPr>
        <w:t xml:space="preserve">2.2.1. </w:t>
      </w:r>
      <w:r w:rsidRPr="00FB54CA">
        <w:rPr>
          <w:rFonts w:ascii="Times New Roman" w:hAnsi="Times New Roman"/>
          <w:sz w:val="24"/>
          <w:szCs w:val="24"/>
          <w:u w:val="single"/>
          <w:lang w:val="ro-RO"/>
        </w:rPr>
        <w:t>Activități beta globale ale aerosolilor atmosferici, măsurători imediate</w:t>
      </w:r>
      <w:r w:rsidRPr="00FB54CA">
        <w:rPr>
          <w:rFonts w:ascii="Times New Roman" w:hAnsi="Times New Roman"/>
          <w:b/>
          <w:sz w:val="24"/>
          <w:szCs w:val="24"/>
          <w:lang w:val="ro-RO"/>
        </w:rPr>
        <w:t xml:space="preserve"> </w:t>
      </w:r>
    </w:p>
    <w:tbl>
      <w:tblPr>
        <w:tblW w:w="9692" w:type="dxa"/>
        <w:tblLook w:val="01E0"/>
      </w:tblPr>
      <w:tblGrid>
        <w:gridCol w:w="4962"/>
        <w:gridCol w:w="4730"/>
      </w:tblGrid>
      <w:tr w:rsidR="006D3403" w:rsidRPr="00FB54CA" w:rsidTr="00AA21EA">
        <w:trPr>
          <w:trHeight w:val="1720"/>
        </w:trPr>
        <w:tc>
          <w:tcPr>
            <w:tcW w:w="4962"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sz w:val="24"/>
                <w:szCs w:val="24"/>
                <w:lang w:val="ro-RO"/>
              </w:rPr>
              <w:t xml:space="preserve">   </w:t>
            </w:r>
            <w:r w:rsidRPr="00FB54CA">
              <w:rPr>
                <w:rFonts w:ascii="Times New Roman" w:hAnsi="Times New Roman"/>
                <w:noProof/>
                <w:sz w:val="24"/>
                <w:szCs w:val="24"/>
                <w:lang w:val="ro-RO" w:eastAsia="ro-RO"/>
              </w:rPr>
              <w:drawing>
                <wp:inline distT="0" distB="0" distL="0" distR="0">
                  <wp:extent cx="2867025" cy="1209675"/>
                  <wp:effectExtent l="0" t="0" r="0" b="0"/>
                  <wp:docPr id="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30"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762250" cy="119062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D3403" w:rsidRPr="00FB54CA" w:rsidTr="00AA21EA">
        <w:trPr>
          <w:trHeight w:val="262"/>
        </w:trPr>
        <w:tc>
          <w:tcPr>
            <w:tcW w:w="4962"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a. Aspiraţia de noapte 02:00 – 07:00</w:t>
            </w:r>
          </w:p>
        </w:tc>
        <w:tc>
          <w:tcPr>
            <w:tcW w:w="4730"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b. Aspiraţia de zi 08:00 -13:00</w:t>
            </w:r>
          </w:p>
        </w:tc>
      </w:tr>
    </w:tbl>
    <w:p w:rsidR="006D3403" w:rsidRPr="00FB54CA" w:rsidRDefault="006D3403" w:rsidP="006D3403">
      <w:pPr>
        <w:widowControl w:val="0"/>
        <w:spacing w:after="0" w:line="240" w:lineRule="auto"/>
        <w:jc w:val="center"/>
        <w:rPr>
          <w:rFonts w:ascii="Times New Roman" w:hAnsi="Times New Roman"/>
          <w:i/>
          <w:lang w:val="ro-RO"/>
        </w:rPr>
      </w:pPr>
      <w:r w:rsidRPr="00FB54CA">
        <w:rPr>
          <w:rFonts w:ascii="Times New Roman" w:hAnsi="Times New Roman"/>
          <w:lang w:val="ro-RO"/>
        </w:rPr>
        <w:t xml:space="preserve">Fig. 2.2.1.1. Aerosoli atmosferici, activităţi specifice beta globale </w:t>
      </w:r>
      <w:r w:rsidRPr="00FB54CA">
        <w:rPr>
          <w:rFonts w:ascii="Times New Roman" w:hAnsi="Times New Roman"/>
          <w:b/>
          <w:lang w:val="ro-RO"/>
        </w:rPr>
        <w:t>imediate</w:t>
      </w:r>
      <w:r w:rsidRPr="00FB54CA">
        <w:rPr>
          <w:rFonts w:ascii="Times New Roman" w:hAnsi="Times New Roman"/>
          <w:i/>
          <w:lang w:val="ro-RO"/>
        </w:rPr>
        <w:t xml:space="preserve"> –</w:t>
      </w:r>
    </w:p>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val</w:t>
      </w:r>
      <w:r>
        <w:rPr>
          <w:rFonts w:ascii="Times New Roman" w:hAnsi="Times New Roman"/>
          <w:lang w:val="ro-RO"/>
        </w:rPr>
        <w:t>ori medii şi maxime în luna dec</w:t>
      </w:r>
      <w:r w:rsidRPr="00FB54CA">
        <w:rPr>
          <w:rFonts w:ascii="Times New Roman" w:hAnsi="Times New Roman"/>
          <w:lang w:val="ro-RO"/>
        </w:rPr>
        <w:t>embri</w:t>
      </w:r>
      <w:r>
        <w:rPr>
          <w:rFonts w:ascii="Times New Roman" w:hAnsi="Times New Roman"/>
          <w:lang w:val="ro-RO"/>
        </w:rPr>
        <w:t>e 2016, comparativ cu luna noie</w:t>
      </w:r>
      <w:r w:rsidRPr="00FB54CA">
        <w:rPr>
          <w:rFonts w:ascii="Times New Roman" w:hAnsi="Times New Roman"/>
          <w:lang w:val="ro-RO"/>
        </w:rPr>
        <w:t>mbrie 2016</w:t>
      </w:r>
    </w:p>
    <w:p w:rsidR="006D3403" w:rsidRPr="00FB54CA" w:rsidRDefault="006D3403" w:rsidP="006D3403">
      <w:pPr>
        <w:widowControl w:val="0"/>
        <w:spacing w:after="0" w:line="240" w:lineRule="auto"/>
        <w:jc w:val="center"/>
        <w:rPr>
          <w:rFonts w:ascii="Times New Roman" w:hAnsi="Times New Roman"/>
          <w:sz w:val="6"/>
          <w:szCs w:val="6"/>
          <w:lang w:val="ro-RO"/>
        </w:rPr>
      </w:pPr>
    </w:p>
    <w:p w:rsidR="006D3403" w:rsidRPr="00FB54CA" w:rsidRDefault="006D3403" w:rsidP="006D3403">
      <w:pPr>
        <w:pStyle w:val="Style1"/>
        <w:adjustRightInd/>
        <w:ind w:firstLine="720"/>
        <w:jc w:val="both"/>
        <w:rPr>
          <w:sz w:val="24"/>
          <w:szCs w:val="24"/>
          <w:lang w:val="ro-RO"/>
        </w:rPr>
      </w:pPr>
      <w:r w:rsidRPr="00FB54CA">
        <w:rPr>
          <w:sz w:val="24"/>
          <w:szCs w:val="24"/>
          <w:lang w:val="ro-RO"/>
        </w:rPr>
        <w:lastRenderedPageBreak/>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6D3403" w:rsidRPr="00FB54CA" w:rsidRDefault="006D3403" w:rsidP="006D3403">
      <w:pPr>
        <w:widowControl w:val="0"/>
        <w:spacing w:after="0" w:line="240" w:lineRule="auto"/>
        <w:jc w:val="both"/>
        <w:rPr>
          <w:rFonts w:ascii="Times New Roman" w:hAnsi="Times New Roman"/>
          <w:b/>
          <w:i/>
          <w:sz w:val="6"/>
          <w:szCs w:val="6"/>
          <w:lang w:val="ro-RO"/>
        </w:rPr>
      </w:pPr>
    </w:p>
    <w:p w:rsidR="006D3403" w:rsidRPr="00FB54CA" w:rsidRDefault="006D3403" w:rsidP="006D3403">
      <w:pPr>
        <w:widowControl w:val="0"/>
        <w:spacing w:after="0" w:line="240" w:lineRule="auto"/>
        <w:jc w:val="both"/>
        <w:rPr>
          <w:rFonts w:ascii="Times New Roman" w:hAnsi="Times New Roman"/>
          <w:sz w:val="24"/>
          <w:szCs w:val="24"/>
          <w:u w:val="single"/>
          <w:lang w:val="ro-RO"/>
        </w:rPr>
      </w:pPr>
      <w:r w:rsidRPr="00FB54CA">
        <w:rPr>
          <w:rFonts w:ascii="Times New Roman" w:hAnsi="Times New Roman"/>
          <w:b/>
          <w:sz w:val="24"/>
          <w:szCs w:val="24"/>
          <w:lang w:val="ro-RO"/>
        </w:rPr>
        <w:t xml:space="preserve">2.2.2. </w:t>
      </w:r>
      <w:r w:rsidRPr="00FB54CA">
        <w:rPr>
          <w:rFonts w:ascii="Times New Roman" w:hAnsi="Times New Roman"/>
          <w:sz w:val="24"/>
          <w:szCs w:val="24"/>
          <w:u w:val="single"/>
          <w:lang w:val="ro-RO"/>
        </w:rPr>
        <w:t>Activități specifice ale Radonului şi Toronului</w:t>
      </w:r>
    </w:p>
    <w:p w:rsidR="006D3403" w:rsidRPr="00FB54CA" w:rsidRDefault="006D3403" w:rsidP="006D3403">
      <w:pPr>
        <w:widowControl w:val="0"/>
        <w:spacing w:after="0" w:line="240" w:lineRule="auto"/>
        <w:jc w:val="both"/>
        <w:rPr>
          <w:rFonts w:ascii="Times New Roman" w:hAnsi="Times New Roman"/>
          <w:sz w:val="8"/>
          <w:szCs w:val="8"/>
          <w:u w:val="single"/>
          <w:lang w:val="ro-RO"/>
        </w:rPr>
      </w:pPr>
    </w:p>
    <w:p w:rsidR="006D3403" w:rsidRPr="00FB54CA" w:rsidRDefault="006D3403" w:rsidP="006D3403">
      <w:pPr>
        <w:widowControl w:val="0"/>
        <w:spacing w:after="0" w:line="240" w:lineRule="auto"/>
        <w:ind w:firstLine="708"/>
        <w:jc w:val="both"/>
        <w:rPr>
          <w:rFonts w:ascii="Times New Roman" w:hAnsi="Times New Roman"/>
          <w:sz w:val="24"/>
          <w:szCs w:val="24"/>
          <w:lang w:val="ro-RO"/>
        </w:rPr>
      </w:pPr>
      <w:r w:rsidRPr="00FB54CA">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6D3403" w:rsidRPr="00FB54CA" w:rsidRDefault="006D3403" w:rsidP="006D3403">
      <w:pPr>
        <w:widowControl w:val="0"/>
        <w:spacing w:after="0" w:line="240" w:lineRule="auto"/>
        <w:ind w:firstLine="708"/>
        <w:jc w:val="both"/>
        <w:rPr>
          <w:rFonts w:ascii="Times New Roman" w:hAnsi="Times New Roman"/>
          <w:sz w:val="24"/>
          <w:szCs w:val="24"/>
          <w:lang w:val="ro-RO"/>
        </w:rPr>
      </w:pPr>
      <w:r w:rsidRPr="00FB54CA">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FB54CA">
        <w:rPr>
          <w:rFonts w:ascii="Symbol" w:hAnsi="Symbol"/>
          <w:sz w:val="24"/>
          <w:szCs w:val="24"/>
          <w:lang w:val="ro-RO"/>
        </w:rPr>
        <w:sym w:font="Symbol" w:char="F0B0"/>
      </w:r>
      <w:r w:rsidRPr="00FB54CA">
        <w:rPr>
          <w:rFonts w:ascii="Symbol" w:hAnsi="Symbol"/>
          <w:sz w:val="24"/>
          <w:szCs w:val="24"/>
          <w:lang w:val="ro-RO"/>
        </w:rPr>
        <w:sym w:font="Symbol" w:char="F0B0"/>
      </w:r>
      <w:r w:rsidRPr="00FB54CA">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6D3403" w:rsidRPr="00FB54CA" w:rsidTr="00AA21EA">
        <w:trPr>
          <w:trHeight w:val="1726"/>
        </w:trPr>
        <w:tc>
          <w:tcPr>
            <w:tcW w:w="5019"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686050" cy="1047750"/>
                  <wp:effectExtent l="0" t="0" r="0" b="0"/>
                  <wp:docPr id="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79"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647950" cy="1019175"/>
                  <wp:effectExtent l="19050" t="0" r="0" b="0"/>
                  <wp:docPr id="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6D3403" w:rsidRPr="00FB54CA" w:rsidTr="00AA21EA">
        <w:trPr>
          <w:trHeight w:val="287"/>
        </w:trPr>
        <w:tc>
          <w:tcPr>
            <w:tcW w:w="5019"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a. Aspiraţia de noapte 02:00 – 07:00</w:t>
            </w:r>
          </w:p>
        </w:tc>
        <w:tc>
          <w:tcPr>
            <w:tcW w:w="4779"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b. Aspiraţia de zi 08:00-13:00</w:t>
            </w:r>
          </w:p>
        </w:tc>
      </w:tr>
    </w:tbl>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Fig. 2.2.2.1. Activităţi specifice ale  Radonului (Rn-222) în atmosfera liberă</w:t>
      </w:r>
    </w:p>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 val</w:t>
      </w:r>
      <w:r>
        <w:rPr>
          <w:rFonts w:ascii="Times New Roman" w:hAnsi="Times New Roman"/>
          <w:lang w:val="ro-RO"/>
        </w:rPr>
        <w:t>ori medii şi maxime în luna dec</w:t>
      </w:r>
      <w:r w:rsidRPr="00FB54CA">
        <w:rPr>
          <w:rFonts w:ascii="Times New Roman" w:hAnsi="Times New Roman"/>
          <w:lang w:val="ro-RO"/>
        </w:rPr>
        <w:t>embri</w:t>
      </w:r>
      <w:r>
        <w:rPr>
          <w:rFonts w:ascii="Times New Roman" w:hAnsi="Times New Roman"/>
          <w:lang w:val="ro-RO"/>
        </w:rPr>
        <w:t>e 2016, comparativ cu luna noie</w:t>
      </w:r>
      <w:r w:rsidRPr="00FB54CA">
        <w:rPr>
          <w:rFonts w:ascii="Times New Roman" w:hAnsi="Times New Roman"/>
          <w:lang w:val="ro-RO"/>
        </w:rPr>
        <w:t>mbrie 2016</w:t>
      </w:r>
    </w:p>
    <w:p w:rsidR="006D3403" w:rsidRPr="00FB54CA" w:rsidRDefault="006D3403" w:rsidP="006D3403">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6D3403" w:rsidRPr="00FB54CA" w:rsidTr="00AA21EA">
        <w:trPr>
          <w:trHeight w:val="1570"/>
        </w:trPr>
        <w:tc>
          <w:tcPr>
            <w:tcW w:w="5019"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790825" cy="981075"/>
                  <wp:effectExtent l="0" t="0" r="0" b="0"/>
                  <wp:docPr id="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714625" cy="1038225"/>
                  <wp:effectExtent l="0" t="0" r="0" b="0"/>
                  <wp:docPr id="10"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D3403" w:rsidRPr="00FB54CA" w:rsidTr="00AA21EA">
        <w:trPr>
          <w:trHeight w:val="241"/>
        </w:trPr>
        <w:tc>
          <w:tcPr>
            <w:tcW w:w="5019"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a. Aspiraţia de noapte 02:00 – 07:00</w:t>
            </w:r>
          </w:p>
        </w:tc>
        <w:tc>
          <w:tcPr>
            <w:tcW w:w="4779"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b. Aspiraţia de zi 08:00-13:00</w:t>
            </w:r>
          </w:p>
        </w:tc>
      </w:tr>
    </w:tbl>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Fig. 2.2.2.2. Activităţi specifice ale Toronului (Rn-220) în atmosfera liberă</w:t>
      </w:r>
    </w:p>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 medii lunare şi maxime zilnice</w:t>
      </w:r>
      <w:r w:rsidRPr="00FB54CA">
        <w:rPr>
          <w:lang w:val="ro-RO"/>
        </w:rPr>
        <w:t xml:space="preserve"> </w:t>
      </w:r>
      <w:r>
        <w:rPr>
          <w:rFonts w:ascii="Times New Roman" w:hAnsi="Times New Roman"/>
          <w:lang w:val="ro-RO"/>
        </w:rPr>
        <w:t>în luna dec</w:t>
      </w:r>
      <w:r w:rsidRPr="00FB54CA">
        <w:rPr>
          <w:rFonts w:ascii="Times New Roman" w:hAnsi="Times New Roman"/>
          <w:lang w:val="ro-RO"/>
        </w:rPr>
        <w:t>embri</w:t>
      </w:r>
      <w:r>
        <w:rPr>
          <w:rFonts w:ascii="Times New Roman" w:hAnsi="Times New Roman"/>
          <w:lang w:val="ro-RO"/>
        </w:rPr>
        <w:t>e 2016, comparativ cu luna noie</w:t>
      </w:r>
      <w:r w:rsidRPr="00FB54CA">
        <w:rPr>
          <w:rFonts w:ascii="Times New Roman" w:hAnsi="Times New Roman"/>
          <w:lang w:val="ro-RO"/>
        </w:rPr>
        <w:t>mbrie 2016</w:t>
      </w:r>
    </w:p>
    <w:p w:rsidR="006D3403" w:rsidRPr="00FB54CA" w:rsidRDefault="006D3403" w:rsidP="006D3403">
      <w:pPr>
        <w:widowControl w:val="0"/>
        <w:spacing w:after="0" w:line="240" w:lineRule="auto"/>
        <w:jc w:val="center"/>
        <w:rPr>
          <w:rFonts w:ascii="Times New Roman" w:hAnsi="Times New Roman"/>
          <w:sz w:val="6"/>
          <w:szCs w:val="6"/>
          <w:lang w:val="ro-RO"/>
        </w:rPr>
      </w:pPr>
    </w:p>
    <w:p w:rsidR="006D3403" w:rsidRPr="00FB54CA" w:rsidRDefault="006D3403" w:rsidP="006D3403">
      <w:pPr>
        <w:widowControl w:val="0"/>
        <w:spacing w:after="0" w:line="240" w:lineRule="auto"/>
        <w:jc w:val="center"/>
        <w:rPr>
          <w:rFonts w:ascii="Times New Roman" w:hAnsi="Times New Roman"/>
          <w:sz w:val="6"/>
          <w:szCs w:val="6"/>
          <w:lang w:val="ro-RO"/>
        </w:rPr>
      </w:pPr>
    </w:p>
    <w:p w:rsidR="006D3403" w:rsidRPr="00FB54CA" w:rsidRDefault="006D3403" w:rsidP="006D3403">
      <w:pPr>
        <w:pStyle w:val="Default"/>
        <w:widowControl w:val="0"/>
        <w:ind w:firstLine="720"/>
        <w:jc w:val="both"/>
        <w:rPr>
          <w:rFonts w:ascii="Times New Roman" w:hAnsi="Times New Roman" w:cs="Times New Roman"/>
          <w:color w:val="auto"/>
        </w:rPr>
      </w:pPr>
      <w:r w:rsidRPr="00FB54CA">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6D3403" w:rsidRPr="000A5587" w:rsidRDefault="006D3403" w:rsidP="006D3403">
      <w:pPr>
        <w:widowControl w:val="0"/>
        <w:spacing w:after="0" w:line="240" w:lineRule="auto"/>
        <w:jc w:val="both"/>
        <w:rPr>
          <w:rFonts w:ascii="Times New Roman" w:hAnsi="Times New Roman"/>
          <w:b/>
          <w:sz w:val="6"/>
          <w:szCs w:val="6"/>
          <w:lang w:val="ro-RO"/>
        </w:rPr>
      </w:pPr>
    </w:p>
    <w:p w:rsidR="006D3403" w:rsidRPr="00FB54CA" w:rsidRDefault="006D3403" w:rsidP="006D3403">
      <w:pPr>
        <w:widowControl w:val="0"/>
        <w:spacing w:after="0" w:line="240" w:lineRule="auto"/>
        <w:jc w:val="both"/>
        <w:rPr>
          <w:rFonts w:ascii="Times New Roman" w:hAnsi="Times New Roman"/>
          <w:b/>
          <w:sz w:val="24"/>
          <w:szCs w:val="24"/>
          <w:lang w:val="ro-RO"/>
        </w:rPr>
      </w:pPr>
      <w:r w:rsidRPr="00FB54CA">
        <w:rPr>
          <w:rFonts w:ascii="Times New Roman" w:hAnsi="Times New Roman"/>
          <w:b/>
          <w:sz w:val="24"/>
          <w:szCs w:val="24"/>
          <w:lang w:val="ro-RO"/>
        </w:rPr>
        <w:t xml:space="preserve">2.2.3. </w:t>
      </w:r>
      <w:r w:rsidRPr="00FB54CA">
        <w:rPr>
          <w:rFonts w:ascii="Times New Roman" w:hAnsi="Times New Roman"/>
          <w:sz w:val="24"/>
          <w:szCs w:val="24"/>
          <w:u w:val="single"/>
          <w:lang w:val="ro-RO"/>
        </w:rPr>
        <w:t>Activități beta globale ale aerosolilor atmosferici, măsurători întârziate</w:t>
      </w:r>
      <w:r w:rsidRPr="00FB54CA">
        <w:rPr>
          <w:rFonts w:ascii="Times New Roman" w:hAnsi="Times New Roman"/>
          <w:b/>
          <w:sz w:val="24"/>
          <w:szCs w:val="24"/>
          <w:lang w:val="ro-RO"/>
        </w:rPr>
        <w:t xml:space="preserve"> </w:t>
      </w:r>
    </w:p>
    <w:tbl>
      <w:tblPr>
        <w:tblW w:w="9880" w:type="dxa"/>
        <w:jc w:val="center"/>
        <w:tblLook w:val="01E0"/>
      </w:tblPr>
      <w:tblGrid>
        <w:gridCol w:w="4956"/>
        <w:gridCol w:w="4924"/>
      </w:tblGrid>
      <w:tr w:rsidR="006D3403" w:rsidRPr="00FB54CA" w:rsidTr="00AA21EA">
        <w:trPr>
          <w:trHeight w:val="1610"/>
          <w:jc w:val="center"/>
        </w:trPr>
        <w:tc>
          <w:tcPr>
            <w:tcW w:w="4956"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733675" cy="1009650"/>
                  <wp:effectExtent l="0" t="0" r="0" b="0"/>
                  <wp:docPr id="1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24"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705100" cy="1038225"/>
                  <wp:effectExtent l="0" t="0" r="0" b="0"/>
                  <wp:docPr id="1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D3403" w:rsidRPr="00FB54CA" w:rsidTr="00AA21EA">
        <w:trPr>
          <w:trHeight w:val="289"/>
          <w:jc w:val="center"/>
        </w:trPr>
        <w:tc>
          <w:tcPr>
            <w:tcW w:w="4956"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a. Aspiraţia de noapte 02:00 – 07:00</w:t>
            </w:r>
          </w:p>
        </w:tc>
        <w:tc>
          <w:tcPr>
            <w:tcW w:w="4924"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b. Aspiraţia de zi 08:00-13:00</w:t>
            </w:r>
          </w:p>
        </w:tc>
      </w:tr>
    </w:tbl>
    <w:p w:rsidR="006D3403" w:rsidRPr="00FB54CA" w:rsidRDefault="006D3403" w:rsidP="006D3403">
      <w:pPr>
        <w:pStyle w:val="Default"/>
        <w:widowControl w:val="0"/>
        <w:jc w:val="both"/>
        <w:rPr>
          <w:rFonts w:ascii="Times New Roman" w:hAnsi="Times New Roman" w:cs="Times New Roman"/>
          <w:i/>
          <w:color w:val="auto"/>
          <w:sz w:val="20"/>
          <w:szCs w:val="20"/>
        </w:rPr>
      </w:pPr>
      <w:r w:rsidRPr="00FB54CA">
        <w:rPr>
          <w:rFonts w:ascii="Times New Roman" w:hAnsi="Times New Roman" w:cs="Times New Roman"/>
          <w:b/>
          <w:i/>
          <w:color w:val="auto"/>
          <w:sz w:val="20"/>
          <w:szCs w:val="20"/>
        </w:rPr>
        <w:t>Notă</w:t>
      </w:r>
      <w:r w:rsidRPr="00FB54C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6D3403" w:rsidRPr="00FB54CA" w:rsidRDefault="006D3403" w:rsidP="006D3403">
      <w:pPr>
        <w:widowControl w:val="0"/>
        <w:spacing w:after="0" w:line="240" w:lineRule="auto"/>
        <w:jc w:val="center"/>
        <w:rPr>
          <w:rFonts w:ascii="Times New Roman" w:hAnsi="Times New Roman"/>
          <w:i/>
          <w:lang w:val="ro-RO"/>
        </w:rPr>
      </w:pPr>
      <w:r w:rsidRPr="00FB54CA">
        <w:rPr>
          <w:rFonts w:ascii="Times New Roman" w:hAnsi="Times New Roman"/>
          <w:lang w:val="ro-RO"/>
        </w:rPr>
        <w:t xml:space="preserve">Fig. 2.2.3.1. Aerosoli atmosferici, activităţi specifice beta globale </w:t>
      </w:r>
      <w:r w:rsidRPr="00FB54CA">
        <w:rPr>
          <w:rFonts w:ascii="Times New Roman" w:hAnsi="Times New Roman"/>
          <w:b/>
          <w:lang w:val="ro-RO"/>
        </w:rPr>
        <w:t>întârziate</w:t>
      </w:r>
      <w:r w:rsidRPr="00FB54CA">
        <w:rPr>
          <w:rFonts w:ascii="Times New Roman" w:hAnsi="Times New Roman"/>
          <w:i/>
          <w:lang w:val="ro-RO"/>
        </w:rPr>
        <w:t xml:space="preserve"> </w:t>
      </w:r>
      <w:r w:rsidRPr="00FB54CA">
        <w:rPr>
          <w:rFonts w:ascii="Times New Roman" w:hAnsi="Times New Roman"/>
          <w:lang w:val="ro-RO"/>
        </w:rPr>
        <w:t>(la 5 zile)</w:t>
      </w:r>
    </w:p>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 val</w:t>
      </w:r>
      <w:r>
        <w:rPr>
          <w:rFonts w:ascii="Times New Roman" w:hAnsi="Times New Roman"/>
          <w:lang w:val="ro-RO"/>
        </w:rPr>
        <w:t>ori medii şi maxime în luna dec</w:t>
      </w:r>
      <w:r w:rsidRPr="00FB54CA">
        <w:rPr>
          <w:rFonts w:ascii="Times New Roman" w:hAnsi="Times New Roman"/>
          <w:lang w:val="ro-RO"/>
        </w:rPr>
        <w:t>embri</w:t>
      </w:r>
      <w:r>
        <w:rPr>
          <w:rFonts w:ascii="Times New Roman" w:hAnsi="Times New Roman"/>
          <w:lang w:val="ro-RO"/>
        </w:rPr>
        <w:t>e 2016, comparativ cu luna noie</w:t>
      </w:r>
      <w:r w:rsidRPr="00FB54CA">
        <w:rPr>
          <w:rFonts w:ascii="Times New Roman" w:hAnsi="Times New Roman"/>
          <w:lang w:val="ro-RO"/>
        </w:rPr>
        <w:t>mbrie 2016</w:t>
      </w:r>
    </w:p>
    <w:p w:rsidR="006D3403" w:rsidRPr="00FB54CA" w:rsidRDefault="006D3403" w:rsidP="006D3403">
      <w:pPr>
        <w:widowControl w:val="0"/>
        <w:spacing w:after="0" w:line="240" w:lineRule="auto"/>
        <w:jc w:val="center"/>
        <w:rPr>
          <w:rFonts w:ascii="Times New Roman" w:hAnsi="Times New Roman"/>
          <w:sz w:val="6"/>
          <w:szCs w:val="6"/>
          <w:lang w:val="ro-RO"/>
        </w:rPr>
      </w:pP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lastRenderedPageBreak/>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6D3403" w:rsidRPr="000A5587" w:rsidRDefault="006D3403" w:rsidP="006D3403">
      <w:pPr>
        <w:widowControl w:val="0"/>
        <w:spacing w:after="0" w:line="240" w:lineRule="auto"/>
        <w:rPr>
          <w:rFonts w:ascii="Times New Roman" w:hAnsi="Times New Roman"/>
          <w:i/>
          <w:sz w:val="6"/>
          <w:szCs w:val="6"/>
          <w:lang w:val="ro-RO"/>
        </w:rPr>
      </w:pPr>
    </w:p>
    <w:p w:rsidR="006D3403" w:rsidRPr="00FB54CA" w:rsidRDefault="006D3403" w:rsidP="006D3403">
      <w:pPr>
        <w:widowControl w:val="0"/>
        <w:spacing w:after="0" w:line="240" w:lineRule="auto"/>
        <w:rPr>
          <w:rFonts w:ascii="Times New Roman" w:hAnsi="Times New Roman"/>
          <w:i/>
          <w:sz w:val="24"/>
          <w:szCs w:val="24"/>
          <w:lang w:val="ro-RO"/>
        </w:rPr>
      </w:pPr>
      <w:r w:rsidRPr="00FB54CA">
        <w:rPr>
          <w:rFonts w:ascii="Times New Roman" w:hAnsi="Times New Roman"/>
          <w:b/>
          <w:i/>
          <w:sz w:val="24"/>
          <w:szCs w:val="24"/>
          <w:lang w:val="ro-RO"/>
        </w:rPr>
        <w:t xml:space="preserve">2.3.  Depuneri atmosferice totale </w:t>
      </w:r>
      <w:r w:rsidRPr="00FB54CA">
        <w:rPr>
          <w:rFonts w:ascii="Times New Roman" w:hAnsi="Times New Roman"/>
          <w:i/>
          <w:sz w:val="24"/>
          <w:szCs w:val="24"/>
          <w:lang w:val="ro-RO"/>
        </w:rPr>
        <w:t>(uscate şi umede – precipitaţii)</w:t>
      </w:r>
    </w:p>
    <w:p w:rsidR="006D3403" w:rsidRPr="00FB54CA" w:rsidRDefault="006D3403" w:rsidP="006D3403">
      <w:pPr>
        <w:widowControl w:val="0"/>
        <w:spacing w:after="0" w:line="240" w:lineRule="auto"/>
        <w:jc w:val="both"/>
        <w:rPr>
          <w:rFonts w:ascii="Times New Roman" w:hAnsi="Times New Roman"/>
          <w:b/>
          <w:i/>
          <w:sz w:val="6"/>
          <w:szCs w:val="6"/>
          <w:lang w:val="ro-RO"/>
        </w:rPr>
      </w:pPr>
    </w:p>
    <w:p w:rsidR="006D3403" w:rsidRPr="00FB54CA" w:rsidRDefault="006D3403" w:rsidP="006D3403">
      <w:pPr>
        <w:widowControl w:val="0"/>
        <w:spacing w:after="0" w:line="240" w:lineRule="auto"/>
        <w:ind w:firstLine="709"/>
        <w:contextualSpacing/>
        <w:jc w:val="both"/>
        <w:rPr>
          <w:rFonts w:ascii="Times New Roman" w:hAnsi="Times New Roman"/>
          <w:sz w:val="24"/>
          <w:szCs w:val="24"/>
          <w:lang w:val="ro-RO"/>
        </w:rPr>
      </w:pPr>
      <w:r w:rsidRPr="00FB54CA">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6D3403" w:rsidRPr="00FB54CA" w:rsidTr="00AA21EA">
        <w:trPr>
          <w:trHeight w:val="1390"/>
          <w:jc w:val="center"/>
        </w:trPr>
        <w:tc>
          <w:tcPr>
            <w:tcW w:w="4836"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857500" cy="962025"/>
                  <wp:effectExtent l="0" t="0" r="0" b="0"/>
                  <wp:docPr id="3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86"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933700" cy="1000125"/>
                  <wp:effectExtent l="0" t="0" r="0" b="0"/>
                  <wp:docPr id="3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6D3403" w:rsidRPr="00FB54CA" w:rsidTr="00AA21EA">
        <w:trPr>
          <w:trHeight w:val="281"/>
          <w:jc w:val="center"/>
        </w:trPr>
        <w:tc>
          <w:tcPr>
            <w:tcW w:w="4836"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 xml:space="preserve">a. Măsurători imediate </w:t>
            </w:r>
          </w:p>
        </w:tc>
        <w:tc>
          <w:tcPr>
            <w:tcW w:w="4986"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b. Măsurători întârziate (la 5 zile)</w:t>
            </w:r>
          </w:p>
        </w:tc>
      </w:tr>
    </w:tbl>
    <w:p w:rsidR="006D3403" w:rsidRPr="00FB54CA" w:rsidRDefault="006D3403" w:rsidP="006D3403">
      <w:pPr>
        <w:pStyle w:val="Default"/>
        <w:widowControl w:val="0"/>
        <w:jc w:val="both"/>
        <w:rPr>
          <w:rFonts w:ascii="Times New Roman" w:hAnsi="Times New Roman" w:cs="Times New Roman"/>
          <w:i/>
          <w:color w:val="auto"/>
          <w:sz w:val="20"/>
          <w:szCs w:val="20"/>
        </w:rPr>
      </w:pPr>
      <w:r w:rsidRPr="00FB54CA">
        <w:rPr>
          <w:rFonts w:ascii="Times New Roman" w:hAnsi="Times New Roman" w:cs="Times New Roman"/>
          <w:b/>
          <w:i/>
          <w:color w:val="auto"/>
          <w:sz w:val="20"/>
          <w:szCs w:val="20"/>
        </w:rPr>
        <w:t>Notă</w:t>
      </w:r>
      <w:r w:rsidRPr="00FB54C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6D3403" w:rsidRPr="000A5587" w:rsidRDefault="006D3403" w:rsidP="006D3403">
      <w:pPr>
        <w:widowControl w:val="0"/>
        <w:spacing w:after="0" w:line="240" w:lineRule="auto"/>
        <w:jc w:val="center"/>
        <w:rPr>
          <w:rFonts w:ascii="Times New Roman" w:hAnsi="Times New Roman"/>
          <w:sz w:val="4"/>
          <w:szCs w:val="4"/>
          <w:lang w:val="ro-RO"/>
        </w:rPr>
      </w:pPr>
    </w:p>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 xml:space="preserve">Fig. 2.3.1. Depuneri atmosferice, activităţi specifice beta globale </w:t>
      </w:r>
      <w:r w:rsidRPr="00FB54CA">
        <w:rPr>
          <w:rFonts w:ascii="Times New Roman" w:hAnsi="Times New Roman"/>
          <w:b/>
          <w:lang w:val="ro-RO"/>
        </w:rPr>
        <w:t>imediate</w:t>
      </w:r>
      <w:r w:rsidRPr="00FB54CA">
        <w:rPr>
          <w:rFonts w:ascii="Times New Roman" w:hAnsi="Times New Roman"/>
          <w:lang w:val="ro-RO"/>
        </w:rPr>
        <w:t xml:space="preserve"> şi </w:t>
      </w:r>
      <w:r w:rsidRPr="00FB54CA">
        <w:rPr>
          <w:rFonts w:ascii="Times New Roman" w:hAnsi="Times New Roman"/>
          <w:b/>
          <w:lang w:val="ro-RO"/>
        </w:rPr>
        <w:t>întârziate</w:t>
      </w:r>
      <w:r w:rsidRPr="00FB54CA">
        <w:rPr>
          <w:rFonts w:ascii="Times New Roman" w:hAnsi="Times New Roman"/>
          <w:lang w:val="ro-RO"/>
        </w:rPr>
        <w:t xml:space="preserve"> (la 5 zile)</w:t>
      </w:r>
    </w:p>
    <w:p w:rsidR="006D3403" w:rsidRPr="00FB54CA" w:rsidRDefault="006D3403" w:rsidP="006D3403">
      <w:pPr>
        <w:widowControl w:val="0"/>
        <w:tabs>
          <w:tab w:val="center" w:pos="4961"/>
          <w:tab w:val="right" w:pos="9922"/>
        </w:tabs>
        <w:spacing w:after="0" w:line="240" w:lineRule="auto"/>
        <w:rPr>
          <w:rFonts w:ascii="Times New Roman" w:hAnsi="Times New Roman"/>
          <w:lang w:val="ro-RO"/>
        </w:rPr>
      </w:pPr>
      <w:r w:rsidRPr="00FB54CA">
        <w:rPr>
          <w:rFonts w:ascii="Times New Roman" w:hAnsi="Times New Roman"/>
          <w:lang w:val="ro-RO"/>
        </w:rPr>
        <w:tab/>
        <w:t>- medii lunar</w:t>
      </w:r>
      <w:r>
        <w:rPr>
          <w:rFonts w:ascii="Times New Roman" w:hAnsi="Times New Roman"/>
          <w:lang w:val="ro-RO"/>
        </w:rPr>
        <w:t>e şi maxime zilnice în luna dec</w:t>
      </w:r>
      <w:r w:rsidRPr="00FB54CA">
        <w:rPr>
          <w:rFonts w:ascii="Times New Roman" w:hAnsi="Times New Roman"/>
          <w:lang w:val="ro-RO"/>
        </w:rPr>
        <w:t>embri</w:t>
      </w:r>
      <w:r>
        <w:rPr>
          <w:rFonts w:ascii="Times New Roman" w:hAnsi="Times New Roman"/>
          <w:lang w:val="ro-RO"/>
        </w:rPr>
        <w:t>e 2016, comparativ cu luna noie</w:t>
      </w:r>
      <w:r w:rsidRPr="00FB54CA">
        <w:rPr>
          <w:rFonts w:ascii="Times New Roman" w:hAnsi="Times New Roman"/>
          <w:lang w:val="ro-RO"/>
        </w:rPr>
        <w:t>mbrie 2016</w:t>
      </w:r>
      <w:r w:rsidRPr="00FB54CA">
        <w:rPr>
          <w:rFonts w:ascii="Times New Roman" w:hAnsi="Times New Roman"/>
          <w:lang w:val="ro-RO"/>
        </w:rPr>
        <w:tab/>
      </w:r>
    </w:p>
    <w:p w:rsidR="006D3403" w:rsidRPr="00FB54CA" w:rsidRDefault="006D3403" w:rsidP="006D3403">
      <w:pPr>
        <w:pStyle w:val="Default"/>
        <w:widowControl w:val="0"/>
        <w:rPr>
          <w:rFonts w:ascii="Times New Roman" w:hAnsi="Times New Roman" w:cs="Times New Roman"/>
          <w:b/>
          <w:bCs/>
          <w:i/>
          <w:iCs/>
          <w:color w:val="auto"/>
          <w:sz w:val="6"/>
          <w:szCs w:val="6"/>
        </w:rPr>
      </w:pP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6D3403" w:rsidRPr="00FB54CA" w:rsidRDefault="006D3403" w:rsidP="006D3403">
      <w:pPr>
        <w:widowControl w:val="0"/>
        <w:spacing w:after="0" w:line="240" w:lineRule="auto"/>
        <w:ind w:firstLine="709"/>
        <w:jc w:val="both"/>
        <w:rPr>
          <w:rFonts w:ascii="Times New Roman" w:hAnsi="Times New Roman"/>
          <w:b/>
          <w:bCs/>
          <w:i/>
          <w:iCs/>
          <w:sz w:val="8"/>
          <w:szCs w:val="8"/>
        </w:rPr>
      </w:pPr>
    </w:p>
    <w:p w:rsidR="006D3403" w:rsidRPr="00FB54CA" w:rsidRDefault="006D3403" w:rsidP="006D3403">
      <w:pPr>
        <w:pStyle w:val="Default"/>
        <w:widowControl w:val="0"/>
        <w:rPr>
          <w:rFonts w:ascii="Times New Roman" w:hAnsi="Times New Roman" w:cs="Times New Roman"/>
          <w:b/>
          <w:bCs/>
          <w:i/>
          <w:iCs/>
          <w:color w:val="auto"/>
        </w:rPr>
      </w:pPr>
      <w:r w:rsidRPr="00FB54CA">
        <w:rPr>
          <w:rFonts w:ascii="Times New Roman" w:hAnsi="Times New Roman" w:cs="Times New Roman"/>
          <w:b/>
          <w:bCs/>
          <w:i/>
          <w:iCs/>
          <w:color w:val="auto"/>
        </w:rPr>
        <w:t xml:space="preserve">2.4. Radioactivitatea apelor </w:t>
      </w:r>
    </w:p>
    <w:p w:rsidR="006D3403" w:rsidRPr="00FB54CA" w:rsidRDefault="006D3403" w:rsidP="006D3403">
      <w:pPr>
        <w:widowControl w:val="0"/>
        <w:spacing w:after="0" w:line="240" w:lineRule="auto"/>
        <w:rPr>
          <w:rFonts w:ascii="Times New Roman" w:hAnsi="Times New Roman"/>
          <w:i/>
          <w:sz w:val="6"/>
          <w:szCs w:val="6"/>
          <w:lang w:val="ro-RO"/>
        </w:rPr>
      </w:pPr>
    </w:p>
    <w:p w:rsidR="006D3403" w:rsidRPr="00FB54CA" w:rsidRDefault="006D3403" w:rsidP="006D3403">
      <w:pPr>
        <w:pStyle w:val="Default"/>
        <w:widowControl w:val="0"/>
        <w:rPr>
          <w:rFonts w:ascii="Times New Roman" w:hAnsi="Times New Roman" w:cs="Times New Roman"/>
          <w:color w:val="auto"/>
          <w:u w:val="single"/>
        </w:rPr>
      </w:pPr>
      <w:r w:rsidRPr="00FB54CA">
        <w:rPr>
          <w:rFonts w:ascii="Times New Roman" w:hAnsi="Times New Roman" w:cs="Times New Roman"/>
          <w:b/>
          <w:color w:val="auto"/>
        </w:rPr>
        <w:t>2.4.1.</w:t>
      </w:r>
      <w:r w:rsidRPr="00FB54CA">
        <w:rPr>
          <w:rFonts w:ascii="Times New Roman" w:hAnsi="Times New Roman" w:cs="Times New Roman"/>
          <w:color w:val="auto"/>
        </w:rPr>
        <w:t xml:space="preserve"> </w:t>
      </w:r>
      <w:r w:rsidRPr="00FB54CA">
        <w:rPr>
          <w:rFonts w:ascii="Times New Roman" w:hAnsi="Times New Roman" w:cs="Times New Roman"/>
          <w:color w:val="auto"/>
          <w:u w:val="single"/>
        </w:rPr>
        <w:t>Program standard</w:t>
      </w: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FB54CA">
        <w:rPr>
          <w:rFonts w:ascii="Times New Roman" w:hAnsi="Times New Roman"/>
          <w:b/>
          <w:sz w:val="24"/>
          <w:szCs w:val="24"/>
          <w:lang w:val="ro-RO"/>
        </w:rPr>
        <w:t>râul Suceava</w:t>
      </w:r>
      <w:r w:rsidRPr="00FB54CA">
        <w:rPr>
          <w:rFonts w:ascii="Times New Roman" w:hAnsi="Times New Roman"/>
          <w:sz w:val="24"/>
          <w:szCs w:val="24"/>
          <w:lang w:val="ro-RO"/>
        </w:rPr>
        <w:t>, din secţiunea pod Burdujeni.</w:t>
      </w:r>
    </w:p>
    <w:tbl>
      <w:tblPr>
        <w:tblW w:w="0" w:type="auto"/>
        <w:jc w:val="center"/>
        <w:tblInd w:w="292" w:type="dxa"/>
        <w:tblLook w:val="01E0"/>
      </w:tblPr>
      <w:tblGrid>
        <w:gridCol w:w="4637"/>
        <w:gridCol w:w="4857"/>
      </w:tblGrid>
      <w:tr w:rsidR="006D3403" w:rsidRPr="00FB54CA" w:rsidTr="00AA21EA">
        <w:trPr>
          <w:trHeight w:val="1209"/>
          <w:jc w:val="center"/>
        </w:trPr>
        <w:tc>
          <w:tcPr>
            <w:tcW w:w="4637"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476500" cy="935567"/>
                  <wp:effectExtent l="0" t="0" r="0" b="0"/>
                  <wp:docPr id="3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857" w:type="dxa"/>
            <w:vAlign w:val="center"/>
          </w:tcPr>
          <w:p w:rsidR="006D3403" w:rsidRPr="00FB54CA" w:rsidRDefault="006D3403" w:rsidP="00AA21EA">
            <w:pPr>
              <w:widowControl w:val="0"/>
              <w:spacing w:after="0" w:line="240" w:lineRule="auto"/>
              <w:jc w:val="center"/>
              <w:rPr>
                <w:rFonts w:ascii="Times New Roman" w:hAnsi="Times New Roman"/>
                <w:sz w:val="24"/>
                <w:szCs w:val="24"/>
                <w:lang w:val="ro-RO"/>
              </w:rPr>
            </w:pPr>
            <w:r w:rsidRPr="00FB54CA">
              <w:rPr>
                <w:rFonts w:ascii="Times New Roman" w:hAnsi="Times New Roman"/>
                <w:noProof/>
                <w:sz w:val="24"/>
                <w:szCs w:val="24"/>
                <w:lang w:val="ro-RO" w:eastAsia="ro-RO"/>
              </w:rPr>
              <w:drawing>
                <wp:inline distT="0" distB="0" distL="0" distR="0">
                  <wp:extent cx="2466975" cy="908886"/>
                  <wp:effectExtent l="0" t="0" r="0" b="0"/>
                  <wp:docPr id="3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6D3403" w:rsidRPr="00FB54CA" w:rsidTr="000A5587">
        <w:trPr>
          <w:trHeight w:val="80"/>
          <w:jc w:val="center"/>
        </w:trPr>
        <w:tc>
          <w:tcPr>
            <w:tcW w:w="4637"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a. Măsurători imediate</w:t>
            </w:r>
          </w:p>
        </w:tc>
        <w:tc>
          <w:tcPr>
            <w:tcW w:w="4857" w:type="dxa"/>
          </w:tcPr>
          <w:p w:rsidR="006D3403" w:rsidRPr="00FB54CA" w:rsidRDefault="006D3403" w:rsidP="00AA21EA">
            <w:pPr>
              <w:widowControl w:val="0"/>
              <w:spacing w:after="0" w:line="240" w:lineRule="auto"/>
              <w:jc w:val="center"/>
              <w:rPr>
                <w:rFonts w:ascii="Times New Roman" w:hAnsi="Times New Roman"/>
                <w:i/>
                <w:sz w:val="24"/>
                <w:szCs w:val="24"/>
                <w:lang w:val="ro-RO"/>
              </w:rPr>
            </w:pPr>
            <w:r w:rsidRPr="00FB54CA">
              <w:rPr>
                <w:rFonts w:ascii="Times New Roman" w:hAnsi="Times New Roman"/>
                <w:i/>
                <w:sz w:val="24"/>
                <w:szCs w:val="24"/>
                <w:lang w:val="ro-RO"/>
              </w:rPr>
              <w:t>b. Măsurători întârziate (la 5 zile)</w:t>
            </w:r>
          </w:p>
        </w:tc>
      </w:tr>
    </w:tbl>
    <w:p w:rsidR="006D3403" w:rsidRPr="00FB54CA" w:rsidRDefault="006D3403" w:rsidP="006D3403">
      <w:pPr>
        <w:pStyle w:val="Default"/>
        <w:widowControl w:val="0"/>
        <w:jc w:val="both"/>
        <w:rPr>
          <w:rFonts w:ascii="Times New Roman" w:hAnsi="Times New Roman" w:cs="Times New Roman"/>
          <w:i/>
          <w:color w:val="auto"/>
          <w:sz w:val="20"/>
          <w:szCs w:val="20"/>
        </w:rPr>
      </w:pPr>
      <w:r w:rsidRPr="00FB54CA">
        <w:rPr>
          <w:rFonts w:ascii="Times New Roman" w:hAnsi="Times New Roman" w:cs="Times New Roman"/>
          <w:b/>
          <w:i/>
          <w:color w:val="auto"/>
          <w:sz w:val="20"/>
          <w:szCs w:val="20"/>
        </w:rPr>
        <w:t>Notă</w:t>
      </w:r>
      <w:r w:rsidRPr="00FB54CA">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6D3403" w:rsidRPr="00FB54CA" w:rsidRDefault="006D3403" w:rsidP="006D3403">
      <w:pPr>
        <w:widowControl w:val="0"/>
        <w:spacing w:after="0" w:line="240" w:lineRule="auto"/>
        <w:jc w:val="both"/>
        <w:rPr>
          <w:rFonts w:ascii="Times New Roman" w:hAnsi="Times New Roman"/>
          <w:sz w:val="6"/>
          <w:szCs w:val="6"/>
          <w:lang w:val="ro-RO"/>
        </w:rPr>
      </w:pPr>
    </w:p>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Fig. 2.4.1.1. Apă brută (râu Suceava - Burdujeni), activităţi specifice beta globale</w:t>
      </w:r>
      <w:r w:rsidRPr="00FB54CA">
        <w:rPr>
          <w:rFonts w:ascii="Times New Roman" w:hAnsi="Times New Roman"/>
          <w:i/>
          <w:lang w:val="ro-RO"/>
        </w:rPr>
        <w:t xml:space="preserve"> </w:t>
      </w:r>
      <w:r w:rsidRPr="00FB54CA">
        <w:rPr>
          <w:rFonts w:ascii="Times New Roman" w:hAnsi="Times New Roman"/>
          <w:b/>
          <w:lang w:val="ro-RO"/>
        </w:rPr>
        <w:t>imediate</w:t>
      </w:r>
      <w:r w:rsidRPr="00FB54CA">
        <w:rPr>
          <w:rFonts w:ascii="Times New Roman" w:hAnsi="Times New Roman"/>
          <w:lang w:val="ro-RO"/>
        </w:rPr>
        <w:t xml:space="preserve"> şi </w:t>
      </w:r>
      <w:r w:rsidRPr="00FB54CA">
        <w:rPr>
          <w:rFonts w:ascii="Times New Roman" w:hAnsi="Times New Roman"/>
          <w:b/>
          <w:lang w:val="ro-RO"/>
        </w:rPr>
        <w:t>întârziate</w:t>
      </w:r>
    </w:p>
    <w:p w:rsidR="006D3403" w:rsidRPr="00FB54CA" w:rsidRDefault="006D3403" w:rsidP="000A5587">
      <w:pPr>
        <w:pStyle w:val="ListParagraph"/>
        <w:widowControl w:val="0"/>
        <w:rPr>
          <w:sz w:val="22"/>
          <w:szCs w:val="22"/>
          <w:lang w:val="ro-RO"/>
        </w:rPr>
      </w:pPr>
      <w:r w:rsidRPr="00FB54CA">
        <w:rPr>
          <w:sz w:val="22"/>
          <w:szCs w:val="22"/>
          <w:lang w:val="ro-RO"/>
        </w:rPr>
        <w:t>- medii luna</w:t>
      </w:r>
      <w:r>
        <w:rPr>
          <w:sz w:val="22"/>
          <w:szCs w:val="22"/>
          <w:lang w:val="ro-RO"/>
        </w:rPr>
        <w:t>re şi maxime zilnice în luna dec</w:t>
      </w:r>
      <w:r w:rsidRPr="00FB54CA">
        <w:rPr>
          <w:sz w:val="22"/>
          <w:szCs w:val="22"/>
          <w:lang w:val="ro-RO"/>
        </w:rPr>
        <w:t>embr</w:t>
      </w:r>
      <w:r>
        <w:rPr>
          <w:sz w:val="22"/>
          <w:szCs w:val="22"/>
          <w:lang w:val="ro-RO"/>
        </w:rPr>
        <w:t>ie 2016, comparativ cu luna noie</w:t>
      </w:r>
      <w:r w:rsidRPr="00FB54CA">
        <w:rPr>
          <w:sz w:val="22"/>
          <w:szCs w:val="22"/>
          <w:lang w:val="ro-RO"/>
        </w:rPr>
        <w:t>mbrie 2016</w:t>
      </w:r>
    </w:p>
    <w:p w:rsidR="006D3403" w:rsidRPr="000A5587" w:rsidRDefault="006D3403" w:rsidP="006D3403">
      <w:pPr>
        <w:widowControl w:val="0"/>
        <w:spacing w:after="0" w:line="240" w:lineRule="auto"/>
        <w:ind w:firstLine="709"/>
        <w:jc w:val="both"/>
        <w:rPr>
          <w:rFonts w:ascii="Times New Roman" w:hAnsi="Times New Roman"/>
          <w:sz w:val="6"/>
          <w:szCs w:val="6"/>
          <w:lang w:val="ro-RO"/>
        </w:rPr>
      </w:pPr>
    </w:p>
    <w:p w:rsidR="006D3403" w:rsidRPr="00FB54CA" w:rsidRDefault="006D3403" w:rsidP="006D3403">
      <w:pPr>
        <w:widowControl w:val="0"/>
        <w:spacing w:after="0" w:line="240" w:lineRule="auto"/>
        <w:ind w:firstLine="709"/>
        <w:jc w:val="both"/>
        <w:rPr>
          <w:rFonts w:ascii="Times New Roman" w:hAnsi="Times New Roman"/>
          <w:sz w:val="24"/>
          <w:szCs w:val="24"/>
          <w:lang w:val="ro-RO"/>
        </w:rPr>
      </w:pPr>
      <w:r w:rsidRPr="00FB54CA">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dec</w:t>
      </w:r>
      <w:r w:rsidRPr="00FB54CA">
        <w:rPr>
          <w:rFonts w:ascii="Times New Roman" w:hAnsi="Times New Roman"/>
          <w:sz w:val="24"/>
          <w:szCs w:val="24"/>
          <w:lang w:val="ro-RO"/>
        </w:rPr>
        <w:t>embrie 2016 au variat în limitele fondului na</w:t>
      </w:r>
      <w:r>
        <w:rPr>
          <w:rFonts w:ascii="Times New Roman" w:hAnsi="Times New Roman"/>
          <w:sz w:val="24"/>
          <w:szCs w:val="24"/>
          <w:lang w:val="ro-RO"/>
        </w:rPr>
        <w:t>tural în raport cu cele din noie</w:t>
      </w:r>
      <w:r w:rsidRPr="00FB54CA">
        <w:rPr>
          <w:rFonts w:ascii="Times New Roman" w:hAnsi="Times New Roman"/>
          <w:sz w:val="24"/>
          <w:szCs w:val="24"/>
          <w:lang w:val="ro-RO"/>
        </w:rPr>
        <w:t xml:space="preserve">mbrie 2016. </w:t>
      </w:r>
    </w:p>
    <w:p w:rsidR="006D3403" w:rsidRPr="00FB54CA" w:rsidRDefault="006D3403" w:rsidP="006D3403">
      <w:pPr>
        <w:widowControl w:val="0"/>
        <w:spacing w:after="0" w:line="240" w:lineRule="auto"/>
        <w:jc w:val="both"/>
        <w:rPr>
          <w:rFonts w:ascii="Times New Roman" w:hAnsi="Times New Roman"/>
          <w:b/>
          <w:i/>
          <w:sz w:val="10"/>
          <w:szCs w:val="10"/>
          <w:lang w:val="ro-RO"/>
        </w:rPr>
      </w:pPr>
    </w:p>
    <w:p w:rsidR="006D3403" w:rsidRPr="00FB54CA" w:rsidRDefault="006D3403" w:rsidP="006D3403">
      <w:pPr>
        <w:widowControl w:val="0"/>
        <w:spacing w:after="0" w:line="240" w:lineRule="auto"/>
        <w:jc w:val="both"/>
        <w:rPr>
          <w:rFonts w:ascii="Times New Roman" w:hAnsi="Times New Roman"/>
          <w:b/>
          <w:i/>
          <w:sz w:val="24"/>
          <w:szCs w:val="24"/>
          <w:lang w:val="ro-RO"/>
        </w:rPr>
      </w:pPr>
      <w:r w:rsidRPr="00FB54CA">
        <w:rPr>
          <w:rFonts w:ascii="Times New Roman" w:hAnsi="Times New Roman"/>
          <w:b/>
          <w:i/>
          <w:sz w:val="24"/>
          <w:szCs w:val="24"/>
          <w:lang w:val="ro-RO"/>
        </w:rPr>
        <w:t xml:space="preserve">2.5. Radioactivitatea solului </w:t>
      </w:r>
    </w:p>
    <w:p w:rsidR="006D3403" w:rsidRPr="00D15292" w:rsidRDefault="006D3403" w:rsidP="006D3403">
      <w:pPr>
        <w:widowControl w:val="0"/>
        <w:spacing w:after="0" w:line="240" w:lineRule="auto"/>
        <w:rPr>
          <w:rFonts w:ascii="Times New Roman" w:hAnsi="Times New Roman"/>
          <w:i/>
          <w:sz w:val="6"/>
          <w:szCs w:val="6"/>
          <w:lang w:val="ro-RO"/>
        </w:rPr>
      </w:pPr>
    </w:p>
    <w:p w:rsidR="006D3403" w:rsidRPr="00FB54CA" w:rsidRDefault="006D3403" w:rsidP="006D3403">
      <w:pPr>
        <w:pStyle w:val="Default"/>
        <w:widowControl w:val="0"/>
        <w:rPr>
          <w:rFonts w:ascii="Times New Roman" w:hAnsi="Times New Roman" w:cs="Times New Roman"/>
          <w:color w:val="auto"/>
          <w:u w:val="single"/>
        </w:rPr>
      </w:pPr>
      <w:r w:rsidRPr="00FB54CA">
        <w:rPr>
          <w:rFonts w:ascii="Times New Roman" w:hAnsi="Times New Roman" w:cs="Times New Roman"/>
          <w:b/>
          <w:color w:val="auto"/>
        </w:rPr>
        <w:t>2.5.1.</w:t>
      </w:r>
      <w:r w:rsidRPr="00FB54CA">
        <w:rPr>
          <w:rFonts w:ascii="Times New Roman" w:hAnsi="Times New Roman" w:cs="Times New Roman"/>
          <w:color w:val="auto"/>
        </w:rPr>
        <w:t xml:space="preserve"> </w:t>
      </w:r>
      <w:r w:rsidRPr="00FB54CA">
        <w:rPr>
          <w:rFonts w:ascii="Times New Roman" w:hAnsi="Times New Roman" w:cs="Times New Roman"/>
          <w:color w:val="auto"/>
          <w:u w:val="single"/>
        </w:rPr>
        <w:t>Program standard</w:t>
      </w:r>
    </w:p>
    <w:p w:rsidR="006D3403" w:rsidRPr="00FB54CA" w:rsidRDefault="000A5587" w:rsidP="006D3403">
      <w:pPr>
        <w:widowControl w:val="0"/>
        <w:spacing w:after="0" w:line="240" w:lineRule="auto"/>
        <w:ind w:firstLine="709"/>
        <w:jc w:val="both"/>
        <w:rPr>
          <w:rFonts w:ascii="Times New Roman" w:hAnsi="Times New Roman"/>
          <w:sz w:val="24"/>
          <w:szCs w:val="24"/>
          <w:lang w:val="ro-RO"/>
        </w:rPr>
      </w:pPr>
      <w:r>
        <w:rPr>
          <w:rFonts w:ascii="Times New Roman" w:hAnsi="Times New Roman"/>
          <w:noProof/>
          <w:sz w:val="24"/>
          <w:szCs w:val="24"/>
          <w:lang w:val="ro-RO" w:eastAsia="ro-RO"/>
        </w:rPr>
        <w:drawing>
          <wp:anchor distT="0" distB="0" distL="114300" distR="114300" simplePos="0" relativeHeight="251661312" behindDoc="0" locked="1" layoutInCell="1" allowOverlap="0">
            <wp:simplePos x="0" y="0"/>
            <wp:positionH relativeFrom="column">
              <wp:posOffset>970915</wp:posOffset>
            </wp:positionH>
            <wp:positionV relativeFrom="paragraph">
              <wp:posOffset>765810</wp:posOffset>
            </wp:positionV>
            <wp:extent cx="4086225" cy="952500"/>
            <wp:effectExtent l="0" t="0" r="0" b="0"/>
            <wp:wrapTopAndBottom/>
            <wp:docPr id="3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6D3403" w:rsidRPr="00FB54CA">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cele din luna anterioară, aşa cum se constată din fig. 2.5.1.1. </w:t>
      </w:r>
    </w:p>
    <w:p w:rsidR="006D3403" w:rsidRPr="00FB54CA" w:rsidRDefault="006D3403" w:rsidP="006D3403">
      <w:pPr>
        <w:widowControl w:val="0"/>
        <w:spacing w:after="0" w:line="240" w:lineRule="auto"/>
        <w:jc w:val="center"/>
        <w:rPr>
          <w:rFonts w:ascii="Times New Roman" w:hAnsi="Times New Roman"/>
          <w:lang w:val="ro-RO"/>
        </w:rPr>
      </w:pPr>
      <w:r w:rsidRPr="00FB54CA">
        <w:rPr>
          <w:rFonts w:ascii="Times New Roman" w:hAnsi="Times New Roman"/>
          <w:lang w:val="ro-RO"/>
        </w:rPr>
        <w:t>Fig. 2.5.1.1. Sol necultivat mun. Suceava - activităţi specifice beta globale întârziate</w:t>
      </w:r>
    </w:p>
    <w:p w:rsidR="006D3403" w:rsidRDefault="006D3403" w:rsidP="000A5587">
      <w:pPr>
        <w:widowControl w:val="0"/>
        <w:spacing w:after="0" w:line="240" w:lineRule="auto"/>
        <w:jc w:val="center"/>
        <w:rPr>
          <w:rFonts w:ascii="Times New Roman" w:hAnsi="Times New Roman"/>
          <w:color w:val="FF0000"/>
          <w:sz w:val="10"/>
          <w:szCs w:val="10"/>
          <w:lang w:val="ro-RO"/>
        </w:rPr>
      </w:pPr>
      <w:r>
        <w:rPr>
          <w:rFonts w:ascii="Times New Roman" w:hAnsi="Times New Roman"/>
          <w:lang w:val="ro-RO"/>
        </w:rPr>
        <w:t>în luna dec</w:t>
      </w:r>
      <w:r w:rsidRPr="00FB54CA">
        <w:rPr>
          <w:rFonts w:ascii="Times New Roman" w:hAnsi="Times New Roman"/>
          <w:lang w:val="ro-RO"/>
        </w:rPr>
        <w:t>embr</w:t>
      </w:r>
      <w:r>
        <w:rPr>
          <w:rFonts w:ascii="Times New Roman" w:hAnsi="Times New Roman"/>
          <w:lang w:val="ro-RO"/>
        </w:rPr>
        <w:t>ie 2016, comparativ cu luna noie</w:t>
      </w:r>
      <w:r w:rsidRPr="00FB54CA">
        <w:rPr>
          <w:rFonts w:ascii="Times New Roman" w:hAnsi="Times New Roman"/>
          <w:lang w:val="ro-RO"/>
        </w:rPr>
        <w:t>mbrie 2016</w:t>
      </w:r>
    </w:p>
    <w:p w:rsidR="006D3403" w:rsidRPr="00D15292" w:rsidRDefault="006D3403" w:rsidP="006D3403">
      <w:pPr>
        <w:widowControl w:val="0"/>
        <w:spacing w:after="0" w:line="240" w:lineRule="auto"/>
        <w:jc w:val="both"/>
        <w:rPr>
          <w:rFonts w:ascii="Times New Roman" w:hAnsi="Times New Roman"/>
          <w:color w:val="FF0000"/>
          <w:sz w:val="12"/>
          <w:szCs w:val="12"/>
          <w:lang w:val="ro-RO"/>
        </w:rPr>
      </w:pPr>
    </w:p>
    <w:p w:rsidR="006D3403" w:rsidRPr="00EA1C6D" w:rsidRDefault="006D3403" w:rsidP="006D3403">
      <w:pPr>
        <w:widowControl w:val="0"/>
        <w:spacing w:after="0" w:line="240" w:lineRule="auto"/>
        <w:jc w:val="both"/>
        <w:rPr>
          <w:rFonts w:ascii="Times New Roman" w:hAnsi="Times New Roman"/>
          <w:b/>
          <w:sz w:val="24"/>
          <w:szCs w:val="24"/>
          <w:lang w:val="ro-RO"/>
        </w:rPr>
      </w:pPr>
      <w:r w:rsidRPr="00EA1C6D">
        <w:rPr>
          <w:rFonts w:ascii="Times New Roman" w:hAnsi="Times New Roman"/>
          <w:b/>
          <w:sz w:val="24"/>
          <w:szCs w:val="24"/>
          <w:lang w:val="ro-RO"/>
        </w:rPr>
        <w:t>3. NIVEL DE ZGOMOT URBAN</w:t>
      </w:r>
    </w:p>
    <w:p w:rsidR="00950B14" w:rsidRPr="003104BE" w:rsidRDefault="006D3403" w:rsidP="00950B14">
      <w:pPr>
        <w:widowControl w:val="0"/>
        <w:spacing w:after="0" w:line="240" w:lineRule="auto"/>
        <w:jc w:val="both"/>
        <w:rPr>
          <w:rFonts w:ascii="Times New Roman" w:hAnsi="Times New Roman"/>
          <w:b/>
          <w:color w:val="FF0000"/>
          <w:sz w:val="10"/>
          <w:szCs w:val="10"/>
          <w:lang w:val="ro-RO"/>
        </w:rPr>
      </w:pPr>
      <w:r w:rsidRPr="00EA1C6D">
        <w:rPr>
          <w:rFonts w:ascii="Times New Roman" w:hAnsi="Times New Roman"/>
          <w:b/>
          <w:sz w:val="24"/>
          <w:szCs w:val="24"/>
          <w:lang w:val="ro-RO"/>
        </w:rPr>
        <w:tab/>
      </w:r>
    </w:p>
    <w:p w:rsidR="006D3403" w:rsidRPr="00EA1C6D" w:rsidRDefault="006D3403" w:rsidP="00950B14">
      <w:pPr>
        <w:widowControl w:val="0"/>
        <w:spacing w:after="0" w:line="240" w:lineRule="auto"/>
        <w:ind w:firstLine="720"/>
        <w:jc w:val="both"/>
        <w:rPr>
          <w:rFonts w:ascii="Times New Roman" w:eastAsia="Times New Roman" w:hAnsi="Times New Roman"/>
          <w:sz w:val="24"/>
          <w:szCs w:val="24"/>
          <w:lang w:val="ro-RO"/>
        </w:rPr>
      </w:pPr>
      <w:r w:rsidRPr="00EA1C6D">
        <w:rPr>
          <w:rFonts w:ascii="Times New Roman" w:eastAsia="Times New Roman" w:hAnsi="Times New Roman"/>
          <w:sz w:val="24"/>
          <w:szCs w:val="24"/>
          <w:lang w:val="ro-RO"/>
        </w:rPr>
        <w:t>Nu s-au efectuat măsurători de zgomot în luna decembrie 2016.</w:t>
      </w:r>
    </w:p>
    <w:p w:rsidR="006D3403" w:rsidRPr="00FC7F5E" w:rsidRDefault="006D3403" w:rsidP="006D3403">
      <w:pPr>
        <w:widowControl w:val="0"/>
        <w:spacing w:after="0" w:line="240" w:lineRule="auto"/>
        <w:jc w:val="both"/>
        <w:rPr>
          <w:rFonts w:ascii="Times New Roman" w:hAnsi="Times New Roman"/>
          <w:b/>
          <w:color w:val="FF0000"/>
          <w:sz w:val="20"/>
          <w:szCs w:val="20"/>
          <w:lang w:val="ro-RO"/>
        </w:rPr>
      </w:pPr>
    </w:p>
    <w:p w:rsidR="006D3403" w:rsidRPr="00FC7F5E" w:rsidRDefault="006D3403" w:rsidP="006D3403">
      <w:pPr>
        <w:widowControl w:val="0"/>
        <w:spacing w:after="0" w:line="240" w:lineRule="auto"/>
        <w:jc w:val="both"/>
        <w:rPr>
          <w:rFonts w:ascii="Times New Roman" w:hAnsi="Times New Roman"/>
          <w:b/>
          <w:sz w:val="10"/>
          <w:szCs w:val="10"/>
          <w:lang w:val="ro-RO"/>
        </w:rPr>
      </w:pPr>
      <w:r w:rsidRPr="00FC7F5E">
        <w:rPr>
          <w:rFonts w:ascii="Times New Roman" w:hAnsi="Times New Roman"/>
          <w:b/>
          <w:sz w:val="24"/>
          <w:szCs w:val="24"/>
          <w:lang w:val="ro-RO"/>
        </w:rPr>
        <w:t>4. PROTECŢIA NATURII</w:t>
      </w:r>
    </w:p>
    <w:p w:rsidR="00950B14" w:rsidRPr="003104BE" w:rsidRDefault="00950B14" w:rsidP="00950B14">
      <w:pPr>
        <w:widowControl w:val="0"/>
        <w:spacing w:after="0" w:line="240" w:lineRule="auto"/>
        <w:jc w:val="both"/>
        <w:rPr>
          <w:rFonts w:ascii="Times New Roman" w:hAnsi="Times New Roman"/>
          <w:b/>
          <w:color w:val="FF0000"/>
          <w:sz w:val="10"/>
          <w:szCs w:val="10"/>
          <w:lang w:val="ro-RO"/>
        </w:rPr>
      </w:pPr>
    </w:p>
    <w:p w:rsidR="006D3403" w:rsidRPr="00FC7F5E" w:rsidRDefault="006D3403" w:rsidP="006D3403">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un număr de </w:t>
      </w:r>
      <w:r w:rsidRPr="00FC7F5E">
        <w:rPr>
          <w:rFonts w:ascii="Times New Roman" w:hAnsi="Times New Roman"/>
          <w:b/>
          <w:sz w:val="24"/>
          <w:szCs w:val="24"/>
          <w:lang w:val="ro-RO"/>
        </w:rPr>
        <w:t>28 rezervaţii naturale</w:t>
      </w:r>
      <w:r w:rsidRPr="00FC7F5E">
        <w:rPr>
          <w:rFonts w:ascii="Times New Roman" w:hAnsi="Times New Roman"/>
          <w:sz w:val="24"/>
          <w:szCs w:val="24"/>
          <w:lang w:val="ro-RO"/>
        </w:rPr>
        <w:t>:</w:t>
      </w:r>
    </w:p>
    <w:p w:rsidR="006D3403" w:rsidRPr="00FC7F5E" w:rsidRDefault="006D3403" w:rsidP="006D3403">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25 </w:t>
      </w:r>
      <w:r w:rsidRPr="00FC7F5E">
        <w:rPr>
          <w:sz w:val="24"/>
          <w:szCs w:val="24"/>
          <w:lang w:val="ro-RO"/>
        </w:rPr>
        <w:t>declarate prin Legea nr. 5/2000 privind aprobarea Planului de amenajare a teritoriului naţional – secţiunea a III-a – zone protejate;</w:t>
      </w:r>
    </w:p>
    <w:p w:rsidR="006D3403" w:rsidRPr="00FC7F5E" w:rsidRDefault="006D3403" w:rsidP="006D3403">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3 </w:t>
      </w:r>
      <w:r w:rsidRPr="00FC7F5E">
        <w:rPr>
          <w:sz w:val="24"/>
          <w:szCs w:val="24"/>
          <w:lang w:val="ro-RO"/>
        </w:rPr>
        <w:t>declarate prin H.G. nr. 1143/2007 privind instituirea de noi arii protejate.</w:t>
      </w:r>
    </w:p>
    <w:p w:rsidR="006D3403" w:rsidRPr="00FC7F5E" w:rsidRDefault="006D3403" w:rsidP="006D3403">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Pe teritoriul judeţului Suceava se regăsesc şi 10.700 ha din suprafaţa totală de 24.041 ha a Parcului Naţional Călimani.</w:t>
      </w:r>
    </w:p>
    <w:p w:rsidR="006D3403" w:rsidRPr="00FC7F5E" w:rsidRDefault="006D3403" w:rsidP="006D3403">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 La nivelul judeţului Suceava au fost declarate un număr de </w:t>
      </w:r>
      <w:r w:rsidRPr="00FC7F5E">
        <w:rPr>
          <w:rFonts w:ascii="Times New Roman" w:hAnsi="Times New Roman"/>
          <w:b/>
          <w:sz w:val="24"/>
          <w:szCs w:val="24"/>
          <w:lang w:val="ro-RO"/>
        </w:rPr>
        <w:t xml:space="preserve">24 situri de importanţă comunitară </w:t>
      </w:r>
      <w:r w:rsidRPr="00FC7F5E">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6D3403" w:rsidRPr="00FC7F5E" w:rsidRDefault="006D3403" w:rsidP="006D3403">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 xml:space="preserve">APM Suceava deţine custodia a două situri de importanţă comunitară, şi anume ROSCI0081 </w:t>
      </w:r>
      <w:r w:rsidRPr="00FC7F5E">
        <w:rPr>
          <w:rFonts w:ascii="Times New Roman" w:hAnsi="Times New Roman"/>
          <w:i/>
          <w:sz w:val="24"/>
          <w:szCs w:val="24"/>
          <w:lang w:val="ro-RO"/>
        </w:rPr>
        <w:t>Fâneţele seculare Frumoasa</w:t>
      </w:r>
      <w:r w:rsidRPr="00FC7F5E">
        <w:rPr>
          <w:rFonts w:ascii="Times New Roman" w:hAnsi="Times New Roman"/>
          <w:sz w:val="24"/>
          <w:szCs w:val="24"/>
          <w:lang w:val="ro-RO"/>
        </w:rPr>
        <w:t xml:space="preserve"> şi ROSCI0082 </w:t>
      </w:r>
      <w:r w:rsidRPr="00FC7F5E">
        <w:rPr>
          <w:rFonts w:ascii="Times New Roman" w:hAnsi="Times New Roman"/>
          <w:i/>
          <w:sz w:val="24"/>
          <w:szCs w:val="24"/>
          <w:lang w:val="ro-RO"/>
        </w:rPr>
        <w:t>Fâneţele seculare Ponoare</w:t>
      </w:r>
      <w:r w:rsidRPr="00FC7F5E">
        <w:rPr>
          <w:rFonts w:ascii="Times New Roman" w:hAnsi="Times New Roman"/>
          <w:sz w:val="24"/>
          <w:szCs w:val="24"/>
          <w:lang w:val="ro-RO"/>
        </w:rPr>
        <w:t>. Planurile de management au fost aprobate prin Ordinele MMAP nr.345/2016 şi respectiv nr.  344/2016.</w:t>
      </w:r>
    </w:p>
    <w:p w:rsidR="006D3403" w:rsidRPr="00FC7F5E" w:rsidRDefault="006D3403" w:rsidP="006D3403">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şi un nr. de </w:t>
      </w:r>
      <w:r w:rsidRPr="00FC7F5E">
        <w:rPr>
          <w:rFonts w:ascii="Times New Roman" w:hAnsi="Times New Roman"/>
          <w:b/>
          <w:sz w:val="24"/>
          <w:szCs w:val="24"/>
          <w:lang w:val="ro-RO"/>
        </w:rPr>
        <w:t>6 situri de  protecţie avifaunistică</w:t>
      </w:r>
      <w:r w:rsidRPr="00FC7F5E">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w:t>
      </w:r>
      <w:r>
        <w:rPr>
          <w:rFonts w:ascii="Times New Roman" w:hAnsi="Times New Roman"/>
          <w:sz w:val="24"/>
          <w:szCs w:val="24"/>
          <w:lang w:val="ro-RO"/>
        </w:rPr>
        <w:t>lanuri de management în diferite</w:t>
      </w:r>
      <w:r w:rsidRPr="00FC7F5E">
        <w:rPr>
          <w:rFonts w:ascii="Times New Roman" w:hAnsi="Times New Roman"/>
          <w:sz w:val="24"/>
          <w:szCs w:val="24"/>
          <w:lang w:val="ro-RO"/>
        </w:rPr>
        <w:t xml:space="preserve"> stadii de aprobare prin ordin de ministru.</w:t>
      </w:r>
    </w:p>
    <w:p w:rsidR="006D3403" w:rsidRPr="00FC7F5E" w:rsidRDefault="006D3403" w:rsidP="006D3403">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Ariile naturale protejate de pe teritoriul jud. Suceava sunt într-o stare bună de conservare.</w:t>
      </w:r>
    </w:p>
    <w:p w:rsidR="006D3403" w:rsidRPr="00FC7F5E" w:rsidRDefault="006D3403" w:rsidP="006D3403">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Grădinile zoologice din judeţ sunt Parc Zoologic Rădăuţi şi Menajerie Colţ Zoologic Ilişeşti.</w:t>
      </w:r>
    </w:p>
    <w:p w:rsidR="006D3403" w:rsidRDefault="006D3403" w:rsidP="006D3403">
      <w:pPr>
        <w:pStyle w:val="BodyTextIndent"/>
        <w:widowControl w:val="0"/>
        <w:overflowPunct/>
        <w:autoSpaceDE/>
        <w:autoSpaceDN/>
        <w:adjustRightInd/>
        <w:spacing w:after="0"/>
        <w:ind w:left="0" w:firstLine="720"/>
        <w:jc w:val="both"/>
        <w:textAlignment w:val="auto"/>
        <w:rPr>
          <w:sz w:val="24"/>
          <w:szCs w:val="24"/>
          <w:lang w:val="ro-RO"/>
        </w:rPr>
      </w:pPr>
      <w:r w:rsidRPr="00FC7F5E">
        <w:rPr>
          <w:sz w:val="24"/>
          <w:szCs w:val="24"/>
          <w:lang w:val="ro-RO"/>
        </w:rPr>
        <w:t>În luna decembrie 2016 s-au emis: 17 autorizațiii de mediu pentru activitatea de exploatare forestieră, 41 autorizațiii de mediu revizuite pentru activitatea de exploatare forestieră, 2 note interne către Serviciul AAA,</w:t>
      </w:r>
      <w:r>
        <w:rPr>
          <w:sz w:val="24"/>
          <w:szCs w:val="24"/>
          <w:lang w:val="ro-RO"/>
        </w:rPr>
        <w:t xml:space="preserve"> 1 solicitare informații de că</w:t>
      </w:r>
      <w:r w:rsidRPr="00FC7F5E">
        <w:rPr>
          <w:sz w:val="24"/>
          <w:szCs w:val="24"/>
          <w:lang w:val="ro-RO"/>
        </w:rPr>
        <w:t>tre „</w:t>
      </w:r>
      <w:r w:rsidRPr="00FC7F5E">
        <w:rPr>
          <w:i/>
          <w:sz w:val="24"/>
          <w:szCs w:val="24"/>
          <w:lang w:val="ro-RO"/>
        </w:rPr>
        <w:t>Asociaţia Agricola Cotu Băii</w:t>
      </w:r>
      <w:r w:rsidRPr="00FC7F5E">
        <w:rPr>
          <w:sz w:val="24"/>
          <w:szCs w:val="24"/>
          <w:lang w:val="ro-RO"/>
        </w:rPr>
        <w:t>”, 10 puncte de vedere referitoare la diverse planuri şi proiecte şi 7 avize tăieri arbori.</w:t>
      </w:r>
    </w:p>
    <w:p w:rsidR="006D3403" w:rsidRPr="00FC7F5E" w:rsidRDefault="006D3403" w:rsidP="006D3403">
      <w:pPr>
        <w:pStyle w:val="BodyTextIndent"/>
        <w:widowControl w:val="0"/>
        <w:overflowPunct/>
        <w:autoSpaceDE/>
        <w:autoSpaceDN/>
        <w:adjustRightInd/>
        <w:spacing w:after="0"/>
        <w:ind w:left="0" w:firstLine="720"/>
        <w:jc w:val="both"/>
        <w:textAlignment w:val="auto"/>
        <w:rPr>
          <w:color w:val="FF0000"/>
          <w:sz w:val="20"/>
          <w:lang w:val="ro-RO"/>
        </w:rPr>
      </w:pPr>
    </w:p>
    <w:p w:rsidR="006D3403" w:rsidRPr="005406CE" w:rsidRDefault="006D3403" w:rsidP="006D3403">
      <w:pPr>
        <w:widowControl w:val="0"/>
        <w:spacing w:after="0" w:line="240" w:lineRule="auto"/>
        <w:jc w:val="both"/>
        <w:rPr>
          <w:rFonts w:ascii="Times New Roman" w:hAnsi="Times New Roman"/>
          <w:b/>
          <w:sz w:val="24"/>
          <w:szCs w:val="24"/>
          <w:lang w:val="ro-RO"/>
        </w:rPr>
      </w:pPr>
      <w:r w:rsidRPr="005406CE">
        <w:rPr>
          <w:rFonts w:ascii="Times New Roman" w:hAnsi="Times New Roman"/>
          <w:b/>
          <w:sz w:val="24"/>
          <w:szCs w:val="24"/>
          <w:lang w:val="ro-RO"/>
        </w:rPr>
        <w:t>5. SOL, SUBSOL</w:t>
      </w:r>
    </w:p>
    <w:p w:rsidR="00950B14" w:rsidRPr="003104BE" w:rsidRDefault="006D3403" w:rsidP="00950B14">
      <w:pPr>
        <w:widowControl w:val="0"/>
        <w:spacing w:after="0" w:line="240" w:lineRule="auto"/>
        <w:jc w:val="both"/>
        <w:rPr>
          <w:rFonts w:ascii="Times New Roman" w:hAnsi="Times New Roman"/>
          <w:b/>
          <w:color w:val="FF0000"/>
          <w:sz w:val="10"/>
          <w:szCs w:val="10"/>
          <w:lang w:val="ro-RO"/>
        </w:rPr>
      </w:pPr>
      <w:r w:rsidRPr="005406CE">
        <w:rPr>
          <w:rFonts w:ascii="Times New Roman" w:hAnsi="Times New Roman"/>
          <w:sz w:val="24"/>
          <w:szCs w:val="24"/>
          <w:lang w:val="ro-RO"/>
        </w:rPr>
        <w:tab/>
      </w:r>
    </w:p>
    <w:p w:rsidR="006D3403" w:rsidRPr="005406CE" w:rsidRDefault="006D3403" w:rsidP="00950B14">
      <w:pPr>
        <w:widowControl w:val="0"/>
        <w:spacing w:after="0" w:line="240" w:lineRule="auto"/>
        <w:ind w:firstLine="360"/>
        <w:jc w:val="both"/>
        <w:rPr>
          <w:rFonts w:ascii="Times New Roman" w:hAnsi="Times New Roman"/>
          <w:sz w:val="24"/>
          <w:szCs w:val="24"/>
          <w:lang w:val="ro-RO"/>
        </w:rPr>
      </w:pPr>
      <w:r w:rsidRPr="005406CE">
        <w:rPr>
          <w:rFonts w:ascii="Times New Roman" w:hAnsi="Times New Roman"/>
          <w:sz w:val="24"/>
          <w:szCs w:val="24"/>
          <w:lang w:val="ro-RO"/>
        </w:rPr>
        <w:t>În luna decembrie 2016 au fost analizate de către laboratorul APM Suceava probele prelevate în luna noiembrie, după cum urmează:</w:t>
      </w:r>
    </w:p>
    <w:p w:rsidR="006D3403" w:rsidRPr="005406CE" w:rsidRDefault="006D3403" w:rsidP="006D3403">
      <w:pPr>
        <w:pStyle w:val="ListParagraph"/>
        <w:widowControl w:val="0"/>
        <w:numPr>
          <w:ilvl w:val="0"/>
          <w:numId w:val="16"/>
        </w:numPr>
        <w:jc w:val="both"/>
        <w:rPr>
          <w:sz w:val="24"/>
          <w:szCs w:val="24"/>
          <w:lang w:val="ro-RO"/>
        </w:rPr>
      </w:pPr>
      <w:r w:rsidRPr="005406CE">
        <w:rPr>
          <w:i/>
          <w:sz w:val="24"/>
          <w:szCs w:val="24"/>
          <w:lang w:val="ro-RO"/>
        </w:rPr>
        <w:t>Apă de suprafaţă Pârâu Brăteasa</w:t>
      </w:r>
      <w:r w:rsidRPr="005406CE">
        <w:rPr>
          <w:sz w:val="24"/>
          <w:szCs w:val="24"/>
          <w:lang w:val="ro-RO"/>
        </w:rPr>
        <w:t xml:space="preserve">, </w:t>
      </w:r>
      <w:r w:rsidRPr="00950B14">
        <w:rPr>
          <w:i/>
          <w:sz w:val="24"/>
          <w:szCs w:val="24"/>
          <w:lang w:val="ro-RO"/>
        </w:rPr>
        <w:t>aval Uzina de Preparare Tarniţa</w:t>
      </w:r>
      <w:r w:rsidRPr="005406CE">
        <w:rPr>
          <w:sz w:val="24"/>
          <w:szCs w:val="24"/>
          <w:lang w:val="ro-RO"/>
        </w:rPr>
        <w:t>. Conform Buletinului de analize, se înregistrează depăşiri - faţă de prevederile Ordinului 161/2006, la parametrii zinc (˃decât clasa a V-a de calitate), nichel şi cadmiu (clasa a II-a de calitate), mangan (clasa a IV-a de calitate);</w:t>
      </w:r>
    </w:p>
    <w:p w:rsidR="006D3403" w:rsidRDefault="006D3403" w:rsidP="006D3403">
      <w:pPr>
        <w:pStyle w:val="ListParagraph"/>
        <w:widowControl w:val="0"/>
        <w:numPr>
          <w:ilvl w:val="0"/>
          <w:numId w:val="16"/>
        </w:numPr>
        <w:jc w:val="both"/>
        <w:rPr>
          <w:sz w:val="24"/>
          <w:szCs w:val="24"/>
          <w:lang w:val="ro-RO"/>
        </w:rPr>
      </w:pPr>
      <w:r w:rsidRPr="005406CE">
        <w:rPr>
          <w:i/>
          <w:sz w:val="24"/>
          <w:szCs w:val="24"/>
          <w:lang w:val="ro-RO"/>
        </w:rPr>
        <w:t>Sol UP Tarniţa, aval microiazuri</w:t>
      </w:r>
      <w:r w:rsidRPr="005406CE">
        <w:rPr>
          <w:sz w:val="24"/>
          <w:szCs w:val="24"/>
          <w:lang w:val="ro-RO"/>
        </w:rPr>
        <w:t>. Cf. Raportului de încercare, se const</w:t>
      </w:r>
      <w:r>
        <w:rPr>
          <w:sz w:val="24"/>
          <w:szCs w:val="24"/>
          <w:lang w:val="ro-RO"/>
        </w:rPr>
        <w:t>ată depăşiri</w:t>
      </w:r>
      <w:r w:rsidRPr="005406CE">
        <w:rPr>
          <w:sz w:val="24"/>
          <w:szCs w:val="24"/>
          <w:lang w:val="ro-RO"/>
        </w:rPr>
        <w:t xml:space="preserve"> ale valori</w:t>
      </w:r>
      <w:r w:rsidR="00950B14">
        <w:rPr>
          <w:sz w:val="24"/>
          <w:szCs w:val="24"/>
          <w:lang w:val="ro-RO"/>
        </w:rPr>
        <w:t>lor normale, cf. Ordinului 756/</w:t>
      </w:r>
      <w:r w:rsidRPr="005406CE">
        <w:rPr>
          <w:sz w:val="24"/>
          <w:szCs w:val="24"/>
          <w:lang w:val="ro-RO"/>
        </w:rPr>
        <w:t>1997, la parametrii: cupru şi zinc; depăşirea pargului de alertă la parametrul plumb</w:t>
      </w:r>
      <w:r>
        <w:rPr>
          <w:sz w:val="24"/>
          <w:szCs w:val="24"/>
          <w:lang w:val="ro-RO"/>
        </w:rPr>
        <w:t xml:space="preserve"> </w:t>
      </w:r>
      <w:r w:rsidRPr="005406CE">
        <w:rPr>
          <w:sz w:val="24"/>
          <w:szCs w:val="24"/>
          <w:lang w:val="ro-RO"/>
        </w:rPr>
        <w:t>- la adâncimea de 5-20 cm, valoarea determinată pentru acest indicator este de 400 mg/ kg s.u., faţă de 250 mg/kg s.u. care reprezintă Pragul de alertă pentru terenuri de folosinţă mai puţin sensibilă.</w:t>
      </w:r>
    </w:p>
    <w:p w:rsidR="006D3403" w:rsidRPr="00FC7F5E" w:rsidRDefault="006D3403" w:rsidP="006D3403">
      <w:pPr>
        <w:widowControl w:val="0"/>
        <w:spacing w:after="0" w:line="240" w:lineRule="auto"/>
        <w:jc w:val="both"/>
        <w:rPr>
          <w:rFonts w:ascii="Times New Roman" w:hAnsi="Times New Roman"/>
          <w:b/>
          <w:color w:val="FF0000"/>
          <w:sz w:val="20"/>
          <w:szCs w:val="20"/>
          <w:lang w:val="ro-RO"/>
        </w:rPr>
      </w:pPr>
    </w:p>
    <w:p w:rsidR="006D3403" w:rsidRPr="002A2961" w:rsidRDefault="006D3403" w:rsidP="006D3403">
      <w:pPr>
        <w:widowControl w:val="0"/>
        <w:spacing w:after="0" w:line="240" w:lineRule="auto"/>
        <w:jc w:val="both"/>
        <w:rPr>
          <w:rFonts w:ascii="Times New Roman" w:hAnsi="Times New Roman"/>
          <w:b/>
          <w:sz w:val="24"/>
          <w:szCs w:val="24"/>
          <w:lang w:val="ro-RO"/>
        </w:rPr>
      </w:pPr>
      <w:r w:rsidRPr="002A2961">
        <w:rPr>
          <w:rFonts w:ascii="Times New Roman" w:hAnsi="Times New Roman"/>
          <w:b/>
          <w:sz w:val="24"/>
          <w:szCs w:val="24"/>
          <w:lang w:val="ro-RO"/>
        </w:rPr>
        <w:t>6. GESTIUNEA DEŞEURILOR ŞI CHIMICALE</w:t>
      </w:r>
    </w:p>
    <w:p w:rsidR="00950B14" w:rsidRPr="003104BE" w:rsidRDefault="00950B14" w:rsidP="00950B14">
      <w:pPr>
        <w:widowControl w:val="0"/>
        <w:spacing w:after="0" w:line="240" w:lineRule="auto"/>
        <w:jc w:val="both"/>
        <w:rPr>
          <w:rFonts w:ascii="Times New Roman" w:hAnsi="Times New Roman"/>
          <w:b/>
          <w:color w:val="FF0000"/>
          <w:sz w:val="10"/>
          <w:szCs w:val="10"/>
          <w:lang w:val="ro-RO"/>
        </w:rPr>
      </w:pPr>
      <w:r w:rsidRPr="005406CE">
        <w:rPr>
          <w:rFonts w:ascii="Times New Roman" w:hAnsi="Times New Roman"/>
          <w:sz w:val="24"/>
          <w:szCs w:val="24"/>
          <w:lang w:val="ro-RO"/>
        </w:rPr>
        <w:tab/>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Această situaţie este cauzată de întârzierile înregistrate în derularea proiectului „</w:t>
      </w:r>
      <w:r w:rsidRPr="002A2961">
        <w:rPr>
          <w:rFonts w:ascii="Times New Roman" w:hAnsi="Times New Roman"/>
          <w:i/>
          <w:sz w:val="24"/>
          <w:szCs w:val="24"/>
          <w:lang w:val="ro-RO"/>
        </w:rPr>
        <w:t xml:space="preserve">Sistem de </w:t>
      </w:r>
      <w:r w:rsidRPr="002A2961">
        <w:rPr>
          <w:rFonts w:ascii="Times New Roman" w:hAnsi="Times New Roman"/>
          <w:i/>
          <w:sz w:val="24"/>
          <w:szCs w:val="24"/>
          <w:lang w:val="ro-RO"/>
        </w:rPr>
        <w:lastRenderedPageBreak/>
        <w:t>Management Integrat al Deşeurilor în judeţul Suceava</w:t>
      </w:r>
      <w:r w:rsidRPr="002A2961">
        <w:rPr>
          <w:rFonts w:ascii="Times New Roman" w:hAnsi="Times New Roman"/>
          <w:sz w:val="24"/>
          <w:szCs w:val="24"/>
          <w:lang w:val="ro-RO"/>
        </w:rPr>
        <w:t>”, implementat de Consiliul Judeţean Suceava.</w:t>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Gestionarea deşeurilor periculoase provenite de la populaţie este o problemă încă nerezolvată  la nivelul judeţului.</w:t>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 xml:space="preserve">Pentru colectarea şi tratarea DEEE-urilor sunt autorizate 29 de amplasamente ale unor agenţi economici autorizaţi pentru colectare, unul fiind autorizat şi ca punct de tratare a acestora (doar pentru calculatoare personale, fără monitoare). </w:t>
      </w:r>
    </w:p>
    <w:p w:rsidR="006D3403" w:rsidRPr="002A2961" w:rsidRDefault="006D3403" w:rsidP="006D3403">
      <w:pPr>
        <w:widowControl w:val="0"/>
        <w:spacing w:after="0" w:line="240" w:lineRule="auto"/>
        <w:ind w:firstLine="709"/>
        <w:jc w:val="both"/>
        <w:rPr>
          <w:rFonts w:ascii="Times New Roman" w:hAnsi="Times New Roman"/>
          <w:sz w:val="24"/>
          <w:szCs w:val="24"/>
          <w:lang w:val="ro-RO"/>
        </w:rPr>
      </w:pPr>
      <w:r w:rsidRPr="002A2961">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6D3403" w:rsidRPr="002A2961" w:rsidRDefault="006D3403" w:rsidP="006D3403">
      <w:pPr>
        <w:widowControl w:val="0"/>
        <w:spacing w:after="0" w:line="240" w:lineRule="auto"/>
        <w:ind w:firstLine="708"/>
        <w:jc w:val="both"/>
        <w:rPr>
          <w:rFonts w:ascii="Times New Roman" w:hAnsi="Times New Roman"/>
          <w:sz w:val="24"/>
          <w:szCs w:val="24"/>
          <w:lang w:val="ro-RO"/>
        </w:rPr>
      </w:pPr>
      <w:r w:rsidRPr="002A2961">
        <w:rPr>
          <w:rFonts w:ascii="Times New Roman" w:hAnsi="Times New Roman"/>
          <w:sz w:val="24"/>
          <w:szCs w:val="24"/>
          <w:lang w:val="ro-RO"/>
        </w:rPr>
        <w:t xml:space="preserve">Pentru </w:t>
      </w:r>
      <w:r w:rsidRPr="002A2961">
        <w:rPr>
          <w:rFonts w:ascii="Times New Roman" w:hAnsi="Times New Roman"/>
          <w:i/>
          <w:sz w:val="24"/>
          <w:szCs w:val="24"/>
          <w:lang w:val="ro-RO"/>
        </w:rPr>
        <w:t>colectarea şi dezmembrarea vehiculelor scoase din uz</w:t>
      </w:r>
      <w:r w:rsidRPr="002A2961">
        <w:rPr>
          <w:rFonts w:ascii="Times New Roman" w:hAnsi="Times New Roman"/>
          <w:sz w:val="24"/>
          <w:szCs w:val="24"/>
          <w:lang w:val="ro-RO"/>
        </w:rPr>
        <w:t xml:space="preserve"> sunt autorizaţi 41 de agenţi economici. </w:t>
      </w:r>
    </w:p>
    <w:p w:rsidR="006D3403" w:rsidRPr="002A2961" w:rsidRDefault="006D3403" w:rsidP="006D3403">
      <w:pPr>
        <w:widowControl w:val="0"/>
        <w:spacing w:after="0" w:line="240" w:lineRule="auto"/>
        <w:ind w:firstLine="708"/>
        <w:jc w:val="both"/>
        <w:rPr>
          <w:rFonts w:ascii="Times New Roman" w:hAnsi="Times New Roman"/>
          <w:sz w:val="24"/>
          <w:szCs w:val="24"/>
          <w:lang w:val="ro-RO"/>
        </w:rPr>
      </w:pPr>
      <w:r w:rsidRPr="002A2961">
        <w:rPr>
          <w:rFonts w:ascii="Times New Roman" w:hAnsi="Times New Roman"/>
          <w:sz w:val="24"/>
          <w:szCs w:val="24"/>
          <w:lang w:val="ro-RO"/>
        </w:rPr>
        <w:t xml:space="preserve">Pentru activitatea de colectare </w:t>
      </w:r>
      <w:r w:rsidRPr="002A2961">
        <w:rPr>
          <w:rFonts w:ascii="Times New Roman" w:hAnsi="Times New Roman"/>
          <w:i/>
          <w:sz w:val="24"/>
          <w:szCs w:val="24"/>
          <w:lang w:val="ro-RO"/>
        </w:rPr>
        <w:t>deşeuri de baterii şi acumulatori</w:t>
      </w:r>
      <w:r w:rsidRPr="002A2961">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6D3403" w:rsidRPr="002A2961" w:rsidRDefault="006D3403" w:rsidP="006D3403">
      <w:pPr>
        <w:widowControl w:val="0"/>
        <w:spacing w:after="0" w:line="240" w:lineRule="auto"/>
        <w:ind w:firstLine="708"/>
        <w:jc w:val="both"/>
        <w:rPr>
          <w:rFonts w:ascii="Times New Roman" w:hAnsi="Times New Roman"/>
          <w:bCs/>
          <w:sz w:val="24"/>
          <w:szCs w:val="24"/>
          <w:lang w:val="ro-RO"/>
        </w:rPr>
      </w:pPr>
      <w:r w:rsidRPr="002A2961">
        <w:rPr>
          <w:rFonts w:ascii="Times New Roman" w:hAnsi="Times New Roman"/>
          <w:sz w:val="24"/>
          <w:szCs w:val="24"/>
          <w:lang w:val="ro-RO"/>
        </w:rPr>
        <w:t xml:space="preserve">Pentru </w:t>
      </w:r>
      <w:r w:rsidRPr="002A2961">
        <w:rPr>
          <w:rFonts w:ascii="Times New Roman" w:hAnsi="Times New Roman"/>
          <w:i/>
          <w:sz w:val="24"/>
          <w:szCs w:val="24"/>
          <w:lang w:val="ro-RO"/>
        </w:rPr>
        <w:t>colectarea uleiurilor uzate,</w:t>
      </w:r>
      <w:r w:rsidRPr="002A2961">
        <w:rPr>
          <w:rFonts w:ascii="Times New Roman" w:hAnsi="Times New Roman"/>
          <w:sz w:val="24"/>
          <w:szCs w:val="24"/>
          <w:lang w:val="ro-RO"/>
        </w:rPr>
        <w:t xml:space="preserve"> la nivelul judeţului sunt autorizaţi următorii operatori  economici: SC MONDECO SRL, </w:t>
      </w:r>
      <w:r w:rsidRPr="002A2961">
        <w:rPr>
          <w:rFonts w:ascii="Times New Roman" w:hAnsi="Times New Roman"/>
          <w:bCs/>
          <w:sz w:val="24"/>
          <w:szCs w:val="24"/>
          <w:lang w:val="ro-RO"/>
        </w:rPr>
        <w:t>SC ROTMAC-ECO SRL, SC AUTO TEST BUCOVINA SRL şi SC RITMIC COM SRL.</w:t>
      </w:r>
    </w:p>
    <w:p w:rsidR="006D3403" w:rsidRPr="002A2961" w:rsidRDefault="006D3403" w:rsidP="006D3403">
      <w:pPr>
        <w:widowControl w:val="0"/>
        <w:spacing w:after="0" w:line="240" w:lineRule="auto"/>
        <w:jc w:val="both"/>
        <w:rPr>
          <w:rFonts w:ascii="Times New Roman" w:hAnsi="Times New Roman"/>
          <w:b/>
          <w:sz w:val="20"/>
          <w:szCs w:val="20"/>
          <w:lang w:val="ro-RO"/>
        </w:rPr>
      </w:pPr>
    </w:p>
    <w:p w:rsidR="006D3403" w:rsidRPr="006B4211" w:rsidRDefault="006D3403" w:rsidP="006D3403">
      <w:pPr>
        <w:widowControl w:val="0"/>
        <w:spacing w:after="0" w:line="240" w:lineRule="auto"/>
        <w:jc w:val="both"/>
        <w:rPr>
          <w:rFonts w:ascii="Times New Roman" w:hAnsi="Times New Roman"/>
          <w:sz w:val="10"/>
          <w:szCs w:val="10"/>
          <w:lang w:val="ro-RO"/>
        </w:rPr>
      </w:pPr>
      <w:r w:rsidRPr="006B4211">
        <w:rPr>
          <w:rFonts w:ascii="Times New Roman" w:hAnsi="Times New Roman"/>
          <w:b/>
          <w:sz w:val="24"/>
          <w:szCs w:val="24"/>
          <w:lang w:val="ro-RO"/>
        </w:rPr>
        <w:t>7. POLUĂRI ACCIDENTALE</w:t>
      </w:r>
    </w:p>
    <w:p w:rsidR="00950B14" w:rsidRPr="003104BE" w:rsidRDefault="00950B14" w:rsidP="00950B14">
      <w:pPr>
        <w:widowControl w:val="0"/>
        <w:spacing w:after="0" w:line="240" w:lineRule="auto"/>
        <w:jc w:val="both"/>
        <w:rPr>
          <w:rFonts w:ascii="Times New Roman" w:hAnsi="Times New Roman"/>
          <w:b/>
          <w:color w:val="FF0000"/>
          <w:sz w:val="10"/>
          <w:szCs w:val="10"/>
          <w:lang w:val="ro-RO"/>
        </w:rPr>
      </w:pPr>
      <w:r w:rsidRPr="005406CE">
        <w:rPr>
          <w:rFonts w:ascii="Times New Roman" w:hAnsi="Times New Roman"/>
          <w:sz w:val="24"/>
          <w:szCs w:val="24"/>
          <w:lang w:val="ro-RO"/>
        </w:rPr>
        <w:tab/>
      </w:r>
    </w:p>
    <w:p w:rsidR="006D3403" w:rsidRDefault="006D3403" w:rsidP="006D3403">
      <w:pPr>
        <w:widowControl w:val="0"/>
        <w:spacing w:after="0" w:line="240" w:lineRule="auto"/>
        <w:ind w:firstLine="708"/>
        <w:jc w:val="both"/>
        <w:rPr>
          <w:rFonts w:ascii="Times New Roman" w:hAnsi="Times New Roman"/>
          <w:sz w:val="24"/>
          <w:szCs w:val="24"/>
          <w:lang w:val="ro-RO"/>
        </w:rPr>
      </w:pPr>
      <w:r w:rsidRPr="006B4211">
        <w:rPr>
          <w:rFonts w:ascii="Times New Roman" w:hAnsi="Times New Roman"/>
          <w:sz w:val="24"/>
          <w:szCs w:val="24"/>
          <w:lang w:val="ro-RO"/>
        </w:rPr>
        <w:t>Nu au fost înregistrate poluări accidentale în luna decembrie 2016.</w:t>
      </w:r>
    </w:p>
    <w:p w:rsidR="00950B14" w:rsidRPr="006B4211" w:rsidRDefault="00950B14" w:rsidP="006D3403">
      <w:pPr>
        <w:widowControl w:val="0"/>
        <w:spacing w:after="0" w:line="240" w:lineRule="auto"/>
        <w:ind w:firstLine="708"/>
        <w:jc w:val="both"/>
        <w:rPr>
          <w:rFonts w:ascii="Times New Roman" w:hAnsi="Times New Roman"/>
          <w:sz w:val="24"/>
          <w:szCs w:val="24"/>
          <w:lang w:val="ro-RO"/>
        </w:rPr>
      </w:pPr>
    </w:p>
    <w:p w:rsidR="006D3403" w:rsidRPr="006B4211" w:rsidRDefault="006D3403" w:rsidP="006D3403">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6"/>
          <w:szCs w:val="16"/>
          <w:lang w:val="ro-RO"/>
        </w:rPr>
      </w:pPr>
    </w:p>
    <w:p w:rsidR="006D3403" w:rsidRPr="006B4211" w:rsidRDefault="006D3403" w:rsidP="006D3403">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4211">
        <w:rPr>
          <w:rFonts w:ascii="Times New Roman" w:hAnsi="Times New Roman"/>
          <w:b/>
          <w:kern w:val="2"/>
          <w:sz w:val="24"/>
          <w:szCs w:val="24"/>
          <w:lang w:val="ro-RO"/>
        </w:rPr>
        <w:t>Director Executiv</w:t>
      </w:r>
    </w:p>
    <w:p w:rsidR="006D3403" w:rsidRPr="006B4211" w:rsidRDefault="006D3403" w:rsidP="006D3403">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6B4211">
        <w:rPr>
          <w:rFonts w:ascii="Times New Roman" w:hAnsi="Times New Roman"/>
          <w:b/>
          <w:kern w:val="2"/>
          <w:sz w:val="24"/>
          <w:szCs w:val="24"/>
          <w:lang w:val="ro-RO"/>
        </w:rPr>
        <w:t>Vasile OŞEAN</w:t>
      </w:r>
    </w:p>
    <w:p w:rsidR="006D3403" w:rsidRPr="003B2E53" w:rsidRDefault="006D3403" w:rsidP="00DB4DC5">
      <w:pPr>
        <w:widowControl w:val="0"/>
        <w:tabs>
          <w:tab w:val="center" w:pos="4819"/>
        </w:tabs>
        <w:spacing w:after="0"/>
        <w:jc w:val="both"/>
        <w:rPr>
          <w:rFonts w:ascii="Times New Roman" w:hAnsi="Times New Roman"/>
          <w:b/>
          <w:i/>
          <w:sz w:val="24"/>
          <w:szCs w:val="24"/>
          <w:lang w:val="ro-RO"/>
        </w:rPr>
      </w:pPr>
    </w:p>
    <w:sectPr w:rsidR="006D3403" w:rsidRPr="003B2E53" w:rsidSect="00747B0C">
      <w:footerReference w:type="default" r:id="rId32"/>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F4" w:rsidRDefault="006535F4" w:rsidP="0010560A">
      <w:pPr>
        <w:spacing w:after="0" w:line="240" w:lineRule="auto"/>
      </w:pPr>
      <w:r>
        <w:separator/>
      </w:r>
    </w:p>
  </w:endnote>
  <w:endnote w:type="continuationSeparator" w:id="0">
    <w:p w:rsidR="006535F4" w:rsidRDefault="006535F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AA21EA" w:rsidP="00702379">
    <w:pPr>
      <w:pStyle w:val="Header"/>
      <w:tabs>
        <w:tab w:val="clear" w:pos="4680"/>
      </w:tabs>
      <w:jc w:val="center"/>
      <w:rPr>
        <w:rFonts w:ascii="Times New Roman" w:hAnsi="Times New Roman"/>
        <w:b/>
        <w:sz w:val="24"/>
        <w:szCs w:val="24"/>
        <w:lang w:val="ro-RO"/>
      </w:rPr>
    </w:pPr>
    <w:r w:rsidRPr="00EB236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45741377" r:id="rId2"/>
      </w:pict>
    </w:r>
    <w:r w:rsidRPr="00EB236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Pr="00B34615" w:rsidRDefault="00AA21EA" w:rsidP="00702379">
    <w:pPr>
      <w:pStyle w:val="Header"/>
      <w:tabs>
        <w:tab w:val="clear" w:pos="4680"/>
      </w:tabs>
      <w:jc w:val="center"/>
      <w:rPr>
        <w:rFonts w:ascii="Times New Roman" w:hAnsi="Times New Roman"/>
        <w:sz w:val="24"/>
        <w:szCs w:val="24"/>
        <w:lang w:val="ro-RO"/>
      </w:rPr>
    </w:pPr>
  </w:p>
  <w:p w:rsidR="00AA21EA" w:rsidRPr="00256E13" w:rsidRDefault="00AA21EA" w:rsidP="00702379">
    <w:pPr>
      <w:pStyle w:val="Header"/>
      <w:tabs>
        <w:tab w:val="clear" w:pos="4680"/>
      </w:tabs>
      <w:jc w:val="center"/>
      <w:rPr>
        <w:rFonts w:ascii="Times New Roman" w:hAnsi="Times New Roman"/>
        <w:sz w:val="20"/>
        <w:szCs w:val="20"/>
      </w:rPr>
    </w:pP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F4" w:rsidRDefault="006535F4" w:rsidP="0010560A">
      <w:pPr>
        <w:spacing w:after="0" w:line="240" w:lineRule="auto"/>
      </w:pPr>
      <w:r>
        <w:separator/>
      </w:r>
    </w:p>
  </w:footnote>
  <w:footnote w:type="continuationSeparator" w:id="0">
    <w:p w:rsidR="006535F4" w:rsidRDefault="006535F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7F21AB"/>
    <w:multiLevelType w:val="singleLevel"/>
    <w:tmpl w:val="BD7249C0"/>
    <w:lvl w:ilvl="0">
      <w:start w:val="8"/>
      <w:numFmt w:val="bullet"/>
      <w:lvlText w:val="-"/>
      <w:lvlJc w:val="left"/>
      <w:pPr>
        <w:tabs>
          <w:tab w:val="num" w:pos="720"/>
        </w:tabs>
        <w:ind w:left="720" w:hanging="36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7">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14"/>
  </w:num>
  <w:num w:numId="4">
    <w:abstractNumId w:val="4"/>
  </w:num>
  <w:num w:numId="5">
    <w:abstractNumId w:val="1"/>
  </w:num>
  <w:num w:numId="6">
    <w:abstractNumId w:val="3"/>
  </w:num>
  <w:num w:numId="7">
    <w:abstractNumId w:val="7"/>
  </w:num>
  <w:num w:numId="8">
    <w:abstractNumId w:val="0"/>
  </w:num>
  <w:num w:numId="9">
    <w:abstractNumId w:val="16"/>
  </w:num>
  <w:num w:numId="10">
    <w:abstractNumId w:val="17"/>
  </w:num>
  <w:num w:numId="11">
    <w:abstractNumId w:val="30"/>
  </w:num>
  <w:num w:numId="12">
    <w:abstractNumId w:val="19"/>
  </w:num>
  <w:num w:numId="13">
    <w:abstractNumId w:val="11"/>
  </w:num>
  <w:num w:numId="14">
    <w:abstractNumId w:val="31"/>
  </w:num>
  <w:num w:numId="15">
    <w:abstractNumId w:val="22"/>
  </w:num>
  <w:num w:numId="16">
    <w:abstractNumId w:val="28"/>
  </w:num>
  <w:num w:numId="17">
    <w:abstractNumId w:val="5"/>
  </w:num>
  <w:num w:numId="18">
    <w:abstractNumId w:val="10"/>
  </w:num>
  <w:num w:numId="19">
    <w:abstractNumId w:val="20"/>
  </w:num>
  <w:num w:numId="20">
    <w:abstractNumId w:val="27"/>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5"/>
  </w:num>
  <w:num w:numId="24">
    <w:abstractNumId w:val="24"/>
  </w:num>
  <w:num w:numId="25">
    <w:abstractNumId w:val="8"/>
  </w:num>
  <w:num w:numId="26">
    <w:abstractNumId w:val="15"/>
  </w:num>
  <w:num w:numId="27">
    <w:abstractNumId w:val="21"/>
  </w:num>
  <w:num w:numId="28">
    <w:abstractNumId w:val="13"/>
  </w:num>
  <w:num w:numId="29">
    <w:abstractNumId w:val="6"/>
  </w:num>
  <w:num w:numId="30">
    <w:abstractNumId w:val="9"/>
  </w:num>
  <w:num w:numId="31">
    <w:abstractNumId w:val="12"/>
  </w:num>
  <w:num w:numId="32">
    <w:abstractNumId w:val="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0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23D48"/>
    <w:rsid w:val="000336A1"/>
    <w:rsid w:val="00046049"/>
    <w:rsid w:val="000567A2"/>
    <w:rsid w:val="0007594F"/>
    <w:rsid w:val="000866DE"/>
    <w:rsid w:val="00086B9A"/>
    <w:rsid w:val="00093049"/>
    <w:rsid w:val="00095760"/>
    <w:rsid w:val="000961A9"/>
    <w:rsid w:val="000A5587"/>
    <w:rsid w:val="000B4E57"/>
    <w:rsid w:val="000C4375"/>
    <w:rsid w:val="000D0742"/>
    <w:rsid w:val="000F4697"/>
    <w:rsid w:val="000F5694"/>
    <w:rsid w:val="0010560A"/>
    <w:rsid w:val="00117887"/>
    <w:rsid w:val="00117CBE"/>
    <w:rsid w:val="001274F0"/>
    <w:rsid w:val="00130855"/>
    <w:rsid w:val="00137EE3"/>
    <w:rsid w:val="00140DBC"/>
    <w:rsid w:val="00163FDA"/>
    <w:rsid w:val="0017069E"/>
    <w:rsid w:val="00192B26"/>
    <w:rsid w:val="001B0834"/>
    <w:rsid w:val="001C00AA"/>
    <w:rsid w:val="001D0270"/>
    <w:rsid w:val="00206333"/>
    <w:rsid w:val="00211649"/>
    <w:rsid w:val="002176F5"/>
    <w:rsid w:val="00232324"/>
    <w:rsid w:val="00256E13"/>
    <w:rsid w:val="00274875"/>
    <w:rsid w:val="0028053B"/>
    <w:rsid w:val="00284FE2"/>
    <w:rsid w:val="00286C08"/>
    <w:rsid w:val="0029170F"/>
    <w:rsid w:val="002939E9"/>
    <w:rsid w:val="00293FE2"/>
    <w:rsid w:val="002B4F80"/>
    <w:rsid w:val="002C27DB"/>
    <w:rsid w:val="002C3198"/>
    <w:rsid w:val="002D6622"/>
    <w:rsid w:val="002E68D6"/>
    <w:rsid w:val="003104BE"/>
    <w:rsid w:val="00312392"/>
    <w:rsid w:val="00320B7E"/>
    <w:rsid w:val="00327C84"/>
    <w:rsid w:val="003319AB"/>
    <w:rsid w:val="00334DE6"/>
    <w:rsid w:val="0033682D"/>
    <w:rsid w:val="003404FC"/>
    <w:rsid w:val="00344E28"/>
    <w:rsid w:val="00347395"/>
    <w:rsid w:val="00363924"/>
    <w:rsid w:val="0036645B"/>
    <w:rsid w:val="00374A17"/>
    <w:rsid w:val="00377782"/>
    <w:rsid w:val="00383DC2"/>
    <w:rsid w:val="00393EA1"/>
    <w:rsid w:val="00394E35"/>
    <w:rsid w:val="003A2D3C"/>
    <w:rsid w:val="003A5E1B"/>
    <w:rsid w:val="003C14A9"/>
    <w:rsid w:val="003C23EE"/>
    <w:rsid w:val="003C6148"/>
    <w:rsid w:val="003D0948"/>
    <w:rsid w:val="003D6F2E"/>
    <w:rsid w:val="003E6903"/>
    <w:rsid w:val="003F19EA"/>
    <w:rsid w:val="003F3DFD"/>
    <w:rsid w:val="003F4A7B"/>
    <w:rsid w:val="003F7DC9"/>
    <w:rsid w:val="004108C0"/>
    <w:rsid w:val="0041758B"/>
    <w:rsid w:val="00422B76"/>
    <w:rsid w:val="00450E53"/>
    <w:rsid w:val="00471764"/>
    <w:rsid w:val="00473A03"/>
    <w:rsid w:val="00475201"/>
    <w:rsid w:val="004765EB"/>
    <w:rsid w:val="00493A08"/>
    <w:rsid w:val="004976D8"/>
    <w:rsid w:val="00497B0D"/>
    <w:rsid w:val="004A3A25"/>
    <w:rsid w:val="004A6F39"/>
    <w:rsid w:val="004B7C7C"/>
    <w:rsid w:val="004C4E8D"/>
    <w:rsid w:val="004D3D41"/>
    <w:rsid w:val="004E5A4A"/>
    <w:rsid w:val="004F3DF5"/>
    <w:rsid w:val="0050643F"/>
    <w:rsid w:val="005205EF"/>
    <w:rsid w:val="00532353"/>
    <w:rsid w:val="0055018D"/>
    <w:rsid w:val="00555B18"/>
    <w:rsid w:val="00564AA4"/>
    <w:rsid w:val="00566E9D"/>
    <w:rsid w:val="00571253"/>
    <w:rsid w:val="00575325"/>
    <w:rsid w:val="00586D0A"/>
    <w:rsid w:val="0059286F"/>
    <w:rsid w:val="005A3E32"/>
    <w:rsid w:val="005A57F1"/>
    <w:rsid w:val="005B09B7"/>
    <w:rsid w:val="005B20C8"/>
    <w:rsid w:val="005B6D9D"/>
    <w:rsid w:val="005C1E73"/>
    <w:rsid w:val="005C716F"/>
    <w:rsid w:val="005D3599"/>
    <w:rsid w:val="00610D4E"/>
    <w:rsid w:val="00614EC0"/>
    <w:rsid w:val="0061677F"/>
    <w:rsid w:val="00617F2C"/>
    <w:rsid w:val="006241A9"/>
    <w:rsid w:val="00632117"/>
    <w:rsid w:val="0063255B"/>
    <w:rsid w:val="0064599E"/>
    <w:rsid w:val="0065147F"/>
    <w:rsid w:val="006535F4"/>
    <w:rsid w:val="00654F2F"/>
    <w:rsid w:val="00667BDA"/>
    <w:rsid w:val="00677AD1"/>
    <w:rsid w:val="006A7BD0"/>
    <w:rsid w:val="006B1C3A"/>
    <w:rsid w:val="006C097B"/>
    <w:rsid w:val="006C2AA7"/>
    <w:rsid w:val="006D3403"/>
    <w:rsid w:val="006D49F0"/>
    <w:rsid w:val="006D4EF3"/>
    <w:rsid w:val="006E1E1E"/>
    <w:rsid w:val="006F1C5F"/>
    <w:rsid w:val="00700D6F"/>
    <w:rsid w:val="00702379"/>
    <w:rsid w:val="0070585F"/>
    <w:rsid w:val="00706555"/>
    <w:rsid w:val="007153B4"/>
    <w:rsid w:val="00726667"/>
    <w:rsid w:val="00731D4A"/>
    <w:rsid w:val="00745D2A"/>
    <w:rsid w:val="00747B0C"/>
    <w:rsid w:val="00772CE2"/>
    <w:rsid w:val="00776505"/>
    <w:rsid w:val="0078025D"/>
    <w:rsid w:val="007813E3"/>
    <w:rsid w:val="007839E2"/>
    <w:rsid w:val="007C3BF2"/>
    <w:rsid w:val="007C72E9"/>
    <w:rsid w:val="007D459B"/>
    <w:rsid w:val="007E13C8"/>
    <w:rsid w:val="007E616F"/>
    <w:rsid w:val="007E780C"/>
    <w:rsid w:val="00811026"/>
    <w:rsid w:val="0084548F"/>
    <w:rsid w:val="00851170"/>
    <w:rsid w:val="0085289E"/>
    <w:rsid w:val="00856DAE"/>
    <w:rsid w:val="00856FF9"/>
    <w:rsid w:val="00857A43"/>
    <w:rsid w:val="00894587"/>
    <w:rsid w:val="0089789D"/>
    <w:rsid w:val="008A1902"/>
    <w:rsid w:val="008B52E1"/>
    <w:rsid w:val="008D7863"/>
    <w:rsid w:val="008F7960"/>
    <w:rsid w:val="00914547"/>
    <w:rsid w:val="009247DF"/>
    <w:rsid w:val="00933190"/>
    <w:rsid w:val="00933232"/>
    <w:rsid w:val="00943E4D"/>
    <w:rsid w:val="00950B14"/>
    <w:rsid w:val="009544FB"/>
    <w:rsid w:val="00957825"/>
    <w:rsid w:val="0096451B"/>
    <w:rsid w:val="00970AD4"/>
    <w:rsid w:val="00983C72"/>
    <w:rsid w:val="0099518F"/>
    <w:rsid w:val="009A3852"/>
    <w:rsid w:val="009A60B9"/>
    <w:rsid w:val="009B2AA1"/>
    <w:rsid w:val="009B4193"/>
    <w:rsid w:val="009B648B"/>
    <w:rsid w:val="009C2625"/>
    <w:rsid w:val="009E2EA8"/>
    <w:rsid w:val="009E3F70"/>
    <w:rsid w:val="009F3C8F"/>
    <w:rsid w:val="009F4F54"/>
    <w:rsid w:val="009F5473"/>
    <w:rsid w:val="00A00C3D"/>
    <w:rsid w:val="00A07BFA"/>
    <w:rsid w:val="00A10FB7"/>
    <w:rsid w:val="00A12076"/>
    <w:rsid w:val="00A15581"/>
    <w:rsid w:val="00A161AA"/>
    <w:rsid w:val="00A16D8A"/>
    <w:rsid w:val="00A31B58"/>
    <w:rsid w:val="00A37490"/>
    <w:rsid w:val="00A70A56"/>
    <w:rsid w:val="00A70BE8"/>
    <w:rsid w:val="00A77EEC"/>
    <w:rsid w:val="00A876AE"/>
    <w:rsid w:val="00A9333B"/>
    <w:rsid w:val="00A96D60"/>
    <w:rsid w:val="00AA21EA"/>
    <w:rsid w:val="00AC19A6"/>
    <w:rsid w:val="00AC39FA"/>
    <w:rsid w:val="00AC7D11"/>
    <w:rsid w:val="00AD1C4E"/>
    <w:rsid w:val="00AD762E"/>
    <w:rsid w:val="00B03B20"/>
    <w:rsid w:val="00B05E39"/>
    <w:rsid w:val="00B07278"/>
    <w:rsid w:val="00B1445B"/>
    <w:rsid w:val="00B21B08"/>
    <w:rsid w:val="00B34615"/>
    <w:rsid w:val="00B40691"/>
    <w:rsid w:val="00B41A08"/>
    <w:rsid w:val="00B42606"/>
    <w:rsid w:val="00B51A05"/>
    <w:rsid w:val="00B51A82"/>
    <w:rsid w:val="00B529F3"/>
    <w:rsid w:val="00B53C3D"/>
    <w:rsid w:val="00B5419E"/>
    <w:rsid w:val="00B75725"/>
    <w:rsid w:val="00B75E21"/>
    <w:rsid w:val="00B82024"/>
    <w:rsid w:val="00B832DC"/>
    <w:rsid w:val="00B964A4"/>
    <w:rsid w:val="00BA5160"/>
    <w:rsid w:val="00BB0CB3"/>
    <w:rsid w:val="00BC4CF3"/>
    <w:rsid w:val="00BD3677"/>
    <w:rsid w:val="00BD44BB"/>
    <w:rsid w:val="00BD5E3A"/>
    <w:rsid w:val="00BE228F"/>
    <w:rsid w:val="00C064E7"/>
    <w:rsid w:val="00C11FCF"/>
    <w:rsid w:val="00C15D36"/>
    <w:rsid w:val="00C204C6"/>
    <w:rsid w:val="00C27BE3"/>
    <w:rsid w:val="00C32169"/>
    <w:rsid w:val="00C4392F"/>
    <w:rsid w:val="00C43B76"/>
    <w:rsid w:val="00C47447"/>
    <w:rsid w:val="00C6259D"/>
    <w:rsid w:val="00C639A0"/>
    <w:rsid w:val="00C63F5E"/>
    <w:rsid w:val="00C6462A"/>
    <w:rsid w:val="00C70496"/>
    <w:rsid w:val="00C83093"/>
    <w:rsid w:val="00CA7673"/>
    <w:rsid w:val="00CC19DB"/>
    <w:rsid w:val="00CD517A"/>
    <w:rsid w:val="00CF7034"/>
    <w:rsid w:val="00D14AF3"/>
    <w:rsid w:val="00D15292"/>
    <w:rsid w:val="00D176A7"/>
    <w:rsid w:val="00D35195"/>
    <w:rsid w:val="00D351F4"/>
    <w:rsid w:val="00D45BCE"/>
    <w:rsid w:val="00D86012"/>
    <w:rsid w:val="00DB45CE"/>
    <w:rsid w:val="00DB4DC5"/>
    <w:rsid w:val="00DB5F76"/>
    <w:rsid w:val="00DB6EE3"/>
    <w:rsid w:val="00DC679A"/>
    <w:rsid w:val="00DE258E"/>
    <w:rsid w:val="00DE6C93"/>
    <w:rsid w:val="00DF1C71"/>
    <w:rsid w:val="00DF4F89"/>
    <w:rsid w:val="00DF5AC4"/>
    <w:rsid w:val="00E05ED6"/>
    <w:rsid w:val="00E1349F"/>
    <w:rsid w:val="00E202AF"/>
    <w:rsid w:val="00E20CF7"/>
    <w:rsid w:val="00E3286F"/>
    <w:rsid w:val="00E374C2"/>
    <w:rsid w:val="00E6295D"/>
    <w:rsid w:val="00E6583A"/>
    <w:rsid w:val="00E7499D"/>
    <w:rsid w:val="00E97B5C"/>
    <w:rsid w:val="00EA2969"/>
    <w:rsid w:val="00EB236E"/>
    <w:rsid w:val="00EB793E"/>
    <w:rsid w:val="00EC0515"/>
    <w:rsid w:val="00EC1082"/>
    <w:rsid w:val="00ED0040"/>
    <w:rsid w:val="00ED4800"/>
    <w:rsid w:val="00F17EA7"/>
    <w:rsid w:val="00F251AD"/>
    <w:rsid w:val="00F27EDD"/>
    <w:rsid w:val="00F36C6B"/>
    <w:rsid w:val="00F40DF3"/>
    <w:rsid w:val="00F5763D"/>
    <w:rsid w:val="00F639DD"/>
    <w:rsid w:val="00F71352"/>
    <w:rsid w:val="00F76DD4"/>
    <w:rsid w:val="00F81B11"/>
    <w:rsid w:val="00F83FD2"/>
    <w:rsid w:val="00F846A5"/>
    <w:rsid w:val="00F964E0"/>
    <w:rsid w:val="00FA16C8"/>
    <w:rsid w:val="00FA4466"/>
    <w:rsid w:val="00FB2461"/>
    <w:rsid w:val="00FB2FE8"/>
    <w:rsid w:val="00FB45BE"/>
    <w:rsid w:val="00FB5429"/>
    <w:rsid w:val="00FC05F7"/>
    <w:rsid w:val="00FC4BDA"/>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214e"/>
    </o:shapedefaults>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dec.%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dec.%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dec.%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e%20dec.%202016\grafice\Grafice%20Starea%20Mediului\O3_%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te%20dec.%202016\grafice\Grafice%20Starea%20Mediului\O3_media%20glisan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te%20dec.%202016\grafice\Grafice%20Starea%20Mediului\CO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642"/>
          <c:y val="5.1020408163265285E-3"/>
        </c:manualLayout>
      </c:layout>
      <c:spPr>
        <a:noFill/>
        <a:ln w="25400">
          <a:noFill/>
        </a:ln>
      </c:spPr>
    </c:title>
    <c:plotArea>
      <c:layout>
        <c:manualLayout>
          <c:layoutTarget val="inner"/>
          <c:xMode val="edge"/>
          <c:yMode val="edge"/>
          <c:x val="0.10659634052920421"/>
          <c:y val="5.8836608838529342E-2"/>
          <c:w val="0.85496473227928205"/>
          <c:h val="0.48687260246315373"/>
        </c:manualLayout>
      </c:layout>
      <c:lineChart>
        <c:grouping val="standard"/>
        <c:ser>
          <c:idx val="2"/>
          <c:order val="0"/>
          <c:tx>
            <c:strRef>
              <c:f>Data!$C$1</c:f>
              <c:strCache>
                <c:ptCount val="1"/>
                <c:pt idx="0">
                  <c:v>SV-2 - </c:v>
                </c:pt>
              </c:strCache>
            </c:strRef>
          </c:tx>
          <c:spPr>
            <a:ln w="25400">
              <a:solidFill>
                <a:srgbClr val="FFCC00"/>
              </a:solidFill>
              <a:prstDash val="solid"/>
            </a:ln>
          </c:spPr>
          <c:marker>
            <c:symbol val="none"/>
          </c:marker>
          <c:cat>
            <c:strRef>
              <c:f>Data!$A$2:$A$745</c:f>
              <c:strCache>
                <c:ptCount val="744"/>
                <c:pt idx="0">
                  <c:v>01 Dec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10.189260000000001</c:v>
                </c:pt>
                <c:pt idx="1">
                  <c:v>10.9602</c:v>
                </c:pt>
                <c:pt idx="2">
                  <c:v>11.265400000000026</c:v>
                </c:pt>
                <c:pt idx="3">
                  <c:v>10.19164</c:v>
                </c:pt>
                <c:pt idx="5">
                  <c:v>11.396850000000002</c:v>
                </c:pt>
                <c:pt idx="6">
                  <c:v>9.4155400000000267</c:v>
                </c:pt>
                <c:pt idx="7">
                  <c:v>9.8432719999999989</c:v>
                </c:pt>
                <c:pt idx="8">
                  <c:v>9.3654170000000647</c:v>
                </c:pt>
                <c:pt idx="9">
                  <c:v>11.009430000000052</c:v>
                </c:pt>
                <c:pt idx="10">
                  <c:v>10.41438</c:v>
                </c:pt>
                <c:pt idx="11">
                  <c:v>11.68998</c:v>
                </c:pt>
                <c:pt idx="12">
                  <c:v>9.2446719999999889</c:v>
                </c:pt>
                <c:pt idx="13">
                  <c:v>9.9703850000000003</c:v>
                </c:pt>
                <c:pt idx="14">
                  <c:v>10.508369999999999</c:v>
                </c:pt>
                <c:pt idx="15">
                  <c:v>8.7005749999999988</c:v>
                </c:pt>
                <c:pt idx="16">
                  <c:v>9.4291430000000016</c:v>
                </c:pt>
                <c:pt idx="17">
                  <c:v>9.0798930000000002</c:v>
                </c:pt>
                <c:pt idx="18">
                  <c:v>9.7245279999999994</c:v>
                </c:pt>
                <c:pt idx="19">
                  <c:v>9.8745760000000047</c:v>
                </c:pt>
                <c:pt idx="20">
                  <c:v>9.6063799999999997</c:v>
                </c:pt>
                <c:pt idx="21">
                  <c:v>5.1738010000000001</c:v>
                </c:pt>
                <c:pt idx="22">
                  <c:v>3.392461999999985</c:v>
                </c:pt>
                <c:pt idx="23">
                  <c:v>2.7987120000000001</c:v>
                </c:pt>
                <c:pt idx="24">
                  <c:v>3.0671260000000129</c:v>
                </c:pt>
                <c:pt idx="25">
                  <c:v>3.8924199999999836</c:v>
                </c:pt>
                <c:pt idx="26">
                  <c:v>2.7795990000000002</c:v>
                </c:pt>
                <c:pt idx="28">
                  <c:v>0.21629840000000142</c:v>
                </c:pt>
                <c:pt idx="29">
                  <c:v>1.7372209999999952</c:v>
                </c:pt>
                <c:pt idx="30">
                  <c:v>2.8324929999999804</c:v>
                </c:pt>
                <c:pt idx="31">
                  <c:v>4.2942970000000003</c:v>
                </c:pt>
                <c:pt idx="32">
                  <c:v>6.8844639999999995</c:v>
                </c:pt>
                <c:pt idx="33">
                  <c:v>3.7750549999999987</c:v>
                </c:pt>
                <c:pt idx="34">
                  <c:v>2.5389729999999977</c:v>
                </c:pt>
                <c:pt idx="35">
                  <c:v>1.640468</c:v>
                </c:pt>
                <c:pt idx="36">
                  <c:v>1.0917839999999999</c:v>
                </c:pt>
                <c:pt idx="37">
                  <c:v>1.3438259999999944</c:v>
                </c:pt>
                <c:pt idx="38">
                  <c:v>2.0695130000000002</c:v>
                </c:pt>
                <c:pt idx="39">
                  <c:v>1.1155009999999999</c:v>
                </c:pt>
                <c:pt idx="40">
                  <c:v>-0.17387169999999988</c:v>
                </c:pt>
                <c:pt idx="41">
                  <c:v>-0.1373702</c:v>
                </c:pt>
                <c:pt idx="42">
                  <c:v>1.5733489999999999</c:v>
                </c:pt>
                <c:pt idx="43">
                  <c:v>1.4992409999999998</c:v>
                </c:pt>
                <c:pt idx="44">
                  <c:v>1.10764</c:v>
                </c:pt>
                <c:pt idx="45">
                  <c:v>5.0200549999999735</c:v>
                </c:pt>
                <c:pt idx="46">
                  <c:v>7.6662530000000002</c:v>
                </c:pt>
                <c:pt idx="47">
                  <c:v>5.7440879999999845</c:v>
                </c:pt>
                <c:pt idx="48">
                  <c:v>6.8922780000000001</c:v>
                </c:pt>
                <c:pt idx="49">
                  <c:v>6.7949119999999708</c:v>
                </c:pt>
                <c:pt idx="51">
                  <c:v>5.2655620000000001</c:v>
                </c:pt>
                <c:pt idx="52">
                  <c:v>5.6073059999999773</c:v>
                </c:pt>
                <c:pt idx="53">
                  <c:v>7.5858470000000002</c:v>
                </c:pt>
                <c:pt idx="54">
                  <c:v>5.3393220000000134</c:v>
                </c:pt>
                <c:pt idx="55">
                  <c:v>5.4920339999999985</c:v>
                </c:pt>
                <c:pt idx="56">
                  <c:v>5.360252</c:v>
                </c:pt>
                <c:pt idx="57">
                  <c:v>7.325609</c:v>
                </c:pt>
                <c:pt idx="58">
                  <c:v>6.2667770000000003</c:v>
                </c:pt>
                <c:pt idx="59">
                  <c:v>6.2010009999999998</c:v>
                </c:pt>
                <c:pt idx="60">
                  <c:v>6.9278119999999745</c:v>
                </c:pt>
                <c:pt idx="61">
                  <c:v>5.6696799999999996</c:v>
                </c:pt>
                <c:pt idx="62">
                  <c:v>5.6303510000000001</c:v>
                </c:pt>
                <c:pt idx="63">
                  <c:v>6.3242029999999945</c:v>
                </c:pt>
                <c:pt idx="64">
                  <c:v>6.6317959999999996</c:v>
                </c:pt>
                <c:pt idx="65">
                  <c:v>5.4623889999999955</c:v>
                </c:pt>
                <c:pt idx="66">
                  <c:v>5.4837080000000133</c:v>
                </c:pt>
                <c:pt idx="67">
                  <c:v>5.2549609999999856</c:v>
                </c:pt>
                <c:pt idx="68">
                  <c:v>6.0065049999999856</c:v>
                </c:pt>
                <c:pt idx="69">
                  <c:v>4.4150029999999996</c:v>
                </c:pt>
                <c:pt idx="70">
                  <c:v>1.9684670000000042</c:v>
                </c:pt>
                <c:pt idx="71">
                  <c:v>2.4453909999999999</c:v>
                </c:pt>
                <c:pt idx="72">
                  <c:v>2.5661510000000001</c:v>
                </c:pt>
                <c:pt idx="74">
                  <c:v>2.5365279999999997</c:v>
                </c:pt>
                <c:pt idx="75">
                  <c:v>1.9529520000000051</c:v>
                </c:pt>
                <c:pt idx="76">
                  <c:v>0.63045030000000002</c:v>
                </c:pt>
                <c:pt idx="77">
                  <c:v>1.4506049999999937</c:v>
                </c:pt>
                <c:pt idx="78">
                  <c:v>1.8106249999999944</c:v>
                </c:pt>
                <c:pt idx="79">
                  <c:v>2.8063089999999886</c:v>
                </c:pt>
                <c:pt idx="80">
                  <c:v>2.2757269999999998</c:v>
                </c:pt>
                <c:pt idx="81">
                  <c:v>1.7923309999999999</c:v>
                </c:pt>
                <c:pt idx="82">
                  <c:v>2.7428579999999987</c:v>
                </c:pt>
                <c:pt idx="83">
                  <c:v>1.881051</c:v>
                </c:pt>
                <c:pt idx="84">
                  <c:v>1.0031399999999937</c:v>
                </c:pt>
                <c:pt idx="85">
                  <c:v>1.9756739999999986</c:v>
                </c:pt>
                <c:pt idx="86">
                  <c:v>3.1740589999999886</c:v>
                </c:pt>
                <c:pt idx="87">
                  <c:v>1.7307020000000013</c:v>
                </c:pt>
                <c:pt idx="88">
                  <c:v>1.2269589999999999</c:v>
                </c:pt>
                <c:pt idx="89">
                  <c:v>1.0520860000000001</c:v>
                </c:pt>
                <c:pt idx="90">
                  <c:v>1.2508059999999999</c:v>
                </c:pt>
                <c:pt idx="91">
                  <c:v>0.96995200000000004</c:v>
                </c:pt>
                <c:pt idx="92">
                  <c:v>1.896798</c:v>
                </c:pt>
                <c:pt idx="93">
                  <c:v>5.7752730000000296</c:v>
                </c:pt>
                <c:pt idx="94">
                  <c:v>7.8397839999999999</c:v>
                </c:pt>
                <c:pt idx="95">
                  <c:v>6.7788789999999999</c:v>
                </c:pt>
                <c:pt idx="97">
                  <c:v>3.5149549999999987</c:v>
                </c:pt>
                <c:pt idx="98">
                  <c:v>2.7946979999999999</c:v>
                </c:pt>
                <c:pt idx="99">
                  <c:v>2.1803620000000001</c:v>
                </c:pt>
                <c:pt idx="100">
                  <c:v>0.42965440000000032</c:v>
                </c:pt>
                <c:pt idx="101">
                  <c:v>1.88662</c:v>
                </c:pt>
                <c:pt idx="102">
                  <c:v>1.3843170000000067</c:v>
                </c:pt>
                <c:pt idx="103">
                  <c:v>2.8107529999999858</c:v>
                </c:pt>
                <c:pt idx="104">
                  <c:v>4.2614010000000002</c:v>
                </c:pt>
                <c:pt idx="105">
                  <c:v>1.8491359999999999</c:v>
                </c:pt>
                <c:pt idx="106">
                  <c:v>2.5320799999999859</c:v>
                </c:pt>
                <c:pt idx="107">
                  <c:v>1.220337</c:v>
                </c:pt>
                <c:pt idx="108">
                  <c:v>1.3660289999999999</c:v>
                </c:pt>
                <c:pt idx="109">
                  <c:v>3.427603</c:v>
                </c:pt>
                <c:pt idx="110">
                  <c:v>1.9128449999999986</c:v>
                </c:pt>
                <c:pt idx="111">
                  <c:v>4.2455720000000001</c:v>
                </c:pt>
                <c:pt idx="112">
                  <c:v>5.0933200000000003</c:v>
                </c:pt>
                <c:pt idx="113">
                  <c:v>3.82389</c:v>
                </c:pt>
                <c:pt idx="114">
                  <c:v>4.245025</c:v>
                </c:pt>
                <c:pt idx="115">
                  <c:v>5.5091530000000004</c:v>
                </c:pt>
                <c:pt idx="116">
                  <c:v>6.5343090000000004</c:v>
                </c:pt>
                <c:pt idx="117">
                  <c:v>3.3642639999999977</c:v>
                </c:pt>
                <c:pt idx="118">
                  <c:v>3.7074980000000002</c:v>
                </c:pt>
                <c:pt idx="120">
                  <c:v>0.9848112999999995</c:v>
                </c:pt>
                <c:pt idx="121">
                  <c:v>1.0487880000000001</c:v>
                </c:pt>
                <c:pt idx="122">
                  <c:v>3.142118</c:v>
                </c:pt>
                <c:pt idx="123">
                  <c:v>1.1967380000000001</c:v>
                </c:pt>
                <c:pt idx="124">
                  <c:v>2.1422330000000001</c:v>
                </c:pt>
                <c:pt idx="125">
                  <c:v>1.4250319999999932</c:v>
                </c:pt>
                <c:pt idx="126">
                  <c:v>3.0102739999999977</c:v>
                </c:pt>
                <c:pt idx="127">
                  <c:v>5.4845869999999755</c:v>
                </c:pt>
                <c:pt idx="128">
                  <c:v>7.3026720000000003</c:v>
                </c:pt>
                <c:pt idx="129">
                  <c:v>5.9144579999999856</c:v>
                </c:pt>
                <c:pt idx="130">
                  <c:v>5.2246490000000003</c:v>
                </c:pt>
                <c:pt idx="131">
                  <c:v>3.8578589999999804</c:v>
                </c:pt>
                <c:pt idx="132">
                  <c:v>3.5601959999999999</c:v>
                </c:pt>
                <c:pt idx="133">
                  <c:v>4.7931619999999997</c:v>
                </c:pt>
                <c:pt idx="134">
                  <c:v>4.9897420000000343</c:v>
                </c:pt>
                <c:pt idx="135">
                  <c:v>4.9294450000000003</c:v>
                </c:pt>
                <c:pt idx="136">
                  <c:v>4.8479249999999707</c:v>
                </c:pt>
                <c:pt idx="137">
                  <c:v>4.334657</c:v>
                </c:pt>
                <c:pt idx="138">
                  <c:v>2.9945819999999999</c:v>
                </c:pt>
                <c:pt idx="139">
                  <c:v>2.6414</c:v>
                </c:pt>
                <c:pt idx="140">
                  <c:v>1.97082</c:v>
                </c:pt>
                <c:pt idx="141">
                  <c:v>4.5484669999999996</c:v>
                </c:pt>
                <c:pt idx="143">
                  <c:v>2.9342129999999886</c:v>
                </c:pt>
                <c:pt idx="144">
                  <c:v>5.3560179999999855</c:v>
                </c:pt>
                <c:pt idx="145">
                  <c:v>5.1515159999999698</c:v>
                </c:pt>
                <c:pt idx="146">
                  <c:v>3.840239</c:v>
                </c:pt>
                <c:pt idx="147">
                  <c:v>3.1552579999999977</c:v>
                </c:pt>
                <c:pt idx="148">
                  <c:v>5.4010179999999997</c:v>
                </c:pt>
                <c:pt idx="149">
                  <c:v>3.7244950000000001</c:v>
                </c:pt>
                <c:pt idx="150">
                  <c:v>4.2873469999999996</c:v>
                </c:pt>
                <c:pt idx="151">
                  <c:v>2.7987540000000002</c:v>
                </c:pt>
                <c:pt idx="152">
                  <c:v>4.1726369999999955</c:v>
                </c:pt>
                <c:pt idx="153">
                  <c:v>2.8937149999999998</c:v>
                </c:pt>
                <c:pt idx="154">
                  <c:v>5.4560690000000296</c:v>
                </c:pt>
                <c:pt idx="155">
                  <c:v>4.2069599999999996</c:v>
                </c:pt>
                <c:pt idx="156">
                  <c:v>5.5065299999999997</c:v>
                </c:pt>
                <c:pt idx="157">
                  <c:v>5.6306820000000002</c:v>
                </c:pt>
                <c:pt idx="158">
                  <c:v>4.0397270000000134</c:v>
                </c:pt>
                <c:pt idx="159">
                  <c:v>3.9726169999999859</c:v>
                </c:pt>
                <c:pt idx="160">
                  <c:v>3.9224349999999997</c:v>
                </c:pt>
                <c:pt idx="161">
                  <c:v>2.6633789999999999</c:v>
                </c:pt>
                <c:pt idx="162">
                  <c:v>5.3921069999999744</c:v>
                </c:pt>
                <c:pt idx="163">
                  <c:v>4.2657189999999945</c:v>
                </c:pt>
                <c:pt idx="164">
                  <c:v>3.3554189999999804</c:v>
                </c:pt>
                <c:pt idx="166">
                  <c:v>9.3385289999999994</c:v>
                </c:pt>
                <c:pt idx="167">
                  <c:v>6.8415049999999855</c:v>
                </c:pt>
                <c:pt idx="168">
                  <c:v>6.8697429999999997</c:v>
                </c:pt>
                <c:pt idx="169">
                  <c:v>5.8320610000000004</c:v>
                </c:pt>
                <c:pt idx="170">
                  <c:v>6.1963220000000003</c:v>
                </c:pt>
                <c:pt idx="171">
                  <c:v>6.0413969999999999</c:v>
                </c:pt>
                <c:pt idx="172">
                  <c:v>7.5916600000000134</c:v>
                </c:pt>
                <c:pt idx="173">
                  <c:v>6.8829529999999846</c:v>
                </c:pt>
                <c:pt idx="174">
                  <c:v>9.2142099999999996</c:v>
                </c:pt>
                <c:pt idx="175">
                  <c:v>12.407730000000004</c:v>
                </c:pt>
                <c:pt idx="176">
                  <c:v>16.898420000000002</c:v>
                </c:pt>
                <c:pt idx="177">
                  <c:v>13.576840000000002</c:v>
                </c:pt>
                <c:pt idx="178">
                  <c:v>8.991994</c:v>
                </c:pt>
                <c:pt idx="179">
                  <c:v>8.6344249999999985</c:v>
                </c:pt>
                <c:pt idx="180">
                  <c:v>6.7166509999999997</c:v>
                </c:pt>
                <c:pt idx="181">
                  <c:v>6.1047699999999985</c:v>
                </c:pt>
                <c:pt idx="182">
                  <c:v>6.8897810000000002</c:v>
                </c:pt>
                <c:pt idx="183">
                  <c:v>5.9167379999999996</c:v>
                </c:pt>
                <c:pt idx="184">
                  <c:v>7.4523529999999996</c:v>
                </c:pt>
                <c:pt idx="185">
                  <c:v>7.3131799999999965</c:v>
                </c:pt>
                <c:pt idx="186">
                  <c:v>6.7395389999999997</c:v>
                </c:pt>
                <c:pt idx="187">
                  <c:v>5.4091420000000134</c:v>
                </c:pt>
                <c:pt idx="189">
                  <c:v>9.5483989999999999</c:v>
                </c:pt>
                <c:pt idx="190">
                  <c:v>8.4325140000000047</c:v>
                </c:pt>
                <c:pt idx="191">
                  <c:v>11.235819999999999</c:v>
                </c:pt>
                <c:pt idx="192">
                  <c:v>9.5329910000000009</c:v>
                </c:pt>
                <c:pt idx="193">
                  <c:v>9.2138199999999983</c:v>
                </c:pt>
                <c:pt idx="194">
                  <c:v>9.2343449999999994</c:v>
                </c:pt>
                <c:pt idx="195">
                  <c:v>9.8975770000000001</c:v>
                </c:pt>
                <c:pt idx="196">
                  <c:v>9.5433559999999993</c:v>
                </c:pt>
                <c:pt idx="197">
                  <c:v>8.7820490000000007</c:v>
                </c:pt>
                <c:pt idx="198">
                  <c:v>12.82479</c:v>
                </c:pt>
                <c:pt idx="199">
                  <c:v>13.889810000000002</c:v>
                </c:pt>
                <c:pt idx="200">
                  <c:v>12.31385</c:v>
                </c:pt>
                <c:pt idx="201">
                  <c:v>12.318319999999998</c:v>
                </c:pt>
                <c:pt idx="202">
                  <c:v>11.37931</c:v>
                </c:pt>
                <c:pt idx="203">
                  <c:v>10.834350000000001</c:v>
                </c:pt>
                <c:pt idx="204">
                  <c:v>12.874920000000001</c:v>
                </c:pt>
                <c:pt idx="205">
                  <c:v>12.543380000000001</c:v>
                </c:pt>
                <c:pt idx="206">
                  <c:v>11.654120000000001</c:v>
                </c:pt>
                <c:pt idx="207">
                  <c:v>11.124840000000001</c:v>
                </c:pt>
                <c:pt idx="208">
                  <c:v>12.030819999999999</c:v>
                </c:pt>
                <c:pt idx="209">
                  <c:v>12.25174</c:v>
                </c:pt>
                <c:pt idx="210">
                  <c:v>12.07626</c:v>
                </c:pt>
                <c:pt idx="212">
                  <c:v>9.3785490000000067</c:v>
                </c:pt>
                <c:pt idx="213">
                  <c:v>9.2199049999999989</c:v>
                </c:pt>
                <c:pt idx="214">
                  <c:v>9.3215960000000067</c:v>
                </c:pt>
                <c:pt idx="215">
                  <c:v>9.3751850000000267</c:v>
                </c:pt>
                <c:pt idx="216">
                  <c:v>9.2967689999999994</c:v>
                </c:pt>
                <c:pt idx="217">
                  <c:v>9.0304070000000003</c:v>
                </c:pt>
                <c:pt idx="218">
                  <c:v>7.9748400000000004</c:v>
                </c:pt>
                <c:pt idx="219">
                  <c:v>8.4918229999999983</c:v>
                </c:pt>
                <c:pt idx="220">
                  <c:v>9.5859720000000017</c:v>
                </c:pt>
                <c:pt idx="221">
                  <c:v>10.03013</c:v>
                </c:pt>
                <c:pt idx="222">
                  <c:v>8.6562630000000009</c:v>
                </c:pt>
                <c:pt idx="223">
                  <c:v>8.2791380000000014</c:v>
                </c:pt>
                <c:pt idx="224">
                  <c:v>10.09282</c:v>
                </c:pt>
                <c:pt idx="225">
                  <c:v>10.341959999999998</c:v>
                </c:pt>
                <c:pt idx="226">
                  <c:v>9.8774260000000247</c:v>
                </c:pt>
                <c:pt idx="227">
                  <c:v>9.6461319999999997</c:v>
                </c:pt>
                <c:pt idx="228">
                  <c:v>10.231939999999998</c:v>
                </c:pt>
                <c:pt idx="229">
                  <c:v>8.6731619999999996</c:v>
                </c:pt>
                <c:pt idx="230">
                  <c:v>9.1094420000000067</c:v>
                </c:pt>
                <c:pt idx="231">
                  <c:v>9.2788429999999984</c:v>
                </c:pt>
                <c:pt idx="232">
                  <c:v>6.1388730000000002</c:v>
                </c:pt>
                <c:pt idx="233">
                  <c:v>7.9968729999999999</c:v>
                </c:pt>
                <c:pt idx="235">
                  <c:v>10.489840000000004</c:v>
                </c:pt>
                <c:pt idx="236">
                  <c:v>8.7618470000000013</c:v>
                </c:pt>
                <c:pt idx="237">
                  <c:v>10.00991</c:v>
                </c:pt>
                <c:pt idx="238">
                  <c:v>11.995690000000026</c:v>
                </c:pt>
                <c:pt idx="239">
                  <c:v>12.1038</c:v>
                </c:pt>
                <c:pt idx="240">
                  <c:v>12.064540000000004</c:v>
                </c:pt>
                <c:pt idx="241">
                  <c:v>9.9797400000000067</c:v>
                </c:pt>
                <c:pt idx="242">
                  <c:v>10.622</c:v>
                </c:pt>
                <c:pt idx="243">
                  <c:v>12.1814</c:v>
                </c:pt>
                <c:pt idx="244">
                  <c:v>11.64584</c:v>
                </c:pt>
                <c:pt idx="245">
                  <c:v>11.438059999999998</c:v>
                </c:pt>
                <c:pt idx="246">
                  <c:v>12.53059</c:v>
                </c:pt>
                <c:pt idx="247">
                  <c:v>10.521719999999998</c:v>
                </c:pt>
                <c:pt idx="248">
                  <c:v>12.572440000000055</c:v>
                </c:pt>
                <c:pt idx="249">
                  <c:v>11.12266</c:v>
                </c:pt>
                <c:pt idx="250">
                  <c:v>12.17393</c:v>
                </c:pt>
                <c:pt idx="251">
                  <c:v>12.169980000000002</c:v>
                </c:pt>
                <c:pt idx="252">
                  <c:v>11.812940000000006</c:v>
                </c:pt>
                <c:pt idx="253">
                  <c:v>11.83799</c:v>
                </c:pt>
                <c:pt idx="254">
                  <c:v>11.869440000000074</c:v>
                </c:pt>
                <c:pt idx="255">
                  <c:v>12.48762</c:v>
                </c:pt>
                <c:pt idx="256">
                  <c:v>12.783349999999999</c:v>
                </c:pt>
                <c:pt idx="258">
                  <c:v>10.437359999999998</c:v>
                </c:pt>
                <c:pt idx="259">
                  <c:v>10.717709999999999</c:v>
                </c:pt>
                <c:pt idx="260">
                  <c:v>12.80791</c:v>
                </c:pt>
                <c:pt idx="261">
                  <c:v>6.2023780000000004</c:v>
                </c:pt>
                <c:pt idx="262">
                  <c:v>2.8524729999999772</c:v>
                </c:pt>
                <c:pt idx="263">
                  <c:v>4.0118239999999998</c:v>
                </c:pt>
                <c:pt idx="264">
                  <c:v>3.785819</c:v>
                </c:pt>
                <c:pt idx="265">
                  <c:v>1.9456869999999986</c:v>
                </c:pt>
                <c:pt idx="266">
                  <c:v>1.605658</c:v>
                </c:pt>
                <c:pt idx="267">
                  <c:v>0.64907190000000359</c:v>
                </c:pt>
                <c:pt idx="268">
                  <c:v>2.3677649999999999</c:v>
                </c:pt>
                <c:pt idx="269">
                  <c:v>2.4673799999999999</c:v>
                </c:pt>
                <c:pt idx="270">
                  <c:v>1.4567349999999937</c:v>
                </c:pt>
                <c:pt idx="271">
                  <c:v>0.99470329999999996</c:v>
                </c:pt>
                <c:pt idx="272">
                  <c:v>4.0965349999999745</c:v>
                </c:pt>
                <c:pt idx="273">
                  <c:v>3.4542099999999967</c:v>
                </c:pt>
                <c:pt idx="274">
                  <c:v>2.8679800000000002</c:v>
                </c:pt>
                <c:pt idx="275">
                  <c:v>3.1578360000000001</c:v>
                </c:pt>
                <c:pt idx="276">
                  <c:v>1.5215859999999999</c:v>
                </c:pt>
                <c:pt idx="277">
                  <c:v>1.8974470000000001</c:v>
                </c:pt>
                <c:pt idx="278">
                  <c:v>3.0443020000000001</c:v>
                </c:pt>
                <c:pt idx="279">
                  <c:v>2.5129849999999987</c:v>
                </c:pt>
                <c:pt idx="281">
                  <c:v>3.5327469999999859</c:v>
                </c:pt>
                <c:pt idx="282">
                  <c:v>2.5079630000000002</c:v>
                </c:pt>
                <c:pt idx="283">
                  <c:v>1.3476389999999998</c:v>
                </c:pt>
                <c:pt idx="284">
                  <c:v>2.3723589999999772</c:v>
                </c:pt>
                <c:pt idx="285">
                  <c:v>4.2530630000000134</c:v>
                </c:pt>
                <c:pt idx="286">
                  <c:v>5.4014290000000296</c:v>
                </c:pt>
                <c:pt idx="287">
                  <c:v>4.8528789999999855</c:v>
                </c:pt>
                <c:pt idx="288">
                  <c:v>6.4250549999999773</c:v>
                </c:pt>
                <c:pt idx="289">
                  <c:v>6.272214</c:v>
                </c:pt>
                <c:pt idx="290">
                  <c:v>6.5543559999999745</c:v>
                </c:pt>
                <c:pt idx="291">
                  <c:v>6.2431419999999997</c:v>
                </c:pt>
                <c:pt idx="292">
                  <c:v>6.5641729999999745</c:v>
                </c:pt>
                <c:pt idx="293">
                  <c:v>5.8782980000000133</c:v>
                </c:pt>
                <c:pt idx="294">
                  <c:v>4.3266809999999865</c:v>
                </c:pt>
                <c:pt idx="295">
                  <c:v>4.0860690000000242</c:v>
                </c:pt>
                <c:pt idx="296">
                  <c:v>5.0391490000000134</c:v>
                </c:pt>
                <c:pt idx="297">
                  <c:v>6.8999629999999996</c:v>
                </c:pt>
                <c:pt idx="298">
                  <c:v>5.711269000000037</c:v>
                </c:pt>
                <c:pt idx="299">
                  <c:v>9.2367799999999995</c:v>
                </c:pt>
                <c:pt idx="300">
                  <c:v>8.2992789999999985</c:v>
                </c:pt>
                <c:pt idx="301">
                  <c:v>8.1512209999999996</c:v>
                </c:pt>
                <c:pt idx="302">
                  <c:v>8.1007930000000012</c:v>
                </c:pt>
                <c:pt idx="304">
                  <c:v>6.3859490000000001</c:v>
                </c:pt>
                <c:pt idx="305">
                  <c:v>8.1948759999999989</c:v>
                </c:pt>
                <c:pt idx="306">
                  <c:v>7.683897</c:v>
                </c:pt>
                <c:pt idx="307">
                  <c:v>8.3865690000000068</c:v>
                </c:pt>
                <c:pt idx="308">
                  <c:v>5.8733389999999996</c:v>
                </c:pt>
                <c:pt idx="309">
                  <c:v>7.7849179999999745</c:v>
                </c:pt>
                <c:pt idx="310">
                  <c:v>10.46712</c:v>
                </c:pt>
                <c:pt idx="311">
                  <c:v>9.7147759999999987</c:v>
                </c:pt>
                <c:pt idx="312">
                  <c:v>9.5892729999999986</c:v>
                </c:pt>
                <c:pt idx="313">
                  <c:v>9.5962509999999988</c:v>
                </c:pt>
                <c:pt idx="314">
                  <c:v>7.4865969999999997</c:v>
                </c:pt>
                <c:pt idx="315">
                  <c:v>5.8338099999999997</c:v>
                </c:pt>
                <c:pt idx="316">
                  <c:v>7.622094999999967</c:v>
                </c:pt>
                <c:pt idx="317">
                  <c:v>8.7272309999999997</c:v>
                </c:pt>
                <c:pt idx="318">
                  <c:v>9.1180949999999985</c:v>
                </c:pt>
                <c:pt idx="319">
                  <c:v>10.00604</c:v>
                </c:pt>
                <c:pt idx="320">
                  <c:v>12.716660000000001</c:v>
                </c:pt>
                <c:pt idx="321">
                  <c:v>10.916580000000026</c:v>
                </c:pt>
                <c:pt idx="322">
                  <c:v>7.7326350000000001</c:v>
                </c:pt>
                <c:pt idx="323">
                  <c:v>8.4577800000000067</c:v>
                </c:pt>
                <c:pt idx="324">
                  <c:v>7.2358650000000004</c:v>
                </c:pt>
                <c:pt idx="325">
                  <c:v>7.1565539999999945</c:v>
                </c:pt>
                <c:pt idx="327">
                  <c:v>9.5312099999999997</c:v>
                </c:pt>
                <c:pt idx="328">
                  <c:v>9.238807999999997</c:v>
                </c:pt>
                <c:pt idx="329">
                  <c:v>6.8876139999999975</c:v>
                </c:pt>
                <c:pt idx="330">
                  <c:v>7.1404199999999856</c:v>
                </c:pt>
                <c:pt idx="331">
                  <c:v>8.1678789999999992</c:v>
                </c:pt>
                <c:pt idx="332">
                  <c:v>8.800927999999999</c:v>
                </c:pt>
                <c:pt idx="333">
                  <c:v>7.9726780000000241</c:v>
                </c:pt>
                <c:pt idx="334">
                  <c:v>6.1078029999999846</c:v>
                </c:pt>
                <c:pt idx="335">
                  <c:v>6.7845179999999745</c:v>
                </c:pt>
                <c:pt idx="336">
                  <c:v>5.0964600000000004</c:v>
                </c:pt>
                <c:pt idx="337">
                  <c:v>5.6911959999999855</c:v>
                </c:pt>
                <c:pt idx="338">
                  <c:v>4.8551769999999745</c:v>
                </c:pt>
                <c:pt idx="339">
                  <c:v>6.8125139999999735</c:v>
                </c:pt>
                <c:pt idx="340">
                  <c:v>6.7603330000000001</c:v>
                </c:pt>
                <c:pt idx="341">
                  <c:v>7.2673849999999698</c:v>
                </c:pt>
                <c:pt idx="342">
                  <c:v>6.7068070000000004</c:v>
                </c:pt>
                <c:pt idx="343">
                  <c:v>4.8496420000000242</c:v>
                </c:pt>
                <c:pt idx="344">
                  <c:v>6.9120749999999855</c:v>
                </c:pt>
                <c:pt idx="345">
                  <c:v>7.461957</c:v>
                </c:pt>
                <c:pt idx="346">
                  <c:v>6.8149159999999549</c:v>
                </c:pt>
                <c:pt idx="347">
                  <c:v>6.6738239999999998</c:v>
                </c:pt>
                <c:pt idx="348">
                  <c:v>6.5289809999999679</c:v>
                </c:pt>
                <c:pt idx="350">
                  <c:v>5.4717130000000296</c:v>
                </c:pt>
                <c:pt idx="351">
                  <c:v>5.5546620000000004</c:v>
                </c:pt>
                <c:pt idx="352">
                  <c:v>6.394105999999967</c:v>
                </c:pt>
                <c:pt idx="353">
                  <c:v>5.5801489999999996</c:v>
                </c:pt>
                <c:pt idx="354">
                  <c:v>6.9381899999999996</c:v>
                </c:pt>
                <c:pt idx="355">
                  <c:v>6.4238189999999955</c:v>
                </c:pt>
                <c:pt idx="356">
                  <c:v>5.7659289999999945</c:v>
                </c:pt>
                <c:pt idx="357">
                  <c:v>4.1347389999999855</c:v>
                </c:pt>
                <c:pt idx="358">
                  <c:v>3.3965329999999967</c:v>
                </c:pt>
                <c:pt idx="359">
                  <c:v>1.8721019999999999</c:v>
                </c:pt>
                <c:pt idx="360">
                  <c:v>2.3165009999999882</c:v>
                </c:pt>
                <c:pt idx="361">
                  <c:v>2.8911089999999882</c:v>
                </c:pt>
                <c:pt idx="362">
                  <c:v>2.1462079999999997</c:v>
                </c:pt>
                <c:pt idx="363">
                  <c:v>2.8771939999999998</c:v>
                </c:pt>
                <c:pt idx="364">
                  <c:v>2.545706</c:v>
                </c:pt>
                <c:pt idx="365">
                  <c:v>1.1189939999999998</c:v>
                </c:pt>
                <c:pt idx="366">
                  <c:v>0.99179740000000005</c:v>
                </c:pt>
                <c:pt idx="367">
                  <c:v>1.5987119999999999</c:v>
                </c:pt>
                <c:pt idx="368">
                  <c:v>2.2602150000000001</c:v>
                </c:pt>
                <c:pt idx="369">
                  <c:v>3.6523429999999859</c:v>
                </c:pt>
                <c:pt idx="370">
                  <c:v>3.0510779999999977</c:v>
                </c:pt>
                <c:pt idx="371">
                  <c:v>3.4206029999999967</c:v>
                </c:pt>
                <c:pt idx="373">
                  <c:v>0.37963290000000038</c:v>
                </c:pt>
                <c:pt idx="374">
                  <c:v>2.9001679999999999</c:v>
                </c:pt>
                <c:pt idx="375">
                  <c:v>3.5228999999999977</c:v>
                </c:pt>
                <c:pt idx="376">
                  <c:v>1.26403</c:v>
                </c:pt>
                <c:pt idx="377">
                  <c:v>4.2405200000000001</c:v>
                </c:pt>
                <c:pt idx="378">
                  <c:v>4.2151579999999855</c:v>
                </c:pt>
                <c:pt idx="379">
                  <c:v>2.2943669999999998</c:v>
                </c:pt>
                <c:pt idx="380">
                  <c:v>2.8954249999999977</c:v>
                </c:pt>
                <c:pt idx="381">
                  <c:v>8.0923289999999994</c:v>
                </c:pt>
                <c:pt idx="382">
                  <c:v>9.2978409999999982</c:v>
                </c:pt>
                <c:pt idx="383">
                  <c:v>8.2667729999999988</c:v>
                </c:pt>
                <c:pt idx="384">
                  <c:v>8.8464360000000593</c:v>
                </c:pt>
                <c:pt idx="385">
                  <c:v>7.3243169999999651</c:v>
                </c:pt>
                <c:pt idx="386">
                  <c:v>6.8443839999999945</c:v>
                </c:pt>
                <c:pt idx="387">
                  <c:v>8.3841840000000047</c:v>
                </c:pt>
                <c:pt idx="388">
                  <c:v>9.3654170000000647</c:v>
                </c:pt>
                <c:pt idx="389">
                  <c:v>9.2420479999999987</c:v>
                </c:pt>
                <c:pt idx="390">
                  <c:v>9.0220970000000005</c:v>
                </c:pt>
                <c:pt idx="391">
                  <c:v>8.2817870000000013</c:v>
                </c:pt>
                <c:pt idx="392">
                  <c:v>9.1783959999999993</c:v>
                </c:pt>
                <c:pt idx="393">
                  <c:v>8.7666010000000014</c:v>
                </c:pt>
                <c:pt idx="394">
                  <c:v>7.9076420000000134</c:v>
                </c:pt>
                <c:pt idx="396">
                  <c:v>7.0534480000000004</c:v>
                </c:pt>
                <c:pt idx="397">
                  <c:v>8.0681000000000012</c:v>
                </c:pt>
                <c:pt idx="398">
                  <c:v>7.4543730000000004</c:v>
                </c:pt>
                <c:pt idx="399">
                  <c:v>7.9952959999999997</c:v>
                </c:pt>
                <c:pt idx="400">
                  <c:v>8.8355440000000556</c:v>
                </c:pt>
                <c:pt idx="401">
                  <c:v>8.3246520000000004</c:v>
                </c:pt>
                <c:pt idx="402">
                  <c:v>5.5162240000000002</c:v>
                </c:pt>
                <c:pt idx="403">
                  <c:v>7.0611849999999707</c:v>
                </c:pt>
                <c:pt idx="404">
                  <c:v>9.2926910000000014</c:v>
                </c:pt>
                <c:pt idx="405">
                  <c:v>10.196010000000001</c:v>
                </c:pt>
                <c:pt idx="406">
                  <c:v>9.9738140000000008</c:v>
                </c:pt>
                <c:pt idx="407">
                  <c:v>9.4026570000000067</c:v>
                </c:pt>
                <c:pt idx="408">
                  <c:v>8.4096060000000268</c:v>
                </c:pt>
                <c:pt idx="409">
                  <c:v>6.4343519999999996</c:v>
                </c:pt>
                <c:pt idx="410">
                  <c:v>5.4544139999999945</c:v>
                </c:pt>
                <c:pt idx="411">
                  <c:v>8.3999470000000027</c:v>
                </c:pt>
                <c:pt idx="412">
                  <c:v>7.7136600000000124</c:v>
                </c:pt>
                <c:pt idx="413">
                  <c:v>7.9156750000000002</c:v>
                </c:pt>
                <c:pt idx="414">
                  <c:v>6.1423579999999856</c:v>
                </c:pt>
                <c:pt idx="415">
                  <c:v>9.2144749999999984</c:v>
                </c:pt>
                <c:pt idx="416">
                  <c:v>8.3616700000000002</c:v>
                </c:pt>
                <c:pt idx="417">
                  <c:v>9.3250930000000007</c:v>
                </c:pt>
                <c:pt idx="419">
                  <c:v>9.8384640000000001</c:v>
                </c:pt>
                <c:pt idx="420">
                  <c:v>10.665030000000026</c:v>
                </c:pt>
                <c:pt idx="421">
                  <c:v>8.9222170000000016</c:v>
                </c:pt>
                <c:pt idx="422">
                  <c:v>8.8238960000000048</c:v>
                </c:pt>
                <c:pt idx="423">
                  <c:v>8.6537390000000247</c:v>
                </c:pt>
                <c:pt idx="424">
                  <c:v>7.8559909999999773</c:v>
                </c:pt>
                <c:pt idx="425">
                  <c:v>7.9328609999999999</c:v>
                </c:pt>
                <c:pt idx="426">
                  <c:v>7.3217210000000001</c:v>
                </c:pt>
                <c:pt idx="427">
                  <c:v>7.2977349999999745</c:v>
                </c:pt>
                <c:pt idx="428">
                  <c:v>7.3995099999999985</c:v>
                </c:pt>
                <c:pt idx="429">
                  <c:v>12.07619</c:v>
                </c:pt>
                <c:pt idx="430">
                  <c:v>14.402240000000004</c:v>
                </c:pt>
                <c:pt idx="431">
                  <c:v>15.647859999999998</c:v>
                </c:pt>
                <c:pt idx="432">
                  <c:v>14.99042</c:v>
                </c:pt>
                <c:pt idx="433">
                  <c:v>15.805810000000006</c:v>
                </c:pt>
                <c:pt idx="434">
                  <c:v>15.766400000000004</c:v>
                </c:pt>
                <c:pt idx="435">
                  <c:v>15.17409</c:v>
                </c:pt>
                <c:pt idx="436">
                  <c:v>14.40441</c:v>
                </c:pt>
                <c:pt idx="437">
                  <c:v>15.950140000000006</c:v>
                </c:pt>
                <c:pt idx="438">
                  <c:v>15.84747</c:v>
                </c:pt>
                <c:pt idx="439">
                  <c:v>15.677100000000001</c:v>
                </c:pt>
                <c:pt idx="440">
                  <c:v>14.290069999999998</c:v>
                </c:pt>
                <c:pt idx="442">
                  <c:v>16.506119999999989</c:v>
                </c:pt>
                <c:pt idx="443">
                  <c:v>15.918069999999998</c:v>
                </c:pt>
                <c:pt idx="444">
                  <c:v>15.548049999999998</c:v>
                </c:pt>
                <c:pt idx="445">
                  <c:v>16.23424</c:v>
                </c:pt>
                <c:pt idx="446">
                  <c:v>15.372530000000076</c:v>
                </c:pt>
                <c:pt idx="447">
                  <c:v>17.409699999999873</c:v>
                </c:pt>
                <c:pt idx="448">
                  <c:v>15.286050000000001</c:v>
                </c:pt>
                <c:pt idx="449">
                  <c:v>14.568020000000001</c:v>
                </c:pt>
                <c:pt idx="450">
                  <c:v>15.321260000000001</c:v>
                </c:pt>
                <c:pt idx="451">
                  <c:v>15.83226</c:v>
                </c:pt>
                <c:pt idx="452">
                  <c:v>14.77463</c:v>
                </c:pt>
                <c:pt idx="453">
                  <c:v>10.034919999999998</c:v>
                </c:pt>
                <c:pt idx="454">
                  <c:v>4.0581559999999746</c:v>
                </c:pt>
                <c:pt idx="455">
                  <c:v>3.4588809999999977</c:v>
                </c:pt>
                <c:pt idx="456">
                  <c:v>3.8500619999999977</c:v>
                </c:pt>
                <c:pt idx="457">
                  <c:v>4.3471779999999773</c:v>
                </c:pt>
                <c:pt idx="458">
                  <c:v>3.0127029999999864</c:v>
                </c:pt>
                <c:pt idx="459">
                  <c:v>1.6440110000000001</c:v>
                </c:pt>
                <c:pt idx="460">
                  <c:v>3.330841999999985</c:v>
                </c:pt>
                <c:pt idx="461">
                  <c:v>2.9097119999999999</c:v>
                </c:pt>
                <c:pt idx="462">
                  <c:v>0.39075380000000032</c:v>
                </c:pt>
                <c:pt idx="463">
                  <c:v>3.63449</c:v>
                </c:pt>
                <c:pt idx="465">
                  <c:v>2.6097779999999999</c:v>
                </c:pt>
                <c:pt idx="466">
                  <c:v>3.5062899999999977</c:v>
                </c:pt>
                <c:pt idx="467">
                  <c:v>3.937824</c:v>
                </c:pt>
                <c:pt idx="468">
                  <c:v>5.6121939999999855</c:v>
                </c:pt>
                <c:pt idx="469">
                  <c:v>4.9248709999999845</c:v>
                </c:pt>
                <c:pt idx="473">
                  <c:v>6.4348900000000002</c:v>
                </c:pt>
                <c:pt idx="474">
                  <c:v>5.912782</c:v>
                </c:pt>
                <c:pt idx="475">
                  <c:v>6.2952789999999998</c:v>
                </c:pt>
                <c:pt idx="476">
                  <c:v>6.0888099999999996</c:v>
                </c:pt>
                <c:pt idx="477">
                  <c:v>10.28504</c:v>
                </c:pt>
                <c:pt idx="478">
                  <c:v>10.97461</c:v>
                </c:pt>
                <c:pt idx="479">
                  <c:v>11.706100000000001</c:v>
                </c:pt>
                <c:pt idx="480">
                  <c:v>12.778749999999999</c:v>
                </c:pt>
                <c:pt idx="481">
                  <c:v>11.852340000000051</c:v>
                </c:pt>
                <c:pt idx="482">
                  <c:v>11.630790000000001</c:v>
                </c:pt>
                <c:pt idx="483">
                  <c:v>11.03218</c:v>
                </c:pt>
                <c:pt idx="484">
                  <c:v>11.8811</c:v>
                </c:pt>
                <c:pt idx="485">
                  <c:v>11.42285</c:v>
                </c:pt>
                <c:pt idx="486">
                  <c:v>10.375860000000024</c:v>
                </c:pt>
                <c:pt idx="488">
                  <c:v>13.275550000000004</c:v>
                </c:pt>
                <c:pt idx="489">
                  <c:v>13.065400000000059</c:v>
                </c:pt>
                <c:pt idx="490">
                  <c:v>12.05095</c:v>
                </c:pt>
                <c:pt idx="491">
                  <c:v>11.630259999999998</c:v>
                </c:pt>
                <c:pt idx="492">
                  <c:v>12.452590000000068</c:v>
                </c:pt>
                <c:pt idx="493">
                  <c:v>10.667590000000002</c:v>
                </c:pt>
                <c:pt idx="494">
                  <c:v>11.25006</c:v>
                </c:pt>
                <c:pt idx="495">
                  <c:v>10.527560000000001</c:v>
                </c:pt>
                <c:pt idx="496">
                  <c:v>11.41682</c:v>
                </c:pt>
                <c:pt idx="497">
                  <c:v>10.200019999999999</c:v>
                </c:pt>
                <c:pt idx="498">
                  <c:v>14.30301</c:v>
                </c:pt>
                <c:pt idx="499">
                  <c:v>11.824070000000001</c:v>
                </c:pt>
                <c:pt idx="500">
                  <c:v>12.66986</c:v>
                </c:pt>
                <c:pt idx="501">
                  <c:v>14.06277</c:v>
                </c:pt>
                <c:pt idx="502">
                  <c:v>14.82485</c:v>
                </c:pt>
                <c:pt idx="503">
                  <c:v>13.309580000000061</c:v>
                </c:pt>
                <c:pt idx="504">
                  <c:v>12.9145</c:v>
                </c:pt>
                <c:pt idx="505">
                  <c:v>10.743139999999999</c:v>
                </c:pt>
                <c:pt idx="506">
                  <c:v>11.18519</c:v>
                </c:pt>
                <c:pt idx="507">
                  <c:v>10.50708</c:v>
                </c:pt>
                <c:pt idx="508">
                  <c:v>11.679930000000002</c:v>
                </c:pt>
                <c:pt idx="509">
                  <c:v>11.68291</c:v>
                </c:pt>
                <c:pt idx="511">
                  <c:v>13.25684</c:v>
                </c:pt>
                <c:pt idx="512">
                  <c:v>13.51168</c:v>
                </c:pt>
                <c:pt idx="513">
                  <c:v>12.231289999999998</c:v>
                </c:pt>
                <c:pt idx="514">
                  <c:v>11.84365</c:v>
                </c:pt>
                <c:pt idx="515">
                  <c:v>10.61955</c:v>
                </c:pt>
                <c:pt idx="516">
                  <c:v>11.02</c:v>
                </c:pt>
                <c:pt idx="517">
                  <c:v>9.3838070000000027</c:v>
                </c:pt>
                <c:pt idx="518">
                  <c:v>9.6051860000000246</c:v>
                </c:pt>
                <c:pt idx="519">
                  <c:v>9.6716090000000001</c:v>
                </c:pt>
                <c:pt idx="520">
                  <c:v>9.8919890000000006</c:v>
                </c:pt>
                <c:pt idx="521">
                  <c:v>13.31793</c:v>
                </c:pt>
                <c:pt idx="522">
                  <c:v>17.583709999999858</c:v>
                </c:pt>
                <c:pt idx="523">
                  <c:v>21.332820000000005</c:v>
                </c:pt>
                <c:pt idx="524">
                  <c:v>18.559940000000001</c:v>
                </c:pt>
                <c:pt idx="525">
                  <c:v>16.895040000000002</c:v>
                </c:pt>
                <c:pt idx="526">
                  <c:v>11.719999999999999</c:v>
                </c:pt>
                <c:pt idx="527">
                  <c:v>12.4262</c:v>
                </c:pt>
                <c:pt idx="528">
                  <c:v>11.315330000000024</c:v>
                </c:pt>
                <c:pt idx="529">
                  <c:v>11.488940000000001</c:v>
                </c:pt>
                <c:pt idx="530">
                  <c:v>10.639969999999998</c:v>
                </c:pt>
                <c:pt idx="531">
                  <c:v>9.4535680000000006</c:v>
                </c:pt>
                <c:pt idx="532">
                  <c:v>9.5196700000000014</c:v>
                </c:pt>
                <c:pt idx="534">
                  <c:v>10.130520000000001</c:v>
                </c:pt>
                <c:pt idx="535">
                  <c:v>11.084860000000001</c:v>
                </c:pt>
                <c:pt idx="536">
                  <c:v>10.91484</c:v>
                </c:pt>
                <c:pt idx="537">
                  <c:v>9.6502239999999997</c:v>
                </c:pt>
                <c:pt idx="538">
                  <c:v>10.452550000000061</c:v>
                </c:pt>
                <c:pt idx="539">
                  <c:v>9.0685270000000013</c:v>
                </c:pt>
                <c:pt idx="540">
                  <c:v>9.4584090000000067</c:v>
                </c:pt>
                <c:pt idx="541">
                  <c:v>10.226840000000001</c:v>
                </c:pt>
                <c:pt idx="542">
                  <c:v>11.962790000000052</c:v>
                </c:pt>
                <c:pt idx="543">
                  <c:v>11.001019999999999</c:v>
                </c:pt>
                <c:pt idx="544">
                  <c:v>10.007900000000001</c:v>
                </c:pt>
                <c:pt idx="545">
                  <c:v>10.302060000000004</c:v>
                </c:pt>
                <c:pt idx="546">
                  <c:v>12.429630000000024</c:v>
                </c:pt>
                <c:pt idx="547">
                  <c:v>11.27661</c:v>
                </c:pt>
                <c:pt idx="548">
                  <c:v>10.167860000000001</c:v>
                </c:pt>
                <c:pt idx="549">
                  <c:v>11.395090000000026</c:v>
                </c:pt>
                <c:pt idx="550">
                  <c:v>12.34981</c:v>
                </c:pt>
                <c:pt idx="551">
                  <c:v>12.511610000000001</c:v>
                </c:pt>
                <c:pt idx="552">
                  <c:v>10.441819999999998</c:v>
                </c:pt>
                <c:pt idx="553">
                  <c:v>11.206480000000004</c:v>
                </c:pt>
                <c:pt idx="554">
                  <c:v>11.16615</c:v>
                </c:pt>
                <c:pt idx="555">
                  <c:v>10.765320000000001</c:v>
                </c:pt>
                <c:pt idx="557">
                  <c:v>11.05875</c:v>
                </c:pt>
                <c:pt idx="558">
                  <c:v>10.921470000000001</c:v>
                </c:pt>
                <c:pt idx="559">
                  <c:v>13.573640000000006</c:v>
                </c:pt>
                <c:pt idx="560">
                  <c:v>11.68318</c:v>
                </c:pt>
                <c:pt idx="561">
                  <c:v>12.987270000000001</c:v>
                </c:pt>
                <c:pt idx="562">
                  <c:v>12.348090000000001</c:v>
                </c:pt>
                <c:pt idx="563">
                  <c:v>11.245019999999998</c:v>
                </c:pt>
                <c:pt idx="564">
                  <c:v>11.412510000000006</c:v>
                </c:pt>
                <c:pt idx="565">
                  <c:v>10.98626</c:v>
                </c:pt>
                <c:pt idx="566">
                  <c:v>10.166490000000024</c:v>
                </c:pt>
                <c:pt idx="567">
                  <c:v>12.366480000000076</c:v>
                </c:pt>
                <c:pt idx="568">
                  <c:v>10.532360000000001</c:v>
                </c:pt>
                <c:pt idx="569">
                  <c:v>9.6349659999999986</c:v>
                </c:pt>
                <c:pt idx="570">
                  <c:v>10.233769999999998</c:v>
                </c:pt>
                <c:pt idx="571">
                  <c:v>10.341750000000001</c:v>
                </c:pt>
                <c:pt idx="572">
                  <c:v>11.22988</c:v>
                </c:pt>
                <c:pt idx="573">
                  <c:v>11.032319999999999</c:v>
                </c:pt>
                <c:pt idx="574">
                  <c:v>9.7247629999999994</c:v>
                </c:pt>
                <c:pt idx="575">
                  <c:v>8.7674450000000004</c:v>
                </c:pt>
                <c:pt idx="576">
                  <c:v>8.824940999999999</c:v>
                </c:pt>
                <c:pt idx="577">
                  <c:v>7.0847290000000003</c:v>
                </c:pt>
                <c:pt idx="578">
                  <c:v>6.2955889999999846</c:v>
                </c:pt>
                <c:pt idx="580">
                  <c:v>6.5076619999999998</c:v>
                </c:pt>
                <c:pt idx="581">
                  <c:v>9.1919039999999992</c:v>
                </c:pt>
                <c:pt idx="582">
                  <c:v>6.9621109999999735</c:v>
                </c:pt>
                <c:pt idx="583">
                  <c:v>7.1088230000000001</c:v>
                </c:pt>
                <c:pt idx="584">
                  <c:v>6.3403710000000002</c:v>
                </c:pt>
                <c:pt idx="585">
                  <c:v>7.9676989999999996</c:v>
                </c:pt>
                <c:pt idx="586">
                  <c:v>7.2744650000000002</c:v>
                </c:pt>
                <c:pt idx="587">
                  <c:v>9.1978340000000003</c:v>
                </c:pt>
                <c:pt idx="588">
                  <c:v>7.571362000000037</c:v>
                </c:pt>
                <c:pt idx="589">
                  <c:v>7.199478</c:v>
                </c:pt>
                <c:pt idx="590">
                  <c:v>7.6844199999999745</c:v>
                </c:pt>
                <c:pt idx="591">
                  <c:v>7.3884439999999998</c:v>
                </c:pt>
                <c:pt idx="592">
                  <c:v>6.9637370000000001</c:v>
                </c:pt>
                <c:pt idx="593">
                  <c:v>7.2862450000000134</c:v>
                </c:pt>
                <c:pt idx="594">
                  <c:v>8.1311999999999998</c:v>
                </c:pt>
                <c:pt idx="595">
                  <c:v>7.4446070000000004</c:v>
                </c:pt>
                <c:pt idx="596">
                  <c:v>5.9347209999999997</c:v>
                </c:pt>
                <c:pt idx="597">
                  <c:v>9.9412129999999994</c:v>
                </c:pt>
                <c:pt idx="598">
                  <c:v>12.282780000000002</c:v>
                </c:pt>
                <c:pt idx="599">
                  <c:v>11.147930000000001</c:v>
                </c:pt>
                <c:pt idx="600">
                  <c:v>13.516870000000001</c:v>
                </c:pt>
                <c:pt idx="601">
                  <c:v>12.871040000000002</c:v>
                </c:pt>
                <c:pt idx="603">
                  <c:v>13.52285</c:v>
                </c:pt>
                <c:pt idx="604">
                  <c:v>13.543909999999999</c:v>
                </c:pt>
                <c:pt idx="605">
                  <c:v>13.3462</c:v>
                </c:pt>
                <c:pt idx="606">
                  <c:v>15.5022</c:v>
                </c:pt>
                <c:pt idx="607">
                  <c:v>13.46397</c:v>
                </c:pt>
                <c:pt idx="608">
                  <c:v>14.26587</c:v>
                </c:pt>
                <c:pt idx="609">
                  <c:v>14.09052</c:v>
                </c:pt>
                <c:pt idx="610">
                  <c:v>13.94679</c:v>
                </c:pt>
                <c:pt idx="611">
                  <c:v>11.561440000000006</c:v>
                </c:pt>
                <c:pt idx="612">
                  <c:v>13.106310000000001</c:v>
                </c:pt>
                <c:pt idx="613">
                  <c:v>12.953790000000026</c:v>
                </c:pt>
                <c:pt idx="614">
                  <c:v>14.044619999999998</c:v>
                </c:pt>
                <c:pt idx="615">
                  <c:v>13.56761</c:v>
                </c:pt>
                <c:pt idx="616">
                  <c:v>12.355040000000068</c:v>
                </c:pt>
                <c:pt idx="617">
                  <c:v>12.538279999999999</c:v>
                </c:pt>
                <c:pt idx="618">
                  <c:v>15.43088</c:v>
                </c:pt>
                <c:pt idx="619">
                  <c:v>13.92868</c:v>
                </c:pt>
                <c:pt idx="620">
                  <c:v>14.30776</c:v>
                </c:pt>
                <c:pt idx="621">
                  <c:v>13.007670000000001</c:v>
                </c:pt>
                <c:pt idx="622">
                  <c:v>12.804450000000006</c:v>
                </c:pt>
                <c:pt idx="623">
                  <c:v>15.21603</c:v>
                </c:pt>
                <c:pt idx="624">
                  <c:v>11.85871</c:v>
                </c:pt>
                <c:pt idx="626">
                  <c:v>11.58123</c:v>
                </c:pt>
                <c:pt idx="627">
                  <c:v>11.58018</c:v>
                </c:pt>
                <c:pt idx="628">
                  <c:v>11.382200000000006</c:v>
                </c:pt>
                <c:pt idx="629">
                  <c:v>11.039369999999998</c:v>
                </c:pt>
                <c:pt idx="630">
                  <c:v>12.615120000000001</c:v>
                </c:pt>
                <c:pt idx="631">
                  <c:v>11.077810000000001</c:v>
                </c:pt>
                <c:pt idx="632">
                  <c:v>10.127800000000001</c:v>
                </c:pt>
                <c:pt idx="633">
                  <c:v>10.004350000000001</c:v>
                </c:pt>
                <c:pt idx="634">
                  <c:v>8.7638239999999996</c:v>
                </c:pt>
                <c:pt idx="635">
                  <c:v>9.1127510000000012</c:v>
                </c:pt>
                <c:pt idx="636">
                  <c:v>10.06386</c:v>
                </c:pt>
                <c:pt idx="637">
                  <c:v>9.240457000000001</c:v>
                </c:pt>
                <c:pt idx="638">
                  <c:v>10.520810000000001</c:v>
                </c:pt>
                <c:pt idx="639">
                  <c:v>10.3782</c:v>
                </c:pt>
                <c:pt idx="640">
                  <c:v>9.732940000000001</c:v>
                </c:pt>
                <c:pt idx="641">
                  <c:v>9.1914830000000016</c:v>
                </c:pt>
                <c:pt idx="642">
                  <c:v>10.008019999999998</c:v>
                </c:pt>
                <c:pt idx="643">
                  <c:v>8.5116139999999998</c:v>
                </c:pt>
                <c:pt idx="644">
                  <c:v>9.7222039999999996</c:v>
                </c:pt>
                <c:pt idx="645">
                  <c:v>14.532580000000006</c:v>
                </c:pt>
                <c:pt idx="646">
                  <c:v>15.455050000000051</c:v>
                </c:pt>
                <c:pt idx="647">
                  <c:v>15.00531</c:v>
                </c:pt>
                <c:pt idx="649">
                  <c:v>17.042489999999873</c:v>
                </c:pt>
                <c:pt idx="650">
                  <c:v>15.109070000000001</c:v>
                </c:pt>
                <c:pt idx="651">
                  <c:v>16.447019999999888</c:v>
                </c:pt>
                <c:pt idx="652">
                  <c:v>15.707550000000001</c:v>
                </c:pt>
                <c:pt idx="653">
                  <c:v>16.465709999999802</c:v>
                </c:pt>
                <c:pt idx="654">
                  <c:v>15.90409</c:v>
                </c:pt>
                <c:pt idx="655">
                  <c:v>15.692450000000004</c:v>
                </c:pt>
                <c:pt idx="656">
                  <c:v>16.923449999999821</c:v>
                </c:pt>
                <c:pt idx="657">
                  <c:v>17.332550000000001</c:v>
                </c:pt>
                <c:pt idx="658">
                  <c:v>16.716980000000031</c:v>
                </c:pt>
                <c:pt idx="659">
                  <c:v>16.812809999999999</c:v>
                </c:pt>
                <c:pt idx="660">
                  <c:v>16.785259999999873</c:v>
                </c:pt>
                <c:pt idx="661">
                  <c:v>14.61998</c:v>
                </c:pt>
                <c:pt idx="662">
                  <c:v>16.297879999999999</c:v>
                </c:pt>
                <c:pt idx="663">
                  <c:v>16.563669999999888</c:v>
                </c:pt>
                <c:pt idx="664">
                  <c:v>14.787090000000001</c:v>
                </c:pt>
                <c:pt idx="665">
                  <c:v>15.729389999999999</c:v>
                </c:pt>
                <c:pt idx="666">
                  <c:v>17.940039999999847</c:v>
                </c:pt>
                <c:pt idx="667">
                  <c:v>15.205770000000001</c:v>
                </c:pt>
                <c:pt idx="668">
                  <c:v>15.51305</c:v>
                </c:pt>
                <c:pt idx="669">
                  <c:v>16.568769999999869</c:v>
                </c:pt>
                <c:pt idx="670">
                  <c:v>14.31738</c:v>
                </c:pt>
                <c:pt idx="672">
                  <c:v>15.85107</c:v>
                </c:pt>
                <c:pt idx="673">
                  <c:v>16.069459999999989</c:v>
                </c:pt>
                <c:pt idx="674">
                  <c:v>16.492899999999896</c:v>
                </c:pt>
                <c:pt idx="675">
                  <c:v>14.622120000000001</c:v>
                </c:pt>
                <c:pt idx="676">
                  <c:v>16.217860000000133</c:v>
                </c:pt>
                <c:pt idx="677">
                  <c:v>14.409840000000004</c:v>
                </c:pt>
                <c:pt idx="678">
                  <c:v>14.090260000000001</c:v>
                </c:pt>
                <c:pt idx="679">
                  <c:v>16.455279999999888</c:v>
                </c:pt>
                <c:pt idx="680">
                  <c:v>15.18108</c:v>
                </c:pt>
                <c:pt idx="681">
                  <c:v>14.66395</c:v>
                </c:pt>
                <c:pt idx="682">
                  <c:v>12.48855</c:v>
                </c:pt>
                <c:pt idx="683">
                  <c:v>15.790660000000001</c:v>
                </c:pt>
                <c:pt idx="684">
                  <c:v>14.378360000000001</c:v>
                </c:pt>
                <c:pt idx="685">
                  <c:v>17.465979999999888</c:v>
                </c:pt>
                <c:pt idx="686">
                  <c:v>15.550280000000004</c:v>
                </c:pt>
                <c:pt idx="687">
                  <c:v>14.947719999999999</c:v>
                </c:pt>
                <c:pt idx="688">
                  <c:v>14.75123</c:v>
                </c:pt>
                <c:pt idx="689">
                  <c:v>15.294140000000001</c:v>
                </c:pt>
                <c:pt idx="690">
                  <c:v>13.394319999999999</c:v>
                </c:pt>
                <c:pt idx="691">
                  <c:v>15.83334</c:v>
                </c:pt>
                <c:pt idx="692">
                  <c:v>16.005759999999896</c:v>
                </c:pt>
                <c:pt idx="693">
                  <c:v>10.854490000000053</c:v>
                </c:pt>
                <c:pt idx="695">
                  <c:v>9.3711850000000005</c:v>
                </c:pt>
                <c:pt idx="696">
                  <c:v>8.5556430000000248</c:v>
                </c:pt>
                <c:pt idx="697">
                  <c:v>8.1843809999999984</c:v>
                </c:pt>
                <c:pt idx="698">
                  <c:v>9.3330060000000028</c:v>
                </c:pt>
                <c:pt idx="699">
                  <c:v>6.52027</c:v>
                </c:pt>
                <c:pt idx="700">
                  <c:v>8.497323999999999</c:v>
                </c:pt>
                <c:pt idx="701">
                  <c:v>7.8144569999999698</c:v>
                </c:pt>
                <c:pt idx="702">
                  <c:v>8.3291300000000028</c:v>
                </c:pt>
                <c:pt idx="703">
                  <c:v>8.329975000000001</c:v>
                </c:pt>
                <c:pt idx="704">
                  <c:v>8.6128870000000006</c:v>
                </c:pt>
                <c:pt idx="705">
                  <c:v>8.3783659999999998</c:v>
                </c:pt>
                <c:pt idx="706">
                  <c:v>7.1091220000000002</c:v>
                </c:pt>
                <c:pt idx="707">
                  <c:v>6.6843029999999946</c:v>
                </c:pt>
                <c:pt idx="708">
                  <c:v>9.9147560000000006</c:v>
                </c:pt>
                <c:pt idx="709">
                  <c:v>8.4839679999999991</c:v>
                </c:pt>
                <c:pt idx="710">
                  <c:v>8.4865260000000067</c:v>
                </c:pt>
                <c:pt idx="711">
                  <c:v>10.48789</c:v>
                </c:pt>
                <c:pt idx="712">
                  <c:v>11.94924</c:v>
                </c:pt>
                <c:pt idx="713">
                  <c:v>11.074910000000001</c:v>
                </c:pt>
                <c:pt idx="714">
                  <c:v>8.6109289999999987</c:v>
                </c:pt>
                <c:pt idx="715">
                  <c:v>9.144350999999995</c:v>
                </c:pt>
                <c:pt idx="716">
                  <c:v>8.5525040000000647</c:v>
                </c:pt>
                <c:pt idx="718">
                  <c:v>8.9342659999999992</c:v>
                </c:pt>
                <c:pt idx="719">
                  <c:v>8.431617000000001</c:v>
                </c:pt>
                <c:pt idx="720">
                  <c:v>9.0735960000000517</c:v>
                </c:pt>
                <c:pt idx="721">
                  <c:v>9.1559460000000268</c:v>
                </c:pt>
                <c:pt idx="722">
                  <c:v>8.7194160000000007</c:v>
                </c:pt>
                <c:pt idx="723">
                  <c:v>9.4720810000000046</c:v>
                </c:pt>
                <c:pt idx="724">
                  <c:v>8.2847860000000004</c:v>
                </c:pt>
                <c:pt idx="725">
                  <c:v>8.9244770000000013</c:v>
                </c:pt>
                <c:pt idx="726">
                  <c:v>8.8773510000000009</c:v>
                </c:pt>
                <c:pt idx="727">
                  <c:v>9.8401609999999984</c:v>
                </c:pt>
                <c:pt idx="728">
                  <c:v>8.5141289999999987</c:v>
                </c:pt>
                <c:pt idx="729">
                  <c:v>9.6342999999999996</c:v>
                </c:pt>
                <c:pt idx="730">
                  <c:v>9.4057070000000067</c:v>
                </c:pt>
                <c:pt idx="731">
                  <c:v>9.0031320000000008</c:v>
                </c:pt>
                <c:pt idx="732">
                  <c:v>8.3419239999999988</c:v>
                </c:pt>
                <c:pt idx="733">
                  <c:v>8.8752460000000575</c:v>
                </c:pt>
                <c:pt idx="734">
                  <c:v>7.5215539999999965</c:v>
                </c:pt>
                <c:pt idx="735">
                  <c:v>9.0595390000000648</c:v>
                </c:pt>
                <c:pt idx="736">
                  <c:v>8.4863420000000005</c:v>
                </c:pt>
                <c:pt idx="737">
                  <c:v>9.1602749999999986</c:v>
                </c:pt>
                <c:pt idx="738">
                  <c:v>10.62388</c:v>
                </c:pt>
                <c:pt idx="739">
                  <c:v>10.805030000000059</c:v>
                </c:pt>
                <c:pt idx="741">
                  <c:v>13.467930000000004</c:v>
                </c:pt>
                <c:pt idx="742">
                  <c:v>12.178819999999998</c:v>
                </c:pt>
                <c:pt idx="743">
                  <c:v>12.76393</c:v>
                </c:pt>
              </c:numCache>
            </c:numRef>
          </c:val>
        </c:ser>
        <c:marker val="1"/>
        <c:axId val="85072896"/>
        <c:axId val="85259008"/>
      </c:lineChart>
      <c:catAx>
        <c:axId val="8507289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5259008"/>
        <c:crosses val="autoZero"/>
        <c:auto val="1"/>
        <c:lblAlgn val="ctr"/>
        <c:lblOffset val="100"/>
        <c:tickLblSkip val="48"/>
        <c:tickMarkSkip val="24"/>
      </c:catAx>
      <c:valAx>
        <c:axId val="85259008"/>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507289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646258503400801"/>
          <c:w val="0.98552223371251257"/>
          <c:h val="8.1632653061224525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1812"/>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2.8</c:v>
                </c:pt>
                <c:pt idx="1">
                  <c:v>2.4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6.7</c:v>
                </c:pt>
                <c:pt idx="1">
                  <c:v>9.4</c:v>
                </c:pt>
              </c:numCache>
            </c:numRef>
          </c:val>
        </c:ser>
        <c:gapWidth val="401"/>
        <c:axId val="110571904"/>
        <c:axId val="110573440"/>
      </c:barChart>
      <c:catAx>
        <c:axId val="1105719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0573440"/>
        <c:crosses val="autoZero"/>
        <c:auto val="1"/>
        <c:lblAlgn val="ctr"/>
        <c:lblOffset val="100"/>
        <c:tickLblSkip val="1"/>
        <c:tickMarkSkip val="1"/>
      </c:catAx>
      <c:valAx>
        <c:axId val="110573440"/>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057190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9686E-2"/>
          <c:y val="0"/>
        </c:manualLayout>
      </c:layout>
    </c:title>
    <c:plotArea>
      <c:layout>
        <c:manualLayout>
          <c:layoutTarget val="inner"/>
          <c:xMode val="edge"/>
          <c:yMode val="edge"/>
          <c:x val="9.2814371257485026E-2"/>
          <c:y val="0.20155223587706708"/>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2.9</c:v>
                </c:pt>
                <c:pt idx="1">
                  <c:v>2.5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11.3</c:v>
                </c:pt>
                <c:pt idx="1">
                  <c:v>9.7000000000000011</c:v>
                </c:pt>
              </c:numCache>
            </c:numRef>
          </c:val>
        </c:ser>
        <c:gapWidth val="400"/>
        <c:axId val="111261952"/>
        <c:axId val="111276032"/>
      </c:barChart>
      <c:catAx>
        <c:axId val="111261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276032"/>
        <c:crosses val="autoZero"/>
        <c:auto val="1"/>
        <c:lblAlgn val="ctr"/>
        <c:lblOffset val="100"/>
        <c:tickLblSkip val="1"/>
        <c:tickMarkSkip val="1"/>
      </c:catAx>
      <c:valAx>
        <c:axId val="111276032"/>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126195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0.1</c:v>
                </c:pt>
                <c:pt idx="1">
                  <c:v>8.0000000000000043E-2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0.00</c:formatCode>
                <c:ptCount val="2"/>
                <c:pt idx="0">
                  <c:v>0.23</c:v>
                </c:pt>
                <c:pt idx="1">
                  <c:v>0.26</c:v>
                </c:pt>
              </c:numCache>
            </c:numRef>
          </c:val>
        </c:ser>
        <c:gapWidth val="402"/>
        <c:axId val="111329664"/>
        <c:axId val="111331200"/>
      </c:barChart>
      <c:catAx>
        <c:axId val="111329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331200"/>
        <c:crosses val="autoZero"/>
        <c:auto val="1"/>
        <c:lblAlgn val="ctr"/>
        <c:lblOffset val="100"/>
        <c:tickLblSkip val="1"/>
        <c:tickMarkSkip val="1"/>
      </c:catAx>
      <c:valAx>
        <c:axId val="11133120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13296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734"/>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079"/>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0.000</c:formatCode>
                <c:ptCount val="2"/>
                <c:pt idx="0">
                  <c:v>6.8000000000000019E-2</c:v>
                </c:pt>
                <c:pt idx="1">
                  <c:v>5.6000000000000001E-2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0.18400000000000041</c:v>
                </c:pt>
                <c:pt idx="1">
                  <c:v>0.126</c:v>
                </c:pt>
              </c:numCache>
            </c:numRef>
          </c:val>
        </c:ser>
        <c:gapWidth val="400"/>
        <c:axId val="112556288"/>
        <c:axId val="112590848"/>
      </c:barChart>
      <c:catAx>
        <c:axId val="1125562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2590848"/>
        <c:crosses val="autoZero"/>
        <c:auto val="1"/>
        <c:lblAlgn val="ctr"/>
        <c:lblOffset val="100"/>
        <c:tickLblSkip val="1"/>
        <c:tickMarkSkip val="1"/>
      </c:catAx>
      <c:valAx>
        <c:axId val="11259084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255628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073"/>
          <c:y val="0.86447108941189565"/>
          <c:w val="0.6909625691478223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594"/>
          <c:w val="0.87571976579850663"/>
          <c:h val="0.4774000891398209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6.6</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7.4</c:v>
                </c:pt>
                <c:pt idx="1">
                  <c:v>7.8</c:v>
                </c:pt>
              </c:numCache>
            </c:numRef>
          </c:val>
        </c:ser>
        <c:gapWidth val="399"/>
        <c:axId val="111825280"/>
        <c:axId val="111826816"/>
      </c:barChart>
      <c:catAx>
        <c:axId val="1118252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826816"/>
        <c:crosses val="autoZero"/>
        <c:auto val="1"/>
        <c:lblAlgn val="ctr"/>
        <c:lblOffset val="100"/>
        <c:tickLblSkip val="1"/>
        <c:tickMarkSkip val="1"/>
      </c:catAx>
      <c:valAx>
        <c:axId val="111826816"/>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1825280"/>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278"/>
          <c:y val="0.17800862048207294"/>
          <c:w val="0.83734663601846548"/>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6.7</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7.4</c:v>
                </c:pt>
                <c:pt idx="1">
                  <c:v>6.9</c:v>
                </c:pt>
              </c:numCache>
            </c:numRef>
          </c:val>
        </c:ser>
        <c:gapWidth val="400"/>
        <c:axId val="113826048"/>
        <c:axId val="113827840"/>
      </c:barChart>
      <c:catAx>
        <c:axId val="113826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3827840"/>
        <c:crosses val="autoZero"/>
        <c:auto val="1"/>
        <c:lblAlgn val="ctr"/>
        <c:lblOffset val="100"/>
        <c:tickLblSkip val="1"/>
        <c:tickMarkSkip val="1"/>
      </c:catAx>
      <c:valAx>
        <c:axId val="113827840"/>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3826048"/>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2673"/>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889E-3"/>
          <c:y val="0"/>
        </c:manualLayout>
      </c:layout>
    </c:title>
    <c:plotArea>
      <c:layout>
        <c:manualLayout>
          <c:layoutTarget val="inner"/>
          <c:xMode val="edge"/>
          <c:yMode val="edge"/>
          <c:x val="0.23486031711790994"/>
          <c:y val="0.11796999827576295"/>
          <c:w val="0.74196203214324263"/>
          <c:h val="0.510340332458468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1.4</c:v>
                </c:pt>
                <c:pt idx="1">
                  <c:v>1.4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9.4</c:v>
                </c:pt>
                <c:pt idx="1">
                  <c:v>5.2</c:v>
                </c:pt>
              </c:numCache>
            </c:numRef>
          </c:val>
        </c:ser>
        <c:gapWidth val="400"/>
        <c:axId val="113750400"/>
        <c:axId val="113751936"/>
      </c:barChart>
      <c:catAx>
        <c:axId val="1137504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3751936"/>
        <c:crosses val="autoZero"/>
        <c:auto val="1"/>
        <c:lblAlgn val="ctr"/>
        <c:lblOffset val="100"/>
        <c:tickLblSkip val="1"/>
        <c:tickMarkSkip val="1"/>
      </c:catAx>
      <c:valAx>
        <c:axId val="11375193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375040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0897"/>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0.69000000000000061</c:v>
                </c:pt>
                <c:pt idx="1">
                  <c:v>0.61000000000000065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2.5</c:v>
                </c:pt>
                <c:pt idx="1">
                  <c:v>0.8</c:v>
                </c:pt>
              </c:numCache>
            </c:numRef>
          </c:val>
        </c:ser>
        <c:gapWidth val="399"/>
        <c:axId val="115042560"/>
        <c:axId val="118534144"/>
      </c:barChart>
      <c:catAx>
        <c:axId val="1150425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8534144"/>
        <c:crosses val="autoZero"/>
        <c:auto val="1"/>
        <c:lblAlgn val="ctr"/>
        <c:lblOffset val="100"/>
        <c:tickLblSkip val="1"/>
        <c:tickMarkSkip val="1"/>
      </c:catAx>
      <c:valAx>
        <c:axId val="11853414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504256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478"/>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251.2</c:v>
                </c:pt>
                <c:pt idx="1">
                  <c:v>246.5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485</c:v>
                </c:pt>
                <c:pt idx="1">
                  <c:v>341.9</c:v>
                </c:pt>
              </c:numCache>
            </c:numRef>
          </c:val>
        </c:ser>
        <c:gapWidth val="401"/>
        <c:axId val="118572544"/>
        <c:axId val="11857408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18572544"/>
        <c:axId val="118574080"/>
      </c:lineChart>
      <c:catAx>
        <c:axId val="11857254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8574080"/>
        <c:crosses val="autoZero"/>
        <c:auto val="1"/>
        <c:lblAlgn val="ctr"/>
        <c:lblOffset val="100"/>
        <c:tickLblSkip val="1"/>
        <c:tickMarkSkip val="1"/>
      </c:catAx>
      <c:valAx>
        <c:axId val="11857408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51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857254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43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1978"/>
          <c:h val="0.53918547214821833"/>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172.9</c:v>
                </c:pt>
                <c:pt idx="1">
                  <c:v>173.1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noiembrie</c:v>
                </c:pt>
                <c:pt idx="1">
                  <c:v>decembrie</c:v>
                </c:pt>
              </c:strCache>
            </c:strRef>
          </c:cat>
          <c:val>
            <c:numRef>
              <c:f>Sheet1!$B$3:$C$3</c:f>
              <c:numCache>
                <c:formatCode>0.0</c:formatCode>
                <c:ptCount val="2"/>
                <c:pt idx="0">
                  <c:v>176</c:v>
                </c:pt>
                <c:pt idx="1">
                  <c:v>179.4</c:v>
                </c:pt>
              </c:numCache>
            </c:numRef>
          </c:val>
        </c:ser>
        <c:gapWidth val="399"/>
        <c:axId val="118617216"/>
        <c:axId val="11861875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18617216"/>
        <c:axId val="118618752"/>
      </c:lineChart>
      <c:catAx>
        <c:axId val="11861721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8618752"/>
        <c:crosses val="autoZero"/>
        <c:auto val="1"/>
        <c:lblAlgn val="ctr"/>
        <c:lblOffset val="100"/>
        <c:tickLblSkip val="1"/>
        <c:tickMarkSkip val="1"/>
      </c:catAx>
      <c:valAx>
        <c:axId val="11861875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861721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362"/>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642"/>
          <c:y val="5.1020408163265285E-3"/>
        </c:manualLayout>
      </c:layout>
      <c:spPr>
        <a:noFill/>
        <a:ln w="25400">
          <a:noFill/>
        </a:ln>
      </c:spPr>
    </c:title>
    <c:plotArea>
      <c:layout>
        <c:manualLayout>
          <c:layoutTarget val="inner"/>
          <c:xMode val="edge"/>
          <c:yMode val="edge"/>
          <c:x val="0.10700054837642906"/>
          <c:y val="5.9471212887379887E-2"/>
          <c:w val="0.8561073645698597"/>
          <c:h val="0.46484899387576561"/>
        </c:manualLayout>
      </c:layout>
      <c:lineChart>
        <c:grouping val="standard"/>
        <c:ser>
          <c:idx val="2"/>
          <c:order val="0"/>
          <c:tx>
            <c:strRef>
              <c:f>Data!$C$1</c:f>
              <c:strCache>
                <c:ptCount val="1"/>
                <c:pt idx="0">
                  <c:v>SV-2 - </c:v>
                </c:pt>
              </c:strCache>
            </c:strRef>
          </c:tx>
          <c:spPr>
            <a:ln w="25400">
              <a:solidFill>
                <a:srgbClr val="FFCC00"/>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Data!$C$2:$C$32</c:f>
              <c:numCache>
                <c:formatCode>0.00</c:formatCode>
                <c:ptCount val="31"/>
                <c:pt idx="0">
                  <c:v>9.271515473075489</c:v>
                </c:pt>
                <c:pt idx="1">
                  <c:v>2.6773226675780006</c:v>
                </c:pt>
                <c:pt idx="2">
                  <c:v>5.6674419900645399</c:v>
                </c:pt>
                <c:pt idx="3">
                  <c:v>2.48346523875776</c:v>
                </c:pt>
                <c:pt idx="4">
                  <c:v>3.09517372467301</c:v>
                </c:pt>
                <c:pt idx="5">
                  <c:v>3.6208186616068301</c:v>
                </c:pt>
                <c:pt idx="6">
                  <c:v>4.5814205978227704</c:v>
                </c:pt>
                <c:pt idx="7">
                  <c:v>8.2998541749041994</c:v>
                </c:pt>
                <c:pt idx="8">
                  <c:v>10.9398206213246</c:v>
                </c:pt>
                <c:pt idx="9">
                  <c:v>9.3953866336657548</c:v>
                </c:pt>
                <c:pt idx="10">
                  <c:v>10.732342295024702</c:v>
                </c:pt>
                <c:pt idx="11">
                  <c:v>2.6997294451879412</c:v>
                </c:pt>
                <c:pt idx="12">
                  <c:v>7.0556470000225824</c:v>
                </c:pt>
                <c:pt idx="13">
                  <c:v>8.3837966089664118</c:v>
                </c:pt>
                <c:pt idx="14">
                  <c:v>5.8244874477386226</c:v>
                </c:pt>
                <c:pt idx="15">
                  <c:v>3.314765313397265</c:v>
                </c:pt>
                <c:pt idx="16">
                  <c:v>8.3624912344892106</c:v>
                </c:pt>
                <c:pt idx="17">
                  <c:v>8.8786392833875727</c:v>
                </c:pt>
                <c:pt idx="18">
                  <c:v>14.270816574926052</c:v>
                </c:pt>
                <c:pt idx="19">
                  <c:v>5.0704105809330899</c:v>
                </c:pt>
                <c:pt idx="20">
                  <c:v>12.108904838562006</c:v>
                </c:pt>
                <c:pt idx="21">
                  <c:v>12.677564579507678</c:v>
                </c:pt>
                <c:pt idx="22">
                  <c:v>10.730810082477047</c:v>
                </c:pt>
                <c:pt idx="23">
                  <c:v>11.035921345586399</c:v>
                </c:pt>
                <c:pt idx="24">
                  <c:v>7.9014029295548411</c:v>
                </c:pt>
                <c:pt idx="25">
                  <c:v>13.604034631148661</c:v>
                </c:pt>
                <c:pt idx="26">
                  <c:v>10.935038234876506</c:v>
                </c:pt>
                <c:pt idx="27">
                  <c:v>16.112838571721788</c:v>
                </c:pt>
                <c:pt idx="28">
                  <c:v>14.790428161621051</c:v>
                </c:pt>
                <c:pt idx="29">
                  <c:v>8.7139050027598479</c:v>
                </c:pt>
                <c:pt idx="30">
                  <c:v>9.5734589825505481</c:v>
                </c:pt>
              </c:numCache>
            </c:numRef>
          </c:val>
        </c:ser>
        <c:marker val="1"/>
        <c:axId val="85905792"/>
        <c:axId val="85907712"/>
      </c:lineChart>
      <c:catAx>
        <c:axId val="8590579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5907712"/>
        <c:crosses val="autoZero"/>
        <c:auto val="1"/>
        <c:lblAlgn val="ctr"/>
        <c:lblOffset val="100"/>
        <c:tickLblSkip val="2"/>
        <c:tickMarkSkip val="1"/>
      </c:catAx>
      <c:valAx>
        <c:axId val="8590771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5905792"/>
        <c:crosses val="autoZero"/>
        <c:crossBetween val="between"/>
        <c:majorUnit val="5"/>
        <c:minorUnit val="5"/>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08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48"/>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889.7</c:v>
                </c:pt>
                <c:pt idx="1">
                  <c:v>953.3</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1029.9000000000001</c:v>
                </c:pt>
                <c:pt idx="1">
                  <c:v>1178.7</c:v>
                </c:pt>
              </c:numCache>
            </c:numRef>
          </c:val>
        </c:ser>
        <c:gapWidth val="401"/>
        <c:axId val="118644096"/>
        <c:axId val="118695040"/>
      </c:barChart>
      <c:catAx>
        <c:axId val="11864409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18695040"/>
        <c:crosses val="autoZero"/>
        <c:auto val="1"/>
        <c:lblAlgn val="ctr"/>
        <c:lblOffset val="100"/>
        <c:tickLblSkip val="1"/>
        <c:tickMarkSkip val="1"/>
      </c:catAx>
      <c:valAx>
        <c:axId val="11869504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1864409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642"/>
          <c:y val="5.1020408163265285E-3"/>
        </c:manualLayout>
      </c:layout>
      <c:spPr>
        <a:noFill/>
        <a:ln w="25400">
          <a:noFill/>
        </a:ln>
      </c:spPr>
    </c:title>
    <c:plotArea>
      <c:layout>
        <c:manualLayout>
          <c:layoutTarget val="inner"/>
          <c:xMode val="edge"/>
          <c:yMode val="edge"/>
          <c:x val="0.11060643735322559"/>
          <c:y val="6.7347602676426019E-2"/>
          <c:w val="0.85298488406652528"/>
          <c:h val="0.42860079109829585"/>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Data!$A$2:$A$745</c:f>
              <c:strCache>
                <c:ptCount val="744"/>
                <c:pt idx="0">
                  <c:v>01 Dec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8.6897150000000014</c:v>
                </c:pt>
                <c:pt idx="1">
                  <c:v>8.9364370000000068</c:v>
                </c:pt>
                <c:pt idx="2">
                  <c:v>8.1988489999999992</c:v>
                </c:pt>
                <c:pt idx="3">
                  <c:v>9.0268960000000007</c:v>
                </c:pt>
                <c:pt idx="4">
                  <c:v>9.1939529999999987</c:v>
                </c:pt>
                <c:pt idx="5">
                  <c:v>8.8664180000000048</c:v>
                </c:pt>
                <c:pt idx="6">
                  <c:v>9.3578850000000067</c:v>
                </c:pt>
                <c:pt idx="7">
                  <c:v>10.118259999999999</c:v>
                </c:pt>
                <c:pt idx="8">
                  <c:v>10.531280000000001</c:v>
                </c:pt>
                <c:pt idx="9">
                  <c:v>10.922540000000026</c:v>
                </c:pt>
                <c:pt idx="10">
                  <c:v>9.1222300000000001</c:v>
                </c:pt>
                <c:pt idx="11">
                  <c:v>9.716685</c:v>
                </c:pt>
                <c:pt idx="12">
                  <c:v>10.40302</c:v>
                </c:pt>
                <c:pt idx="14">
                  <c:v>10.955530000000078</c:v>
                </c:pt>
                <c:pt idx="15">
                  <c:v>11.051500000000004</c:v>
                </c:pt>
                <c:pt idx="16">
                  <c:v>11.08306</c:v>
                </c:pt>
                <c:pt idx="17">
                  <c:v>11.614919999999998</c:v>
                </c:pt>
                <c:pt idx="18">
                  <c:v>10.57938</c:v>
                </c:pt>
                <c:pt idx="19">
                  <c:v>10.869780000000061</c:v>
                </c:pt>
                <c:pt idx="20">
                  <c:v>9.1770450000000015</c:v>
                </c:pt>
                <c:pt idx="21">
                  <c:v>9.343356</c:v>
                </c:pt>
                <c:pt idx="22">
                  <c:v>9.2547470000000001</c:v>
                </c:pt>
                <c:pt idx="23">
                  <c:v>9.2838009999999986</c:v>
                </c:pt>
                <c:pt idx="24">
                  <c:v>9.4576830000000047</c:v>
                </c:pt>
                <c:pt idx="25">
                  <c:v>9.3656410000000268</c:v>
                </c:pt>
                <c:pt idx="26">
                  <c:v>9.9059490000000068</c:v>
                </c:pt>
                <c:pt idx="27">
                  <c:v>9.0003330000000012</c:v>
                </c:pt>
                <c:pt idx="28">
                  <c:v>10.036620000000001</c:v>
                </c:pt>
                <c:pt idx="29">
                  <c:v>10.467930000000004</c:v>
                </c:pt>
                <c:pt idx="30">
                  <c:v>9.7261010000000017</c:v>
                </c:pt>
                <c:pt idx="31">
                  <c:v>10.03295</c:v>
                </c:pt>
                <c:pt idx="32">
                  <c:v>10.668209999999998</c:v>
                </c:pt>
                <c:pt idx="33">
                  <c:v>9.0694530000000046</c:v>
                </c:pt>
                <c:pt idx="34">
                  <c:v>8.9778690000000001</c:v>
                </c:pt>
                <c:pt idx="35">
                  <c:v>9.53247</c:v>
                </c:pt>
                <c:pt idx="36">
                  <c:v>8.4079340000000027</c:v>
                </c:pt>
                <c:pt idx="37">
                  <c:v>8.7555790000000027</c:v>
                </c:pt>
                <c:pt idx="38">
                  <c:v>9.4553170000000026</c:v>
                </c:pt>
                <c:pt idx="39">
                  <c:v>8.9749789999999994</c:v>
                </c:pt>
                <c:pt idx="40">
                  <c:v>8.4079129999999989</c:v>
                </c:pt>
                <c:pt idx="41">
                  <c:v>9.4421570000000035</c:v>
                </c:pt>
                <c:pt idx="42">
                  <c:v>10.608740000000001</c:v>
                </c:pt>
                <c:pt idx="43">
                  <c:v>8.2365060000000003</c:v>
                </c:pt>
                <c:pt idx="44">
                  <c:v>9.4220040000000047</c:v>
                </c:pt>
                <c:pt idx="45">
                  <c:v>8.5061279999999986</c:v>
                </c:pt>
                <c:pt idx="46">
                  <c:v>8.3778770000000016</c:v>
                </c:pt>
                <c:pt idx="47">
                  <c:v>8.8565580000000068</c:v>
                </c:pt>
                <c:pt idx="48">
                  <c:v>10.50155</c:v>
                </c:pt>
                <c:pt idx="49">
                  <c:v>8.7697520000000004</c:v>
                </c:pt>
                <c:pt idx="50">
                  <c:v>8.4624980000000267</c:v>
                </c:pt>
                <c:pt idx="51">
                  <c:v>7.6378579999999845</c:v>
                </c:pt>
                <c:pt idx="52">
                  <c:v>7.9404130000000004</c:v>
                </c:pt>
                <c:pt idx="53">
                  <c:v>8.6608100000000015</c:v>
                </c:pt>
                <c:pt idx="54">
                  <c:v>9.8465190000000007</c:v>
                </c:pt>
                <c:pt idx="55">
                  <c:v>8.4789300000000001</c:v>
                </c:pt>
                <c:pt idx="56">
                  <c:v>8.4138570000000001</c:v>
                </c:pt>
                <c:pt idx="57">
                  <c:v>9.1898570000000035</c:v>
                </c:pt>
                <c:pt idx="58">
                  <c:v>8.1975020000000001</c:v>
                </c:pt>
                <c:pt idx="59">
                  <c:v>8.5240529999999985</c:v>
                </c:pt>
                <c:pt idx="61">
                  <c:v>9.7393349999999987</c:v>
                </c:pt>
                <c:pt idx="62">
                  <c:v>9.6841739999999987</c:v>
                </c:pt>
                <c:pt idx="63">
                  <c:v>8.1457530000000009</c:v>
                </c:pt>
                <c:pt idx="64">
                  <c:v>9.5626050000000067</c:v>
                </c:pt>
                <c:pt idx="65">
                  <c:v>10.611149999999999</c:v>
                </c:pt>
                <c:pt idx="66">
                  <c:v>9.6249779999999969</c:v>
                </c:pt>
                <c:pt idx="67">
                  <c:v>9.774246999999999</c:v>
                </c:pt>
                <c:pt idx="68">
                  <c:v>9.4748160000000006</c:v>
                </c:pt>
                <c:pt idx="69">
                  <c:v>9.5865900000000028</c:v>
                </c:pt>
                <c:pt idx="70">
                  <c:v>10.212680000000002</c:v>
                </c:pt>
                <c:pt idx="71">
                  <c:v>11.105630000000026</c:v>
                </c:pt>
                <c:pt idx="72">
                  <c:v>8.9137930000000001</c:v>
                </c:pt>
                <c:pt idx="73">
                  <c:v>8.1635010000000001</c:v>
                </c:pt>
                <c:pt idx="74">
                  <c:v>8.5905510000000014</c:v>
                </c:pt>
                <c:pt idx="75">
                  <c:v>7.9948739999999985</c:v>
                </c:pt>
                <c:pt idx="76">
                  <c:v>8.3634110000000028</c:v>
                </c:pt>
                <c:pt idx="77">
                  <c:v>8.3685460000000518</c:v>
                </c:pt>
                <c:pt idx="78">
                  <c:v>8.4731990000000028</c:v>
                </c:pt>
                <c:pt idx="79">
                  <c:v>8.3048310000000001</c:v>
                </c:pt>
                <c:pt idx="80">
                  <c:v>7.5975069999999745</c:v>
                </c:pt>
                <c:pt idx="81">
                  <c:v>7.5795919999999999</c:v>
                </c:pt>
                <c:pt idx="82">
                  <c:v>8.3942150000000009</c:v>
                </c:pt>
                <c:pt idx="83">
                  <c:v>8.8532220000000006</c:v>
                </c:pt>
                <c:pt idx="84">
                  <c:v>7.8239739999999856</c:v>
                </c:pt>
                <c:pt idx="85">
                  <c:v>8.3025670000000247</c:v>
                </c:pt>
                <c:pt idx="86">
                  <c:v>8.2667580000000012</c:v>
                </c:pt>
                <c:pt idx="87">
                  <c:v>9.5180809999999987</c:v>
                </c:pt>
                <c:pt idx="88">
                  <c:v>9.0200759999999995</c:v>
                </c:pt>
                <c:pt idx="89">
                  <c:v>9.8339749999999988</c:v>
                </c:pt>
                <c:pt idx="90">
                  <c:v>8.6339569999999988</c:v>
                </c:pt>
                <c:pt idx="91">
                  <c:v>9.6992940000000001</c:v>
                </c:pt>
                <c:pt idx="92">
                  <c:v>10.59381</c:v>
                </c:pt>
                <c:pt idx="93">
                  <c:v>11.302440000000068</c:v>
                </c:pt>
                <c:pt idx="94">
                  <c:v>13.154770000000001</c:v>
                </c:pt>
                <c:pt idx="95">
                  <c:v>12.151969999999999</c:v>
                </c:pt>
                <c:pt idx="96">
                  <c:v>9.516553</c:v>
                </c:pt>
                <c:pt idx="97">
                  <c:v>9.0143239999999984</c:v>
                </c:pt>
                <c:pt idx="98">
                  <c:v>8.4088820000000002</c:v>
                </c:pt>
                <c:pt idx="99">
                  <c:v>8.1171279999999992</c:v>
                </c:pt>
                <c:pt idx="100">
                  <c:v>9.4994730000000001</c:v>
                </c:pt>
                <c:pt idx="101">
                  <c:v>9.4868950000000005</c:v>
                </c:pt>
                <c:pt idx="102">
                  <c:v>11.20153</c:v>
                </c:pt>
                <c:pt idx="103">
                  <c:v>11.77042</c:v>
                </c:pt>
                <c:pt idx="104">
                  <c:v>17.318539999999896</c:v>
                </c:pt>
                <c:pt idx="105">
                  <c:v>15.248669999999999</c:v>
                </c:pt>
                <c:pt idx="106">
                  <c:v>11.578240000000001</c:v>
                </c:pt>
                <c:pt idx="108">
                  <c:v>10.992710000000002</c:v>
                </c:pt>
                <c:pt idx="109">
                  <c:v>9.1504040000000266</c:v>
                </c:pt>
                <c:pt idx="110">
                  <c:v>7.6381649999999945</c:v>
                </c:pt>
                <c:pt idx="111">
                  <c:v>7.529522</c:v>
                </c:pt>
                <c:pt idx="112">
                  <c:v>10.398340000000001</c:v>
                </c:pt>
                <c:pt idx="113">
                  <c:v>13.691240000000001</c:v>
                </c:pt>
                <c:pt idx="114">
                  <c:v>15.979830000000026</c:v>
                </c:pt>
                <c:pt idx="115">
                  <c:v>16.028469999999896</c:v>
                </c:pt>
                <c:pt idx="116">
                  <c:v>18.20637</c:v>
                </c:pt>
                <c:pt idx="117">
                  <c:v>21.976719999999865</c:v>
                </c:pt>
                <c:pt idx="118">
                  <c:v>21.039899999999999</c:v>
                </c:pt>
                <c:pt idx="119">
                  <c:v>13.95177</c:v>
                </c:pt>
                <c:pt idx="120">
                  <c:v>14.65297</c:v>
                </c:pt>
                <c:pt idx="121">
                  <c:v>16.786609999999847</c:v>
                </c:pt>
                <c:pt idx="122">
                  <c:v>13.543100000000001</c:v>
                </c:pt>
                <c:pt idx="123">
                  <c:v>11.27488</c:v>
                </c:pt>
                <c:pt idx="124">
                  <c:v>10.455410000000064</c:v>
                </c:pt>
                <c:pt idx="125">
                  <c:v>9.9449470000000009</c:v>
                </c:pt>
                <c:pt idx="126">
                  <c:v>11.72959</c:v>
                </c:pt>
                <c:pt idx="127">
                  <c:v>11.90986</c:v>
                </c:pt>
                <c:pt idx="128">
                  <c:v>11.332430000000061</c:v>
                </c:pt>
                <c:pt idx="129">
                  <c:v>10.19318</c:v>
                </c:pt>
                <c:pt idx="130">
                  <c:v>8.6065080000000016</c:v>
                </c:pt>
                <c:pt idx="131">
                  <c:v>7.8072730000000004</c:v>
                </c:pt>
                <c:pt idx="132">
                  <c:v>7.9481120000000001</c:v>
                </c:pt>
                <c:pt idx="133">
                  <c:v>8.8342809999999989</c:v>
                </c:pt>
                <c:pt idx="134">
                  <c:v>8.5651870000000248</c:v>
                </c:pt>
                <c:pt idx="135">
                  <c:v>8.1305749999999986</c:v>
                </c:pt>
                <c:pt idx="136">
                  <c:v>8.9952270000000034</c:v>
                </c:pt>
                <c:pt idx="137">
                  <c:v>9.7743599999999997</c:v>
                </c:pt>
                <c:pt idx="138">
                  <c:v>11.69064</c:v>
                </c:pt>
                <c:pt idx="139">
                  <c:v>11.385780000000061</c:v>
                </c:pt>
                <c:pt idx="140">
                  <c:v>13.235570000000001</c:v>
                </c:pt>
                <c:pt idx="141">
                  <c:v>18.465959999999903</c:v>
                </c:pt>
                <c:pt idx="142">
                  <c:v>16.167649999999888</c:v>
                </c:pt>
                <c:pt idx="143">
                  <c:v>13.814860000000001</c:v>
                </c:pt>
                <c:pt idx="144">
                  <c:v>9.8632500000000007</c:v>
                </c:pt>
                <c:pt idx="145">
                  <c:v>9.8381789999999985</c:v>
                </c:pt>
                <c:pt idx="146">
                  <c:v>9.9856890000000593</c:v>
                </c:pt>
                <c:pt idx="147">
                  <c:v>9.6257860000000068</c:v>
                </c:pt>
                <c:pt idx="148">
                  <c:v>11.647049999999998</c:v>
                </c:pt>
                <c:pt idx="149">
                  <c:v>10.01282</c:v>
                </c:pt>
                <c:pt idx="150">
                  <c:v>12.439360000000001</c:v>
                </c:pt>
                <c:pt idx="151">
                  <c:v>14.727450000000001</c:v>
                </c:pt>
                <c:pt idx="152">
                  <c:v>15.17319</c:v>
                </c:pt>
                <c:pt idx="153">
                  <c:v>18.15934</c:v>
                </c:pt>
                <c:pt idx="155">
                  <c:v>13.51924</c:v>
                </c:pt>
                <c:pt idx="156">
                  <c:v>9.3274500000000007</c:v>
                </c:pt>
                <c:pt idx="157">
                  <c:v>9.1332119999999986</c:v>
                </c:pt>
                <c:pt idx="158">
                  <c:v>8.9478919999999995</c:v>
                </c:pt>
                <c:pt idx="159">
                  <c:v>9.008617000000001</c:v>
                </c:pt>
                <c:pt idx="160">
                  <c:v>8.6728240000000003</c:v>
                </c:pt>
                <c:pt idx="161">
                  <c:v>11.83854</c:v>
                </c:pt>
                <c:pt idx="162">
                  <c:v>11.22653</c:v>
                </c:pt>
                <c:pt idx="163">
                  <c:v>12.338329999999999</c:v>
                </c:pt>
                <c:pt idx="164">
                  <c:v>11.539269999999998</c:v>
                </c:pt>
                <c:pt idx="165">
                  <c:v>12.943820000000001</c:v>
                </c:pt>
                <c:pt idx="166">
                  <c:v>10.31387</c:v>
                </c:pt>
                <c:pt idx="167">
                  <c:v>10.22348</c:v>
                </c:pt>
                <c:pt idx="168">
                  <c:v>10.69403</c:v>
                </c:pt>
                <c:pt idx="169">
                  <c:v>10.26193</c:v>
                </c:pt>
                <c:pt idx="170">
                  <c:v>9.6743319999999997</c:v>
                </c:pt>
                <c:pt idx="171">
                  <c:v>9.5626670000000047</c:v>
                </c:pt>
                <c:pt idx="172">
                  <c:v>8.7767789999999994</c:v>
                </c:pt>
                <c:pt idx="173">
                  <c:v>8.3173000000000012</c:v>
                </c:pt>
                <c:pt idx="174">
                  <c:v>8.4594330000000593</c:v>
                </c:pt>
                <c:pt idx="175">
                  <c:v>9.0177420000000001</c:v>
                </c:pt>
                <c:pt idx="176">
                  <c:v>8.9195780000000013</c:v>
                </c:pt>
                <c:pt idx="177">
                  <c:v>8.9279799999999998</c:v>
                </c:pt>
                <c:pt idx="178">
                  <c:v>8.6767580000000013</c:v>
                </c:pt>
                <c:pt idx="179">
                  <c:v>9.3417920000000017</c:v>
                </c:pt>
                <c:pt idx="180">
                  <c:v>9.4024430000000248</c:v>
                </c:pt>
                <c:pt idx="181">
                  <c:v>8.2220079999999989</c:v>
                </c:pt>
                <c:pt idx="182">
                  <c:v>9.1857580000000034</c:v>
                </c:pt>
                <c:pt idx="183">
                  <c:v>9.6843410000000016</c:v>
                </c:pt>
                <c:pt idx="184">
                  <c:v>9.486301000000001</c:v>
                </c:pt>
                <c:pt idx="185">
                  <c:v>9.9756900000000268</c:v>
                </c:pt>
                <c:pt idx="186">
                  <c:v>9.6750800000000048</c:v>
                </c:pt>
                <c:pt idx="187">
                  <c:v>9.1726660000000066</c:v>
                </c:pt>
                <c:pt idx="188">
                  <c:v>9.3285420000000006</c:v>
                </c:pt>
                <c:pt idx="189">
                  <c:v>9.6141159999999992</c:v>
                </c:pt>
                <c:pt idx="190">
                  <c:v>8.4352320000000027</c:v>
                </c:pt>
                <c:pt idx="191">
                  <c:v>9.0563890000000047</c:v>
                </c:pt>
                <c:pt idx="192">
                  <c:v>8.057068000000001</c:v>
                </c:pt>
                <c:pt idx="193">
                  <c:v>8.5814260000000004</c:v>
                </c:pt>
                <c:pt idx="194">
                  <c:v>8.6355510000000013</c:v>
                </c:pt>
                <c:pt idx="195">
                  <c:v>8.7310529999999993</c:v>
                </c:pt>
                <c:pt idx="196">
                  <c:v>8.7354560000000028</c:v>
                </c:pt>
                <c:pt idx="197">
                  <c:v>8.4976430000000001</c:v>
                </c:pt>
                <c:pt idx="198">
                  <c:v>8.851128000000001</c:v>
                </c:pt>
                <c:pt idx="199">
                  <c:v>10.210819999999998</c:v>
                </c:pt>
                <c:pt idx="200">
                  <c:v>10.99709</c:v>
                </c:pt>
                <c:pt idx="202">
                  <c:v>9.1280559999999991</c:v>
                </c:pt>
                <c:pt idx="203">
                  <c:v>8.7046919999999997</c:v>
                </c:pt>
                <c:pt idx="204">
                  <c:v>8.9516740000000006</c:v>
                </c:pt>
                <c:pt idx="205">
                  <c:v>8.5987029999999987</c:v>
                </c:pt>
                <c:pt idx="206">
                  <c:v>8.6019299999999994</c:v>
                </c:pt>
                <c:pt idx="207">
                  <c:v>9.4325620000000008</c:v>
                </c:pt>
                <c:pt idx="208">
                  <c:v>9.6114450000000016</c:v>
                </c:pt>
                <c:pt idx="209">
                  <c:v>9.6636230000000012</c:v>
                </c:pt>
                <c:pt idx="210">
                  <c:v>9.8615880000000047</c:v>
                </c:pt>
                <c:pt idx="211">
                  <c:v>9.8651950000000248</c:v>
                </c:pt>
                <c:pt idx="212">
                  <c:v>10.648630000000001</c:v>
                </c:pt>
                <c:pt idx="213">
                  <c:v>9.4504070000000517</c:v>
                </c:pt>
                <c:pt idx="214">
                  <c:v>10.063630000000026</c:v>
                </c:pt>
                <c:pt idx="215">
                  <c:v>9.4915000000000003</c:v>
                </c:pt>
                <c:pt idx="216">
                  <c:v>10.58766</c:v>
                </c:pt>
                <c:pt idx="217">
                  <c:v>10.291349999999998</c:v>
                </c:pt>
                <c:pt idx="218">
                  <c:v>10.25535</c:v>
                </c:pt>
                <c:pt idx="219">
                  <c:v>9.8580490000000047</c:v>
                </c:pt>
                <c:pt idx="220">
                  <c:v>9.5119599999999984</c:v>
                </c:pt>
                <c:pt idx="221">
                  <c:v>11.39791</c:v>
                </c:pt>
                <c:pt idx="222">
                  <c:v>11.03998</c:v>
                </c:pt>
                <c:pt idx="223">
                  <c:v>11.554270000000001</c:v>
                </c:pt>
                <c:pt idx="224">
                  <c:v>11.540660000000001</c:v>
                </c:pt>
                <c:pt idx="225">
                  <c:v>10.682640000000006</c:v>
                </c:pt>
                <c:pt idx="226">
                  <c:v>11.20753</c:v>
                </c:pt>
                <c:pt idx="227">
                  <c:v>11.643209999999998</c:v>
                </c:pt>
                <c:pt idx="228">
                  <c:v>11.790010000000001</c:v>
                </c:pt>
                <c:pt idx="229">
                  <c:v>11.399540000000052</c:v>
                </c:pt>
                <c:pt idx="230">
                  <c:v>11.690770000000001</c:v>
                </c:pt>
                <c:pt idx="231">
                  <c:v>11.952620000000024</c:v>
                </c:pt>
                <c:pt idx="232">
                  <c:v>12.080220000000001</c:v>
                </c:pt>
                <c:pt idx="233">
                  <c:v>12.270100000000001</c:v>
                </c:pt>
                <c:pt idx="234">
                  <c:v>11.147790000000001</c:v>
                </c:pt>
                <c:pt idx="235">
                  <c:v>11.45101</c:v>
                </c:pt>
                <c:pt idx="236">
                  <c:v>10.980030000000006</c:v>
                </c:pt>
                <c:pt idx="237">
                  <c:v>9.563270000000001</c:v>
                </c:pt>
                <c:pt idx="238">
                  <c:v>9.8494550000000007</c:v>
                </c:pt>
                <c:pt idx="239">
                  <c:v>11.028869999999998</c:v>
                </c:pt>
                <c:pt idx="240">
                  <c:v>9.3864430000000247</c:v>
                </c:pt>
                <c:pt idx="241">
                  <c:v>9.8648770000000034</c:v>
                </c:pt>
                <c:pt idx="242">
                  <c:v>9.8461870000000005</c:v>
                </c:pt>
                <c:pt idx="243">
                  <c:v>10.624959999999998</c:v>
                </c:pt>
                <c:pt idx="244">
                  <c:v>10.104000000000001</c:v>
                </c:pt>
                <c:pt idx="245">
                  <c:v>10.2134</c:v>
                </c:pt>
                <c:pt idx="246">
                  <c:v>10.52989</c:v>
                </c:pt>
                <c:pt idx="247">
                  <c:v>10.648239999999999</c:v>
                </c:pt>
                <c:pt idx="249">
                  <c:v>9.934095000000001</c:v>
                </c:pt>
                <c:pt idx="250">
                  <c:v>9.3402310000000011</c:v>
                </c:pt>
                <c:pt idx="251">
                  <c:v>9.9493340000000003</c:v>
                </c:pt>
                <c:pt idx="252">
                  <c:v>9.3314460000000068</c:v>
                </c:pt>
                <c:pt idx="253">
                  <c:v>9.9614660000000068</c:v>
                </c:pt>
                <c:pt idx="254">
                  <c:v>10.142440000000002</c:v>
                </c:pt>
                <c:pt idx="255">
                  <c:v>9.934702999999999</c:v>
                </c:pt>
                <c:pt idx="256">
                  <c:v>9.3264350000000267</c:v>
                </c:pt>
                <c:pt idx="257">
                  <c:v>10.048039999999999</c:v>
                </c:pt>
                <c:pt idx="258">
                  <c:v>9.5241489999999995</c:v>
                </c:pt>
                <c:pt idx="259">
                  <c:v>9.0506930000000008</c:v>
                </c:pt>
                <c:pt idx="260">
                  <c:v>9.7671539999999997</c:v>
                </c:pt>
                <c:pt idx="261">
                  <c:v>9.4848100000000013</c:v>
                </c:pt>
                <c:pt idx="262">
                  <c:v>10.83667</c:v>
                </c:pt>
                <c:pt idx="263">
                  <c:v>11.494950000000001</c:v>
                </c:pt>
                <c:pt idx="264">
                  <c:v>10.66601</c:v>
                </c:pt>
                <c:pt idx="265">
                  <c:v>10.791859999999998</c:v>
                </c:pt>
                <c:pt idx="266">
                  <c:v>11.138769999999999</c:v>
                </c:pt>
                <c:pt idx="267">
                  <c:v>10.64298</c:v>
                </c:pt>
                <c:pt idx="268">
                  <c:v>10.599770000000001</c:v>
                </c:pt>
                <c:pt idx="269">
                  <c:v>9.3861740000000005</c:v>
                </c:pt>
                <c:pt idx="270">
                  <c:v>10.452390000000022</c:v>
                </c:pt>
                <c:pt idx="271">
                  <c:v>9.9312249999999995</c:v>
                </c:pt>
                <c:pt idx="272">
                  <c:v>10.043019999999999</c:v>
                </c:pt>
                <c:pt idx="273">
                  <c:v>11.134230000000001</c:v>
                </c:pt>
                <c:pt idx="274">
                  <c:v>9.9536470000000268</c:v>
                </c:pt>
                <c:pt idx="275">
                  <c:v>10.56071</c:v>
                </c:pt>
                <c:pt idx="276">
                  <c:v>9.9011749999999985</c:v>
                </c:pt>
                <c:pt idx="277">
                  <c:v>9.8061700000000016</c:v>
                </c:pt>
                <c:pt idx="278">
                  <c:v>10.236840000000001</c:v>
                </c:pt>
                <c:pt idx="279">
                  <c:v>10.659230000000004</c:v>
                </c:pt>
                <c:pt idx="280">
                  <c:v>9.7822970000000016</c:v>
                </c:pt>
                <c:pt idx="281">
                  <c:v>10.852530000000085</c:v>
                </c:pt>
                <c:pt idx="282">
                  <c:v>10.84501</c:v>
                </c:pt>
                <c:pt idx="283">
                  <c:v>10.134980000000001</c:v>
                </c:pt>
                <c:pt idx="284">
                  <c:v>10.082530000000055</c:v>
                </c:pt>
                <c:pt idx="285">
                  <c:v>9.2330299999999994</c:v>
                </c:pt>
                <c:pt idx="286">
                  <c:v>9.4054260000000518</c:v>
                </c:pt>
                <c:pt idx="287">
                  <c:v>9.5071930000000009</c:v>
                </c:pt>
                <c:pt idx="288">
                  <c:v>8.4175970000000007</c:v>
                </c:pt>
                <c:pt idx="289">
                  <c:v>8.1664090000000247</c:v>
                </c:pt>
                <c:pt idx="290">
                  <c:v>8.0120840000000246</c:v>
                </c:pt>
                <c:pt idx="291">
                  <c:v>7.4216220000000241</c:v>
                </c:pt>
                <c:pt idx="292">
                  <c:v>7.0850070000000001</c:v>
                </c:pt>
                <c:pt idx="293">
                  <c:v>7.8630809999999745</c:v>
                </c:pt>
                <c:pt idx="294">
                  <c:v>9.4082559999999997</c:v>
                </c:pt>
                <c:pt idx="296">
                  <c:v>14.00262</c:v>
                </c:pt>
                <c:pt idx="297">
                  <c:v>14.363700000000026</c:v>
                </c:pt>
                <c:pt idx="298">
                  <c:v>14.439369999999998</c:v>
                </c:pt>
                <c:pt idx="299">
                  <c:v>10.6295</c:v>
                </c:pt>
                <c:pt idx="300">
                  <c:v>9.716371999999998</c:v>
                </c:pt>
                <c:pt idx="301">
                  <c:v>8.0672800000000002</c:v>
                </c:pt>
                <c:pt idx="302">
                  <c:v>9.1765480000000004</c:v>
                </c:pt>
                <c:pt idx="303">
                  <c:v>9.7150860000000048</c:v>
                </c:pt>
                <c:pt idx="304">
                  <c:v>17.927409999999888</c:v>
                </c:pt>
                <c:pt idx="305">
                  <c:v>12.887270000000001</c:v>
                </c:pt>
                <c:pt idx="306">
                  <c:v>17.023579999999903</c:v>
                </c:pt>
                <c:pt idx="307">
                  <c:v>18.771989999999999</c:v>
                </c:pt>
                <c:pt idx="308">
                  <c:v>21.611419999999999</c:v>
                </c:pt>
                <c:pt idx="309">
                  <c:v>15.228079999999999</c:v>
                </c:pt>
                <c:pt idx="310">
                  <c:v>16.225909999999903</c:v>
                </c:pt>
                <c:pt idx="311">
                  <c:v>14.46895</c:v>
                </c:pt>
                <c:pt idx="312">
                  <c:v>12.159530000000053</c:v>
                </c:pt>
                <c:pt idx="313">
                  <c:v>10.638559999999998</c:v>
                </c:pt>
                <c:pt idx="314">
                  <c:v>11.895880000000052</c:v>
                </c:pt>
                <c:pt idx="315">
                  <c:v>9.7983379999999993</c:v>
                </c:pt>
                <c:pt idx="316">
                  <c:v>9.2268860000000004</c:v>
                </c:pt>
                <c:pt idx="317">
                  <c:v>7.7397260000000134</c:v>
                </c:pt>
                <c:pt idx="318">
                  <c:v>10.47715</c:v>
                </c:pt>
                <c:pt idx="319">
                  <c:v>10.81512</c:v>
                </c:pt>
                <c:pt idx="320">
                  <c:v>12.341329999999999</c:v>
                </c:pt>
                <c:pt idx="321">
                  <c:v>12.114009999999999</c:v>
                </c:pt>
                <c:pt idx="322">
                  <c:v>8.9030250000000013</c:v>
                </c:pt>
                <c:pt idx="323">
                  <c:v>7.9507469999999998</c:v>
                </c:pt>
                <c:pt idx="324">
                  <c:v>8.3483729999999969</c:v>
                </c:pt>
                <c:pt idx="325">
                  <c:v>7.9774770000000004</c:v>
                </c:pt>
                <c:pt idx="326">
                  <c:v>7.863251</c:v>
                </c:pt>
                <c:pt idx="327">
                  <c:v>8.588889</c:v>
                </c:pt>
                <c:pt idx="328">
                  <c:v>8.8200160000000007</c:v>
                </c:pt>
                <c:pt idx="329">
                  <c:v>9.1527560000000268</c:v>
                </c:pt>
                <c:pt idx="330">
                  <c:v>9.0169009999999989</c:v>
                </c:pt>
                <c:pt idx="331">
                  <c:v>9.3701020000000028</c:v>
                </c:pt>
                <c:pt idx="332">
                  <c:v>10.051770000000001</c:v>
                </c:pt>
                <c:pt idx="333">
                  <c:v>9.9433299999999996</c:v>
                </c:pt>
                <c:pt idx="334">
                  <c:v>9.4808440000000047</c:v>
                </c:pt>
                <c:pt idx="335">
                  <c:v>9.1437470000000012</c:v>
                </c:pt>
                <c:pt idx="336">
                  <c:v>8.5267229999999987</c:v>
                </c:pt>
                <c:pt idx="337">
                  <c:v>9.5581189999999996</c:v>
                </c:pt>
                <c:pt idx="338">
                  <c:v>8.7452769999999997</c:v>
                </c:pt>
                <c:pt idx="339">
                  <c:v>9.1506760000000007</c:v>
                </c:pt>
                <c:pt idx="340">
                  <c:v>9.6445609999999995</c:v>
                </c:pt>
                <c:pt idx="341">
                  <c:v>8.5309239999999988</c:v>
                </c:pt>
                <c:pt idx="343">
                  <c:v>10.233450000000001</c:v>
                </c:pt>
                <c:pt idx="344">
                  <c:v>9.1944609999999987</c:v>
                </c:pt>
                <c:pt idx="345">
                  <c:v>10.039950000000001</c:v>
                </c:pt>
                <c:pt idx="346">
                  <c:v>8.7098470000000034</c:v>
                </c:pt>
                <c:pt idx="347">
                  <c:v>9.1441969999999984</c:v>
                </c:pt>
                <c:pt idx="348">
                  <c:v>9.8547320000000518</c:v>
                </c:pt>
                <c:pt idx="349">
                  <c:v>9.4471039999999995</c:v>
                </c:pt>
                <c:pt idx="350">
                  <c:v>8.5831840000000028</c:v>
                </c:pt>
                <c:pt idx="351">
                  <c:v>10.304740000000002</c:v>
                </c:pt>
                <c:pt idx="352">
                  <c:v>10.331900000000001</c:v>
                </c:pt>
                <c:pt idx="353">
                  <c:v>11.08155</c:v>
                </c:pt>
                <c:pt idx="354">
                  <c:v>13.934480000000002</c:v>
                </c:pt>
                <c:pt idx="355">
                  <c:v>21.497739999999865</c:v>
                </c:pt>
                <c:pt idx="356">
                  <c:v>18.589029999999877</c:v>
                </c:pt>
                <c:pt idx="357">
                  <c:v>16.51324</c:v>
                </c:pt>
                <c:pt idx="358">
                  <c:v>9.2993929999999985</c:v>
                </c:pt>
                <c:pt idx="359">
                  <c:v>8.6564570000000067</c:v>
                </c:pt>
                <c:pt idx="360">
                  <c:v>8.303229</c:v>
                </c:pt>
                <c:pt idx="361">
                  <c:v>7.7461919999999997</c:v>
                </c:pt>
                <c:pt idx="362">
                  <c:v>9.7520500000000006</c:v>
                </c:pt>
                <c:pt idx="363">
                  <c:v>9.8692830000000047</c:v>
                </c:pt>
                <c:pt idx="364">
                  <c:v>8.0926190000000027</c:v>
                </c:pt>
                <c:pt idx="365">
                  <c:v>8.8890150000000006</c:v>
                </c:pt>
                <c:pt idx="366">
                  <c:v>10.866240000000024</c:v>
                </c:pt>
                <c:pt idx="367">
                  <c:v>11.73554</c:v>
                </c:pt>
                <c:pt idx="368">
                  <c:v>11.054500000000004</c:v>
                </c:pt>
                <c:pt idx="369">
                  <c:v>11.95321</c:v>
                </c:pt>
                <c:pt idx="370">
                  <c:v>17.588279999999873</c:v>
                </c:pt>
                <c:pt idx="371">
                  <c:v>15.61454</c:v>
                </c:pt>
                <c:pt idx="372">
                  <c:v>14.163180000000002</c:v>
                </c:pt>
                <c:pt idx="373">
                  <c:v>11.220759999999999</c:v>
                </c:pt>
                <c:pt idx="374">
                  <c:v>10.525120000000001</c:v>
                </c:pt>
                <c:pt idx="375">
                  <c:v>9.7131099999999986</c:v>
                </c:pt>
                <c:pt idx="376">
                  <c:v>10.355320000000004</c:v>
                </c:pt>
                <c:pt idx="377">
                  <c:v>11.242010000000001</c:v>
                </c:pt>
                <c:pt idx="378">
                  <c:v>13.56339</c:v>
                </c:pt>
                <c:pt idx="379">
                  <c:v>14.643149999999999</c:v>
                </c:pt>
                <c:pt idx="380">
                  <c:v>16.12275</c:v>
                </c:pt>
                <c:pt idx="381">
                  <c:v>19.785869999999989</c:v>
                </c:pt>
                <c:pt idx="382">
                  <c:v>14.217610000000001</c:v>
                </c:pt>
                <c:pt idx="383">
                  <c:v>15.90611</c:v>
                </c:pt>
                <c:pt idx="384">
                  <c:v>13.012360000000001</c:v>
                </c:pt>
                <c:pt idx="385">
                  <c:v>11.667150000000001</c:v>
                </c:pt>
                <c:pt idx="386">
                  <c:v>13.62588</c:v>
                </c:pt>
                <c:pt idx="387">
                  <c:v>11.778510000000001</c:v>
                </c:pt>
                <c:pt idx="388">
                  <c:v>13.971120000000001</c:v>
                </c:pt>
                <c:pt idx="390">
                  <c:v>9.9175220000000017</c:v>
                </c:pt>
                <c:pt idx="391">
                  <c:v>10.873280000000006</c:v>
                </c:pt>
                <c:pt idx="392">
                  <c:v>10.97386</c:v>
                </c:pt>
                <c:pt idx="393">
                  <c:v>11.185280000000002</c:v>
                </c:pt>
                <c:pt idx="394">
                  <c:v>8.9182179999999995</c:v>
                </c:pt>
                <c:pt idx="395">
                  <c:v>8.7863539999999993</c:v>
                </c:pt>
                <c:pt idx="396">
                  <c:v>7.9126620000000134</c:v>
                </c:pt>
                <c:pt idx="397">
                  <c:v>9.7229609999999997</c:v>
                </c:pt>
                <c:pt idx="398">
                  <c:v>9.1625160000000268</c:v>
                </c:pt>
                <c:pt idx="399">
                  <c:v>9.1432819999999992</c:v>
                </c:pt>
                <c:pt idx="400">
                  <c:v>9.3636050000000068</c:v>
                </c:pt>
                <c:pt idx="401">
                  <c:v>10.82441</c:v>
                </c:pt>
                <c:pt idx="402">
                  <c:v>10.83502</c:v>
                </c:pt>
                <c:pt idx="403">
                  <c:v>10.52088</c:v>
                </c:pt>
                <c:pt idx="404">
                  <c:v>11.330780000000004</c:v>
                </c:pt>
                <c:pt idx="405">
                  <c:v>11.39096</c:v>
                </c:pt>
                <c:pt idx="406">
                  <c:v>11.279300000000001</c:v>
                </c:pt>
                <c:pt idx="407">
                  <c:v>10.601470000000001</c:v>
                </c:pt>
                <c:pt idx="408">
                  <c:v>11.431560000000001</c:v>
                </c:pt>
                <c:pt idx="409">
                  <c:v>11.878350000000001</c:v>
                </c:pt>
                <c:pt idx="410">
                  <c:v>10.765430000000055</c:v>
                </c:pt>
                <c:pt idx="411">
                  <c:v>11.04008</c:v>
                </c:pt>
                <c:pt idx="412">
                  <c:v>10.773340000000001</c:v>
                </c:pt>
                <c:pt idx="413">
                  <c:v>10.62613</c:v>
                </c:pt>
                <c:pt idx="414">
                  <c:v>9.9360910000000011</c:v>
                </c:pt>
                <c:pt idx="415">
                  <c:v>11.29223</c:v>
                </c:pt>
                <c:pt idx="416">
                  <c:v>11.2067</c:v>
                </c:pt>
                <c:pt idx="417">
                  <c:v>11.570690000000004</c:v>
                </c:pt>
                <c:pt idx="418">
                  <c:v>9.8922250000000016</c:v>
                </c:pt>
                <c:pt idx="419">
                  <c:v>9.5989459999999998</c:v>
                </c:pt>
                <c:pt idx="420">
                  <c:v>9.1479939999999988</c:v>
                </c:pt>
                <c:pt idx="421">
                  <c:v>10.25188</c:v>
                </c:pt>
                <c:pt idx="422">
                  <c:v>10.427580000000004</c:v>
                </c:pt>
                <c:pt idx="423">
                  <c:v>10.363090000000026</c:v>
                </c:pt>
                <c:pt idx="424">
                  <c:v>10.14744</c:v>
                </c:pt>
                <c:pt idx="425">
                  <c:v>10.59403</c:v>
                </c:pt>
                <c:pt idx="426">
                  <c:v>11.256160000000001</c:v>
                </c:pt>
                <c:pt idx="427">
                  <c:v>11.016360000000001</c:v>
                </c:pt>
                <c:pt idx="428">
                  <c:v>11.226700000000001</c:v>
                </c:pt>
                <c:pt idx="429">
                  <c:v>10.233450000000001</c:v>
                </c:pt>
                <c:pt idx="430">
                  <c:v>10.385060000000006</c:v>
                </c:pt>
                <c:pt idx="431">
                  <c:v>10.684319999999998</c:v>
                </c:pt>
                <c:pt idx="432">
                  <c:v>10.18493</c:v>
                </c:pt>
                <c:pt idx="433">
                  <c:v>10.682790000000002</c:v>
                </c:pt>
                <c:pt idx="434">
                  <c:v>10.45186</c:v>
                </c:pt>
                <c:pt idx="435">
                  <c:v>10.271700000000001</c:v>
                </c:pt>
                <c:pt idx="437">
                  <c:v>9.8557510000000068</c:v>
                </c:pt>
                <c:pt idx="438">
                  <c:v>10.012180000000004</c:v>
                </c:pt>
                <c:pt idx="439">
                  <c:v>11.952420000000052</c:v>
                </c:pt>
                <c:pt idx="440">
                  <c:v>12.718869999999999</c:v>
                </c:pt>
                <c:pt idx="441">
                  <c:v>11.02223</c:v>
                </c:pt>
                <c:pt idx="442">
                  <c:v>10.409600000000006</c:v>
                </c:pt>
                <c:pt idx="443">
                  <c:v>12.344760000000001</c:v>
                </c:pt>
                <c:pt idx="444">
                  <c:v>9.6150880000000001</c:v>
                </c:pt>
                <c:pt idx="445">
                  <c:v>9.233177999999997</c:v>
                </c:pt>
                <c:pt idx="446">
                  <c:v>9.3728410000000046</c:v>
                </c:pt>
                <c:pt idx="447">
                  <c:v>9.4828050000000008</c:v>
                </c:pt>
                <c:pt idx="448">
                  <c:v>10.626750000000001</c:v>
                </c:pt>
                <c:pt idx="449">
                  <c:v>10.66634</c:v>
                </c:pt>
                <c:pt idx="450">
                  <c:v>9.7346509999999995</c:v>
                </c:pt>
                <c:pt idx="451">
                  <c:v>10.95932</c:v>
                </c:pt>
                <c:pt idx="452">
                  <c:v>10.325740000000026</c:v>
                </c:pt>
                <c:pt idx="453">
                  <c:v>10.031119999999998</c:v>
                </c:pt>
                <c:pt idx="454">
                  <c:v>9.3761230000000015</c:v>
                </c:pt>
                <c:pt idx="455">
                  <c:v>9.0796400000000048</c:v>
                </c:pt>
                <c:pt idx="456">
                  <c:v>10.12608</c:v>
                </c:pt>
                <c:pt idx="457">
                  <c:v>9.7380549999999992</c:v>
                </c:pt>
                <c:pt idx="458">
                  <c:v>9.8038070000000008</c:v>
                </c:pt>
                <c:pt idx="459">
                  <c:v>10.127550000000001</c:v>
                </c:pt>
                <c:pt idx="460">
                  <c:v>9.2004590000000004</c:v>
                </c:pt>
                <c:pt idx="461">
                  <c:v>9.7602539999999998</c:v>
                </c:pt>
                <c:pt idx="462">
                  <c:v>9.391528000000001</c:v>
                </c:pt>
                <c:pt idx="463">
                  <c:v>9.2360239999999987</c:v>
                </c:pt>
                <c:pt idx="464">
                  <c:v>10.682590000000006</c:v>
                </c:pt>
                <c:pt idx="465">
                  <c:v>9.6937030000000011</c:v>
                </c:pt>
                <c:pt idx="466">
                  <c:v>10.025090000000002</c:v>
                </c:pt>
                <c:pt idx="467">
                  <c:v>9.813436000000074</c:v>
                </c:pt>
                <c:pt idx="468">
                  <c:v>9.2867560000000005</c:v>
                </c:pt>
                <c:pt idx="469">
                  <c:v>9.3096380000000067</c:v>
                </c:pt>
                <c:pt idx="470">
                  <c:v>9.8576170000000047</c:v>
                </c:pt>
                <c:pt idx="471">
                  <c:v>12.123700000000001</c:v>
                </c:pt>
                <c:pt idx="472">
                  <c:v>11.69669</c:v>
                </c:pt>
                <c:pt idx="473">
                  <c:v>14.370710000000004</c:v>
                </c:pt>
                <c:pt idx="474">
                  <c:v>23.849850000000096</c:v>
                </c:pt>
                <c:pt idx="475">
                  <c:v>22.1741700000001</c:v>
                </c:pt>
                <c:pt idx="476">
                  <c:v>21.010860000000111</c:v>
                </c:pt>
                <c:pt idx="477">
                  <c:v>22.874450000000031</c:v>
                </c:pt>
                <c:pt idx="478">
                  <c:v>23.896409999999989</c:v>
                </c:pt>
                <c:pt idx="479">
                  <c:v>25.143529999999888</c:v>
                </c:pt>
                <c:pt idx="480">
                  <c:v>25.897870000000111</c:v>
                </c:pt>
                <c:pt idx="481">
                  <c:v>22.573899999999988</c:v>
                </c:pt>
                <c:pt idx="482">
                  <c:v>18.001329999999989</c:v>
                </c:pt>
                <c:pt idx="484">
                  <c:v>15.479410000000026</c:v>
                </c:pt>
                <c:pt idx="485">
                  <c:v>14.167900000000001</c:v>
                </c:pt>
                <c:pt idx="486">
                  <c:v>18.799160000000001</c:v>
                </c:pt>
                <c:pt idx="487">
                  <c:v>20.978639999999817</c:v>
                </c:pt>
                <c:pt idx="488">
                  <c:v>21.879840000000005</c:v>
                </c:pt>
                <c:pt idx="489">
                  <c:v>17.411079999999988</c:v>
                </c:pt>
                <c:pt idx="490">
                  <c:v>16.48776999999988</c:v>
                </c:pt>
                <c:pt idx="491">
                  <c:v>14.543969999999998</c:v>
                </c:pt>
                <c:pt idx="492">
                  <c:v>13.85829</c:v>
                </c:pt>
                <c:pt idx="493">
                  <c:v>13.248259999999997</c:v>
                </c:pt>
                <c:pt idx="494">
                  <c:v>13.604299999999999</c:v>
                </c:pt>
                <c:pt idx="495">
                  <c:v>13.643470000000001</c:v>
                </c:pt>
                <c:pt idx="496">
                  <c:v>15.727650000000001</c:v>
                </c:pt>
                <c:pt idx="497">
                  <c:v>24.610379999999999</c:v>
                </c:pt>
                <c:pt idx="498">
                  <c:v>17.332609999999903</c:v>
                </c:pt>
                <c:pt idx="499">
                  <c:v>23.331370000000035</c:v>
                </c:pt>
                <c:pt idx="500">
                  <c:v>26.109739999999896</c:v>
                </c:pt>
                <c:pt idx="501">
                  <c:v>24.854550000000035</c:v>
                </c:pt>
                <c:pt idx="502">
                  <c:v>23.147410000000001</c:v>
                </c:pt>
                <c:pt idx="503">
                  <c:v>23.295029999999869</c:v>
                </c:pt>
                <c:pt idx="504">
                  <c:v>22.035609999999888</c:v>
                </c:pt>
                <c:pt idx="505">
                  <c:v>21.982059999999869</c:v>
                </c:pt>
                <c:pt idx="506">
                  <c:v>20.607289999999999</c:v>
                </c:pt>
                <c:pt idx="507">
                  <c:v>18.766190000000002</c:v>
                </c:pt>
                <c:pt idx="508">
                  <c:v>21.38897</c:v>
                </c:pt>
                <c:pt idx="509">
                  <c:v>19.68027</c:v>
                </c:pt>
                <c:pt idx="510">
                  <c:v>19.370450000000005</c:v>
                </c:pt>
                <c:pt idx="511">
                  <c:v>22.237410000000001</c:v>
                </c:pt>
                <c:pt idx="512">
                  <c:v>21.64021</c:v>
                </c:pt>
                <c:pt idx="513">
                  <c:v>19.669450000000001</c:v>
                </c:pt>
                <c:pt idx="514">
                  <c:v>19.663789999999896</c:v>
                </c:pt>
                <c:pt idx="515">
                  <c:v>18.392429999999873</c:v>
                </c:pt>
                <c:pt idx="516">
                  <c:v>18.03858</c:v>
                </c:pt>
                <c:pt idx="517">
                  <c:v>18.039670000000001</c:v>
                </c:pt>
                <c:pt idx="518">
                  <c:v>20.362359999999903</c:v>
                </c:pt>
                <c:pt idx="519">
                  <c:v>21.048429999999847</c:v>
                </c:pt>
                <c:pt idx="520">
                  <c:v>27.193390000000001</c:v>
                </c:pt>
                <c:pt idx="521">
                  <c:v>21.909199999999888</c:v>
                </c:pt>
                <c:pt idx="522">
                  <c:v>23.755949999999896</c:v>
                </c:pt>
                <c:pt idx="523">
                  <c:v>30.38194</c:v>
                </c:pt>
                <c:pt idx="524">
                  <c:v>23.379380000000001</c:v>
                </c:pt>
                <c:pt idx="525">
                  <c:v>28.661909999999999</c:v>
                </c:pt>
                <c:pt idx="526">
                  <c:v>22.162759999999896</c:v>
                </c:pt>
                <c:pt idx="527">
                  <c:v>23.259270000000001</c:v>
                </c:pt>
                <c:pt idx="528">
                  <c:v>19.87762</c:v>
                </c:pt>
                <c:pt idx="529">
                  <c:v>20.460289999999873</c:v>
                </c:pt>
                <c:pt idx="531">
                  <c:v>21.080190000000002</c:v>
                </c:pt>
                <c:pt idx="532">
                  <c:v>22.781279999999899</c:v>
                </c:pt>
                <c:pt idx="533">
                  <c:v>22.182439999999847</c:v>
                </c:pt>
                <c:pt idx="534">
                  <c:v>21.970079999999989</c:v>
                </c:pt>
                <c:pt idx="535">
                  <c:v>24.759699999999896</c:v>
                </c:pt>
                <c:pt idx="536">
                  <c:v>24.55077</c:v>
                </c:pt>
                <c:pt idx="537">
                  <c:v>18.3032</c:v>
                </c:pt>
                <c:pt idx="538">
                  <c:v>19.65954</c:v>
                </c:pt>
                <c:pt idx="539">
                  <c:v>19.035329999999888</c:v>
                </c:pt>
                <c:pt idx="540">
                  <c:v>17.692229999999896</c:v>
                </c:pt>
                <c:pt idx="541">
                  <c:v>15.52704</c:v>
                </c:pt>
                <c:pt idx="542">
                  <c:v>11.53473</c:v>
                </c:pt>
                <c:pt idx="543">
                  <c:v>10.687969999999998</c:v>
                </c:pt>
                <c:pt idx="544">
                  <c:v>12.59924</c:v>
                </c:pt>
                <c:pt idx="545">
                  <c:v>16.204249999999888</c:v>
                </c:pt>
                <c:pt idx="546">
                  <c:v>16.39282</c:v>
                </c:pt>
                <c:pt idx="547">
                  <c:v>18.19659</c:v>
                </c:pt>
                <c:pt idx="548">
                  <c:v>17.593739999999869</c:v>
                </c:pt>
                <c:pt idx="549">
                  <c:v>15.611819999999998</c:v>
                </c:pt>
                <c:pt idx="550">
                  <c:v>17.685890000000001</c:v>
                </c:pt>
                <c:pt idx="551">
                  <c:v>20.05142</c:v>
                </c:pt>
                <c:pt idx="552">
                  <c:v>18.7395</c:v>
                </c:pt>
                <c:pt idx="553">
                  <c:v>18.361860000000096</c:v>
                </c:pt>
                <c:pt idx="554">
                  <c:v>17.754930000000005</c:v>
                </c:pt>
                <c:pt idx="555">
                  <c:v>15.612210000000001</c:v>
                </c:pt>
                <c:pt idx="556">
                  <c:v>14.80362</c:v>
                </c:pt>
                <c:pt idx="557">
                  <c:v>14.867380000000002</c:v>
                </c:pt>
                <c:pt idx="558">
                  <c:v>15.217000000000001</c:v>
                </c:pt>
                <c:pt idx="559">
                  <c:v>16.838999999999999</c:v>
                </c:pt>
                <c:pt idx="560">
                  <c:v>16.936399999999903</c:v>
                </c:pt>
                <c:pt idx="561">
                  <c:v>16.196819999999999</c:v>
                </c:pt>
                <c:pt idx="562">
                  <c:v>15.916400000000024</c:v>
                </c:pt>
                <c:pt idx="563">
                  <c:v>13.117069999999998</c:v>
                </c:pt>
                <c:pt idx="564">
                  <c:v>13.937279999999999</c:v>
                </c:pt>
                <c:pt idx="565">
                  <c:v>11.27346</c:v>
                </c:pt>
                <c:pt idx="566">
                  <c:v>11.17784</c:v>
                </c:pt>
                <c:pt idx="567">
                  <c:v>10.986970000000001</c:v>
                </c:pt>
                <c:pt idx="568">
                  <c:v>13.587070000000001</c:v>
                </c:pt>
                <c:pt idx="569">
                  <c:v>15.10955</c:v>
                </c:pt>
                <c:pt idx="570">
                  <c:v>14.83202</c:v>
                </c:pt>
                <c:pt idx="571">
                  <c:v>14.81155</c:v>
                </c:pt>
                <c:pt idx="572">
                  <c:v>12.739610000000001</c:v>
                </c:pt>
                <c:pt idx="573">
                  <c:v>12.52938</c:v>
                </c:pt>
                <c:pt idx="574">
                  <c:v>11.428769999999998</c:v>
                </c:pt>
                <c:pt idx="575">
                  <c:v>12.65484</c:v>
                </c:pt>
                <c:pt idx="576">
                  <c:v>12.931019999999998</c:v>
                </c:pt>
                <c:pt idx="578">
                  <c:v>13.13524</c:v>
                </c:pt>
                <c:pt idx="579">
                  <c:v>12.969880000000026</c:v>
                </c:pt>
                <c:pt idx="580">
                  <c:v>12.784359999999998</c:v>
                </c:pt>
                <c:pt idx="581">
                  <c:v>11.957740000000006</c:v>
                </c:pt>
                <c:pt idx="582">
                  <c:v>11.47716</c:v>
                </c:pt>
                <c:pt idx="583">
                  <c:v>11.450080000000026</c:v>
                </c:pt>
                <c:pt idx="584">
                  <c:v>10.68267</c:v>
                </c:pt>
                <c:pt idx="585">
                  <c:v>11.236339999999998</c:v>
                </c:pt>
                <c:pt idx="586">
                  <c:v>11.027950000000001</c:v>
                </c:pt>
                <c:pt idx="587">
                  <c:v>10.31392</c:v>
                </c:pt>
                <c:pt idx="588">
                  <c:v>10.46002</c:v>
                </c:pt>
                <c:pt idx="589">
                  <c:v>10.32766</c:v>
                </c:pt>
                <c:pt idx="590">
                  <c:v>10.685530000000051</c:v>
                </c:pt>
                <c:pt idx="591">
                  <c:v>10.671810000000001</c:v>
                </c:pt>
                <c:pt idx="592">
                  <c:v>11.008190000000001</c:v>
                </c:pt>
                <c:pt idx="593">
                  <c:v>10.848510000000001</c:v>
                </c:pt>
                <c:pt idx="594">
                  <c:v>11.588809999999999</c:v>
                </c:pt>
                <c:pt idx="595">
                  <c:v>13.307040000000002</c:v>
                </c:pt>
                <c:pt idx="596">
                  <c:v>11.320830000000004</c:v>
                </c:pt>
                <c:pt idx="597">
                  <c:v>10.766530000000024</c:v>
                </c:pt>
                <c:pt idx="598">
                  <c:v>10.66347</c:v>
                </c:pt>
                <c:pt idx="599">
                  <c:v>14.758269999999998</c:v>
                </c:pt>
                <c:pt idx="600">
                  <c:v>9.9709390000000067</c:v>
                </c:pt>
                <c:pt idx="601">
                  <c:v>11.466890000000006</c:v>
                </c:pt>
                <c:pt idx="602">
                  <c:v>10.531180000000001</c:v>
                </c:pt>
                <c:pt idx="603">
                  <c:v>11.528919999999999</c:v>
                </c:pt>
                <c:pt idx="604">
                  <c:v>10.231079999999999</c:v>
                </c:pt>
                <c:pt idx="605">
                  <c:v>12.859250000000022</c:v>
                </c:pt>
                <c:pt idx="606">
                  <c:v>13.43229</c:v>
                </c:pt>
                <c:pt idx="607">
                  <c:v>10.882980000000051</c:v>
                </c:pt>
                <c:pt idx="608">
                  <c:v>12.472610000000024</c:v>
                </c:pt>
                <c:pt idx="609">
                  <c:v>13.00207</c:v>
                </c:pt>
                <c:pt idx="610">
                  <c:v>13.791559999999999</c:v>
                </c:pt>
                <c:pt idx="611">
                  <c:v>12.040430000000002</c:v>
                </c:pt>
                <c:pt idx="612">
                  <c:v>8.6005530000000014</c:v>
                </c:pt>
                <c:pt idx="613">
                  <c:v>9.0805370000000067</c:v>
                </c:pt>
                <c:pt idx="614">
                  <c:v>9.1643829999999991</c:v>
                </c:pt>
                <c:pt idx="615">
                  <c:v>9.7223829999999989</c:v>
                </c:pt>
                <c:pt idx="616">
                  <c:v>9.4010260000000017</c:v>
                </c:pt>
                <c:pt idx="617">
                  <c:v>9.8685900000000046</c:v>
                </c:pt>
                <c:pt idx="618">
                  <c:v>9.4704280000000001</c:v>
                </c:pt>
                <c:pt idx="619">
                  <c:v>10.823560000000002</c:v>
                </c:pt>
                <c:pt idx="620">
                  <c:v>9.4726740000000067</c:v>
                </c:pt>
                <c:pt idx="621">
                  <c:v>9.5098340000000068</c:v>
                </c:pt>
                <c:pt idx="622">
                  <c:v>9.3241950000000013</c:v>
                </c:pt>
                <c:pt idx="623">
                  <c:v>9.9929140000000007</c:v>
                </c:pt>
                <c:pt idx="625">
                  <c:v>10.02247</c:v>
                </c:pt>
                <c:pt idx="626">
                  <c:v>9.4325790000000005</c:v>
                </c:pt>
                <c:pt idx="627">
                  <c:v>9.5175719999999995</c:v>
                </c:pt>
                <c:pt idx="628">
                  <c:v>9.4339269999999988</c:v>
                </c:pt>
                <c:pt idx="629">
                  <c:v>9.2707769999999989</c:v>
                </c:pt>
                <c:pt idx="630">
                  <c:v>9.6678660000000001</c:v>
                </c:pt>
                <c:pt idx="631">
                  <c:v>9.2415719999999979</c:v>
                </c:pt>
                <c:pt idx="632">
                  <c:v>9.8866310000000048</c:v>
                </c:pt>
                <c:pt idx="633">
                  <c:v>10.221379999999998</c:v>
                </c:pt>
                <c:pt idx="634">
                  <c:v>9.8564450000000665</c:v>
                </c:pt>
                <c:pt idx="635">
                  <c:v>9.5123860000000047</c:v>
                </c:pt>
                <c:pt idx="636">
                  <c:v>9.0124200000000005</c:v>
                </c:pt>
                <c:pt idx="637">
                  <c:v>8.4426970000000008</c:v>
                </c:pt>
                <c:pt idx="638">
                  <c:v>8.5922609999999988</c:v>
                </c:pt>
                <c:pt idx="639">
                  <c:v>9.0174020000000006</c:v>
                </c:pt>
                <c:pt idx="640">
                  <c:v>10.465610000000051</c:v>
                </c:pt>
                <c:pt idx="641">
                  <c:v>9.5682249999999982</c:v>
                </c:pt>
                <c:pt idx="642">
                  <c:v>10.07066</c:v>
                </c:pt>
                <c:pt idx="643">
                  <c:v>9.2445519999999988</c:v>
                </c:pt>
                <c:pt idx="644">
                  <c:v>9.7471739999999478</c:v>
                </c:pt>
                <c:pt idx="645">
                  <c:v>9.2400769999999994</c:v>
                </c:pt>
                <c:pt idx="646">
                  <c:v>10.115160000000001</c:v>
                </c:pt>
                <c:pt idx="647">
                  <c:v>10.122350000000001</c:v>
                </c:pt>
                <c:pt idx="648">
                  <c:v>9.4764250000000008</c:v>
                </c:pt>
                <c:pt idx="649">
                  <c:v>9.5844090000000008</c:v>
                </c:pt>
                <c:pt idx="650">
                  <c:v>9.189864</c:v>
                </c:pt>
                <c:pt idx="651">
                  <c:v>8.8459630000000011</c:v>
                </c:pt>
                <c:pt idx="652">
                  <c:v>9.3815500000000007</c:v>
                </c:pt>
                <c:pt idx="653">
                  <c:v>9.4075090000000028</c:v>
                </c:pt>
                <c:pt idx="654">
                  <c:v>9.0552130000000002</c:v>
                </c:pt>
                <c:pt idx="655">
                  <c:v>9.690608000000001</c:v>
                </c:pt>
                <c:pt idx="656">
                  <c:v>11.48798</c:v>
                </c:pt>
                <c:pt idx="657">
                  <c:v>12.36894</c:v>
                </c:pt>
                <c:pt idx="658">
                  <c:v>9.7701779999999996</c:v>
                </c:pt>
                <c:pt idx="659">
                  <c:v>8.9490310000000015</c:v>
                </c:pt>
                <c:pt idx="660">
                  <c:v>8.3798690000000047</c:v>
                </c:pt>
                <c:pt idx="661">
                  <c:v>8.2362999999999982</c:v>
                </c:pt>
                <c:pt idx="662">
                  <c:v>7.8731179999999945</c:v>
                </c:pt>
                <c:pt idx="663">
                  <c:v>7.6279159999999457</c:v>
                </c:pt>
                <c:pt idx="664">
                  <c:v>8.7427609999999998</c:v>
                </c:pt>
                <c:pt idx="665">
                  <c:v>9.4020740000000007</c:v>
                </c:pt>
                <c:pt idx="666">
                  <c:v>17.96388</c:v>
                </c:pt>
                <c:pt idx="667">
                  <c:v>14.967440000000051</c:v>
                </c:pt>
                <c:pt idx="668">
                  <c:v>11.05786</c:v>
                </c:pt>
                <c:pt idx="669">
                  <c:v>9.1201460000000001</c:v>
                </c:pt>
                <c:pt idx="670">
                  <c:v>8.3582320000000028</c:v>
                </c:pt>
                <c:pt idx="672">
                  <c:v>8.0609990000000007</c:v>
                </c:pt>
                <c:pt idx="673">
                  <c:v>8.0239230000000017</c:v>
                </c:pt>
                <c:pt idx="674">
                  <c:v>7.7544089999999946</c:v>
                </c:pt>
                <c:pt idx="675">
                  <c:v>8.2134260000000001</c:v>
                </c:pt>
                <c:pt idx="676">
                  <c:v>7.8005409999999955</c:v>
                </c:pt>
                <c:pt idx="677">
                  <c:v>9.1554240000000267</c:v>
                </c:pt>
                <c:pt idx="678">
                  <c:v>9.2478579999999972</c:v>
                </c:pt>
                <c:pt idx="679">
                  <c:v>10.013780000000002</c:v>
                </c:pt>
                <c:pt idx="680">
                  <c:v>8.1032289999999989</c:v>
                </c:pt>
                <c:pt idx="681">
                  <c:v>8.0510320000000046</c:v>
                </c:pt>
                <c:pt idx="682">
                  <c:v>7.8171139999999726</c:v>
                </c:pt>
                <c:pt idx="683">
                  <c:v>8.827197</c:v>
                </c:pt>
                <c:pt idx="684">
                  <c:v>8.5414509999999986</c:v>
                </c:pt>
                <c:pt idx="685">
                  <c:v>8.1562900000000003</c:v>
                </c:pt>
                <c:pt idx="686">
                  <c:v>7.6219449999999744</c:v>
                </c:pt>
                <c:pt idx="687">
                  <c:v>7.8056999999999999</c:v>
                </c:pt>
                <c:pt idx="688">
                  <c:v>8.2803350000000009</c:v>
                </c:pt>
                <c:pt idx="689">
                  <c:v>7.6151079999999745</c:v>
                </c:pt>
                <c:pt idx="690">
                  <c:v>6.6219339999999765</c:v>
                </c:pt>
                <c:pt idx="691">
                  <c:v>7.6752599999999997</c:v>
                </c:pt>
                <c:pt idx="692">
                  <c:v>7.3198049999999855</c:v>
                </c:pt>
                <c:pt idx="693">
                  <c:v>8.0333239999999986</c:v>
                </c:pt>
                <c:pt idx="694">
                  <c:v>8.5620610000000035</c:v>
                </c:pt>
                <c:pt idx="695">
                  <c:v>7.4673859999999745</c:v>
                </c:pt>
                <c:pt idx="696">
                  <c:v>8.3634780000000006</c:v>
                </c:pt>
                <c:pt idx="697">
                  <c:v>8.3449649999999984</c:v>
                </c:pt>
                <c:pt idx="698">
                  <c:v>7.7961600000000004</c:v>
                </c:pt>
                <c:pt idx="699">
                  <c:v>7.7531309999999865</c:v>
                </c:pt>
                <c:pt idx="700">
                  <c:v>7.4789409999999998</c:v>
                </c:pt>
                <c:pt idx="701">
                  <c:v>7.7160529999999996</c:v>
                </c:pt>
                <c:pt idx="702">
                  <c:v>7.6469449999999846</c:v>
                </c:pt>
                <c:pt idx="703">
                  <c:v>7.7417210000000134</c:v>
                </c:pt>
                <c:pt idx="704">
                  <c:v>7.8892040000000003</c:v>
                </c:pt>
                <c:pt idx="705">
                  <c:v>8.8011320000000008</c:v>
                </c:pt>
                <c:pt idx="706">
                  <c:v>8.9644300000000268</c:v>
                </c:pt>
                <c:pt idx="707">
                  <c:v>8.7843449999999983</c:v>
                </c:pt>
                <c:pt idx="708">
                  <c:v>8.223056999999999</c:v>
                </c:pt>
                <c:pt idx="709">
                  <c:v>8.945901000000001</c:v>
                </c:pt>
                <c:pt idx="710">
                  <c:v>7.8107319999999945</c:v>
                </c:pt>
                <c:pt idx="711">
                  <c:v>9.2220320000000005</c:v>
                </c:pt>
                <c:pt idx="712">
                  <c:v>11.714009999999998</c:v>
                </c:pt>
                <c:pt idx="713">
                  <c:v>16.97645</c:v>
                </c:pt>
                <c:pt idx="714">
                  <c:v>17.725769999999869</c:v>
                </c:pt>
                <c:pt idx="715">
                  <c:v>18.07037</c:v>
                </c:pt>
                <c:pt idx="716">
                  <c:v>17.318989999999999</c:v>
                </c:pt>
                <c:pt idx="717">
                  <c:v>12.66357</c:v>
                </c:pt>
                <c:pt idx="719">
                  <c:v>17.451930000000001</c:v>
                </c:pt>
                <c:pt idx="720">
                  <c:v>15.33874</c:v>
                </c:pt>
                <c:pt idx="721">
                  <c:v>14.877090000000004</c:v>
                </c:pt>
                <c:pt idx="722">
                  <c:v>12.43394</c:v>
                </c:pt>
                <c:pt idx="723">
                  <c:v>12.281299999999998</c:v>
                </c:pt>
                <c:pt idx="724">
                  <c:v>14.40935</c:v>
                </c:pt>
                <c:pt idx="725">
                  <c:v>12.543620000000001</c:v>
                </c:pt>
                <c:pt idx="726">
                  <c:v>11.18296</c:v>
                </c:pt>
                <c:pt idx="727">
                  <c:v>13.474130000000002</c:v>
                </c:pt>
                <c:pt idx="728">
                  <c:v>15.34459</c:v>
                </c:pt>
                <c:pt idx="729">
                  <c:v>14.078520000000001</c:v>
                </c:pt>
                <c:pt idx="730">
                  <c:v>12.852840000000061</c:v>
                </c:pt>
                <c:pt idx="731">
                  <c:v>12.127980000000001</c:v>
                </c:pt>
                <c:pt idx="732">
                  <c:v>13.218540000000001</c:v>
                </c:pt>
                <c:pt idx="733">
                  <c:v>14.590490000000004</c:v>
                </c:pt>
                <c:pt idx="734">
                  <c:v>16.51539</c:v>
                </c:pt>
                <c:pt idx="735">
                  <c:v>12.95612</c:v>
                </c:pt>
                <c:pt idx="736">
                  <c:v>20.859570000000001</c:v>
                </c:pt>
                <c:pt idx="737">
                  <c:v>19.983359999999877</c:v>
                </c:pt>
                <c:pt idx="738">
                  <c:v>20.53342</c:v>
                </c:pt>
                <c:pt idx="739">
                  <c:v>20.422509999999825</c:v>
                </c:pt>
                <c:pt idx="740">
                  <c:v>20.620640000000002</c:v>
                </c:pt>
                <c:pt idx="741">
                  <c:v>18.892699999999881</c:v>
                </c:pt>
                <c:pt idx="742">
                  <c:v>11.26848</c:v>
                </c:pt>
                <c:pt idx="743">
                  <c:v>10.812290000000004</c:v>
                </c:pt>
              </c:numCache>
            </c:numRef>
          </c:val>
        </c:ser>
        <c:ser>
          <c:idx val="2"/>
          <c:order val="1"/>
          <c:tx>
            <c:strRef>
              <c:f>Data!$D$1</c:f>
              <c:strCache>
                <c:ptCount val="1"/>
                <c:pt idx="0">
                  <c:v>SV-2 - </c:v>
                </c:pt>
              </c:strCache>
            </c:strRef>
          </c:tx>
          <c:spPr>
            <a:ln w="25400">
              <a:solidFill>
                <a:srgbClr val="FFCC00"/>
              </a:solidFill>
              <a:prstDash val="solid"/>
            </a:ln>
          </c:spPr>
          <c:marker>
            <c:symbol val="none"/>
          </c:marker>
          <c:cat>
            <c:strRef>
              <c:f>Data!$A$2:$A$745</c:f>
              <c:strCache>
                <c:ptCount val="744"/>
                <c:pt idx="0">
                  <c:v>01 Dec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12.473100000000002</c:v>
                </c:pt>
                <c:pt idx="1">
                  <c:v>9.526349999999999</c:v>
                </c:pt>
                <c:pt idx="2">
                  <c:v>5.7835999999999999</c:v>
                </c:pt>
                <c:pt idx="3">
                  <c:v>7.4457409999999999</c:v>
                </c:pt>
                <c:pt idx="5">
                  <c:v>22.388909999999989</c:v>
                </c:pt>
                <c:pt idx="6">
                  <c:v>32.884429999999995</c:v>
                </c:pt>
                <c:pt idx="7">
                  <c:v>38.222880000000011</c:v>
                </c:pt>
                <c:pt idx="8">
                  <c:v>51.866640000000004</c:v>
                </c:pt>
                <c:pt idx="9">
                  <c:v>48.772950000000201</c:v>
                </c:pt>
                <c:pt idx="10">
                  <c:v>37.043130000000012</c:v>
                </c:pt>
                <c:pt idx="11">
                  <c:v>31.694360000000035</c:v>
                </c:pt>
                <c:pt idx="12">
                  <c:v>20.979379999999903</c:v>
                </c:pt>
                <c:pt idx="13">
                  <c:v>21.398849999999989</c:v>
                </c:pt>
                <c:pt idx="14">
                  <c:v>24.583789999999873</c:v>
                </c:pt>
                <c:pt idx="15">
                  <c:v>21.740339999999847</c:v>
                </c:pt>
                <c:pt idx="16">
                  <c:v>38.799110000000304</c:v>
                </c:pt>
                <c:pt idx="17">
                  <c:v>40.440110000000011</c:v>
                </c:pt>
                <c:pt idx="18">
                  <c:v>21.087199999999989</c:v>
                </c:pt>
                <c:pt idx="19">
                  <c:v>22.599550000000001</c:v>
                </c:pt>
                <c:pt idx="20">
                  <c:v>30.788369999999869</c:v>
                </c:pt>
                <c:pt idx="21">
                  <c:v>25.018000000000001</c:v>
                </c:pt>
                <c:pt idx="22">
                  <c:v>44.115020000000001</c:v>
                </c:pt>
                <c:pt idx="23">
                  <c:v>41.188380000000002</c:v>
                </c:pt>
                <c:pt idx="24">
                  <c:v>28.455789999999865</c:v>
                </c:pt>
                <c:pt idx="25">
                  <c:v>10.854800000000004</c:v>
                </c:pt>
                <c:pt idx="26">
                  <c:v>10.58779</c:v>
                </c:pt>
                <c:pt idx="28">
                  <c:v>39.144800000000004</c:v>
                </c:pt>
                <c:pt idx="29">
                  <c:v>41.665430000000178</c:v>
                </c:pt>
                <c:pt idx="30">
                  <c:v>46.236370000000178</c:v>
                </c:pt>
                <c:pt idx="31">
                  <c:v>54.656230000000001</c:v>
                </c:pt>
                <c:pt idx="32">
                  <c:v>59.768630000000208</c:v>
                </c:pt>
                <c:pt idx="33">
                  <c:v>40.365500000000011</c:v>
                </c:pt>
                <c:pt idx="34">
                  <c:v>29.75132</c:v>
                </c:pt>
                <c:pt idx="35">
                  <c:v>17.53979</c:v>
                </c:pt>
                <c:pt idx="36">
                  <c:v>27.635639999999896</c:v>
                </c:pt>
                <c:pt idx="37">
                  <c:v>15.92145</c:v>
                </c:pt>
                <c:pt idx="38">
                  <c:v>16.638539999999903</c:v>
                </c:pt>
                <c:pt idx="39">
                  <c:v>16.925419999999821</c:v>
                </c:pt>
                <c:pt idx="40">
                  <c:v>14.87415</c:v>
                </c:pt>
                <c:pt idx="41">
                  <c:v>10.954800000000002</c:v>
                </c:pt>
                <c:pt idx="42">
                  <c:v>6.494707</c:v>
                </c:pt>
                <c:pt idx="43">
                  <c:v>6.638325</c:v>
                </c:pt>
                <c:pt idx="44">
                  <c:v>5.0772019999999998</c:v>
                </c:pt>
                <c:pt idx="45">
                  <c:v>5.2202500000000001</c:v>
                </c:pt>
                <c:pt idx="46">
                  <c:v>6.4455289999999996</c:v>
                </c:pt>
                <c:pt idx="47">
                  <c:v>3.2970210000000111</c:v>
                </c:pt>
                <c:pt idx="48">
                  <c:v>4.1256389999999845</c:v>
                </c:pt>
                <c:pt idx="49">
                  <c:v>2.9665499999999967</c:v>
                </c:pt>
                <c:pt idx="51">
                  <c:v>14.27355</c:v>
                </c:pt>
                <c:pt idx="52">
                  <c:v>9.1735330000000008</c:v>
                </c:pt>
                <c:pt idx="53">
                  <c:v>7.3719149999999845</c:v>
                </c:pt>
                <c:pt idx="54">
                  <c:v>10.68655</c:v>
                </c:pt>
                <c:pt idx="55">
                  <c:v>28.616209999999999</c:v>
                </c:pt>
                <c:pt idx="56">
                  <c:v>56.427130000000012</c:v>
                </c:pt>
                <c:pt idx="57">
                  <c:v>49.226320000000193</c:v>
                </c:pt>
                <c:pt idx="58">
                  <c:v>19.582109999999865</c:v>
                </c:pt>
                <c:pt idx="59">
                  <c:v>13.067500000000004</c:v>
                </c:pt>
                <c:pt idx="60">
                  <c:v>14.987120000000001</c:v>
                </c:pt>
                <c:pt idx="61">
                  <c:v>13.14968</c:v>
                </c:pt>
                <c:pt idx="62">
                  <c:v>16.606159999999999</c:v>
                </c:pt>
                <c:pt idx="63">
                  <c:v>12.903510000000002</c:v>
                </c:pt>
                <c:pt idx="64">
                  <c:v>13.292250000000001</c:v>
                </c:pt>
                <c:pt idx="65">
                  <c:v>14.58051</c:v>
                </c:pt>
                <c:pt idx="66">
                  <c:v>11.988240000000001</c:v>
                </c:pt>
                <c:pt idx="67">
                  <c:v>10.82399</c:v>
                </c:pt>
                <c:pt idx="68">
                  <c:v>12.535410000000002</c:v>
                </c:pt>
                <c:pt idx="69">
                  <c:v>17.341570000000001</c:v>
                </c:pt>
                <c:pt idx="70">
                  <c:v>15.052550000000053</c:v>
                </c:pt>
                <c:pt idx="71">
                  <c:v>14.49165</c:v>
                </c:pt>
                <c:pt idx="72">
                  <c:v>11.546810000000001</c:v>
                </c:pt>
                <c:pt idx="74">
                  <c:v>35.07497</c:v>
                </c:pt>
                <c:pt idx="75">
                  <c:v>16.335789999999989</c:v>
                </c:pt>
                <c:pt idx="76">
                  <c:v>29.672910000000005</c:v>
                </c:pt>
                <c:pt idx="77">
                  <c:v>35.47</c:v>
                </c:pt>
                <c:pt idx="78">
                  <c:v>38.109010000000012</c:v>
                </c:pt>
                <c:pt idx="79">
                  <c:v>49.368320000000011</c:v>
                </c:pt>
                <c:pt idx="80">
                  <c:v>36.174400000000006</c:v>
                </c:pt>
                <c:pt idx="81">
                  <c:v>19.85643</c:v>
                </c:pt>
                <c:pt idx="82">
                  <c:v>12.44965</c:v>
                </c:pt>
                <c:pt idx="83">
                  <c:v>11.580690000000002</c:v>
                </c:pt>
                <c:pt idx="84">
                  <c:v>13.84873</c:v>
                </c:pt>
                <c:pt idx="85">
                  <c:v>12.141369999999997</c:v>
                </c:pt>
                <c:pt idx="86">
                  <c:v>13.39939</c:v>
                </c:pt>
                <c:pt idx="87">
                  <c:v>15.241339999999999</c:v>
                </c:pt>
                <c:pt idx="88">
                  <c:v>11.173720000000001</c:v>
                </c:pt>
                <c:pt idx="89">
                  <c:v>15.46016</c:v>
                </c:pt>
                <c:pt idx="90">
                  <c:v>21.80733</c:v>
                </c:pt>
                <c:pt idx="91">
                  <c:v>19.29382</c:v>
                </c:pt>
                <c:pt idx="92">
                  <c:v>33.068980000000003</c:v>
                </c:pt>
                <c:pt idx="93">
                  <c:v>36.262090000000178</c:v>
                </c:pt>
                <c:pt idx="94">
                  <c:v>36.311189999999996</c:v>
                </c:pt>
                <c:pt idx="95">
                  <c:v>23.131720000000001</c:v>
                </c:pt>
                <c:pt idx="97">
                  <c:v>29.335070000000005</c:v>
                </c:pt>
                <c:pt idx="98">
                  <c:v>20.804760000000005</c:v>
                </c:pt>
                <c:pt idx="99">
                  <c:v>11.198659999999999</c:v>
                </c:pt>
                <c:pt idx="100">
                  <c:v>21.887530000000002</c:v>
                </c:pt>
                <c:pt idx="101">
                  <c:v>36.068250000000013</c:v>
                </c:pt>
                <c:pt idx="102">
                  <c:v>52.116420000000005</c:v>
                </c:pt>
                <c:pt idx="103">
                  <c:v>49.488279999999996</c:v>
                </c:pt>
                <c:pt idx="104">
                  <c:v>56.501960000000004</c:v>
                </c:pt>
                <c:pt idx="105">
                  <c:v>21.054929999999999</c:v>
                </c:pt>
                <c:pt idx="106">
                  <c:v>16.110869999999998</c:v>
                </c:pt>
                <c:pt idx="107">
                  <c:v>12.18723</c:v>
                </c:pt>
                <c:pt idx="108">
                  <c:v>13.89526</c:v>
                </c:pt>
                <c:pt idx="109">
                  <c:v>15.131299999999998</c:v>
                </c:pt>
                <c:pt idx="110">
                  <c:v>13.557740000000004</c:v>
                </c:pt>
                <c:pt idx="111">
                  <c:v>22.04570999999984</c:v>
                </c:pt>
                <c:pt idx="112">
                  <c:v>30.00221999999988</c:v>
                </c:pt>
                <c:pt idx="113">
                  <c:v>42.802859999999995</c:v>
                </c:pt>
                <c:pt idx="114">
                  <c:v>46.093140000000012</c:v>
                </c:pt>
                <c:pt idx="115">
                  <c:v>56.542170000000013</c:v>
                </c:pt>
                <c:pt idx="116">
                  <c:v>61.215490000000003</c:v>
                </c:pt>
                <c:pt idx="117">
                  <c:v>61.876510000000003</c:v>
                </c:pt>
                <c:pt idx="118">
                  <c:v>55.663500000000013</c:v>
                </c:pt>
                <c:pt idx="120">
                  <c:v>44.716510000000063</c:v>
                </c:pt>
                <c:pt idx="121">
                  <c:v>37.752320000000012</c:v>
                </c:pt>
                <c:pt idx="122">
                  <c:v>29.36874999999981</c:v>
                </c:pt>
                <c:pt idx="123">
                  <c:v>27.339099999999988</c:v>
                </c:pt>
                <c:pt idx="124">
                  <c:v>30.418529999999873</c:v>
                </c:pt>
                <c:pt idx="125">
                  <c:v>45.082850000000001</c:v>
                </c:pt>
                <c:pt idx="126">
                  <c:v>62.717590000000001</c:v>
                </c:pt>
                <c:pt idx="127">
                  <c:v>81.278419999999983</c:v>
                </c:pt>
                <c:pt idx="128">
                  <c:v>83.082239999999999</c:v>
                </c:pt>
                <c:pt idx="129">
                  <c:v>66.685739999999498</c:v>
                </c:pt>
                <c:pt idx="130">
                  <c:v>53.090900000000012</c:v>
                </c:pt>
                <c:pt idx="131">
                  <c:v>35.029260000000001</c:v>
                </c:pt>
                <c:pt idx="132">
                  <c:v>18.996849999999888</c:v>
                </c:pt>
                <c:pt idx="133">
                  <c:v>16.542039999999858</c:v>
                </c:pt>
                <c:pt idx="134">
                  <c:v>18.87452</c:v>
                </c:pt>
                <c:pt idx="135">
                  <c:v>29.420269999999896</c:v>
                </c:pt>
                <c:pt idx="136">
                  <c:v>36.167190000000012</c:v>
                </c:pt>
                <c:pt idx="137">
                  <c:v>47.883669999999995</c:v>
                </c:pt>
                <c:pt idx="138">
                  <c:v>19.624890000000107</c:v>
                </c:pt>
                <c:pt idx="139">
                  <c:v>14.197380000000001</c:v>
                </c:pt>
                <c:pt idx="140">
                  <c:v>14.750080000000002</c:v>
                </c:pt>
                <c:pt idx="141">
                  <c:v>16.669260000000001</c:v>
                </c:pt>
                <c:pt idx="143">
                  <c:v>21.34008</c:v>
                </c:pt>
                <c:pt idx="144">
                  <c:v>13.39091</c:v>
                </c:pt>
                <c:pt idx="145">
                  <c:v>15.852900000000052</c:v>
                </c:pt>
                <c:pt idx="146">
                  <c:v>13.703150000000001</c:v>
                </c:pt>
                <c:pt idx="147">
                  <c:v>11.521959999999998</c:v>
                </c:pt>
                <c:pt idx="148">
                  <c:v>10.278099999999998</c:v>
                </c:pt>
                <c:pt idx="149">
                  <c:v>6.5745849999999679</c:v>
                </c:pt>
                <c:pt idx="150">
                  <c:v>10.649719999999999</c:v>
                </c:pt>
                <c:pt idx="151">
                  <c:v>19.709619999999877</c:v>
                </c:pt>
                <c:pt idx="152">
                  <c:v>33.223800000000011</c:v>
                </c:pt>
                <c:pt idx="153">
                  <c:v>17.111110000000096</c:v>
                </c:pt>
                <c:pt idx="154">
                  <c:v>11.487580000000024</c:v>
                </c:pt>
                <c:pt idx="155">
                  <c:v>17.019410000000001</c:v>
                </c:pt>
                <c:pt idx="156">
                  <c:v>16.146540000000002</c:v>
                </c:pt>
                <c:pt idx="157">
                  <c:v>14.02365</c:v>
                </c:pt>
                <c:pt idx="158">
                  <c:v>8.8705550000000066</c:v>
                </c:pt>
                <c:pt idx="159">
                  <c:v>11.721929999999999</c:v>
                </c:pt>
                <c:pt idx="160">
                  <c:v>17.746169999999989</c:v>
                </c:pt>
                <c:pt idx="161">
                  <c:v>47.964410000000001</c:v>
                </c:pt>
                <c:pt idx="162">
                  <c:v>62.752220000000001</c:v>
                </c:pt>
                <c:pt idx="163">
                  <c:v>43.516740000000006</c:v>
                </c:pt>
                <c:pt idx="164">
                  <c:v>30.528199999999888</c:v>
                </c:pt>
                <c:pt idx="166">
                  <c:v>34.316879999999998</c:v>
                </c:pt>
                <c:pt idx="167">
                  <c:v>26.082489999999858</c:v>
                </c:pt>
                <c:pt idx="168">
                  <c:v>20.228819999999903</c:v>
                </c:pt>
                <c:pt idx="169">
                  <c:v>19.585239999999818</c:v>
                </c:pt>
                <c:pt idx="170">
                  <c:v>31.953759999999907</c:v>
                </c:pt>
                <c:pt idx="171">
                  <c:v>37.109530000000063</c:v>
                </c:pt>
                <c:pt idx="172">
                  <c:v>39.941559999999996</c:v>
                </c:pt>
                <c:pt idx="173">
                  <c:v>52.237530000000113</c:v>
                </c:pt>
                <c:pt idx="174">
                  <c:v>50.877520000000004</c:v>
                </c:pt>
                <c:pt idx="175">
                  <c:v>64.19289999999998</c:v>
                </c:pt>
                <c:pt idx="176">
                  <c:v>88.794230000000027</c:v>
                </c:pt>
                <c:pt idx="177">
                  <c:v>97.085650000000001</c:v>
                </c:pt>
                <c:pt idx="178">
                  <c:v>61.766800000000003</c:v>
                </c:pt>
                <c:pt idx="179">
                  <c:v>31.737110000000001</c:v>
                </c:pt>
                <c:pt idx="180">
                  <c:v>28.803870000000035</c:v>
                </c:pt>
                <c:pt idx="181">
                  <c:v>30.01521</c:v>
                </c:pt>
                <c:pt idx="182">
                  <c:v>33.309049999999999</c:v>
                </c:pt>
                <c:pt idx="183">
                  <c:v>25.062129999999847</c:v>
                </c:pt>
                <c:pt idx="184">
                  <c:v>35.154809999999998</c:v>
                </c:pt>
                <c:pt idx="185">
                  <c:v>28.45505</c:v>
                </c:pt>
                <c:pt idx="186">
                  <c:v>15.58061</c:v>
                </c:pt>
                <c:pt idx="187">
                  <c:v>12.804210000000001</c:v>
                </c:pt>
                <c:pt idx="189">
                  <c:v>23.042739999999803</c:v>
                </c:pt>
                <c:pt idx="190">
                  <c:v>7.8812319999999998</c:v>
                </c:pt>
                <c:pt idx="191">
                  <c:v>7.4933579999999997</c:v>
                </c:pt>
                <c:pt idx="192">
                  <c:v>30.600960000000107</c:v>
                </c:pt>
                <c:pt idx="193">
                  <c:v>46.6477</c:v>
                </c:pt>
                <c:pt idx="194">
                  <c:v>11.969590000000053</c:v>
                </c:pt>
                <c:pt idx="195">
                  <c:v>11.965850000000026</c:v>
                </c:pt>
                <c:pt idx="196">
                  <c:v>26.432829999999989</c:v>
                </c:pt>
                <c:pt idx="197">
                  <c:v>48.295780000000178</c:v>
                </c:pt>
                <c:pt idx="198">
                  <c:v>81.158019999999979</c:v>
                </c:pt>
                <c:pt idx="199">
                  <c:v>86.043250000000327</c:v>
                </c:pt>
                <c:pt idx="200">
                  <c:v>59.044510000000002</c:v>
                </c:pt>
                <c:pt idx="201">
                  <c:v>67.713319999999996</c:v>
                </c:pt>
                <c:pt idx="202">
                  <c:v>41.171289999999999</c:v>
                </c:pt>
                <c:pt idx="203">
                  <c:v>35.998260000000002</c:v>
                </c:pt>
                <c:pt idx="204">
                  <c:v>29.18948</c:v>
                </c:pt>
                <c:pt idx="205">
                  <c:v>30.14724</c:v>
                </c:pt>
                <c:pt idx="206">
                  <c:v>33.215260000000001</c:v>
                </c:pt>
                <c:pt idx="207">
                  <c:v>64.755839999999978</c:v>
                </c:pt>
                <c:pt idx="208">
                  <c:v>74.035550000000001</c:v>
                </c:pt>
                <c:pt idx="209">
                  <c:v>80.721610000000027</c:v>
                </c:pt>
                <c:pt idx="210">
                  <c:v>72.220889999999983</c:v>
                </c:pt>
                <c:pt idx="212">
                  <c:v>55.694570000000013</c:v>
                </c:pt>
                <c:pt idx="213">
                  <c:v>33.597270000000002</c:v>
                </c:pt>
                <c:pt idx="214">
                  <c:v>15.590670000000001</c:v>
                </c:pt>
                <c:pt idx="215">
                  <c:v>15.868270000000001</c:v>
                </c:pt>
                <c:pt idx="216">
                  <c:v>6.1732870000000002</c:v>
                </c:pt>
                <c:pt idx="217">
                  <c:v>4.5265519999999855</c:v>
                </c:pt>
                <c:pt idx="218">
                  <c:v>6.224994999999967</c:v>
                </c:pt>
                <c:pt idx="219">
                  <c:v>7.3665369999999726</c:v>
                </c:pt>
                <c:pt idx="220">
                  <c:v>7.7298869999999855</c:v>
                </c:pt>
                <c:pt idx="221">
                  <c:v>9.9611450000000001</c:v>
                </c:pt>
                <c:pt idx="222">
                  <c:v>13.150980000000002</c:v>
                </c:pt>
                <c:pt idx="223">
                  <c:v>14.483470000000002</c:v>
                </c:pt>
                <c:pt idx="224">
                  <c:v>19.900549999999825</c:v>
                </c:pt>
                <c:pt idx="225">
                  <c:v>30.68355</c:v>
                </c:pt>
                <c:pt idx="226">
                  <c:v>20.839449999999989</c:v>
                </c:pt>
                <c:pt idx="227">
                  <c:v>17.360060000000001</c:v>
                </c:pt>
                <c:pt idx="228">
                  <c:v>19.670940000000005</c:v>
                </c:pt>
                <c:pt idx="229">
                  <c:v>26.399909999999988</c:v>
                </c:pt>
                <c:pt idx="230">
                  <c:v>18.546539999999865</c:v>
                </c:pt>
                <c:pt idx="231">
                  <c:v>15.674819999999999</c:v>
                </c:pt>
                <c:pt idx="232">
                  <c:v>17.683140000000002</c:v>
                </c:pt>
                <c:pt idx="233">
                  <c:v>14.287330000000001</c:v>
                </c:pt>
                <c:pt idx="235">
                  <c:v>18.88036</c:v>
                </c:pt>
                <c:pt idx="236">
                  <c:v>12.494319999999998</c:v>
                </c:pt>
                <c:pt idx="237">
                  <c:v>18.706130000000002</c:v>
                </c:pt>
                <c:pt idx="238">
                  <c:v>11.34938</c:v>
                </c:pt>
                <c:pt idx="239">
                  <c:v>6.8187410000000002</c:v>
                </c:pt>
                <c:pt idx="240">
                  <c:v>5.7175719999999846</c:v>
                </c:pt>
                <c:pt idx="241">
                  <c:v>4.8050859999999744</c:v>
                </c:pt>
                <c:pt idx="242">
                  <c:v>7.9655649999999945</c:v>
                </c:pt>
                <c:pt idx="243">
                  <c:v>12.65225</c:v>
                </c:pt>
                <c:pt idx="244">
                  <c:v>12.736690000000001</c:v>
                </c:pt>
                <c:pt idx="245">
                  <c:v>6.5845249999999744</c:v>
                </c:pt>
                <c:pt idx="246">
                  <c:v>7.4973739999999998</c:v>
                </c:pt>
                <c:pt idx="247">
                  <c:v>21.141500000000001</c:v>
                </c:pt>
                <c:pt idx="248">
                  <c:v>37.923330000000163</c:v>
                </c:pt>
                <c:pt idx="249">
                  <c:v>19.745269999999884</c:v>
                </c:pt>
                <c:pt idx="250">
                  <c:v>12.763540000000004</c:v>
                </c:pt>
                <c:pt idx="251">
                  <c:v>9.894266</c:v>
                </c:pt>
                <c:pt idx="252">
                  <c:v>13.46152</c:v>
                </c:pt>
                <c:pt idx="253">
                  <c:v>24.32883</c:v>
                </c:pt>
                <c:pt idx="254">
                  <c:v>15.449720000000001</c:v>
                </c:pt>
                <c:pt idx="255">
                  <c:v>20.717310000000001</c:v>
                </c:pt>
                <c:pt idx="256">
                  <c:v>19.595210000000002</c:v>
                </c:pt>
                <c:pt idx="258">
                  <c:v>17.78098</c:v>
                </c:pt>
                <c:pt idx="259">
                  <c:v>10.12274</c:v>
                </c:pt>
                <c:pt idx="260">
                  <c:v>11.653040000000004</c:v>
                </c:pt>
                <c:pt idx="261">
                  <c:v>16.862929999999896</c:v>
                </c:pt>
                <c:pt idx="262">
                  <c:v>23.949269999999895</c:v>
                </c:pt>
                <c:pt idx="263">
                  <c:v>17.02936</c:v>
                </c:pt>
                <c:pt idx="264">
                  <c:v>6.2241629999999946</c:v>
                </c:pt>
                <c:pt idx="265">
                  <c:v>7.72879</c:v>
                </c:pt>
                <c:pt idx="266">
                  <c:v>5.0378189999999945</c:v>
                </c:pt>
                <c:pt idx="267">
                  <c:v>4.2549219999999845</c:v>
                </c:pt>
                <c:pt idx="268">
                  <c:v>3.9975360000000002</c:v>
                </c:pt>
                <c:pt idx="269">
                  <c:v>10.305910000000004</c:v>
                </c:pt>
                <c:pt idx="270">
                  <c:v>17.527360000000005</c:v>
                </c:pt>
                <c:pt idx="271">
                  <c:v>39.523360000000011</c:v>
                </c:pt>
                <c:pt idx="272">
                  <c:v>60.660180000000011</c:v>
                </c:pt>
                <c:pt idx="273">
                  <c:v>40.93976</c:v>
                </c:pt>
                <c:pt idx="274">
                  <c:v>20.245199999999873</c:v>
                </c:pt>
                <c:pt idx="275">
                  <c:v>17.396460000000001</c:v>
                </c:pt>
                <c:pt idx="276">
                  <c:v>16.712539999999869</c:v>
                </c:pt>
                <c:pt idx="277">
                  <c:v>16.826799999999896</c:v>
                </c:pt>
                <c:pt idx="278">
                  <c:v>25.324549999999896</c:v>
                </c:pt>
                <c:pt idx="279">
                  <c:v>23.177050000000115</c:v>
                </c:pt>
                <c:pt idx="281">
                  <c:v>22.746359999999989</c:v>
                </c:pt>
                <c:pt idx="282">
                  <c:v>10.466080000000026</c:v>
                </c:pt>
                <c:pt idx="283">
                  <c:v>8.1523709999999987</c:v>
                </c:pt>
                <c:pt idx="284">
                  <c:v>5.7965149999999745</c:v>
                </c:pt>
                <c:pt idx="285">
                  <c:v>3.8242229999999977</c:v>
                </c:pt>
                <c:pt idx="286">
                  <c:v>3.8642219999999998</c:v>
                </c:pt>
                <c:pt idx="287">
                  <c:v>1.776189</c:v>
                </c:pt>
                <c:pt idx="288">
                  <c:v>0.86795789999999995</c:v>
                </c:pt>
                <c:pt idx="289">
                  <c:v>0.8851715</c:v>
                </c:pt>
                <c:pt idx="290">
                  <c:v>1.8534009999999999</c:v>
                </c:pt>
                <c:pt idx="291">
                  <c:v>0.64967130000000406</c:v>
                </c:pt>
                <c:pt idx="292">
                  <c:v>0.59213699999999581</c:v>
                </c:pt>
                <c:pt idx="293">
                  <c:v>2.413707</c:v>
                </c:pt>
                <c:pt idx="294">
                  <c:v>7.880198</c:v>
                </c:pt>
                <c:pt idx="295">
                  <c:v>14.834440000000004</c:v>
                </c:pt>
                <c:pt idx="296">
                  <c:v>15.49005</c:v>
                </c:pt>
                <c:pt idx="297">
                  <c:v>16.099</c:v>
                </c:pt>
                <c:pt idx="298">
                  <c:v>14.65057</c:v>
                </c:pt>
                <c:pt idx="299">
                  <c:v>14.755400000000026</c:v>
                </c:pt>
                <c:pt idx="300">
                  <c:v>13.751369999999998</c:v>
                </c:pt>
                <c:pt idx="301">
                  <c:v>12.800080000000024</c:v>
                </c:pt>
                <c:pt idx="302">
                  <c:v>20.343419999999888</c:v>
                </c:pt>
                <c:pt idx="304">
                  <c:v>63.758800000000001</c:v>
                </c:pt>
                <c:pt idx="305">
                  <c:v>68.697839999999999</c:v>
                </c:pt>
                <c:pt idx="306">
                  <c:v>72.221739999999983</c:v>
                </c:pt>
                <c:pt idx="307">
                  <c:v>69.076059999999998</c:v>
                </c:pt>
                <c:pt idx="308">
                  <c:v>52.64358</c:v>
                </c:pt>
                <c:pt idx="309">
                  <c:v>53.988420000000005</c:v>
                </c:pt>
                <c:pt idx="310">
                  <c:v>55.72784</c:v>
                </c:pt>
                <c:pt idx="311">
                  <c:v>50.520890000000001</c:v>
                </c:pt>
                <c:pt idx="312">
                  <c:v>45.085970000000003</c:v>
                </c:pt>
                <c:pt idx="313">
                  <c:v>41.530640000000005</c:v>
                </c:pt>
                <c:pt idx="314">
                  <c:v>31.448359999999873</c:v>
                </c:pt>
                <c:pt idx="315">
                  <c:v>33.094660000000005</c:v>
                </c:pt>
                <c:pt idx="316">
                  <c:v>36.120890000000003</c:v>
                </c:pt>
                <c:pt idx="317">
                  <c:v>46.057969999999997</c:v>
                </c:pt>
                <c:pt idx="318">
                  <c:v>56.729630000000178</c:v>
                </c:pt>
                <c:pt idx="319">
                  <c:v>72.078739999999542</c:v>
                </c:pt>
                <c:pt idx="320">
                  <c:v>89.247950000000429</c:v>
                </c:pt>
                <c:pt idx="321">
                  <c:v>68.110150000000004</c:v>
                </c:pt>
                <c:pt idx="322">
                  <c:v>35.990150000000163</c:v>
                </c:pt>
                <c:pt idx="323">
                  <c:v>29.274349999999888</c:v>
                </c:pt>
                <c:pt idx="324">
                  <c:v>17.627330000000001</c:v>
                </c:pt>
                <c:pt idx="325">
                  <c:v>20.678889999999999</c:v>
                </c:pt>
                <c:pt idx="327">
                  <c:v>45.575370000000063</c:v>
                </c:pt>
                <c:pt idx="328">
                  <c:v>53.445140000000002</c:v>
                </c:pt>
                <c:pt idx="329">
                  <c:v>41.423580000000001</c:v>
                </c:pt>
                <c:pt idx="330">
                  <c:v>23.226229999999877</c:v>
                </c:pt>
                <c:pt idx="331">
                  <c:v>30.090779999999896</c:v>
                </c:pt>
                <c:pt idx="332">
                  <c:v>30.293379999999907</c:v>
                </c:pt>
                <c:pt idx="333">
                  <c:v>24.959299999999903</c:v>
                </c:pt>
                <c:pt idx="334">
                  <c:v>19.664670000000001</c:v>
                </c:pt>
                <c:pt idx="335">
                  <c:v>12.920350000000001</c:v>
                </c:pt>
                <c:pt idx="336">
                  <c:v>10.10624</c:v>
                </c:pt>
                <c:pt idx="337">
                  <c:v>10.17529</c:v>
                </c:pt>
                <c:pt idx="338">
                  <c:v>10.431229999999999</c:v>
                </c:pt>
                <c:pt idx="339">
                  <c:v>11.492750000000004</c:v>
                </c:pt>
                <c:pt idx="340">
                  <c:v>11.868370000000001</c:v>
                </c:pt>
                <c:pt idx="341">
                  <c:v>14.539670000000001</c:v>
                </c:pt>
                <c:pt idx="342">
                  <c:v>16.774840000000001</c:v>
                </c:pt>
                <c:pt idx="343">
                  <c:v>22.60651</c:v>
                </c:pt>
                <c:pt idx="344">
                  <c:v>22.884840000000001</c:v>
                </c:pt>
                <c:pt idx="345">
                  <c:v>21.83258</c:v>
                </c:pt>
                <c:pt idx="346">
                  <c:v>18.602699999999896</c:v>
                </c:pt>
                <c:pt idx="347">
                  <c:v>17.866399999999896</c:v>
                </c:pt>
                <c:pt idx="348">
                  <c:v>18.268350000000002</c:v>
                </c:pt>
                <c:pt idx="350">
                  <c:v>22.893950000000103</c:v>
                </c:pt>
                <c:pt idx="351">
                  <c:v>19.43412</c:v>
                </c:pt>
                <c:pt idx="352">
                  <c:v>12.831060000000001</c:v>
                </c:pt>
                <c:pt idx="353">
                  <c:v>14.83724</c:v>
                </c:pt>
                <c:pt idx="354">
                  <c:v>16.314460000000103</c:v>
                </c:pt>
                <c:pt idx="355">
                  <c:v>15.979180000000024</c:v>
                </c:pt>
                <c:pt idx="356">
                  <c:v>9.9300160000000002</c:v>
                </c:pt>
                <c:pt idx="357">
                  <c:v>7.6240529999999698</c:v>
                </c:pt>
                <c:pt idx="358">
                  <c:v>11.074110000000001</c:v>
                </c:pt>
                <c:pt idx="359">
                  <c:v>11.740089999999999</c:v>
                </c:pt>
                <c:pt idx="360">
                  <c:v>6.1301959999999855</c:v>
                </c:pt>
                <c:pt idx="361">
                  <c:v>4.2111630000000124</c:v>
                </c:pt>
                <c:pt idx="362">
                  <c:v>6.8890190000000002</c:v>
                </c:pt>
                <c:pt idx="363">
                  <c:v>6.7602430000000124</c:v>
                </c:pt>
                <c:pt idx="364">
                  <c:v>12.553080000000024</c:v>
                </c:pt>
                <c:pt idx="365">
                  <c:v>28.742139999999825</c:v>
                </c:pt>
                <c:pt idx="366">
                  <c:v>27.96772999999984</c:v>
                </c:pt>
                <c:pt idx="367">
                  <c:v>26.13504</c:v>
                </c:pt>
                <c:pt idx="368">
                  <c:v>60.893250000000002</c:v>
                </c:pt>
                <c:pt idx="369">
                  <c:v>44.115540000000003</c:v>
                </c:pt>
                <c:pt idx="370">
                  <c:v>29.16845</c:v>
                </c:pt>
                <c:pt idx="371">
                  <c:v>23.355440000000002</c:v>
                </c:pt>
                <c:pt idx="373">
                  <c:v>19.802009999999989</c:v>
                </c:pt>
                <c:pt idx="374">
                  <c:v>20.629349999999896</c:v>
                </c:pt>
                <c:pt idx="375">
                  <c:v>25.220609999999869</c:v>
                </c:pt>
                <c:pt idx="376">
                  <c:v>43.237630000000003</c:v>
                </c:pt>
                <c:pt idx="377">
                  <c:v>71.821460000000002</c:v>
                </c:pt>
                <c:pt idx="378">
                  <c:v>67.813190000000006</c:v>
                </c:pt>
                <c:pt idx="379">
                  <c:v>66.257040000000003</c:v>
                </c:pt>
                <c:pt idx="380">
                  <c:v>63.657079999999993</c:v>
                </c:pt>
                <c:pt idx="381">
                  <c:v>55.843859999999999</c:v>
                </c:pt>
                <c:pt idx="382">
                  <c:v>49.57141</c:v>
                </c:pt>
                <c:pt idx="383">
                  <c:v>41.128430000000201</c:v>
                </c:pt>
                <c:pt idx="384">
                  <c:v>37.098740000000063</c:v>
                </c:pt>
                <c:pt idx="385">
                  <c:v>32.095300000000208</c:v>
                </c:pt>
                <c:pt idx="386">
                  <c:v>31.529619999999881</c:v>
                </c:pt>
                <c:pt idx="387">
                  <c:v>30.669550000000001</c:v>
                </c:pt>
                <c:pt idx="388">
                  <c:v>35.358699999999999</c:v>
                </c:pt>
                <c:pt idx="389">
                  <c:v>37.819340000000004</c:v>
                </c:pt>
                <c:pt idx="390">
                  <c:v>42.97945</c:v>
                </c:pt>
                <c:pt idx="391">
                  <c:v>34.80556</c:v>
                </c:pt>
                <c:pt idx="392">
                  <c:v>38.05621</c:v>
                </c:pt>
                <c:pt idx="393">
                  <c:v>41.2353200000002</c:v>
                </c:pt>
                <c:pt idx="394">
                  <c:v>36.4</c:v>
                </c:pt>
                <c:pt idx="396">
                  <c:v>52.391510000000011</c:v>
                </c:pt>
                <c:pt idx="397">
                  <c:v>61.24194</c:v>
                </c:pt>
                <c:pt idx="398">
                  <c:v>47.669490000000003</c:v>
                </c:pt>
                <c:pt idx="399">
                  <c:v>53.280130000000113</c:v>
                </c:pt>
                <c:pt idx="400">
                  <c:v>63.6351900000002</c:v>
                </c:pt>
                <c:pt idx="401">
                  <c:v>60.815010000000001</c:v>
                </c:pt>
                <c:pt idx="402">
                  <c:v>42.505540000000003</c:v>
                </c:pt>
                <c:pt idx="403">
                  <c:v>58.440079999999995</c:v>
                </c:pt>
                <c:pt idx="404">
                  <c:v>61.559010000000001</c:v>
                </c:pt>
                <c:pt idx="405">
                  <c:v>64.48196000000037</c:v>
                </c:pt>
                <c:pt idx="406">
                  <c:v>59.572130000000193</c:v>
                </c:pt>
                <c:pt idx="407">
                  <c:v>50.157849999999996</c:v>
                </c:pt>
                <c:pt idx="408">
                  <c:v>44.225550000000304</c:v>
                </c:pt>
                <c:pt idx="409">
                  <c:v>37.439720000000001</c:v>
                </c:pt>
                <c:pt idx="410">
                  <c:v>32.913829999999997</c:v>
                </c:pt>
                <c:pt idx="411">
                  <c:v>28.791329999999896</c:v>
                </c:pt>
                <c:pt idx="412">
                  <c:v>27.69971</c:v>
                </c:pt>
                <c:pt idx="413">
                  <c:v>28.257149999999989</c:v>
                </c:pt>
                <c:pt idx="414">
                  <c:v>32.856469999999995</c:v>
                </c:pt>
                <c:pt idx="415">
                  <c:v>34.916999999999994</c:v>
                </c:pt>
                <c:pt idx="416">
                  <c:v>34.411669999999994</c:v>
                </c:pt>
                <c:pt idx="417">
                  <c:v>36.379669999999997</c:v>
                </c:pt>
                <c:pt idx="419">
                  <c:v>37.353449999999995</c:v>
                </c:pt>
                <c:pt idx="420">
                  <c:v>32.691100000000013</c:v>
                </c:pt>
                <c:pt idx="421">
                  <c:v>23.97297</c:v>
                </c:pt>
                <c:pt idx="422">
                  <c:v>23.348939999999903</c:v>
                </c:pt>
                <c:pt idx="423">
                  <c:v>29.426469999999888</c:v>
                </c:pt>
                <c:pt idx="424">
                  <c:v>26.734800000000035</c:v>
                </c:pt>
                <c:pt idx="425">
                  <c:v>25.980149999999803</c:v>
                </c:pt>
                <c:pt idx="426">
                  <c:v>31.063569999999896</c:v>
                </c:pt>
                <c:pt idx="427">
                  <c:v>34.585990000000002</c:v>
                </c:pt>
                <c:pt idx="428">
                  <c:v>36.130330000000178</c:v>
                </c:pt>
                <c:pt idx="429">
                  <c:v>33.207770000000011</c:v>
                </c:pt>
                <c:pt idx="430">
                  <c:v>32.047439999999995</c:v>
                </c:pt>
                <c:pt idx="431">
                  <c:v>26.126989999999999</c:v>
                </c:pt>
                <c:pt idx="432">
                  <c:v>13.803750000000004</c:v>
                </c:pt>
                <c:pt idx="433">
                  <c:v>14.444209999999998</c:v>
                </c:pt>
                <c:pt idx="434">
                  <c:v>18.443129999999858</c:v>
                </c:pt>
                <c:pt idx="435">
                  <c:v>14.062100000000004</c:v>
                </c:pt>
                <c:pt idx="436">
                  <c:v>21.40016</c:v>
                </c:pt>
                <c:pt idx="437">
                  <c:v>21.18582</c:v>
                </c:pt>
                <c:pt idx="438">
                  <c:v>17.873159999999999</c:v>
                </c:pt>
                <c:pt idx="439">
                  <c:v>18.344989999999999</c:v>
                </c:pt>
                <c:pt idx="440">
                  <c:v>21.809880000000035</c:v>
                </c:pt>
                <c:pt idx="442">
                  <c:v>27.801079999999999</c:v>
                </c:pt>
                <c:pt idx="443">
                  <c:v>22.686679999999907</c:v>
                </c:pt>
                <c:pt idx="444">
                  <c:v>21.908449999999803</c:v>
                </c:pt>
                <c:pt idx="445">
                  <c:v>20.348579999999888</c:v>
                </c:pt>
                <c:pt idx="446">
                  <c:v>25.545519999999847</c:v>
                </c:pt>
                <c:pt idx="447">
                  <c:v>31.377759999999999</c:v>
                </c:pt>
                <c:pt idx="448">
                  <c:v>35.081689999999995</c:v>
                </c:pt>
                <c:pt idx="449">
                  <c:v>42.801819999999999</c:v>
                </c:pt>
                <c:pt idx="450">
                  <c:v>51.811829999999944</c:v>
                </c:pt>
                <c:pt idx="451">
                  <c:v>45.671760000000006</c:v>
                </c:pt>
                <c:pt idx="452">
                  <c:v>46.985260000000004</c:v>
                </c:pt>
                <c:pt idx="453">
                  <c:v>45.853159999999995</c:v>
                </c:pt>
                <c:pt idx="454">
                  <c:v>38.285990000000012</c:v>
                </c:pt>
                <c:pt idx="455">
                  <c:v>27.817129999999999</c:v>
                </c:pt>
                <c:pt idx="456">
                  <c:v>19.486509999999825</c:v>
                </c:pt>
                <c:pt idx="457">
                  <c:v>18.49999</c:v>
                </c:pt>
                <c:pt idx="458">
                  <c:v>16.289459999999888</c:v>
                </c:pt>
                <c:pt idx="459">
                  <c:v>14.77163</c:v>
                </c:pt>
                <c:pt idx="460">
                  <c:v>15.206250000000001</c:v>
                </c:pt>
                <c:pt idx="461">
                  <c:v>18.033380000000001</c:v>
                </c:pt>
                <c:pt idx="462">
                  <c:v>12.195</c:v>
                </c:pt>
                <c:pt idx="463">
                  <c:v>18.302289999999989</c:v>
                </c:pt>
                <c:pt idx="465">
                  <c:v>27.505239999999869</c:v>
                </c:pt>
                <c:pt idx="466">
                  <c:v>26.956990000000001</c:v>
                </c:pt>
                <c:pt idx="467">
                  <c:v>26.191810000000103</c:v>
                </c:pt>
                <c:pt idx="468">
                  <c:v>24.792059999999989</c:v>
                </c:pt>
                <c:pt idx="469">
                  <c:v>24.046289999999907</c:v>
                </c:pt>
                <c:pt idx="471">
                  <c:v>28.20478</c:v>
                </c:pt>
                <c:pt idx="472">
                  <c:v>36.480599999999995</c:v>
                </c:pt>
                <c:pt idx="473">
                  <c:v>43.764320000000012</c:v>
                </c:pt>
                <c:pt idx="474">
                  <c:v>44.844409999999996</c:v>
                </c:pt>
                <c:pt idx="475">
                  <c:v>36.771190000000011</c:v>
                </c:pt>
                <c:pt idx="476">
                  <c:v>29.888579999999877</c:v>
                </c:pt>
                <c:pt idx="477">
                  <c:v>27.03069</c:v>
                </c:pt>
                <c:pt idx="478">
                  <c:v>19.430869999999999</c:v>
                </c:pt>
                <c:pt idx="479">
                  <c:v>14.62959</c:v>
                </c:pt>
                <c:pt idx="480">
                  <c:v>16.129580000000001</c:v>
                </c:pt>
                <c:pt idx="481">
                  <c:v>16.033740000000002</c:v>
                </c:pt>
                <c:pt idx="482">
                  <c:v>15.81481</c:v>
                </c:pt>
                <c:pt idx="483">
                  <c:v>14.521129999999999</c:v>
                </c:pt>
                <c:pt idx="484">
                  <c:v>14.958400000000006</c:v>
                </c:pt>
                <c:pt idx="485">
                  <c:v>17.776219999999896</c:v>
                </c:pt>
                <c:pt idx="486">
                  <c:v>24.424250000000001</c:v>
                </c:pt>
                <c:pt idx="488">
                  <c:v>29.860779999999888</c:v>
                </c:pt>
                <c:pt idx="489">
                  <c:v>21.230879999999999</c:v>
                </c:pt>
                <c:pt idx="490">
                  <c:v>19.776309999999896</c:v>
                </c:pt>
                <c:pt idx="491">
                  <c:v>16.021609999999903</c:v>
                </c:pt>
                <c:pt idx="492">
                  <c:v>12.62275</c:v>
                </c:pt>
                <c:pt idx="493">
                  <c:v>9.7304639999999996</c:v>
                </c:pt>
                <c:pt idx="494">
                  <c:v>10.492530000000059</c:v>
                </c:pt>
                <c:pt idx="495">
                  <c:v>15.278450000000001</c:v>
                </c:pt>
                <c:pt idx="496">
                  <c:v>24.425639999999799</c:v>
                </c:pt>
                <c:pt idx="497">
                  <c:v>40.338700000000003</c:v>
                </c:pt>
                <c:pt idx="498">
                  <c:v>63.684330000000003</c:v>
                </c:pt>
                <c:pt idx="499">
                  <c:v>41.520270000000011</c:v>
                </c:pt>
                <c:pt idx="500">
                  <c:v>53.89452</c:v>
                </c:pt>
                <c:pt idx="501">
                  <c:v>56.466570000000011</c:v>
                </c:pt>
                <c:pt idx="502">
                  <c:v>52.158450000000002</c:v>
                </c:pt>
                <c:pt idx="503">
                  <c:v>40.659479999999995</c:v>
                </c:pt>
                <c:pt idx="504">
                  <c:v>34.097050000000003</c:v>
                </c:pt>
                <c:pt idx="505">
                  <c:v>32.512450000000001</c:v>
                </c:pt>
                <c:pt idx="506">
                  <c:v>32.850359999999995</c:v>
                </c:pt>
                <c:pt idx="507">
                  <c:v>30.106780000000001</c:v>
                </c:pt>
                <c:pt idx="508">
                  <c:v>29.75431</c:v>
                </c:pt>
                <c:pt idx="509">
                  <c:v>30.482039999999799</c:v>
                </c:pt>
                <c:pt idx="511">
                  <c:v>44.418120000000002</c:v>
                </c:pt>
                <c:pt idx="512">
                  <c:v>51.797330000000215</c:v>
                </c:pt>
                <c:pt idx="513">
                  <c:v>56.359939999999995</c:v>
                </c:pt>
                <c:pt idx="514">
                  <c:v>51.771879999999996</c:v>
                </c:pt>
                <c:pt idx="515">
                  <c:v>40.009280000000004</c:v>
                </c:pt>
                <c:pt idx="516">
                  <c:v>43.738980000000012</c:v>
                </c:pt>
                <c:pt idx="517">
                  <c:v>35.603620000000006</c:v>
                </c:pt>
                <c:pt idx="518">
                  <c:v>46.845960000000005</c:v>
                </c:pt>
                <c:pt idx="519">
                  <c:v>62.667440000000006</c:v>
                </c:pt>
                <c:pt idx="520">
                  <c:v>51.169990000000013</c:v>
                </c:pt>
                <c:pt idx="521">
                  <c:v>85.576139999999981</c:v>
                </c:pt>
                <c:pt idx="522">
                  <c:v>83.847120000000459</c:v>
                </c:pt>
                <c:pt idx="523">
                  <c:v>84.151699999999991</c:v>
                </c:pt>
                <c:pt idx="524">
                  <c:v>72.977490000000003</c:v>
                </c:pt>
                <c:pt idx="525">
                  <c:v>68.912409999999994</c:v>
                </c:pt>
                <c:pt idx="526">
                  <c:v>56.715210000000013</c:v>
                </c:pt>
                <c:pt idx="527">
                  <c:v>55.670090000000002</c:v>
                </c:pt>
                <c:pt idx="528">
                  <c:v>44.971069999999997</c:v>
                </c:pt>
                <c:pt idx="529">
                  <c:v>44.179100000000012</c:v>
                </c:pt>
                <c:pt idx="530">
                  <c:v>41.542870000000001</c:v>
                </c:pt>
                <c:pt idx="531">
                  <c:v>35.24833000000023</c:v>
                </c:pt>
                <c:pt idx="532">
                  <c:v>28.450479999999899</c:v>
                </c:pt>
                <c:pt idx="534">
                  <c:v>45.754390000000001</c:v>
                </c:pt>
                <c:pt idx="535">
                  <c:v>42.047110000000011</c:v>
                </c:pt>
                <c:pt idx="536">
                  <c:v>47.128500000000223</c:v>
                </c:pt>
                <c:pt idx="537">
                  <c:v>52.634360000000001</c:v>
                </c:pt>
                <c:pt idx="538">
                  <c:v>46.997190000000003</c:v>
                </c:pt>
                <c:pt idx="539">
                  <c:v>44.250710000000012</c:v>
                </c:pt>
                <c:pt idx="540">
                  <c:v>48.648590000000013</c:v>
                </c:pt>
                <c:pt idx="541">
                  <c:v>43.837920000000004</c:v>
                </c:pt>
                <c:pt idx="542">
                  <c:v>36.709370000000163</c:v>
                </c:pt>
                <c:pt idx="543">
                  <c:v>57.130120000000012</c:v>
                </c:pt>
                <c:pt idx="544">
                  <c:v>83.295919999999995</c:v>
                </c:pt>
                <c:pt idx="545">
                  <c:v>88.473439999999982</c:v>
                </c:pt>
                <c:pt idx="546">
                  <c:v>83.466189999999997</c:v>
                </c:pt>
                <c:pt idx="547">
                  <c:v>64.142060000000001</c:v>
                </c:pt>
                <c:pt idx="548">
                  <c:v>40.587510000000002</c:v>
                </c:pt>
                <c:pt idx="549">
                  <c:v>41.520510000000201</c:v>
                </c:pt>
                <c:pt idx="550">
                  <c:v>20.208669999999884</c:v>
                </c:pt>
                <c:pt idx="551">
                  <c:v>15.294959999999998</c:v>
                </c:pt>
                <c:pt idx="552">
                  <c:v>14.683730000000002</c:v>
                </c:pt>
                <c:pt idx="553">
                  <c:v>13.520300000000001</c:v>
                </c:pt>
                <c:pt idx="554">
                  <c:v>13.2067</c:v>
                </c:pt>
                <c:pt idx="555">
                  <c:v>13.091240000000001</c:v>
                </c:pt>
                <c:pt idx="557">
                  <c:v>28.600680000000001</c:v>
                </c:pt>
                <c:pt idx="558">
                  <c:v>40.493390000000012</c:v>
                </c:pt>
                <c:pt idx="559">
                  <c:v>30.437270000000005</c:v>
                </c:pt>
                <c:pt idx="560">
                  <c:v>24.500619999999881</c:v>
                </c:pt>
                <c:pt idx="561">
                  <c:v>26.335870000000035</c:v>
                </c:pt>
                <c:pt idx="562">
                  <c:v>21.62473</c:v>
                </c:pt>
                <c:pt idx="563">
                  <c:v>15.706160000000001</c:v>
                </c:pt>
                <c:pt idx="564">
                  <c:v>14.42723</c:v>
                </c:pt>
                <c:pt idx="565">
                  <c:v>13.886560000000006</c:v>
                </c:pt>
                <c:pt idx="566">
                  <c:v>12.866550000000053</c:v>
                </c:pt>
                <c:pt idx="567">
                  <c:v>14.642100000000001</c:v>
                </c:pt>
                <c:pt idx="568">
                  <c:v>18.71763</c:v>
                </c:pt>
                <c:pt idx="569">
                  <c:v>18.114010000000103</c:v>
                </c:pt>
                <c:pt idx="570">
                  <c:v>20.762239999999803</c:v>
                </c:pt>
                <c:pt idx="571">
                  <c:v>12.98516</c:v>
                </c:pt>
                <c:pt idx="572">
                  <c:v>13.40387</c:v>
                </c:pt>
                <c:pt idx="573">
                  <c:v>14.940020000000001</c:v>
                </c:pt>
                <c:pt idx="574">
                  <c:v>13.21593</c:v>
                </c:pt>
                <c:pt idx="575">
                  <c:v>15.744069999999999</c:v>
                </c:pt>
                <c:pt idx="576">
                  <c:v>11.661570000000001</c:v>
                </c:pt>
                <c:pt idx="577">
                  <c:v>14.726040000000001</c:v>
                </c:pt>
                <c:pt idx="578">
                  <c:v>12.369650000000052</c:v>
                </c:pt>
                <c:pt idx="580">
                  <c:v>19.350709999999989</c:v>
                </c:pt>
                <c:pt idx="581">
                  <c:v>14.762700000000002</c:v>
                </c:pt>
                <c:pt idx="582">
                  <c:v>14.825600000000026</c:v>
                </c:pt>
                <c:pt idx="583">
                  <c:v>14.474770000000001</c:v>
                </c:pt>
                <c:pt idx="584">
                  <c:v>22.1560600000001</c:v>
                </c:pt>
                <c:pt idx="585">
                  <c:v>32.786720000000003</c:v>
                </c:pt>
                <c:pt idx="586">
                  <c:v>24.811440000000001</c:v>
                </c:pt>
                <c:pt idx="587">
                  <c:v>14.354520000000004</c:v>
                </c:pt>
                <c:pt idx="588">
                  <c:v>10.941610000000001</c:v>
                </c:pt>
                <c:pt idx="589">
                  <c:v>9.1365209999999983</c:v>
                </c:pt>
                <c:pt idx="590">
                  <c:v>10.559710000000004</c:v>
                </c:pt>
                <c:pt idx="591">
                  <c:v>29.283369999999884</c:v>
                </c:pt>
                <c:pt idx="592">
                  <c:v>16.469119999999858</c:v>
                </c:pt>
                <c:pt idx="593">
                  <c:v>23.09675</c:v>
                </c:pt>
                <c:pt idx="594">
                  <c:v>41.109650000000002</c:v>
                </c:pt>
                <c:pt idx="595">
                  <c:v>39.146660000000004</c:v>
                </c:pt>
                <c:pt idx="596">
                  <c:v>19.806730000000002</c:v>
                </c:pt>
                <c:pt idx="597">
                  <c:v>26.544609999999896</c:v>
                </c:pt>
                <c:pt idx="598">
                  <c:v>28.445169999999873</c:v>
                </c:pt>
                <c:pt idx="599">
                  <c:v>21.0395</c:v>
                </c:pt>
                <c:pt idx="600">
                  <c:v>21.086970000000001</c:v>
                </c:pt>
                <c:pt idx="601">
                  <c:v>17.333629999999989</c:v>
                </c:pt>
                <c:pt idx="603">
                  <c:v>23.107289999999999</c:v>
                </c:pt>
                <c:pt idx="604">
                  <c:v>27.097079999999988</c:v>
                </c:pt>
                <c:pt idx="605">
                  <c:v>42.048160000000003</c:v>
                </c:pt>
                <c:pt idx="606">
                  <c:v>41.229790000000193</c:v>
                </c:pt>
                <c:pt idx="607">
                  <c:v>40.880639999999993</c:v>
                </c:pt>
                <c:pt idx="608">
                  <c:v>40.527860000000004</c:v>
                </c:pt>
                <c:pt idx="609">
                  <c:v>24.930859999999999</c:v>
                </c:pt>
                <c:pt idx="610">
                  <c:v>11.774169999999998</c:v>
                </c:pt>
                <c:pt idx="611">
                  <c:v>11.141009999999998</c:v>
                </c:pt>
                <c:pt idx="612">
                  <c:v>12.713169999999998</c:v>
                </c:pt>
                <c:pt idx="613">
                  <c:v>13.995420000000006</c:v>
                </c:pt>
                <c:pt idx="614">
                  <c:v>22.110130000000005</c:v>
                </c:pt>
                <c:pt idx="615">
                  <c:v>16.961439999999847</c:v>
                </c:pt>
                <c:pt idx="616">
                  <c:v>29.3748100000001</c:v>
                </c:pt>
                <c:pt idx="617">
                  <c:v>32.599900000000012</c:v>
                </c:pt>
                <c:pt idx="618">
                  <c:v>42.656839999999995</c:v>
                </c:pt>
                <c:pt idx="619">
                  <c:v>45.636760000000002</c:v>
                </c:pt>
                <c:pt idx="620">
                  <c:v>44.898560000000003</c:v>
                </c:pt>
                <c:pt idx="621">
                  <c:v>44.117039999999996</c:v>
                </c:pt>
                <c:pt idx="622">
                  <c:v>38.460500000000003</c:v>
                </c:pt>
                <c:pt idx="623">
                  <c:v>34.544140000000006</c:v>
                </c:pt>
                <c:pt idx="624">
                  <c:v>36.871259999999999</c:v>
                </c:pt>
                <c:pt idx="626">
                  <c:v>35.220140000000178</c:v>
                </c:pt>
                <c:pt idx="627">
                  <c:v>28.176639999999903</c:v>
                </c:pt>
                <c:pt idx="628">
                  <c:v>26.893540000000002</c:v>
                </c:pt>
                <c:pt idx="629">
                  <c:v>14.29988</c:v>
                </c:pt>
                <c:pt idx="630">
                  <c:v>9.7417840000000009</c:v>
                </c:pt>
                <c:pt idx="631">
                  <c:v>14.94275</c:v>
                </c:pt>
                <c:pt idx="632">
                  <c:v>22.25328</c:v>
                </c:pt>
                <c:pt idx="633">
                  <c:v>20.467079999999989</c:v>
                </c:pt>
                <c:pt idx="634">
                  <c:v>15.50916</c:v>
                </c:pt>
                <c:pt idx="635">
                  <c:v>11.563400000000026</c:v>
                </c:pt>
                <c:pt idx="636">
                  <c:v>13.677720000000001</c:v>
                </c:pt>
                <c:pt idx="637">
                  <c:v>14.2509</c:v>
                </c:pt>
                <c:pt idx="638">
                  <c:v>10.115080000000004</c:v>
                </c:pt>
                <c:pt idx="639">
                  <c:v>8.0554550000000518</c:v>
                </c:pt>
                <c:pt idx="640">
                  <c:v>20.610669999999999</c:v>
                </c:pt>
                <c:pt idx="641">
                  <c:v>22.431419999999989</c:v>
                </c:pt>
                <c:pt idx="642">
                  <c:v>26.481289999999881</c:v>
                </c:pt>
                <c:pt idx="643">
                  <c:v>11.249249999999998</c:v>
                </c:pt>
                <c:pt idx="644">
                  <c:v>21.901949999999989</c:v>
                </c:pt>
                <c:pt idx="645">
                  <c:v>15.66362</c:v>
                </c:pt>
                <c:pt idx="646">
                  <c:v>14.122350000000001</c:v>
                </c:pt>
                <c:pt idx="647">
                  <c:v>23.296099999999907</c:v>
                </c:pt>
                <c:pt idx="649">
                  <c:v>13.2935</c:v>
                </c:pt>
                <c:pt idx="650">
                  <c:v>8.0157110000000014</c:v>
                </c:pt>
                <c:pt idx="651">
                  <c:v>2.9560499999999772</c:v>
                </c:pt>
                <c:pt idx="652">
                  <c:v>3.5309360000000001</c:v>
                </c:pt>
                <c:pt idx="653">
                  <c:v>5.2569189999999955</c:v>
                </c:pt>
                <c:pt idx="654">
                  <c:v>7.4205920000000001</c:v>
                </c:pt>
                <c:pt idx="655">
                  <c:v>11.726929999999999</c:v>
                </c:pt>
                <c:pt idx="656">
                  <c:v>19.10951</c:v>
                </c:pt>
                <c:pt idx="657">
                  <c:v>18.20007</c:v>
                </c:pt>
                <c:pt idx="658">
                  <c:v>15.31695</c:v>
                </c:pt>
                <c:pt idx="659">
                  <c:v>14.236299999999998</c:v>
                </c:pt>
                <c:pt idx="660">
                  <c:v>11.729359999999998</c:v>
                </c:pt>
                <c:pt idx="661">
                  <c:v>11.250110000000001</c:v>
                </c:pt>
                <c:pt idx="662">
                  <c:v>15.574440000000006</c:v>
                </c:pt>
                <c:pt idx="663">
                  <c:v>22.811730000000001</c:v>
                </c:pt>
                <c:pt idx="664">
                  <c:v>19.685099999999888</c:v>
                </c:pt>
                <c:pt idx="665">
                  <c:v>21.584009999999989</c:v>
                </c:pt>
                <c:pt idx="666">
                  <c:v>13.20628</c:v>
                </c:pt>
                <c:pt idx="667">
                  <c:v>6.5007999999999999</c:v>
                </c:pt>
                <c:pt idx="668">
                  <c:v>7.7437519999999997</c:v>
                </c:pt>
                <c:pt idx="669">
                  <c:v>7.8837580000000003</c:v>
                </c:pt>
                <c:pt idx="670">
                  <c:v>10.016830000000002</c:v>
                </c:pt>
                <c:pt idx="672">
                  <c:v>10.02515</c:v>
                </c:pt>
                <c:pt idx="673">
                  <c:v>6.0205959999999745</c:v>
                </c:pt>
                <c:pt idx="674">
                  <c:v>4.639335</c:v>
                </c:pt>
                <c:pt idx="675">
                  <c:v>4.9625639999999995</c:v>
                </c:pt>
                <c:pt idx="676">
                  <c:v>6.1985039999999945</c:v>
                </c:pt>
                <c:pt idx="677">
                  <c:v>8.3116030000000034</c:v>
                </c:pt>
                <c:pt idx="678">
                  <c:v>7.3012579999999998</c:v>
                </c:pt>
                <c:pt idx="679">
                  <c:v>7.6779649999999773</c:v>
                </c:pt>
                <c:pt idx="680">
                  <c:v>7.035685</c:v>
                </c:pt>
                <c:pt idx="681">
                  <c:v>14.47672</c:v>
                </c:pt>
                <c:pt idx="682">
                  <c:v>21.415179999999989</c:v>
                </c:pt>
                <c:pt idx="683">
                  <c:v>15.747069999999999</c:v>
                </c:pt>
                <c:pt idx="684">
                  <c:v>9.898890999999999</c:v>
                </c:pt>
                <c:pt idx="685">
                  <c:v>9.3744510000000005</c:v>
                </c:pt>
                <c:pt idx="686">
                  <c:v>10.998810000000001</c:v>
                </c:pt>
                <c:pt idx="687">
                  <c:v>13.644749999999998</c:v>
                </c:pt>
                <c:pt idx="688">
                  <c:v>11.757850000000001</c:v>
                </c:pt>
                <c:pt idx="689">
                  <c:v>12.692440000000024</c:v>
                </c:pt>
                <c:pt idx="690">
                  <c:v>15.05128</c:v>
                </c:pt>
                <c:pt idx="691">
                  <c:v>11.099590000000006</c:v>
                </c:pt>
                <c:pt idx="692">
                  <c:v>11.84582</c:v>
                </c:pt>
                <c:pt idx="693">
                  <c:v>9.7554300000000556</c:v>
                </c:pt>
                <c:pt idx="695">
                  <c:v>11.21289</c:v>
                </c:pt>
                <c:pt idx="696">
                  <c:v>6.0709629999999999</c:v>
                </c:pt>
                <c:pt idx="697">
                  <c:v>4.5130569999999945</c:v>
                </c:pt>
                <c:pt idx="698">
                  <c:v>4.3894279999999997</c:v>
                </c:pt>
                <c:pt idx="699">
                  <c:v>3.7996979999999998</c:v>
                </c:pt>
                <c:pt idx="700">
                  <c:v>5.1050819999999772</c:v>
                </c:pt>
                <c:pt idx="701">
                  <c:v>4.3465210000000001</c:v>
                </c:pt>
                <c:pt idx="702">
                  <c:v>7.18994</c:v>
                </c:pt>
                <c:pt idx="703">
                  <c:v>13.31114</c:v>
                </c:pt>
                <c:pt idx="704">
                  <c:v>26.74738</c:v>
                </c:pt>
                <c:pt idx="705">
                  <c:v>22.720859999999988</c:v>
                </c:pt>
                <c:pt idx="706">
                  <c:v>16.2121</c:v>
                </c:pt>
                <c:pt idx="707">
                  <c:v>14.158620000000001</c:v>
                </c:pt>
                <c:pt idx="709">
                  <c:v>20.65241</c:v>
                </c:pt>
                <c:pt idx="710">
                  <c:v>21.381</c:v>
                </c:pt>
                <c:pt idx="711">
                  <c:v>22.151979999999998</c:v>
                </c:pt>
                <c:pt idx="712">
                  <c:v>27.75052999999988</c:v>
                </c:pt>
                <c:pt idx="713">
                  <c:v>29.77032999999988</c:v>
                </c:pt>
                <c:pt idx="714">
                  <c:v>46.876180000000005</c:v>
                </c:pt>
                <c:pt idx="715">
                  <c:v>49.746030000000012</c:v>
                </c:pt>
                <c:pt idx="716">
                  <c:v>45.055540000000001</c:v>
                </c:pt>
                <c:pt idx="718">
                  <c:v>46.010100000000001</c:v>
                </c:pt>
                <c:pt idx="719">
                  <c:v>32.695760000000163</c:v>
                </c:pt>
                <c:pt idx="720">
                  <c:v>27.586349999999833</c:v>
                </c:pt>
                <c:pt idx="721">
                  <c:v>22.719380000000001</c:v>
                </c:pt>
                <c:pt idx="722">
                  <c:v>23.235119999999888</c:v>
                </c:pt>
                <c:pt idx="723">
                  <c:v>19.389880000000005</c:v>
                </c:pt>
                <c:pt idx="724">
                  <c:v>18.158529999999903</c:v>
                </c:pt>
                <c:pt idx="725">
                  <c:v>18.439699999999888</c:v>
                </c:pt>
                <c:pt idx="726">
                  <c:v>25.432219999999873</c:v>
                </c:pt>
                <c:pt idx="727">
                  <c:v>24.219729999999888</c:v>
                </c:pt>
                <c:pt idx="728">
                  <c:v>34.271710000000013</c:v>
                </c:pt>
                <c:pt idx="729">
                  <c:v>30.166920000000001</c:v>
                </c:pt>
                <c:pt idx="730">
                  <c:v>25.056809999999999</c:v>
                </c:pt>
                <c:pt idx="731">
                  <c:v>24.270009999999989</c:v>
                </c:pt>
                <c:pt idx="732">
                  <c:v>26.202489999999873</c:v>
                </c:pt>
                <c:pt idx="733">
                  <c:v>30.894900000000035</c:v>
                </c:pt>
                <c:pt idx="734">
                  <c:v>32.034110000000013</c:v>
                </c:pt>
                <c:pt idx="735">
                  <c:v>48.519550000000002</c:v>
                </c:pt>
                <c:pt idx="736">
                  <c:v>65.672869999999918</c:v>
                </c:pt>
                <c:pt idx="737">
                  <c:v>74.242279999999994</c:v>
                </c:pt>
                <c:pt idx="738">
                  <c:v>73.404120000000447</c:v>
                </c:pt>
                <c:pt idx="739">
                  <c:v>58.559530000000002</c:v>
                </c:pt>
                <c:pt idx="741">
                  <c:v>60.27449</c:v>
                </c:pt>
                <c:pt idx="742">
                  <c:v>47.751400000000004</c:v>
                </c:pt>
                <c:pt idx="743">
                  <c:v>42.33887</c:v>
                </c:pt>
              </c:numCache>
            </c:numRef>
          </c:val>
        </c:ser>
        <c:ser>
          <c:idx val="3"/>
          <c:order val="2"/>
          <c:tx>
            <c:strRef>
              <c:f>Data!$E$1</c:f>
              <c:strCache>
                <c:ptCount val="1"/>
                <c:pt idx="0">
                  <c:v>SV-3 - </c:v>
                </c:pt>
              </c:strCache>
            </c:strRef>
          </c:tx>
          <c:spPr>
            <a:ln w="25400">
              <a:solidFill>
                <a:srgbClr val="0099FF"/>
              </a:solidFill>
              <a:prstDash val="solid"/>
            </a:ln>
          </c:spPr>
          <c:marker>
            <c:symbol val="none"/>
          </c:marker>
          <c:cat>
            <c:strRef>
              <c:f>Data!$A$2:$A$745</c:f>
              <c:strCache>
                <c:ptCount val="744"/>
                <c:pt idx="0">
                  <c:v>01 Dec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Data!$E$2:$E$745</c:f>
              <c:numCache>
                <c:formatCode>0.00</c:formatCode>
                <c:ptCount val="744"/>
                <c:pt idx="0">
                  <c:v>10.113490000000002</c:v>
                </c:pt>
                <c:pt idx="1">
                  <c:v>12.65133</c:v>
                </c:pt>
                <c:pt idx="2">
                  <c:v>19.507449999999896</c:v>
                </c:pt>
                <c:pt idx="3">
                  <c:v>12.312230000000024</c:v>
                </c:pt>
                <c:pt idx="5">
                  <c:v>23.551469999999988</c:v>
                </c:pt>
                <c:pt idx="6">
                  <c:v>17.116779999999999</c:v>
                </c:pt>
                <c:pt idx="7">
                  <c:v>14.567960000000001</c:v>
                </c:pt>
                <c:pt idx="8">
                  <c:v>17.597740000000002</c:v>
                </c:pt>
                <c:pt idx="9">
                  <c:v>25.820679999999989</c:v>
                </c:pt>
                <c:pt idx="10">
                  <c:v>25.895890000000001</c:v>
                </c:pt>
                <c:pt idx="11">
                  <c:v>23.009060000000005</c:v>
                </c:pt>
                <c:pt idx="12">
                  <c:v>14.46787</c:v>
                </c:pt>
                <c:pt idx="13">
                  <c:v>16.593979999999988</c:v>
                </c:pt>
                <c:pt idx="14">
                  <c:v>25.18328</c:v>
                </c:pt>
                <c:pt idx="15">
                  <c:v>37.25609</c:v>
                </c:pt>
                <c:pt idx="16">
                  <c:v>31.224969999999999</c:v>
                </c:pt>
                <c:pt idx="17">
                  <c:v>29.64838</c:v>
                </c:pt>
                <c:pt idx="18">
                  <c:v>22.766119999999873</c:v>
                </c:pt>
                <c:pt idx="19">
                  <c:v>21.041530000000002</c:v>
                </c:pt>
                <c:pt idx="20">
                  <c:v>23.66263999999984</c:v>
                </c:pt>
                <c:pt idx="21">
                  <c:v>20.305700000000002</c:v>
                </c:pt>
                <c:pt idx="22">
                  <c:v>19.28182</c:v>
                </c:pt>
                <c:pt idx="23">
                  <c:v>23.701350000000001</c:v>
                </c:pt>
                <c:pt idx="24">
                  <c:v>16.041260000000001</c:v>
                </c:pt>
                <c:pt idx="25">
                  <c:v>12.048619999999998</c:v>
                </c:pt>
                <c:pt idx="26">
                  <c:v>15.029969999999999</c:v>
                </c:pt>
                <c:pt idx="28">
                  <c:v>22.924579999999899</c:v>
                </c:pt>
                <c:pt idx="29">
                  <c:v>18.114609999999999</c:v>
                </c:pt>
                <c:pt idx="30">
                  <c:v>21.209980000000005</c:v>
                </c:pt>
                <c:pt idx="31">
                  <c:v>20.099869999999999</c:v>
                </c:pt>
                <c:pt idx="32">
                  <c:v>16.047550000000001</c:v>
                </c:pt>
                <c:pt idx="33">
                  <c:v>22.78468999999988</c:v>
                </c:pt>
                <c:pt idx="34">
                  <c:v>15.400540000000024</c:v>
                </c:pt>
                <c:pt idx="35">
                  <c:v>17.222639999999803</c:v>
                </c:pt>
                <c:pt idx="36">
                  <c:v>14.217709999999999</c:v>
                </c:pt>
                <c:pt idx="37">
                  <c:v>9.8699290000000008</c:v>
                </c:pt>
                <c:pt idx="38">
                  <c:v>12.41929</c:v>
                </c:pt>
                <c:pt idx="39">
                  <c:v>12.98723</c:v>
                </c:pt>
                <c:pt idx="40">
                  <c:v>10.455170000000004</c:v>
                </c:pt>
                <c:pt idx="43">
                  <c:v>7.4293220000000124</c:v>
                </c:pt>
                <c:pt idx="44">
                  <c:v>7.7994019999999997</c:v>
                </c:pt>
                <c:pt idx="45">
                  <c:v>9.8217160000000003</c:v>
                </c:pt>
                <c:pt idx="46">
                  <c:v>8.8068580000000001</c:v>
                </c:pt>
                <c:pt idx="47">
                  <c:v>8.5727010000000003</c:v>
                </c:pt>
                <c:pt idx="48">
                  <c:v>10.871690000000006</c:v>
                </c:pt>
                <c:pt idx="49">
                  <c:v>6.7354609999999999</c:v>
                </c:pt>
                <c:pt idx="51">
                  <c:v>6.9316020000000407</c:v>
                </c:pt>
                <c:pt idx="52">
                  <c:v>9.7671919999999997</c:v>
                </c:pt>
                <c:pt idx="53">
                  <c:v>6.9536780000000133</c:v>
                </c:pt>
                <c:pt idx="54">
                  <c:v>8.4047800000000006</c:v>
                </c:pt>
                <c:pt idx="55">
                  <c:v>9.6145900000000015</c:v>
                </c:pt>
                <c:pt idx="56">
                  <c:v>26.37</c:v>
                </c:pt>
                <c:pt idx="57">
                  <c:v>23.93028</c:v>
                </c:pt>
                <c:pt idx="58">
                  <c:v>16.598599999999877</c:v>
                </c:pt>
                <c:pt idx="59">
                  <c:v>11.359630000000076</c:v>
                </c:pt>
                <c:pt idx="60">
                  <c:v>9.7351979999999987</c:v>
                </c:pt>
                <c:pt idx="61">
                  <c:v>11.298030000000001</c:v>
                </c:pt>
                <c:pt idx="62">
                  <c:v>10.134729999999999</c:v>
                </c:pt>
                <c:pt idx="63">
                  <c:v>8.0561480000000003</c:v>
                </c:pt>
                <c:pt idx="64">
                  <c:v>10.203290000000001</c:v>
                </c:pt>
                <c:pt idx="65">
                  <c:v>8.9611030000000014</c:v>
                </c:pt>
                <c:pt idx="66">
                  <c:v>9.4847300000000008</c:v>
                </c:pt>
                <c:pt idx="67">
                  <c:v>9.6022739999999995</c:v>
                </c:pt>
                <c:pt idx="68">
                  <c:v>8.5122640000000001</c:v>
                </c:pt>
                <c:pt idx="69">
                  <c:v>7.8600319999999773</c:v>
                </c:pt>
                <c:pt idx="70">
                  <c:v>9.0456990000000008</c:v>
                </c:pt>
                <c:pt idx="71">
                  <c:v>6.5732040000000014</c:v>
                </c:pt>
                <c:pt idx="72">
                  <c:v>10.687760000000001</c:v>
                </c:pt>
                <c:pt idx="74">
                  <c:v>13.197259999999998</c:v>
                </c:pt>
                <c:pt idx="75">
                  <c:v>12.385010000000024</c:v>
                </c:pt>
                <c:pt idx="76">
                  <c:v>11.464080000000004</c:v>
                </c:pt>
                <c:pt idx="77">
                  <c:v>18.981850000000001</c:v>
                </c:pt>
                <c:pt idx="78">
                  <c:v>15.72054</c:v>
                </c:pt>
                <c:pt idx="79">
                  <c:v>23.34962999999988</c:v>
                </c:pt>
                <c:pt idx="80">
                  <c:v>30.067589999999907</c:v>
                </c:pt>
                <c:pt idx="81">
                  <c:v>15.739999999999998</c:v>
                </c:pt>
                <c:pt idx="82">
                  <c:v>12.236750000000001</c:v>
                </c:pt>
                <c:pt idx="83">
                  <c:v>10.94374</c:v>
                </c:pt>
                <c:pt idx="84">
                  <c:v>10.852360000000004</c:v>
                </c:pt>
                <c:pt idx="85">
                  <c:v>11.983740000000004</c:v>
                </c:pt>
                <c:pt idx="86">
                  <c:v>12.237289999999998</c:v>
                </c:pt>
                <c:pt idx="87">
                  <c:v>13.51075</c:v>
                </c:pt>
                <c:pt idx="88">
                  <c:v>15.066280000000004</c:v>
                </c:pt>
                <c:pt idx="89">
                  <c:v>19.449639999999818</c:v>
                </c:pt>
                <c:pt idx="90">
                  <c:v>20.849539999999877</c:v>
                </c:pt>
                <c:pt idx="91">
                  <c:v>25.991539999999873</c:v>
                </c:pt>
                <c:pt idx="92">
                  <c:v>33.915879999999994</c:v>
                </c:pt>
                <c:pt idx="93">
                  <c:v>27.430199999999989</c:v>
                </c:pt>
                <c:pt idx="94">
                  <c:v>33.937629999999999</c:v>
                </c:pt>
                <c:pt idx="95">
                  <c:v>18.152180000000001</c:v>
                </c:pt>
                <c:pt idx="97">
                  <c:v>14.319450000000026</c:v>
                </c:pt>
                <c:pt idx="98">
                  <c:v>17.063880000000001</c:v>
                </c:pt>
                <c:pt idx="99">
                  <c:v>20.888819999999907</c:v>
                </c:pt>
                <c:pt idx="100">
                  <c:v>23.179970000000111</c:v>
                </c:pt>
                <c:pt idx="101">
                  <c:v>25.44415</c:v>
                </c:pt>
                <c:pt idx="102">
                  <c:v>28.393350000000005</c:v>
                </c:pt>
                <c:pt idx="103">
                  <c:v>23.350200000000001</c:v>
                </c:pt>
                <c:pt idx="104">
                  <c:v>28.659900000000103</c:v>
                </c:pt>
                <c:pt idx="105">
                  <c:v>19.810970000000111</c:v>
                </c:pt>
                <c:pt idx="106">
                  <c:v>22.99822999999984</c:v>
                </c:pt>
                <c:pt idx="107">
                  <c:v>21.657870000000145</c:v>
                </c:pt>
                <c:pt idx="108">
                  <c:v>26.542439999999825</c:v>
                </c:pt>
                <c:pt idx="109">
                  <c:v>31.120909999999999</c:v>
                </c:pt>
                <c:pt idx="110">
                  <c:v>21.50431</c:v>
                </c:pt>
                <c:pt idx="111">
                  <c:v>38.726790000000193</c:v>
                </c:pt>
                <c:pt idx="112">
                  <c:v>52.369760000000007</c:v>
                </c:pt>
                <c:pt idx="113">
                  <c:v>47.863990000000001</c:v>
                </c:pt>
                <c:pt idx="114">
                  <c:v>48.216510000000063</c:v>
                </c:pt>
                <c:pt idx="115">
                  <c:v>46.003060000000005</c:v>
                </c:pt>
                <c:pt idx="116">
                  <c:v>49.879920000000006</c:v>
                </c:pt>
                <c:pt idx="117">
                  <c:v>51.16104</c:v>
                </c:pt>
                <c:pt idx="118">
                  <c:v>41.268520000000215</c:v>
                </c:pt>
                <c:pt idx="120">
                  <c:v>32.290440000000011</c:v>
                </c:pt>
                <c:pt idx="121">
                  <c:v>36.541360000000005</c:v>
                </c:pt>
                <c:pt idx="122">
                  <c:v>28.702039999999865</c:v>
                </c:pt>
                <c:pt idx="123">
                  <c:v>30.707159999999988</c:v>
                </c:pt>
                <c:pt idx="124">
                  <c:v>25.774699999999989</c:v>
                </c:pt>
                <c:pt idx="125">
                  <c:v>28.644539999999989</c:v>
                </c:pt>
                <c:pt idx="126">
                  <c:v>34.288450000000012</c:v>
                </c:pt>
                <c:pt idx="127">
                  <c:v>46.182090000000002</c:v>
                </c:pt>
                <c:pt idx="128">
                  <c:v>46.751289999999997</c:v>
                </c:pt>
                <c:pt idx="129">
                  <c:v>30.7761</c:v>
                </c:pt>
                <c:pt idx="130">
                  <c:v>30.089419999999873</c:v>
                </c:pt>
                <c:pt idx="131">
                  <c:v>35.174320000000002</c:v>
                </c:pt>
                <c:pt idx="132">
                  <c:v>41.732110000000304</c:v>
                </c:pt>
                <c:pt idx="133">
                  <c:v>34.024010000000011</c:v>
                </c:pt>
                <c:pt idx="134">
                  <c:v>25.714359999999999</c:v>
                </c:pt>
                <c:pt idx="135">
                  <c:v>33.071979999999996</c:v>
                </c:pt>
                <c:pt idx="136">
                  <c:v>29.409960000000005</c:v>
                </c:pt>
                <c:pt idx="137">
                  <c:v>18.834150000000111</c:v>
                </c:pt>
                <c:pt idx="138">
                  <c:v>13.778460000000001</c:v>
                </c:pt>
                <c:pt idx="139">
                  <c:v>14.36037</c:v>
                </c:pt>
                <c:pt idx="140">
                  <c:v>14.449540000000002</c:v>
                </c:pt>
                <c:pt idx="141">
                  <c:v>15.32629</c:v>
                </c:pt>
                <c:pt idx="143">
                  <c:v>12.831760000000001</c:v>
                </c:pt>
                <c:pt idx="144">
                  <c:v>15.100340000000001</c:v>
                </c:pt>
                <c:pt idx="145">
                  <c:v>14.746069999999998</c:v>
                </c:pt>
                <c:pt idx="146">
                  <c:v>14.368230000000002</c:v>
                </c:pt>
                <c:pt idx="147">
                  <c:v>11.444000000000001</c:v>
                </c:pt>
                <c:pt idx="148">
                  <c:v>10.383420000000006</c:v>
                </c:pt>
                <c:pt idx="149">
                  <c:v>10.747979999999998</c:v>
                </c:pt>
                <c:pt idx="150">
                  <c:v>13.70623</c:v>
                </c:pt>
                <c:pt idx="151">
                  <c:v>20.524339999999896</c:v>
                </c:pt>
                <c:pt idx="152">
                  <c:v>23.77173999999988</c:v>
                </c:pt>
                <c:pt idx="153">
                  <c:v>35.888940000000005</c:v>
                </c:pt>
                <c:pt idx="154">
                  <c:v>27.651679999999999</c:v>
                </c:pt>
                <c:pt idx="155">
                  <c:v>26.451350000000001</c:v>
                </c:pt>
                <c:pt idx="156">
                  <c:v>13.674069999999999</c:v>
                </c:pt>
                <c:pt idx="157">
                  <c:v>13.221440000000001</c:v>
                </c:pt>
                <c:pt idx="158">
                  <c:v>25.084060000000001</c:v>
                </c:pt>
                <c:pt idx="159">
                  <c:v>19.515429999999895</c:v>
                </c:pt>
                <c:pt idx="160">
                  <c:v>52.080069999999999</c:v>
                </c:pt>
                <c:pt idx="161">
                  <c:v>49.230720000000012</c:v>
                </c:pt>
                <c:pt idx="162">
                  <c:v>40.703190000000063</c:v>
                </c:pt>
                <c:pt idx="163">
                  <c:v>29.452289999999881</c:v>
                </c:pt>
                <c:pt idx="164">
                  <c:v>35.292870000000178</c:v>
                </c:pt>
                <c:pt idx="166">
                  <c:v>29.361519999999896</c:v>
                </c:pt>
                <c:pt idx="167">
                  <c:v>21.825439999999869</c:v>
                </c:pt>
                <c:pt idx="168">
                  <c:v>20.86946</c:v>
                </c:pt>
                <c:pt idx="169">
                  <c:v>27.583699999999865</c:v>
                </c:pt>
                <c:pt idx="170">
                  <c:v>26.777059999999999</c:v>
                </c:pt>
                <c:pt idx="171">
                  <c:v>23.577559999999988</c:v>
                </c:pt>
                <c:pt idx="172">
                  <c:v>26.338180000000001</c:v>
                </c:pt>
                <c:pt idx="173">
                  <c:v>33.2855300000002</c:v>
                </c:pt>
                <c:pt idx="174">
                  <c:v>36.42089</c:v>
                </c:pt>
                <c:pt idx="175">
                  <c:v>59.178050000000013</c:v>
                </c:pt>
                <c:pt idx="176">
                  <c:v>53.562290000000012</c:v>
                </c:pt>
                <c:pt idx="177">
                  <c:v>44.273900000000012</c:v>
                </c:pt>
                <c:pt idx="178">
                  <c:v>31.202219999999873</c:v>
                </c:pt>
                <c:pt idx="179">
                  <c:v>27.025749999999817</c:v>
                </c:pt>
                <c:pt idx="180">
                  <c:v>23.90940999999988</c:v>
                </c:pt>
                <c:pt idx="181">
                  <c:v>24.972789999999847</c:v>
                </c:pt>
                <c:pt idx="182">
                  <c:v>22.424709999999877</c:v>
                </c:pt>
                <c:pt idx="183">
                  <c:v>16.011550000000035</c:v>
                </c:pt>
                <c:pt idx="184">
                  <c:v>19.925369999999873</c:v>
                </c:pt>
                <c:pt idx="185">
                  <c:v>15.852610000000059</c:v>
                </c:pt>
                <c:pt idx="186">
                  <c:v>19.284659999999899</c:v>
                </c:pt>
                <c:pt idx="187">
                  <c:v>12.625820000000001</c:v>
                </c:pt>
                <c:pt idx="189">
                  <c:v>15.358730000000024</c:v>
                </c:pt>
                <c:pt idx="190">
                  <c:v>11.073270000000001</c:v>
                </c:pt>
                <c:pt idx="191">
                  <c:v>12.483560000000002</c:v>
                </c:pt>
                <c:pt idx="192">
                  <c:v>20.017690000000005</c:v>
                </c:pt>
                <c:pt idx="193">
                  <c:v>14.23549</c:v>
                </c:pt>
                <c:pt idx="194">
                  <c:v>10.656560000000002</c:v>
                </c:pt>
                <c:pt idx="195">
                  <c:v>19.580159999999989</c:v>
                </c:pt>
                <c:pt idx="196">
                  <c:v>32.901279999999993</c:v>
                </c:pt>
                <c:pt idx="197">
                  <c:v>25.58436</c:v>
                </c:pt>
                <c:pt idx="198">
                  <c:v>29.783259999999895</c:v>
                </c:pt>
                <c:pt idx="199">
                  <c:v>28.90175</c:v>
                </c:pt>
                <c:pt idx="200">
                  <c:v>29.956479999999907</c:v>
                </c:pt>
                <c:pt idx="201">
                  <c:v>24.053529999999895</c:v>
                </c:pt>
                <c:pt idx="202">
                  <c:v>27.73565</c:v>
                </c:pt>
                <c:pt idx="203">
                  <c:v>31.779429999999881</c:v>
                </c:pt>
                <c:pt idx="204">
                  <c:v>32.793260000000011</c:v>
                </c:pt>
                <c:pt idx="205">
                  <c:v>19.08295</c:v>
                </c:pt>
                <c:pt idx="206">
                  <c:v>33.380289999999995</c:v>
                </c:pt>
                <c:pt idx="207">
                  <c:v>27.933219999999896</c:v>
                </c:pt>
                <c:pt idx="208">
                  <c:v>35.393110000000163</c:v>
                </c:pt>
                <c:pt idx="209">
                  <c:v>29.671500000000005</c:v>
                </c:pt>
                <c:pt idx="210">
                  <c:v>28.874379999999999</c:v>
                </c:pt>
                <c:pt idx="212">
                  <c:v>19.606660000000005</c:v>
                </c:pt>
                <c:pt idx="213">
                  <c:v>15.341530000000002</c:v>
                </c:pt>
                <c:pt idx="214">
                  <c:v>16.194479999999999</c:v>
                </c:pt>
                <c:pt idx="215">
                  <c:v>8.9378400000000013</c:v>
                </c:pt>
                <c:pt idx="216">
                  <c:v>7.9889380000000001</c:v>
                </c:pt>
                <c:pt idx="217">
                  <c:v>10.728189999999998</c:v>
                </c:pt>
                <c:pt idx="218">
                  <c:v>12.019970000000001</c:v>
                </c:pt>
                <c:pt idx="219">
                  <c:v>11.383530000000059</c:v>
                </c:pt>
                <c:pt idx="220">
                  <c:v>11.4937</c:v>
                </c:pt>
                <c:pt idx="221">
                  <c:v>9.2837430000000012</c:v>
                </c:pt>
                <c:pt idx="222">
                  <c:v>12.58093</c:v>
                </c:pt>
                <c:pt idx="223">
                  <c:v>13.96415</c:v>
                </c:pt>
                <c:pt idx="224">
                  <c:v>12.844890000000001</c:v>
                </c:pt>
                <c:pt idx="225">
                  <c:v>12.455080000000065</c:v>
                </c:pt>
                <c:pt idx="226">
                  <c:v>16.25731</c:v>
                </c:pt>
                <c:pt idx="227">
                  <c:v>24.020949999999907</c:v>
                </c:pt>
                <c:pt idx="228">
                  <c:v>19.310099999999988</c:v>
                </c:pt>
                <c:pt idx="229">
                  <c:v>31.994050000000001</c:v>
                </c:pt>
                <c:pt idx="230">
                  <c:v>26.524570000000001</c:v>
                </c:pt>
                <c:pt idx="231">
                  <c:v>27.766409999999873</c:v>
                </c:pt>
                <c:pt idx="232">
                  <c:v>28.1874</c:v>
                </c:pt>
                <c:pt idx="233">
                  <c:v>15.57992</c:v>
                </c:pt>
                <c:pt idx="235">
                  <c:v>17.879560000000001</c:v>
                </c:pt>
                <c:pt idx="236">
                  <c:v>20.562809999999903</c:v>
                </c:pt>
                <c:pt idx="237">
                  <c:v>16.688399999999884</c:v>
                </c:pt>
                <c:pt idx="238">
                  <c:v>14.20247</c:v>
                </c:pt>
                <c:pt idx="239">
                  <c:v>11.018899999999999</c:v>
                </c:pt>
                <c:pt idx="240">
                  <c:v>11.034109999999998</c:v>
                </c:pt>
                <c:pt idx="241">
                  <c:v>13.416130000000004</c:v>
                </c:pt>
                <c:pt idx="242">
                  <c:v>13.2035</c:v>
                </c:pt>
                <c:pt idx="243">
                  <c:v>11.047829999999999</c:v>
                </c:pt>
                <c:pt idx="244">
                  <c:v>10.33</c:v>
                </c:pt>
                <c:pt idx="245">
                  <c:v>13.784700000000001</c:v>
                </c:pt>
                <c:pt idx="246">
                  <c:v>17.145</c:v>
                </c:pt>
                <c:pt idx="247">
                  <c:v>23.21829</c:v>
                </c:pt>
                <c:pt idx="248">
                  <c:v>22.644629999999989</c:v>
                </c:pt>
                <c:pt idx="249">
                  <c:v>19.914929999999988</c:v>
                </c:pt>
                <c:pt idx="250">
                  <c:v>24.239960000000035</c:v>
                </c:pt>
                <c:pt idx="251">
                  <c:v>20.484749999999803</c:v>
                </c:pt>
                <c:pt idx="252">
                  <c:v>17.63334</c:v>
                </c:pt>
                <c:pt idx="253">
                  <c:v>20.144159999999999</c:v>
                </c:pt>
                <c:pt idx="254">
                  <c:v>12.362790000000059</c:v>
                </c:pt>
                <c:pt idx="255">
                  <c:v>20.861599999999989</c:v>
                </c:pt>
                <c:pt idx="256">
                  <c:v>28.509039999999899</c:v>
                </c:pt>
                <c:pt idx="258">
                  <c:v>17.255970000000001</c:v>
                </c:pt>
                <c:pt idx="259">
                  <c:v>13.967220000000001</c:v>
                </c:pt>
                <c:pt idx="260">
                  <c:v>28.190809999999999</c:v>
                </c:pt>
                <c:pt idx="261">
                  <c:v>11.09915</c:v>
                </c:pt>
                <c:pt idx="262">
                  <c:v>20.74738</c:v>
                </c:pt>
                <c:pt idx="263">
                  <c:v>13.19918</c:v>
                </c:pt>
                <c:pt idx="264">
                  <c:v>13.231879999999999</c:v>
                </c:pt>
                <c:pt idx="265">
                  <c:v>11.273350000000001</c:v>
                </c:pt>
                <c:pt idx="266">
                  <c:v>8.8992890000000067</c:v>
                </c:pt>
                <c:pt idx="267">
                  <c:v>8.9875820000000068</c:v>
                </c:pt>
                <c:pt idx="268">
                  <c:v>7.2605159999999698</c:v>
                </c:pt>
                <c:pt idx="269">
                  <c:v>10.167310000000001</c:v>
                </c:pt>
                <c:pt idx="270">
                  <c:v>11.732869999999998</c:v>
                </c:pt>
                <c:pt idx="271">
                  <c:v>16.16675</c:v>
                </c:pt>
                <c:pt idx="272">
                  <c:v>27.651689999999999</c:v>
                </c:pt>
                <c:pt idx="273">
                  <c:v>26.673439999999989</c:v>
                </c:pt>
                <c:pt idx="274">
                  <c:v>16.998499999999854</c:v>
                </c:pt>
                <c:pt idx="275">
                  <c:v>11.360980000000026</c:v>
                </c:pt>
                <c:pt idx="276">
                  <c:v>12.863790000000026</c:v>
                </c:pt>
                <c:pt idx="277">
                  <c:v>13.855040000000068</c:v>
                </c:pt>
                <c:pt idx="278">
                  <c:v>12.528199999999998</c:v>
                </c:pt>
                <c:pt idx="279">
                  <c:v>13.34844</c:v>
                </c:pt>
                <c:pt idx="281">
                  <c:v>14.16377</c:v>
                </c:pt>
                <c:pt idx="282">
                  <c:v>18.865760000000002</c:v>
                </c:pt>
                <c:pt idx="283">
                  <c:v>8.9855240000000247</c:v>
                </c:pt>
                <c:pt idx="284">
                  <c:v>8.7850180000000009</c:v>
                </c:pt>
                <c:pt idx="285">
                  <c:v>9.3215080000000015</c:v>
                </c:pt>
                <c:pt idx="286">
                  <c:v>10.249930000000001</c:v>
                </c:pt>
                <c:pt idx="287">
                  <c:v>7.9899589999999998</c:v>
                </c:pt>
                <c:pt idx="288">
                  <c:v>8.7293619999999983</c:v>
                </c:pt>
                <c:pt idx="289">
                  <c:v>7.5932259999999996</c:v>
                </c:pt>
                <c:pt idx="290">
                  <c:v>9.0715330000000005</c:v>
                </c:pt>
                <c:pt idx="291">
                  <c:v>7.9678549999999735</c:v>
                </c:pt>
                <c:pt idx="292">
                  <c:v>7.9904270000000004</c:v>
                </c:pt>
                <c:pt idx="293">
                  <c:v>6.9186310000000004</c:v>
                </c:pt>
                <c:pt idx="294">
                  <c:v>8.5119689999999988</c:v>
                </c:pt>
                <c:pt idx="295">
                  <c:v>9.5032350000000001</c:v>
                </c:pt>
                <c:pt idx="296">
                  <c:v>10.413310000000001</c:v>
                </c:pt>
                <c:pt idx="297">
                  <c:v>12.131819999999999</c:v>
                </c:pt>
                <c:pt idx="298">
                  <c:v>11.68314</c:v>
                </c:pt>
                <c:pt idx="299">
                  <c:v>13.387680000000024</c:v>
                </c:pt>
                <c:pt idx="300">
                  <c:v>10.60149</c:v>
                </c:pt>
                <c:pt idx="301">
                  <c:v>11.127019999999998</c:v>
                </c:pt>
                <c:pt idx="302">
                  <c:v>16.808529999999877</c:v>
                </c:pt>
                <c:pt idx="304">
                  <c:v>53.825310000000208</c:v>
                </c:pt>
                <c:pt idx="305">
                  <c:v>45.705080000000002</c:v>
                </c:pt>
                <c:pt idx="306">
                  <c:v>42.865490000000001</c:v>
                </c:pt>
                <c:pt idx="307">
                  <c:v>41.465690000000002</c:v>
                </c:pt>
                <c:pt idx="308">
                  <c:v>39.169330000000215</c:v>
                </c:pt>
                <c:pt idx="309">
                  <c:v>36.191710000000178</c:v>
                </c:pt>
                <c:pt idx="310">
                  <c:v>29.711960000000115</c:v>
                </c:pt>
                <c:pt idx="311">
                  <c:v>30.303879999999999</c:v>
                </c:pt>
                <c:pt idx="312">
                  <c:v>32.680050000000001</c:v>
                </c:pt>
                <c:pt idx="313">
                  <c:v>33.361269999999998</c:v>
                </c:pt>
                <c:pt idx="314">
                  <c:v>30.287980000000001</c:v>
                </c:pt>
                <c:pt idx="315">
                  <c:v>29.158180000000005</c:v>
                </c:pt>
                <c:pt idx="316">
                  <c:v>28.111419999999999</c:v>
                </c:pt>
                <c:pt idx="317">
                  <c:v>28.846060000000001</c:v>
                </c:pt>
                <c:pt idx="318">
                  <c:v>22.809519999999907</c:v>
                </c:pt>
                <c:pt idx="319">
                  <c:v>30.827220000000001</c:v>
                </c:pt>
                <c:pt idx="320">
                  <c:v>40.949679999999994</c:v>
                </c:pt>
                <c:pt idx="321">
                  <c:v>38.643350000000012</c:v>
                </c:pt>
                <c:pt idx="322">
                  <c:v>28.310829999999999</c:v>
                </c:pt>
                <c:pt idx="323">
                  <c:v>29.408299999999873</c:v>
                </c:pt>
                <c:pt idx="324">
                  <c:v>34.778500000000186</c:v>
                </c:pt>
                <c:pt idx="325">
                  <c:v>27.370229999999989</c:v>
                </c:pt>
                <c:pt idx="327">
                  <c:v>31.545129999999865</c:v>
                </c:pt>
                <c:pt idx="328">
                  <c:v>25.404769999999989</c:v>
                </c:pt>
                <c:pt idx="329">
                  <c:v>15.48921</c:v>
                </c:pt>
                <c:pt idx="330">
                  <c:v>30.245669999999873</c:v>
                </c:pt>
                <c:pt idx="331">
                  <c:v>34.976089999999999</c:v>
                </c:pt>
                <c:pt idx="332">
                  <c:v>26.617270000000115</c:v>
                </c:pt>
                <c:pt idx="333">
                  <c:v>22.430539999999869</c:v>
                </c:pt>
                <c:pt idx="334">
                  <c:v>14.044199999999998</c:v>
                </c:pt>
                <c:pt idx="335">
                  <c:v>11.166730000000006</c:v>
                </c:pt>
                <c:pt idx="336">
                  <c:v>12.08616</c:v>
                </c:pt>
                <c:pt idx="337">
                  <c:v>11.820440000000024</c:v>
                </c:pt>
                <c:pt idx="338">
                  <c:v>13.59557</c:v>
                </c:pt>
                <c:pt idx="339">
                  <c:v>15.5975</c:v>
                </c:pt>
                <c:pt idx="340">
                  <c:v>13.20288</c:v>
                </c:pt>
                <c:pt idx="341">
                  <c:v>14.133369999999999</c:v>
                </c:pt>
                <c:pt idx="342">
                  <c:v>15.2974</c:v>
                </c:pt>
                <c:pt idx="343">
                  <c:v>18.509139999999896</c:v>
                </c:pt>
                <c:pt idx="344">
                  <c:v>14.39616</c:v>
                </c:pt>
                <c:pt idx="345">
                  <c:v>15.264530000000002</c:v>
                </c:pt>
                <c:pt idx="346">
                  <c:v>14.8315</c:v>
                </c:pt>
                <c:pt idx="347">
                  <c:v>12.100960000000001</c:v>
                </c:pt>
                <c:pt idx="348">
                  <c:v>14.59313</c:v>
                </c:pt>
                <c:pt idx="350">
                  <c:v>12.654820000000001</c:v>
                </c:pt>
                <c:pt idx="351">
                  <c:v>22.041439999999884</c:v>
                </c:pt>
                <c:pt idx="352">
                  <c:v>19.836760000000005</c:v>
                </c:pt>
                <c:pt idx="353">
                  <c:v>20.385739999999803</c:v>
                </c:pt>
                <c:pt idx="354">
                  <c:v>22.329940000000001</c:v>
                </c:pt>
                <c:pt idx="355">
                  <c:v>21.453959999999999</c:v>
                </c:pt>
                <c:pt idx="356">
                  <c:v>14.644989999999998</c:v>
                </c:pt>
                <c:pt idx="357">
                  <c:v>17.774100000000001</c:v>
                </c:pt>
                <c:pt idx="358">
                  <c:v>12.876060000000004</c:v>
                </c:pt>
                <c:pt idx="359">
                  <c:v>14.696319999999998</c:v>
                </c:pt>
                <c:pt idx="360">
                  <c:v>21.633600000000001</c:v>
                </c:pt>
                <c:pt idx="361">
                  <c:v>12.140519999999999</c:v>
                </c:pt>
                <c:pt idx="362">
                  <c:v>13.160590000000004</c:v>
                </c:pt>
                <c:pt idx="363">
                  <c:v>12.250720000000001</c:v>
                </c:pt>
                <c:pt idx="364">
                  <c:v>14.819240000000002</c:v>
                </c:pt>
                <c:pt idx="365">
                  <c:v>21.059840000000001</c:v>
                </c:pt>
                <c:pt idx="366">
                  <c:v>21.629930000000005</c:v>
                </c:pt>
                <c:pt idx="367">
                  <c:v>39.326920000000001</c:v>
                </c:pt>
                <c:pt idx="368">
                  <c:v>45.715300000000013</c:v>
                </c:pt>
                <c:pt idx="369">
                  <c:v>35.877479999999998</c:v>
                </c:pt>
                <c:pt idx="370">
                  <c:v>27.872319999999888</c:v>
                </c:pt>
                <c:pt idx="371">
                  <c:v>31.893920000000001</c:v>
                </c:pt>
                <c:pt idx="373">
                  <c:v>20.762579999999847</c:v>
                </c:pt>
                <c:pt idx="374">
                  <c:v>18.82593</c:v>
                </c:pt>
                <c:pt idx="375">
                  <c:v>32.932020000000001</c:v>
                </c:pt>
                <c:pt idx="376">
                  <c:v>47.920830000000002</c:v>
                </c:pt>
                <c:pt idx="377">
                  <c:v>42.626770000000178</c:v>
                </c:pt>
                <c:pt idx="378">
                  <c:v>43.992920000000012</c:v>
                </c:pt>
                <c:pt idx="379">
                  <c:v>40.505070000000003</c:v>
                </c:pt>
                <c:pt idx="380">
                  <c:v>40.652070000000002</c:v>
                </c:pt>
                <c:pt idx="381">
                  <c:v>39.516760000000005</c:v>
                </c:pt>
                <c:pt idx="382">
                  <c:v>34.229500000000201</c:v>
                </c:pt>
                <c:pt idx="383">
                  <c:v>32.905800000000006</c:v>
                </c:pt>
                <c:pt idx="384">
                  <c:v>28.033370000000001</c:v>
                </c:pt>
                <c:pt idx="385">
                  <c:v>25.403949999999888</c:v>
                </c:pt>
                <c:pt idx="386">
                  <c:v>22.84815</c:v>
                </c:pt>
                <c:pt idx="387">
                  <c:v>37.867140000000006</c:v>
                </c:pt>
                <c:pt idx="388">
                  <c:v>26.735050000000001</c:v>
                </c:pt>
                <c:pt idx="389">
                  <c:v>27.400409999999873</c:v>
                </c:pt>
                <c:pt idx="390">
                  <c:v>27.524480000000001</c:v>
                </c:pt>
                <c:pt idx="391">
                  <c:v>36.149790000000003</c:v>
                </c:pt>
                <c:pt idx="392">
                  <c:v>35.983019999999996</c:v>
                </c:pt>
                <c:pt idx="393">
                  <c:v>46.499300000000012</c:v>
                </c:pt>
                <c:pt idx="394">
                  <c:v>28.637149999999988</c:v>
                </c:pt>
                <c:pt idx="396">
                  <c:v>27.094970000000096</c:v>
                </c:pt>
                <c:pt idx="397">
                  <c:v>37.489190000000001</c:v>
                </c:pt>
                <c:pt idx="398">
                  <c:v>28.093800000000005</c:v>
                </c:pt>
                <c:pt idx="399">
                  <c:v>23.268929999999873</c:v>
                </c:pt>
                <c:pt idx="400">
                  <c:v>40.137280000000004</c:v>
                </c:pt>
                <c:pt idx="401">
                  <c:v>48.21322</c:v>
                </c:pt>
                <c:pt idx="402">
                  <c:v>39.131950000000003</c:v>
                </c:pt>
                <c:pt idx="403">
                  <c:v>45.698310000000319</c:v>
                </c:pt>
                <c:pt idx="404">
                  <c:v>37.542650000000002</c:v>
                </c:pt>
                <c:pt idx="405">
                  <c:v>36.356189999999998</c:v>
                </c:pt>
                <c:pt idx="406">
                  <c:v>33.714210000000001</c:v>
                </c:pt>
                <c:pt idx="407">
                  <c:v>35.684510000000003</c:v>
                </c:pt>
                <c:pt idx="408">
                  <c:v>25.799019999999896</c:v>
                </c:pt>
                <c:pt idx="409">
                  <c:v>26.897390000000001</c:v>
                </c:pt>
                <c:pt idx="410">
                  <c:v>24.126200000000001</c:v>
                </c:pt>
                <c:pt idx="411">
                  <c:v>25.863739999999858</c:v>
                </c:pt>
                <c:pt idx="412">
                  <c:v>28.137200000000096</c:v>
                </c:pt>
                <c:pt idx="413">
                  <c:v>35.99568</c:v>
                </c:pt>
                <c:pt idx="414">
                  <c:v>31.06392</c:v>
                </c:pt>
                <c:pt idx="415">
                  <c:v>30.263229999999858</c:v>
                </c:pt>
                <c:pt idx="416">
                  <c:v>20.839279999999999</c:v>
                </c:pt>
                <c:pt idx="417">
                  <c:v>22.102129999999903</c:v>
                </c:pt>
                <c:pt idx="419">
                  <c:v>24.662120000000002</c:v>
                </c:pt>
                <c:pt idx="420">
                  <c:v>30.079350000000005</c:v>
                </c:pt>
                <c:pt idx="421">
                  <c:v>29.928189999999869</c:v>
                </c:pt>
                <c:pt idx="422">
                  <c:v>21.684909999999999</c:v>
                </c:pt>
                <c:pt idx="423">
                  <c:v>21.932299999999884</c:v>
                </c:pt>
                <c:pt idx="424">
                  <c:v>23.136019999999988</c:v>
                </c:pt>
                <c:pt idx="425">
                  <c:v>32.280150000000013</c:v>
                </c:pt>
                <c:pt idx="426">
                  <c:v>29.92507999999988</c:v>
                </c:pt>
                <c:pt idx="427">
                  <c:v>30.695519999999888</c:v>
                </c:pt>
                <c:pt idx="428">
                  <c:v>24.280689999999854</c:v>
                </c:pt>
                <c:pt idx="429">
                  <c:v>23.2545</c:v>
                </c:pt>
                <c:pt idx="430">
                  <c:v>22.511479999999999</c:v>
                </c:pt>
                <c:pt idx="431">
                  <c:v>18.594349999999896</c:v>
                </c:pt>
                <c:pt idx="432">
                  <c:v>22.47326</c:v>
                </c:pt>
                <c:pt idx="433">
                  <c:v>22.559080000000005</c:v>
                </c:pt>
                <c:pt idx="434">
                  <c:v>19.274840000000001</c:v>
                </c:pt>
                <c:pt idx="435">
                  <c:v>14.476540000000051</c:v>
                </c:pt>
                <c:pt idx="436">
                  <c:v>12.83206</c:v>
                </c:pt>
                <c:pt idx="437">
                  <c:v>13.508229999999999</c:v>
                </c:pt>
                <c:pt idx="438">
                  <c:v>13.646740000000001</c:v>
                </c:pt>
                <c:pt idx="439">
                  <c:v>16.212700000000002</c:v>
                </c:pt>
                <c:pt idx="440">
                  <c:v>15.10313</c:v>
                </c:pt>
                <c:pt idx="442">
                  <c:v>16.716449999999888</c:v>
                </c:pt>
                <c:pt idx="443">
                  <c:v>22.230149999999888</c:v>
                </c:pt>
                <c:pt idx="444">
                  <c:v>14.2858</c:v>
                </c:pt>
                <c:pt idx="445">
                  <c:v>16.185559999999899</c:v>
                </c:pt>
                <c:pt idx="446">
                  <c:v>25.110340000000001</c:v>
                </c:pt>
                <c:pt idx="447">
                  <c:v>17.545470000000002</c:v>
                </c:pt>
                <c:pt idx="448">
                  <c:v>21.996659999999896</c:v>
                </c:pt>
                <c:pt idx="449">
                  <c:v>21.465369999999858</c:v>
                </c:pt>
                <c:pt idx="450">
                  <c:v>26.565279999999881</c:v>
                </c:pt>
                <c:pt idx="451">
                  <c:v>17.598890000000001</c:v>
                </c:pt>
                <c:pt idx="452">
                  <c:v>17.176590000000001</c:v>
                </c:pt>
                <c:pt idx="453">
                  <c:v>17.44697</c:v>
                </c:pt>
                <c:pt idx="454">
                  <c:v>14.001390000000001</c:v>
                </c:pt>
                <c:pt idx="455">
                  <c:v>25.05265</c:v>
                </c:pt>
                <c:pt idx="456">
                  <c:v>14.053700000000006</c:v>
                </c:pt>
                <c:pt idx="457">
                  <c:v>9.0777890000000028</c:v>
                </c:pt>
                <c:pt idx="458">
                  <c:v>10.40808</c:v>
                </c:pt>
                <c:pt idx="459">
                  <c:v>10.26193</c:v>
                </c:pt>
                <c:pt idx="460">
                  <c:v>8.5548410000000015</c:v>
                </c:pt>
                <c:pt idx="461">
                  <c:v>9.1256779999999988</c:v>
                </c:pt>
                <c:pt idx="462">
                  <c:v>9.518360999999997</c:v>
                </c:pt>
                <c:pt idx="463">
                  <c:v>11.984770000000001</c:v>
                </c:pt>
                <c:pt idx="465">
                  <c:v>19.22635</c:v>
                </c:pt>
                <c:pt idx="466">
                  <c:v>14.831470000000001</c:v>
                </c:pt>
                <c:pt idx="467">
                  <c:v>18.838719999999896</c:v>
                </c:pt>
                <c:pt idx="468">
                  <c:v>23.523949999999989</c:v>
                </c:pt>
                <c:pt idx="469">
                  <c:v>18.701750000000001</c:v>
                </c:pt>
                <c:pt idx="470">
                  <c:v>21.89978</c:v>
                </c:pt>
                <c:pt idx="471">
                  <c:v>21.20692</c:v>
                </c:pt>
                <c:pt idx="472">
                  <c:v>21.845580000000002</c:v>
                </c:pt>
                <c:pt idx="473">
                  <c:v>25.752279999999903</c:v>
                </c:pt>
                <c:pt idx="474">
                  <c:v>24.400539999999832</c:v>
                </c:pt>
                <c:pt idx="475">
                  <c:v>22.147220000000001</c:v>
                </c:pt>
                <c:pt idx="476">
                  <c:v>25.117439999999988</c:v>
                </c:pt>
                <c:pt idx="477">
                  <c:v>24.519490000000001</c:v>
                </c:pt>
                <c:pt idx="478">
                  <c:v>24.285019999999832</c:v>
                </c:pt>
                <c:pt idx="479">
                  <c:v>21.680679999999899</c:v>
                </c:pt>
                <c:pt idx="480">
                  <c:v>18.865329999999865</c:v>
                </c:pt>
                <c:pt idx="481">
                  <c:v>16.854189999999999</c:v>
                </c:pt>
                <c:pt idx="482">
                  <c:v>14.165660000000004</c:v>
                </c:pt>
                <c:pt idx="483">
                  <c:v>11.584869999999999</c:v>
                </c:pt>
                <c:pt idx="484">
                  <c:v>16.731729999999899</c:v>
                </c:pt>
                <c:pt idx="485">
                  <c:v>21.154409999999999</c:v>
                </c:pt>
                <c:pt idx="486">
                  <c:v>23.97682</c:v>
                </c:pt>
                <c:pt idx="488">
                  <c:v>15.453280000000024</c:v>
                </c:pt>
                <c:pt idx="489">
                  <c:v>16.704799999999896</c:v>
                </c:pt>
                <c:pt idx="490">
                  <c:v>15.247419999999998</c:v>
                </c:pt>
                <c:pt idx="491">
                  <c:v>15.687990000000001</c:v>
                </c:pt>
                <c:pt idx="492">
                  <c:v>11.71353</c:v>
                </c:pt>
                <c:pt idx="493">
                  <c:v>13.738530000000001</c:v>
                </c:pt>
                <c:pt idx="494">
                  <c:v>13.902610000000006</c:v>
                </c:pt>
                <c:pt idx="495">
                  <c:v>18.323810000000005</c:v>
                </c:pt>
                <c:pt idx="496">
                  <c:v>16.878019999999989</c:v>
                </c:pt>
                <c:pt idx="497">
                  <c:v>19.55152</c:v>
                </c:pt>
                <c:pt idx="498">
                  <c:v>40.586300000000001</c:v>
                </c:pt>
                <c:pt idx="499">
                  <c:v>33.834579999999995</c:v>
                </c:pt>
                <c:pt idx="500">
                  <c:v>33.949220000000004</c:v>
                </c:pt>
                <c:pt idx="501">
                  <c:v>33.065330000000237</c:v>
                </c:pt>
                <c:pt idx="502">
                  <c:v>27.381959999999999</c:v>
                </c:pt>
                <c:pt idx="503">
                  <c:v>24.871839999999999</c:v>
                </c:pt>
                <c:pt idx="504">
                  <c:v>24.269559999999888</c:v>
                </c:pt>
                <c:pt idx="505">
                  <c:v>26.545589999999869</c:v>
                </c:pt>
                <c:pt idx="506">
                  <c:v>22.646570000000001</c:v>
                </c:pt>
                <c:pt idx="507">
                  <c:v>22.786799999999833</c:v>
                </c:pt>
                <c:pt idx="508">
                  <c:v>23.803460000000001</c:v>
                </c:pt>
                <c:pt idx="509">
                  <c:v>25.350180000000005</c:v>
                </c:pt>
                <c:pt idx="511">
                  <c:v>27.382950000000001</c:v>
                </c:pt>
                <c:pt idx="512">
                  <c:v>29.787949999999896</c:v>
                </c:pt>
                <c:pt idx="513">
                  <c:v>38.90278</c:v>
                </c:pt>
                <c:pt idx="514">
                  <c:v>27.781569999999896</c:v>
                </c:pt>
                <c:pt idx="515">
                  <c:v>30.140870000000035</c:v>
                </c:pt>
                <c:pt idx="516">
                  <c:v>32.532450000000011</c:v>
                </c:pt>
                <c:pt idx="517">
                  <c:v>47.942820000000005</c:v>
                </c:pt>
                <c:pt idx="518">
                  <c:v>46.466810000000002</c:v>
                </c:pt>
                <c:pt idx="519">
                  <c:v>58.665340000000178</c:v>
                </c:pt>
                <c:pt idx="520">
                  <c:v>69.759190000000004</c:v>
                </c:pt>
                <c:pt idx="521">
                  <c:v>57.435850000000002</c:v>
                </c:pt>
                <c:pt idx="522">
                  <c:v>55.061</c:v>
                </c:pt>
                <c:pt idx="523">
                  <c:v>55.740230000000011</c:v>
                </c:pt>
                <c:pt idx="524">
                  <c:v>51.466270000000002</c:v>
                </c:pt>
                <c:pt idx="525">
                  <c:v>45.131950000000003</c:v>
                </c:pt>
                <c:pt idx="526">
                  <c:v>36.88693</c:v>
                </c:pt>
                <c:pt idx="527">
                  <c:v>38.539990000000003</c:v>
                </c:pt>
                <c:pt idx="528">
                  <c:v>33.334479999999999</c:v>
                </c:pt>
                <c:pt idx="529">
                  <c:v>30.643070000000005</c:v>
                </c:pt>
                <c:pt idx="530">
                  <c:v>31.455319999999869</c:v>
                </c:pt>
                <c:pt idx="531">
                  <c:v>25.422669999999858</c:v>
                </c:pt>
                <c:pt idx="532">
                  <c:v>24.602329999999888</c:v>
                </c:pt>
                <c:pt idx="534">
                  <c:v>36.05151</c:v>
                </c:pt>
                <c:pt idx="535">
                  <c:v>35.913710000000002</c:v>
                </c:pt>
                <c:pt idx="536">
                  <c:v>26.367619999999896</c:v>
                </c:pt>
                <c:pt idx="537">
                  <c:v>32.013200000000005</c:v>
                </c:pt>
                <c:pt idx="538">
                  <c:v>31.486969999999989</c:v>
                </c:pt>
                <c:pt idx="539">
                  <c:v>23.625240000000002</c:v>
                </c:pt>
                <c:pt idx="540">
                  <c:v>24.658890000000035</c:v>
                </c:pt>
                <c:pt idx="541">
                  <c:v>37.7230300000002</c:v>
                </c:pt>
                <c:pt idx="542">
                  <c:v>42.677530000000012</c:v>
                </c:pt>
                <c:pt idx="543">
                  <c:v>39.703890000000001</c:v>
                </c:pt>
                <c:pt idx="544">
                  <c:v>50.031200000000005</c:v>
                </c:pt>
                <c:pt idx="545">
                  <c:v>48.794950000000163</c:v>
                </c:pt>
                <c:pt idx="546">
                  <c:v>35.325510000000193</c:v>
                </c:pt>
                <c:pt idx="547">
                  <c:v>26.501750000000001</c:v>
                </c:pt>
                <c:pt idx="548">
                  <c:v>18.984159999999989</c:v>
                </c:pt>
                <c:pt idx="549">
                  <c:v>18.409960000000005</c:v>
                </c:pt>
                <c:pt idx="550">
                  <c:v>19.138179999999988</c:v>
                </c:pt>
                <c:pt idx="551">
                  <c:v>18.632819999999999</c:v>
                </c:pt>
                <c:pt idx="552">
                  <c:v>14.425610000000002</c:v>
                </c:pt>
                <c:pt idx="553">
                  <c:v>15.038180000000001</c:v>
                </c:pt>
                <c:pt idx="554">
                  <c:v>13.053180000000006</c:v>
                </c:pt>
                <c:pt idx="555">
                  <c:v>12.471210000000001</c:v>
                </c:pt>
                <c:pt idx="557">
                  <c:v>16.458819999999989</c:v>
                </c:pt>
                <c:pt idx="558">
                  <c:v>21.93778</c:v>
                </c:pt>
                <c:pt idx="559">
                  <c:v>29.470569999999896</c:v>
                </c:pt>
                <c:pt idx="560">
                  <c:v>26.983250000000002</c:v>
                </c:pt>
                <c:pt idx="561">
                  <c:v>21.020299999999899</c:v>
                </c:pt>
                <c:pt idx="562">
                  <c:v>10.160450000000004</c:v>
                </c:pt>
                <c:pt idx="563">
                  <c:v>9.5765570000000046</c:v>
                </c:pt>
                <c:pt idx="564">
                  <c:v>9.6727880000000006</c:v>
                </c:pt>
                <c:pt idx="565">
                  <c:v>10.6747</c:v>
                </c:pt>
                <c:pt idx="566">
                  <c:v>13.01271</c:v>
                </c:pt>
                <c:pt idx="567">
                  <c:v>16.869769999999903</c:v>
                </c:pt>
                <c:pt idx="568">
                  <c:v>14.482590000000052</c:v>
                </c:pt>
                <c:pt idx="569">
                  <c:v>12.16174</c:v>
                </c:pt>
                <c:pt idx="570">
                  <c:v>12.538040000000001</c:v>
                </c:pt>
                <c:pt idx="571">
                  <c:v>14.707109999999998</c:v>
                </c:pt>
                <c:pt idx="572">
                  <c:v>22.59102</c:v>
                </c:pt>
                <c:pt idx="573">
                  <c:v>15.32403</c:v>
                </c:pt>
                <c:pt idx="574">
                  <c:v>16.04166</c:v>
                </c:pt>
                <c:pt idx="575">
                  <c:v>15.544819999999998</c:v>
                </c:pt>
                <c:pt idx="576">
                  <c:v>14.07231</c:v>
                </c:pt>
                <c:pt idx="577">
                  <c:v>11.352440000000081</c:v>
                </c:pt>
                <c:pt idx="578">
                  <c:v>11.778159999999998</c:v>
                </c:pt>
                <c:pt idx="580">
                  <c:v>15.26924</c:v>
                </c:pt>
                <c:pt idx="581">
                  <c:v>16.70027</c:v>
                </c:pt>
                <c:pt idx="582">
                  <c:v>16.789419999999847</c:v>
                </c:pt>
                <c:pt idx="583">
                  <c:v>20.189520000000002</c:v>
                </c:pt>
                <c:pt idx="584">
                  <c:v>25.943460000000002</c:v>
                </c:pt>
                <c:pt idx="585">
                  <c:v>24.558209999999903</c:v>
                </c:pt>
                <c:pt idx="586">
                  <c:v>19.288379999999858</c:v>
                </c:pt>
                <c:pt idx="587">
                  <c:v>10.638689999999999</c:v>
                </c:pt>
                <c:pt idx="588">
                  <c:v>17.878679999999989</c:v>
                </c:pt>
                <c:pt idx="589">
                  <c:v>13.270960000000001</c:v>
                </c:pt>
                <c:pt idx="590">
                  <c:v>23.015830000000001</c:v>
                </c:pt>
                <c:pt idx="591">
                  <c:v>19.803909999999988</c:v>
                </c:pt>
                <c:pt idx="592">
                  <c:v>14.9495</c:v>
                </c:pt>
                <c:pt idx="593">
                  <c:v>28.389479999999903</c:v>
                </c:pt>
                <c:pt idx="594">
                  <c:v>20.581779999999888</c:v>
                </c:pt>
                <c:pt idx="595">
                  <c:v>14.849550000000002</c:v>
                </c:pt>
                <c:pt idx="596">
                  <c:v>13.38625</c:v>
                </c:pt>
                <c:pt idx="597">
                  <c:v>19.991539999999873</c:v>
                </c:pt>
                <c:pt idx="598">
                  <c:v>15.470440000000051</c:v>
                </c:pt>
                <c:pt idx="599">
                  <c:v>15.799470000000001</c:v>
                </c:pt>
                <c:pt idx="600">
                  <c:v>19.594529999999899</c:v>
                </c:pt>
                <c:pt idx="601">
                  <c:v>12.743959999999998</c:v>
                </c:pt>
                <c:pt idx="603">
                  <c:v>15.063890000000002</c:v>
                </c:pt>
                <c:pt idx="604">
                  <c:v>20.879169999999988</c:v>
                </c:pt>
                <c:pt idx="605">
                  <c:v>22.663509999999896</c:v>
                </c:pt>
                <c:pt idx="606">
                  <c:v>31.33653</c:v>
                </c:pt>
                <c:pt idx="607">
                  <c:v>32.656439999999996</c:v>
                </c:pt>
                <c:pt idx="608">
                  <c:v>19.601220000000001</c:v>
                </c:pt>
                <c:pt idx="609">
                  <c:v>23.400789999999869</c:v>
                </c:pt>
                <c:pt idx="610">
                  <c:v>21.606909999999999</c:v>
                </c:pt>
                <c:pt idx="611">
                  <c:v>19.705419999999865</c:v>
                </c:pt>
                <c:pt idx="612">
                  <c:v>23.026869999999999</c:v>
                </c:pt>
                <c:pt idx="613">
                  <c:v>25.55902</c:v>
                </c:pt>
                <c:pt idx="614">
                  <c:v>20.493649999999818</c:v>
                </c:pt>
                <c:pt idx="615">
                  <c:v>21.843959999999999</c:v>
                </c:pt>
                <c:pt idx="616">
                  <c:v>23.232509999999881</c:v>
                </c:pt>
                <c:pt idx="617">
                  <c:v>25.288699999999817</c:v>
                </c:pt>
                <c:pt idx="618">
                  <c:v>25.757529999999907</c:v>
                </c:pt>
                <c:pt idx="619">
                  <c:v>25.547720000000002</c:v>
                </c:pt>
                <c:pt idx="620">
                  <c:v>34.081110000000002</c:v>
                </c:pt>
                <c:pt idx="621">
                  <c:v>28.150729999999989</c:v>
                </c:pt>
                <c:pt idx="622">
                  <c:v>23.849430000000002</c:v>
                </c:pt>
                <c:pt idx="623">
                  <c:v>22.479780000000002</c:v>
                </c:pt>
                <c:pt idx="624">
                  <c:v>26.642659999999989</c:v>
                </c:pt>
                <c:pt idx="626">
                  <c:v>19.576840000000001</c:v>
                </c:pt>
                <c:pt idx="627">
                  <c:v>12.976180000000006</c:v>
                </c:pt>
                <c:pt idx="628">
                  <c:v>10.9916</c:v>
                </c:pt>
                <c:pt idx="629">
                  <c:v>8.8622060000000555</c:v>
                </c:pt>
                <c:pt idx="630">
                  <c:v>8.741972999999998</c:v>
                </c:pt>
                <c:pt idx="631">
                  <c:v>9.8639840000000536</c:v>
                </c:pt>
                <c:pt idx="632">
                  <c:v>11.135480000000006</c:v>
                </c:pt>
                <c:pt idx="633">
                  <c:v>17.964099999999888</c:v>
                </c:pt>
                <c:pt idx="634">
                  <c:v>11.708939999999998</c:v>
                </c:pt>
                <c:pt idx="635">
                  <c:v>12.21574</c:v>
                </c:pt>
                <c:pt idx="636">
                  <c:v>14.232250000000001</c:v>
                </c:pt>
                <c:pt idx="637">
                  <c:v>13.648419999999998</c:v>
                </c:pt>
                <c:pt idx="638">
                  <c:v>13.16531</c:v>
                </c:pt>
                <c:pt idx="639">
                  <c:v>16.119340000000001</c:v>
                </c:pt>
                <c:pt idx="640">
                  <c:v>19.489369999999873</c:v>
                </c:pt>
                <c:pt idx="641">
                  <c:v>18.108160000000005</c:v>
                </c:pt>
                <c:pt idx="642">
                  <c:v>19.798269999999896</c:v>
                </c:pt>
                <c:pt idx="643">
                  <c:v>19.177600000000005</c:v>
                </c:pt>
                <c:pt idx="644">
                  <c:v>13.401630000000004</c:v>
                </c:pt>
                <c:pt idx="645">
                  <c:v>11.095470000000002</c:v>
                </c:pt>
                <c:pt idx="646">
                  <c:v>11.771249999999998</c:v>
                </c:pt>
                <c:pt idx="647">
                  <c:v>12.274460000000001</c:v>
                </c:pt>
                <c:pt idx="649">
                  <c:v>9.2105490000000003</c:v>
                </c:pt>
                <c:pt idx="650">
                  <c:v>7.0909749999999745</c:v>
                </c:pt>
                <c:pt idx="651">
                  <c:v>7.1486390000000002</c:v>
                </c:pt>
                <c:pt idx="652">
                  <c:v>6.8432930000000134</c:v>
                </c:pt>
                <c:pt idx="653">
                  <c:v>6.7988349999999773</c:v>
                </c:pt>
                <c:pt idx="654">
                  <c:v>9.117146</c:v>
                </c:pt>
                <c:pt idx="655">
                  <c:v>7.6081769999999773</c:v>
                </c:pt>
                <c:pt idx="656">
                  <c:v>8.3060310000000008</c:v>
                </c:pt>
                <c:pt idx="657">
                  <c:v>11.52557</c:v>
                </c:pt>
                <c:pt idx="658">
                  <c:v>11.638479999999999</c:v>
                </c:pt>
                <c:pt idx="659">
                  <c:v>10.145069999999999</c:v>
                </c:pt>
                <c:pt idx="660">
                  <c:v>11.47315</c:v>
                </c:pt>
                <c:pt idx="661">
                  <c:v>11.555500000000059</c:v>
                </c:pt>
                <c:pt idx="662">
                  <c:v>11.87792</c:v>
                </c:pt>
                <c:pt idx="663">
                  <c:v>13.95135</c:v>
                </c:pt>
                <c:pt idx="664">
                  <c:v>12.239410000000001</c:v>
                </c:pt>
                <c:pt idx="665">
                  <c:v>9.5461419999999997</c:v>
                </c:pt>
                <c:pt idx="666">
                  <c:v>10.104219999999998</c:v>
                </c:pt>
                <c:pt idx="667">
                  <c:v>10.08267</c:v>
                </c:pt>
                <c:pt idx="668">
                  <c:v>8.7307539999999992</c:v>
                </c:pt>
                <c:pt idx="669">
                  <c:v>8.7262609999999992</c:v>
                </c:pt>
                <c:pt idx="670">
                  <c:v>8.8991580000000035</c:v>
                </c:pt>
                <c:pt idx="672">
                  <c:v>8.0905000000000005</c:v>
                </c:pt>
                <c:pt idx="673">
                  <c:v>8.3630090000000248</c:v>
                </c:pt>
                <c:pt idx="674">
                  <c:v>9.2602470000000014</c:v>
                </c:pt>
                <c:pt idx="675">
                  <c:v>8.2657820000000068</c:v>
                </c:pt>
                <c:pt idx="676">
                  <c:v>7.4546109999999945</c:v>
                </c:pt>
                <c:pt idx="677">
                  <c:v>7.5513440000000003</c:v>
                </c:pt>
                <c:pt idx="678">
                  <c:v>8.8163470000000004</c:v>
                </c:pt>
                <c:pt idx="679">
                  <c:v>8.5546770000000034</c:v>
                </c:pt>
                <c:pt idx="680">
                  <c:v>12.697199999999999</c:v>
                </c:pt>
                <c:pt idx="681">
                  <c:v>10.66314</c:v>
                </c:pt>
                <c:pt idx="682">
                  <c:v>11.680950000000001</c:v>
                </c:pt>
                <c:pt idx="683">
                  <c:v>14.11678</c:v>
                </c:pt>
                <c:pt idx="684">
                  <c:v>13.99151</c:v>
                </c:pt>
                <c:pt idx="685">
                  <c:v>19.243670000000002</c:v>
                </c:pt>
                <c:pt idx="686">
                  <c:v>13.859260000000004</c:v>
                </c:pt>
                <c:pt idx="687">
                  <c:v>13.017610000000001</c:v>
                </c:pt>
                <c:pt idx="688">
                  <c:v>12.862900000000026</c:v>
                </c:pt>
                <c:pt idx="689">
                  <c:v>14.94173</c:v>
                </c:pt>
                <c:pt idx="690">
                  <c:v>12.562230000000024</c:v>
                </c:pt>
                <c:pt idx="691">
                  <c:v>15.25206</c:v>
                </c:pt>
                <c:pt idx="692">
                  <c:v>11.342370000000001</c:v>
                </c:pt>
                <c:pt idx="693">
                  <c:v>13.39202</c:v>
                </c:pt>
                <c:pt idx="695">
                  <c:v>16.22898</c:v>
                </c:pt>
                <c:pt idx="696">
                  <c:v>13.401200000000001</c:v>
                </c:pt>
                <c:pt idx="697">
                  <c:v>13.701379999999999</c:v>
                </c:pt>
                <c:pt idx="698">
                  <c:v>10.078909999999999</c:v>
                </c:pt>
                <c:pt idx="699">
                  <c:v>8.9939170000000015</c:v>
                </c:pt>
                <c:pt idx="700">
                  <c:v>9.550713</c:v>
                </c:pt>
                <c:pt idx="701">
                  <c:v>10.723389999999998</c:v>
                </c:pt>
                <c:pt idx="702">
                  <c:v>9.9468739999999993</c:v>
                </c:pt>
                <c:pt idx="703">
                  <c:v>11.43904</c:v>
                </c:pt>
                <c:pt idx="704">
                  <c:v>13.30106</c:v>
                </c:pt>
                <c:pt idx="705">
                  <c:v>13.687660000000001</c:v>
                </c:pt>
                <c:pt idx="706">
                  <c:v>15.422700000000004</c:v>
                </c:pt>
                <c:pt idx="707">
                  <c:v>14.693359999999998</c:v>
                </c:pt>
                <c:pt idx="708">
                  <c:v>12.79383</c:v>
                </c:pt>
                <c:pt idx="709">
                  <c:v>11.75935</c:v>
                </c:pt>
                <c:pt idx="710">
                  <c:v>16.32019</c:v>
                </c:pt>
                <c:pt idx="711">
                  <c:v>16.80584</c:v>
                </c:pt>
                <c:pt idx="712">
                  <c:v>25.533619999999907</c:v>
                </c:pt>
                <c:pt idx="713">
                  <c:v>30.650950000000133</c:v>
                </c:pt>
                <c:pt idx="714">
                  <c:v>19.89649</c:v>
                </c:pt>
                <c:pt idx="715">
                  <c:v>35.648590000000013</c:v>
                </c:pt>
                <c:pt idx="716">
                  <c:v>37.85539</c:v>
                </c:pt>
                <c:pt idx="718">
                  <c:v>33.837029999999999</c:v>
                </c:pt>
                <c:pt idx="719">
                  <c:v>32.081469999999996</c:v>
                </c:pt>
                <c:pt idx="720">
                  <c:v>22.608149999999888</c:v>
                </c:pt>
                <c:pt idx="721">
                  <c:v>24.490659999999888</c:v>
                </c:pt>
                <c:pt idx="722">
                  <c:v>24.43601</c:v>
                </c:pt>
                <c:pt idx="723">
                  <c:v>18.470980000000001</c:v>
                </c:pt>
                <c:pt idx="724">
                  <c:v>16.743499999999873</c:v>
                </c:pt>
                <c:pt idx="725">
                  <c:v>14.927530000000004</c:v>
                </c:pt>
                <c:pt idx="726">
                  <c:v>17.434370000000001</c:v>
                </c:pt>
                <c:pt idx="727">
                  <c:v>15.00611</c:v>
                </c:pt>
                <c:pt idx="728">
                  <c:v>20.163209999999989</c:v>
                </c:pt>
                <c:pt idx="729">
                  <c:v>16.232009999999903</c:v>
                </c:pt>
                <c:pt idx="730">
                  <c:v>19.079999999999988</c:v>
                </c:pt>
                <c:pt idx="731">
                  <c:v>14.63233</c:v>
                </c:pt>
                <c:pt idx="732">
                  <c:v>12.356200000000022</c:v>
                </c:pt>
                <c:pt idx="733">
                  <c:v>13.508859999999999</c:v>
                </c:pt>
                <c:pt idx="734">
                  <c:v>13.102070000000001</c:v>
                </c:pt>
                <c:pt idx="735">
                  <c:v>21.01613</c:v>
                </c:pt>
                <c:pt idx="736">
                  <c:v>40.168950000000216</c:v>
                </c:pt>
                <c:pt idx="737">
                  <c:v>31.506029999999907</c:v>
                </c:pt>
                <c:pt idx="738">
                  <c:v>25.577800000000035</c:v>
                </c:pt>
                <c:pt idx="739">
                  <c:v>33.709070000000011</c:v>
                </c:pt>
                <c:pt idx="741">
                  <c:v>39.001350000000002</c:v>
                </c:pt>
                <c:pt idx="742">
                  <c:v>43.147200000000005</c:v>
                </c:pt>
                <c:pt idx="743">
                  <c:v>22.20646</c:v>
                </c:pt>
              </c:numCache>
            </c:numRef>
          </c:val>
        </c:ser>
        <c:marker val="1"/>
        <c:axId val="95390336"/>
        <c:axId val="95643136"/>
      </c:lineChart>
      <c:catAx>
        <c:axId val="9539033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5643136"/>
        <c:crosses val="autoZero"/>
        <c:auto val="1"/>
        <c:lblAlgn val="ctr"/>
        <c:lblOffset val="100"/>
        <c:tickLblSkip val="48"/>
        <c:tickMarkSkip val="24"/>
      </c:catAx>
      <c:valAx>
        <c:axId val="956431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5390336"/>
        <c:crosses val="autoZero"/>
        <c:crossBetween val="between"/>
        <c:majorUnit val="50"/>
        <c:minorUnit val="50"/>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08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642"/>
          <c:y val="5.1020408163265285E-3"/>
        </c:manualLayout>
      </c:layout>
      <c:spPr>
        <a:noFill/>
        <a:ln w="25400">
          <a:noFill/>
        </a:ln>
      </c:spPr>
    </c:title>
    <c:plotArea>
      <c:layout>
        <c:manualLayout>
          <c:layoutTarget val="inner"/>
          <c:xMode val="edge"/>
          <c:yMode val="edge"/>
          <c:x val="5.894519131334023E-2"/>
          <c:y val="5.5598144571551156E-2"/>
          <c:w val="0.91830403309203723"/>
          <c:h val="0.4703161161458618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Data!$A$2:$A$745</c:f>
              <c:strCache>
                <c:ptCount val="744"/>
                <c:pt idx="0">
                  <c:v>01 Dec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157" formatCode="0.00">
                  <c:v>56.83914</c:v>
                </c:pt>
                <c:pt idx="158" formatCode="0.00">
                  <c:v>47.06682</c:v>
                </c:pt>
                <c:pt idx="159" formatCode="0.00">
                  <c:v>44.030460000000005</c:v>
                </c:pt>
                <c:pt idx="160" formatCode="0.00">
                  <c:v>33.500190000000003</c:v>
                </c:pt>
                <c:pt idx="161" formatCode="0.00">
                  <c:v>20.74793</c:v>
                </c:pt>
                <c:pt idx="162" formatCode="0.00">
                  <c:v>18.767900000000001</c:v>
                </c:pt>
                <c:pt idx="163" formatCode="0.00">
                  <c:v>16.877929999999999</c:v>
                </c:pt>
                <c:pt idx="164" formatCode="0.00">
                  <c:v>21.623899999999999</c:v>
                </c:pt>
                <c:pt idx="165" formatCode="0.00">
                  <c:v>28.655880000000035</c:v>
                </c:pt>
                <c:pt idx="166" formatCode="0.00">
                  <c:v>32.336560000000006</c:v>
                </c:pt>
                <c:pt idx="167" formatCode="0.00">
                  <c:v>27.897950000000126</c:v>
                </c:pt>
                <c:pt idx="168" formatCode="0.00">
                  <c:v>33.321619999999996</c:v>
                </c:pt>
                <c:pt idx="169" formatCode="0.00">
                  <c:v>38.030470000000001</c:v>
                </c:pt>
                <c:pt idx="170" formatCode="0.00">
                  <c:v>37.361310000000003</c:v>
                </c:pt>
                <c:pt idx="171" formatCode="0.00">
                  <c:v>36.541760000000004</c:v>
                </c:pt>
                <c:pt idx="172" formatCode="0.00">
                  <c:v>28.361370000000001</c:v>
                </c:pt>
                <c:pt idx="173" formatCode="0.00">
                  <c:v>33.778090000000013</c:v>
                </c:pt>
                <c:pt idx="174" formatCode="0.00">
                  <c:v>28.098499999999881</c:v>
                </c:pt>
                <c:pt idx="175" formatCode="0.00">
                  <c:v>36.082700000000003</c:v>
                </c:pt>
                <c:pt idx="176" formatCode="0.00">
                  <c:v>47.105640000000001</c:v>
                </c:pt>
                <c:pt idx="177" formatCode="0.00">
                  <c:v>64.892879999999948</c:v>
                </c:pt>
                <c:pt idx="178" formatCode="0.00">
                  <c:v>64.950829999999996</c:v>
                </c:pt>
                <c:pt idx="180" formatCode="0.00">
                  <c:v>71.020910000000001</c:v>
                </c:pt>
                <c:pt idx="181" formatCode="0.00">
                  <c:v>70.321969999999993</c:v>
                </c:pt>
                <c:pt idx="182" formatCode="0.00">
                  <c:v>68.161500000000004</c:v>
                </c:pt>
                <c:pt idx="183" formatCode="0.00">
                  <c:v>66.581769999999992</c:v>
                </c:pt>
                <c:pt idx="184" formatCode="0.00">
                  <c:v>65.273989999999998</c:v>
                </c:pt>
                <c:pt idx="185" formatCode="0.00">
                  <c:v>65.47645</c:v>
                </c:pt>
                <c:pt idx="186" formatCode="0.00">
                  <c:v>69.631020000000007</c:v>
                </c:pt>
                <c:pt idx="187" formatCode="0.00">
                  <c:v>72.069710000000001</c:v>
                </c:pt>
                <c:pt idx="188" formatCode="0.00">
                  <c:v>74.852959999999982</c:v>
                </c:pt>
                <c:pt idx="189" formatCode="0.00">
                  <c:v>77.632149999999982</c:v>
                </c:pt>
                <c:pt idx="190" formatCode="0.00">
                  <c:v>77.372339999999426</c:v>
                </c:pt>
                <c:pt idx="191" formatCode="0.00">
                  <c:v>78.25072999999999</c:v>
                </c:pt>
                <c:pt idx="192" formatCode="0.00">
                  <c:v>76.765240000000006</c:v>
                </c:pt>
                <c:pt idx="193" formatCode="0.00">
                  <c:v>73.964879999999994</c:v>
                </c:pt>
                <c:pt idx="194" formatCode="0.00">
                  <c:v>74.508839999999978</c:v>
                </c:pt>
                <c:pt idx="195" formatCode="0.00">
                  <c:v>73.501509999999996</c:v>
                </c:pt>
                <c:pt idx="196" formatCode="0.00">
                  <c:v>73.043980000000005</c:v>
                </c:pt>
                <c:pt idx="197" formatCode="0.00">
                  <c:v>64.742710000000002</c:v>
                </c:pt>
                <c:pt idx="198" formatCode="0.00">
                  <c:v>40.589859999999994</c:v>
                </c:pt>
                <c:pt idx="199" formatCode="0.00">
                  <c:v>47.592300000000201</c:v>
                </c:pt>
                <c:pt idx="200" formatCode="0.00">
                  <c:v>48.933240000000005</c:v>
                </c:pt>
                <c:pt idx="201" formatCode="0.00">
                  <c:v>57.112940000000002</c:v>
                </c:pt>
                <c:pt idx="203" formatCode="0.00">
                  <c:v>58.526040000000002</c:v>
                </c:pt>
                <c:pt idx="204" formatCode="0.00">
                  <c:v>72.531970000000001</c:v>
                </c:pt>
                <c:pt idx="205" formatCode="0.00">
                  <c:v>67.318650000000005</c:v>
                </c:pt>
                <c:pt idx="206" formatCode="0.00">
                  <c:v>65.233400000000003</c:v>
                </c:pt>
                <c:pt idx="207" formatCode="0.00">
                  <c:v>62.757190000000001</c:v>
                </c:pt>
                <c:pt idx="208" formatCode="0.00">
                  <c:v>62.472520000000003</c:v>
                </c:pt>
                <c:pt idx="209" formatCode="0.00">
                  <c:v>39.451979999999999</c:v>
                </c:pt>
                <c:pt idx="210" formatCode="0.00">
                  <c:v>18.857610000000001</c:v>
                </c:pt>
                <c:pt idx="211" formatCode="0.00">
                  <c:v>33.510950000000001</c:v>
                </c:pt>
                <c:pt idx="212" formatCode="0.00">
                  <c:v>72.827799999999982</c:v>
                </c:pt>
                <c:pt idx="213" formatCode="0.00">
                  <c:v>67.918440000000004</c:v>
                </c:pt>
                <c:pt idx="214" formatCode="0.00">
                  <c:v>67.636929999999992</c:v>
                </c:pt>
                <c:pt idx="215" formatCode="0.00">
                  <c:v>66.771090000000001</c:v>
                </c:pt>
                <c:pt idx="216" formatCode="0.00">
                  <c:v>64.747210000000578</c:v>
                </c:pt>
                <c:pt idx="217" formatCode="0.00">
                  <c:v>61.367140000000006</c:v>
                </c:pt>
                <c:pt idx="218" formatCode="0.00">
                  <c:v>53.170820000000006</c:v>
                </c:pt>
                <c:pt idx="219" formatCode="0.00">
                  <c:v>47.551379999999995</c:v>
                </c:pt>
                <c:pt idx="220" formatCode="0.00">
                  <c:v>48.36927</c:v>
                </c:pt>
                <c:pt idx="221" formatCode="0.00">
                  <c:v>45.785170000000178</c:v>
                </c:pt>
                <c:pt idx="222" formatCode="0.00">
                  <c:v>46.08952</c:v>
                </c:pt>
                <c:pt idx="223" formatCode="0.00">
                  <c:v>48.510940000000005</c:v>
                </c:pt>
                <c:pt idx="224" formatCode="0.00">
                  <c:v>47.58278</c:v>
                </c:pt>
                <c:pt idx="225" formatCode="0.00">
                  <c:v>45.759330000000013</c:v>
                </c:pt>
                <c:pt idx="227" formatCode="0.00">
                  <c:v>54.583580000000005</c:v>
                </c:pt>
                <c:pt idx="228" formatCode="0.00">
                  <c:v>48.397649999999999</c:v>
                </c:pt>
                <c:pt idx="229" formatCode="0.00">
                  <c:v>61.027270000000001</c:v>
                </c:pt>
                <c:pt idx="230" formatCode="0.00">
                  <c:v>59.620850000000011</c:v>
                </c:pt>
                <c:pt idx="231" formatCode="0.00">
                  <c:v>61.309829999999998</c:v>
                </c:pt>
                <c:pt idx="232" formatCode="0.00">
                  <c:v>58.926110000000193</c:v>
                </c:pt>
                <c:pt idx="233" formatCode="0.00">
                  <c:v>58.986200000000004</c:v>
                </c:pt>
                <c:pt idx="234" formatCode="0.00">
                  <c:v>58.065620000000003</c:v>
                </c:pt>
                <c:pt idx="235" formatCode="0.00">
                  <c:v>62.692230000000208</c:v>
                </c:pt>
                <c:pt idx="236" formatCode="0.00">
                  <c:v>64.432670000000002</c:v>
                </c:pt>
                <c:pt idx="237" formatCode="0.00">
                  <c:v>62.414099999999998</c:v>
                </c:pt>
                <c:pt idx="238" formatCode="0.00">
                  <c:v>61.405190000000012</c:v>
                </c:pt>
                <c:pt idx="239" formatCode="0.00">
                  <c:v>60.879310000000011</c:v>
                </c:pt>
                <c:pt idx="240" formatCode="0.00">
                  <c:v>60.873750000000001</c:v>
                </c:pt>
                <c:pt idx="241" formatCode="0.00">
                  <c:v>60.768460000000012</c:v>
                </c:pt>
                <c:pt idx="242" formatCode="0.00">
                  <c:v>58.545970000000011</c:v>
                </c:pt>
                <c:pt idx="243" formatCode="0.00">
                  <c:v>55.839550000000003</c:v>
                </c:pt>
                <c:pt idx="244" formatCode="0.00">
                  <c:v>53.233920000000012</c:v>
                </c:pt>
                <c:pt idx="245" formatCode="0.00">
                  <c:v>51.041279999999993</c:v>
                </c:pt>
                <c:pt idx="246" formatCode="0.00">
                  <c:v>50.536720000000003</c:v>
                </c:pt>
                <c:pt idx="247" formatCode="0.00">
                  <c:v>47.632480000000001</c:v>
                </c:pt>
                <c:pt idx="248" formatCode="0.00">
                  <c:v>44.921279999999996</c:v>
                </c:pt>
                <c:pt idx="250" formatCode="0.00">
                  <c:v>46.755680000000005</c:v>
                </c:pt>
                <c:pt idx="251" formatCode="0.00">
                  <c:v>51.518910000000012</c:v>
                </c:pt>
                <c:pt idx="252" formatCode="0.00">
                  <c:v>47.911649999999995</c:v>
                </c:pt>
                <c:pt idx="253" formatCode="0.00">
                  <c:v>48.75985</c:v>
                </c:pt>
                <c:pt idx="254" formatCode="0.00">
                  <c:v>49.695180000000178</c:v>
                </c:pt>
                <c:pt idx="255" formatCode="0.00">
                  <c:v>43.624690000000001</c:v>
                </c:pt>
                <c:pt idx="256" formatCode="0.00">
                  <c:v>48.79713000000023</c:v>
                </c:pt>
                <c:pt idx="257" formatCode="0.00">
                  <c:v>56.546410000000002</c:v>
                </c:pt>
                <c:pt idx="258" formatCode="0.00">
                  <c:v>72.781700000000001</c:v>
                </c:pt>
                <c:pt idx="259" formatCode="0.00">
                  <c:v>78.449160000000447</c:v>
                </c:pt>
                <c:pt idx="260" formatCode="0.00">
                  <c:v>80.444170000000227</c:v>
                </c:pt>
                <c:pt idx="261" formatCode="0.00">
                  <c:v>77.546390000000002</c:v>
                </c:pt>
                <c:pt idx="262" formatCode="0.00">
                  <c:v>69.409710000000004</c:v>
                </c:pt>
                <c:pt idx="263" formatCode="0.00">
                  <c:v>64.834530000000001</c:v>
                </c:pt>
                <c:pt idx="264" formatCode="0.00">
                  <c:v>65.765789999999981</c:v>
                </c:pt>
                <c:pt idx="265" formatCode="0.00">
                  <c:v>56.525330000000245</c:v>
                </c:pt>
                <c:pt idx="266" formatCode="0.00">
                  <c:v>50.106620000000007</c:v>
                </c:pt>
                <c:pt idx="267" formatCode="0.00">
                  <c:v>55.46</c:v>
                </c:pt>
                <c:pt idx="268" formatCode="0.00">
                  <c:v>59.409079999999996</c:v>
                </c:pt>
                <c:pt idx="269" formatCode="0.00">
                  <c:v>60.061460000000004</c:v>
                </c:pt>
                <c:pt idx="270" formatCode="0.00">
                  <c:v>58.761910000000178</c:v>
                </c:pt>
                <c:pt idx="271" formatCode="0.00">
                  <c:v>48.517969999999998</c:v>
                </c:pt>
                <c:pt idx="273" formatCode="0.00">
                  <c:v>42.478680000000004</c:v>
                </c:pt>
                <c:pt idx="274" formatCode="0.00">
                  <c:v>50.630130000000193</c:v>
                </c:pt>
                <c:pt idx="275" formatCode="0.00">
                  <c:v>57.926650000000002</c:v>
                </c:pt>
                <c:pt idx="276" formatCode="0.00">
                  <c:v>55.053689999999996</c:v>
                </c:pt>
                <c:pt idx="277" formatCode="0.00">
                  <c:v>56.161470000000001</c:v>
                </c:pt>
                <c:pt idx="278" formatCode="0.00">
                  <c:v>51.523420000000002</c:v>
                </c:pt>
                <c:pt idx="279" formatCode="0.00">
                  <c:v>53.541419999999995</c:v>
                </c:pt>
                <c:pt idx="280" formatCode="0.00">
                  <c:v>51.372810000000001</c:v>
                </c:pt>
                <c:pt idx="281" formatCode="0.00">
                  <c:v>42.068280000000001</c:v>
                </c:pt>
                <c:pt idx="282" formatCode="0.00">
                  <c:v>36.379239999999996</c:v>
                </c:pt>
                <c:pt idx="283" formatCode="0.00">
                  <c:v>46.830879999999993</c:v>
                </c:pt>
                <c:pt idx="284" formatCode="0.00">
                  <c:v>48.593600000000002</c:v>
                </c:pt>
                <c:pt idx="285" formatCode="0.00">
                  <c:v>57.307579999999994</c:v>
                </c:pt>
                <c:pt idx="286" formatCode="0.00">
                  <c:v>57.672050000000013</c:v>
                </c:pt>
                <c:pt idx="287" formatCode="0.00">
                  <c:v>62.219840000000005</c:v>
                </c:pt>
                <c:pt idx="288" formatCode="0.00">
                  <c:v>63.445590000000003</c:v>
                </c:pt>
                <c:pt idx="289" formatCode="0.00">
                  <c:v>62.698310000000319</c:v>
                </c:pt>
                <c:pt idx="290" formatCode="0.00">
                  <c:v>62.736650000000012</c:v>
                </c:pt>
                <c:pt idx="291" formatCode="0.00">
                  <c:v>63.898480000000006</c:v>
                </c:pt>
                <c:pt idx="292" formatCode="0.00">
                  <c:v>62.087229999999998</c:v>
                </c:pt>
                <c:pt idx="293" formatCode="0.00">
                  <c:v>61.282610000000012</c:v>
                </c:pt>
                <c:pt idx="294" formatCode="0.00">
                  <c:v>59.996750000000013</c:v>
                </c:pt>
                <c:pt idx="296" formatCode="0.00">
                  <c:v>54.141669999999998</c:v>
                </c:pt>
                <c:pt idx="297" formatCode="0.00">
                  <c:v>53.144479999999994</c:v>
                </c:pt>
                <c:pt idx="298" formatCode="0.00">
                  <c:v>53.56758</c:v>
                </c:pt>
                <c:pt idx="299" formatCode="0.00">
                  <c:v>51.840939999999996</c:v>
                </c:pt>
                <c:pt idx="300" formatCode="0.00">
                  <c:v>52.797290000000011</c:v>
                </c:pt>
                <c:pt idx="301" formatCode="0.00">
                  <c:v>54.847259999999999</c:v>
                </c:pt>
                <c:pt idx="302" formatCode="0.00">
                  <c:v>53.571639999999995</c:v>
                </c:pt>
                <c:pt idx="303" formatCode="0.00">
                  <c:v>50.550399999999996</c:v>
                </c:pt>
                <c:pt idx="304" formatCode="0.00">
                  <c:v>44.227320000000013</c:v>
                </c:pt>
                <c:pt idx="305" formatCode="0.00">
                  <c:v>32.396820000000005</c:v>
                </c:pt>
                <c:pt idx="306" formatCode="0.00">
                  <c:v>15.124090000000001</c:v>
                </c:pt>
                <c:pt idx="307" formatCode="0.00">
                  <c:v>19.567399999999989</c:v>
                </c:pt>
                <c:pt idx="308" formatCode="0.00">
                  <c:v>28.365480000000002</c:v>
                </c:pt>
                <c:pt idx="309" formatCode="0.00">
                  <c:v>17.030080000000005</c:v>
                </c:pt>
                <c:pt idx="310" formatCode="0.00">
                  <c:v>18.222389999999869</c:v>
                </c:pt>
                <c:pt idx="311" formatCode="0.00">
                  <c:v>26.369150000000001</c:v>
                </c:pt>
                <c:pt idx="312" formatCode="0.00">
                  <c:v>32.305420000000005</c:v>
                </c:pt>
                <c:pt idx="313" formatCode="0.00">
                  <c:v>38.416310000000003</c:v>
                </c:pt>
                <c:pt idx="314" formatCode="0.00">
                  <c:v>41.419370000000001</c:v>
                </c:pt>
                <c:pt idx="315" formatCode="0.00">
                  <c:v>59.398980000000002</c:v>
                </c:pt>
                <c:pt idx="316" formatCode="0.00">
                  <c:v>51.41037</c:v>
                </c:pt>
                <c:pt idx="317" formatCode="0.00">
                  <c:v>48.107750000000003</c:v>
                </c:pt>
                <c:pt idx="319" formatCode="0.00">
                  <c:v>35.473639999999996</c:v>
                </c:pt>
                <c:pt idx="320" formatCode="0.00">
                  <c:v>36.120250000000013</c:v>
                </c:pt>
                <c:pt idx="321" formatCode="0.00">
                  <c:v>54.513819999999996</c:v>
                </c:pt>
                <c:pt idx="322" formatCode="0.00">
                  <c:v>65.141490000000005</c:v>
                </c:pt>
                <c:pt idx="323" formatCode="0.00">
                  <c:v>72.472499999999982</c:v>
                </c:pt>
                <c:pt idx="324" formatCode="0.00">
                  <c:v>73.798779999999979</c:v>
                </c:pt>
                <c:pt idx="325" formatCode="0.00">
                  <c:v>70.055079999999919</c:v>
                </c:pt>
                <c:pt idx="326" formatCode="0.00">
                  <c:v>71.854399999999998</c:v>
                </c:pt>
                <c:pt idx="327" formatCode="0.00">
                  <c:v>65.307149999999993</c:v>
                </c:pt>
                <c:pt idx="328" formatCode="0.00">
                  <c:v>61.249670000000002</c:v>
                </c:pt>
                <c:pt idx="329" formatCode="0.00">
                  <c:v>58.007540000000006</c:v>
                </c:pt>
                <c:pt idx="330" formatCode="0.00">
                  <c:v>58.520140000000012</c:v>
                </c:pt>
                <c:pt idx="331" formatCode="0.00">
                  <c:v>50.823140000000002</c:v>
                </c:pt>
                <c:pt idx="332" formatCode="0.00">
                  <c:v>45.091270000000002</c:v>
                </c:pt>
                <c:pt idx="333" formatCode="0.00">
                  <c:v>43.37735</c:v>
                </c:pt>
                <c:pt idx="334" formatCode="0.00">
                  <c:v>45.625850000000113</c:v>
                </c:pt>
                <c:pt idx="335" formatCode="0.00">
                  <c:v>51.141259999999996</c:v>
                </c:pt>
                <c:pt idx="336" formatCode="0.00">
                  <c:v>45.818819999999995</c:v>
                </c:pt>
                <c:pt idx="337" formatCode="0.00">
                  <c:v>36.68976</c:v>
                </c:pt>
                <c:pt idx="338" formatCode="0.00">
                  <c:v>35.126050000000063</c:v>
                </c:pt>
                <c:pt idx="339" formatCode="0.00">
                  <c:v>31.51272999999988</c:v>
                </c:pt>
                <c:pt idx="340" formatCode="0.00">
                  <c:v>27.253240000000002</c:v>
                </c:pt>
                <c:pt idx="342" formatCode="0.00">
                  <c:v>24.542079999999896</c:v>
                </c:pt>
                <c:pt idx="343" formatCode="0.00">
                  <c:v>23.763069999999903</c:v>
                </c:pt>
                <c:pt idx="344" formatCode="0.00">
                  <c:v>29.178129999999989</c:v>
                </c:pt>
                <c:pt idx="345" formatCode="0.00">
                  <c:v>30.992239999999818</c:v>
                </c:pt>
                <c:pt idx="346" formatCode="0.00">
                  <c:v>33.941310000000001</c:v>
                </c:pt>
                <c:pt idx="347" formatCode="0.00">
                  <c:v>36.189160000000001</c:v>
                </c:pt>
                <c:pt idx="348" formatCode="0.00">
                  <c:v>38.462250000000012</c:v>
                </c:pt>
                <c:pt idx="349" formatCode="0.00">
                  <c:v>43.060560000000002</c:v>
                </c:pt>
                <c:pt idx="350" formatCode="0.00">
                  <c:v>46.121470000000002</c:v>
                </c:pt>
                <c:pt idx="351" formatCode="0.00">
                  <c:v>43.256530000000012</c:v>
                </c:pt>
                <c:pt idx="352" formatCode="0.00">
                  <c:v>49.081829999999997</c:v>
                </c:pt>
                <c:pt idx="353" formatCode="0.00">
                  <c:v>50.306730000000002</c:v>
                </c:pt>
                <c:pt idx="354" formatCode="0.00">
                  <c:v>46.146430000000002</c:v>
                </c:pt>
                <c:pt idx="355" formatCode="0.00">
                  <c:v>45.408360000000002</c:v>
                </c:pt>
                <c:pt idx="356" formatCode="0.00">
                  <c:v>56.321600000000004</c:v>
                </c:pt>
                <c:pt idx="357" formatCode="0.00">
                  <c:v>57.135600000000011</c:v>
                </c:pt>
                <c:pt idx="358" formatCode="0.00">
                  <c:v>64.376159999999999</c:v>
                </c:pt>
                <c:pt idx="359" formatCode="0.00">
                  <c:v>64.563199999999995</c:v>
                </c:pt>
                <c:pt idx="360" formatCode="0.00">
                  <c:v>61.864190000000001</c:v>
                </c:pt>
                <c:pt idx="361" formatCode="0.00">
                  <c:v>63.124040000000001</c:v>
                </c:pt>
                <c:pt idx="362" formatCode="0.00">
                  <c:v>57.670790000000011</c:v>
                </c:pt>
                <c:pt idx="363" formatCode="0.00">
                  <c:v>53.305730000000011</c:v>
                </c:pt>
                <c:pt idx="365" formatCode="0.00">
                  <c:v>54.224020000000003</c:v>
                </c:pt>
                <c:pt idx="366" formatCode="0.00">
                  <c:v>47.923290000000001</c:v>
                </c:pt>
                <c:pt idx="367" formatCode="0.00">
                  <c:v>36.916969999999999</c:v>
                </c:pt>
                <c:pt idx="368" formatCode="0.00">
                  <c:v>28.39246</c:v>
                </c:pt>
                <c:pt idx="369" formatCode="0.00">
                  <c:v>33.386520000000004</c:v>
                </c:pt>
                <c:pt idx="370" formatCode="0.00">
                  <c:v>36.973079999999996</c:v>
                </c:pt>
                <c:pt idx="371" formatCode="0.00">
                  <c:v>47.440069999999999</c:v>
                </c:pt>
                <c:pt idx="372" formatCode="0.00">
                  <c:v>49.433400000000006</c:v>
                </c:pt>
                <c:pt idx="373" formatCode="0.00">
                  <c:v>50.144390000000001</c:v>
                </c:pt>
                <c:pt idx="374" formatCode="0.00">
                  <c:v>49.964950000000002</c:v>
                </c:pt>
                <c:pt idx="375" formatCode="0.00">
                  <c:v>44.440350000000002</c:v>
                </c:pt>
                <c:pt idx="376" formatCode="0.00">
                  <c:v>35.650550000000003</c:v>
                </c:pt>
                <c:pt idx="377" formatCode="0.00">
                  <c:v>28.038799999999888</c:v>
                </c:pt>
                <c:pt idx="378" formatCode="0.00">
                  <c:v>17.027470000000001</c:v>
                </c:pt>
                <c:pt idx="379" formatCode="0.00">
                  <c:v>25.243289999999888</c:v>
                </c:pt>
                <c:pt idx="380" formatCode="0.00">
                  <c:v>8.9870140000000003</c:v>
                </c:pt>
                <c:pt idx="381" formatCode="0.00">
                  <c:v>14.345500000000024</c:v>
                </c:pt>
                <c:pt idx="382" formatCode="0.00">
                  <c:v>15.33846</c:v>
                </c:pt>
                <c:pt idx="383" formatCode="0.00">
                  <c:v>9.5008430000000015</c:v>
                </c:pt>
                <c:pt idx="384" formatCode="0.00">
                  <c:v>11.46405</c:v>
                </c:pt>
                <c:pt idx="385" formatCode="0.00">
                  <c:v>9.5117990000000017</c:v>
                </c:pt>
                <c:pt idx="386" formatCode="0.00">
                  <c:v>9.6648109999999985</c:v>
                </c:pt>
                <c:pt idx="388" formatCode="0.00">
                  <c:v>14.579280000000002</c:v>
                </c:pt>
                <c:pt idx="389" formatCode="0.00">
                  <c:v>9.4101890000000008</c:v>
                </c:pt>
                <c:pt idx="390" formatCode="0.00">
                  <c:v>7.1562950000000001</c:v>
                </c:pt>
                <c:pt idx="391" formatCode="0.00">
                  <c:v>6.4363990000000388</c:v>
                </c:pt>
                <c:pt idx="392" formatCode="0.00">
                  <c:v>16.76844999999981</c:v>
                </c:pt>
                <c:pt idx="393" formatCode="0.00">
                  <c:v>27.400419999999869</c:v>
                </c:pt>
                <c:pt idx="394" formatCode="0.00">
                  <c:v>32.996180000000003</c:v>
                </c:pt>
                <c:pt idx="395" formatCode="0.00">
                  <c:v>47.06147</c:v>
                </c:pt>
                <c:pt idx="396" formatCode="0.00">
                  <c:v>42.387659999999997</c:v>
                </c:pt>
                <c:pt idx="397" formatCode="0.00">
                  <c:v>45.101220000000005</c:v>
                </c:pt>
                <c:pt idx="398" formatCode="0.00">
                  <c:v>55.264630000000011</c:v>
                </c:pt>
                <c:pt idx="399" formatCode="0.00">
                  <c:v>56.978490000000001</c:v>
                </c:pt>
                <c:pt idx="400" formatCode="0.00">
                  <c:v>41.536700000000003</c:v>
                </c:pt>
                <c:pt idx="401" formatCode="0.00">
                  <c:v>31.577559999999988</c:v>
                </c:pt>
                <c:pt idx="402" formatCode="0.00">
                  <c:v>36.340540000000004</c:v>
                </c:pt>
                <c:pt idx="403" formatCode="0.00">
                  <c:v>34.695780000000013</c:v>
                </c:pt>
                <c:pt idx="404" formatCode="0.00">
                  <c:v>31.59376</c:v>
                </c:pt>
                <c:pt idx="405" formatCode="0.00">
                  <c:v>28.428599999999832</c:v>
                </c:pt>
                <c:pt idx="406" formatCode="0.00">
                  <c:v>23.052959999999999</c:v>
                </c:pt>
                <c:pt idx="407" formatCode="0.00">
                  <c:v>20.65202</c:v>
                </c:pt>
                <c:pt idx="408" formatCode="0.00">
                  <c:v>20.298929999999896</c:v>
                </c:pt>
                <c:pt idx="409" formatCode="0.00">
                  <c:v>26.270289999999989</c:v>
                </c:pt>
                <c:pt idx="411" formatCode="0.00">
                  <c:v>15.87161</c:v>
                </c:pt>
                <c:pt idx="412" formatCode="0.00">
                  <c:v>11.932440000000026</c:v>
                </c:pt>
                <c:pt idx="413" formatCode="0.00">
                  <c:v>23.340729999999869</c:v>
                </c:pt>
                <c:pt idx="414" formatCode="0.00">
                  <c:v>11.821430000000024</c:v>
                </c:pt>
                <c:pt idx="415" formatCode="0.00">
                  <c:v>15.410530000000024</c:v>
                </c:pt>
                <c:pt idx="416" formatCode="0.00">
                  <c:v>21.659220000000001</c:v>
                </c:pt>
                <c:pt idx="417" formatCode="0.00">
                  <c:v>28.526900000000001</c:v>
                </c:pt>
                <c:pt idx="418" formatCode="0.00">
                  <c:v>28.50132</c:v>
                </c:pt>
                <c:pt idx="419" formatCode="0.00">
                  <c:v>42.273270000000011</c:v>
                </c:pt>
                <c:pt idx="420" formatCode="0.00">
                  <c:v>45.515060000000005</c:v>
                </c:pt>
                <c:pt idx="421" formatCode="0.00">
                  <c:v>47.165230000000186</c:v>
                </c:pt>
                <c:pt idx="422" formatCode="0.00">
                  <c:v>47.120650000000012</c:v>
                </c:pt>
                <c:pt idx="423" formatCode="0.00">
                  <c:v>43.279220000000002</c:v>
                </c:pt>
                <c:pt idx="424" formatCode="0.00">
                  <c:v>41.31841</c:v>
                </c:pt>
                <c:pt idx="425" formatCode="0.00">
                  <c:v>33.681779999999996</c:v>
                </c:pt>
                <c:pt idx="426" formatCode="0.00">
                  <c:v>34.435570000000013</c:v>
                </c:pt>
                <c:pt idx="427" formatCode="0.00">
                  <c:v>36.554759999999995</c:v>
                </c:pt>
                <c:pt idx="428" formatCode="0.00">
                  <c:v>30.659690000000001</c:v>
                </c:pt>
                <c:pt idx="429" formatCode="0.00">
                  <c:v>36.762980000000013</c:v>
                </c:pt>
                <c:pt idx="430" formatCode="0.00">
                  <c:v>34.813179999999996</c:v>
                </c:pt>
                <c:pt idx="431" formatCode="0.00">
                  <c:v>40.907389999999999</c:v>
                </c:pt>
                <c:pt idx="432" formatCode="0.00">
                  <c:v>45.215940000000003</c:v>
                </c:pt>
                <c:pt idx="434" formatCode="0.00">
                  <c:v>47.434020000000004</c:v>
                </c:pt>
                <c:pt idx="435" formatCode="0.00">
                  <c:v>43.161330000000063</c:v>
                </c:pt>
                <c:pt idx="436" formatCode="0.00">
                  <c:v>35.958160000000007</c:v>
                </c:pt>
                <c:pt idx="437" formatCode="0.00">
                  <c:v>29.125039999999888</c:v>
                </c:pt>
                <c:pt idx="438" formatCode="0.00">
                  <c:v>21.349229999999896</c:v>
                </c:pt>
                <c:pt idx="439" formatCode="0.00">
                  <c:v>27.512509999999903</c:v>
                </c:pt>
                <c:pt idx="440" formatCode="0.00">
                  <c:v>31.535150000000005</c:v>
                </c:pt>
                <c:pt idx="441" formatCode="0.00">
                  <c:v>35.472550000000012</c:v>
                </c:pt>
                <c:pt idx="442" formatCode="0.00">
                  <c:v>36.226580000000013</c:v>
                </c:pt>
                <c:pt idx="443" formatCode="0.00">
                  <c:v>38.818360000000006</c:v>
                </c:pt>
                <c:pt idx="444" formatCode="0.00">
                  <c:v>41.295300000000275</c:v>
                </c:pt>
                <c:pt idx="445" formatCode="0.00">
                  <c:v>48.260050000000113</c:v>
                </c:pt>
                <c:pt idx="446" formatCode="0.00">
                  <c:v>47.635660000000001</c:v>
                </c:pt>
                <c:pt idx="447" formatCode="0.00">
                  <c:v>43.943000000000005</c:v>
                </c:pt>
                <c:pt idx="448" formatCode="0.00">
                  <c:v>40.529950000000063</c:v>
                </c:pt>
                <c:pt idx="449" formatCode="0.00">
                  <c:v>39.508910000000178</c:v>
                </c:pt>
                <c:pt idx="450" formatCode="0.00">
                  <c:v>36.246680000000005</c:v>
                </c:pt>
                <c:pt idx="451" formatCode="0.00">
                  <c:v>35.411779999999993</c:v>
                </c:pt>
                <c:pt idx="452" formatCode="0.00">
                  <c:v>41.316899999999997</c:v>
                </c:pt>
                <c:pt idx="453" formatCode="0.00">
                  <c:v>41.303439999999995</c:v>
                </c:pt>
                <c:pt idx="454" formatCode="0.00">
                  <c:v>40.014449999999997</c:v>
                </c:pt>
                <c:pt idx="455" formatCode="0.00">
                  <c:v>45.718920000000011</c:v>
                </c:pt>
                <c:pt idx="457" formatCode="0.00">
                  <c:v>51.91254</c:v>
                </c:pt>
                <c:pt idx="458" formatCode="0.00">
                  <c:v>50.934550000000002</c:v>
                </c:pt>
                <c:pt idx="459" formatCode="0.00">
                  <c:v>54.705720000000063</c:v>
                </c:pt>
                <c:pt idx="460" formatCode="0.00">
                  <c:v>55.326030000000003</c:v>
                </c:pt>
                <c:pt idx="461" formatCode="0.00">
                  <c:v>53.540580000000006</c:v>
                </c:pt>
                <c:pt idx="462" formatCode="0.00">
                  <c:v>53.429630000000003</c:v>
                </c:pt>
                <c:pt idx="463" formatCode="0.00">
                  <c:v>48.770540000000011</c:v>
                </c:pt>
                <c:pt idx="464" formatCode="0.00">
                  <c:v>51.95543</c:v>
                </c:pt>
                <c:pt idx="465" formatCode="0.00">
                  <c:v>49.437100000000001</c:v>
                </c:pt>
                <c:pt idx="466" formatCode="0.00">
                  <c:v>46.6798</c:v>
                </c:pt>
                <c:pt idx="467" formatCode="0.00">
                  <c:v>42.899910000000013</c:v>
                </c:pt>
                <c:pt idx="468" formatCode="0.00">
                  <c:v>38.380969999999998</c:v>
                </c:pt>
                <c:pt idx="469" formatCode="0.00">
                  <c:v>27.345569999999896</c:v>
                </c:pt>
                <c:pt idx="470" formatCode="0.00">
                  <c:v>20.845269999999989</c:v>
                </c:pt>
                <c:pt idx="471" formatCode="0.00">
                  <c:v>18.452259999999903</c:v>
                </c:pt>
                <c:pt idx="472" formatCode="0.00">
                  <c:v>10.700319999999998</c:v>
                </c:pt>
                <c:pt idx="473" formatCode="0.00">
                  <c:v>7.4144649999999945</c:v>
                </c:pt>
                <c:pt idx="474" formatCode="0.00">
                  <c:v>12.164319999999998</c:v>
                </c:pt>
                <c:pt idx="475" formatCode="0.00">
                  <c:v>11.654110000000001</c:v>
                </c:pt>
                <c:pt idx="476" formatCode="0.00">
                  <c:v>7.8016199999999998</c:v>
                </c:pt>
                <c:pt idx="477" formatCode="0.00">
                  <c:v>11.436910000000001</c:v>
                </c:pt>
                <c:pt idx="478" formatCode="0.00">
                  <c:v>10.176580000000024</c:v>
                </c:pt>
                <c:pt idx="480" formatCode="0.00">
                  <c:v>19.47025</c:v>
                </c:pt>
                <c:pt idx="481" formatCode="0.00">
                  <c:v>15.784040000000001</c:v>
                </c:pt>
                <c:pt idx="482" formatCode="0.00">
                  <c:v>19.240449999999825</c:v>
                </c:pt>
                <c:pt idx="483" formatCode="0.00">
                  <c:v>21.78275999999984</c:v>
                </c:pt>
                <c:pt idx="484" formatCode="0.00">
                  <c:v>19.007149999999989</c:v>
                </c:pt>
                <c:pt idx="485" formatCode="0.00">
                  <c:v>13.661119999999999</c:v>
                </c:pt>
                <c:pt idx="486" formatCode="0.00">
                  <c:v>12.914670000000001</c:v>
                </c:pt>
                <c:pt idx="487" formatCode="0.00">
                  <c:v>4.4452249999999998</c:v>
                </c:pt>
                <c:pt idx="488" formatCode="0.00">
                  <c:v>3.7537240000000129</c:v>
                </c:pt>
                <c:pt idx="489" formatCode="0.00">
                  <c:v>18.133009999999999</c:v>
                </c:pt>
                <c:pt idx="490" formatCode="0.00">
                  <c:v>17.540780000000002</c:v>
                </c:pt>
                <c:pt idx="491" formatCode="0.00">
                  <c:v>21.930639999999865</c:v>
                </c:pt>
                <c:pt idx="492" formatCode="0.00">
                  <c:v>28.4939</c:v>
                </c:pt>
                <c:pt idx="493" formatCode="0.00">
                  <c:v>43.051849999999995</c:v>
                </c:pt>
                <c:pt idx="494" formatCode="0.00">
                  <c:v>47.300999999999995</c:v>
                </c:pt>
                <c:pt idx="495" formatCode="0.00">
                  <c:v>40.169130000000223</c:v>
                </c:pt>
                <c:pt idx="496" formatCode="0.00">
                  <c:v>33.703770000000013</c:v>
                </c:pt>
                <c:pt idx="497" formatCode="0.00">
                  <c:v>20.18694</c:v>
                </c:pt>
                <c:pt idx="498" formatCode="0.00">
                  <c:v>16.465319999999803</c:v>
                </c:pt>
                <c:pt idx="499" formatCode="0.00">
                  <c:v>25.93721</c:v>
                </c:pt>
                <c:pt idx="500" formatCode="0.00">
                  <c:v>18.40607</c:v>
                </c:pt>
                <c:pt idx="501" formatCode="0.00">
                  <c:v>15.82133</c:v>
                </c:pt>
                <c:pt idx="503" formatCode="0.00">
                  <c:v>8.5688079999999989</c:v>
                </c:pt>
                <c:pt idx="504" formatCode="0.00">
                  <c:v>11.738749999999998</c:v>
                </c:pt>
                <c:pt idx="505" formatCode="0.00">
                  <c:v>6.3859669999999955</c:v>
                </c:pt>
                <c:pt idx="506" formatCode="0.00">
                  <c:v>18.896100000000001</c:v>
                </c:pt>
                <c:pt idx="507" formatCode="0.00">
                  <c:v>30.651260000000107</c:v>
                </c:pt>
                <c:pt idx="508" formatCode="0.00">
                  <c:v>26.913019999999989</c:v>
                </c:pt>
                <c:pt idx="509" formatCode="0.00">
                  <c:v>28.244070000000001</c:v>
                </c:pt>
                <c:pt idx="510" formatCode="0.00">
                  <c:v>30.502949999999888</c:v>
                </c:pt>
                <c:pt idx="511" formatCode="0.00">
                  <c:v>12.8268</c:v>
                </c:pt>
                <c:pt idx="512" formatCode="0.00">
                  <c:v>5.0808970000000002</c:v>
                </c:pt>
                <c:pt idx="513" formatCode="0.00">
                  <c:v>8.667681</c:v>
                </c:pt>
                <c:pt idx="514" formatCode="0.00">
                  <c:v>19.312809999999999</c:v>
                </c:pt>
                <c:pt idx="515" formatCode="0.00">
                  <c:v>23.840669999999989</c:v>
                </c:pt>
                <c:pt idx="516" formatCode="0.00">
                  <c:v>57.243680000000005</c:v>
                </c:pt>
                <c:pt idx="517" formatCode="0.00">
                  <c:v>60.593220000000002</c:v>
                </c:pt>
                <c:pt idx="518" formatCode="0.00">
                  <c:v>61.266640000000002</c:v>
                </c:pt>
                <c:pt idx="519" formatCode="0.00">
                  <c:v>62.524970000000003</c:v>
                </c:pt>
                <c:pt idx="520" formatCode="0.00">
                  <c:v>25.995819999999888</c:v>
                </c:pt>
                <c:pt idx="521" formatCode="0.00">
                  <c:v>16.076070000000001</c:v>
                </c:pt>
                <c:pt idx="522" formatCode="0.00">
                  <c:v>5.5409259999999945</c:v>
                </c:pt>
                <c:pt idx="523" formatCode="0.00">
                  <c:v>1.922806</c:v>
                </c:pt>
                <c:pt idx="524" formatCode="0.00">
                  <c:v>6.1911099999999966</c:v>
                </c:pt>
                <c:pt idx="526" formatCode="0.00">
                  <c:v>16.48147999999988</c:v>
                </c:pt>
                <c:pt idx="527" formatCode="0.00">
                  <c:v>10.794879999999999</c:v>
                </c:pt>
                <c:pt idx="528" formatCode="0.00">
                  <c:v>20.730910000000005</c:v>
                </c:pt>
                <c:pt idx="529" formatCode="0.00">
                  <c:v>6.4291139999999976</c:v>
                </c:pt>
                <c:pt idx="530" formatCode="0.00">
                  <c:v>9.3840590000000006</c:v>
                </c:pt>
                <c:pt idx="531" formatCode="0.00">
                  <c:v>15.859230000000053</c:v>
                </c:pt>
                <c:pt idx="532" formatCode="0.00">
                  <c:v>25.033149999999907</c:v>
                </c:pt>
                <c:pt idx="533" formatCode="0.00">
                  <c:v>26.129380000000001</c:v>
                </c:pt>
                <c:pt idx="534" formatCode="0.00">
                  <c:v>12.039340000000001</c:v>
                </c:pt>
                <c:pt idx="535" formatCode="0.00">
                  <c:v>12.32784</c:v>
                </c:pt>
                <c:pt idx="536" formatCode="0.00">
                  <c:v>21.793849999999907</c:v>
                </c:pt>
                <c:pt idx="537" formatCode="0.00">
                  <c:v>29.707960000000035</c:v>
                </c:pt>
                <c:pt idx="538" formatCode="0.00">
                  <c:v>40.443100000000001</c:v>
                </c:pt>
                <c:pt idx="539" formatCode="0.00">
                  <c:v>52.040050000000001</c:v>
                </c:pt>
                <c:pt idx="540" formatCode="0.00">
                  <c:v>54.993850000000002</c:v>
                </c:pt>
                <c:pt idx="541" formatCode="0.00">
                  <c:v>57.145980000000002</c:v>
                </c:pt>
                <c:pt idx="542" formatCode="0.00">
                  <c:v>57.526450000000011</c:v>
                </c:pt>
                <c:pt idx="543" formatCode="0.00">
                  <c:v>55.116839999999996</c:v>
                </c:pt>
                <c:pt idx="544" formatCode="0.00">
                  <c:v>42.564060000000005</c:v>
                </c:pt>
                <c:pt idx="545" formatCode="0.00">
                  <c:v>22.949219999999869</c:v>
                </c:pt>
                <c:pt idx="546" formatCode="0.00">
                  <c:v>32.483969999999999</c:v>
                </c:pt>
                <c:pt idx="547" formatCode="0.00">
                  <c:v>43.822330000000186</c:v>
                </c:pt>
                <c:pt idx="549" formatCode="0.00">
                  <c:v>42.788180000000011</c:v>
                </c:pt>
                <c:pt idx="550" formatCode="0.00">
                  <c:v>42.298720000000237</c:v>
                </c:pt>
                <c:pt idx="551" formatCode="0.00">
                  <c:v>40.122670000000063</c:v>
                </c:pt>
                <c:pt idx="552" formatCode="0.00">
                  <c:v>40.016200000000005</c:v>
                </c:pt>
                <c:pt idx="553" formatCode="0.00">
                  <c:v>33.927140000000001</c:v>
                </c:pt>
                <c:pt idx="554" formatCode="0.00">
                  <c:v>35.673930000000013</c:v>
                </c:pt>
                <c:pt idx="555" formatCode="0.00">
                  <c:v>31.707239999999896</c:v>
                </c:pt>
                <c:pt idx="556" formatCode="0.00">
                  <c:v>35.184380000000004</c:v>
                </c:pt>
                <c:pt idx="557" formatCode="0.00">
                  <c:v>34.677220000000005</c:v>
                </c:pt>
                <c:pt idx="558" formatCode="0.00">
                  <c:v>31.73357</c:v>
                </c:pt>
                <c:pt idx="559" formatCode="0.00">
                  <c:v>34.416940000000004</c:v>
                </c:pt>
                <c:pt idx="560" formatCode="0.00">
                  <c:v>27.700729999999858</c:v>
                </c:pt>
                <c:pt idx="561" formatCode="0.00">
                  <c:v>36.93526</c:v>
                </c:pt>
                <c:pt idx="562" formatCode="0.00">
                  <c:v>25.643619999999895</c:v>
                </c:pt>
                <c:pt idx="563" formatCode="0.00">
                  <c:v>31.349969999999999</c:v>
                </c:pt>
                <c:pt idx="564" formatCode="0.00">
                  <c:v>34.668480000000002</c:v>
                </c:pt>
                <c:pt idx="565" formatCode="0.00">
                  <c:v>41.850110000000001</c:v>
                </c:pt>
                <c:pt idx="566" formatCode="0.00">
                  <c:v>44.901510000000002</c:v>
                </c:pt>
                <c:pt idx="567" formatCode="0.00">
                  <c:v>44.439730000000012</c:v>
                </c:pt>
                <c:pt idx="568" formatCode="0.00">
                  <c:v>43.033370000000012</c:v>
                </c:pt>
                <c:pt idx="569" formatCode="0.00">
                  <c:v>41.657289999999996</c:v>
                </c:pt>
                <c:pt idx="570" formatCode="0.00">
                  <c:v>40.014699999999998</c:v>
                </c:pt>
                <c:pt idx="572" formatCode="0.00">
                  <c:v>40.076800000000006</c:v>
                </c:pt>
                <c:pt idx="573" formatCode="0.00">
                  <c:v>35.624130000000186</c:v>
                </c:pt>
                <c:pt idx="574" formatCode="0.00">
                  <c:v>36.170900000000003</c:v>
                </c:pt>
                <c:pt idx="575" formatCode="0.00">
                  <c:v>37.254340000000006</c:v>
                </c:pt>
                <c:pt idx="576" formatCode="0.00">
                  <c:v>38.105130000000223</c:v>
                </c:pt>
                <c:pt idx="577" formatCode="0.00">
                  <c:v>37.206450000000011</c:v>
                </c:pt>
                <c:pt idx="578" formatCode="0.00">
                  <c:v>37.408150000000013</c:v>
                </c:pt>
                <c:pt idx="579" formatCode="0.00">
                  <c:v>30.997029999999896</c:v>
                </c:pt>
                <c:pt idx="580" formatCode="0.00">
                  <c:v>27.252319999999873</c:v>
                </c:pt>
                <c:pt idx="581" formatCode="0.00">
                  <c:v>29.884370000000001</c:v>
                </c:pt>
                <c:pt idx="582" formatCode="0.00">
                  <c:v>31.892419999999881</c:v>
                </c:pt>
                <c:pt idx="583" formatCode="0.00">
                  <c:v>28.295209999999873</c:v>
                </c:pt>
                <c:pt idx="584" formatCode="0.00">
                  <c:v>34.691960000000002</c:v>
                </c:pt>
                <c:pt idx="585" formatCode="0.00">
                  <c:v>37.976370000000003</c:v>
                </c:pt>
                <c:pt idx="586" formatCode="0.00">
                  <c:v>43.854819999999997</c:v>
                </c:pt>
                <c:pt idx="587" formatCode="0.00">
                  <c:v>57.07405</c:v>
                </c:pt>
                <c:pt idx="588" formatCode="0.00">
                  <c:v>60.883979999999994</c:v>
                </c:pt>
                <c:pt idx="589" formatCode="0.00">
                  <c:v>60.119580000000006</c:v>
                </c:pt>
                <c:pt idx="590" formatCode="0.00">
                  <c:v>55.338680000000004</c:v>
                </c:pt>
                <c:pt idx="591" formatCode="0.00">
                  <c:v>56.120960000000011</c:v>
                </c:pt>
                <c:pt idx="592" formatCode="0.00">
                  <c:v>61.457349999999998</c:v>
                </c:pt>
                <c:pt idx="593" formatCode="0.00">
                  <c:v>53.612790000000011</c:v>
                </c:pt>
                <c:pt idx="595" formatCode="0.00">
                  <c:v>43.668980000000012</c:v>
                </c:pt>
                <c:pt idx="596" formatCode="0.00">
                  <c:v>46.407759999999996</c:v>
                </c:pt>
                <c:pt idx="597" formatCode="0.00">
                  <c:v>49.15849</c:v>
                </c:pt>
                <c:pt idx="598" formatCode="0.00">
                  <c:v>47.230190000000178</c:v>
                </c:pt>
                <c:pt idx="599" formatCode="0.00">
                  <c:v>48.264240000000001</c:v>
                </c:pt>
                <c:pt idx="600" formatCode="0.00">
                  <c:v>43.364049999999999</c:v>
                </c:pt>
                <c:pt idx="601" formatCode="0.00">
                  <c:v>45.588300000000011</c:v>
                </c:pt>
                <c:pt idx="602" formatCode="0.00">
                  <c:v>48.049930000000003</c:v>
                </c:pt>
                <c:pt idx="603" formatCode="0.00">
                  <c:v>48.181920000000005</c:v>
                </c:pt>
                <c:pt idx="604" formatCode="0.00">
                  <c:v>44.489649999999997</c:v>
                </c:pt>
                <c:pt idx="605" formatCode="0.00">
                  <c:v>45.352619999999995</c:v>
                </c:pt>
                <c:pt idx="606" formatCode="0.00">
                  <c:v>48.532360000000011</c:v>
                </c:pt>
                <c:pt idx="607" formatCode="0.00">
                  <c:v>43.289030000000011</c:v>
                </c:pt>
                <c:pt idx="608" formatCode="0.00">
                  <c:v>40.011130000000001</c:v>
                </c:pt>
                <c:pt idx="609" formatCode="0.00">
                  <c:v>41.721600000000002</c:v>
                </c:pt>
                <c:pt idx="610" formatCode="0.00">
                  <c:v>45.700340000000011</c:v>
                </c:pt>
                <c:pt idx="611" formatCode="0.00">
                  <c:v>48.015640000000005</c:v>
                </c:pt>
                <c:pt idx="612" formatCode="0.00">
                  <c:v>46.262690000000013</c:v>
                </c:pt>
                <c:pt idx="613" formatCode="0.00">
                  <c:v>45.677020000000006</c:v>
                </c:pt>
                <c:pt idx="614" formatCode="0.00">
                  <c:v>32.533910000000013</c:v>
                </c:pt>
                <c:pt idx="615" formatCode="0.00">
                  <c:v>28.154160000000111</c:v>
                </c:pt>
                <c:pt idx="616" formatCode="0.00">
                  <c:v>22.117400000000035</c:v>
                </c:pt>
                <c:pt idx="618" formatCode="0.00">
                  <c:v>14.81715</c:v>
                </c:pt>
                <c:pt idx="619" formatCode="0.00">
                  <c:v>17.953529999999869</c:v>
                </c:pt>
                <c:pt idx="620" formatCode="0.00">
                  <c:v>14.893540000000026</c:v>
                </c:pt>
                <c:pt idx="621" formatCode="0.00">
                  <c:v>15.89199</c:v>
                </c:pt>
                <c:pt idx="622" formatCode="0.00">
                  <c:v>15.689590000000004</c:v>
                </c:pt>
                <c:pt idx="623" formatCode="0.00">
                  <c:v>10.348369999999999</c:v>
                </c:pt>
                <c:pt idx="624" formatCode="0.00">
                  <c:v>20.128509999999896</c:v>
                </c:pt>
                <c:pt idx="625" formatCode="0.00">
                  <c:v>29.023399999999896</c:v>
                </c:pt>
                <c:pt idx="626" formatCode="0.00">
                  <c:v>29.52122</c:v>
                </c:pt>
                <c:pt idx="627" formatCode="0.00">
                  <c:v>41.846409999999999</c:v>
                </c:pt>
                <c:pt idx="628" formatCode="0.00">
                  <c:v>40.231790000000011</c:v>
                </c:pt>
                <c:pt idx="629" formatCode="0.00">
                  <c:v>40.397069999999999</c:v>
                </c:pt>
                <c:pt idx="630" formatCode="0.00">
                  <c:v>49.872980000000005</c:v>
                </c:pt>
                <c:pt idx="631" formatCode="0.00">
                  <c:v>52.18647</c:v>
                </c:pt>
                <c:pt idx="632" formatCode="0.00">
                  <c:v>46.04345</c:v>
                </c:pt>
                <c:pt idx="633" formatCode="0.00">
                  <c:v>47.376239999999996</c:v>
                </c:pt>
                <c:pt idx="634" formatCode="0.00">
                  <c:v>59.718260000000001</c:v>
                </c:pt>
                <c:pt idx="635" formatCode="0.00">
                  <c:v>71.497060000000445</c:v>
                </c:pt>
                <c:pt idx="636" formatCode="0.00">
                  <c:v>69.959430000000012</c:v>
                </c:pt>
                <c:pt idx="637" formatCode="0.00">
                  <c:v>68.590909999999994</c:v>
                </c:pt>
                <c:pt idx="638" formatCode="0.00">
                  <c:v>73.527180000000001</c:v>
                </c:pt>
                <c:pt idx="639" formatCode="0.00">
                  <c:v>72.502569999999992</c:v>
                </c:pt>
                <c:pt idx="641" formatCode="0.00">
                  <c:v>68.389539999999982</c:v>
                </c:pt>
                <c:pt idx="642" formatCode="0.00">
                  <c:v>70.360010000000003</c:v>
                </c:pt>
                <c:pt idx="643" formatCode="0.00">
                  <c:v>68.706310000000002</c:v>
                </c:pt>
                <c:pt idx="644" formatCode="0.00">
                  <c:v>65.039420000000007</c:v>
                </c:pt>
                <c:pt idx="645" formatCode="0.00">
                  <c:v>62.998490000000011</c:v>
                </c:pt>
                <c:pt idx="646" formatCode="0.00">
                  <c:v>59.940899999999999</c:v>
                </c:pt>
                <c:pt idx="647" formatCode="0.00">
                  <c:v>53.065170000000208</c:v>
                </c:pt>
                <c:pt idx="648" formatCode="0.00">
                  <c:v>54.416370000000001</c:v>
                </c:pt>
                <c:pt idx="649" formatCode="0.00">
                  <c:v>57.35501</c:v>
                </c:pt>
                <c:pt idx="650" formatCode="0.00">
                  <c:v>58.602180000000011</c:v>
                </c:pt>
                <c:pt idx="651" formatCode="0.00">
                  <c:v>62.572690000000001</c:v>
                </c:pt>
                <c:pt idx="652" formatCode="0.00">
                  <c:v>63.32264</c:v>
                </c:pt>
                <c:pt idx="653" formatCode="0.00">
                  <c:v>64.34863</c:v>
                </c:pt>
                <c:pt idx="654" formatCode="0.00">
                  <c:v>65.454610000000429</c:v>
                </c:pt>
                <c:pt idx="655" formatCode="0.00">
                  <c:v>62.545430000000003</c:v>
                </c:pt>
                <c:pt idx="656" formatCode="0.00">
                  <c:v>57.587069999999997</c:v>
                </c:pt>
                <c:pt idx="657" formatCode="0.00">
                  <c:v>52.024540000000002</c:v>
                </c:pt>
                <c:pt idx="661" formatCode="0.00">
                  <c:v>45.81203</c:v>
                </c:pt>
                <c:pt idx="662" formatCode="0.00">
                  <c:v>42.478820000000006</c:v>
                </c:pt>
                <c:pt idx="664" formatCode="0.00">
                  <c:v>37.878800000000005</c:v>
                </c:pt>
                <c:pt idx="665" formatCode="0.00">
                  <c:v>39.644390000000001</c:v>
                </c:pt>
                <c:pt idx="666" formatCode="0.00">
                  <c:v>41.671700000000001</c:v>
                </c:pt>
                <c:pt idx="667" formatCode="0.00">
                  <c:v>44.649110000000178</c:v>
                </c:pt>
                <c:pt idx="668" formatCode="0.00">
                  <c:v>44.969500000000011</c:v>
                </c:pt>
                <c:pt idx="669" formatCode="0.00">
                  <c:v>43.941510000000001</c:v>
                </c:pt>
                <c:pt idx="670" formatCode="0.00">
                  <c:v>43.344259999999998</c:v>
                </c:pt>
                <c:pt idx="671" formatCode="0.00">
                  <c:v>42.807839999999999</c:v>
                </c:pt>
                <c:pt idx="672" formatCode="0.00">
                  <c:v>42.87079</c:v>
                </c:pt>
                <c:pt idx="673" formatCode="0.00">
                  <c:v>42.971289999999996</c:v>
                </c:pt>
                <c:pt idx="674" formatCode="0.00">
                  <c:v>42.043350000000011</c:v>
                </c:pt>
                <c:pt idx="675" formatCode="0.00">
                  <c:v>40.472560000000001</c:v>
                </c:pt>
                <c:pt idx="676" formatCode="0.00">
                  <c:v>39.349089999999997</c:v>
                </c:pt>
                <c:pt idx="677" formatCode="0.00">
                  <c:v>39.579500000000003</c:v>
                </c:pt>
                <c:pt idx="678" formatCode="0.00">
                  <c:v>39.893830000000001</c:v>
                </c:pt>
                <c:pt idx="679" formatCode="0.00">
                  <c:v>41.210920000000002</c:v>
                </c:pt>
                <c:pt idx="680" formatCode="0.00">
                  <c:v>41.757879999999993</c:v>
                </c:pt>
                <c:pt idx="681" formatCode="0.00">
                  <c:v>48.427430000000001</c:v>
                </c:pt>
                <c:pt idx="682" formatCode="0.00">
                  <c:v>42.47137</c:v>
                </c:pt>
                <c:pt idx="683" formatCode="0.00">
                  <c:v>43.7783000000002</c:v>
                </c:pt>
                <c:pt idx="684" formatCode="0.00">
                  <c:v>43.136350000000178</c:v>
                </c:pt>
                <c:pt idx="685" formatCode="0.00">
                  <c:v>44.283740000000002</c:v>
                </c:pt>
                <c:pt idx="687" formatCode="0.00">
                  <c:v>41.747030000000002</c:v>
                </c:pt>
                <c:pt idx="688" formatCode="0.00">
                  <c:v>39.644550000000002</c:v>
                </c:pt>
                <c:pt idx="689" formatCode="0.00">
                  <c:v>42.454959999999993</c:v>
                </c:pt>
                <c:pt idx="690" formatCode="0.00">
                  <c:v>44.263290000000012</c:v>
                </c:pt>
                <c:pt idx="691" formatCode="0.00">
                  <c:v>45.670460000000006</c:v>
                </c:pt>
                <c:pt idx="692" formatCode="0.00">
                  <c:v>42.073620000000005</c:v>
                </c:pt>
                <c:pt idx="693" formatCode="0.00">
                  <c:v>41.051589999999997</c:v>
                </c:pt>
                <c:pt idx="694" formatCode="0.00">
                  <c:v>38.851689999999792</c:v>
                </c:pt>
                <c:pt idx="695" formatCode="0.00">
                  <c:v>39.951379999999993</c:v>
                </c:pt>
                <c:pt idx="696" formatCode="0.00">
                  <c:v>43.078980000000001</c:v>
                </c:pt>
                <c:pt idx="697" formatCode="0.00">
                  <c:v>44.78698</c:v>
                </c:pt>
                <c:pt idx="698" formatCode="0.00">
                  <c:v>45.058030000000002</c:v>
                </c:pt>
                <c:pt idx="699" formatCode="0.00">
                  <c:v>44.003730000000012</c:v>
                </c:pt>
                <c:pt idx="700" formatCode="0.00">
                  <c:v>41.852479999999993</c:v>
                </c:pt>
                <c:pt idx="701" formatCode="0.00">
                  <c:v>42.68562</c:v>
                </c:pt>
                <c:pt idx="702" formatCode="0.00">
                  <c:v>41.693330000000238</c:v>
                </c:pt>
                <c:pt idx="703" formatCode="0.00">
                  <c:v>41.240670000000001</c:v>
                </c:pt>
                <c:pt idx="704" formatCode="0.00">
                  <c:v>39.314539999999994</c:v>
                </c:pt>
                <c:pt idx="705" formatCode="0.00">
                  <c:v>45.115910000000063</c:v>
                </c:pt>
                <c:pt idx="706" formatCode="0.00">
                  <c:v>47.808120000000002</c:v>
                </c:pt>
                <c:pt idx="707" formatCode="0.00">
                  <c:v>36.205250000000063</c:v>
                </c:pt>
                <c:pt idx="708" formatCode="0.00">
                  <c:v>22.879639999999888</c:v>
                </c:pt>
                <c:pt idx="710" formatCode="0.00">
                  <c:v>26.03941</c:v>
                </c:pt>
                <c:pt idx="711" formatCode="0.00">
                  <c:v>26.159170000000035</c:v>
                </c:pt>
                <c:pt idx="712" formatCode="0.00">
                  <c:v>25.408299999999873</c:v>
                </c:pt>
                <c:pt idx="713" formatCode="0.00">
                  <c:v>25.768910000000002</c:v>
                </c:pt>
                <c:pt idx="714" formatCode="0.00">
                  <c:v>20.837789999999988</c:v>
                </c:pt>
                <c:pt idx="715" formatCode="0.00">
                  <c:v>21.045329999999854</c:v>
                </c:pt>
                <c:pt idx="716" formatCode="0.00">
                  <c:v>19.582229999999825</c:v>
                </c:pt>
                <c:pt idx="717" formatCode="0.00">
                  <c:v>18.720139999999869</c:v>
                </c:pt>
                <c:pt idx="718" formatCode="0.00">
                  <c:v>18.783299999999873</c:v>
                </c:pt>
                <c:pt idx="719" formatCode="0.00">
                  <c:v>20.694780000000005</c:v>
                </c:pt>
                <c:pt idx="720" formatCode="0.00">
                  <c:v>24.23207</c:v>
                </c:pt>
                <c:pt idx="721" formatCode="0.00">
                  <c:v>26.921629999999869</c:v>
                </c:pt>
                <c:pt idx="722" formatCode="0.00">
                  <c:v>26.559970000000035</c:v>
                </c:pt>
                <c:pt idx="723" formatCode="0.00">
                  <c:v>28.137920000000115</c:v>
                </c:pt>
                <c:pt idx="724" formatCode="0.00">
                  <c:v>29.316649999999989</c:v>
                </c:pt>
                <c:pt idx="725" formatCode="0.00">
                  <c:v>31.623550000000005</c:v>
                </c:pt>
                <c:pt idx="726" formatCode="0.00">
                  <c:v>32.872</c:v>
                </c:pt>
                <c:pt idx="727" formatCode="0.00">
                  <c:v>32.052040000000005</c:v>
                </c:pt>
                <c:pt idx="728" formatCode="0.00">
                  <c:v>29.202789999999865</c:v>
                </c:pt>
                <c:pt idx="729" formatCode="0.00">
                  <c:v>30.225519999999833</c:v>
                </c:pt>
                <c:pt idx="730" formatCode="0.00">
                  <c:v>34.559619999999995</c:v>
                </c:pt>
                <c:pt idx="731" formatCode="0.00">
                  <c:v>38.227100000000178</c:v>
                </c:pt>
                <c:pt idx="733" formatCode="0.00">
                  <c:v>44.633710000000178</c:v>
                </c:pt>
                <c:pt idx="734" formatCode="0.00">
                  <c:v>50.33954</c:v>
                </c:pt>
                <c:pt idx="735" formatCode="0.00">
                  <c:v>48.281289999999998</c:v>
                </c:pt>
                <c:pt idx="736" formatCode="0.00">
                  <c:v>45.143330000000013</c:v>
                </c:pt>
                <c:pt idx="737" formatCode="0.00">
                  <c:v>45.268270000000186</c:v>
                </c:pt>
                <c:pt idx="738" formatCode="0.00">
                  <c:v>34.300269999999998</c:v>
                </c:pt>
                <c:pt idx="739" formatCode="0.00">
                  <c:v>34.473659999999995</c:v>
                </c:pt>
                <c:pt idx="740" formatCode="0.00">
                  <c:v>34.275290000000012</c:v>
                </c:pt>
                <c:pt idx="741" formatCode="0.00">
                  <c:v>38.920580000000001</c:v>
                </c:pt>
                <c:pt idx="742" formatCode="0.00">
                  <c:v>32.04016</c:v>
                </c:pt>
                <c:pt idx="743" formatCode="0.00">
                  <c:v>35.014829999999996</c:v>
                </c:pt>
              </c:numCache>
            </c:numRef>
          </c:val>
        </c:ser>
        <c:ser>
          <c:idx val="2"/>
          <c:order val="1"/>
          <c:tx>
            <c:strRef>
              <c:f>Data!$C$1</c:f>
              <c:strCache>
                <c:ptCount val="1"/>
                <c:pt idx="0">
                  <c:v>SV-2 - </c:v>
                </c:pt>
              </c:strCache>
            </c:strRef>
          </c:tx>
          <c:spPr>
            <a:ln w="25400">
              <a:solidFill>
                <a:srgbClr val="FFCC00"/>
              </a:solidFill>
              <a:prstDash val="solid"/>
            </a:ln>
          </c:spPr>
          <c:marker>
            <c:symbol val="none"/>
          </c:marker>
          <c:cat>
            <c:strRef>
              <c:f>Data!$A$2:$A$745</c:f>
              <c:strCache>
                <c:ptCount val="744"/>
                <c:pt idx="0">
                  <c:v>01 Dec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Dec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Dec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Dec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Dec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Dec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Dec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Dec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Dec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Dec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Dec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Dec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Dec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Dec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Dec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Dec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Dec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Dec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Dec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Dec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Dec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Dec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Dec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Dec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Dec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Dec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Dec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Dec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Dec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Dec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Dec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34.293640000000003</c:v>
                </c:pt>
                <c:pt idx="1">
                  <c:v>40.457339999999995</c:v>
                </c:pt>
                <c:pt idx="2">
                  <c:v>47.265950000000245</c:v>
                </c:pt>
                <c:pt idx="3">
                  <c:v>46.116160000000001</c:v>
                </c:pt>
                <c:pt idx="4">
                  <c:v>47.116620000000005</c:v>
                </c:pt>
                <c:pt idx="6">
                  <c:v>29.040219999999884</c:v>
                </c:pt>
                <c:pt idx="7">
                  <c:v>20.897269999999999</c:v>
                </c:pt>
                <c:pt idx="8">
                  <c:v>11.60798</c:v>
                </c:pt>
                <c:pt idx="9">
                  <c:v>13.628289999999998</c:v>
                </c:pt>
                <c:pt idx="10">
                  <c:v>20.353809999999999</c:v>
                </c:pt>
                <c:pt idx="11">
                  <c:v>25.630160000000096</c:v>
                </c:pt>
                <c:pt idx="12">
                  <c:v>38.124310000000193</c:v>
                </c:pt>
                <c:pt idx="13">
                  <c:v>43.645870000000002</c:v>
                </c:pt>
                <c:pt idx="14">
                  <c:v>39.539020000000001</c:v>
                </c:pt>
                <c:pt idx="15">
                  <c:v>43.658580000000001</c:v>
                </c:pt>
                <c:pt idx="16">
                  <c:v>27.72908</c:v>
                </c:pt>
                <c:pt idx="17">
                  <c:v>15.10745</c:v>
                </c:pt>
                <c:pt idx="18">
                  <c:v>25.933150000000001</c:v>
                </c:pt>
                <c:pt idx="19">
                  <c:v>22.75722</c:v>
                </c:pt>
                <c:pt idx="20">
                  <c:v>16.166969999999999</c:v>
                </c:pt>
                <c:pt idx="21">
                  <c:v>17.171060000000107</c:v>
                </c:pt>
                <c:pt idx="22">
                  <c:v>13.728249999999999</c:v>
                </c:pt>
                <c:pt idx="23">
                  <c:v>10.75047</c:v>
                </c:pt>
                <c:pt idx="24">
                  <c:v>10.088369999999999</c:v>
                </c:pt>
                <c:pt idx="25">
                  <c:v>19.050450000000001</c:v>
                </c:pt>
                <c:pt idx="26">
                  <c:v>22.003080000000001</c:v>
                </c:pt>
                <c:pt idx="27">
                  <c:v>20.374130000000001</c:v>
                </c:pt>
                <c:pt idx="29">
                  <c:v>6.3871949999999744</c:v>
                </c:pt>
                <c:pt idx="30">
                  <c:v>6.5150420000000002</c:v>
                </c:pt>
                <c:pt idx="31">
                  <c:v>2.4207839999999998</c:v>
                </c:pt>
                <c:pt idx="32">
                  <c:v>2.7747670000000002</c:v>
                </c:pt>
                <c:pt idx="33">
                  <c:v>8.0081089999999993</c:v>
                </c:pt>
                <c:pt idx="34">
                  <c:v>12.171010000000001</c:v>
                </c:pt>
                <c:pt idx="35">
                  <c:v>24.722769999999869</c:v>
                </c:pt>
                <c:pt idx="36">
                  <c:v>19.926419999999865</c:v>
                </c:pt>
                <c:pt idx="37">
                  <c:v>34.799210000000215</c:v>
                </c:pt>
                <c:pt idx="38">
                  <c:v>39.573320000000002</c:v>
                </c:pt>
                <c:pt idx="39">
                  <c:v>37.309979999999996</c:v>
                </c:pt>
                <c:pt idx="40">
                  <c:v>23.650510000000001</c:v>
                </c:pt>
                <c:pt idx="41">
                  <c:v>21.634730000000001</c:v>
                </c:pt>
                <c:pt idx="42">
                  <c:v>44.768340000000208</c:v>
                </c:pt>
                <c:pt idx="43">
                  <c:v>52.561300000000003</c:v>
                </c:pt>
                <c:pt idx="44">
                  <c:v>55.439820000000005</c:v>
                </c:pt>
                <c:pt idx="45">
                  <c:v>54.022430000000163</c:v>
                </c:pt>
                <c:pt idx="46">
                  <c:v>51.31561</c:v>
                </c:pt>
                <c:pt idx="47">
                  <c:v>52.900040000000004</c:v>
                </c:pt>
                <c:pt idx="48">
                  <c:v>49.731380000000001</c:v>
                </c:pt>
                <c:pt idx="49">
                  <c:v>53.790720000000178</c:v>
                </c:pt>
                <c:pt idx="50">
                  <c:v>54.246640000000006</c:v>
                </c:pt>
                <c:pt idx="52">
                  <c:v>51.163940000000011</c:v>
                </c:pt>
                <c:pt idx="53">
                  <c:v>53.014189999999999</c:v>
                </c:pt>
                <c:pt idx="54">
                  <c:v>49.774040000000007</c:v>
                </c:pt>
                <c:pt idx="55">
                  <c:v>34.040210000000002</c:v>
                </c:pt>
                <c:pt idx="56">
                  <c:v>12.06195</c:v>
                </c:pt>
                <c:pt idx="57">
                  <c:v>16.063970000000001</c:v>
                </c:pt>
                <c:pt idx="58">
                  <c:v>36.87473</c:v>
                </c:pt>
                <c:pt idx="59">
                  <c:v>48.622010000000238</c:v>
                </c:pt>
                <c:pt idx="60">
                  <c:v>46.070650000000001</c:v>
                </c:pt>
                <c:pt idx="61">
                  <c:v>49.684540000000005</c:v>
                </c:pt>
                <c:pt idx="62">
                  <c:v>47.825780000000002</c:v>
                </c:pt>
                <c:pt idx="63">
                  <c:v>47.173360000000002</c:v>
                </c:pt>
                <c:pt idx="64">
                  <c:v>45.144570000000002</c:v>
                </c:pt>
                <c:pt idx="65">
                  <c:v>43.266260000000003</c:v>
                </c:pt>
                <c:pt idx="66">
                  <c:v>45.380049999999997</c:v>
                </c:pt>
                <c:pt idx="67">
                  <c:v>48.268160000000208</c:v>
                </c:pt>
                <c:pt idx="68">
                  <c:v>46.652210000000011</c:v>
                </c:pt>
                <c:pt idx="69">
                  <c:v>38.659849999999999</c:v>
                </c:pt>
                <c:pt idx="70">
                  <c:v>41.445130000000013</c:v>
                </c:pt>
                <c:pt idx="71">
                  <c:v>40.013479999999994</c:v>
                </c:pt>
                <c:pt idx="72">
                  <c:v>41.51285</c:v>
                </c:pt>
                <c:pt idx="73">
                  <c:v>34.00712</c:v>
                </c:pt>
                <c:pt idx="75">
                  <c:v>40.003900000000002</c:v>
                </c:pt>
                <c:pt idx="76">
                  <c:v>29.816649999999989</c:v>
                </c:pt>
                <c:pt idx="77">
                  <c:v>18.782729999999795</c:v>
                </c:pt>
                <c:pt idx="78">
                  <c:v>12.429220000000001</c:v>
                </c:pt>
                <c:pt idx="79">
                  <c:v>7.756195</c:v>
                </c:pt>
                <c:pt idx="80">
                  <c:v>15.144679999999999</c:v>
                </c:pt>
                <c:pt idx="81">
                  <c:v>33.852520000000005</c:v>
                </c:pt>
                <c:pt idx="82">
                  <c:v>43.24004</c:v>
                </c:pt>
                <c:pt idx="83">
                  <c:v>45.279250000000012</c:v>
                </c:pt>
                <c:pt idx="84">
                  <c:v>44.469850000000001</c:v>
                </c:pt>
                <c:pt idx="85">
                  <c:v>45.278750000000215</c:v>
                </c:pt>
                <c:pt idx="86">
                  <c:v>43.288580000000003</c:v>
                </c:pt>
                <c:pt idx="87">
                  <c:v>40.287649999999999</c:v>
                </c:pt>
                <c:pt idx="88">
                  <c:v>43.653980000000004</c:v>
                </c:pt>
                <c:pt idx="89">
                  <c:v>42.880249999999997</c:v>
                </c:pt>
                <c:pt idx="90">
                  <c:v>34.401389999999999</c:v>
                </c:pt>
                <c:pt idx="91">
                  <c:v>34.822090000000003</c:v>
                </c:pt>
                <c:pt idx="92">
                  <c:v>21.619109999999999</c:v>
                </c:pt>
                <c:pt idx="93">
                  <c:v>16.931889999999999</c:v>
                </c:pt>
                <c:pt idx="94">
                  <c:v>13.705480000000026</c:v>
                </c:pt>
                <c:pt idx="95">
                  <c:v>21.778709999999865</c:v>
                </c:pt>
                <c:pt idx="96">
                  <c:v>24.736639999999881</c:v>
                </c:pt>
                <c:pt idx="98">
                  <c:v>25.975299999999869</c:v>
                </c:pt>
                <c:pt idx="99">
                  <c:v>39.136220000000002</c:v>
                </c:pt>
                <c:pt idx="100">
                  <c:v>31.308439999999873</c:v>
                </c:pt>
                <c:pt idx="101">
                  <c:v>15.256830000000004</c:v>
                </c:pt>
                <c:pt idx="102">
                  <c:v>5.9526420000000124</c:v>
                </c:pt>
                <c:pt idx="103">
                  <c:v>5.4005960000000002</c:v>
                </c:pt>
                <c:pt idx="104">
                  <c:v>11.84262</c:v>
                </c:pt>
                <c:pt idx="105">
                  <c:v>18.79082</c:v>
                </c:pt>
                <c:pt idx="106">
                  <c:v>28.577850000000126</c:v>
                </c:pt>
                <c:pt idx="107">
                  <c:v>36.220400000000012</c:v>
                </c:pt>
                <c:pt idx="108">
                  <c:v>41.297630000000012</c:v>
                </c:pt>
                <c:pt idx="109">
                  <c:v>48.760670000000012</c:v>
                </c:pt>
                <c:pt idx="110">
                  <c:v>49.345459999999996</c:v>
                </c:pt>
                <c:pt idx="111">
                  <c:v>45.626750000000193</c:v>
                </c:pt>
                <c:pt idx="112">
                  <c:v>32.676690000000001</c:v>
                </c:pt>
                <c:pt idx="113">
                  <c:v>18.345239999999869</c:v>
                </c:pt>
                <c:pt idx="114">
                  <c:v>16.004090000000001</c:v>
                </c:pt>
                <c:pt idx="115">
                  <c:v>11.620209999999998</c:v>
                </c:pt>
                <c:pt idx="116">
                  <c:v>11.901480000000006</c:v>
                </c:pt>
                <c:pt idx="117">
                  <c:v>10.41381</c:v>
                </c:pt>
                <c:pt idx="118">
                  <c:v>11.219190000000001</c:v>
                </c:pt>
                <c:pt idx="119">
                  <c:v>14.656180000000004</c:v>
                </c:pt>
                <c:pt idx="121">
                  <c:v>17.89348</c:v>
                </c:pt>
                <c:pt idx="122">
                  <c:v>20.54036</c:v>
                </c:pt>
                <c:pt idx="123">
                  <c:v>23.614640000000001</c:v>
                </c:pt>
                <c:pt idx="124">
                  <c:v>22.871369999999999</c:v>
                </c:pt>
                <c:pt idx="125">
                  <c:v>17.35454</c:v>
                </c:pt>
                <c:pt idx="126">
                  <c:v>10.880130000000024</c:v>
                </c:pt>
                <c:pt idx="127">
                  <c:v>6.6505789999999845</c:v>
                </c:pt>
                <c:pt idx="128">
                  <c:v>7.3645829999999632</c:v>
                </c:pt>
                <c:pt idx="129">
                  <c:v>6.7481710000000001</c:v>
                </c:pt>
                <c:pt idx="130">
                  <c:v>16.405439999999818</c:v>
                </c:pt>
                <c:pt idx="131">
                  <c:v>31.635349999999903</c:v>
                </c:pt>
                <c:pt idx="132">
                  <c:v>46.428450000000012</c:v>
                </c:pt>
                <c:pt idx="133">
                  <c:v>53.96698</c:v>
                </c:pt>
                <c:pt idx="134">
                  <c:v>54.268390000000245</c:v>
                </c:pt>
                <c:pt idx="135">
                  <c:v>47.496540000000003</c:v>
                </c:pt>
                <c:pt idx="136">
                  <c:v>39.701540000000001</c:v>
                </c:pt>
                <c:pt idx="137">
                  <c:v>24.206410000000002</c:v>
                </c:pt>
                <c:pt idx="138">
                  <c:v>39.827160000000006</c:v>
                </c:pt>
                <c:pt idx="139">
                  <c:v>38.64161</c:v>
                </c:pt>
                <c:pt idx="140">
                  <c:v>32.494040000000005</c:v>
                </c:pt>
                <c:pt idx="141">
                  <c:v>27.728299999999873</c:v>
                </c:pt>
                <c:pt idx="142">
                  <c:v>22.385539999999818</c:v>
                </c:pt>
                <c:pt idx="144">
                  <c:v>38.587160000000004</c:v>
                </c:pt>
                <c:pt idx="145">
                  <c:v>31.410639999999873</c:v>
                </c:pt>
                <c:pt idx="146">
                  <c:v>32.830980000000004</c:v>
                </c:pt>
                <c:pt idx="147">
                  <c:v>37.584669999999996</c:v>
                </c:pt>
                <c:pt idx="148">
                  <c:v>38.184510000000003</c:v>
                </c:pt>
                <c:pt idx="149">
                  <c:v>46.229920000000163</c:v>
                </c:pt>
                <c:pt idx="150">
                  <c:v>43.913439999999994</c:v>
                </c:pt>
                <c:pt idx="151">
                  <c:v>37.154399999999995</c:v>
                </c:pt>
                <c:pt idx="152">
                  <c:v>27.182039999999869</c:v>
                </c:pt>
                <c:pt idx="153">
                  <c:v>38.435960000000001</c:v>
                </c:pt>
                <c:pt idx="154">
                  <c:v>48.265000000000178</c:v>
                </c:pt>
                <c:pt idx="155">
                  <c:v>45.564280000000004</c:v>
                </c:pt>
                <c:pt idx="156">
                  <c:v>44.849789999999999</c:v>
                </c:pt>
                <c:pt idx="157">
                  <c:v>44.148900000000012</c:v>
                </c:pt>
                <c:pt idx="158">
                  <c:v>46.16142</c:v>
                </c:pt>
                <c:pt idx="159">
                  <c:v>44.148510000000208</c:v>
                </c:pt>
                <c:pt idx="160">
                  <c:v>36.962060000000001</c:v>
                </c:pt>
                <c:pt idx="161">
                  <c:v>16.816020000000005</c:v>
                </c:pt>
                <c:pt idx="162">
                  <c:v>10.527710000000001</c:v>
                </c:pt>
                <c:pt idx="163">
                  <c:v>15.2966</c:v>
                </c:pt>
                <c:pt idx="164">
                  <c:v>19.658719999999899</c:v>
                </c:pt>
                <c:pt idx="165">
                  <c:v>20.578659999999989</c:v>
                </c:pt>
                <c:pt idx="167">
                  <c:v>22.134440000000001</c:v>
                </c:pt>
                <c:pt idx="168">
                  <c:v>24.918839999999989</c:v>
                </c:pt>
                <c:pt idx="169">
                  <c:v>22.806870000000096</c:v>
                </c:pt>
                <c:pt idx="170">
                  <c:v>13.938309999999998</c:v>
                </c:pt>
                <c:pt idx="171">
                  <c:v>11.81176</c:v>
                </c:pt>
                <c:pt idx="172">
                  <c:v>10.786869999999999</c:v>
                </c:pt>
                <c:pt idx="173">
                  <c:v>4.641559</c:v>
                </c:pt>
                <c:pt idx="174">
                  <c:v>4.1987239999999995</c:v>
                </c:pt>
                <c:pt idx="175">
                  <c:v>5.6950439999999976</c:v>
                </c:pt>
                <c:pt idx="176">
                  <c:v>7.6962809999999955</c:v>
                </c:pt>
                <c:pt idx="177">
                  <c:v>8.298983999999999</c:v>
                </c:pt>
                <c:pt idx="178">
                  <c:v>14.708269999999999</c:v>
                </c:pt>
                <c:pt idx="179">
                  <c:v>36.791420000000002</c:v>
                </c:pt>
                <c:pt idx="180">
                  <c:v>43.20185</c:v>
                </c:pt>
                <c:pt idx="181">
                  <c:v>42.394100000000002</c:v>
                </c:pt>
                <c:pt idx="182">
                  <c:v>39.219910000000013</c:v>
                </c:pt>
                <c:pt idx="183">
                  <c:v>44.807589999999998</c:v>
                </c:pt>
                <c:pt idx="184">
                  <c:v>38.564160000000001</c:v>
                </c:pt>
                <c:pt idx="185">
                  <c:v>41.400700000000001</c:v>
                </c:pt>
                <c:pt idx="186">
                  <c:v>52.583030000000001</c:v>
                </c:pt>
                <c:pt idx="187">
                  <c:v>56.598830000000063</c:v>
                </c:pt>
                <c:pt idx="188">
                  <c:v>55.497110000000013</c:v>
                </c:pt>
                <c:pt idx="190">
                  <c:v>61.904469999999996</c:v>
                </c:pt>
                <c:pt idx="191">
                  <c:v>63.257979999999996</c:v>
                </c:pt>
                <c:pt idx="192">
                  <c:v>42.876879999999993</c:v>
                </c:pt>
                <c:pt idx="193">
                  <c:v>21.12501</c:v>
                </c:pt>
                <c:pt idx="194">
                  <c:v>51.161070000000002</c:v>
                </c:pt>
                <c:pt idx="195">
                  <c:v>53.783640000000005</c:v>
                </c:pt>
                <c:pt idx="196">
                  <c:v>46.460540000000002</c:v>
                </c:pt>
                <c:pt idx="197">
                  <c:v>26.091609999999989</c:v>
                </c:pt>
                <c:pt idx="198">
                  <c:v>6.5352800000000002</c:v>
                </c:pt>
                <c:pt idx="199">
                  <c:v>3.80139</c:v>
                </c:pt>
                <c:pt idx="200">
                  <c:v>12.659590000000026</c:v>
                </c:pt>
                <c:pt idx="201">
                  <c:v>9.1052560000000007</c:v>
                </c:pt>
                <c:pt idx="202">
                  <c:v>24.54200999999988</c:v>
                </c:pt>
                <c:pt idx="203">
                  <c:v>31.27356</c:v>
                </c:pt>
                <c:pt idx="204">
                  <c:v>37.132560000000012</c:v>
                </c:pt>
                <c:pt idx="205">
                  <c:v>40.365350000000063</c:v>
                </c:pt>
                <c:pt idx="206">
                  <c:v>39.512170000000012</c:v>
                </c:pt>
                <c:pt idx="207">
                  <c:v>15.07971</c:v>
                </c:pt>
                <c:pt idx="208">
                  <c:v>7.1576749999999745</c:v>
                </c:pt>
                <c:pt idx="209">
                  <c:v>4.7525690000000003</c:v>
                </c:pt>
                <c:pt idx="210">
                  <c:v>5.1061399999999955</c:v>
                </c:pt>
                <c:pt idx="211">
                  <c:v>7.5704200000000004</c:v>
                </c:pt>
                <c:pt idx="213">
                  <c:v>31.561810000000001</c:v>
                </c:pt>
                <c:pt idx="214">
                  <c:v>45.592490000000012</c:v>
                </c:pt>
                <c:pt idx="215">
                  <c:v>43.27364</c:v>
                </c:pt>
                <c:pt idx="216">
                  <c:v>50.111829999999998</c:v>
                </c:pt>
                <c:pt idx="217">
                  <c:v>51.888649999999998</c:v>
                </c:pt>
                <c:pt idx="218">
                  <c:v>42.154019999999996</c:v>
                </c:pt>
                <c:pt idx="219">
                  <c:v>40.084009999999999</c:v>
                </c:pt>
                <c:pt idx="220">
                  <c:v>40.408630000000002</c:v>
                </c:pt>
                <c:pt idx="221">
                  <c:v>38.65992</c:v>
                </c:pt>
                <c:pt idx="222">
                  <c:v>36.546100000000003</c:v>
                </c:pt>
                <c:pt idx="223">
                  <c:v>35.276540000000011</c:v>
                </c:pt>
                <c:pt idx="224">
                  <c:v>30.7347</c:v>
                </c:pt>
                <c:pt idx="225">
                  <c:v>25.72828999999988</c:v>
                </c:pt>
                <c:pt idx="226">
                  <c:v>36.110570000000003</c:v>
                </c:pt>
                <c:pt idx="227">
                  <c:v>42.618390000000012</c:v>
                </c:pt>
                <c:pt idx="228">
                  <c:v>42.572610000000012</c:v>
                </c:pt>
                <c:pt idx="229">
                  <c:v>37.694420000000001</c:v>
                </c:pt>
                <c:pt idx="230">
                  <c:v>42.205740000000013</c:v>
                </c:pt>
                <c:pt idx="231">
                  <c:v>44.480799999999995</c:v>
                </c:pt>
                <c:pt idx="232">
                  <c:v>39.572860000000006</c:v>
                </c:pt>
                <c:pt idx="233">
                  <c:v>41.344329999999999</c:v>
                </c:pt>
                <c:pt idx="234">
                  <c:v>42.884739999999994</c:v>
                </c:pt>
                <c:pt idx="236">
                  <c:v>50.901419999999995</c:v>
                </c:pt>
                <c:pt idx="237">
                  <c:v>44.229950000000215</c:v>
                </c:pt>
                <c:pt idx="238">
                  <c:v>47.517979999999994</c:v>
                </c:pt>
                <c:pt idx="239">
                  <c:v>49.569980000000001</c:v>
                </c:pt>
                <c:pt idx="240">
                  <c:v>49.53302</c:v>
                </c:pt>
                <c:pt idx="241">
                  <c:v>49.51023</c:v>
                </c:pt>
                <c:pt idx="242">
                  <c:v>45.768860000000011</c:v>
                </c:pt>
                <c:pt idx="243">
                  <c:v>38.653320000000001</c:v>
                </c:pt>
                <c:pt idx="244">
                  <c:v>36.006260000000005</c:v>
                </c:pt>
                <c:pt idx="245">
                  <c:v>42.741730000000011</c:v>
                </c:pt>
                <c:pt idx="246">
                  <c:v>41.922180000000012</c:v>
                </c:pt>
                <c:pt idx="247">
                  <c:v>32.204660000000004</c:v>
                </c:pt>
                <c:pt idx="248">
                  <c:v>17.334679999999999</c:v>
                </c:pt>
                <c:pt idx="249">
                  <c:v>26.76793</c:v>
                </c:pt>
                <c:pt idx="250">
                  <c:v>36.310279999999999</c:v>
                </c:pt>
                <c:pt idx="251">
                  <c:v>40.505220000000001</c:v>
                </c:pt>
                <c:pt idx="252">
                  <c:v>40.224830000000011</c:v>
                </c:pt>
                <c:pt idx="253">
                  <c:v>34.513360000000006</c:v>
                </c:pt>
                <c:pt idx="254">
                  <c:v>43.341189999999997</c:v>
                </c:pt>
                <c:pt idx="255">
                  <c:v>40.88861</c:v>
                </c:pt>
                <c:pt idx="256">
                  <c:v>45.348790000000001</c:v>
                </c:pt>
                <c:pt idx="257">
                  <c:v>44.160030000000013</c:v>
                </c:pt>
                <c:pt idx="259">
                  <c:v>67.489180000000005</c:v>
                </c:pt>
                <c:pt idx="260">
                  <c:v>65.5137</c:v>
                </c:pt>
                <c:pt idx="261">
                  <c:v>58.693820000000002</c:v>
                </c:pt>
                <c:pt idx="262">
                  <c:v>47.593790000000013</c:v>
                </c:pt>
                <c:pt idx="263">
                  <c:v>47.816179999999996</c:v>
                </c:pt>
                <c:pt idx="264">
                  <c:v>54.3681100000002</c:v>
                </c:pt>
                <c:pt idx="265">
                  <c:v>46.196720000000013</c:v>
                </c:pt>
                <c:pt idx="266">
                  <c:v>40.90701</c:v>
                </c:pt>
                <c:pt idx="267">
                  <c:v>44.571910000000003</c:v>
                </c:pt>
                <c:pt idx="268">
                  <c:v>46.126740000000012</c:v>
                </c:pt>
                <c:pt idx="269">
                  <c:v>42.859089999999995</c:v>
                </c:pt>
                <c:pt idx="270">
                  <c:v>39.007100000000001</c:v>
                </c:pt>
                <c:pt idx="271">
                  <c:v>24.452839999999888</c:v>
                </c:pt>
                <c:pt idx="272">
                  <c:v>6.7855410000000003</c:v>
                </c:pt>
                <c:pt idx="273">
                  <c:v>18.179379999999988</c:v>
                </c:pt>
                <c:pt idx="274">
                  <c:v>37.051310000000001</c:v>
                </c:pt>
                <c:pt idx="275">
                  <c:v>43.297790000000013</c:v>
                </c:pt>
                <c:pt idx="276">
                  <c:v>44.403130000000012</c:v>
                </c:pt>
                <c:pt idx="277">
                  <c:v>46.689920000000001</c:v>
                </c:pt>
                <c:pt idx="278">
                  <c:v>36.813310000000001</c:v>
                </c:pt>
                <c:pt idx="279">
                  <c:v>35.05894</c:v>
                </c:pt>
                <c:pt idx="280">
                  <c:v>27.073989999999988</c:v>
                </c:pt>
                <c:pt idx="282">
                  <c:v>27.723189999999899</c:v>
                </c:pt>
                <c:pt idx="283">
                  <c:v>34.898900000000012</c:v>
                </c:pt>
                <c:pt idx="284">
                  <c:v>39.296630000000178</c:v>
                </c:pt>
                <c:pt idx="285">
                  <c:v>46.876999999999995</c:v>
                </c:pt>
                <c:pt idx="286">
                  <c:v>47.484799999999993</c:v>
                </c:pt>
                <c:pt idx="287">
                  <c:v>50.67745</c:v>
                </c:pt>
                <c:pt idx="288">
                  <c:v>51.407310000000003</c:v>
                </c:pt>
                <c:pt idx="289">
                  <c:v>53.219810000000003</c:v>
                </c:pt>
                <c:pt idx="290">
                  <c:v>53.215450000000011</c:v>
                </c:pt>
                <c:pt idx="291">
                  <c:v>53.578560000000003</c:v>
                </c:pt>
                <c:pt idx="292">
                  <c:v>54.397859999999994</c:v>
                </c:pt>
                <c:pt idx="293">
                  <c:v>51.90372</c:v>
                </c:pt>
                <c:pt idx="294">
                  <c:v>48.904540000000004</c:v>
                </c:pt>
                <c:pt idx="295">
                  <c:v>44.264720000000011</c:v>
                </c:pt>
                <c:pt idx="296">
                  <c:v>42.856019999999994</c:v>
                </c:pt>
                <c:pt idx="297">
                  <c:v>41.442590000000003</c:v>
                </c:pt>
                <c:pt idx="298">
                  <c:v>42.307459999999999</c:v>
                </c:pt>
                <c:pt idx="299">
                  <c:v>41.710290000000001</c:v>
                </c:pt>
                <c:pt idx="300">
                  <c:v>44.211110000000012</c:v>
                </c:pt>
                <c:pt idx="301">
                  <c:v>48.01979</c:v>
                </c:pt>
                <c:pt idx="302">
                  <c:v>43.462260000000001</c:v>
                </c:pt>
                <c:pt idx="303">
                  <c:v>37.620370000000193</c:v>
                </c:pt>
                <c:pt idx="305">
                  <c:v>16.340350000000001</c:v>
                </c:pt>
                <c:pt idx="306">
                  <c:v>22.73339</c:v>
                </c:pt>
                <c:pt idx="307">
                  <c:v>13.738169999999997</c:v>
                </c:pt>
                <c:pt idx="308">
                  <c:v>7.8700700000000001</c:v>
                </c:pt>
                <c:pt idx="309">
                  <c:v>10.733819999999998</c:v>
                </c:pt>
                <c:pt idx="310">
                  <c:v>11.427169999999998</c:v>
                </c:pt>
                <c:pt idx="311">
                  <c:v>15.922640000000024</c:v>
                </c:pt>
                <c:pt idx="312">
                  <c:v>8.288041999999999</c:v>
                </c:pt>
                <c:pt idx="313">
                  <c:v>7.3894760000000002</c:v>
                </c:pt>
                <c:pt idx="314">
                  <c:v>10.482440000000061</c:v>
                </c:pt>
                <c:pt idx="315">
                  <c:v>4.7110219999999998</c:v>
                </c:pt>
                <c:pt idx="316">
                  <c:v>3.3019940000000001</c:v>
                </c:pt>
                <c:pt idx="317">
                  <c:v>2.3915219999999997</c:v>
                </c:pt>
                <c:pt idx="318">
                  <c:v>4.5148009999999745</c:v>
                </c:pt>
                <c:pt idx="319">
                  <c:v>5.5267720000000002</c:v>
                </c:pt>
                <c:pt idx="320">
                  <c:v>7.7014339999999999</c:v>
                </c:pt>
                <c:pt idx="321">
                  <c:v>9.5132629999999985</c:v>
                </c:pt>
                <c:pt idx="322">
                  <c:v>27.536439999999903</c:v>
                </c:pt>
                <c:pt idx="323">
                  <c:v>36.987769999999998</c:v>
                </c:pt>
                <c:pt idx="324">
                  <c:v>50.665780000000012</c:v>
                </c:pt>
                <c:pt idx="325">
                  <c:v>49.09187</c:v>
                </c:pt>
                <c:pt idx="326">
                  <c:v>50.138440000000003</c:v>
                </c:pt>
                <c:pt idx="328">
                  <c:v>22.117080000000119</c:v>
                </c:pt>
                <c:pt idx="329">
                  <c:v>28.069239999999869</c:v>
                </c:pt>
                <c:pt idx="330">
                  <c:v>37.737270000000002</c:v>
                </c:pt>
                <c:pt idx="331">
                  <c:v>25.805810000000001</c:v>
                </c:pt>
                <c:pt idx="332">
                  <c:v>24.544879999999999</c:v>
                </c:pt>
                <c:pt idx="333">
                  <c:v>26.87321</c:v>
                </c:pt>
                <c:pt idx="334">
                  <c:v>29.35303</c:v>
                </c:pt>
                <c:pt idx="335">
                  <c:v>33.025080000000003</c:v>
                </c:pt>
                <c:pt idx="336">
                  <c:v>30.819510000000001</c:v>
                </c:pt>
                <c:pt idx="337">
                  <c:v>27.813590000000001</c:v>
                </c:pt>
                <c:pt idx="338">
                  <c:v>26.110810000000107</c:v>
                </c:pt>
                <c:pt idx="339">
                  <c:v>23.923699999999858</c:v>
                </c:pt>
                <c:pt idx="340">
                  <c:v>22.706739999999854</c:v>
                </c:pt>
                <c:pt idx="341">
                  <c:v>19.284649999999825</c:v>
                </c:pt>
                <c:pt idx="342">
                  <c:v>17.535879999999999</c:v>
                </c:pt>
                <c:pt idx="343">
                  <c:v>15.942580000000024</c:v>
                </c:pt>
                <c:pt idx="344">
                  <c:v>18.272279999999895</c:v>
                </c:pt>
                <c:pt idx="345">
                  <c:v>19.332149999999896</c:v>
                </c:pt>
                <c:pt idx="346">
                  <c:v>22.529029999999896</c:v>
                </c:pt>
                <c:pt idx="347">
                  <c:v>26.136389999999999</c:v>
                </c:pt>
                <c:pt idx="348">
                  <c:v>28.212289999999989</c:v>
                </c:pt>
                <c:pt idx="349">
                  <c:v>29.398479999999989</c:v>
                </c:pt>
                <c:pt idx="351">
                  <c:v>28.336510000000001</c:v>
                </c:pt>
                <c:pt idx="352">
                  <c:v>38.963090000000001</c:v>
                </c:pt>
                <c:pt idx="353">
                  <c:v>37.457399999999993</c:v>
                </c:pt>
                <c:pt idx="354">
                  <c:v>35.66931000000023</c:v>
                </c:pt>
                <c:pt idx="355">
                  <c:v>34.851149999999997</c:v>
                </c:pt>
                <c:pt idx="356">
                  <c:v>44.58963</c:v>
                </c:pt>
                <c:pt idx="357">
                  <c:v>47.706230000000012</c:v>
                </c:pt>
                <c:pt idx="358">
                  <c:v>52.109360000000002</c:v>
                </c:pt>
                <c:pt idx="359">
                  <c:v>52.411919999999995</c:v>
                </c:pt>
                <c:pt idx="360">
                  <c:v>50.389340000000004</c:v>
                </c:pt>
                <c:pt idx="361">
                  <c:v>53.623770000000178</c:v>
                </c:pt>
                <c:pt idx="362">
                  <c:v>50.858889999999995</c:v>
                </c:pt>
                <c:pt idx="363">
                  <c:v>46.754679999999993</c:v>
                </c:pt>
                <c:pt idx="364">
                  <c:v>40.878990000000002</c:v>
                </c:pt>
                <c:pt idx="365">
                  <c:v>30.754950000000111</c:v>
                </c:pt>
                <c:pt idx="366">
                  <c:v>33.723020000000012</c:v>
                </c:pt>
                <c:pt idx="367">
                  <c:v>35.174510000000012</c:v>
                </c:pt>
                <c:pt idx="368">
                  <c:v>9.5463749999999994</c:v>
                </c:pt>
                <c:pt idx="369">
                  <c:v>14.596350000000001</c:v>
                </c:pt>
                <c:pt idx="370">
                  <c:v>26.058959999999999</c:v>
                </c:pt>
                <c:pt idx="371">
                  <c:v>35.60904</c:v>
                </c:pt>
                <c:pt idx="372">
                  <c:v>32.24447</c:v>
                </c:pt>
                <c:pt idx="374">
                  <c:v>40.790730000000245</c:v>
                </c:pt>
                <c:pt idx="375">
                  <c:v>38.527450000000002</c:v>
                </c:pt>
                <c:pt idx="376">
                  <c:v>32.690620000000003</c:v>
                </c:pt>
                <c:pt idx="377">
                  <c:v>11.62533</c:v>
                </c:pt>
                <c:pt idx="378">
                  <c:v>4.6880449999999945</c:v>
                </c:pt>
                <c:pt idx="379">
                  <c:v>4.8963169999999945</c:v>
                </c:pt>
                <c:pt idx="380">
                  <c:v>7.0268139999999955</c:v>
                </c:pt>
                <c:pt idx="381">
                  <c:v>9.33657</c:v>
                </c:pt>
                <c:pt idx="382">
                  <c:v>5.9167980000000124</c:v>
                </c:pt>
                <c:pt idx="383">
                  <c:v>5.1696689999999998</c:v>
                </c:pt>
                <c:pt idx="384">
                  <c:v>7.0605949999999744</c:v>
                </c:pt>
                <c:pt idx="385">
                  <c:v>7.2234119999999855</c:v>
                </c:pt>
                <c:pt idx="386">
                  <c:v>6.3895049999999856</c:v>
                </c:pt>
                <c:pt idx="387">
                  <c:v>5.4821809999999855</c:v>
                </c:pt>
                <c:pt idx="388">
                  <c:v>5.9214690000000134</c:v>
                </c:pt>
                <c:pt idx="389">
                  <c:v>6.9792450000000361</c:v>
                </c:pt>
                <c:pt idx="390">
                  <c:v>5.6544129999999679</c:v>
                </c:pt>
                <c:pt idx="391">
                  <c:v>3.1467260000000001</c:v>
                </c:pt>
                <c:pt idx="392">
                  <c:v>4.0910200000000003</c:v>
                </c:pt>
                <c:pt idx="393">
                  <c:v>5.8205879999999679</c:v>
                </c:pt>
                <c:pt idx="394">
                  <c:v>12.752730000000026</c:v>
                </c:pt>
                <c:pt idx="395">
                  <c:v>23.937709999999907</c:v>
                </c:pt>
                <c:pt idx="397">
                  <c:v>21.729379999999903</c:v>
                </c:pt>
                <c:pt idx="398">
                  <c:v>26.802619999999873</c:v>
                </c:pt>
                <c:pt idx="399">
                  <c:v>28.497219999999896</c:v>
                </c:pt>
                <c:pt idx="400">
                  <c:v>19.393950000000103</c:v>
                </c:pt>
                <c:pt idx="401">
                  <c:v>17.84371999999988</c:v>
                </c:pt>
                <c:pt idx="402">
                  <c:v>24.982609999999795</c:v>
                </c:pt>
                <c:pt idx="403">
                  <c:v>13.499610000000002</c:v>
                </c:pt>
                <c:pt idx="404">
                  <c:v>13.663640000000004</c:v>
                </c:pt>
                <c:pt idx="405">
                  <c:v>16.693980000000035</c:v>
                </c:pt>
                <c:pt idx="406">
                  <c:v>12.230989999999998</c:v>
                </c:pt>
                <c:pt idx="407">
                  <c:v>8.8678190000000008</c:v>
                </c:pt>
                <c:pt idx="408">
                  <c:v>8.5053200000000011</c:v>
                </c:pt>
                <c:pt idx="409">
                  <c:v>3.5003679999999999</c:v>
                </c:pt>
                <c:pt idx="410">
                  <c:v>2.7703669999999998</c:v>
                </c:pt>
                <c:pt idx="411">
                  <c:v>5.4480279999999999</c:v>
                </c:pt>
                <c:pt idx="412">
                  <c:v>5.8491970000000002</c:v>
                </c:pt>
                <c:pt idx="413">
                  <c:v>5.4497819999999999</c:v>
                </c:pt>
                <c:pt idx="414">
                  <c:v>3.0664319999999998</c:v>
                </c:pt>
                <c:pt idx="415">
                  <c:v>3.809034</c:v>
                </c:pt>
                <c:pt idx="416">
                  <c:v>4.8653719999999945</c:v>
                </c:pt>
                <c:pt idx="417">
                  <c:v>6.4826170000000003</c:v>
                </c:pt>
                <c:pt idx="418">
                  <c:v>11.76689</c:v>
                </c:pt>
                <c:pt idx="420">
                  <c:v>24.928399999999854</c:v>
                </c:pt>
                <c:pt idx="421">
                  <c:v>30.707789999999989</c:v>
                </c:pt>
                <c:pt idx="422">
                  <c:v>30.955539999999825</c:v>
                </c:pt>
                <c:pt idx="423">
                  <c:v>27.324670000000001</c:v>
                </c:pt>
                <c:pt idx="424">
                  <c:v>25.572990000000001</c:v>
                </c:pt>
                <c:pt idx="425">
                  <c:v>24.720829999999989</c:v>
                </c:pt>
                <c:pt idx="426">
                  <c:v>22.419090000000001</c:v>
                </c:pt>
                <c:pt idx="427">
                  <c:v>18.3307</c:v>
                </c:pt>
                <c:pt idx="428">
                  <c:v>15.18207</c:v>
                </c:pt>
                <c:pt idx="429">
                  <c:v>15.893380000000002</c:v>
                </c:pt>
                <c:pt idx="430">
                  <c:v>16.84141</c:v>
                </c:pt>
                <c:pt idx="431">
                  <c:v>20.213349999999888</c:v>
                </c:pt>
                <c:pt idx="432">
                  <c:v>32.769840000000002</c:v>
                </c:pt>
                <c:pt idx="433">
                  <c:v>35.897669999999998</c:v>
                </c:pt>
                <c:pt idx="434">
                  <c:v>30.428689999999847</c:v>
                </c:pt>
                <c:pt idx="435">
                  <c:v>33.458649999999999</c:v>
                </c:pt>
                <c:pt idx="436">
                  <c:v>25.36721</c:v>
                </c:pt>
                <c:pt idx="437">
                  <c:v>15.616910000000001</c:v>
                </c:pt>
                <c:pt idx="438">
                  <c:v>11.83845</c:v>
                </c:pt>
                <c:pt idx="439">
                  <c:v>18.058739999999865</c:v>
                </c:pt>
                <c:pt idx="440">
                  <c:v>22.31812</c:v>
                </c:pt>
                <c:pt idx="441">
                  <c:v>22.674140000000001</c:v>
                </c:pt>
                <c:pt idx="443">
                  <c:v>24.128360000000001</c:v>
                </c:pt>
                <c:pt idx="444">
                  <c:v>28.541450000000001</c:v>
                </c:pt>
                <c:pt idx="445">
                  <c:v>33.621310000000193</c:v>
                </c:pt>
                <c:pt idx="446">
                  <c:v>29.58592999999988</c:v>
                </c:pt>
                <c:pt idx="447">
                  <c:v>27.501519999999989</c:v>
                </c:pt>
                <c:pt idx="448">
                  <c:v>24.045769999999873</c:v>
                </c:pt>
                <c:pt idx="449">
                  <c:v>16.196919999999999</c:v>
                </c:pt>
                <c:pt idx="450">
                  <c:v>9.511849999999999</c:v>
                </c:pt>
                <c:pt idx="451">
                  <c:v>11.859230000000053</c:v>
                </c:pt>
                <c:pt idx="452">
                  <c:v>8.7217879999999983</c:v>
                </c:pt>
                <c:pt idx="453">
                  <c:v>12.487360000000001</c:v>
                </c:pt>
                <c:pt idx="454">
                  <c:v>16.41452</c:v>
                </c:pt>
                <c:pt idx="455">
                  <c:v>22.130759999999999</c:v>
                </c:pt>
                <c:pt idx="456">
                  <c:v>26.067729999999873</c:v>
                </c:pt>
                <c:pt idx="457">
                  <c:v>27.738409999999888</c:v>
                </c:pt>
                <c:pt idx="458">
                  <c:v>30.674389999999999</c:v>
                </c:pt>
                <c:pt idx="459">
                  <c:v>30.93469</c:v>
                </c:pt>
                <c:pt idx="460">
                  <c:v>32.619150000000012</c:v>
                </c:pt>
                <c:pt idx="461">
                  <c:v>30.194140000000001</c:v>
                </c:pt>
                <c:pt idx="462">
                  <c:v>46.230990000000013</c:v>
                </c:pt>
                <c:pt idx="463">
                  <c:v>42.393990000000002</c:v>
                </c:pt>
                <c:pt idx="464">
                  <c:v>34.67098</c:v>
                </c:pt>
                <c:pt idx="466">
                  <c:v>27.205719999999832</c:v>
                </c:pt>
                <c:pt idx="467">
                  <c:v>22.028089999999899</c:v>
                </c:pt>
                <c:pt idx="468">
                  <c:v>19.894929999999999</c:v>
                </c:pt>
                <c:pt idx="469">
                  <c:v>16.912569999999896</c:v>
                </c:pt>
                <c:pt idx="470">
                  <c:v>14.839700000000002</c:v>
                </c:pt>
                <c:pt idx="473">
                  <c:v>2.3818389999999967</c:v>
                </c:pt>
                <c:pt idx="474">
                  <c:v>1.941398</c:v>
                </c:pt>
                <c:pt idx="475">
                  <c:v>2.3707509999999967</c:v>
                </c:pt>
                <c:pt idx="476">
                  <c:v>4.5520109999999745</c:v>
                </c:pt>
                <c:pt idx="477">
                  <c:v>4.8949249999999651</c:v>
                </c:pt>
                <c:pt idx="478">
                  <c:v>7.8542059999999845</c:v>
                </c:pt>
                <c:pt idx="479">
                  <c:v>10.179130000000002</c:v>
                </c:pt>
                <c:pt idx="480">
                  <c:v>9.9568950000000047</c:v>
                </c:pt>
                <c:pt idx="481">
                  <c:v>9.1158100000000015</c:v>
                </c:pt>
                <c:pt idx="482">
                  <c:v>7.1338400000000002</c:v>
                </c:pt>
                <c:pt idx="483">
                  <c:v>6.7514810000000001</c:v>
                </c:pt>
                <c:pt idx="484">
                  <c:v>7.2435280000000004</c:v>
                </c:pt>
                <c:pt idx="485">
                  <c:v>5.1240689999999773</c:v>
                </c:pt>
                <c:pt idx="486">
                  <c:v>3.9061399999999997</c:v>
                </c:pt>
                <c:pt idx="487">
                  <c:v>2.0786159999999967</c:v>
                </c:pt>
                <c:pt idx="489">
                  <c:v>6.2564890000000002</c:v>
                </c:pt>
                <c:pt idx="490">
                  <c:v>7.9192290000000343</c:v>
                </c:pt>
                <c:pt idx="491">
                  <c:v>10.274949999999999</c:v>
                </c:pt>
                <c:pt idx="492">
                  <c:v>13.720009999999998</c:v>
                </c:pt>
                <c:pt idx="493">
                  <c:v>20.328130000000002</c:v>
                </c:pt>
                <c:pt idx="494">
                  <c:v>23.783719999999818</c:v>
                </c:pt>
                <c:pt idx="495">
                  <c:v>22.120870000000096</c:v>
                </c:pt>
                <c:pt idx="496">
                  <c:v>16.03809</c:v>
                </c:pt>
                <c:pt idx="497">
                  <c:v>9.5555420000000666</c:v>
                </c:pt>
                <c:pt idx="498">
                  <c:v>4.8568739999999995</c:v>
                </c:pt>
                <c:pt idx="499">
                  <c:v>5.4714400000000296</c:v>
                </c:pt>
                <c:pt idx="500">
                  <c:v>5.3918619999999997</c:v>
                </c:pt>
                <c:pt idx="501">
                  <c:v>3.042087</c:v>
                </c:pt>
                <c:pt idx="502">
                  <c:v>5.8126439999999997</c:v>
                </c:pt>
                <c:pt idx="503">
                  <c:v>1.312036</c:v>
                </c:pt>
                <c:pt idx="504">
                  <c:v>0.50059520000000002</c:v>
                </c:pt>
                <c:pt idx="505">
                  <c:v>0.81751940000000001</c:v>
                </c:pt>
                <c:pt idx="506">
                  <c:v>0.93285119999999999</c:v>
                </c:pt>
                <c:pt idx="507">
                  <c:v>0.94037079999999951</c:v>
                </c:pt>
                <c:pt idx="508">
                  <c:v>1.3374159999999999</c:v>
                </c:pt>
                <c:pt idx="509">
                  <c:v>1.5447629999999999</c:v>
                </c:pt>
                <c:pt idx="510">
                  <c:v>1.8240560000000001</c:v>
                </c:pt>
                <c:pt idx="512">
                  <c:v>2.7175289999999999</c:v>
                </c:pt>
                <c:pt idx="513">
                  <c:v>3.3240589999999859</c:v>
                </c:pt>
                <c:pt idx="514">
                  <c:v>4.9284990000000004</c:v>
                </c:pt>
                <c:pt idx="515">
                  <c:v>12.095360000000001</c:v>
                </c:pt>
                <c:pt idx="516">
                  <c:v>16.996129999999873</c:v>
                </c:pt>
                <c:pt idx="517">
                  <c:v>23.554810000000035</c:v>
                </c:pt>
                <c:pt idx="518">
                  <c:v>23.998199999999869</c:v>
                </c:pt>
                <c:pt idx="519">
                  <c:v>21.002359999999989</c:v>
                </c:pt>
                <c:pt idx="520">
                  <c:v>16.352979999999999</c:v>
                </c:pt>
                <c:pt idx="521">
                  <c:v>6.8210759999999855</c:v>
                </c:pt>
                <c:pt idx="522">
                  <c:v>10.738259999999997</c:v>
                </c:pt>
                <c:pt idx="523">
                  <c:v>9.8605530000000048</c:v>
                </c:pt>
                <c:pt idx="524">
                  <c:v>3.0364469999999772</c:v>
                </c:pt>
                <c:pt idx="525">
                  <c:v>2.547158</c:v>
                </c:pt>
                <c:pt idx="526">
                  <c:v>0.24444130000000142</c:v>
                </c:pt>
                <c:pt idx="527">
                  <c:v>1.3745880000000001</c:v>
                </c:pt>
                <c:pt idx="528">
                  <c:v>0.68849090000000002</c:v>
                </c:pt>
                <c:pt idx="529">
                  <c:v>1.0097419999999937</c:v>
                </c:pt>
                <c:pt idx="530">
                  <c:v>1.2374309999999944</c:v>
                </c:pt>
                <c:pt idx="531">
                  <c:v>1.7929939999999998</c:v>
                </c:pt>
                <c:pt idx="532">
                  <c:v>3.0185369999999998</c:v>
                </c:pt>
                <c:pt idx="533">
                  <c:v>1.8793169999999999</c:v>
                </c:pt>
                <c:pt idx="535">
                  <c:v>2.1348579999999977</c:v>
                </c:pt>
                <c:pt idx="536">
                  <c:v>2.2883280000000012</c:v>
                </c:pt>
                <c:pt idx="537">
                  <c:v>2.9515099999999967</c:v>
                </c:pt>
                <c:pt idx="538">
                  <c:v>5.1743579999999945</c:v>
                </c:pt>
                <c:pt idx="539">
                  <c:v>10.71063</c:v>
                </c:pt>
                <c:pt idx="540">
                  <c:v>16.822150000000001</c:v>
                </c:pt>
                <c:pt idx="541">
                  <c:v>19.878260000000001</c:v>
                </c:pt>
                <c:pt idx="542">
                  <c:v>24.201049999999896</c:v>
                </c:pt>
                <c:pt idx="543">
                  <c:v>17.379480000000001</c:v>
                </c:pt>
                <c:pt idx="544">
                  <c:v>5.6372339999999985</c:v>
                </c:pt>
                <c:pt idx="545">
                  <c:v>3.8925919999999987</c:v>
                </c:pt>
                <c:pt idx="546">
                  <c:v>3.8478370000000002</c:v>
                </c:pt>
                <c:pt idx="547">
                  <c:v>3.8341589999999859</c:v>
                </c:pt>
                <c:pt idx="548">
                  <c:v>10.140319999999999</c:v>
                </c:pt>
                <c:pt idx="549">
                  <c:v>9.9565860000000761</c:v>
                </c:pt>
                <c:pt idx="550">
                  <c:v>18.1478000000001</c:v>
                </c:pt>
                <c:pt idx="551">
                  <c:v>16.23723</c:v>
                </c:pt>
                <c:pt idx="552">
                  <c:v>14.78659</c:v>
                </c:pt>
                <c:pt idx="553">
                  <c:v>14.04308</c:v>
                </c:pt>
                <c:pt idx="554">
                  <c:v>12.41019</c:v>
                </c:pt>
                <c:pt idx="555">
                  <c:v>12.704129999999999</c:v>
                </c:pt>
                <c:pt idx="556">
                  <c:v>11.420480000000024</c:v>
                </c:pt>
                <c:pt idx="558">
                  <c:v>5.9302570000000134</c:v>
                </c:pt>
                <c:pt idx="559">
                  <c:v>12.396500000000024</c:v>
                </c:pt>
                <c:pt idx="560">
                  <c:v>12.89789</c:v>
                </c:pt>
                <c:pt idx="561">
                  <c:v>13.255040000000006</c:v>
                </c:pt>
                <c:pt idx="562">
                  <c:v>10.84281</c:v>
                </c:pt>
                <c:pt idx="563">
                  <c:v>13.143879999999999</c:v>
                </c:pt>
                <c:pt idx="564">
                  <c:v>17.152709999999903</c:v>
                </c:pt>
                <c:pt idx="565">
                  <c:v>19.532209999999989</c:v>
                </c:pt>
                <c:pt idx="566">
                  <c:v>18.844339999999903</c:v>
                </c:pt>
                <c:pt idx="567">
                  <c:v>17.906589999999881</c:v>
                </c:pt>
                <c:pt idx="568">
                  <c:v>18.122350000000001</c:v>
                </c:pt>
                <c:pt idx="569">
                  <c:v>17.310690000000001</c:v>
                </c:pt>
                <c:pt idx="570">
                  <c:v>15.293840000000001</c:v>
                </c:pt>
                <c:pt idx="571">
                  <c:v>18.012419999999896</c:v>
                </c:pt>
                <c:pt idx="572">
                  <c:v>18.703709999999873</c:v>
                </c:pt>
                <c:pt idx="573">
                  <c:v>17.229599999999881</c:v>
                </c:pt>
                <c:pt idx="574">
                  <c:v>17.637499999999999</c:v>
                </c:pt>
                <c:pt idx="575">
                  <c:v>16.246549999999825</c:v>
                </c:pt>
                <c:pt idx="576">
                  <c:v>19.282979999999888</c:v>
                </c:pt>
                <c:pt idx="577">
                  <c:v>17.458069999999989</c:v>
                </c:pt>
                <c:pt idx="578">
                  <c:v>17.621739999999907</c:v>
                </c:pt>
                <c:pt idx="579">
                  <c:v>16.520539999999869</c:v>
                </c:pt>
                <c:pt idx="581">
                  <c:v>13.9177</c:v>
                </c:pt>
                <c:pt idx="582">
                  <c:v>12.841060000000001</c:v>
                </c:pt>
                <c:pt idx="583">
                  <c:v>11.827590000000002</c:v>
                </c:pt>
                <c:pt idx="584">
                  <c:v>8.6011499999999987</c:v>
                </c:pt>
                <c:pt idx="585">
                  <c:v>7.7855720000000002</c:v>
                </c:pt>
                <c:pt idx="586">
                  <c:v>14.130660000000001</c:v>
                </c:pt>
                <c:pt idx="587">
                  <c:v>23.237400000000001</c:v>
                </c:pt>
                <c:pt idx="588">
                  <c:v>31.168479999999899</c:v>
                </c:pt>
                <c:pt idx="589">
                  <c:v>33.191140000000011</c:v>
                </c:pt>
                <c:pt idx="590">
                  <c:v>31.697089999999999</c:v>
                </c:pt>
                <c:pt idx="591">
                  <c:v>23.543339999999869</c:v>
                </c:pt>
                <c:pt idx="592">
                  <c:v>29.431439999999888</c:v>
                </c:pt>
                <c:pt idx="593">
                  <c:v>25.27131</c:v>
                </c:pt>
                <c:pt idx="594">
                  <c:v>16.291720000000002</c:v>
                </c:pt>
                <c:pt idx="595">
                  <c:v>12.39371</c:v>
                </c:pt>
                <c:pt idx="596">
                  <c:v>20.549600000000002</c:v>
                </c:pt>
                <c:pt idx="597">
                  <c:v>14.967970000000001</c:v>
                </c:pt>
                <c:pt idx="598">
                  <c:v>15.974480000000026</c:v>
                </c:pt>
                <c:pt idx="599">
                  <c:v>18.498019999999865</c:v>
                </c:pt>
                <c:pt idx="600">
                  <c:v>17.978059999999989</c:v>
                </c:pt>
                <c:pt idx="601">
                  <c:v>17.870370000000001</c:v>
                </c:pt>
                <c:pt idx="602">
                  <c:v>18.842199999999888</c:v>
                </c:pt>
                <c:pt idx="604">
                  <c:v>13.147080000000001</c:v>
                </c:pt>
                <c:pt idx="605">
                  <c:v>4.5286900000000001</c:v>
                </c:pt>
                <c:pt idx="606">
                  <c:v>4.8099470000000002</c:v>
                </c:pt>
                <c:pt idx="607">
                  <c:v>4.8921729999999846</c:v>
                </c:pt>
                <c:pt idx="608">
                  <c:v>4.6010809999999855</c:v>
                </c:pt>
                <c:pt idx="609">
                  <c:v>13.462660000000024</c:v>
                </c:pt>
                <c:pt idx="610">
                  <c:v>22.665800000000001</c:v>
                </c:pt>
                <c:pt idx="611">
                  <c:v>23.986639999999799</c:v>
                </c:pt>
                <c:pt idx="612">
                  <c:v>26.821380000000001</c:v>
                </c:pt>
                <c:pt idx="613">
                  <c:v>26.62764</c:v>
                </c:pt>
                <c:pt idx="614">
                  <c:v>19.54505</c:v>
                </c:pt>
                <c:pt idx="615">
                  <c:v>18.081499999999888</c:v>
                </c:pt>
                <c:pt idx="616">
                  <c:v>12.56025</c:v>
                </c:pt>
                <c:pt idx="617">
                  <c:v>8.1485389999999995</c:v>
                </c:pt>
                <c:pt idx="618">
                  <c:v>2.9522719999999967</c:v>
                </c:pt>
                <c:pt idx="619">
                  <c:v>2.5074830000000001</c:v>
                </c:pt>
                <c:pt idx="620">
                  <c:v>3.0609999999999999</c:v>
                </c:pt>
                <c:pt idx="621">
                  <c:v>2.6392519999999977</c:v>
                </c:pt>
                <c:pt idx="622">
                  <c:v>2.728521000000018</c:v>
                </c:pt>
                <c:pt idx="623">
                  <c:v>1.80914</c:v>
                </c:pt>
                <c:pt idx="624">
                  <c:v>0.87777780000000372</c:v>
                </c:pt>
                <c:pt idx="625">
                  <c:v>1.2231139999999998</c:v>
                </c:pt>
                <c:pt idx="627">
                  <c:v>3.4631880000000002</c:v>
                </c:pt>
                <c:pt idx="628">
                  <c:v>1.485352</c:v>
                </c:pt>
                <c:pt idx="629">
                  <c:v>9.6762000000000015</c:v>
                </c:pt>
                <c:pt idx="630">
                  <c:v>21.954149999999888</c:v>
                </c:pt>
                <c:pt idx="631">
                  <c:v>22.023309999999896</c:v>
                </c:pt>
                <c:pt idx="632">
                  <c:v>20.749009999999888</c:v>
                </c:pt>
                <c:pt idx="633">
                  <c:v>20.822329999999873</c:v>
                </c:pt>
                <c:pt idx="634">
                  <c:v>29.96885</c:v>
                </c:pt>
                <c:pt idx="635">
                  <c:v>36.180640000000004</c:v>
                </c:pt>
                <c:pt idx="636">
                  <c:v>34.953969999999998</c:v>
                </c:pt>
                <c:pt idx="637">
                  <c:v>34.741279999999996</c:v>
                </c:pt>
                <c:pt idx="638">
                  <c:v>36.808810000000001</c:v>
                </c:pt>
                <c:pt idx="639">
                  <c:v>39.237820000000006</c:v>
                </c:pt>
                <c:pt idx="640">
                  <c:v>32.780800000000006</c:v>
                </c:pt>
                <c:pt idx="641">
                  <c:v>30.952609999999858</c:v>
                </c:pt>
                <c:pt idx="642">
                  <c:v>28.25102</c:v>
                </c:pt>
                <c:pt idx="643">
                  <c:v>34.575850000000003</c:v>
                </c:pt>
                <c:pt idx="644">
                  <c:v>28.190059999999999</c:v>
                </c:pt>
                <c:pt idx="645">
                  <c:v>28.664760000000001</c:v>
                </c:pt>
                <c:pt idx="646">
                  <c:v>28.760129999999858</c:v>
                </c:pt>
                <c:pt idx="647">
                  <c:v>22.704799999999896</c:v>
                </c:pt>
                <c:pt idx="648">
                  <c:v>18.418479999999899</c:v>
                </c:pt>
                <c:pt idx="650">
                  <c:v>31.34131</c:v>
                </c:pt>
                <c:pt idx="651">
                  <c:v>31.628689999999899</c:v>
                </c:pt>
                <c:pt idx="652">
                  <c:v>33.782930000000178</c:v>
                </c:pt>
                <c:pt idx="653">
                  <c:v>35.092830000000063</c:v>
                </c:pt>
                <c:pt idx="654">
                  <c:v>34.778500000000186</c:v>
                </c:pt>
                <c:pt idx="655">
                  <c:v>28.852329999999888</c:v>
                </c:pt>
                <c:pt idx="656">
                  <c:v>24.766660000000002</c:v>
                </c:pt>
                <c:pt idx="657">
                  <c:v>23.98243999999978</c:v>
                </c:pt>
                <c:pt idx="658">
                  <c:v>26.65663</c:v>
                </c:pt>
                <c:pt idx="659">
                  <c:v>28.918319999999881</c:v>
                </c:pt>
                <c:pt idx="660">
                  <c:v>31.424139999999881</c:v>
                </c:pt>
                <c:pt idx="661">
                  <c:v>31.740689999999869</c:v>
                </c:pt>
                <c:pt idx="662">
                  <c:v>29.554849999999988</c:v>
                </c:pt>
                <c:pt idx="663">
                  <c:v>24.59375</c:v>
                </c:pt>
                <c:pt idx="664">
                  <c:v>24.752459999999989</c:v>
                </c:pt>
                <c:pt idx="665">
                  <c:v>23.76535999999988</c:v>
                </c:pt>
                <c:pt idx="666">
                  <c:v>27.30433</c:v>
                </c:pt>
                <c:pt idx="667">
                  <c:v>30.790209999999888</c:v>
                </c:pt>
                <c:pt idx="668">
                  <c:v>30.283399999999865</c:v>
                </c:pt>
                <c:pt idx="669">
                  <c:v>30.249759999999888</c:v>
                </c:pt>
                <c:pt idx="670">
                  <c:v>29.026289999999989</c:v>
                </c:pt>
                <c:pt idx="671">
                  <c:v>30.983699999999818</c:v>
                </c:pt>
                <c:pt idx="673">
                  <c:v>33.350799999999992</c:v>
                </c:pt>
                <c:pt idx="674">
                  <c:v>32.222580000000178</c:v>
                </c:pt>
                <c:pt idx="675">
                  <c:v>31.444509999999877</c:v>
                </c:pt>
                <c:pt idx="676">
                  <c:v>29.460389999999865</c:v>
                </c:pt>
                <c:pt idx="677">
                  <c:v>27.71968</c:v>
                </c:pt>
                <c:pt idx="678">
                  <c:v>28.196670000000001</c:v>
                </c:pt>
                <c:pt idx="679">
                  <c:v>28.466379999999873</c:v>
                </c:pt>
                <c:pt idx="680">
                  <c:v>31.733820000000001</c:v>
                </c:pt>
                <c:pt idx="681">
                  <c:v>32.486059999999995</c:v>
                </c:pt>
                <c:pt idx="682">
                  <c:v>27.047699999999903</c:v>
                </c:pt>
                <c:pt idx="683">
                  <c:v>27.060099999999888</c:v>
                </c:pt>
                <c:pt idx="684">
                  <c:v>31.07779</c:v>
                </c:pt>
                <c:pt idx="685">
                  <c:v>31.995779999999854</c:v>
                </c:pt>
                <c:pt idx="686">
                  <c:v>30.640409999999989</c:v>
                </c:pt>
                <c:pt idx="687">
                  <c:v>28.883409999999881</c:v>
                </c:pt>
                <c:pt idx="688">
                  <c:v>27.992299999999858</c:v>
                </c:pt>
                <c:pt idx="689">
                  <c:v>28.771339999999896</c:v>
                </c:pt>
                <c:pt idx="690">
                  <c:v>28.91722</c:v>
                </c:pt>
                <c:pt idx="691">
                  <c:v>30.789689999999865</c:v>
                </c:pt>
                <c:pt idx="692">
                  <c:v>28.871829999999999</c:v>
                </c:pt>
                <c:pt idx="693">
                  <c:v>28.862089999999888</c:v>
                </c:pt>
                <c:pt idx="694">
                  <c:v>27.984950000000001</c:v>
                </c:pt>
                <c:pt idx="696">
                  <c:v>31.415609999999873</c:v>
                </c:pt>
                <c:pt idx="697">
                  <c:v>32.490090000000002</c:v>
                </c:pt>
                <c:pt idx="698">
                  <c:v>32.387759999999993</c:v>
                </c:pt>
                <c:pt idx="699">
                  <c:v>31.223089999999907</c:v>
                </c:pt>
                <c:pt idx="700">
                  <c:v>31.747520000000002</c:v>
                </c:pt>
                <c:pt idx="701">
                  <c:v>31.82535</c:v>
                </c:pt>
                <c:pt idx="702">
                  <c:v>30.95917</c:v>
                </c:pt>
                <c:pt idx="703">
                  <c:v>27.978359999999896</c:v>
                </c:pt>
                <c:pt idx="704">
                  <c:v>22.03847</c:v>
                </c:pt>
                <c:pt idx="705">
                  <c:v>25.627859999999998</c:v>
                </c:pt>
                <c:pt idx="706">
                  <c:v>30.708609999999858</c:v>
                </c:pt>
                <c:pt idx="707">
                  <c:v>31.6438600000001</c:v>
                </c:pt>
                <c:pt idx="708">
                  <c:v>23.248019999999865</c:v>
                </c:pt>
                <c:pt idx="709">
                  <c:v>19.172450000000001</c:v>
                </c:pt>
                <c:pt idx="710">
                  <c:v>19.491230000000002</c:v>
                </c:pt>
                <c:pt idx="711">
                  <c:v>19.057400000000001</c:v>
                </c:pt>
                <c:pt idx="712">
                  <c:v>16.695180000000001</c:v>
                </c:pt>
                <c:pt idx="713">
                  <c:v>16.763549999999817</c:v>
                </c:pt>
                <c:pt idx="714">
                  <c:v>9.0862320000000008</c:v>
                </c:pt>
                <c:pt idx="715">
                  <c:v>5.823442</c:v>
                </c:pt>
                <c:pt idx="716">
                  <c:v>5.5831809999999855</c:v>
                </c:pt>
                <c:pt idx="717">
                  <c:v>6.3307099999999998</c:v>
                </c:pt>
                <c:pt idx="719">
                  <c:v>8.1655770000000008</c:v>
                </c:pt>
                <c:pt idx="720">
                  <c:v>9.2497749999999996</c:v>
                </c:pt>
                <c:pt idx="721">
                  <c:v>10.651480000000006</c:v>
                </c:pt>
                <c:pt idx="722">
                  <c:v>10.32296</c:v>
                </c:pt>
                <c:pt idx="723">
                  <c:v>11.94999</c:v>
                </c:pt>
                <c:pt idx="724">
                  <c:v>10.96977</c:v>
                </c:pt>
                <c:pt idx="725">
                  <c:v>15.07701</c:v>
                </c:pt>
                <c:pt idx="726">
                  <c:v>12.642329999999999</c:v>
                </c:pt>
                <c:pt idx="727">
                  <c:v>13.598869999999998</c:v>
                </c:pt>
                <c:pt idx="728">
                  <c:v>10.245560000000001</c:v>
                </c:pt>
                <c:pt idx="729">
                  <c:v>13.009320000000001</c:v>
                </c:pt>
                <c:pt idx="730">
                  <c:v>17.072729999999858</c:v>
                </c:pt>
                <c:pt idx="731">
                  <c:v>19.687919999999988</c:v>
                </c:pt>
                <c:pt idx="732">
                  <c:v>22.48277999999981</c:v>
                </c:pt>
                <c:pt idx="733">
                  <c:v>25.141490000000001</c:v>
                </c:pt>
                <c:pt idx="734">
                  <c:v>27.468839999999865</c:v>
                </c:pt>
                <c:pt idx="735">
                  <c:v>22.59404</c:v>
                </c:pt>
                <c:pt idx="736">
                  <c:v>15.391540000000004</c:v>
                </c:pt>
                <c:pt idx="737">
                  <c:v>10.360740000000026</c:v>
                </c:pt>
                <c:pt idx="738">
                  <c:v>5.6144109999999632</c:v>
                </c:pt>
                <c:pt idx="739">
                  <c:v>7.3344509999999845</c:v>
                </c:pt>
                <c:pt idx="740">
                  <c:v>11.185320000000001</c:v>
                </c:pt>
                <c:pt idx="742">
                  <c:v>8.5072330000000012</c:v>
                </c:pt>
                <c:pt idx="743">
                  <c:v>8.8673850000000005</c:v>
                </c:pt>
              </c:numCache>
            </c:numRef>
          </c:val>
        </c:ser>
        <c:marker val="1"/>
        <c:axId val="96836608"/>
        <c:axId val="96845184"/>
      </c:lineChart>
      <c:catAx>
        <c:axId val="9683660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6845184"/>
        <c:crosses val="autoZero"/>
        <c:auto val="1"/>
        <c:lblAlgn val="ctr"/>
        <c:lblOffset val="100"/>
        <c:tickLblSkip val="48"/>
        <c:tickMarkSkip val="24"/>
      </c:catAx>
      <c:valAx>
        <c:axId val="9684518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683660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08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642"/>
          <c:y val="5.1020408163265285E-3"/>
        </c:manualLayout>
      </c:layout>
      <c:spPr>
        <a:noFill/>
        <a:ln w="25400">
          <a:noFill/>
        </a:ln>
      </c:spPr>
    </c:title>
    <c:plotArea>
      <c:layout>
        <c:manualLayout>
          <c:layoutTarget val="inner"/>
          <c:xMode val="edge"/>
          <c:yMode val="edge"/>
          <c:x val="7.5775241013533834E-2"/>
          <c:y val="5.4705271216098417E-2"/>
          <c:w val="0.90927057562780733"/>
          <c:h val="0.50841262029745871"/>
        </c:manualLayout>
      </c:layout>
      <c:lineChart>
        <c:grouping val="standard"/>
        <c:ser>
          <c:idx val="0"/>
          <c:order val="0"/>
          <c:tx>
            <c:strRef>
              <c:f>Data!$B$1</c:f>
              <c:strCache>
                <c:ptCount val="1"/>
                <c:pt idx="0">
                  <c:v>SV-1 - </c:v>
                </c:pt>
              </c:strCache>
            </c:strRef>
          </c:tx>
          <c:spPr>
            <a:ln w="25400">
              <a:solidFill>
                <a:srgbClr val="008000"/>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Data!$B$2:$B$32</c:f>
              <c:numCache>
                <c:formatCode>General</c:formatCode>
                <c:ptCount val="31"/>
                <c:pt idx="7" formatCode="0.0">
                  <c:v>72.599999999999994</c:v>
                </c:pt>
                <c:pt idx="8" formatCode="0.0">
                  <c:v>75.900000000000006</c:v>
                </c:pt>
                <c:pt idx="9" formatCode="0.0">
                  <c:v>62.7</c:v>
                </c:pt>
                <c:pt idx="10" formatCode="0.0">
                  <c:v>68.599999999999994</c:v>
                </c:pt>
                <c:pt idx="11" formatCode="0.0">
                  <c:v>70.7</c:v>
                </c:pt>
                <c:pt idx="12" formatCode="0.0">
                  <c:v>62.3</c:v>
                </c:pt>
                <c:pt idx="13" formatCode="0.0">
                  <c:v>67.2</c:v>
                </c:pt>
                <c:pt idx="14" formatCode="0.0">
                  <c:v>54.2</c:v>
                </c:pt>
                <c:pt idx="15" formatCode="0.0">
                  <c:v>60.3</c:v>
                </c:pt>
                <c:pt idx="16" formatCode="0.0">
                  <c:v>44.5</c:v>
                </c:pt>
                <c:pt idx="17" formatCode="0.0">
                  <c:v>41.8</c:v>
                </c:pt>
                <c:pt idx="18" formatCode="0.0">
                  <c:v>42</c:v>
                </c:pt>
                <c:pt idx="19" formatCode="0.0">
                  <c:v>52.7</c:v>
                </c:pt>
                <c:pt idx="20" formatCode="0.0">
                  <c:v>31.9</c:v>
                </c:pt>
                <c:pt idx="21" formatCode="0.0">
                  <c:v>40.9</c:v>
                </c:pt>
                <c:pt idx="22" formatCode="0.0">
                  <c:v>48.7</c:v>
                </c:pt>
                <c:pt idx="23" formatCode="0.0">
                  <c:v>42.3</c:v>
                </c:pt>
                <c:pt idx="24" formatCode="0.0">
                  <c:v>57.8</c:v>
                </c:pt>
                <c:pt idx="25" formatCode="0.0">
                  <c:v>47.4</c:v>
                </c:pt>
                <c:pt idx="26" formatCode="0.0">
                  <c:v>70.7</c:v>
                </c:pt>
                <c:pt idx="28" formatCode="0.0">
                  <c:v>43.7</c:v>
                </c:pt>
                <c:pt idx="29" formatCode="0.0">
                  <c:v>43</c:v>
                </c:pt>
                <c:pt idx="30" formatCode="0.0">
                  <c:v>43.8</c:v>
                </c:pt>
              </c:numCache>
            </c:numRef>
          </c:val>
        </c:ser>
        <c:ser>
          <c:idx val="1"/>
          <c:order val="1"/>
          <c:tx>
            <c:strRef>
              <c:f>Data!$C$1</c:f>
              <c:strCache>
                <c:ptCount val="1"/>
                <c:pt idx="0">
                  <c:v>SV-2 - </c:v>
                </c:pt>
              </c:strCache>
            </c:strRef>
          </c:tx>
          <c:spPr>
            <a:ln w="25400">
              <a:solidFill>
                <a:srgbClr val="FF00FF"/>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Data!$C$2:$C$32</c:f>
              <c:numCache>
                <c:formatCode>0.0</c:formatCode>
                <c:ptCount val="31"/>
                <c:pt idx="0">
                  <c:v>37.9</c:v>
                </c:pt>
                <c:pt idx="1">
                  <c:v>44.5</c:v>
                </c:pt>
                <c:pt idx="2">
                  <c:v>53.1</c:v>
                </c:pt>
                <c:pt idx="3">
                  <c:v>43.5</c:v>
                </c:pt>
                <c:pt idx="4">
                  <c:v>37.700000000000003</c:v>
                </c:pt>
                <c:pt idx="5">
                  <c:v>43.1</c:v>
                </c:pt>
                <c:pt idx="6">
                  <c:v>43.6</c:v>
                </c:pt>
                <c:pt idx="7">
                  <c:v>52.8</c:v>
                </c:pt>
                <c:pt idx="8">
                  <c:v>53.4</c:v>
                </c:pt>
                <c:pt idx="9">
                  <c:v>45.1</c:v>
                </c:pt>
                <c:pt idx="10">
                  <c:v>53.8</c:v>
                </c:pt>
                <c:pt idx="11">
                  <c:v>55.4</c:v>
                </c:pt>
                <c:pt idx="12">
                  <c:v>52.2</c:v>
                </c:pt>
                <c:pt idx="13">
                  <c:v>39.300000000000004</c:v>
                </c:pt>
                <c:pt idx="14">
                  <c:v>43</c:v>
                </c:pt>
                <c:pt idx="15">
                  <c:v>49.8</c:v>
                </c:pt>
                <c:pt idx="16">
                  <c:v>23.3</c:v>
                </c:pt>
                <c:pt idx="17">
                  <c:v>26.7</c:v>
                </c:pt>
                <c:pt idx="18">
                  <c:v>27.2</c:v>
                </c:pt>
                <c:pt idx="19">
                  <c:v>35.4</c:v>
                </c:pt>
                <c:pt idx="20">
                  <c:v>15.5</c:v>
                </c:pt>
                <c:pt idx="21">
                  <c:v>16.399999999999999</c:v>
                </c:pt>
                <c:pt idx="22">
                  <c:v>13</c:v>
                </c:pt>
                <c:pt idx="23">
                  <c:v>18</c:v>
                </c:pt>
                <c:pt idx="24">
                  <c:v>26.7</c:v>
                </c:pt>
                <c:pt idx="25">
                  <c:v>20.5</c:v>
                </c:pt>
                <c:pt idx="26">
                  <c:v>34.5</c:v>
                </c:pt>
                <c:pt idx="27">
                  <c:v>31.5</c:v>
                </c:pt>
                <c:pt idx="28">
                  <c:v>31.1</c:v>
                </c:pt>
                <c:pt idx="29">
                  <c:v>31.7</c:v>
                </c:pt>
                <c:pt idx="30">
                  <c:v>20.399999999999999</c:v>
                </c:pt>
              </c:numCache>
            </c:numRef>
          </c:val>
        </c:ser>
        <c:ser>
          <c:idx val="2"/>
          <c:order val="2"/>
          <c:tx>
            <c:strRef>
              <c:f>Data!$D$1</c:f>
              <c:strCache>
                <c:ptCount val="1"/>
                <c:pt idx="0">
                  <c:v>VT</c:v>
                </c:pt>
              </c:strCache>
            </c:strRef>
          </c:tx>
          <c:spPr>
            <a:ln w="38100">
              <a:solidFill>
                <a:srgbClr val="FF0000"/>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Data!$D$2:$D$32</c:f>
              <c:numCache>
                <c:formatCode>General</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er>
        <c:marker val="1"/>
        <c:axId val="98638464"/>
        <c:axId val="98652160"/>
      </c:lineChart>
      <c:catAx>
        <c:axId val="98638464"/>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8652160"/>
        <c:crosses val="autoZero"/>
        <c:auto val="1"/>
        <c:lblAlgn val="ctr"/>
        <c:lblOffset val="100"/>
        <c:tickLblSkip val="2"/>
        <c:tickMarkSkip val="1"/>
      </c:catAx>
      <c:valAx>
        <c:axId val="9865216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863846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08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642"/>
          <c:y val="5.1020408163265285E-3"/>
        </c:manualLayout>
      </c:layout>
      <c:spPr>
        <a:noFill/>
        <a:ln w="25400">
          <a:noFill/>
        </a:ln>
      </c:spPr>
    </c:title>
    <c:plotArea>
      <c:layout>
        <c:manualLayout>
          <c:layoutTarget val="inner"/>
          <c:xMode val="edge"/>
          <c:yMode val="edge"/>
          <c:x val="9.1251009891706147E-2"/>
          <c:y val="6.0986998718183513E-2"/>
          <c:w val="0.8859981497528101"/>
          <c:h val="0.51221054124991117"/>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Data!$B$2:$B$32</c:f>
              <c:numCache>
                <c:formatCode>0.000</c:formatCode>
                <c:ptCount val="31"/>
                <c:pt idx="0">
                  <c:v>0.15300000000000041</c:v>
                </c:pt>
                <c:pt idx="1">
                  <c:v>0.15000000000000024</c:v>
                </c:pt>
                <c:pt idx="2">
                  <c:v>0.17200000000000001</c:v>
                </c:pt>
                <c:pt idx="3">
                  <c:v>0.2</c:v>
                </c:pt>
                <c:pt idx="4">
                  <c:v>0.68500000000000005</c:v>
                </c:pt>
                <c:pt idx="5">
                  <c:v>0.72400000000000064</c:v>
                </c:pt>
                <c:pt idx="6">
                  <c:v>0.29800000000000032</c:v>
                </c:pt>
                <c:pt idx="7">
                  <c:v>0.30800000000000038</c:v>
                </c:pt>
                <c:pt idx="8">
                  <c:v>0.161</c:v>
                </c:pt>
                <c:pt idx="9">
                  <c:v>0.252</c:v>
                </c:pt>
                <c:pt idx="10">
                  <c:v>0.19600000000000001</c:v>
                </c:pt>
                <c:pt idx="11">
                  <c:v>0.12300000000000012</c:v>
                </c:pt>
                <c:pt idx="13">
                  <c:v>0.16300000000000001</c:v>
                </c:pt>
                <c:pt idx="14">
                  <c:v>0.29700000000000032</c:v>
                </c:pt>
                <c:pt idx="15">
                  <c:v>0.28700000000000031</c:v>
                </c:pt>
                <c:pt idx="16">
                  <c:v>0.28700000000000031</c:v>
                </c:pt>
                <c:pt idx="17">
                  <c:v>0.27800000000000002</c:v>
                </c:pt>
                <c:pt idx="18">
                  <c:v>0.17500000000000004</c:v>
                </c:pt>
                <c:pt idx="19">
                  <c:v>0.51200000000000001</c:v>
                </c:pt>
                <c:pt idx="20">
                  <c:v>0.85700000000000065</c:v>
                </c:pt>
                <c:pt idx="21">
                  <c:v>1.538</c:v>
                </c:pt>
                <c:pt idx="22">
                  <c:v>1.5309999999999937</c:v>
                </c:pt>
                <c:pt idx="23">
                  <c:v>1.1779999999999944</c:v>
                </c:pt>
                <c:pt idx="24">
                  <c:v>0.95500000000000063</c:v>
                </c:pt>
                <c:pt idx="25">
                  <c:v>0.5</c:v>
                </c:pt>
                <c:pt idx="26">
                  <c:v>0.32900000000000168</c:v>
                </c:pt>
                <c:pt idx="27">
                  <c:v>0.17100000000000001</c:v>
                </c:pt>
                <c:pt idx="28">
                  <c:v>0.16900000000000001</c:v>
                </c:pt>
                <c:pt idx="29">
                  <c:v>0.81499999999999995</c:v>
                </c:pt>
                <c:pt idx="30">
                  <c:v>1.6839999999999944</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Data!$C$2:$C$32</c:f>
              <c:numCache>
                <c:formatCode>General</c:formatCode>
                <c:ptCount val="31"/>
                <c:pt idx="7" formatCode="0.000">
                  <c:v>0.24200000000000021</c:v>
                </c:pt>
                <c:pt idx="8" formatCode="0.000">
                  <c:v>0.15800000000000075</c:v>
                </c:pt>
                <c:pt idx="9" formatCode="0.000">
                  <c:v>0.13500000000000001</c:v>
                </c:pt>
                <c:pt idx="10" formatCode="0.000">
                  <c:v>9.5000000000000043E-2</c:v>
                </c:pt>
                <c:pt idx="11" formatCode="0.000">
                  <c:v>6.5000000000000002E-2</c:v>
                </c:pt>
                <c:pt idx="12" formatCode="0.000">
                  <c:v>0.24500000000000041</c:v>
                </c:pt>
                <c:pt idx="13" formatCode="0.000">
                  <c:v>0.27500000000000002</c:v>
                </c:pt>
                <c:pt idx="14" formatCode="0.000">
                  <c:v>8.5000000000000006E-2</c:v>
                </c:pt>
                <c:pt idx="15" formatCode="0.000">
                  <c:v>0.42500000000000032</c:v>
                </c:pt>
                <c:pt idx="16" formatCode="0.000">
                  <c:v>0.76500000000000312</c:v>
                </c:pt>
                <c:pt idx="17" formatCode="0.000">
                  <c:v>0.503</c:v>
                </c:pt>
                <c:pt idx="18" formatCode="0.000">
                  <c:v>0.24700000000000041</c:v>
                </c:pt>
                <c:pt idx="19" formatCode="0.000">
                  <c:v>0.31400000000000139</c:v>
                </c:pt>
                <c:pt idx="20" formatCode="0.000">
                  <c:v>0.35800000000000032</c:v>
                </c:pt>
                <c:pt idx="21" formatCode="0.000">
                  <c:v>0.96700000000000064</c:v>
                </c:pt>
                <c:pt idx="22" formatCode="0.000">
                  <c:v>1.056</c:v>
                </c:pt>
                <c:pt idx="23" formatCode="0.000">
                  <c:v>0.27900000000000008</c:v>
                </c:pt>
                <c:pt idx="24" formatCode="0.000">
                  <c:v>0.15100000000000041</c:v>
                </c:pt>
                <c:pt idx="25" formatCode="0.000">
                  <c:v>0.33800000000000185</c:v>
                </c:pt>
                <c:pt idx="26" formatCode="0.000">
                  <c:v>0.32700000000000157</c:v>
                </c:pt>
                <c:pt idx="27" formatCode="0.000">
                  <c:v>7.6999999999999999E-2</c:v>
                </c:pt>
                <c:pt idx="28" formatCode="0.000">
                  <c:v>4.9000000000000113E-2</c:v>
                </c:pt>
                <c:pt idx="29" formatCode="0.000">
                  <c:v>0.22900000000000001</c:v>
                </c:pt>
                <c:pt idx="30" formatCode="0.000">
                  <c:v>0.32600000000000157</c:v>
                </c:pt>
              </c:numCache>
            </c:numRef>
          </c:val>
        </c:ser>
        <c:ser>
          <c:idx val="2"/>
          <c:order val="2"/>
          <c:tx>
            <c:strRef>
              <c:f>Data!$D$1</c:f>
              <c:strCache>
                <c:ptCount val="1"/>
                <c:pt idx="0">
                  <c:v>SV-2 - </c:v>
                </c:pt>
              </c:strCache>
            </c:strRef>
          </c:tx>
          <c:spPr>
            <a:ln w="25400">
              <a:solidFill>
                <a:srgbClr val="FFCC00"/>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Data!$D$2:$D$32</c:f>
              <c:numCache>
                <c:formatCode>0.000</c:formatCode>
                <c:ptCount val="31"/>
                <c:pt idx="0">
                  <c:v>0.83800000000000063</c:v>
                </c:pt>
                <c:pt idx="1">
                  <c:v>1.1950000000000001</c:v>
                </c:pt>
                <c:pt idx="2">
                  <c:v>0.18100000000000024</c:v>
                </c:pt>
                <c:pt idx="3">
                  <c:v>1.002</c:v>
                </c:pt>
                <c:pt idx="4">
                  <c:v>1.4239999999999888</c:v>
                </c:pt>
                <c:pt idx="5">
                  <c:v>1.903</c:v>
                </c:pt>
                <c:pt idx="6">
                  <c:v>0.40800000000000008</c:v>
                </c:pt>
                <c:pt idx="7">
                  <c:v>1.3620000000000001</c:v>
                </c:pt>
                <c:pt idx="8">
                  <c:v>0.53100000000000003</c:v>
                </c:pt>
                <c:pt idx="9">
                  <c:v>0.36900000000000038</c:v>
                </c:pt>
                <c:pt idx="10">
                  <c:v>0.29000000000000031</c:v>
                </c:pt>
                <c:pt idx="11">
                  <c:v>0.27100000000000002</c:v>
                </c:pt>
                <c:pt idx="12">
                  <c:v>1.893</c:v>
                </c:pt>
                <c:pt idx="13">
                  <c:v>2.2040000000000002</c:v>
                </c:pt>
                <c:pt idx="14">
                  <c:v>0.23500000000000001</c:v>
                </c:pt>
                <c:pt idx="15">
                  <c:v>1.84</c:v>
                </c:pt>
                <c:pt idx="16">
                  <c:v>1.867</c:v>
                </c:pt>
                <c:pt idx="17">
                  <c:v>1.8109999999999944</c:v>
                </c:pt>
                <c:pt idx="18">
                  <c:v>0.42800000000000032</c:v>
                </c:pt>
                <c:pt idx="19">
                  <c:v>0.51300000000000001</c:v>
                </c:pt>
                <c:pt idx="20">
                  <c:v>2.1509999999999998</c:v>
                </c:pt>
                <c:pt idx="21">
                  <c:v>4.2720000000000002</c:v>
                </c:pt>
                <c:pt idx="22">
                  <c:v>4.4779999999999998</c:v>
                </c:pt>
                <c:pt idx="23">
                  <c:v>1.2169999999999932</c:v>
                </c:pt>
                <c:pt idx="24">
                  <c:v>0.91700000000000004</c:v>
                </c:pt>
                <c:pt idx="25">
                  <c:v>2.4699999999999998</c:v>
                </c:pt>
                <c:pt idx="26">
                  <c:v>2.8939999999999997</c:v>
                </c:pt>
                <c:pt idx="27">
                  <c:v>0.13400000000000001</c:v>
                </c:pt>
                <c:pt idx="28">
                  <c:v>8.6000000000000021E-2</c:v>
                </c:pt>
                <c:pt idx="29">
                  <c:v>0.72900000000000065</c:v>
                </c:pt>
                <c:pt idx="30">
                  <c:v>1.9319999999999944</c:v>
                </c:pt>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Data!$A$2:$A$32</c:f>
              <c:strCache>
                <c:ptCount val="31"/>
                <c:pt idx="0">
                  <c:v>01 Dec 2016</c:v>
                </c:pt>
                <c:pt idx="1">
                  <c:v>02 Dec 2016</c:v>
                </c:pt>
                <c:pt idx="2">
                  <c:v>03 Dec 2016</c:v>
                </c:pt>
                <c:pt idx="3">
                  <c:v>04 Dec 2016</c:v>
                </c:pt>
                <c:pt idx="4">
                  <c:v>05 Dec 2016</c:v>
                </c:pt>
                <c:pt idx="5">
                  <c:v>06 Dec 2016</c:v>
                </c:pt>
                <c:pt idx="6">
                  <c:v>07 Dec 2016</c:v>
                </c:pt>
                <c:pt idx="7">
                  <c:v>08 Dec 2016</c:v>
                </c:pt>
                <c:pt idx="8">
                  <c:v>09 Dec 2016</c:v>
                </c:pt>
                <c:pt idx="9">
                  <c:v>10 Dec 2016</c:v>
                </c:pt>
                <c:pt idx="10">
                  <c:v>11 Dec 2016</c:v>
                </c:pt>
                <c:pt idx="11">
                  <c:v>12 Dec 2016</c:v>
                </c:pt>
                <c:pt idx="12">
                  <c:v>13 Dec 2016</c:v>
                </c:pt>
                <c:pt idx="13">
                  <c:v>14 Dec 2016</c:v>
                </c:pt>
                <c:pt idx="14">
                  <c:v>15 Dec 2016</c:v>
                </c:pt>
                <c:pt idx="15">
                  <c:v>16 Dec 2016</c:v>
                </c:pt>
                <c:pt idx="16">
                  <c:v>17 Dec 2016</c:v>
                </c:pt>
                <c:pt idx="17">
                  <c:v>18 Dec 2016</c:v>
                </c:pt>
                <c:pt idx="18">
                  <c:v>19 Dec 2016</c:v>
                </c:pt>
                <c:pt idx="19">
                  <c:v>20 Dec 2016</c:v>
                </c:pt>
                <c:pt idx="20">
                  <c:v>21 Dec 2016</c:v>
                </c:pt>
                <c:pt idx="21">
                  <c:v>22 Dec 2016</c:v>
                </c:pt>
                <c:pt idx="22">
                  <c:v>23 Dec 2016</c:v>
                </c:pt>
                <c:pt idx="23">
                  <c:v>24 Dec 2016</c:v>
                </c:pt>
                <c:pt idx="24">
                  <c:v>25 Dec 2016</c:v>
                </c:pt>
                <c:pt idx="25">
                  <c:v>26 Dec 2016</c:v>
                </c:pt>
                <c:pt idx="26">
                  <c:v>27 Dec 2016</c:v>
                </c:pt>
                <c:pt idx="27">
                  <c:v>28 Dec 2016</c:v>
                </c:pt>
                <c:pt idx="28">
                  <c:v>29 Dec 2016</c:v>
                </c:pt>
                <c:pt idx="29">
                  <c:v>30 Dec 2016</c:v>
                </c:pt>
                <c:pt idx="30">
                  <c:v>31 Dec 2016</c:v>
                </c:pt>
              </c:strCache>
            </c:strRef>
          </c:cat>
          <c:val>
            <c:numRef>
              <c:f>Data!$E$2:$E$32</c:f>
              <c:numCache>
                <c:formatCode>0.000</c:formatCode>
                <c:ptCount val="31"/>
                <c:pt idx="0">
                  <c:v>1.137</c:v>
                </c:pt>
                <c:pt idx="1">
                  <c:v>1.054</c:v>
                </c:pt>
                <c:pt idx="2">
                  <c:v>0.82900000000000063</c:v>
                </c:pt>
                <c:pt idx="3">
                  <c:v>1.1639999999999939</c:v>
                </c:pt>
                <c:pt idx="4">
                  <c:v>1.891</c:v>
                </c:pt>
                <c:pt idx="5">
                  <c:v>1.875</c:v>
                </c:pt>
                <c:pt idx="6">
                  <c:v>1.3240000000000001</c:v>
                </c:pt>
                <c:pt idx="7">
                  <c:v>1.4239999999999888</c:v>
                </c:pt>
                <c:pt idx="8">
                  <c:v>1.171</c:v>
                </c:pt>
                <c:pt idx="9">
                  <c:v>1.131</c:v>
                </c:pt>
                <c:pt idx="10">
                  <c:v>1.1379999999999937</c:v>
                </c:pt>
                <c:pt idx="11">
                  <c:v>0.98699999999999999</c:v>
                </c:pt>
                <c:pt idx="12">
                  <c:v>2.0359999999999987</c:v>
                </c:pt>
                <c:pt idx="13">
                  <c:v>2.0109999999999997</c:v>
                </c:pt>
                <c:pt idx="14">
                  <c:v>1.131</c:v>
                </c:pt>
                <c:pt idx="15">
                  <c:v>2.234</c:v>
                </c:pt>
                <c:pt idx="16">
                  <c:v>2.3009999999999997</c:v>
                </c:pt>
                <c:pt idx="17">
                  <c:v>2.0630000000000002</c:v>
                </c:pt>
                <c:pt idx="18">
                  <c:v>1.416999999999992</c:v>
                </c:pt>
                <c:pt idx="19">
                  <c:v>1.5629999999999944</c:v>
                </c:pt>
                <c:pt idx="20">
                  <c:v>1.552</c:v>
                </c:pt>
                <c:pt idx="21">
                  <c:v>2.1669999999999998</c:v>
                </c:pt>
                <c:pt idx="22">
                  <c:v>2.125</c:v>
                </c:pt>
                <c:pt idx="23">
                  <c:v>0.87000000000000277</c:v>
                </c:pt>
                <c:pt idx="24">
                  <c:v>0.83500000000000063</c:v>
                </c:pt>
                <c:pt idx="25">
                  <c:v>1.093</c:v>
                </c:pt>
                <c:pt idx="26">
                  <c:v>1.0840000000000001</c:v>
                </c:pt>
                <c:pt idx="27">
                  <c:v>0.50800000000000001</c:v>
                </c:pt>
                <c:pt idx="28">
                  <c:v>0.55700000000000005</c:v>
                </c:pt>
                <c:pt idx="29">
                  <c:v>1.101</c:v>
                </c:pt>
                <c:pt idx="30">
                  <c:v>1.2329999999999932</c:v>
                </c:pt>
              </c:numCache>
            </c:numRef>
          </c:val>
        </c:ser>
        <c:marker val="1"/>
        <c:axId val="101921920"/>
        <c:axId val="101923456"/>
      </c:lineChart>
      <c:catAx>
        <c:axId val="10192192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1923456"/>
        <c:crosses val="autoZero"/>
        <c:auto val="1"/>
        <c:lblAlgn val="ctr"/>
        <c:lblOffset val="100"/>
        <c:tickLblSkip val="2"/>
        <c:tickMarkSkip val="1"/>
      </c:catAx>
      <c:valAx>
        <c:axId val="10192345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19219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0801"/>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1999"/>
          <c:h val="0.56966805619890204"/>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noiembrie</c:v>
                </c:pt>
                <c:pt idx="1">
                  <c:v>decembrie</c:v>
                </c:pt>
              </c:strCache>
            </c:strRef>
          </c:cat>
          <c:val>
            <c:numRef>
              <c:f>Sheet1!$B$2:$C$2</c:f>
              <c:numCache>
                <c:formatCode>General</c:formatCode>
                <c:ptCount val="2"/>
                <c:pt idx="0">
                  <c:v>0.112</c:v>
                </c:pt>
                <c:pt idx="1">
                  <c:v>0.111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noiembrie</c:v>
                </c:pt>
                <c:pt idx="1">
                  <c:v>decembrie</c:v>
                </c:pt>
              </c:strCache>
            </c:strRef>
          </c:cat>
          <c:val>
            <c:numRef>
              <c:f>Sheet1!$B$3:$C$3</c:f>
              <c:numCache>
                <c:formatCode>0.000</c:formatCode>
                <c:ptCount val="2"/>
                <c:pt idx="0">
                  <c:v>0.15000000000000002</c:v>
                </c:pt>
                <c:pt idx="1">
                  <c:v>0.14600000000000002</c:v>
                </c:pt>
              </c:numCache>
            </c:numRef>
          </c:val>
        </c:ser>
        <c:gapWidth val="401"/>
        <c:axId val="103085568"/>
        <c:axId val="10361318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03085568"/>
        <c:axId val="103613184"/>
      </c:lineChart>
      <c:catAx>
        <c:axId val="103085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3613184"/>
        <c:crosses val="autoZero"/>
        <c:auto val="1"/>
        <c:lblAlgn val="ctr"/>
        <c:lblOffset val="100"/>
        <c:tickLblSkip val="1"/>
        <c:tickMarkSkip val="1"/>
      </c:catAx>
      <c:valAx>
        <c:axId val="103613184"/>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03085568"/>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96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784"/>
          <c:y val="0.16835431004195342"/>
          <c:w val="0.81755491089929544"/>
          <c:h val="0.4365627131254430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0.00</c:formatCode>
                <c:ptCount val="2"/>
                <c:pt idx="0">
                  <c:v>1.04</c:v>
                </c:pt>
                <c:pt idx="1">
                  <c:v>0.89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2.5</c:v>
                </c:pt>
                <c:pt idx="1">
                  <c:v>3.3</c:v>
                </c:pt>
              </c:numCache>
            </c:numRef>
          </c:val>
        </c:ser>
        <c:gapWidth val="399"/>
        <c:axId val="108309120"/>
        <c:axId val="11121945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08309120"/>
        <c:axId val="111219456"/>
      </c:lineChart>
      <c:catAx>
        <c:axId val="1083091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219456"/>
        <c:crosses val="autoZero"/>
        <c:auto val="1"/>
        <c:lblAlgn val="ctr"/>
        <c:lblOffset val="100"/>
        <c:tickLblSkip val="1"/>
        <c:tickMarkSkip val="1"/>
      </c:catAx>
      <c:valAx>
        <c:axId val="11121945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830912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noiembrie</c:v>
                </c:pt>
                <c:pt idx="1">
                  <c:v>decembrie</c:v>
                </c:pt>
              </c:strCache>
            </c:strRef>
          </c:cat>
          <c:val>
            <c:numRef>
              <c:f>Sheet1!$B$2:$C$2</c:f>
              <c:numCache>
                <c:formatCode>0.0</c:formatCode>
                <c:ptCount val="2"/>
                <c:pt idx="0">
                  <c:v>1</c:v>
                </c:pt>
                <c:pt idx="1">
                  <c:v>0.86000000000000065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noiembrie</c:v>
                </c:pt>
                <c:pt idx="1">
                  <c:v>decembrie</c:v>
                </c:pt>
              </c:strCache>
            </c:strRef>
          </c:cat>
          <c:val>
            <c:numRef>
              <c:f>Sheet1!$B$3:$C$3</c:f>
              <c:numCache>
                <c:formatCode>General</c:formatCode>
                <c:ptCount val="2"/>
                <c:pt idx="0">
                  <c:v>3.8</c:v>
                </c:pt>
                <c:pt idx="1">
                  <c:v>3.2</c:v>
                </c:pt>
              </c:numCache>
            </c:numRef>
          </c:val>
        </c:ser>
        <c:gapWidth val="401"/>
        <c:axId val="112535808"/>
        <c:axId val="11393548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noiembrie</c:v>
                </c:pt>
                <c:pt idx="1">
                  <c:v>decembrie</c:v>
                </c:pt>
              </c:strCache>
            </c:strRef>
          </c:cat>
          <c:val>
            <c:numRef>
              <c:f>Sheet1!#REF!</c:f>
              <c:numCache>
                <c:formatCode>General</c:formatCode>
                <c:ptCount val="1"/>
                <c:pt idx="0">
                  <c:v>1</c:v>
                </c:pt>
              </c:numCache>
            </c:numRef>
          </c:val>
        </c:ser>
        <c:marker val="1"/>
        <c:axId val="112535808"/>
        <c:axId val="113935488"/>
      </c:lineChart>
      <c:catAx>
        <c:axId val="112535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3935488"/>
        <c:crosses val="autoZero"/>
        <c:auto val="1"/>
        <c:lblAlgn val="ctr"/>
        <c:lblOffset val="100"/>
        <c:tickLblSkip val="1"/>
        <c:tickMarkSkip val="1"/>
      </c:catAx>
      <c:valAx>
        <c:axId val="11393548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253580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269E-A1DE-479C-AE0C-96240630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3509</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23817</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19</cp:revision>
  <cp:lastPrinted>2012-07-25T10:01:00Z</cp:lastPrinted>
  <dcterms:created xsi:type="dcterms:W3CDTF">2017-01-10T11:59:00Z</dcterms:created>
  <dcterms:modified xsi:type="dcterms:W3CDTF">2017-01-12T13:50:00Z</dcterms:modified>
</cp:coreProperties>
</file>