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D9" w:rsidRDefault="00E801D9" w:rsidP="00C67DA3">
      <w:pPr>
        <w:spacing w:after="0" w:line="240" w:lineRule="auto"/>
        <w:jc w:val="both"/>
        <w:rPr>
          <w:rFonts w:ascii="Arial" w:hAnsi="Arial" w:cs="Arial"/>
          <w:b/>
          <w:bCs/>
          <w:sz w:val="28"/>
          <w:szCs w:val="28"/>
          <w:lang w:val="ro-RO"/>
        </w:rPr>
      </w:pPr>
    </w:p>
    <w:p w:rsidR="000657AB" w:rsidRPr="004739D6" w:rsidRDefault="00E801D9" w:rsidP="00C67DA3">
      <w:pPr>
        <w:spacing w:after="0" w:line="240" w:lineRule="auto"/>
        <w:jc w:val="both"/>
        <w:rPr>
          <w:rFonts w:ascii="Arial" w:hAnsi="Arial" w:cs="Arial"/>
          <w:b/>
          <w:bCs/>
          <w:sz w:val="28"/>
          <w:szCs w:val="28"/>
          <w:lang w:val="ro-RO"/>
        </w:rPr>
      </w:pPr>
      <w:r w:rsidRPr="004739D6">
        <w:rPr>
          <w:rFonts w:ascii="Arial" w:hAnsi="Arial" w:cs="Arial"/>
          <w:b/>
          <w:bCs/>
          <w:sz w:val="28"/>
          <w:szCs w:val="28"/>
          <w:lang w:val="ro-RO"/>
        </w:rPr>
        <w:t xml:space="preserve">                        </w:t>
      </w:r>
    </w:p>
    <w:p w:rsidR="00E801D9" w:rsidRPr="004739D6" w:rsidRDefault="00E801D9" w:rsidP="00B75873">
      <w:pPr>
        <w:pStyle w:val="Heading1"/>
        <w:tabs>
          <w:tab w:val="left" w:pos="1714"/>
          <w:tab w:val="center" w:pos="5197"/>
        </w:tabs>
        <w:spacing w:after="120"/>
        <w:jc w:val="center"/>
        <w:rPr>
          <w:rFonts w:ascii="Arial" w:hAnsi="Arial" w:cs="Arial"/>
          <w:b/>
          <w:bCs/>
        </w:rPr>
      </w:pPr>
      <w:r w:rsidRPr="004739D6">
        <w:rPr>
          <w:rFonts w:ascii="Arial" w:hAnsi="Arial" w:cs="Arial"/>
          <w:b/>
        </w:rPr>
        <w:t>DECIZIA ETAPEI DE ÎNCADRARE</w:t>
      </w:r>
    </w:p>
    <w:p w:rsidR="00E801D9" w:rsidRPr="004739D6" w:rsidRDefault="00136B5F" w:rsidP="00B75873">
      <w:pPr>
        <w:pStyle w:val="Heading2"/>
        <w:tabs>
          <w:tab w:val="center" w:pos="4987"/>
          <w:tab w:val="left" w:pos="7650"/>
        </w:tabs>
        <w:spacing w:before="0" w:after="0" w:line="240" w:lineRule="auto"/>
        <w:jc w:val="center"/>
        <w:rPr>
          <w:rFonts w:ascii="Arial" w:hAnsi="Arial" w:cs="Arial"/>
          <w:i w:val="0"/>
          <w:lang w:val="ro-RO"/>
        </w:rPr>
      </w:pPr>
      <w:r>
        <w:rPr>
          <w:rFonts w:ascii="Arial" w:hAnsi="Arial" w:cs="Arial"/>
          <w:i w:val="0"/>
          <w:lang w:val="ro-RO"/>
        </w:rPr>
        <w:t>Nr.</w:t>
      </w:r>
      <w:r w:rsidR="00912AF9">
        <w:rPr>
          <w:rFonts w:ascii="Arial" w:hAnsi="Arial" w:cs="Arial"/>
          <w:i w:val="0"/>
          <w:lang w:val="ro-RO"/>
        </w:rPr>
        <w:t xml:space="preserve"> </w:t>
      </w:r>
      <w:r w:rsidR="007B4442">
        <w:rPr>
          <w:rFonts w:ascii="Arial" w:hAnsi="Arial" w:cs="Arial"/>
          <w:i w:val="0"/>
          <w:lang w:val="ro-RO"/>
        </w:rPr>
        <w:t xml:space="preserve">       </w:t>
      </w:r>
      <w:r w:rsidR="008D6FE5">
        <w:rPr>
          <w:rFonts w:ascii="Arial" w:hAnsi="Arial" w:cs="Arial"/>
          <w:i w:val="0"/>
          <w:lang w:val="ro-RO"/>
        </w:rPr>
        <w:t xml:space="preserve"> </w:t>
      </w:r>
      <w:r w:rsidR="00E801D9" w:rsidRPr="004739D6">
        <w:rPr>
          <w:rFonts w:ascii="Arial" w:hAnsi="Arial" w:cs="Arial"/>
          <w:i w:val="0"/>
          <w:lang w:val="ro-RO"/>
        </w:rPr>
        <w:t>din</w:t>
      </w:r>
      <w:r w:rsidR="00912AF9">
        <w:rPr>
          <w:rFonts w:ascii="Arial" w:hAnsi="Arial" w:cs="Arial"/>
          <w:i w:val="0"/>
          <w:lang w:val="ro-RO"/>
        </w:rPr>
        <w:t xml:space="preserve"> </w:t>
      </w:r>
      <w:r w:rsidR="00646FE0">
        <w:rPr>
          <w:rFonts w:ascii="Arial" w:hAnsi="Arial" w:cs="Arial"/>
          <w:i w:val="0"/>
          <w:lang w:val="ro-RO"/>
        </w:rPr>
        <w:t xml:space="preserve">         </w:t>
      </w:r>
      <w:r w:rsidR="0090777D">
        <w:rPr>
          <w:rFonts w:ascii="Arial" w:hAnsi="Arial" w:cs="Arial"/>
          <w:i w:val="0"/>
          <w:lang w:val="ro-RO"/>
        </w:rPr>
        <w:t xml:space="preserve"> </w:t>
      </w:r>
      <w:r w:rsidR="00E801D9" w:rsidRPr="004739D6">
        <w:rPr>
          <w:rFonts w:ascii="Arial" w:hAnsi="Arial" w:cs="Arial"/>
          <w:i w:val="0"/>
          <w:lang w:val="ro-RO"/>
        </w:rPr>
        <w:t xml:space="preserve"> </w:t>
      </w:r>
      <w:r w:rsidR="0030539C" w:rsidRPr="004739D6">
        <w:rPr>
          <w:rFonts w:ascii="Arial" w:hAnsi="Arial" w:cs="Arial"/>
          <w:i w:val="0"/>
          <w:lang w:val="ro-RO"/>
        </w:rPr>
        <w:t xml:space="preserve"> </w:t>
      </w:r>
    </w:p>
    <w:p w:rsidR="00E801D9" w:rsidRPr="004739D6" w:rsidRDefault="00E801D9" w:rsidP="00B75873">
      <w:pPr>
        <w:spacing w:after="0"/>
        <w:jc w:val="center"/>
        <w:rPr>
          <w:rFonts w:ascii="Arial" w:hAnsi="Arial" w:cs="Arial"/>
          <w:lang w:val="ro-RO"/>
        </w:rPr>
      </w:pPr>
    </w:p>
    <w:p w:rsidR="00952EEC" w:rsidRPr="004739D6" w:rsidRDefault="00952EEC" w:rsidP="00B75873">
      <w:pPr>
        <w:spacing w:after="0"/>
        <w:jc w:val="center"/>
        <w:rPr>
          <w:rFonts w:ascii="Arial" w:hAnsi="Arial" w:cs="Arial"/>
          <w:sz w:val="24"/>
          <w:szCs w:val="24"/>
          <w:lang w:val="ro-RO"/>
        </w:rPr>
      </w:pPr>
    </w:p>
    <w:p w:rsidR="008E5B1C" w:rsidRPr="007B4442" w:rsidRDefault="008E5B1C" w:rsidP="008E5B1C">
      <w:pPr>
        <w:autoSpaceDE w:val="0"/>
        <w:spacing w:after="0" w:line="240" w:lineRule="auto"/>
        <w:jc w:val="both"/>
        <w:rPr>
          <w:rFonts w:ascii="Arial" w:hAnsi="Arial" w:cs="Arial"/>
          <w:sz w:val="24"/>
          <w:szCs w:val="24"/>
          <w:lang w:val="ro-RO"/>
        </w:rPr>
      </w:pPr>
      <w:r w:rsidRPr="007B4442">
        <w:rPr>
          <w:rFonts w:ascii="Arial" w:hAnsi="Arial" w:cs="Arial"/>
          <w:sz w:val="24"/>
          <w:szCs w:val="24"/>
          <w:lang w:val="ro-RO"/>
        </w:rPr>
        <w:t xml:space="preserve">Ca urmare a notificării adresate de </w:t>
      </w:r>
      <w:r w:rsidRPr="007B4442">
        <w:rPr>
          <w:rFonts w:ascii="Arial" w:hAnsi="Arial" w:cs="Arial"/>
          <w:b/>
          <w:sz w:val="24"/>
          <w:szCs w:val="24"/>
          <w:lang w:val="ro-RO"/>
        </w:rPr>
        <w:t xml:space="preserve">COMUNA </w:t>
      </w:r>
      <w:r w:rsidR="007B4442" w:rsidRPr="007B4442">
        <w:rPr>
          <w:rFonts w:ascii="Arial" w:hAnsi="Arial" w:cs="Arial"/>
          <w:b/>
          <w:sz w:val="24"/>
          <w:szCs w:val="24"/>
          <w:lang w:val="ro-RO"/>
        </w:rPr>
        <w:t>STULPICANI</w:t>
      </w:r>
      <w:r w:rsidRPr="007B4442">
        <w:rPr>
          <w:rFonts w:ascii="Arial" w:hAnsi="Arial" w:cs="Arial"/>
          <w:b/>
          <w:sz w:val="24"/>
          <w:szCs w:val="24"/>
          <w:lang w:val="ro-RO"/>
        </w:rPr>
        <w:t>, jud. Suceava</w:t>
      </w:r>
      <w:r w:rsidRPr="007B4442">
        <w:rPr>
          <w:rFonts w:ascii="Arial" w:hAnsi="Arial" w:cs="Arial"/>
          <w:sz w:val="24"/>
          <w:szCs w:val="24"/>
          <w:lang w:val="ro-RO"/>
        </w:rPr>
        <w:t xml:space="preserve">, cu sediul în </w:t>
      </w:r>
      <w:r w:rsidRPr="007B4442">
        <w:rPr>
          <w:rFonts w:ascii="Arial" w:hAnsi="Arial" w:cs="Arial"/>
          <w:sz w:val="24"/>
          <w:szCs w:val="24"/>
        </w:rPr>
        <w:t xml:space="preserve">com. </w:t>
      </w:r>
      <w:proofErr w:type="gramStart"/>
      <w:r w:rsidR="007B4442" w:rsidRPr="007B4442">
        <w:rPr>
          <w:rFonts w:ascii="Arial" w:hAnsi="Arial" w:cs="Arial"/>
          <w:sz w:val="24"/>
          <w:szCs w:val="24"/>
        </w:rPr>
        <w:t>Stulpicani,</w:t>
      </w:r>
      <w:proofErr w:type="gramEnd"/>
      <w:r w:rsidR="007B4442" w:rsidRPr="007B4442">
        <w:rPr>
          <w:rFonts w:ascii="Arial" w:hAnsi="Arial" w:cs="Arial"/>
          <w:sz w:val="24"/>
          <w:szCs w:val="24"/>
        </w:rPr>
        <w:t xml:space="preserve"> sat Stulpicani</w:t>
      </w:r>
      <w:r w:rsidRPr="007B4442">
        <w:rPr>
          <w:rFonts w:ascii="Arial" w:hAnsi="Arial" w:cs="Arial"/>
          <w:sz w:val="24"/>
          <w:szCs w:val="24"/>
          <w:lang w:val="ro-RO"/>
        </w:rPr>
        <w:t xml:space="preserve">, jud. Suceava, privind </w:t>
      </w:r>
      <w:r w:rsidRPr="007B4442">
        <w:rPr>
          <w:rFonts w:ascii="Arial" w:hAnsi="Arial" w:cs="Arial"/>
          <w:b/>
          <w:sz w:val="24"/>
          <w:szCs w:val="24"/>
          <w:lang w:val="ro-RO"/>
        </w:rPr>
        <w:t>“</w:t>
      </w:r>
      <w:r w:rsidR="007B4442" w:rsidRPr="007B4442">
        <w:rPr>
          <w:rFonts w:ascii="Arial" w:hAnsi="Arial" w:cs="Arial"/>
          <w:b/>
          <w:bCs/>
          <w:sz w:val="24"/>
          <w:szCs w:val="24"/>
        </w:rPr>
        <w:t>Amenajamentul fondului forestier proprietate publică a</w:t>
      </w:r>
      <w:r w:rsidR="007B4442" w:rsidRPr="007B4442">
        <w:rPr>
          <w:rFonts w:ascii="Arial" w:hAnsi="Arial" w:cs="Arial"/>
          <w:b/>
          <w:bCs/>
          <w:sz w:val="24"/>
          <w:szCs w:val="24"/>
          <w:lang w:val="ro-RO"/>
        </w:rPr>
        <w:t xml:space="preserve"> comunei Stulpicani, fond forestier </w:t>
      </w:r>
      <w:r w:rsidR="007B4442" w:rsidRPr="007B4442">
        <w:rPr>
          <w:rFonts w:ascii="Arial" w:hAnsi="Arial" w:cs="Arial"/>
          <w:b/>
          <w:bCs/>
          <w:sz w:val="24"/>
          <w:szCs w:val="24"/>
        </w:rPr>
        <w:t>constituit în UP I Stulpicani</w:t>
      </w:r>
      <w:r w:rsidR="007B4442" w:rsidRPr="007B4442">
        <w:rPr>
          <w:rFonts w:ascii="Arial" w:hAnsi="Arial" w:cs="Arial"/>
          <w:b/>
          <w:bCs/>
          <w:sz w:val="24"/>
          <w:szCs w:val="24"/>
          <w:lang w:val="ro-RO"/>
        </w:rPr>
        <w:t xml:space="preserve">, </w:t>
      </w:r>
      <w:r w:rsidR="007B4442" w:rsidRPr="007B4442">
        <w:rPr>
          <w:rFonts w:ascii="Arial" w:hAnsi="Arial" w:cs="Arial"/>
          <w:b/>
          <w:bCs/>
          <w:sz w:val="24"/>
          <w:szCs w:val="24"/>
        </w:rPr>
        <w:t xml:space="preserve">jud. </w:t>
      </w:r>
      <w:proofErr w:type="gramStart"/>
      <w:r w:rsidR="007B4442" w:rsidRPr="007B4442">
        <w:rPr>
          <w:rFonts w:ascii="Arial" w:hAnsi="Arial" w:cs="Arial"/>
          <w:b/>
          <w:bCs/>
          <w:sz w:val="24"/>
          <w:szCs w:val="24"/>
        </w:rPr>
        <w:t>Suceava</w:t>
      </w:r>
      <w:r w:rsidRPr="007B4442">
        <w:rPr>
          <w:rFonts w:ascii="Arial" w:hAnsi="Arial" w:cs="Arial"/>
          <w:sz w:val="24"/>
          <w:szCs w:val="24"/>
          <w:lang w:val="ro-RO"/>
        </w:rPr>
        <w:t>, înregistrată la APM Suceava cu nr.</w:t>
      </w:r>
      <w:proofErr w:type="gramEnd"/>
      <w:r w:rsidRPr="007B4442">
        <w:rPr>
          <w:rFonts w:ascii="Arial" w:hAnsi="Arial" w:cs="Arial"/>
          <w:sz w:val="24"/>
          <w:szCs w:val="24"/>
          <w:lang w:val="ro-RO"/>
        </w:rPr>
        <w:t xml:space="preserve"> </w:t>
      </w:r>
      <w:r w:rsidR="007B4442" w:rsidRPr="007B4442">
        <w:rPr>
          <w:rFonts w:ascii="Arial" w:hAnsi="Arial" w:cs="Arial"/>
          <w:sz w:val="24"/>
          <w:szCs w:val="24"/>
        </w:rPr>
        <w:t xml:space="preserve">9242/22.09.2016 </w:t>
      </w:r>
      <w:r w:rsidRPr="007B4442">
        <w:rPr>
          <w:rFonts w:ascii="Arial" w:hAnsi="Arial" w:cs="Arial"/>
          <w:sz w:val="24"/>
          <w:szCs w:val="24"/>
          <w:lang w:val="ro-RO"/>
        </w:rPr>
        <w:t>în baza:</w:t>
      </w:r>
    </w:p>
    <w:p w:rsidR="008E5B1C" w:rsidRPr="007B4442"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7B4442">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8E5B1C" w:rsidRPr="007B4442"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7B4442">
        <w:rPr>
          <w:rFonts w:ascii="Arial" w:eastAsia="Times New Roman" w:hAnsi="Arial" w:cs="Arial"/>
          <w:i/>
          <w:sz w:val="24"/>
          <w:szCs w:val="24"/>
          <w:lang w:val="ro-RO"/>
        </w:rPr>
        <w:t>OUG nr. 195/2005 privind protecţia mediului, aprobată cu modificări prin Legea nr. 265/2006, cu modificările şi completările ulterioare;</w:t>
      </w:r>
    </w:p>
    <w:p w:rsidR="008E5B1C" w:rsidRPr="007B4442"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7B4442">
        <w:rPr>
          <w:rFonts w:ascii="Arial" w:eastAsia="Times New Roman" w:hAnsi="Arial" w:cs="Arial"/>
          <w:i/>
          <w:sz w:val="24"/>
          <w:szCs w:val="24"/>
          <w:lang w:val="ro-RO"/>
        </w:rPr>
        <w:t>HG nr. 1076/2004 privind stabilirea procedurii de realizare a evaluării de mediu pentru planuri şi programe;</w:t>
      </w:r>
    </w:p>
    <w:p w:rsidR="008E5B1C" w:rsidRPr="007B4442"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7B4442">
        <w:rPr>
          <w:rFonts w:ascii="Arial" w:eastAsia="Times New Roman" w:hAnsi="Arial" w:cs="Arial"/>
          <w:i/>
          <w:sz w:val="24"/>
          <w:szCs w:val="24"/>
          <w:lang w:val="ro-RO"/>
        </w:rPr>
        <w:t>OUG nr. 57/2007 privind regimul ariilor naturale protejate, conservarea habitatelor naturale, a florei şi faunei sălbatice, cu modificările şi completările ulterioare;</w:t>
      </w:r>
    </w:p>
    <w:p w:rsidR="008E5B1C" w:rsidRPr="007B4442"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7B4442">
        <w:rPr>
          <w:rFonts w:ascii="Arial" w:eastAsia="Times New Roman" w:hAnsi="Arial" w:cs="Arial"/>
          <w:i/>
          <w:sz w:val="24"/>
          <w:szCs w:val="24"/>
          <w:lang w:val="ro-RO"/>
        </w:rPr>
        <w:t>Ord. nr. 19/2010 pentru aprobarea Ghidului metodologic privind evaluarea adecvată a efectelor potenţiale ale planurilor sau proiectelor asupra ariilor naturale protejate de interes comunitar;</w:t>
      </w:r>
    </w:p>
    <w:p w:rsidR="008E5B1C" w:rsidRPr="007B4442"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7B4442">
        <w:rPr>
          <w:rFonts w:ascii="Arial" w:eastAsia="Times New Roman" w:hAnsi="Arial" w:cs="Arial"/>
          <w:i/>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8E5B1C" w:rsidRPr="007B4442"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7B4442">
        <w:rPr>
          <w:rFonts w:ascii="Arial" w:eastAsia="Times New Roman" w:hAnsi="Arial" w:cs="Arial"/>
          <w:i/>
          <w:sz w:val="24"/>
          <w:szCs w:val="24"/>
          <w:lang w:val="ro-RO"/>
        </w:rPr>
        <w:t>H.G. nr. 971/05.10.2011 pentru modificarea şi completarea H.G. nr. 1284/2007 privind declararea ariilor de protecţie specială avifaunistică ca parte integrantă a reţelei ecologice europene Natura 2000.</w:t>
      </w:r>
    </w:p>
    <w:p w:rsidR="008E5B1C" w:rsidRPr="00147B6B" w:rsidRDefault="008E5B1C" w:rsidP="008E5B1C">
      <w:pPr>
        <w:autoSpaceDE w:val="0"/>
        <w:autoSpaceDN w:val="0"/>
        <w:adjustRightInd w:val="0"/>
        <w:spacing w:after="0" w:line="240" w:lineRule="auto"/>
        <w:ind w:left="720"/>
        <w:jc w:val="both"/>
        <w:rPr>
          <w:rFonts w:ascii="Arial" w:eastAsia="Times New Roman" w:hAnsi="Arial" w:cs="Arial"/>
          <w:i/>
          <w:sz w:val="24"/>
          <w:szCs w:val="24"/>
          <w:lang w:val="ro-RO"/>
        </w:rPr>
      </w:pPr>
    </w:p>
    <w:p w:rsidR="008E5B1C" w:rsidRPr="00147B6B" w:rsidRDefault="008E5B1C" w:rsidP="008E5B1C">
      <w:pPr>
        <w:pStyle w:val="ListParagraph"/>
        <w:autoSpaceDE w:val="0"/>
        <w:autoSpaceDN w:val="0"/>
        <w:adjustRightInd w:val="0"/>
        <w:spacing w:after="120" w:line="240" w:lineRule="auto"/>
        <w:ind w:left="540"/>
        <w:jc w:val="both"/>
        <w:rPr>
          <w:rFonts w:ascii="Arial" w:hAnsi="Arial" w:cs="Arial"/>
          <w:sz w:val="24"/>
          <w:szCs w:val="24"/>
          <w:lang w:val="ro-RO"/>
        </w:rPr>
      </w:pPr>
      <w:r w:rsidRPr="00147B6B">
        <w:rPr>
          <w:rFonts w:ascii="Arial" w:hAnsi="Arial" w:cs="Arial"/>
          <w:b/>
          <w:sz w:val="24"/>
          <w:szCs w:val="24"/>
          <w:lang w:val="ro-RO"/>
        </w:rPr>
        <w:t>Agenţia pentru Protecţia Mediului Suceava</w:t>
      </w:r>
    </w:p>
    <w:p w:rsidR="008E5B1C" w:rsidRPr="00147B6B"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147B6B">
        <w:rPr>
          <w:rFonts w:ascii="Arial" w:hAnsi="Arial" w:cs="Arial"/>
          <w:sz w:val="24"/>
          <w:szCs w:val="24"/>
          <w:lang w:val="ro-RO"/>
        </w:rPr>
        <w:t xml:space="preserve">ca urmare a consultării autorităţilor publice participante în cadrul şedinţei Comitetului Special Constituit din data de </w:t>
      </w:r>
      <w:r w:rsidR="007B4442" w:rsidRPr="007B4442">
        <w:rPr>
          <w:rFonts w:ascii="Arial" w:hAnsi="Arial" w:cs="Arial"/>
          <w:sz w:val="24"/>
          <w:szCs w:val="24"/>
        </w:rPr>
        <w:t>24.10.2018</w:t>
      </w:r>
      <w:r w:rsidRPr="00147B6B">
        <w:rPr>
          <w:rFonts w:ascii="Arial" w:hAnsi="Arial" w:cs="Arial"/>
          <w:sz w:val="24"/>
          <w:szCs w:val="24"/>
          <w:lang w:val="ro-RO"/>
        </w:rPr>
        <w:t>, a completărilor depuse la documentaţie;</w:t>
      </w:r>
    </w:p>
    <w:p w:rsidR="008E5B1C" w:rsidRPr="00147B6B"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147B6B">
        <w:rPr>
          <w:rFonts w:ascii="Arial" w:hAnsi="Arial" w:cs="Arial"/>
          <w:sz w:val="24"/>
          <w:szCs w:val="24"/>
          <w:lang w:val="ro-RO"/>
        </w:rPr>
        <w:t>în conformitate cu prevederile art. 5 alin. 3 pct. a şi a anexei nr. 1 – Criterii pentru determinarea efectelor semnificative potenţiale asupra mediului din H.G. 1076/2004 privind stabilirea procedurii de realizare a evaluării de mediu pentru planuri şi programe;</w:t>
      </w:r>
    </w:p>
    <w:p w:rsidR="008E5B1C" w:rsidRPr="00147B6B"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147B6B">
        <w:rPr>
          <w:rFonts w:ascii="Arial" w:hAnsi="Arial" w:cs="Arial"/>
          <w:sz w:val="24"/>
          <w:szCs w:val="24"/>
          <w:lang w:val="ro-RO"/>
        </w:rPr>
        <w:t>în lipsa comentariilor motivate din partea publicului interesat,</w:t>
      </w:r>
    </w:p>
    <w:p w:rsidR="008E5B1C" w:rsidRPr="00147B6B" w:rsidRDefault="008E5B1C" w:rsidP="008E5B1C">
      <w:pPr>
        <w:autoSpaceDE w:val="0"/>
        <w:autoSpaceDN w:val="0"/>
        <w:adjustRightInd w:val="0"/>
        <w:spacing w:after="120" w:line="240" w:lineRule="auto"/>
        <w:ind w:firstLine="446"/>
        <w:jc w:val="both"/>
        <w:rPr>
          <w:rFonts w:ascii="Arial" w:hAnsi="Arial" w:cs="Arial"/>
          <w:sz w:val="24"/>
          <w:szCs w:val="24"/>
          <w:lang w:val="ro-RO"/>
        </w:rPr>
      </w:pPr>
      <w:r w:rsidRPr="00147B6B">
        <w:rPr>
          <w:rFonts w:ascii="Arial" w:hAnsi="Arial" w:cs="Arial"/>
          <w:b/>
          <w:sz w:val="24"/>
          <w:szCs w:val="24"/>
          <w:lang w:val="ro-RO"/>
        </w:rPr>
        <w:t>decide:</w:t>
      </w:r>
    </w:p>
    <w:p w:rsidR="008E5B1C" w:rsidRPr="00147B6B" w:rsidRDefault="008E5B1C" w:rsidP="008E5B1C">
      <w:pPr>
        <w:autoSpaceDE w:val="0"/>
        <w:autoSpaceDN w:val="0"/>
        <w:adjustRightInd w:val="0"/>
        <w:spacing w:line="240" w:lineRule="auto"/>
        <w:jc w:val="both"/>
        <w:rPr>
          <w:rFonts w:ascii="Arial" w:hAnsi="Arial" w:cs="Arial"/>
          <w:b/>
          <w:sz w:val="24"/>
          <w:szCs w:val="24"/>
          <w:lang w:val="ro-RO"/>
        </w:rPr>
      </w:pPr>
    </w:p>
    <w:p w:rsidR="008E5B1C" w:rsidRDefault="00831DB0" w:rsidP="008E5B1C">
      <w:pPr>
        <w:autoSpaceDE w:val="0"/>
        <w:autoSpaceDN w:val="0"/>
        <w:adjustRightInd w:val="0"/>
        <w:spacing w:after="0" w:line="240" w:lineRule="auto"/>
        <w:jc w:val="both"/>
        <w:rPr>
          <w:rFonts w:ascii="Arial" w:hAnsi="Arial" w:cs="Arial"/>
          <w:b/>
          <w:i/>
          <w:sz w:val="24"/>
          <w:szCs w:val="24"/>
          <w:lang w:val="ro-RO"/>
        </w:rPr>
      </w:pPr>
      <w:r>
        <w:rPr>
          <w:rFonts w:ascii="Arial" w:hAnsi="Arial" w:cs="Arial"/>
          <w:b/>
          <w:sz w:val="24"/>
          <w:szCs w:val="24"/>
          <w:lang w:val="ro-RO"/>
        </w:rPr>
        <w:lastRenderedPageBreak/>
        <w:t xml:space="preserve">Planul </w:t>
      </w:r>
      <w:r w:rsidR="00835F83" w:rsidRPr="005C09D4">
        <w:rPr>
          <w:rFonts w:ascii="Arial" w:hAnsi="Arial" w:cs="Arial"/>
          <w:b/>
          <w:sz w:val="24"/>
          <w:szCs w:val="24"/>
          <w:lang w:val="ro-RO"/>
        </w:rPr>
        <w:t>“</w:t>
      </w:r>
      <w:r w:rsidR="00835F83" w:rsidRPr="00FC427E">
        <w:rPr>
          <w:rFonts w:ascii="Arial" w:hAnsi="Arial" w:cs="Arial"/>
          <w:b/>
          <w:bCs/>
          <w:sz w:val="24"/>
          <w:szCs w:val="24"/>
        </w:rPr>
        <w:t xml:space="preserve">Amenajamentul </w:t>
      </w:r>
      <w:r w:rsidR="007B4442" w:rsidRPr="007B4442">
        <w:rPr>
          <w:rFonts w:ascii="Arial" w:hAnsi="Arial" w:cs="Arial"/>
          <w:b/>
          <w:bCs/>
          <w:sz w:val="24"/>
          <w:szCs w:val="24"/>
        </w:rPr>
        <w:t>fondului forestier proprietate publică a</w:t>
      </w:r>
      <w:r w:rsidR="007B4442" w:rsidRPr="007B4442">
        <w:rPr>
          <w:rFonts w:ascii="Arial" w:hAnsi="Arial" w:cs="Arial"/>
          <w:b/>
          <w:bCs/>
          <w:sz w:val="24"/>
          <w:szCs w:val="24"/>
          <w:lang w:val="ro-RO"/>
        </w:rPr>
        <w:t xml:space="preserve"> comunei Stulpicani, fond forestier </w:t>
      </w:r>
      <w:r w:rsidR="007B4442" w:rsidRPr="007B4442">
        <w:rPr>
          <w:rFonts w:ascii="Arial" w:hAnsi="Arial" w:cs="Arial"/>
          <w:b/>
          <w:bCs/>
          <w:sz w:val="24"/>
          <w:szCs w:val="24"/>
        </w:rPr>
        <w:t>constituit în UP I Stulpicani</w:t>
      </w:r>
      <w:r w:rsidR="007B4442" w:rsidRPr="007B4442">
        <w:rPr>
          <w:rFonts w:ascii="Arial" w:hAnsi="Arial" w:cs="Arial"/>
          <w:b/>
          <w:bCs/>
          <w:sz w:val="24"/>
          <w:szCs w:val="24"/>
          <w:lang w:val="ro-RO"/>
        </w:rPr>
        <w:t xml:space="preserve">, </w:t>
      </w:r>
      <w:r w:rsidR="007B4442" w:rsidRPr="007B4442">
        <w:rPr>
          <w:rFonts w:ascii="Arial" w:hAnsi="Arial" w:cs="Arial"/>
          <w:b/>
          <w:bCs/>
          <w:sz w:val="24"/>
          <w:szCs w:val="24"/>
        </w:rPr>
        <w:t xml:space="preserve">jud. </w:t>
      </w:r>
      <w:proofErr w:type="gramStart"/>
      <w:r w:rsidR="007B4442" w:rsidRPr="007B4442">
        <w:rPr>
          <w:rFonts w:ascii="Arial" w:hAnsi="Arial" w:cs="Arial"/>
          <w:b/>
          <w:bCs/>
          <w:sz w:val="24"/>
          <w:szCs w:val="24"/>
        </w:rPr>
        <w:t>Suceava</w:t>
      </w:r>
      <w:r w:rsidR="00835F83">
        <w:rPr>
          <w:rFonts w:ascii="Arial" w:hAnsi="Arial" w:cs="Arial"/>
          <w:b/>
          <w:sz w:val="24"/>
          <w:szCs w:val="24"/>
          <w:lang w:val="ro-RO"/>
        </w:rPr>
        <w:t xml:space="preserve">, </w:t>
      </w:r>
      <w:r w:rsidR="008E5B1C" w:rsidRPr="00835F83">
        <w:rPr>
          <w:rFonts w:ascii="Arial" w:hAnsi="Arial" w:cs="Arial"/>
          <w:sz w:val="24"/>
          <w:szCs w:val="24"/>
          <w:lang w:val="ro-RO"/>
        </w:rPr>
        <w:t>administrat prin Oco</w:t>
      </w:r>
      <w:r w:rsidR="00E06CBB">
        <w:rPr>
          <w:rFonts w:ascii="Arial" w:hAnsi="Arial" w:cs="Arial"/>
          <w:sz w:val="24"/>
          <w:szCs w:val="24"/>
          <w:lang w:val="ro-RO"/>
        </w:rPr>
        <w:t>ale</w:t>
      </w:r>
      <w:r w:rsidR="008E5B1C" w:rsidRPr="00835F83">
        <w:rPr>
          <w:rFonts w:ascii="Arial" w:hAnsi="Arial" w:cs="Arial"/>
          <w:sz w:val="24"/>
          <w:szCs w:val="24"/>
          <w:lang w:val="ro-RO"/>
        </w:rPr>
        <w:t xml:space="preserve"> Silvic</w:t>
      </w:r>
      <w:r w:rsidR="00E06CBB">
        <w:rPr>
          <w:rFonts w:ascii="Arial" w:hAnsi="Arial" w:cs="Arial"/>
          <w:sz w:val="24"/>
          <w:szCs w:val="24"/>
          <w:lang w:val="ro-RO"/>
        </w:rPr>
        <w:t>e</w:t>
      </w:r>
      <w:r w:rsidR="008E5B1C" w:rsidRPr="00835F83">
        <w:rPr>
          <w:rFonts w:ascii="Arial" w:hAnsi="Arial" w:cs="Arial"/>
          <w:sz w:val="24"/>
          <w:szCs w:val="24"/>
          <w:lang w:val="ro-RO"/>
        </w:rPr>
        <w:t xml:space="preserve"> </w:t>
      </w:r>
      <w:r w:rsidR="00E06CBB" w:rsidRPr="00E06CBB">
        <w:rPr>
          <w:rFonts w:ascii="Arial" w:hAnsi="Arial" w:cs="Arial"/>
          <w:bCs/>
          <w:sz w:val="24"/>
          <w:szCs w:val="24"/>
          <w:lang w:val="ro-RO"/>
        </w:rPr>
        <w:t>Stulpicani și Pojorâta</w:t>
      </w:r>
      <w:r w:rsidR="00835F83">
        <w:rPr>
          <w:rFonts w:ascii="Arial" w:hAnsi="Arial" w:cs="Arial"/>
          <w:bCs/>
          <w:sz w:val="24"/>
          <w:szCs w:val="24"/>
        </w:rPr>
        <w:t xml:space="preserve"> – Direcția Silvică Suceava</w:t>
      </w:r>
      <w:r w:rsidR="008E5B1C" w:rsidRPr="00835F83">
        <w:rPr>
          <w:rFonts w:ascii="Arial" w:hAnsi="Arial" w:cs="Arial"/>
          <w:sz w:val="24"/>
          <w:szCs w:val="24"/>
          <w:lang w:val="ro-RO"/>
        </w:rPr>
        <w:t>, jud.</w:t>
      </w:r>
      <w:proofErr w:type="gramEnd"/>
      <w:r w:rsidR="008E5B1C" w:rsidRPr="00835F83">
        <w:rPr>
          <w:rFonts w:ascii="Arial" w:hAnsi="Arial" w:cs="Arial"/>
          <w:sz w:val="24"/>
          <w:szCs w:val="24"/>
          <w:lang w:val="ro-RO"/>
        </w:rPr>
        <w:t xml:space="preserve"> Suceava, titular</w:t>
      </w:r>
      <w:r w:rsidR="008E5B1C" w:rsidRPr="00147B6B">
        <w:rPr>
          <w:rFonts w:ascii="Arial" w:hAnsi="Arial" w:cs="Arial"/>
          <w:b/>
          <w:sz w:val="24"/>
          <w:szCs w:val="24"/>
          <w:lang w:val="ro-RO"/>
        </w:rPr>
        <w:t xml:space="preserve"> </w:t>
      </w:r>
      <w:r w:rsidR="008E5B1C" w:rsidRPr="00147B6B">
        <w:rPr>
          <w:rFonts w:ascii="Arial" w:hAnsi="Arial" w:cs="Arial"/>
          <w:sz w:val="24"/>
          <w:szCs w:val="24"/>
          <w:lang w:val="ro-RO"/>
        </w:rPr>
        <w:t xml:space="preserve">COMUNA </w:t>
      </w:r>
      <w:r w:rsidR="00E06CBB">
        <w:rPr>
          <w:rFonts w:ascii="Arial" w:hAnsi="Arial" w:cs="Arial"/>
          <w:sz w:val="24"/>
          <w:szCs w:val="24"/>
          <w:lang w:val="ro-RO"/>
        </w:rPr>
        <w:t>STULPICANI</w:t>
      </w:r>
      <w:r w:rsidR="008E5B1C" w:rsidRPr="00147B6B">
        <w:rPr>
          <w:rFonts w:ascii="Arial" w:hAnsi="Arial" w:cs="Arial"/>
          <w:sz w:val="24"/>
          <w:szCs w:val="24"/>
          <w:lang w:val="ro-RO"/>
        </w:rPr>
        <w:t>, jud. Suceava</w:t>
      </w:r>
      <w:r w:rsidR="008E5B1C" w:rsidRPr="00147B6B">
        <w:rPr>
          <w:rFonts w:ascii="Arial" w:hAnsi="Arial" w:cs="Arial"/>
          <w:b/>
          <w:sz w:val="24"/>
          <w:szCs w:val="24"/>
          <w:lang w:val="ro-RO"/>
        </w:rPr>
        <w:t>,</w:t>
      </w:r>
      <w:r w:rsidR="008E5B1C" w:rsidRPr="00147B6B">
        <w:rPr>
          <w:rFonts w:ascii="Arial" w:hAnsi="Arial" w:cs="Arial"/>
          <w:sz w:val="24"/>
          <w:szCs w:val="24"/>
          <w:lang w:val="ro-RO" w:eastAsia="ro-RO"/>
        </w:rPr>
        <w:t xml:space="preserve"> </w:t>
      </w:r>
      <w:r w:rsidR="008E5B1C" w:rsidRPr="00147B6B">
        <w:rPr>
          <w:rFonts w:ascii="Arial" w:hAnsi="Arial" w:cs="Arial"/>
          <w:b/>
          <w:sz w:val="24"/>
          <w:szCs w:val="24"/>
          <w:lang w:val="ro-RO"/>
        </w:rPr>
        <w:t>nu necesită evaluare de mediu şi nu necesită evaluare adecvată şi se va supune adoptării fără aviz de mediu</w:t>
      </w:r>
      <w:r w:rsidR="008E5B1C" w:rsidRPr="00147B6B">
        <w:rPr>
          <w:rFonts w:ascii="Arial" w:hAnsi="Arial" w:cs="Arial"/>
          <w:b/>
          <w:i/>
          <w:sz w:val="24"/>
          <w:szCs w:val="24"/>
          <w:lang w:val="ro-RO"/>
        </w:rPr>
        <w:t>.</w:t>
      </w:r>
    </w:p>
    <w:p w:rsidR="008E5B1C" w:rsidRPr="00147B6B" w:rsidRDefault="008E5B1C" w:rsidP="008E5B1C">
      <w:pPr>
        <w:autoSpaceDE w:val="0"/>
        <w:autoSpaceDN w:val="0"/>
        <w:adjustRightInd w:val="0"/>
        <w:spacing w:after="0" w:line="240" w:lineRule="auto"/>
        <w:jc w:val="both"/>
        <w:rPr>
          <w:rFonts w:ascii="Arial" w:hAnsi="Arial" w:cs="Arial"/>
          <w:lang w:val="ro-RO"/>
        </w:rPr>
      </w:pPr>
    </w:p>
    <w:p w:rsidR="008E5B1C" w:rsidRDefault="008E5B1C" w:rsidP="008E5B1C">
      <w:pPr>
        <w:autoSpaceDE w:val="0"/>
        <w:autoSpaceDN w:val="0"/>
        <w:adjustRightInd w:val="0"/>
        <w:spacing w:after="0" w:line="240" w:lineRule="auto"/>
        <w:jc w:val="both"/>
        <w:rPr>
          <w:rFonts w:ascii="Arial" w:hAnsi="Arial" w:cs="Arial"/>
          <w:b/>
          <w:sz w:val="24"/>
          <w:szCs w:val="24"/>
        </w:rPr>
      </w:pPr>
      <w:r w:rsidRPr="0017712F">
        <w:rPr>
          <w:rFonts w:ascii="Arial" w:hAnsi="Arial" w:cs="Arial"/>
          <w:b/>
          <w:sz w:val="24"/>
          <w:szCs w:val="24"/>
        </w:rPr>
        <w:t>Caracteristicile si localizarea planulului</w:t>
      </w:r>
    </w:p>
    <w:p w:rsidR="008D6FE5" w:rsidRPr="00147B6B" w:rsidRDefault="008D6FE5" w:rsidP="008E5B1C">
      <w:pPr>
        <w:autoSpaceDE w:val="0"/>
        <w:autoSpaceDN w:val="0"/>
        <w:adjustRightInd w:val="0"/>
        <w:spacing w:after="0" w:line="240" w:lineRule="auto"/>
        <w:jc w:val="both"/>
        <w:rPr>
          <w:rFonts w:ascii="Arial" w:hAnsi="Arial" w:cs="Arial"/>
          <w:b/>
          <w:sz w:val="24"/>
          <w:szCs w:val="24"/>
        </w:rPr>
      </w:pPr>
    </w:p>
    <w:p w:rsidR="00E06CBB" w:rsidRPr="001C2ACE" w:rsidRDefault="008E5B1C" w:rsidP="00D848EC">
      <w:pPr>
        <w:autoSpaceDE w:val="0"/>
        <w:autoSpaceDN w:val="0"/>
        <w:adjustRightInd w:val="0"/>
        <w:spacing w:after="0" w:line="240" w:lineRule="auto"/>
        <w:ind w:firstLine="708"/>
        <w:jc w:val="both"/>
        <w:rPr>
          <w:rFonts w:ascii="Arial" w:hAnsi="Arial" w:cs="Arial"/>
          <w:sz w:val="24"/>
          <w:szCs w:val="24"/>
          <w:lang w:val="ro-RO"/>
        </w:rPr>
      </w:pPr>
      <w:r w:rsidRPr="001C2ACE">
        <w:rPr>
          <w:rFonts w:ascii="Arial" w:hAnsi="Arial" w:cs="Arial"/>
          <w:bCs/>
          <w:iCs/>
          <w:sz w:val="24"/>
          <w:szCs w:val="24"/>
          <w:lang w:val="ro-RO" w:eastAsia="ro-RO"/>
        </w:rPr>
        <w:t xml:space="preserve">Pădurile care fac obiectul prezentului amenajament, constituit în </w:t>
      </w:r>
      <w:r w:rsidR="00E06CBB" w:rsidRPr="001C2ACE">
        <w:rPr>
          <w:rFonts w:ascii="Arial" w:hAnsi="Arial" w:cs="Arial"/>
          <w:bCs/>
          <w:sz w:val="24"/>
          <w:szCs w:val="24"/>
        </w:rPr>
        <w:t>UP I Stulpicani</w:t>
      </w:r>
      <w:r w:rsidRPr="001C2ACE">
        <w:rPr>
          <w:rFonts w:ascii="Arial" w:hAnsi="Arial" w:cs="Arial"/>
          <w:bCs/>
          <w:iCs/>
          <w:sz w:val="24"/>
          <w:szCs w:val="24"/>
          <w:lang w:val="ro-RO" w:eastAsia="ro-RO"/>
        </w:rPr>
        <w:t xml:space="preserve">, se află în proprietate </w:t>
      </w:r>
      <w:r w:rsidRPr="001C2ACE">
        <w:rPr>
          <w:rFonts w:ascii="Arial" w:hAnsi="Arial" w:cs="Arial"/>
          <w:sz w:val="24"/>
          <w:szCs w:val="24"/>
          <w:lang w:val="fr-FR"/>
        </w:rPr>
        <w:t>publică,</w:t>
      </w:r>
      <w:r w:rsidRPr="001C2ACE">
        <w:rPr>
          <w:rFonts w:ascii="Arial" w:hAnsi="Arial" w:cs="Arial"/>
          <w:bCs/>
          <w:iCs/>
          <w:sz w:val="24"/>
          <w:szCs w:val="24"/>
          <w:lang w:val="ro-RO" w:eastAsia="ro-RO"/>
        </w:rPr>
        <w:t xml:space="preserve"> aparținând </w:t>
      </w:r>
      <w:r w:rsidRPr="001C2ACE">
        <w:rPr>
          <w:rFonts w:ascii="Arial" w:hAnsi="Arial" w:cs="Arial"/>
          <w:bCs/>
          <w:sz w:val="24"/>
          <w:szCs w:val="24"/>
          <w:lang w:val="ro-RO"/>
        </w:rPr>
        <w:t xml:space="preserve">comunei </w:t>
      </w:r>
      <w:r w:rsidR="00E06CBB" w:rsidRPr="001C2ACE">
        <w:rPr>
          <w:rFonts w:ascii="Arial" w:hAnsi="Arial" w:cs="Arial"/>
          <w:bCs/>
          <w:sz w:val="24"/>
          <w:szCs w:val="24"/>
          <w:lang w:val="ro-RO"/>
        </w:rPr>
        <w:t>Stulpicani</w:t>
      </w:r>
      <w:r w:rsidRPr="001C2ACE">
        <w:rPr>
          <w:rFonts w:ascii="Arial" w:hAnsi="Arial" w:cs="Arial"/>
          <w:bCs/>
          <w:iCs/>
          <w:sz w:val="24"/>
          <w:szCs w:val="24"/>
          <w:lang w:val="ro-RO" w:eastAsia="ro-RO"/>
        </w:rPr>
        <w:t>, jud. Suceava</w:t>
      </w:r>
      <w:r w:rsidRPr="001C2ACE">
        <w:rPr>
          <w:rFonts w:ascii="Arial" w:hAnsi="Arial" w:cs="Arial"/>
          <w:sz w:val="24"/>
          <w:szCs w:val="24"/>
          <w:lang w:val="ro-RO"/>
        </w:rPr>
        <w:t xml:space="preserve">. </w:t>
      </w:r>
    </w:p>
    <w:p w:rsidR="008E5B1C" w:rsidRPr="001C2ACE" w:rsidRDefault="008E5B1C" w:rsidP="00D848EC">
      <w:pPr>
        <w:autoSpaceDE w:val="0"/>
        <w:autoSpaceDN w:val="0"/>
        <w:adjustRightInd w:val="0"/>
        <w:spacing w:after="0" w:line="240" w:lineRule="auto"/>
        <w:ind w:firstLine="708"/>
        <w:jc w:val="both"/>
        <w:rPr>
          <w:rFonts w:ascii="Arial" w:hAnsi="Arial" w:cs="Arial"/>
          <w:bCs/>
          <w:sz w:val="24"/>
          <w:szCs w:val="24"/>
          <w:lang w:val="ro-RO"/>
        </w:rPr>
      </w:pPr>
      <w:r w:rsidRPr="001C2ACE">
        <w:rPr>
          <w:rFonts w:ascii="Arial" w:hAnsi="Arial" w:cs="Arial"/>
          <w:sz w:val="24"/>
          <w:szCs w:val="24"/>
          <w:lang w:val="ro-RO"/>
        </w:rPr>
        <w:t>S</w:t>
      </w:r>
      <w:r w:rsidRPr="001C2ACE">
        <w:rPr>
          <w:rFonts w:ascii="Arial" w:hAnsi="Arial" w:cs="Arial"/>
          <w:bCs/>
          <w:iCs/>
          <w:sz w:val="24"/>
          <w:szCs w:val="24"/>
          <w:lang w:val="ro-RO" w:eastAsia="ro-RO"/>
        </w:rPr>
        <w:t xml:space="preserve">unt situate pe teritoriul administrativ al </w:t>
      </w:r>
      <w:r w:rsidR="00E06CBB" w:rsidRPr="001C2ACE">
        <w:rPr>
          <w:rFonts w:ascii="Arial" w:hAnsi="Arial" w:cs="Arial"/>
          <w:bCs/>
          <w:sz w:val="24"/>
          <w:szCs w:val="24"/>
        </w:rPr>
        <w:t>comunei Stulpicani și orașului Câmpulung-Moldovenesc</w:t>
      </w:r>
      <w:r w:rsidRPr="001C2ACE">
        <w:rPr>
          <w:rFonts w:ascii="Arial" w:hAnsi="Arial" w:cs="Arial"/>
          <w:sz w:val="24"/>
          <w:szCs w:val="24"/>
        </w:rPr>
        <w:t xml:space="preserve">, </w:t>
      </w:r>
      <w:r w:rsidRPr="001C2ACE">
        <w:rPr>
          <w:rFonts w:ascii="Arial" w:hAnsi="Arial" w:cs="Arial"/>
          <w:sz w:val="24"/>
          <w:szCs w:val="24"/>
          <w:lang w:val="fr-FR"/>
        </w:rPr>
        <w:t>din judeţul Suceava.</w:t>
      </w:r>
    </w:p>
    <w:p w:rsidR="008E5B1C" w:rsidRPr="001C2ACE" w:rsidRDefault="008E5B1C" w:rsidP="008E5B1C">
      <w:pPr>
        <w:autoSpaceDE w:val="0"/>
        <w:autoSpaceDN w:val="0"/>
        <w:adjustRightInd w:val="0"/>
        <w:spacing w:after="0" w:line="240" w:lineRule="auto"/>
        <w:ind w:firstLine="708"/>
        <w:jc w:val="both"/>
        <w:rPr>
          <w:rFonts w:ascii="Arial" w:hAnsi="Arial" w:cs="Arial"/>
          <w:sz w:val="24"/>
          <w:szCs w:val="24"/>
          <w:lang w:val="ro-RO"/>
        </w:rPr>
      </w:pPr>
      <w:r w:rsidRPr="001C2ACE">
        <w:rPr>
          <w:rFonts w:ascii="Arial" w:hAnsi="Arial" w:cs="Arial"/>
          <w:sz w:val="24"/>
          <w:szCs w:val="24"/>
          <w:lang w:val="fr-FR"/>
        </w:rPr>
        <w:t xml:space="preserve">Fondul forestier este administrat </w:t>
      </w:r>
      <w:proofErr w:type="gramStart"/>
      <w:r w:rsidRPr="001C2ACE">
        <w:rPr>
          <w:rFonts w:ascii="Arial" w:hAnsi="Arial" w:cs="Arial"/>
          <w:sz w:val="24"/>
          <w:szCs w:val="24"/>
          <w:lang w:val="fr-FR"/>
        </w:rPr>
        <w:t xml:space="preserve">de </w:t>
      </w:r>
      <w:r w:rsidR="00E06CBB" w:rsidRPr="001C2ACE">
        <w:rPr>
          <w:rFonts w:ascii="Arial" w:hAnsi="Arial" w:cs="Arial"/>
          <w:sz w:val="24"/>
          <w:szCs w:val="24"/>
          <w:lang w:val="ro-RO"/>
        </w:rPr>
        <w:t>Ocoale</w:t>
      </w:r>
      <w:proofErr w:type="gramEnd"/>
      <w:r w:rsidR="00E06CBB" w:rsidRPr="001C2ACE">
        <w:rPr>
          <w:rFonts w:ascii="Arial" w:hAnsi="Arial" w:cs="Arial"/>
          <w:sz w:val="24"/>
          <w:szCs w:val="24"/>
          <w:lang w:val="ro-RO"/>
        </w:rPr>
        <w:t xml:space="preserve"> Silvice </w:t>
      </w:r>
      <w:r w:rsidR="00E06CBB" w:rsidRPr="001C2ACE">
        <w:rPr>
          <w:rFonts w:ascii="Arial" w:hAnsi="Arial" w:cs="Arial"/>
          <w:bCs/>
          <w:sz w:val="24"/>
          <w:szCs w:val="24"/>
          <w:lang w:val="ro-RO"/>
        </w:rPr>
        <w:t>Stulpicani și Pojorâta</w:t>
      </w:r>
      <w:r w:rsidR="00D848EC" w:rsidRPr="001C2ACE">
        <w:rPr>
          <w:rFonts w:ascii="Arial" w:hAnsi="Arial" w:cs="Arial"/>
          <w:bCs/>
          <w:sz w:val="24"/>
          <w:szCs w:val="24"/>
        </w:rPr>
        <w:t xml:space="preserve"> – Direcția Silvică Suceava</w:t>
      </w:r>
      <w:r w:rsidRPr="001C2ACE">
        <w:rPr>
          <w:rFonts w:ascii="Arial" w:hAnsi="Arial" w:cs="Arial"/>
          <w:sz w:val="24"/>
          <w:szCs w:val="24"/>
          <w:lang w:val="ro-RO"/>
        </w:rPr>
        <w:t>.</w:t>
      </w:r>
    </w:p>
    <w:p w:rsidR="008E5B1C" w:rsidRPr="001C2ACE" w:rsidRDefault="008E5B1C" w:rsidP="008E5B1C">
      <w:pPr>
        <w:spacing w:after="0" w:line="240" w:lineRule="auto"/>
        <w:ind w:firstLine="708"/>
        <w:jc w:val="both"/>
        <w:rPr>
          <w:rFonts w:ascii="Arial" w:hAnsi="Arial" w:cs="Arial"/>
          <w:sz w:val="24"/>
          <w:szCs w:val="24"/>
        </w:rPr>
      </w:pPr>
      <w:r w:rsidRPr="001C2ACE">
        <w:rPr>
          <w:rFonts w:ascii="Arial" w:hAnsi="Arial" w:cs="Arial"/>
          <w:sz w:val="24"/>
          <w:szCs w:val="24"/>
          <w:lang w:val="fr-FR"/>
        </w:rPr>
        <w:t xml:space="preserve">Suprafaţa fondului forestier </w:t>
      </w:r>
      <w:proofErr w:type="gramStart"/>
      <w:r w:rsidRPr="001C2ACE">
        <w:rPr>
          <w:rFonts w:ascii="Arial" w:hAnsi="Arial" w:cs="Arial"/>
          <w:sz w:val="24"/>
          <w:szCs w:val="24"/>
          <w:lang w:val="fr-FR"/>
        </w:rPr>
        <w:t>la actuala</w:t>
      </w:r>
      <w:proofErr w:type="gramEnd"/>
      <w:r w:rsidRPr="001C2ACE">
        <w:rPr>
          <w:rFonts w:ascii="Arial" w:hAnsi="Arial" w:cs="Arial"/>
          <w:sz w:val="24"/>
          <w:szCs w:val="24"/>
          <w:lang w:val="fr-FR"/>
        </w:rPr>
        <w:t xml:space="preserve"> amenajare este de </w:t>
      </w:r>
      <w:r w:rsidR="00E06CBB" w:rsidRPr="001C2ACE">
        <w:rPr>
          <w:rFonts w:ascii="Arial" w:hAnsi="Arial" w:cs="Arial"/>
          <w:sz w:val="24"/>
          <w:szCs w:val="24"/>
        </w:rPr>
        <w:t xml:space="preserve">448,8 </w:t>
      </w:r>
      <w:r w:rsidRPr="001C2ACE">
        <w:rPr>
          <w:rFonts w:ascii="Arial" w:hAnsi="Arial" w:cs="Arial"/>
          <w:sz w:val="24"/>
          <w:szCs w:val="24"/>
          <w:lang w:val="fr-FR"/>
        </w:rPr>
        <w:t xml:space="preserve">ha, </w:t>
      </w:r>
      <w:r w:rsidRPr="001C2ACE">
        <w:rPr>
          <w:rFonts w:ascii="Arial" w:hAnsi="Arial" w:cs="Arial"/>
          <w:sz w:val="24"/>
          <w:szCs w:val="24"/>
        </w:rPr>
        <w:t>împ</w:t>
      </w:r>
      <w:r w:rsidRPr="001C2ACE">
        <w:rPr>
          <w:rFonts w:ascii="Arial" w:hAnsi="Arial" w:cs="Arial"/>
          <w:spacing w:val="-1"/>
          <w:sz w:val="24"/>
          <w:szCs w:val="24"/>
        </w:rPr>
        <w:t>ăr</w:t>
      </w:r>
      <w:r w:rsidRPr="001C2ACE">
        <w:rPr>
          <w:rFonts w:ascii="Arial" w:hAnsi="Arial" w:cs="Arial"/>
          <w:sz w:val="24"/>
          <w:szCs w:val="24"/>
        </w:rPr>
        <w:t>ţi</w:t>
      </w:r>
      <w:r w:rsidRPr="001C2ACE">
        <w:rPr>
          <w:rFonts w:ascii="Arial" w:hAnsi="Arial" w:cs="Arial"/>
          <w:spacing w:val="3"/>
          <w:sz w:val="24"/>
          <w:szCs w:val="24"/>
        </w:rPr>
        <w:t>t</w:t>
      </w:r>
      <w:r w:rsidRPr="001C2ACE">
        <w:rPr>
          <w:rFonts w:ascii="Arial" w:hAnsi="Arial" w:cs="Arial"/>
          <w:sz w:val="24"/>
          <w:szCs w:val="24"/>
        </w:rPr>
        <w:t>ă</w:t>
      </w:r>
      <w:r w:rsidRPr="001C2ACE">
        <w:rPr>
          <w:rFonts w:ascii="Arial" w:hAnsi="Arial" w:cs="Arial"/>
          <w:spacing w:val="-1"/>
          <w:sz w:val="24"/>
          <w:szCs w:val="24"/>
        </w:rPr>
        <w:t xml:space="preserve"> </w:t>
      </w:r>
      <w:r w:rsidRPr="001C2ACE">
        <w:rPr>
          <w:rFonts w:ascii="Arial" w:hAnsi="Arial" w:cs="Arial"/>
          <w:sz w:val="24"/>
          <w:szCs w:val="24"/>
        </w:rPr>
        <w:t>în u</w:t>
      </w:r>
      <w:r w:rsidRPr="001C2ACE">
        <w:rPr>
          <w:rFonts w:ascii="Arial" w:hAnsi="Arial" w:cs="Arial"/>
          <w:spacing w:val="-1"/>
          <w:sz w:val="24"/>
          <w:szCs w:val="24"/>
        </w:rPr>
        <w:t>r</w:t>
      </w:r>
      <w:r w:rsidRPr="001C2ACE">
        <w:rPr>
          <w:rFonts w:ascii="Arial" w:hAnsi="Arial" w:cs="Arial"/>
          <w:sz w:val="24"/>
          <w:szCs w:val="24"/>
        </w:rPr>
        <w:t>m</w:t>
      </w:r>
      <w:r w:rsidRPr="001C2ACE">
        <w:rPr>
          <w:rFonts w:ascii="Arial" w:hAnsi="Arial" w:cs="Arial"/>
          <w:spacing w:val="-1"/>
          <w:sz w:val="24"/>
          <w:szCs w:val="24"/>
        </w:rPr>
        <w:t>ă</w:t>
      </w:r>
      <w:r w:rsidRPr="001C2ACE">
        <w:rPr>
          <w:rFonts w:ascii="Arial" w:hAnsi="Arial" w:cs="Arial"/>
          <w:sz w:val="24"/>
          <w:szCs w:val="24"/>
        </w:rPr>
        <w:t>to</w:t>
      </w:r>
      <w:r w:rsidRPr="001C2ACE">
        <w:rPr>
          <w:rFonts w:ascii="Arial" w:hAnsi="Arial" w:cs="Arial"/>
          <w:spacing w:val="-1"/>
          <w:sz w:val="24"/>
          <w:szCs w:val="24"/>
        </w:rPr>
        <w:t>a</w:t>
      </w:r>
      <w:r w:rsidRPr="001C2ACE">
        <w:rPr>
          <w:rFonts w:ascii="Arial" w:hAnsi="Arial" w:cs="Arial"/>
          <w:spacing w:val="1"/>
          <w:sz w:val="24"/>
          <w:szCs w:val="24"/>
        </w:rPr>
        <w:t>r</w:t>
      </w:r>
      <w:r w:rsidRPr="001C2ACE">
        <w:rPr>
          <w:rFonts w:ascii="Arial" w:hAnsi="Arial" w:cs="Arial"/>
          <w:spacing w:val="-1"/>
          <w:sz w:val="24"/>
          <w:szCs w:val="24"/>
        </w:rPr>
        <w:t>e</w:t>
      </w:r>
      <w:r w:rsidRPr="001C2ACE">
        <w:rPr>
          <w:rFonts w:ascii="Arial" w:hAnsi="Arial" w:cs="Arial"/>
          <w:sz w:val="24"/>
          <w:szCs w:val="24"/>
        </w:rPr>
        <w:t>le</w:t>
      </w:r>
      <w:r w:rsidRPr="001C2ACE">
        <w:rPr>
          <w:rFonts w:ascii="Arial" w:hAnsi="Arial" w:cs="Arial"/>
          <w:spacing w:val="-1"/>
          <w:sz w:val="24"/>
          <w:szCs w:val="24"/>
        </w:rPr>
        <w:t xml:space="preserve"> grupe funcționale și ca</w:t>
      </w:r>
      <w:r w:rsidRPr="001C2ACE">
        <w:rPr>
          <w:rFonts w:ascii="Arial" w:hAnsi="Arial" w:cs="Arial"/>
          <w:spacing w:val="3"/>
          <w:sz w:val="24"/>
          <w:szCs w:val="24"/>
        </w:rPr>
        <w:t>t</w:t>
      </w:r>
      <w:r w:rsidRPr="001C2ACE">
        <w:rPr>
          <w:rFonts w:ascii="Arial" w:hAnsi="Arial" w:cs="Arial"/>
          <w:spacing w:val="-1"/>
          <w:sz w:val="24"/>
          <w:szCs w:val="24"/>
        </w:rPr>
        <w:t>e</w:t>
      </w:r>
      <w:r w:rsidRPr="001C2ACE">
        <w:rPr>
          <w:rFonts w:ascii="Arial" w:hAnsi="Arial" w:cs="Arial"/>
          <w:sz w:val="24"/>
          <w:szCs w:val="24"/>
        </w:rPr>
        <w:t>go</w:t>
      </w:r>
      <w:r w:rsidRPr="001C2ACE">
        <w:rPr>
          <w:rFonts w:ascii="Arial" w:hAnsi="Arial" w:cs="Arial"/>
          <w:spacing w:val="-1"/>
          <w:sz w:val="24"/>
          <w:szCs w:val="24"/>
        </w:rPr>
        <w:t>r</w:t>
      </w:r>
      <w:r w:rsidRPr="001C2ACE">
        <w:rPr>
          <w:rFonts w:ascii="Arial" w:hAnsi="Arial" w:cs="Arial"/>
          <w:spacing w:val="3"/>
          <w:sz w:val="24"/>
          <w:szCs w:val="24"/>
        </w:rPr>
        <w:t>i</w:t>
      </w:r>
      <w:r w:rsidRPr="001C2ACE">
        <w:rPr>
          <w:rFonts w:ascii="Arial" w:hAnsi="Arial" w:cs="Arial"/>
          <w:sz w:val="24"/>
          <w:szCs w:val="24"/>
        </w:rPr>
        <w:t>i de</w:t>
      </w:r>
      <w:r w:rsidRPr="001C2ACE">
        <w:rPr>
          <w:rFonts w:ascii="Arial" w:hAnsi="Arial" w:cs="Arial"/>
          <w:spacing w:val="-1"/>
          <w:sz w:val="24"/>
          <w:szCs w:val="24"/>
        </w:rPr>
        <w:t xml:space="preserve"> f</w:t>
      </w:r>
      <w:r w:rsidRPr="001C2ACE">
        <w:rPr>
          <w:rFonts w:ascii="Arial" w:hAnsi="Arial" w:cs="Arial"/>
          <w:sz w:val="24"/>
          <w:szCs w:val="24"/>
        </w:rPr>
        <w:t>olosinţ</w:t>
      </w:r>
      <w:r w:rsidRPr="001C2ACE">
        <w:rPr>
          <w:rFonts w:ascii="Arial" w:hAnsi="Arial" w:cs="Arial"/>
          <w:spacing w:val="-1"/>
          <w:sz w:val="24"/>
          <w:szCs w:val="24"/>
        </w:rPr>
        <w:t>ă</w:t>
      </w:r>
      <w:r w:rsidRPr="001C2ACE">
        <w:rPr>
          <w:rFonts w:ascii="Arial" w:hAnsi="Arial" w:cs="Arial"/>
          <w:sz w:val="24"/>
          <w:szCs w:val="24"/>
        </w:rPr>
        <w:t>:</w:t>
      </w:r>
    </w:p>
    <w:p w:rsidR="009A6041" w:rsidRPr="009A6041" w:rsidRDefault="009A6041" w:rsidP="009A6041">
      <w:pPr>
        <w:numPr>
          <w:ilvl w:val="0"/>
          <w:numId w:val="16"/>
        </w:numPr>
        <w:spacing w:after="0" w:line="240" w:lineRule="auto"/>
        <w:ind w:left="284" w:hanging="284"/>
        <w:jc w:val="both"/>
        <w:rPr>
          <w:rFonts w:ascii="Arial" w:hAnsi="Arial" w:cs="Arial"/>
          <w:sz w:val="24"/>
          <w:szCs w:val="24"/>
          <w:lang w:val="ro-RO"/>
        </w:rPr>
      </w:pPr>
      <w:r w:rsidRPr="009A6041">
        <w:rPr>
          <w:rFonts w:ascii="Arial" w:hAnsi="Arial" w:cs="Arial"/>
          <w:sz w:val="24"/>
          <w:szCs w:val="24"/>
          <w:lang w:val="ro-RO"/>
        </w:rPr>
        <w:t>Păduri şi terenuri destinate împăduririi şi reîmpăduririi: 438,2 ha, din care:</w:t>
      </w:r>
    </w:p>
    <w:p w:rsidR="009A6041" w:rsidRPr="009A6041" w:rsidRDefault="009A6041" w:rsidP="009A6041">
      <w:pPr>
        <w:numPr>
          <w:ilvl w:val="0"/>
          <w:numId w:val="17"/>
        </w:numPr>
        <w:spacing w:after="0" w:line="240" w:lineRule="auto"/>
        <w:ind w:left="284" w:firstLine="0"/>
        <w:jc w:val="both"/>
        <w:rPr>
          <w:rFonts w:ascii="Arial" w:hAnsi="Arial" w:cs="Arial"/>
          <w:sz w:val="24"/>
          <w:szCs w:val="24"/>
          <w:lang w:val="ro-RO"/>
        </w:rPr>
      </w:pPr>
      <w:r w:rsidRPr="009A6041">
        <w:rPr>
          <w:rFonts w:ascii="Arial" w:hAnsi="Arial" w:cs="Arial"/>
          <w:sz w:val="24"/>
          <w:szCs w:val="24"/>
          <w:lang w:val="ro-RO"/>
        </w:rPr>
        <w:t>terenuri acoperite cu pădure: 432,1 ha;</w:t>
      </w:r>
    </w:p>
    <w:p w:rsidR="009A6041" w:rsidRPr="009A6041" w:rsidRDefault="009A6041" w:rsidP="009A6041">
      <w:pPr>
        <w:numPr>
          <w:ilvl w:val="0"/>
          <w:numId w:val="17"/>
        </w:numPr>
        <w:spacing w:after="0" w:line="240" w:lineRule="auto"/>
        <w:ind w:left="284" w:firstLine="0"/>
        <w:jc w:val="both"/>
        <w:rPr>
          <w:rFonts w:ascii="Arial" w:hAnsi="Arial" w:cs="Arial"/>
          <w:sz w:val="24"/>
          <w:szCs w:val="24"/>
          <w:lang w:val="ro-RO"/>
        </w:rPr>
      </w:pPr>
      <w:r w:rsidRPr="009A6041">
        <w:rPr>
          <w:rFonts w:ascii="Arial" w:hAnsi="Arial" w:cs="Arial"/>
          <w:sz w:val="24"/>
          <w:szCs w:val="24"/>
          <w:lang w:val="ro-RO"/>
        </w:rPr>
        <w:t>clasă de regenerare: 6,1 ha;</w:t>
      </w:r>
    </w:p>
    <w:p w:rsidR="009A6041" w:rsidRPr="009A6041" w:rsidRDefault="009A6041" w:rsidP="009A6041">
      <w:pPr>
        <w:numPr>
          <w:ilvl w:val="0"/>
          <w:numId w:val="16"/>
        </w:numPr>
        <w:spacing w:after="0" w:line="240" w:lineRule="auto"/>
        <w:ind w:left="284" w:hanging="284"/>
        <w:jc w:val="both"/>
        <w:rPr>
          <w:rFonts w:ascii="Arial" w:hAnsi="Arial" w:cs="Arial"/>
          <w:sz w:val="24"/>
          <w:szCs w:val="24"/>
          <w:lang w:val="ro-RO"/>
        </w:rPr>
      </w:pPr>
      <w:r w:rsidRPr="009A6041">
        <w:rPr>
          <w:rFonts w:ascii="Arial" w:hAnsi="Arial" w:cs="Arial"/>
          <w:sz w:val="24"/>
          <w:szCs w:val="24"/>
          <w:lang w:val="ro-RO"/>
        </w:rPr>
        <w:t>Terenuri afectate gospodăririi silvice: 0,9 ha, din care:</w:t>
      </w:r>
    </w:p>
    <w:p w:rsidR="009A6041" w:rsidRPr="009A6041" w:rsidRDefault="009A6041" w:rsidP="009A6041">
      <w:pPr>
        <w:numPr>
          <w:ilvl w:val="0"/>
          <w:numId w:val="17"/>
        </w:numPr>
        <w:spacing w:after="0" w:line="240" w:lineRule="auto"/>
        <w:ind w:left="426" w:hanging="142"/>
        <w:jc w:val="both"/>
        <w:rPr>
          <w:rFonts w:ascii="Arial" w:hAnsi="Arial" w:cs="Arial"/>
          <w:sz w:val="24"/>
          <w:szCs w:val="24"/>
          <w:lang w:val="ro-RO"/>
        </w:rPr>
      </w:pPr>
      <w:r w:rsidRPr="009A6041">
        <w:rPr>
          <w:rFonts w:ascii="Arial" w:hAnsi="Arial" w:cs="Arial"/>
          <w:sz w:val="24"/>
          <w:szCs w:val="24"/>
          <w:lang w:val="ro-RO"/>
        </w:rPr>
        <w:t>terenuri pentru hrana vânatului: 0,9 ha;</w:t>
      </w:r>
    </w:p>
    <w:p w:rsidR="009A6041" w:rsidRPr="009A6041" w:rsidRDefault="009A6041" w:rsidP="009A6041">
      <w:pPr>
        <w:numPr>
          <w:ilvl w:val="0"/>
          <w:numId w:val="16"/>
        </w:numPr>
        <w:spacing w:after="0" w:line="240" w:lineRule="auto"/>
        <w:ind w:left="284" w:hanging="284"/>
        <w:jc w:val="both"/>
        <w:rPr>
          <w:rFonts w:ascii="Arial" w:hAnsi="Arial" w:cs="Arial"/>
          <w:sz w:val="24"/>
          <w:szCs w:val="24"/>
          <w:lang w:val="ro-RO"/>
        </w:rPr>
      </w:pPr>
      <w:r w:rsidRPr="009A6041">
        <w:rPr>
          <w:rFonts w:ascii="Arial" w:hAnsi="Arial" w:cs="Arial"/>
          <w:sz w:val="24"/>
          <w:szCs w:val="24"/>
          <w:lang w:val="ro-RO"/>
        </w:rPr>
        <w:t>Terenuri neproductive: 9,7 ha.</w:t>
      </w:r>
    </w:p>
    <w:p w:rsidR="009A6041" w:rsidRPr="004770EF" w:rsidRDefault="009A6041" w:rsidP="0094664F">
      <w:pPr>
        <w:spacing w:after="0" w:line="240" w:lineRule="auto"/>
        <w:jc w:val="both"/>
        <w:rPr>
          <w:rFonts w:ascii="Arial" w:hAnsi="Arial" w:cs="Arial"/>
          <w:sz w:val="24"/>
          <w:szCs w:val="24"/>
        </w:rPr>
      </w:pPr>
    </w:p>
    <w:p w:rsidR="008231F8" w:rsidRPr="004431DE" w:rsidRDefault="008231F8" w:rsidP="008231F8">
      <w:pPr>
        <w:spacing w:after="0" w:line="240" w:lineRule="auto"/>
        <w:ind w:firstLine="708"/>
        <w:jc w:val="both"/>
        <w:rPr>
          <w:rFonts w:ascii="Arial" w:hAnsi="Arial" w:cs="Arial"/>
          <w:sz w:val="24"/>
          <w:szCs w:val="24"/>
        </w:rPr>
      </w:pPr>
      <w:r w:rsidRPr="004431DE">
        <w:rPr>
          <w:rFonts w:ascii="Arial" w:hAnsi="Arial" w:cs="Arial"/>
          <w:sz w:val="24"/>
          <w:szCs w:val="24"/>
        </w:rPr>
        <w:t>Z</w:t>
      </w:r>
      <w:r w:rsidRPr="004431DE">
        <w:rPr>
          <w:rFonts w:ascii="Arial" w:hAnsi="Arial" w:cs="Arial"/>
          <w:spacing w:val="-1"/>
          <w:sz w:val="24"/>
          <w:szCs w:val="24"/>
        </w:rPr>
        <w:t xml:space="preserve">onare funcțională </w:t>
      </w:r>
      <w:r w:rsidRPr="004431DE">
        <w:rPr>
          <w:rFonts w:ascii="Arial" w:hAnsi="Arial" w:cs="Arial"/>
          <w:sz w:val="24"/>
          <w:szCs w:val="24"/>
          <w:lang w:val="ro-RO"/>
        </w:rPr>
        <w:t xml:space="preserve">pe categorii funcționale </w:t>
      </w:r>
      <w:proofErr w:type="gramStart"/>
      <w:r w:rsidRPr="004431DE">
        <w:rPr>
          <w:rFonts w:ascii="Arial" w:hAnsi="Arial" w:cs="Arial"/>
          <w:sz w:val="24"/>
          <w:szCs w:val="24"/>
          <w:lang w:val="ro-RO"/>
        </w:rPr>
        <w:t>şi  tipuri</w:t>
      </w:r>
      <w:proofErr w:type="gramEnd"/>
      <w:r w:rsidRPr="004431DE">
        <w:rPr>
          <w:rFonts w:ascii="Arial" w:hAnsi="Arial" w:cs="Arial"/>
          <w:sz w:val="24"/>
          <w:szCs w:val="24"/>
          <w:lang w:val="ro-RO"/>
        </w:rPr>
        <w:t xml:space="preserve">  de  categorii  funcţionale</w:t>
      </w:r>
      <w:r w:rsidRPr="004431DE">
        <w:rPr>
          <w:rFonts w:ascii="Arial" w:hAnsi="Arial" w:cs="Arial"/>
          <w:sz w:val="24"/>
          <w:szCs w:val="24"/>
        </w:rPr>
        <w:t>:</w:t>
      </w:r>
    </w:p>
    <w:p w:rsidR="008231F8" w:rsidRPr="00364E43" w:rsidRDefault="008231F8" w:rsidP="00364E43">
      <w:pPr>
        <w:spacing w:after="0" w:line="240" w:lineRule="auto"/>
        <w:ind w:firstLine="708"/>
        <w:jc w:val="both"/>
        <w:rPr>
          <w:rFonts w:ascii="Arial" w:hAnsi="Arial" w:cs="Arial"/>
          <w:sz w:val="24"/>
          <w:szCs w:val="24"/>
          <w:lang w:val="ro-RO"/>
        </w:rPr>
      </w:pPr>
      <w:r w:rsidRPr="004431DE">
        <w:rPr>
          <w:rFonts w:ascii="Arial" w:hAnsi="Arial" w:cs="Arial"/>
          <w:sz w:val="24"/>
          <w:szCs w:val="24"/>
          <w:lang w:val="ro-RO"/>
        </w:rPr>
        <w:t xml:space="preserve">În grupa I funcţională s-a încadrat o suprafaţă de </w:t>
      </w:r>
      <w:r w:rsidR="0094664F">
        <w:rPr>
          <w:rFonts w:ascii="Arial" w:hAnsi="Arial" w:cs="Arial"/>
          <w:sz w:val="24"/>
          <w:szCs w:val="24"/>
        </w:rPr>
        <w:t>1</w:t>
      </w:r>
      <w:r w:rsidR="009A6041">
        <w:rPr>
          <w:rFonts w:ascii="Arial" w:hAnsi="Arial" w:cs="Arial"/>
          <w:sz w:val="24"/>
          <w:szCs w:val="24"/>
        </w:rPr>
        <w:t>40</w:t>
      </w:r>
      <w:r w:rsidR="0094664F" w:rsidRPr="004770EF">
        <w:rPr>
          <w:rFonts w:ascii="Arial" w:hAnsi="Arial" w:cs="Arial"/>
          <w:sz w:val="24"/>
          <w:szCs w:val="24"/>
        </w:rPr>
        <w:t>,</w:t>
      </w:r>
      <w:r w:rsidR="009A6041">
        <w:rPr>
          <w:rFonts w:ascii="Arial" w:hAnsi="Arial" w:cs="Arial"/>
          <w:sz w:val="24"/>
          <w:szCs w:val="24"/>
        </w:rPr>
        <w:t>4</w:t>
      </w:r>
      <w:r w:rsidR="0094664F" w:rsidRPr="004770EF">
        <w:rPr>
          <w:rFonts w:ascii="Arial" w:hAnsi="Arial" w:cs="Arial"/>
          <w:sz w:val="24"/>
          <w:szCs w:val="24"/>
        </w:rPr>
        <w:t xml:space="preserve"> </w:t>
      </w:r>
      <w:r w:rsidRPr="004431DE">
        <w:rPr>
          <w:rFonts w:ascii="Arial" w:hAnsi="Arial" w:cs="Arial"/>
          <w:sz w:val="24"/>
          <w:szCs w:val="24"/>
          <w:lang w:val="ro-RO"/>
        </w:rPr>
        <w:t>ha, repartizată pe categorii funcţionale şi tipuri de categorii funcţionale, astfel:</w:t>
      </w:r>
    </w:p>
    <w:p w:rsidR="008231F8" w:rsidRPr="008231F8" w:rsidRDefault="00364E43" w:rsidP="008231F8">
      <w:pPr>
        <w:autoSpaceDE w:val="0"/>
        <w:autoSpaceDN w:val="0"/>
        <w:adjustRightInd w:val="0"/>
        <w:spacing w:after="0" w:line="240" w:lineRule="auto"/>
        <w:rPr>
          <w:rFonts w:ascii="Arial" w:eastAsiaTheme="minorHAnsi" w:hAnsi="Arial" w:cs="Arial"/>
          <w:color w:val="000000"/>
          <w:sz w:val="24"/>
          <w:szCs w:val="24"/>
        </w:rPr>
      </w:pPr>
      <w:r w:rsidRPr="0017712F">
        <w:rPr>
          <w:rFonts w:ascii="Arial" w:eastAsiaTheme="minorHAnsi" w:hAnsi="Arial" w:cs="Arial"/>
          <w:color w:val="000000"/>
          <w:sz w:val="24"/>
          <w:szCs w:val="24"/>
        </w:rPr>
        <w:t>1.</w:t>
      </w:r>
      <w:r w:rsidR="008231F8" w:rsidRPr="008231F8">
        <w:rPr>
          <w:rFonts w:ascii="Arial" w:eastAsiaTheme="minorHAnsi" w:hAnsi="Arial" w:cs="Arial"/>
          <w:color w:val="000000"/>
          <w:sz w:val="24"/>
          <w:szCs w:val="24"/>
        </w:rPr>
        <w:t xml:space="preserve">2A - </w:t>
      </w:r>
      <w:r w:rsidR="001C2ACE" w:rsidRPr="001C2ACE">
        <w:rPr>
          <w:rFonts w:ascii="Arial" w:eastAsiaTheme="minorHAnsi" w:hAnsi="Arial" w:cs="Arial"/>
          <w:color w:val="000000"/>
          <w:sz w:val="24"/>
          <w:szCs w:val="24"/>
          <w:lang w:val="ro-RO"/>
        </w:rPr>
        <w:t>Pădurile situate pe stâncării, pe grohotişuri, pe terenuri cu eroziune în adâncime, pe terenuri cu înclinare mai mare de 40 grade, pe substrate de fliş cu înclinare mai mare de 35 grade, sau pe nisipuri şi pietrişuri cu înclinare mai mare de 30 grade, precum şi pădurile de pe terenurile în pantă cu eroziune evidentă (TII)</w:t>
      </w:r>
      <w:r w:rsidR="001C2ACE">
        <w:rPr>
          <w:rFonts w:ascii="Arial" w:eastAsiaTheme="minorHAnsi" w:hAnsi="Arial" w:cs="Arial"/>
          <w:color w:val="000000"/>
          <w:sz w:val="24"/>
          <w:szCs w:val="24"/>
          <w:lang w:val="ro-RO"/>
        </w:rPr>
        <w:t xml:space="preserve"> </w:t>
      </w:r>
      <w:r w:rsidR="008231F8" w:rsidRPr="008231F8">
        <w:rPr>
          <w:rFonts w:ascii="Arial" w:eastAsiaTheme="minorHAnsi" w:hAnsi="Arial" w:cs="Arial"/>
          <w:color w:val="000000"/>
          <w:sz w:val="24"/>
          <w:szCs w:val="24"/>
        </w:rPr>
        <w:t xml:space="preserve">– </w:t>
      </w:r>
      <w:r w:rsidR="001C2ACE" w:rsidRPr="001C2ACE">
        <w:rPr>
          <w:rFonts w:ascii="Arial" w:eastAsiaTheme="minorHAnsi" w:hAnsi="Arial" w:cs="Arial"/>
          <w:color w:val="000000"/>
          <w:sz w:val="24"/>
          <w:szCs w:val="24"/>
          <w:lang w:val="ro-RO"/>
        </w:rPr>
        <w:t>94,1</w:t>
      </w:r>
      <w:r w:rsidR="001C2ACE">
        <w:rPr>
          <w:rFonts w:ascii="Arial" w:eastAsiaTheme="minorHAnsi" w:hAnsi="Arial" w:cs="Arial"/>
          <w:color w:val="000000"/>
          <w:sz w:val="24"/>
          <w:szCs w:val="24"/>
          <w:lang w:val="ro-RO"/>
        </w:rPr>
        <w:t xml:space="preserve"> </w:t>
      </w:r>
      <w:r w:rsidR="008231F8" w:rsidRPr="008231F8">
        <w:rPr>
          <w:rFonts w:ascii="Arial" w:eastAsiaTheme="minorHAnsi" w:hAnsi="Arial" w:cs="Arial"/>
          <w:color w:val="000000"/>
          <w:sz w:val="24"/>
          <w:szCs w:val="24"/>
        </w:rPr>
        <w:t xml:space="preserve">ha; </w:t>
      </w:r>
    </w:p>
    <w:p w:rsidR="001C2ACE" w:rsidRPr="001C2ACE" w:rsidRDefault="001C2ACE" w:rsidP="001C2ACE">
      <w:pPr>
        <w:spacing w:after="0" w:line="240" w:lineRule="auto"/>
        <w:contextualSpacing/>
        <w:jc w:val="both"/>
        <w:rPr>
          <w:rFonts w:ascii="Arial" w:eastAsiaTheme="minorHAnsi" w:hAnsi="Arial" w:cs="Arial"/>
          <w:color w:val="000000"/>
          <w:sz w:val="24"/>
          <w:szCs w:val="24"/>
        </w:rPr>
      </w:pPr>
      <w:r w:rsidRPr="001C2ACE">
        <w:rPr>
          <w:rFonts w:ascii="Arial" w:eastAsiaTheme="minorHAnsi" w:hAnsi="Arial" w:cs="Arial"/>
          <w:color w:val="000000"/>
          <w:sz w:val="24"/>
          <w:szCs w:val="24"/>
        </w:rPr>
        <w:t>1</w:t>
      </w:r>
      <w:r>
        <w:rPr>
          <w:rFonts w:ascii="Arial" w:eastAsiaTheme="minorHAnsi" w:hAnsi="Arial" w:cs="Arial"/>
          <w:color w:val="000000"/>
          <w:sz w:val="24"/>
          <w:szCs w:val="24"/>
        </w:rPr>
        <w:t>.</w:t>
      </w:r>
      <w:r w:rsidRPr="001C2ACE">
        <w:rPr>
          <w:rFonts w:ascii="Arial" w:eastAsiaTheme="minorHAnsi" w:hAnsi="Arial" w:cs="Arial"/>
          <w:color w:val="000000"/>
          <w:sz w:val="24"/>
          <w:szCs w:val="24"/>
        </w:rPr>
        <w:t>2</w:t>
      </w:r>
      <w:proofErr w:type="gramStart"/>
      <w:r w:rsidRPr="001C2ACE">
        <w:rPr>
          <w:rFonts w:ascii="Arial" w:eastAsiaTheme="minorHAnsi" w:hAnsi="Arial" w:cs="Arial"/>
          <w:color w:val="000000"/>
          <w:sz w:val="24"/>
          <w:szCs w:val="24"/>
        </w:rPr>
        <w:t>.H</w:t>
      </w:r>
      <w:proofErr w:type="gramEnd"/>
      <w:r w:rsidRPr="001C2ACE">
        <w:rPr>
          <w:rFonts w:ascii="Arial" w:eastAsiaTheme="minorHAnsi" w:hAnsi="Arial" w:cs="Arial"/>
          <w:color w:val="000000"/>
          <w:sz w:val="24"/>
          <w:szCs w:val="24"/>
        </w:rPr>
        <w:tab/>
      </w:r>
      <w:r>
        <w:rPr>
          <w:rFonts w:ascii="Arial" w:eastAsiaTheme="minorHAnsi" w:hAnsi="Arial" w:cs="Arial"/>
          <w:color w:val="000000"/>
          <w:sz w:val="24"/>
          <w:szCs w:val="24"/>
        </w:rPr>
        <w:t xml:space="preserve">- </w:t>
      </w:r>
      <w:r w:rsidRPr="001C2ACE">
        <w:rPr>
          <w:rFonts w:ascii="Arial" w:eastAsiaTheme="minorHAnsi" w:hAnsi="Arial" w:cs="Arial"/>
          <w:color w:val="000000"/>
          <w:sz w:val="24"/>
          <w:szCs w:val="24"/>
        </w:rPr>
        <w:t xml:space="preserve">Păduri situate </w:t>
      </w:r>
      <w:r>
        <w:rPr>
          <w:rFonts w:ascii="Arial" w:eastAsiaTheme="minorHAnsi" w:hAnsi="Arial" w:cs="Arial"/>
          <w:color w:val="000000"/>
          <w:sz w:val="24"/>
          <w:szCs w:val="24"/>
        </w:rPr>
        <w:t xml:space="preserve">pe terenuri alunecătoare(T II) - </w:t>
      </w:r>
      <w:r w:rsidRPr="001C2ACE">
        <w:rPr>
          <w:rFonts w:ascii="Arial" w:eastAsiaTheme="minorHAnsi" w:hAnsi="Arial" w:cs="Arial"/>
          <w:color w:val="000000"/>
          <w:sz w:val="24"/>
          <w:szCs w:val="24"/>
        </w:rPr>
        <w:t>0,2</w:t>
      </w:r>
      <w:r>
        <w:rPr>
          <w:rFonts w:ascii="Arial" w:eastAsiaTheme="minorHAnsi" w:hAnsi="Arial" w:cs="Arial"/>
          <w:color w:val="000000"/>
          <w:sz w:val="24"/>
          <w:szCs w:val="24"/>
        </w:rPr>
        <w:t xml:space="preserve"> ha;</w:t>
      </w:r>
      <w:r w:rsidRPr="001C2ACE">
        <w:rPr>
          <w:rFonts w:ascii="Arial" w:eastAsiaTheme="minorHAnsi" w:hAnsi="Arial" w:cs="Arial"/>
          <w:color w:val="000000"/>
          <w:sz w:val="24"/>
          <w:szCs w:val="24"/>
        </w:rPr>
        <w:tab/>
      </w:r>
      <w:r>
        <w:rPr>
          <w:rFonts w:ascii="Arial" w:eastAsiaTheme="minorHAnsi" w:hAnsi="Arial" w:cs="Arial"/>
          <w:color w:val="000000"/>
          <w:sz w:val="24"/>
          <w:szCs w:val="24"/>
        </w:rPr>
        <w:t xml:space="preserve"> </w:t>
      </w:r>
    </w:p>
    <w:p w:rsidR="001C2ACE" w:rsidRPr="001C2ACE" w:rsidRDefault="001C2ACE" w:rsidP="001C2ACE">
      <w:pPr>
        <w:spacing w:after="0" w:line="240" w:lineRule="auto"/>
        <w:contextualSpacing/>
        <w:jc w:val="both"/>
        <w:rPr>
          <w:rFonts w:ascii="Arial" w:eastAsiaTheme="minorHAnsi" w:hAnsi="Arial" w:cs="Arial"/>
          <w:color w:val="000000"/>
          <w:sz w:val="24"/>
          <w:szCs w:val="24"/>
        </w:rPr>
      </w:pPr>
      <w:r>
        <w:rPr>
          <w:rFonts w:ascii="Arial" w:eastAsiaTheme="minorHAnsi" w:hAnsi="Arial" w:cs="Arial"/>
          <w:color w:val="000000"/>
          <w:sz w:val="24"/>
          <w:szCs w:val="24"/>
        </w:rPr>
        <w:t>1.</w:t>
      </w:r>
      <w:r w:rsidRPr="001C2ACE">
        <w:rPr>
          <w:rFonts w:ascii="Arial" w:eastAsiaTheme="minorHAnsi" w:hAnsi="Arial" w:cs="Arial"/>
          <w:color w:val="000000"/>
          <w:sz w:val="24"/>
          <w:szCs w:val="24"/>
        </w:rPr>
        <w:t>4</w:t>
      </w:r>
      <w:proofErr w:type="gramStart"/>
      <w:r w:rsidRPr="001C2ACE">
        <w:rPr>
          <w:rFonts w:ascii="Arial" w:eastAsiaTheme="minorHAnsi" w:hAnsi="Arial" w:cs="Arial"/>
          <w:color w:val="000000"/>
          <w:sz w:val="24"/>
          <w:szCs w:val="24"/>
        </w:rPr>
        <w:t>.I</w:t>
      </w:r>
      <w:proofErr w:type="gramEnd"/>
      <w:r>
        <w:rPr>
          <w:rFonts w:ascii="Arial" w:eastAsiaTheme="minorHAnsi" w:hAnsi="Arial" w:cs="Arial"/>
          <w:color w:val="000000"/>
          <w:sz w:val="24"/>
          <w:szCs w:val="24"/>
        </w:rPr>
        <w:t xml:space="preserve"> - </w:t>
      </w:r>
      <w:r w:rsidRPr="001C2ACE">
        <w:rPr>
          <w:rFonts w:ascii="Arial" w:eastAsiaTheme="minorHAnsi" w:hAnsi="Arial" w:cs="Arial"/>
          <w:color w:val="000000"/>
          <w:sz w:val="24"/>
          <w:szCs w:val="24"/>
        </w:rPr>
        <w:t>Benzile de pădure constituite din parcele întregi, situate de-a lungul căilor de comunicaț</w:t>
      </w:r>
      <w:r>
        <w:rPr>
          <w:rFonts w:ascii="Arial" w:eastAsiaTheme="minorHAnsi" w:hAnsi="Arial" w:cs="Arial"/>
          <w:color w:val="000000"/>
          <w:sz w:val="24"/>
          <w:szCs w:val="24"/>
        </w:rPr>
        <w:t xml:space="preserve">ie de interes turistic (T IV) - </w:t>
      </w:r>
      <w:r w:rsidRPr="001C2ACE">
        <w:rPr>
          <w:rFonts w:ascii="Arial" w:eastAsiaTheme="minorHAnsi" w:hAnsi="Arial" w:cs="Arial"/>
          <w:color w:val="000000"/>
          <w:sz w:val="24"/>
          <w:szCs w:val="24"/>
        </w:rPr>
        <w:t>25,8</w:t>
      </w:r>
      <w:r>
        <w:rPr>
          <w:rFonts w:ascii="Arial" w:eastAsiaTheme="minorHAnsi" w:hAnsi="Arial" w:cs="Arial"/>
          <w:color w:val="000000"/>
          <w:sz w:val="24"/>
          <w:szCs w:val="24"/>
        </w:rPr>
        <w:t xml:space="preserve"> ha;</w:t>
      </w:r>
    </w:p>
    <w:p w:rsidR="001C2ACE" w:rsidRDefault="001C2ACE" w:rsidP="001C2ACE">
      <w:pPr>
        <w:spacing w:after="0" w:line="240" w:lineRule="auto"/>
        <w:contextualSpacing/>
        <w:jc w:val="both"/>
        <w:rPr>
          <w:rFonts w:ascii="Arial" w:eastAsiaTheme="minorHAnsi" w:hAnsi="Arial" w:cs="Arial"/>
          <w:color w:val="000000"/>
          <w:sz w:val="24"/>
          <w:szCs w:val="24"/>
        </w:rPr>
      </w:pPr>
      <w:r>
        <w:rPr>
          <w:rFonts w:ascii="Arial" w:eastAsiaTheme="minorHAnsi" w:hAnsi="Arial" w:cs="Arial"/>
          <w:color w:val="000000"/>
          <w:sz w:val="24"/>
          <w:szCs w:val="24"/>
        </w:rPr>
        <w:t>1.</w:t>
      </w:r>
      <w:r w:rsidRPr="001C2ACE">
        <w:rPr>
          <w:rFonts w:ascii="Arial" w:eastAsiaTheme="minorHAnsi" w:hAnsi="Arial" w:cs="Arial"/>
          <w:color w:val="000000"/>
          <w:sz w:val="24"/>
          <w:szCs w:val="24"/>
        </w:rPr>
        <w:t>5</w:t>
      </w:r>
      <w:proofErr w:type="gramStart"/>
      <w:r w:rsidRPr="001C2ACE">
        <w:rPr>
          <w:rFonts w:ascii="Arial" w:eastAsiaTheme="minorHAnsi" w:hAnsi="Arial" w:cs="Arial"/>
          <w:color w:val="000000"/>
          <w:sz w:val="24"/>
          <w:szCs w:val="24"/>
        </w:rPr>
        <w:t>.C</w:t>
      </w:r>
      <w:proofErr w:type="gramEnd"/>
      <w:r w:rsidRPr="001C2ACE">
        <w:rPr>
          <w:rFonts w:ascii="Arial" w:eastAsiaTheme="minorHAnsi" w:hAnsi="Arial" w:cs="Arial"/>
          <w:color w:val="000000"/>
          <w:sz w:val="24"/>
          <w:szCs w:val="24"/>
        </w:rPr>
        <w:t>*</w:t>
      </w:r>
      <w:r>
        <w:rPr>
          <w:rFonts w:ascii="Arial" w:eastAsiaTheme="minorHAnsi" w:hAnsi="Arial" w:cs="Arial"/>
          <w:color w:val="000000"/>
          <w:sz w:val="24"/>
          <w:szCs w:val="24"/>
        </w:rPr>
        <w:t xml:space="preserve"> -</w:t>
      </w:r>
      <w:r w:rsidRPr="001C2ACE">
        <w:rPr>
          <w:rFonts w:ascii="Arial" w:eastAsiaTheme="minorHAnsi" w:hAnsi="Arial" w:cs="Arial"/>
          <w:color w:val="000000"/>
          <w:sz w:val="24"/>
          <w:szCs w:val="24"/>
        </w:rPr>
        <w:t>Rezervații naturale, ce cuprind suprafețe de teren și de ape (din fondul forestier) de întinderi variate, destinate conservării unor medii de viață, a genofondului și ecofondului forestier constituite potrivit Legii privind protecția mediului înconj</w:t>
      </w:r>
      <w:r>
        <w:rPr>
          <w:rFonts w:ascii="Arial" w:eastAsiaTheme="minorHAnsi" w:hAnsi="Arial" w:cs="Arial"/>
          <w:color w:val="000000"/>
          <w:sz w:val="24"/>
          <w:szCs w:val="24"/>
        </w:rPr>
        <w:t>urător (T I) -</w:t>
      </w:r>
      <w:r w:rsidRPr="001C2ACE">
        <w:rPr>
          <w:rFonts w:ascii="Arial" w:eastAsiaTheme="minorHAnsi" w:hAnsi="Arial" w:cs="Arial"/>
          <w:color w:val="000000"/>
          <w:sz w:val="24"/>
          <w:szCs w:val="24"/>
        </w:rPr>
        <w:t>21,3</w:t>
      </w:r>
      <w:r>
        <w:rPr>
          <w:rFonts w:ascii="Arial" w:eastAsiaTheme="minorHAnsi" w:hAnsi="Arial" w:cs="Arial"/>
          <w:color w:val="000000"/>
          <w:sz w:val="24"/>
          <w:szCs w:val="24"/>
        </w:rPr>
        <w:t xml:space="preserve"> ha.</w:t>
      </w:r>
    </w:p>
    <w:p w:rsidR="001C2ACE" w:rsidRPr="001C2ACE" w:rsidRDefault="001C2ACE" w:rsidP="001C2ACE">
      <w:pPr>
        <w:spacing w:before="120"/>
        <w:ind w:firstLine="709"/>
        <w:jc w:val="both"/>
        <w:rPr>
          <w:rFonts w:ascii="Arial" w:hAnsi="Arial" w:cs="Arial"/>
          <w:sz w:val="24"/>
          <w:szCs w:val="24"/>
        </w:rPr>
      </w:pPr>
      <w:r w:rsidRPr="001C2ACE">
        <w:rPr>
          <w:rFonts w:ascii="Arial" w:hAnsi="Arial" w:cs="Arial"/>
          <w:sz w:val="24"/>
          <w:szCs w:val="24"/>
        </w:rPr>
        <w:t xml:space="preserve">* În această categorie sunt incluse ariile protejate ROSCI0212 Rarău – Giumalău și ROSPA0083 Munții Rarău – Giumalău, al cărui custode </w:t>
      </w:r>
      <w:proofErr w:type="gramStart"/>
      <w:r w:rsidRPr="001C2ACE">
        <w:rPr>
          <w:rFonts w:ascii="Arial" w:hAnsi="Arial" w:cs="Arial"/>
          <w:sz w:val="24"/>
          <w:szCs w:val="24"/>
        </w:rPr>
        <w:t>este</w:t>
      </w:r>
      <w:proofErr w:type="gramEnd"/>
      <w:r w:rsidRPr="001C2ACE">
        <w:rPr>
          <w:rFonts w:ascii="Arial" w:hAnsi="Arial" w:cs="Arial"/>
          <w:sz w:val="24"/>
          <w:szCs w:val="24"/>
        </w:rPr>
        <w:t xml:space="preserve"> Direcția Silvică Suceava, inclusiv Rezervaţia Codrul Secular Slătioara (rezervaţie naturală).</w:t>
      </w:r>
    </w:p>
    <w:p w:rsidR="001C2ACE" w:rsidRPr="00FA5BF5" w:rsidRDefault="001C2ACE" w:rsidP="001C2ACE">
      <w:pPr>
        <w:spacing w:after="0" w:line="240" w:lineRule="auto"/>
        <w:ind w:firstLine="708"/>
        <w:jc w:val="both"/>
        <w:rPr>
          <w:rFonts w:ascii="Arial" w:hAnsi="Arial" w:cs="Arial"/>
          <w:sz w:val="24"/>
          <w:szCs w:val="24"/>
          <w:lang w:val="ro-RO"/>
        </w:rPr>
      </w:pPr>
      <w:r w:rsidRPr="00F00974">
        <w:rPr>
          <w:rFonts w:ascii="Arial" w:hAnsi="Arial" w:cs="Arial"/>
          <w:sz w:val="24"/>
          <w:szCs w:val="24"/>
          <w:lang w:val="ro-RO"/>
        </w:rPr>
        <w:t xml:space="preserve">În grupa II funcţională s-a încadrat o </w:t>
      </w:r>
      <w:r w:rsidRPr="00FA5BF5">
        <w:rPr>
          <w:rFonts w:ascii="Arial" w:hAnsi="Arial" w:cs="Arial"/>
          <w:sz w:val="24"/>
          <w:szCs w:val="24"/>
          <w:lang w:val="ro-RO"/>
        </w:rPr>
        <w:t xml:space="preserve">suprafaţă de </w:t>
      </w:r>
      <w:r w:rsidRPr="00FA5BF5">
        <w:rPr>
          <w:rFonts w:ascii="Arial" w:hAnsi="Arial" w:cs="Arial"/>
          <w:bCs/>
          <w:sz w:val="24"/>
          <w:szCs w:val="24"/>
          <w:lang w:eastAsia="ru-RU"/>
        </w:rPr>
        <w:t xml:space="preserve">296,8 </w:t>
      </w:r>
      <w:r w:rsidRPr="00FA5BF5">
        <w:rPr>
          <w:rFonts w:ascii="Arial" w:hAnsi="Arial" w:cs="Arial"/>
          <w:sz w:val="24"/>
          <w:szCs w:val="24"/>
          <w:lang w:val="ro-RO"/>
        </w:rPr>
        <w:t>ha, repartizată pe categorii funcţionale şi tipuri de categorii funcţionale, astfel:</w:t>
      </w:r>
    </w:p>
    <w:p w:rsidR="001C2ACE" w:rsidRPr="00FA5BF5" w:rsidRDefault="001C2ACE" w:rsidP="001C2ACE">
      <w:pPr>
        <w:autoSpaceDE w:val="0"/>
        <w:autoSpaceDN w:val="0"/>
        <w:adjustRightInd w:val="0"/>
        <w:spacing w:after="0" w:line="240" w:lineRule="auto"/>
        <w:jc w:val="both"/>
        <w:rPr>
          <w:rFonts w:ascii="Arial" w:hAnsi="Arial" w:cs="Arial"/>
          <w:sz w:val="24"/>
          <w:szCs w:val="24"/>
          <w:lang w:eastAsia="ru-RU"/>
        </w:rPr>
      </w:pPr>
      <w:r w:rsidRPr="00FA5BF5">
        <w:rPr>
          <w:rFonts w:ascii="Arial" w:hAnsi="Arial" w:cs="Arial"/>
          <w:snapToGrid w:val="0"/>
          <w:sz w:val="24"/>
          <w:szCs w:val="24"/>
          <w:lang w:eastAsia="ru-RU"/>
        </w:rPr>
        <w:t xml:space="preserve">2.1B - </w:t>
      </w:r>
      <w:r w:rsidRPr="00FA5BF5">
        <w:rPr>
          <w:rFonts w:ascii="Arial" w:hAnsi="Arial" w:cs="Arial"/>
          <w:bCs/>
          <w:sz w:val="24"/>
          <w:szCs w:val="24"/>
          <w:lang w:eastAsia="ru-RU"/>
        </w:rPr>
        <w:t xml:space="preserve">Păduri destinate să producă lemn de </w:t>
      </w:r>
      <w:proofErr w:type="gramStart"/>
      <w:r w:rsidRPr="00FA5BF5">
        <w:rPr>
          <w:rFonts w:ascii="Arial" w:hAnsi="Arial" w:cs="Arial"/>
          <w:bCs/>
          <w:sz w:val="24"/>
          <w:szCs w:val="24"/>
          <w:lang w:eastAsia="ru-RU"/>
        </w:rPr>
        <w:t>cherestea(</w:t>
      </w:r>
      <w:proofErr w:type="gramEnd"/>
      <w:r w:rsidRPr="00FA5BF5">
        <w:rPr>
          <w:rFonts w:ascii="Arial" w:hAnsi="Arial" w:cs="Arial"/>
          <w:bCs/>
          <w:sz w:val="24"/>
          <w:szCs w:val="24"/>
          <w:lang w:eastAsia="ru-RU"/>
        </w:rPr>
        <w:t xml:space="preserve">TVI) - </w:t>
      </w:r>
      <w:r w:rsidRPr="00FA5BF5">
        <w:rPr>
          <w:rFonts w:ascii="Arial" w:hAnsi="Arial" w:cs="Arial"/>
          <w:sz w:val="24"/>
          <w:szCs w:val="24"/>
          <w:lang w:val="ro-RO" w:eastAsia="ru-RU"/>
        </w:rPr>
        <w:t xml:space="preserve">296,8 </w:t>
      </w:r>
      <w:r w:rsidRPr="00FA5BF5">
        <w:rPr>
          <w:rFonts w:ascii="Arial" w:hAnsi="Arial" w:cs="Arial"/>
          <w:sz w:val="24"/>
          <w:szCs w:val="24"/>
          <w:lang w:eastAsia="ru-RU"/>
        </w:rPr>
        <w:t>ha.</w:t>
      </w:r>
    </w:p>
    <w:p w:rsidR="001C2ACE" w:rsidRDefault="001C2ACE" w:rsidP="001C2ACE">
      <w:pPr>
        <w:spacing w:after="0" w:line="240" w:lineRule="auto"/>
        <w:contextualSpacing/>
        <w:jc w:val="both"/>
        <w:rPr>
          <w:rFonts w:ascii="Arial" w:eastAsiaTheme="minorHAnsi" w:hAnsi="Arial" w:cs="Arial"/>
          <w:color w:val="000000"/>
          <w:sz w:val="24"/>
          <w:szCs w:val="24"/>
        </w:rPr>
      </w:pPr>
    </w:p>
    <w:p w:rsidR="008E5B1C" w:rsidRPr="001C2ACE" w:rsidRDefault="008E5B1C" w:rsidP="001C2ACE">
      <w:pPr>
        <w:spacing w:after="0" w:line="240" w:lineRule="auto"/>
        <w:ind w:firstLine="708"/>
        <w:contextualSpacing/>
        <w:jc w:val="both"/>
        <w:rPr>
          <w:rFonts w:ascii="Arial" w:hAnsi="Arial" w:cs="Arial"/>
          <w:sz w:val="24"/>
          <w:szCs w:val="24"/>
        </w:rPr>
      </w:pPr>
      <w:r w:rsidRPr="001C2ACE">
        <w:rPr>
          <w:rFonts w:ascii="Arial" w:hAnsi="Arial" w:cs="Arial"/>
          <w:sz w:val="24"/>
          <w:szCs w:val="24"/>
        </w:rPr>
        <w:t xml:space="preserve">Gospodărirea pădurilor urmează </w:t>
      </w:r>
      <w:proofErr w:type="gramStart"/>
      <w:r w:rsidRPr="001C2ACE">
        <w:rPr>
          <w:rFonts w:ascii="Arial" w:hAnsi="Arial" w:cs="Arial"/>
          <w:sz w:val="24"/>
          <w:szCs w:val="24"/>
        </w:rPr>
        <w:t>să</w:t>
      </w:r>
      <w:proofErr w:type="gramEnd"/>
      <w:r w:rsidRPr="001C2ACE">
        <w:rPr>
          <w:rFonts w:ascii="Arial" w:hAnsi="Arial" w:cs="Arial"/>
          <w:sz w:val="24"/>
          <w:szCs w:val="24"/>
        </w:rPr>
        <w:t xml:space="preserve"> se realizeze diferenţiat, în raport de funcţiile atribuite arboretelor. În acest scop </w:t>
      </w:r>
      <w:r w:rsidRPr="001C2ACE">
        <w:rPr>
          <w:rFonts w:ascii="Arial" w:hAnsi="Arial" w:cs="Arial"/>
          <w:spacing w:val="-1"/>
          <w:sz w:val="24"/>
          <w:szCs w:val="24"/>
        </w:rPr>
        <w:t>a</w:t>
      </w:r>
      <w:r w:rsidRPr="001C2ACE">
        <w:rPr>
          <w:rFonts w:ascii="Arial" w:hAnsi="Arial" w:cs="Arial"/>
          <w:sz w:val="24"/>
          <w:szCs w:val="24"/>
        </w:rPr>
        <w:t xml:space="preserve">u </w:t>
      </w:r>
      <w:r w:rsidRPr="001C2ACE">
        <w:rPr>
          <w:rFonts w:ascii="Arial" w:hAnsi="Arial" w:cs="Arial"/>
          <w:spacing w:val="-1"/>
          <w:sz w:val="24"/>
          <w:szCs w:val="24"/>
        </w:rPr>
        <w:t>f</w:t>
      </w:r>
      <w:r w:rsidRPr="001C2ACE">
        <w:rPr>
          <w:rFonts w:ascii="Arial" w:hAnsi="Arial" w:cs="Arial"/>
          <w:sz w:val="24"/>
          <w:szCs w:val="24"/>
        </w:rPr>
        <w:t xml:space="preserve">ost </w:t>
      </w:r>
      <w:r w:rsidRPr="001C2ACE">
        <w:rPr>
          <w:rFonts w:ascii="Arial" w:hAnsi="Arial" w:cs="Arial"/>
          <w:spacing w:val="-1"/>
          <w:sz w:val="24"/>
          <w:szCs w:val="24"/>
        </w:rPr>
        <w:t>c</w:t>
      </w:r>
      <w:r w:rsidRPr="001C2ACE">
        <w:rPr>
          <w:rFonts w:ascii="Arial" w:hAnsi="Arial" w:cs="Arial"/>
          <w:sz w:val="24"/>
          <w:szCs w:val="24"/>
        </w:rPr>
        <w:t>ons</w:t>
      </w:r>
      <w:r w:rsidRPr="001C2ACE">
        <w:rPr>
          <w:rFonts w:ascii="Arial" w:hAnsi="Arial" w:cs="Arial"/>
          <w:spacing w:val="1"/>
          <w:sz w:val="24"/>
          <w:szCs w:val="24"/>
        </w:rPr>
        <w:t>tit</w:t>
      </w:r>
      <w:r w:rsidRPr="001C2ACE">
        <w:rPr>
          <w:rFonts w:ascii="Arial" w:hAnsi="Arial" w:cs="Arial"/>
          <w:sz w:val="24"/>
          <w:szCs w:val="24"/>
        </w:rPr>
        <w:t>u</w:t>
      </w:r>
      <w:r w:rsidRPr="001C2ACE">
        <w:rPr>
          <w:rFonts w:ascii="Arial" w:hAnsi="Arial" w:cs="Arial"/>
          <w:spacing w:val="1"/>
          <w:sz w:val="24"/>
          <w:szCs w:val="24"/>
        </w:rPr>
        <w:t>it</w:t>
      </w:r>
      <w:r w:rsidRPr="001C2ACE">
        <w:rPr>
          <w:rFonts w:ascii="Arial" w:hAnsi="Arial" w:cs="Arial"/>
          <w:sz w:val="24"/>
          <w:szCs w:val="24"/>
        </w:rPr>
        <w:t>e u</w:t>
      </w:r>
      <w:r w:rsidRPr="001C2ACE">
        <w:rPr>
          <w:rFonts w:ascii="Arial" w:hAnsi="Arial" w:cs="Arial"/>
          <w:spacing w:val="-1"/>
          <w:sz w:val="24"/>
          <w:szCs w:val="24"/>
        </w:rPr>
        <w:t>r</w:t>
      </w:r>
      <w:r w:rsidRPr="001C2ACE">
        <w:rPr>
          <w:rFonts w:ascii="Arial" w:hAnsi="Arial" w:cs="Arial"/>
          <w:spacing w:val="1"/>
          <w:sz w:val="24"/>
          <w:szCs w:val="24"/>
        </w:rPr>
        <w:t>m</w:t>
      </w:r>
      <w:r w:rsidRPr="001C2ACE">
        <w:rPr>
          <w:rFonts w:ascii="Arial" w:hAnsi="Arial" w:cs="Arial"/>
          <w:spacing w:val="-1"/>
          <w:sz w:val="24"/>
          <w:szCs w:val="24"/>
        </w:rPr>
        <w:t>ă</w:t>
      </w:r>
      <w:r w:rsidRPr="001C2ACE">
        <w:rPr>
          <w:rFonts w:ascii="Arial" w:hAnsi="Arial" w:cs="Arial"/>
          <w:spacing w:val="1"/>
          <w:sz w:val="24"/>
          <w:szCs w:val="24"/>
        </w:rPr>
        <w:t>t</w:t>
      </w:r>
      <w:r w:rsidRPr="001C2ACE">
        <w:rPr>
          <w:rFonts w:ascii="Arial" w:hAnsi="Arial" w:cs="Arial"/>
          <w:sz w:val="24"/>
          <w:szCs w:val="24"/>
        </w:rPr>
        <w:t>o</w:t>
      </w:r>
      <w:r w:rsidRPr="001C2ACE">
        <w:rPr>
          <w:rFonts w:ascii="Arial" w:hAnsi="Arial" w:cs="Arial"/>
          <w:spacing w:val="-1"/>
          <w:sz w:val="24"/>
          <w:szCs w:val="24"/>
        </w:rPr>
        <w:t>are</w:t>
      </w:r>
      <w:r w:rsidRPr="001C2ACE">
        <w:rPr>
          <w:rFonts w:ascii="Arial" w:hAnsi="Arial" w:cs="Arial"/>
          <w:spacing w:val="3"/>
          <w:sz w:val="24"/>
          <w:szCs w:val="24"/>
        </w:rPr>
        <w:t>l</w:t>
      </w:r>
      <w:r w:rsidRPr="001C2ACE">
        <w:rPr>
          <w:rFonts w:ascii="Arial" w:hAnsi="Arial" w:cs="Arial"/>
          <w:sz w:val="24"/>
          <w:szCs w:val="24"/>
        </w:rPr>
        <w:t xml:space="preserve">e </w:t>
      </w:r>
      <w:r w:rsidRPr="001C2ACE">
        <w:rPr>
          <w:rFonts w:ascii="Arial" w:hAnsi="Arial" w:cs="Arial"/>
          <w:spacing w:val="-5"/>
          <w:sz w:val="24"/>
          <w:szCs w:val="24"/>
        </w:rPr>
        <w:t xml:space="preserve">subunități </w:t>
      </w:r>
      <w:r w:rsidRPr="001C2ACE">
        <w:rPr>
          <w:rFonts w:ascii="Arial" w:hAnsi="Arial" w:cs="Arial"/>
          <w:sz w:val="24"/>
          <w:szCs w:val="24"/>
        </w:rPr>
        <w:t>de</w:t>
      </w:r>
      <w:r w:rsidRPr="001C2ACE">
        <w:rPr>
          <w:rFonts w:ascii="Arial" w:hAnsi="Arial" w:cs="Arial"/>
          <w:spacing w:val="-2"/>
          <w:sz w:val="24"/>
          <w:szCs w:val="24"/>
        </w:rPr>
        <w:t xml:space="preserve"> g</w:t>
      </w:r>
      <w:r w:rsidRPr="001C2ACE">
        <w:rPr>
          <w:rFonts w:ascii="Arial" w:hAnsi="Arial" w:cs="Arial"/>
          <w:sz w:val="24"/>
          <w:szCs w:val="24"/>
        </w:rPr>
        <w:t>ospod</w:t>
      </w:r>
      <w:r w:rsidRPr="001C2ACE">
        <w:rPr>
          <w:rFonts w:ascii="Arial" w:hAnsi="Arial" w:cs="Arial"/>
          <w:spacing w:val="2"/>
          <w:sz w:val="24"/>
          <w:szCs w:val="24"/>
        </w:rPr>
        <w:t>ă</w:t>
      </w:r>
      <w:r w:rsidRPr="001C2ACE">
        <w:rPr>
          <w:rFonts w:ascii="Arial" w:hAnsi="Arial" w:cs="Arial"/>
          <w:spacing w:val="-1"/>
          <w:sz w:val="24"/>
          <w:szCs w:val="24"/>
        </w:rPr>
        <w:t>r</w:t>
      </w:r>
      <w:r w:rsidRPr="001C2ACE">
        <w:rPr>
          <w:rFonts w:ascii="Arial" w:hAnsi="Arial" w:cs="Arial"/>
          <w:spacing w:val="1"/>
          <w:sz w:val="24"/>
          <w:szCs w:val="24"/>
        </w:rPr>
        <w:t>i</w:t>
      </w:r>
      <w:r w:rsidRPr="001C2ACE">
        <w:rPr>
          <w:rFonts w:ascii="Arial" w:hAnsi="Arial" w:cs="Arial"/>
          <w:spacing w:val="-1"/>
          <w:sz w:val="24"/>
          <w:szCs w:val="24"/>
        </w:rPr>
        <w:t>r</w:t>
      </w:r>
      <w:r w:rsidRPr="001C2ACE">
        <w:rPr>
          <w:rFonts w:ascii="Arial" w:hAnsi="Arial" w:cs="Arial"/>
          <w:sz w:val="24"/>
          <w:szCs w:val="24"/>
        </w:rPr>
        <w:t>e:</w:t>
      </w:r>
    </w:p>
    <w:p w:rsidR="00E06CBB" w:rsidRPr="001C2ACE" w:rsidRDefault="00E06CBB" w:rsidP="00E06CBB">
      <w:pPr>
        <w:spacing w:after="0" w:line="240" w:lineRule="auto"/>
        <w:contextualSpacing/>
        <w:jc w:val="both"/>
        <w:rPr>
          <w:rFonts w:ascii="Arial" w:hAnsi="Arial" w:cs="Arial"/>
          <w:sz w:val="24"/>
          <w:szCs w:val="24"/>
          <w:lang w:val="it-IT"/>
        </w:rPr>
      </w:pPr>
      <w:r w:rsidRPr="001C2ACE">
        <w:rPr>
          <w:rFonts w:ascii="Arial" w:hAnsi="Arial" w:cs="Arial"/>
          <w:sz w:val="24"/>
          <w:szCs w:val="24"/>
          <w:lang w:val="ro-RO"/>
        </w:rPr>
        <w:t xml:space="preserve">- S.U.P. ,,A” </w:t>
      </w:r>
      <w:r w:rsidRPr="001C2ACE">
        <w:rPr>
          <w:rFonts w:ascii="Arial" w:hAnsi="Arial" w:cs="Arial"/>
          <w:sz w:val="24"/>
          <w:szCs w:val="24"/>
          <w:lang w:val="it-IT"/>
        </w:rPr>
        <w:t>–</w:t>
      </w:r>
      <w:r w:rsidRPr="001C2ACE">
        <w:rPr>
          <w:rFonts w:ascii="Arial" w:hAnsi="Arial" w:cs="Arial"/>
          <w:sz w:val="24"/>
          <w:szCs w:val="24"/>
          <w:lang w:val="ro-RO"/>
        </w:rPr>
        <w:t xml:space="preserve"> codru regulat </w:t>
      </w:r>
      <w:r w:rsidRPr="001C2ACE">
        <w:rPr>
          <w:rFonts w:ascii="Arial" w:hAnsi="Arial" w:cs="Arial"/>
          <w:sz w:val="24"/>
          <w:szCs w:val="24"/>
          <w:lang w:val="it-IT"/>
        </w:rPr>
        <w:t>, sortimente obişnuite                            - 317,8 ha (74%);</w:t>
      </w:r>
    </w:p>
    <w:p w:rsidR="00E06CBB" w:rsidRPr="001C2ACE" w:rsidRDefault="00E06CBB" w:rsidP="00E06CBB">
      <w:pPr>
        <w:spacing w:after="0" w:line="240" w:lineRule="auto"/>
        <w:contextualSpacing/>
        <w:jc w:val="both"/>
        <w:rPr>
          <w:rFonts w:ascii="Arial" w:hAnsi="Arial" w:cs="Arial"/>
          <w:sz w:val="24"/>
          <w:szCs w:val="24"/>
          <w:lang w:val="it-IT"/>
        </w:rPr>
      </w:pPr>
      <w:r w:rsidRPr="001C2ACE">
        <w:rPr>
          <w:rFonts w:ascii="Arial" w:hAnsi="Arial" w:cs="Arial"/>
          <w:sz w:val="24"/>
          <w:szCs w:val="24"/>
          <w:lang w:val="it-IT"/>
        </w:rPr>
        <w:t>- S.U.P. ,,E”– ocrotire integrală                                                           -  21,3 ha (  5%);</w:t>
      </w:r>
    </w:p>
    <w:p w:rsidR="00E06CBB" w:rsidRPr="001C2ACE" w:rsidRDefault="00E06CBB" w:rsidP="00E06CBB">
      <w:pPr>
        <w:spacing w:after="0" w:line="240" w:lineRule="auto"/>
        <w:contextualSpacing/>
        <w:jc w:val="both"/>
        <w:rPr>
          <w:rFonts w:ascii="Arial" w:hAnsi="Arial" w:cs="Arial"/>
          <w:sz w:val="24"/>
          <w:szCs w:val="24"/>
          <w:lang w:val="it-IT"/>
        </w:rPr>
      </w:pPr>
      <w:r w:rsidRPr="001C2ACE">
        <w:rPr>
          <w:rFonts w:ascii="Arial" w:hAnsi="Arial" w:cs="Arial"/>
          <w:sz w:val="24"/>
          <w:szCs w:val="24"/>
          <w:lang w:val="it-IT"/>
        </w:rPr>
        <w:t>- S.U.P. ,,M”– păduri supuse regimului de conservare deosebită      -    93,0 ha (21%);</w:t>
      </w:r>
    </w:p>
    <w:p w:rsidR="00E06CBB" w:rsidRPr="001C2ACE" w:rsidRDefault="00E06CBB" w:rsidP="00E06CBB">
      <w:pPr>
        <w:spacing w:after="0" w:line="240" w:lineRule="auto"/>
        <w:ind w:firstLine="709"/>
        <w:contextualSpacing/>
        <w:jc w:val="both"/>
        <w:rPr>
          <w:rFonts w:ascii="Arial" w:hAnsi="Arial" w:cs="Arial"/>
          <w:spacing w:val="1"/>
          <w:sz w:val="24"/>
          <w:szCs w:val="24"/>
        </w:rPr>
      </w:pPr>
    </w:p>
    <w:p w:rsidR="008E5B1C" w:rsidRPr="001C2ACE" w:rsidRDefault="008E5B1C" w:rsidP="00E06CBB">
      <w:pPr>
        <w:spacing w:after="0" w:line="240" w:lineRule="auto"/>
        <w:ind w:firstLine="709"/>
        <w:contextualSpacing/>
        <w:jc w:val="both"/>
        <w:rPr>
          <w:rFonts w:ascii="Arial" w:hAnsi="Arial" w:cs="Arial"/>
          <w:spacing w:val="-1"/>
          <w:sz w:val="24"/>
          <w:szCs w:val="24"/>
        </w:rPr>
      </w:pPr>
      <w:proofErr w:type="gramStart"/>
      <w:r w:rsidRPr="001C2ACE">
        <w:rPr>
          <w:rFonts w:ascii="Arial" w:hAnsi="Arial" w:cs="Arial"/>
          <w:spacing w:val="1"/>
          <w:sz w:val="24"/>
          <w:szCs w:val="24"/>
        </w:rPr>
        <w:lastRenderedPageBreak/>
        <w:t>P</w:t>
      </w:r>
      <w:r w:rsidRPr="001C2ACE">
        <w:rPr>
          <w:rFonts w:ascii="Arial" w:hAnsi="Arial" w:cs="Arial"/>
          <w:spacing w:val="-1"/>
          <w:sz w:val="24"/>
          <w:szCs w:val="24"/>
        </w:rPr>
        <w:t>e</w:t>
      </w:r>
      <w:r w:rsidRPr="001C2ACE">
        <w:rPr>
          <w:rFonts w:ascii="Arial" w:hAnsi="Arial" w:cs="Arial"/>
          <w:sz w:val="24"/>
          <w:szCs w:val="24"/>
        </w:rPr>
        <w:t>n</w:t>
      </w:r>
      <w:r w:rsidRPr="001C2ACE">
        <w:rPr>
          <w:rFonts w:ascii="Arial" w:hAnsi="Arial" w:cs="Arial"/>
          <w:spacing w:val="1"/>
          <w:sz w:val="24"/>
          <w:szCs w:val="24"/>
        </w:rPr>
        <w:t>t</w:t>
      </w:r>
      <w:r w:rsidRPr="001C2ACE">
        <w:rPr>
          <w:rFonts w:ascii="Arial" w:hAnsi="Arial" w:cs="Arial"/>
          <w:spacing w:val="-1"/>
          <w:sz w:val="24"/>
          <w:szCs w:val="24"/>
        </w:rPr>
        <w:t>r</w:t>
      </w:r>
      <w:r w:rsidRPr="001C2ACE">
        <w:rPr>
          <w:rFonts w:ascii="Arial" w:hAnsi="Arial" w:cs="Arial"/>
          <w:sz w:val="24"/>
          <w:szCs w:val="24"/>
        </w:rPr>
        <w:t>u</w:t>
      </w:r>
      <w:r w:rsidRPr="001C2ACE">
        <w:rPr>
          <w:rFonts w:ascii="Arial" w:hAnsi="Arial" w:cs="Arial"/>
          <w:spacing w:val="3"/>
          <w:sz w:val="24"/>
          <w:szCs w:val="24"/>
        </w:rPr>
        <w:t xml:space="preserve"> </w:t>
      </w:r>
      <w:r w:rsidRPr="001C2ACE">
        <w:rPr>
          <w:rFonts w:ascii="Arial" w:hAnsi="Arial" w:cs="Arial"/>
          <w:spacing w:val="1"/>
          <w:sz w:val="24"/>
          <w:szCs w:val="24"/>
        </w:rPr>
        <w:t>î</w:t>
      </w:r>
      <w:r w:rsidRPr="001C2ACE">
        <w:rPr>
          <w:rFonts w:ascii="Arial" w:hAnsi="Arial" w:cs="Arial"/>
          <w:sz w:val="24"/>
          <w:szCs w:val="24"/>
        </w:rPr>
        <w:t>n</w:t>
      </w:r>
      <w:r w:rsidRPr="001C2ACE">
        <w:rPr>
          <w:rFonts w:ascii="Arial" w:hAnsi="Arial" w:cs="Arial"/>
          <w:spacing w:val="1"/>
          <w:sz w:val="24"/>
          <w:szCs w:val="24"/>
        </w:rPr>
        <w:t>t</w:t>
      </w:r>
      <w:r w:rsidRPr="001C2ACE">
        <w:rPr>
          <w:rFonts w:ascii="Arial" w:hAnsi="Arial" w:cs="Arial"/>
          <w:spacing w:val="-1"/>
          <w:sz w:val="24"/>
          <w:szCs w:val="24"/>
        </w:rPr>
        <w:t>re</w:t>
      </w:r>
      <w:r w:rsidRPr="001C2ACE">
        <w:rPr>
          <w:rFonts w:ascii="Arial" w:hAnsi="Arial" w:cs="Arial"/>
          <w:spacing w:val="2"/>
          <w:sz w:val="24"/>
          <w:szCs w:val="24"/>
        </w:rPr>
        <w:t>a</w:t>
      </w:r>
      <w:r w:rsidRPr="001C2ACE">
        <w:rPr>
          <w:rFonts w:ascii="Arial" w:hAnsi="Arial" w:cs="Arial"/>
          <w:spacing w:val="-2"/>
          <w:sz w:val="24"/>
          <w:szCs w:val="24"/>
        </w:rPr>
        <w:t>g</w:t>
      </w:r>
      <w:r w:rsidRPr="001C2ACE">
        <w:rPr>
          <w:rFonts w:ascii="Arial" w:hAnsi="Arial" w:cs="Arial"/>
          <w:sz w:val="24"/>
          <w:szCs w:val="24"/>
        </w:rPr>
        <w:t>a</w:t>
      </w:r>
      <w:r w:rsidRPr="001C2ACE">
        <w:rPr>
          <w:rFonts w:ascii="Arial" w:hAnsi="Arial" w:cs="Arial"/>
          <w:spacing w:val="3"/>
          <w:sz w:val="24"/>
          <w:szCs w:val="24"/>
        </w:rPr>
        <w:t xml:space="preserve"> </w:t>
      </w:r>
      <w:r w:rsidRPr="001C2ACE">
        <w:rPr>
          <w:rFonts w:ascii="Arial" w:hAnsi="Arial" w:cs="Arial"/>
          <w:sz w:val="24"/>
          <w:szCs w:val="24"/>
        </w:rPr>
        <w:t>un</w:t>
      </w:r>
      <w:r w:rsidRPr="001C2ACE">
        <w:rPr>
          <w:rFonts w:ascii="Arial" w:hAnsi="Arial" w:cs="Arial"/>
          <w:spacing w:val="1"/>
          <w:sz w:val="24"/>
          <w:szCs w:val="24"/>
        </w:rPr>
        <w:t>it</w:t>
      </w:r>
      <w:r w:rsidRPr="001C2ACE">
        <w:rPr>
          <w:rFonts w:ascii="Arial" w:hAnsi="Arial" w:cs="Arial"/>
          <w:spacing w:val="-1"/>
          <w:sz w:val="24"/>
          <w:szCs w:val="24"/>
        </w:rPr>
        <w:t>a</w:t>
      </w:r>
      <w:r w:rsidRPr="001C2ACE">
        <w:rPr>
          <w:rFonts w:ascii="Arial" w:hAnsi="Arial" w:cs="Arial"/>
          <w:spacing w:val="1"/>
          <w:sz w:val="24"/>
          <w:szCs w:val="24"/>
        </w:rPr>
        <w:t>t</w:t>
      </w:r>
      <w:r w:rsidRPr="001C2ACE">
        <w:rPr>
          <w:rFonts w:ascii="Arial" w:hAnsi="Arial" w:cs="Arial"/>
          <w:sz w:val="24"/>
          <w:szCs w:val="24"/>
        </w:rPr>
        <w:t>e</w:t>
      </w:r>
      <w:r w:rsidRPr="001C2ACE">
        <w:rPr>
          <w:rFonts w:ascii="Arial" w:hAnsi="Arial" w:cs="Arial"/>
          <w:spacing w:val="6"/>
          <w:sz w:val="24"/>
          <w:szCs w:val="24"/>
        </w:rPr>
        <w:t xml:space="preserve"> </w:t>
      </w:r>
      <w:r w:rsidRPr="001C2ACE">
        <w:rPr>
          <w:rFonts w:ascii="Arial" w:hAnsi="Arial" w:cs="Arial"/>
          <w:spacing w:val="2"/>
          <w:sz w:val="24"/>
          <w:szCs w:val="24"/>
        </w:rPr>
        <w:t>d</w:t>
      </w:r>
      <w:r w:rsidRPr="001C2ACE">
        <w:rPr>
          <w:rFonts w:ascii="Arial" w:hAnsi="Arial" w:cs="Arial"/>
          <w:sz w:val="24"/>
          <w:szCs w:val="24"/>
        </w:rPr>
        <w:t>e producţie</w:t>
      </w:r>
      <w:r w:rsidRPr="001C2ACE">
        <w:rPr>
          <w:rFonts w:ascii="Arial" w:hAnsi="Arial" w:cs="Arial"/>
          <w:spacing w:val="8"/>
          <w:sz w:val="24"/>
          <w:szCs w:val="24"/>
        </w:rPr>
        <w:t xml:space="preserve"> </w:t>
      </w:r>
      <w:r w:rsidRPr="001C2ACE">
        <w:rPr>
          <w:rFonts w:ascii="Arial" w:hAnsi="Arial" w:cs="Arial"/>
          <w:sz w:val="24"/>
          <w:szCs w:val="24"/>
        </w:rPr>
        <w:t>a</w:t>
      </w:r>
      <w:r w:rsidRPr="001C2ACE">
        <w:rPr>
          <w:rFonts w:ascii="Arial" w:hAnsi="Arial" w:cs="Arial"/>
          <w:spacing w:val="6"/>
          <w:sz w:val="24"/>
          <w:szCs w:val="24"/>
        </w:rPr>
        <w:t xml:space="preserve"> </w:t>
      </w:r>
      <w:r w:rsidRPr="001C2ACE">
        <w:rPr>
          <w:rFonts w:ascii="Arial" w:hAnsi="Arial" w:cs="Arial"/>
          <w:spacing w:val="-1"/>
          <w:sz w:val="24"/>
          <w:szCs w:val="24"/>
        </w:rPr>
        <w:t>f</w:t>
      </w:r>
      <w:r w:rsidRPr="001C2ACE">
        <w:rPr>
          <w:rFonts w:ascii="Arial" w:hAnsi="Arial" w:cs="Arial"/>
          <w:sz w:val="24"/>
          <w:szCs w:val="24"/>
        </w:rPr>
        <w:t>ost</w:t>
      </w:r>
      <w:r w:rsidRPr="001C2ACE">
        <w:rPr>
          <w:rFonts w:ascii="Arial" w:hAnsi="Arial" w:cs="Arial"/>
          <w:spacing w:val="4"/>
          <w:sz w:val="24"/>
          <w:szCs w:val="24"/>
        </w:rPr>
        <w:t xml:space="preserve"> </w:t>
      </w:r>
      <w:r w:rsidRPr="001C2ACE">
        <w:rPr>
          <w:rFonts w:ascii="Arial" w:hAnsi="Arial" w:cs="Arial"/>
          <w:spacing w:val="2"/>
          <w:sz w:val="24"/>
          <w:szCs w:val="24"/>
        </w:rPr>
        <w:t>c</w:t>
      </w:r>
      <w:r w:rsidRPr="001C2ACE">
        <w:rPr>
          <w:rFonts w:ascii="Arial" w:hAnsi="Arial" w:cs="Arial"/>
          <w:spacing w:val="-1"/>
          <w:sz w:val="24"/>
          <w:szCs w:val="24"/>
        </w:rPr>
        <w:t>a</w:t>
      </w:r>
      <w:r w:rsidRPr="001C2ACE">
        <w:rPr>
          <w:rFonts w:ascii="Arial" w:hAnsi="Arial" w:cs="Arial"/>
          <w:spacing w:val="1"/>
          <w:sz w:val="24"/>
          <w:szCs w:val="24"/>
        </w:rPr>
        <w:t>l</w:t>
      </w:r>
      <w:r w:rsidRPr="001C2ACE">
        <w:rPr>
          <w:rFonts w:ascii="Arial" w:hAnsi="Arial" w:cs="Arial"/>
          <w:spacing w:val="-1"/>
          <w:sz w:val="24"/>
          <w:szCs w:val="24"/>
        </w:rPr>
        <w:t>c</w:t>
      </w:r>
      <w:r w:rsidRPr="001C2ACE">
        <w:rPr>
          <w:rFonts w:ascii="Arial" w:hAnsi="Arial" w:cs="Arial"/>
          <w:sz w:val="24"/>
          <w:szCs w:val="24"/>
        </w:rPr>
        <w:t>u</w:t>
      </w:r>
      <w:r w:rsidRPr="001C2ACE">
        <w:rPr>
          <w:rFonts w:ascii="Arial" w:hAnsi="Arial" w:cs="Arial"/>
          <w:spacing w:val="3"/>
          <w:sz w:val="24"/>
          <w:szCs w:val="24"/>
        </w:rPr>
        <w:t>l</w:t>
      </w:r>
      <w:r w:rsidRPr="001C2ACE">
        <w:rPr>
          <w:rFonts w:ascii="Arial" w:hAnsi="Arial" w:cs="Arial"/>
          <w:spacing w:val="-1"/>
          <w:sz w:val="24"/>
          <w:szCs w:val="24"/>
        </w:rPr>
        <w:t>a</w:t>
      </w:r>
      <w:r w:rsidRPr="001C2ACE">
        <w:rPr>
          <w:rFonts w:ascii="Arial" w:hAnsi="Arial" w:cs="Arial"/>
          <w:spacing w:val="1"/>
          <w:sz w:val="24"/>
          <w:szCs w:val="24"/>
        </w:rPr>
        <w:t>t</w:t>
      </w:r>
      <w:r w:rsidRPr="001C2ACE">
        <w:rPr>
          <w:rFonts w:ascii="Arial" w:hAnsi="Arial" w:cs="Arial"/>
          <w:spacing w:val="-1"/>
          <w:sz w:val="24"/>
          <w:szCs w:val="24"/>
        </w:rPr>
        <w:t>ă</w:t>
      </w:r>
      <w:r w:rsidRPr="001C2ACE">
        <w:rPr>
          <w:rFonts w:ascii="Arial" w:hAnsi="Arial" w:cs="Arial"/>
          <w:sz w:val="24"/>
          <w:szCs w:val="24"/>
        </w:rPr>
        <w:t xml:space="preserve"> </w:t>
      </w:r>
      <w:r w:rsidRPr="001C2ACE">
        <w:rPr>
          <w:rFonts w:ascii="Arial" w:hAnsi="Arial" w:cs="Arial"/>
          <w:spacing w:val="-1"/>
          <w:sz w:val="24"/>
          <w:szCs w:val="24"/>
        </w:rPr>
        <w:t>compoziția-</w:t>
      </w:r>
      <w:r w:rsidRPr="001C2ACE">
        <w:rPr>
          <w:rFonts w:ascii="Arial" w:hAnsi="Arial" w:cs="Arial"/>
          <w:spacing w:val="-3"/>
          <w:sz w:val="24"/>
          <w:szCs w:val="24"/>
        </w:rPr>
        <w:t xml:space="preserve">țel </w:t>
      </w:r>
      <w:r w:rsidRPr="001C2ACE">
        <w:rPr>
          <w:rFonts w:ascii="Arial" w:hAnsi="Arial" w:cs="Arial"/>
          <w:spacing w:val="-1"/>
          <w:sz w:val="24"/>
          <w:szCs w:val="24"/>
        </w:rPr>
        <w:t>c</w:t>
      </w:r>
      <w:r w:rsidRPr="001C2ACE">
        <w:rPr>
          <w:rFonts w:ascii="Arial" w:hAnsi="Arial" w:cs="Arial"/>
          <w:sz w:val="24"/>
          <w:szCs w:val="24"/>
        </w:rPr>
        <w:t>a</w:t>
      </w:r>
      <w:r w:rsidRPr="001C2ACE">
        <w:rPr>
          <w:rFonts w:ascii="Arial" w:hAnsi="Arial" w:cs="Arial"/>
          <w:spacing w:val="9"/>
          <w:sz w:val="24"/>
          <w:szCs w:val="24"/>
        </w:rPr>
        <w:t xml:space="preserve"> </w:t>
      </w:r>
      <w:r w:rsidRPr="001C2ACE">
        <w:rPr>
          <w:rFonts w:ascii="Arial" w:hAnsi="Arial" w:cs="Arial"/>
          <w:spacing w:val="1"/>
          <w:sz w:val="24"/>
          <w:szCs w:val="24"/>
        </w:rPr>
        <w:t>m</w:t>
      </w:r>
      <w:r w:rsidRPr="001C2ACE">
        <w:rPr>
          <w:rFonts w:ascii="Arial" w:hAnsi="Arial" w:cs="Arial"/>
          <w:spacing w:val="-1"/>
          <w:sz w:val="24"/>
          <w:szCs w:val="24"/>
        </w:rPr>
        <w:t>e</w:t>
      </w:r>
      <w:r w:rsidRPr="001C2ACE">
        <w:rPr>
          <w:rFonts w:ascii="Arial" w:hAnsi="Arial" w:cs="Arial"/>
          <w:sz w:val="24"/>
          <w:szCs w:val="24"/>
        </w:rPr>
        <w:t>d</w:t>
      </w:r>
      <w:r w:rsidRPr="001C2ACE">
        <w:rPr>
          <w:rFonts w:ascii="Arial" w:hAnsi="Arial" w:cs="Arial"/>
          <w:spacing w:val="1"/>
          <w:sz w:val="24"/>
          <w:szCs w:val="24"/>
        </w:rPr>
        <w:t>i</w:t>
      </w:r>
      <w:r w:rsidRPr="001C2ACE">
        <w:rPr>
          <w:rFonts w:ascii="Arial" w:hAnsi="Arial" w:cs="Arial"/>
          <w:sz w:val="24"/>
          <w:szCs w:val="24"/>
        </w:rPr>
        <w:t>e</w:t>
      </w:r>
      <w:r w:rsidRPr="001C2ACE">
        <w:rPr>
          <w:rFonts w:ascii="Arial" w:hAnsi="Arial" w:cs="Arial"/>
          <w:spacing w:val="4"/>
          <w:sz w:val="24"/>
          <w:szCs w:val="24"/>
        </w:rPr>
        <w:t xml:space="preserve"> </w:t>
      </w:r>
      <w:r w:rsidRPr="001C2ACE">
        <w:rPr>
          <w:rFonts w:ascii="Arial" w:hAnsi="Arial" w:cs="Arial"/>
          <w:sz w:val="24"/>
          <w:szCs w:val="24"/>
        </w:rPr>
        <w:t>pon</w:t>
      </w:r>
      <w:r w:rsidRPr="001C2ACE">
        <w:rPr>
          <w:rFonts w:ascii="Arial" w:hAnsi="Arial" w:cs="Arial"/>
          <w:spacing w:val="2"/>
          <w:sz w:val="24"/>
          <w:szCs w:val="24"/>
        </w:rPr>
        <w:t>d</w:t>
      </w:r>
      <w:r w:rsidRPr="001C2ACE">
        <w:rPr>
          <w:rFonts w:ascii="Arial" w:hAnsi="Arial" w:cs="Arial"/>
          <w:spacing w:val="-1"/>
          <w:sz w:val="24"/>
          <w:szCs w:val="24"/>
        </w:rPr>
        <w:t>era</w:t>
      </w:r>
      <w:r w:rsidRPr="001C2ACE">
        <w:rPr>
          <w:rFonts w:ascii="Arial" w:hAnsi="Arial" w:cs="Arial"/>
          <w:spacing w:val="3"/>
          <w:sz w:val="24"/>
          <w:szCs w:val="24"/>
        </w:rPr>
        <w:t>t</w:t>
      </w:r>
      <w:r w:rsidRPr="001C2ACE">
        <w:rPr>
          <w:rFonts w:ascii="Arial" w:hAnsi="Arial" w:cs="Arial"/>
          <w:sz w:val="24"/>
          <w:szCs w:val="24"/>
        </w:rPr>
        <w:t>ă a suprafețelor</w:t>
      </w:r>
      <w:r w:rsidRPr="001C2ACE">
        <w:rPr>
          <w:rFonts w:ascii="Arial" w:hAnsi="Arial" w:cs="Arial"/>
          <w:spacing w:val="9"/>
          <w:sz w:val="24"/>
          <w:szCs w:val="24"/>
        </w:rPr>
        <w:t xml:space="preserve"> </w:t>
      </w:r>
      <w:r w:rsidRPr="001C2ACE">
        <w:rPr>
          <w:rFonts w:ascii="Arial" w:hAnsi="Arial" w:cs="Arial"/>
          <w:spacing w:val="-1"/>
          <w:sz w:val="24"/>
          <w:szCs w:val="24"/>
        </w:rPr>
        <w:t>af</w:t>
      </w:r>
      <w:r w:rsidRPr="001C2ACE">
        <w:rPr>
          <w:rFonts w:ascii="Arial" w:hAnsi="Arial" w:cs="Arial"/>
          <w:spacing w:val="2"/>
          <w:sz w:val="24"/>
          <w:szCs w:val="24"/>
        </w:rPr>
        <w:t>e</w:t>
      </w:r>
      <w:r w:rsidRPr="001C2ACE">
        <w:rPr>
          <w:rFonts w:ascii="Arial" w:hAnsi="Arial" w:cs="Arial"/>
          <w:spacing w:val="-1"/>
          <w:sz w:val="24"/>
          <w:szCs w:val="24"/>
        </w:rPr>
        <w:t>re</w:t>
      </w:r>
      <w:r w:rsidRPr="001C2ACE">
        <w:rPr>
          <w:rFonts w:ascii="Arial" w:hAnsi="Arial" w:cs="Arial"/>
          <w:sz w:val="24"/>
          <w:szCs w:val="24"/>
        </w:rPr>
        <w:t>n</w:t>
      </w:r>
      <w:r w:rsidRPr="001C2ACE">
        <w:rPr>
          <w:rFonts w:ascii="Arial" w:hAnsi="Arial" w:cs="Arial"/>
          <w:spacing w:val="1"/>
          <w:sz w:val="24"/>
          <w:szCs w:val="24"/>
        </w:rPr>
        <w:t>t</w:t>
      </w:r>
      <w:r w:rsidRPr="001C2ACE">
        <w:rPr>
          <w:rFonts w:ascii="Arial" w:hAnsi="Arial" w:cs="Arial"/>
          <w:sz w:val="24"/>
          <w:szCs w:val="24"/>
        </w:rPr>
        <w:t>e</w:t>
      </w:r>
      <w:r w:rsidRPr="001C2ACE">
        <w:rPr>
          <w:rFonts w:ascii="Arial" w:hAnsi="Arial" w:cs="Arial"/>
          <w:spacing w:val="6"/>
          <w:sz w:val="24"/>
          <w:szCs w:val="24"/>
        </w:rPr>
        <w:t xml:space="preserve"> </w:t>
      </w:r>
      <w:r w:rsidRPr="001C2ACE">
        <w:rPr>
          <w:rFonts w:ascii="Arial" w:hAnsi="Arial" w:cs="Arial"/>
          <w:spacing w:val="-1"/>
          <w:sz w:val="24"/>
          <w:szCs w:val="24"/>
        </w:rPr>
        <w:t>f</w:t>
      </w:r>
      <w:r w:rsidRPr="001C2ACE">
        <w:rPr>
          <w:rFonts w:ascii="Arial" w:hAnsi="Arial" w:cs="Arial"/>
          <w:spacing w:val="1"/>
          <w:sz w:val="24"/>
          <w:szCs w:val="24"/>
        </w:rPr>
        <w:t>i</w:t>
      </w:r>
      <w:r w:rsidRPr="001C2ACE">
        <w:rPr>
          <w:rFonts w:ascii="Arial" w:hAnsi="Arial" w:cs="Arial"/>
          <w:spacing w:val="2"/>
          <w:sz w:val="24"/>
          <w:szCs w:val="24"/>
        </w:rPr>
        <w:t>e</w:t>
      </w:r>
      <w:r w:rsidRPr="001C2ACE">
        <w:rPr>
          <w:rFonts w:ascii="Arial" w:hAnsi="Arial" w:cs="Arial"/>
          <w:spacing w:val="-1"/>
          <w:sz w:val="24"/>
          <w:szCs w:val="24"/>
        </w:rPr>
        <w:t>căre</w:t>
      </w:r>
      <w:r w:rsidRPr="001C2ACE">
        <w:rPr>
          <w:rFonts w:ascii="Arial" w:hAnsi="Arial" w:cs="Arial"/>
          <w:sz w:val="24"/>
          <w:szCs w:val="24"/>
        </w:rPr>
        <w:t>i</w:t>
      </w:r>
      <w:r w:rsidRPr="001C2ACE">
        <w:rPr>
          <w:rFonts w:ascii="Arial" w:hAnsi="Arial" w:cs="Arial"/>
          <w:spacing w:val="8"/>
          <w:sz w:val="24"/>
          <w:szCs w:val="24"/>
        </w:rPr>
        <w:t xml:space="preserve"> </w:t>
      </w:r>
      <w:r w:rsidRPr="001C2ACE">
        <w:rPr>
          <w:rFonts w:ascii="Arial" w:hAnsi="Arial" w:cs="Arial"/>
          <w:sz w:val="24"/>
          <w:szCs w:val="24"/>
        </w:rPr>
        <w:t>sp</w:t>
      </w:r>
      <w:r w:rsidRPr="001C2ACE">
        <w:rPr>
          <w:rFonts w:ascii="Arial" w:hAnsi="Arial" w:cs="Arial"/>
          <w:spacing w:val="-1"/>
          <w:sz w:val="24"/>
          <w:szCs w:val="24"/>
        </w:rPr>
        <w:t>ec</w:t>
      </w:r>
      <w:r w:rsidRPr="001C2ACE">
        <w:rPr>
          <w:rFonts w:ascii="Arial" w:hAnsi="Arial" w:cs="Arial"/>
          <w:spacing w:val="1"/>
          <w:sz w:val="24"/>
          <w:szCs w:val="24"/>
        </w:rPr>
        <w:t>i</w:t>
      </w:r>
      <w:r w:rsidRPr="001C2ACE">
        <w:rPr>
          <w:rFonts w:ascii="Arial" w:hAnsi="Arial" w:cs="Arial"/>
          <w:sz w:val="24"/>
          <w:szCs w:val="24"/>
        </w:rPr>
        <w:t>i</w:t>
      </w:r>
      <w:r w:rsidRPr="001C2ACE">
        <w:rPr>
          <w:rFonts w:ascii="Arial" w:hAnsi="Arial" w:cs="Arial"/>
          <w:spacing w:val="5"/>
          <w:sz w:val="24"/>
          <w:szCs w:val="24"/>
        </w:rPr>
        <w:t xml:space="preserve"> </w:t>
      </w:r>
      <w:r w:rsidRPr="001C2ACE">
        <w:rPr>
          <w:rFonts w:ascii="Arial" w:hAnsi="Arial" w:cs="Arial"/>
          <w:sz w:val="24"/>
          <w:szCs w:val="24"/>
        </w:rPr>
        <w:t>d</w:t>
      </w:r>
      <w:r w:rsidRPr="001C2ACE">
        <w:rPr>
          <w:rFonts w:ascii="Arial" w:hAnsi="Arial" w:cs="Arial"/>
          <w:spacing w:val="1"/>
          <w:sz w:val="24"/>
          <w:szCs w:val="24"/>
        </w:rPr>
        <w:t>i</w:t>
      </w:r>
      <w:r w:rsidRPr="001C2ACE">
        <w:rPr>
          <w:rFonts w:ascii="Arial" w:hAnsi="Arial" w:cs="Arial"/>
          <w:sz w:val="24"/>
          <w:szCs w:val="24"/>
        </w:rPr>
        <w:t>n</w:t>
      </w:r>
      <w:r w:rsidRPr="001C2ACE">
        <w:rPr>
          <w:rFonts w:ascii="Arial" w:hAnsi="Arial" w:cs="Arial"/>
          <w:spacing w:val="6"/>
          <w:sz w:val="24"/>
          <w:szCs w:val="24"/>
        </w:rPr>
        <w:t xml:space="preserve"> </w:t>
      </w:r>
      <w:r w:rsidRPr="001C2ACE">
        <w:rPr>
          <w:rFonts w:ascii="Arial" w:hAnsi="Arial" w:cs="Arial"/>
          <w:spacing w:val="-1"/>
          <w:sz w:val="24"/>
          <w:szCs w:val="24"/>
        </w:rPr>
        <w:t>c</w:t>
      </w:r>
      <w:r w:rsidRPr="001C2ACE">
        <w:rPr>
          <w:rFonts w:ascii="Arial" w:hAnsi="Arial" w:cs="Arial"/>
          <w:w w:val="99"/>
          <w:sz w:val="24"/>
          <w:szCs w:val="24"/>
        </w:rPr>
        <w:t>o</w:t>
      </w:r>
      <w:r w:rsidRPr="001C2ACE">
        <w:rPr>
          <w:rFonts w:ascii="Arial" w:hAnsi="Arial" w:cs="Arial"/>
          <w:spacing w:val="1"/>
          <w:sz w:val="24"/>
          <w:szCs w:val="24"/>
        </w:rPr>
        <w:t>m</w:t>
      </w:r>
      <w:r w:rsidRPr="001C2ACE">
        <w:rPr>
          <w:rFonts w:ascii="Arial" w:hAnsi="Arial" w:cs="Arial"/>
          <w:w w:val="99"/>
          <w:sz w:val="24"/>
          <w:szCs w:val="24"/>
        </w:rPr>
        <w:t>po</w:t>
      </w:r>
      <w:r w:rsidRPr="001C2ACE">
        <w:rPr>
          <w:rFonts w:ascii="Arial" w:hAnsi="Arial" w:cs="Arial"/>
          <w:spacing w:val="2"/>
          <w:sz w:val="24"/>
          <w:szCs w:val="24"/>
        </w:rPr>
        <w:t>z</w:t>
      </w:r>
      <w:r w:rsidR="00CE48C7">
        <w:rPr>
          <w:rFonts w:ascii="Arial" w:hAnsi="Arial" w:cs="Arial"/>
          <w:spacing w:val="2"/>
          <w:sz w:val="24"/>
          <w:szCs w:val="24"/>
        </w:rPr>
        <w:t>iția</w:t>
      </w:r>
      <w:r w:rsidRPr="001C2ACE">
        <w:rPr>
          <w:rFonts w:ascii="Arial" w:hAnsi="Arial" w:cs="Arial"/>
          <w:sz w:val="24"/>
          <w:szCs w:val="24"/>
        </w:rPr>
        <w:t xml:space="preserve"> ţel</w:t>
      </w:r>
      <w:r w:rsidRPr="001C2ACE">
        <w:rPr>
          <w:rFonts w:ascii="Arial" w:hAnsi="Arial" w:cs="Arial"/>
          <w:spacing w:val="8"/>
          <w:sz w:val="24"/>
          <w:szCs w:val="24"/>
        </w:rPr>
        <w:t xml:space="preserve"> </w:t>
      </w:r>
      <w:r w:rsidRPr="001C2ACE">
        <w:rPr>
          <w:rFonts w:ascii="Arial" w:hAnsi="Arial" w:cs="Arial"/>
          <w:sz w:val="24"/>
          <w:szCs w:val="24"/>
        </w:rPr>
        <w:t>a</w:t>
      </w:r>
      <w:r w:rsidRPr="001C2ACE">
        <w:rPr>
          <w:rFonts w:ascii="Arial" w:hAnsi="Arial" w:cs="Arial"/>
          <w:spacing w:val="6"/>
          <w:sz w:val="24"/>
          <w:szCs w:val="24"/>
        </w:rPr>
        <w:t xml:space="preserve"> </w:t>
      </w:r>
      <w:r w:rsidRPr="001C2ACE">
        <w:rPr>
          <w:rFonts w:ascii="Arial" w:hAnsi="Arial" w:cs="Arial"/>
          <w:spacing w:val="1"/>
          <w:sz w:val="24"/>
          <w:szCs w:val="24"/>
        </w:rPr>
        <w:t>ti</w:t>
      </w:r>
      <w:r w:rsidRPr="001C2ACE">
        <w:rPr>
          <w:rFonts w:ascii="Arial" w:hAnsi="Arial" w:cs="Arial"/>
          <w:sz w:val="24"/>
          <w:szCs w:val="24"/>
        </w:rPr>
        <w:t>pu</w:t>
      </w:r>
      <w:r w:rsidRPr="001C2ACE">
        <w:rPr>
          <w:rFonts w:ascii="Arial" w:hAnsi="Arial" w:cs="Arial"/>
          <w:spacing w:val="-1"/>
          <w:sz w:val="24"/>
          <w:szCs w:val="24"/>
        </w:rPr>
        <w:t>r</w:t>
      </w:r>
      <w:r w:rsidRPr="001C2ACE">
        <w:rPr>
          <w:rFonts w:ascii="Arial" w:hAnsi="Arial" w:cs="Arial"/>
          <w:spacing w:val="1"/>
          <w:sz w:val="24"/>
          <w:szCs w:val="24"/>
        </w:rPr>
        <w:t>il</w:t>
      </w:r>
      <w:r w:rsidRPr="001C2ACE">
        <w:rPr>
          <w:rFonts w:ascii="Arial" w:hAnsi="Arial" w:cs="Arial"/>
          <w:sz w:val="24"/>
          <w:szCs w:val="24"/>
        </w:rPr>
        <w:t>or</w:t>
      </w:r>
      <w:r w:rsidRPr="001C2ACE">
        <w:rPr>
          <w:rFonts w:ascii="Arial" w:hAnsi="Arial" w:cs="Arial"/>
          <w:spacing w:val="3"/>
          <w:sz w:val="24"/>
          <w:szCs w:val="24"/>
        </w:rPr>
        <w:t xml:space="preserve"> </w:t>
      </w:r>
      <w:r w:rsidRPr="001C2ACE">
        <w:rPr>
          <w:rFonts w:ascii="Arial" w:hAnsi="Arial" w:cs="Arial"/>
          <w:sz w:val="24"/>
          <w:szCs w:val="24"/>
        </w:rPr>
        <w:t>n</w:t>
      </w:r>
      <w:r w:rsidRPr="001C2ACE">
        <w:rPr>
          <w:rFonts w:ascii="Arial" w:hAnsi="Arial" w:cs="Arial"/>
          <w:spacing w:val="-1"/>
          <w:sz w:val="24"/>
          <w:szCs w:val="24"/>
        </w:rPr>
        <w:t>a</w:t>
      </w:r>
      <w:r w:rsidRPr="001C2ACE">
        <w:rPr>
          <w:rFonts w:ascii="Arial" w:hAnsi="Arial" w:cs="Arial"/>
          <w:spacing w:val="1"/>
          <w:sz w:val="24"/>
          <w:szCs w:val="24"/>
        </w:rPr>
        <w:t>t</w:t>
      </w:r>
      <w:r w:rsidRPr="001C2ACE">
        <w:rPr>
          <w:rFonts w:ascii="Arial" w:hAnsi="Arial" w:cs="Arial"/>
          <w:sz w:val="24"/>
          <w:szCs w:val="24"/>
        </w:rPr>
        <w:t>u</w:t>
      </w:r>
      <w:r w:rsidRPr="001C2ACE">
        <w:rPr>
          <w:rFonts w:ascii="Arial" w:hAnsi="Arial" w:cs="Arial"/>
          <w:spacing w:val="-1"/>
          <w:sz w:val="24"/>
          <w:szCs w:val="24"/>
        </w:rPr>
        <w:t>ra</w:t>
      </w:r>
      <w:r w:rsidRPr="001C2ACE">
        <w:rPr>
          <w:rFonts w:ascii="Arial" w:hAnsi="Arial" w:cs="Arial"/>
          <w:sz w:val="24"/>
          <w:szCs w:val="24"/>
        </w:rPr>
        <w:t xml:space="preserve">l </w:t>
      </w:r>
      <w:r w:rsidRPr="001C2ACE">
        <w:rPr>
          <w:rFonts w:ascii="Arial" w:hAnsi="Arial" w:cs="Arial"/>
          <w:spacing w:val="-1"/>
          <w:sz w:val="24"/>
          <w:szCs w:val="24"/>
        </w:rPr>
        <w:t>f</w:t>
      </w:r>
      <w:r w:rsidRPr="001C2ACE">
        <w:rPr>
          <w:rFonts w:ascii="Arial" w:hAnsi="Arial" w:cs="Arial"/>
          <w:sz w:val="24"/>
          <w:szCs w:val="24"/>
        </w:rPr>
        <w:t>und</w:t>
      </w:r>
      <w:r w:rsidRPr="001C2ACE">
        <w:rPr>
          <w:rFonts w:ascii="Arial" w:hAnsi="Arial" w:cs="Arial"/>
          <w:spacing w:val="-1"/>
          <w:sz w:val="24"/>
          <w:szCs w:val="24"/>
        </w:rPr>
        <w:t>a</w:t>
      </w:r>
      <w:r w:rsidRPr="001C2ACE">
        <w:rPr>
          <w:rFonts w:ascii="Arial" w:hAnsi="Arial" w:cs="Arial"/>
          <w:spacing w:val="1"/>
          <w:sz w:val="24"/>
          <w:szCs w:val="24"/>
        </w:rPr>
        <w:t>m</w:t>
      </w:r>
      <w:r w:rsidRPr="001C2ACE">
        <w:rPr>
          <w:rFonts w:ascii="Arial" w:hAnsi="Arial" w:cs="Arial"/>
          <w:spacing w:val="-1"/>
          <w:sz w:val="24"/>
          <w:szCs w:val="24"/>
        </w:rPr>
        <w:t>e</w:t>
      </w:r>
      <w:r w:rsidRPr="001C2ACE">
        <w:rPr>
          <w:rFonts w:ascii="Arial" w:hAnsi="Arial" w:cs="Arial"/>
          <w:sz w:val="24"/>
          <w:szCs w:val="24"/>
        </w:rPr>
        <w:t>n</w:t>
      </w:r>
      <w:r w:rsidRPr="001C2ACE">
        <w:rPr>
          <w:rFonts w:ascii="Arial" w:hAnsi="Arial" w:cs="Arial"/>
          <w:spacing w:val="1"/>
          <w:sz w:val="24"/>
          <w:szCs w:val="24"/>
        </w:rPr>
        <w:t>t</w:t>
      </w:r>
      <w:r w:rsidRPr="001C2ACE">
        <w:rPr>
          <w:rFonts w:ascii="Arial" w:hAnsi="Arial" w:cs="Arial"/>
          <w:spacing w:val="-1"/>
          <w:sz w:val="24"/>
          <w:szCs w:val="24"/>
        </w:rPr>
        <w:t>a</w:t>
      </w:r>
      <w:r w:rsidRPr="001C2ACE">
        <w:rPr>
          <w:rFonts w:ascii="Arial" w:hAnsi="Arial" w:cs="Arial"/>
          <w:spacing w:val="1"/>
          <w:sz w:val="24"/>
          <w:szCs w:val="24"/>
        </w:rPr>
        <w:t>l</w:t>
      </w:r>
      <w:r w:rsidRPr="001C2ACE">
        <w:rPr>
          <w:rFonts w:ascii="Arial" w:hAnsi="Arial" w:cs="Arial"/>
          <w:sz w:val="24"/>
          <w:szCs w:val="24"/>
        </w:rPr>
        <w:t>e</w:t>
      </w:r>
      <w:r w:rsidRPr="001C2ACE">
        <w:rPr>
          <w:rFonts w:ascii="Arial" w:hAnsi="Arial" w:cs="Arial"/>
          <w:spacing w:val="-7"/>
          <w:sz w:val="24"/>
          <w:szCs w:val="24"/>
        </w:rPr>
        <w:t xml:space="preserve"> </w:t>
      </w:r>
      <w:r w:rsidRPr="001C2ACE">
        <w:rPr>
          <w:rFonts w:ascii="Arial" w:hAnsi="Arial" w:cs="Arial"/>
          <w:spacing w:val="2"/>
          <w:sz w:val="24"/>
          <w:szCs w:val="24"/>
        </w:rPr>
        <w:t>d</w:t>
      </w:r>
      <w:r w:rsidRPr="001C2ACE">
        <w:rPr>
          <w:rFonts w:ascii="Arial" w:hAnsi="Arial" w:cs="Arial"/>
          <w:sz w:val="24"/>
          <w:szCs w:val="24"/>
        </w:rPr>
        <w:t>e</w:t>
      </w:r>
      <w:r w:rsidRPr="001C2ACE">
        <w:rPr>
          <w:rFonts w:ascii="Arial" w:hAnsi="Arial" w:cs="Arial"/>
          <w:spacing w:val="-2"/>
          <w:sz w:val="24"/>
          <w:szCs w:val="24"/>
        </w:rPr>
        <w:t xml:space="preserve"> </w:t>
      </w:r>
      <w:r w:rsidRPr="001C2ACE">
        <w:rPr>
          <w:rFonts w:ascii="Arial" w:hAnsi="Arial" w:cs="Arial"/>
          <w:sz w:val="24"/>
          <w:szCs w:val="24"/>
        </w:rPr>
        <w:t>p</w:t>
      </w:r>
      <w:r w:rsidRPr="001C2ACE">
        <w:rPr>
          <w:rFonts w:ascii="Arial" w:hAnsi="Arial" w:cs="Arial"/>
          <w:spacing w:val="-1"/>
          <w:sz w:val="24"/>
          <w:szCs w:val="24"/>
        </w:rPr>
        <w:t>ă</w:t>
      </w:r>
      <w:r w:rsidRPr="001C2ACE">
        <w:rPr>
          <w:rFonts w:ascii="Arial" w:hAnsi="Arial" w:cs="Arial"/>
          <w:sz w:val="24"/>
          <w:szCs w:val="24"/>
        </w:rPr>
        <w:t>du</w:t>
      </w:r>
      <w:r w:rsidRPr="001C2ACE">
        <w:rPr>
          <w:rFonts w:ascii="Arial" w:hAnsi="Arial" w:cs="Arial"/>
          <w:spacing w:val="2"/>
          <w:sz w:val="24"/>
          <w:szCs w:val="24"/>
        </w:rPr>
        <w:t>r</w:t>
      </w:r>
      <w:r w:rsidRPr="001C2ACE">
        <w:rPr>
          <w:rFonts w:ascii="Arial" w:hAnsi="Arial" w:cs="Arial"/>
          <w:spacing w:val="-1"/>
          <w:sz w:val="24"/>
          <w:szCs w:val="24"/>
        </w:rPr>
        <w:t>e</w:t>
      </w:r>
      <w:r w:rsidR="00D2743A" w:rsidRPr="001C2ACE">
        <w:rPr>
          <w:rFonts w:ascii="Arial" w:hAnsi="Arial" w:cs="Arial"/>
          <w:spacing w:val="-1"/>
          <w:sz w:val="24"/>
          <w:szCs w:val="24"/>
        </w:rPr>
        <w:t>.</w:t>
      </w:r>
      <w:proofErr w:type="gramEnd"/>
    </w:p>
    <w:p w:rsidR="008D6FE5" w:rsidRPr="00BC2478" w:rsidRDefault="008D6FE5" w:rsidP="0017712F">
      <w:pPr>
        <w:spacing w:after="0" w:line="240" w:lineRule="auto"/>
        <w:ind w:firstLine="709"/>
        <w:jc w:val="both"/>
        <w:rPr>
          <w:rFonts w:ascii="Arial" w:hAnsi="Arial" w:cs="Arial"/>
          <w:color w:val="FF0000"/>
          <w:sz w:val="24"/>
          <w:szCs w:val="24"/>
        </w:rPr>
      </w:pPr>
    </w:p>
    <w:p w:rsidR="008E5B1C" w:rsidRPr="00DB5E73" w:rsidRDefault="008E5B1C" w:rsidP="008E5B1C">
      <w:pPr>
        <w:spacing w:after="0" w:line="240" w:lineRule="auto"/>
        <w:ind w:firstLine="708"/>
        <w:jc w:val="both"/>
        <w:rPr>
          <w:rFonts w:ascii="Arial" w:hAnsi="Arial" w:cs="Arial"/>
          <w:sz w:val="24"/>
          <w:szCs w:val="24"/>
        </w:rPr>
      </w:pPr>
      <w:r w:rsidRPr="00DB5E73">
        <w:rPr>
          <w:rFonts w:ascii="Arial" w:hAnsi="Arial" w:cs="Arial"/>
          <w:sz w:val="24"/>
          <w:szCs w:val="24"/>
          <w:u w:val="single"/>
        </w:rPr>
        <w:t>Principalele tipuri de lucrări silvice prevăzute de amenajament</w:t>
      </w:r>
      <w:r w:rsidRPr="00DB5E73">
        <w:rPr>
          <w:rFonts w:ascii="Arial" w:hAnsi="Arial" w:cs="Arial"/>
          <w:sz w:val="24"/>
          <w:szCs w:val="24"/>
        </w:rPr>
        <w:t>:</w:t>
      </w:r>
    </w:p>
    <w:p w:rsidR="008E5B1C" w:rsidRPr="00B01761" w:rsidRDefault="008E5B1C" w:rsidP="008E5B1C">
      <w:pPr>
        <w:spacing w:after="0" w:line="240" w:lineRule="auto"/>
        <w:jc w:val="both"/>
        <w:rPr>
          <w:rFonts w:ascii="Arial" w:hAnsi="Arial" w:cs="Arial"/>
          <w:sz w:val="24"/>
          <w:szCs w:val="24"/>
        </w:rPr>
      </w:pPr>
      <w:r w:rsidRPr="00B01761">
        <w:rPr>
          <w:rFonts w:ascii="Arial" w:hAnsi="Arial" w:cs="Arial"/>
          <w:sz w:val="24"/>
          <w:szCs w:val="24"/>
          <w:lang w:val="ro-RO"/>
        </w:rPr>
        <w:t>1. Recoltarea masei lemnoase</w:t>
      </w:r>
    </w:p>
    <w:p w:rsidR="008E5B1C" w:rsidRPr="00B01761" w:rsidRDefault="008E5B1C" w:rsidP="008E5B1C">
      <w:pPr>
        <w:autoSpaceDE w:val="0"/>
        <w:autoSpaceDN w:val="0"/>
        <w:adjustRightInd w:val="0"/>
        <w:spacing w:after="0" w:line="240" w:lineRule="auto"/>
        <w:jc w:val="both"/>
        <w:rPr>
          <w:rFonts w:ascii="Arial" w:hAnsi="Arial" w:cs="Arial"/>
          <w:sz w:val="24"/>
          <w:szCs w:val="24"/>
        </w:rPr>
      </w:pPr>
      <w:r w:rsidRPr="00B01761">
        <w:rPr>
          <w:rFonts w:ascii="Arial" w:hAnsi="Arial" w:cs="Arial"/>
          <w:sz w:val="24"/>
          <w:szCs w:val="24"/>
        </w:rPr>
        <w:t xml:space="preserve">- Posibilitate de produse principale (lucrări de regenerare a arboretelor bătrâne - lucrări               de  recoltare  a  produselor  principale  şi  de  regenerare  a  suprafeţelor  exploatate) este de </w:t>
      </w:r>
      <w:r w:rsidR="00B01761" w:rsidRPr="00B01761">
        <w:rPr>
          <w:rFonts w:ascii="Arial" w:hAnsi="Arial" w:cs="Arial"/>
          <w:bCs/>
          <w:sz w:val="24"/>
          <w:szCs w:val="24"/>
        </w:rPr>
        <w:t>1675 m</w:t>
      </w:r>
      <w:r w:rsidR="00B01761" w:rsidRPr="00B01761">
        <w:rPr>
          <w:rFonts w:ascii="Arial" w:hAnsi="Arial" w:cs="Arial"/>
          <w:bCs/>
          <w:sz w:val="24"/>
          <w:szCs w:val="24"/>
          <w:vertAlign w:val="superscript"/>
        </w:rPr>
        <w:t>3</w:t>
      </w:r>
      <w:r w:rsidR="00B01761" w:rsidRPr="00B01761">
        <w:rPr>
          <w:rFonts w:ascii="Arial" w:hAnsi="Arial" w:cs="Arial"/>
          <w:bCs/>
          <w:sz w:val="24"/>
          <w:szCs w:val="24"/>
        </w:rPr>
        <w:t>/an</w:t>
      </w:r>
      <w:r w:rsidRPr="00B01761">
        <w:rPr>
          <w:rFonts w:ascii="Arial" w:hAnsi="Arial" w:cs="Arial"/>
          <w:sz w:val="24"/>
          <w:szCs w:val="24"/>
        </w:rPr>
        <w:t>.</w:t>
      </w:r>
    </w:p>
    <w:p w:rsidR="008E5B1C" w:rsidRPr="008953E1" w:rsidRDefault="008E5B1C" w:rsidP="008E5B1C">
      <w:pPr>
        <w:spacing w:after="0" w:line="240" w:lineRule="auto"/>
        <w:jc w:val="both"/>
        <w:rPr>
          <w:rFonts w:ascii="Arial" w:hAnsi="Arial" w:cs="Arial"/>
          <w:sz w:val="24"/>
          <w:szCs w:val="24"/>
        </w:rPr>
      </w:pPr>
      <w:r w:rsidRPr="008953E1">
        <w:rPr>
          <w:rFonts w:ascii="Arial" w:hAnsi="Arial" w:cs="Arial"/>
          <w:sz w:val="24"/>
          <w:szCs w:val="24"/>
        </w:rPr>
        <w:t xml:space="preserve">- Posibilitatea de produse secundare (lucrări de îngrijire şi conducere </w:t>
      </w:r>
      <w:proofErr w:type="gramStart"/>
      <w:r w:rsidRPr="008953E1">
        <w:rPr>
          <w:rFonts w:ascii="Arial" w:hAnsi="Arial" w:cs="Arial"/>
          <w:sz w:val="24"/>
          <w:szCs w:val="24"/>
        </w:rPr>
        <w:t>a</w:t>
      </w:r>
      <w:proofErr w:type="gramEnd"/>
      <w:r w:rsidRPr="008953E1">
        <w:rPr>
          <w:rFonts w:ascii="Arial" w:hAnsi="Arial" w:cs="Arial"/>
          <w:sz w:val="24"/>
          <w:szCs w:val="24"/>
        </w:rPr>
        <w:t xml:space="preserve"> arboretelor):</w:t>
      </w:r>
    </w:p>
    <w:p w:rsidR="008E5B1C" w:rsidRPr="008953E1" w:rsidRDefault="008E5B1C" w:rsidP="008E5B1C">
      <w:pPr>
        <w:spacing w:after="0" w:line="240" w:lineRule="auto"/>
        <w:ind w:left="709"/>
        <w:jc w:val="both"/>
        <w:rPr>
          <w:rFonts w:ascii="Arial" w:hAnsi="Arial" w:cs="Arial"/>
          <w:sz w:val="24"/>
          <w:szCs w:val="24"/>
        </w:rPr>
      </w:pPr>
      <w:r w:rsidRPr="008953E1">
        <w:rPr>
          <w:rFonts w:ascii="Arial" w:hAnsi="Arial" w:cs="Arial"/>
          <w:sz w:val="24"/>
          <w:szCs w:val="24"/>
        </w:rPr>
        <w:t xml:space="preserve">- </w:t>
      </w:r>
      <w:proofErr w:type="gramStart"/>
      <w:r w:rsidRPr="008953E1">
        <w:rPr>
          <w:rFonts w:ascii="Arial" w:hAnsi="Arial" w:cs="Arial"/>
          <w:sz w:val="24"/>
          <w:szCs w:val="24"/>
        </w:rPr>
        <w:t>rărituri</w:t>
      </w:r>
      <w:proofErr w:type="gramEnd"/>
      <w:r w:rsidRPr="008953E1">
        <w:rPr>
          <w:rFonts w:ascii="Arial" w:hAnsi="Arial" w:cs="Arial"/>
          <w:sz w:val="24"/>
          <w:szCs w:val="24"/>
        </w:rPr>
        <w:t xml:space="preserve">: </w:t>
      </w:r>
      <w:r w:rsidR="008953E1" w:rsidRPr="008953E1">
        <w:rPr>
          <w:rFonts w:ascii="Arial" w:hAnsi="Arial" w:cs="Arial"/>
          <w:sz w:val="24"/>
          <w:szCs w:val="24"/>
        </w:rPr>
        <w:t>4</w:t>
      </w:r>
      <w:r w:rsidRPr="008953E1">
        <w:rPr>
          <w:rFonts w:ascii="Arial" w:hAnsi="Arial" w:cs="Arial"/>
          <w:sz w:val="24"/>
          <w:szCs w:val="24"/>
        </w:rPr>
        <w:t>,</w:t>
      </w:r>
      <w:r w:rsidR="00D2743A" w:rsidRPr="008953E1">
        <w:rPr>
          <w:rFonts w:ascii="Arial" w:hAnsi="Arial" w:cs="Arial"/>
          <w:sz w:val="24"/>
          <w:szCs w:val="24"/>
        </w:rPr>
        <w:t>5</w:t>
      </w:r>
      <w:r w:rsidRPr="008953E1">
        <w:rPr>
          <w:rFonts w:ascii="Arial" w:hAnsi="Arial" w:cs="Arial"/>
          <w:sz w:val="24"/>
          <w:szCs w:val="24"/>
        </w:rPr>
        <w:t xml:space="preserve"> ha/an cu un volum de extras de </w:t>
      </w:r>
      <w:r w:rsidR="008953E1" w:rsidRPr="008953E1">
        <w:rPr>
          <w:rFonts w:ascii="Arial" w:hAnsi="Arial" w:cs="Arial"/>
          <w:sz w:val="24"/>
          <w:szCs w:val="24"/>
        </w:rPr>
        <w:t>204</w:t>
      </w:r>
      <w:r w:rsidRPr="008953E1">
        <w:rPr>
          <w:rFonts w:ascii="Arial" w:hAnsi="Arial" w:cs="Arial"/>
          <w:sz w:val="24"/>
          <w:szCs w:val="24"/>
        </w:rPr>
        <w:t xml:space="preserve"> </w:t>
      </w:r>
      <w:r w:rsidR="00D2743A" w:rsidRPr="008953E1">
        <w:rPr>
          <w:rFonts w:ascii="Arial" w:hAnsi="Arial" w:cs="Arial"/>
          <w:sz w:val="24"/>
          <w:szCs w:val="24"/>
        </w:rPr>
        <w:t>mc/an</w:t>
      </w:r>
      <w:r w:rsidRPr="008953E1">
        <w:rPr>
          <w:rFonts w:ascii="Arial" w:hAnsi="Arial" w:cs="Arial"/>
          <w:sz w:val="24"/>
          <w:szCs w:val="24"/>
        </w:rPr>
        <w:t xml:space="preserve">; </w:t>
      </w:r>
    </w:p>
    <w:p w:rsidR="008953E1" w:rsidRPr="008953E1" w:rsidRDefault="008953E1" w:rsidP="008953E1">
      <w:pPr>
        <w:spacing w:after="0" w:line="240" w:lineRule="auto"/>
        <w:ind w:left="709"/>
        <w:jc w:val="both"/>
        <w:rPr>
          <w:rFonts w:ascii="Arial" w:hAnsi="Arial" w:cs="Arial"/>
          <w:sz w:val="24"/>
          <w:szCs w:val="24"/>
        </w:rPr>
      </w:pPr>
      <w:r w:rsidRPr="008953E1">
        <w:rPr>
          <w:rFonts w:ascii="Arial" w:hAnsi="Arial" w:cs="Arial"/>
          <w:sz w:val="24"/>
          <w:szCs w:val="24"/>
        </w:rPr>
        <w:t>- curățiri: 0</w:t>
      </w:r>
      <w:proofErr w:type="gramStart"/>
      <w:r w:rsidRPr="008953E1">
        <w:rPr>
          <w:rFonts w:ascii="Arial" w:hAnsi="Arial" w:cs="Arial"/>
          <w:sz w:val="24"/>
          <w:szCs w:val="24"/>
        </w:rPr>
        <w:t>,2</w:t>
      </w:r>
      <w:proofErr w:type="gramEnd"/>
      <w:r w:rsidRPr="008953E1">
        <w:rPr>
          <w:rFonts w:ascii="Arial" w:hAnsi="Arial" w:cs="Arial"/>
          <w:sz w:val="24"/>
          <w:szCs w:val="24"/>
        </w:rPr>
        <w:t xml:space="preserve">  ha/an cu un volum de extras de 1 mc/an</w:t>
      </w:r>
      <w:r>
        <w:rPr>
          <w:rFonts w:ascii="Arial" w:hAnsi="Arial" w:cs="Arial"/>
          <w:sz w:val="24"/>
          <w:szCs w:val="24"/>
        </w:rPr>
        <w:t>;</w:t>
      </w:r>
    </w:p>
    <w:p w:rsidR="008E5B1C" w:rsidRPr="008953E1" w:rsidRDefault="008E5B1C" w:rsidP="008E5B1C">
      <w:pPr>
        <w:spacing w:after="0" w:line="240" w:lineRule="auto"/>
        <w:ind w:firstLine="708"/>
        <w:jc w:val="both"/>
        <w:rPr>
          <w:rFonts w:ascii="Arial" w:hAnsi="Arial" w:cs="Arial"/>
          <w:sz w:val="24"/>
          <w:szCs w:val="24"/>
        </w:rPr>
      </w:pPr>
      <w:r w:rsidRPr="008953E1">
        <w:rPr>
          <w:rFonts w:ascii="Arial" w:hAnsi="Arial" w:cs="Arial"/>
          <w:sz w:val="24"/>
          <w:szCs w:val="24"/>
        </w:rPr>
        <w:t xml:space="preserve">- </w:t>
      </w:r>
      <w:proofErr w:type="gramStart"/>
      <w:r w:rsidRPr="008953E1">
        <w:rPr>
          <w:rFonts w:ascii="Arial" w:hAnsi="Arial" w:cs="Arial"/>
          <w:sz w:val="24"/>
          <w:szCs w:val="24"/>
        </w:rPr>
        <w:t>tăieri</w:t>
      </w:r>
      <w:proofErr w:type="gramEnd"/>
      <w:r w:rsidRPr="008953E1">
        <w:rPr>
          <w:rFonts w:ascii="Arial" w:hAnsi="Arial" w:cs="Arial"/>
          <w:sz w:val="24"/>
          <w:szCs w:val="24"/>
        </w:rPr>
        <w:t xml:space="preserve"> de igienă: </w:t>
      </w:r>
      <w:r w:rsidR="00D2743A" w:rsidRPr="008953E1">
        <w:rPr>
          <w:rFonts w:ascii="Arial" w:hAnsi="Arial" w:cs="Arial"/>
          <w:sz w:val="24"/>
          <w:szCs w:val="24"/>
        </w:rPr>
        <w:t>488</w:t>
      </w:r>
      <w:r w:rsidRPr="008953E1">
        <w:rPr>
          <w:rFonts w:ascii="Arial" w:hAnsi="Arial" w:cs="Arial"/>
          <w:sz w:val="24"/>
          <w:szCs w:val="24"/>
        </w:rPr>
        <w:t>,</w:t>
      </w:r>
      <w:r w:rsidR="00D2743A" w:rsidRPr="008953E1">
        <w:rPr>
          <w:rFonts w:ascii="Arial" w:hAnsi="Arial" w:cs="Arial"/>
          <w:sz w:val="24"/>
          <w:szCs w:val="24"/>
        </w:rPr>
        <w:t>6</w:t>
      </w:r>
      <w:r w:rsidRPr="008953E1">
        <w:rPr>
          <w:rFonts w:ascii="Arial" w:hAnsi="Arial" w:cs="Arial"/>
          <w:sz w:val="24"/>
          <w:szCs w:val="24"/>
        </w:rPr>
        <w:t xml:space="preserve"> ha/an cu un volum de extras de </w:t>
      </w:r>
      <w:r w:rsidR="00D2743A" w:rsidRPr="008953E1">
        <w:rPr>
          <w:rFonts w:ascii="Arial" w:hAnsi="Arial" w:cs="Arial"/>
          <w:sz w:val="24"/>
          <w:szCs w:val="24"/>
        </w:rPr>
        <w:t>489</w:t>
      </w:r>
      <w:r w:rsidRPr="008953E1">
        <w:rPr>
          <w:rFonts w:ascii="Arial" w:hAnsi="Arial" w:cs="Arial"/>
          <w:sz w:val="24"/>
          <w:szCs w:val="24"/>
        </w:rPr>
        <w:t xml:space="preserve"> </w:t>
      </w:r>
      <w:r w:rsidR="00D2743A" w:rsidRPr="008953E1">
        <w:rPr>
          <w:rFonts w:ascii="Arial" w:hAnsi="Arial" w:cs="Arial"/>
          <w:sz w:val="24"/>
          <w:szCs w:val="24"/>
        </w:rPr>
        <w:t>mc/an</w:t>
      </w:r>
      <w:r w:rsidR="008953E1">
        <w:rPr>
          <w:rFonts w:ascii="Arial" w:hAnsi="Arial" w:cs="Arial"/>
          <w:sz w:val="24"/>
          <w:szCs w:val="24"/>
        </w:rPr>
        <w:t>;</w:t>
      </w:r>
    </w:p>
    <w:p w:rsidR="008E5B1C" w:rsidRPr="008953E1" w:rsidRDefault="008953E1" w:rsidP="008953E1">
      <w:pPr>
        <w:spacing w:after="0" w:line="240" w:lineRule="auto"/>
        <w:ind w:left="851" w:hanging="142"/>
        <w:jc w:val="both"/>
        <w:rPr>
          <w:rFonts w:ascii="Arial" w:hAnsi="Arial" w:cs="Arial"/>
          <w:sz w:val="24"/>
          <w:szCs w:val="24"/>
          <w:lang w:val="ro-RO"/>
        </w:rPr>
      </w:pPr>
      <w:r w:rsidRPr="008953E1">
        <w:rPr>
          <w:rFonts w:ascii="Arial" w:hAnsi="Arial" w:cs="Arial"/>
          <w:sz w:val="24"/>
          <w:szCs w:val="24"/>
        </w:rPr>
        <w:t xml:space="preserve">- </w:t>
      </w:r>
      <w:proofErr w:type="gramStart"/>
      <w:r w:rsidRPr="008953E1">
        <w:rPr>
          <w:rFonts w:ascii="Arial" w:hAnsi="Arial" w:cs="Arial"/>
          <w:sz w:val="24"/>
          <w:szCs w:val="24"/>
        </w:rPr>
        <w:t>l</w:t>
      </w:r>
      <w:r w:rsidR="008E5B1C" w:rsidRPr="008953E1">
        <w:rPr>
          <w:rFonts w:ascii="Arial" w:hAnsi="Arial" w:cs="Arial"/>
          <w:sz w:val="24"/>
          <w:szCs w:val="24"/>
        </w:rPr>
        <w:t>ucrări</w:t>
      </w:r>
      <w:proofErr w:type="gramEnd"/>
      <w:r w:rsidR="008E5B1C" w:rsidRPr="008953E1">
        <w:rPr>
          <w:rFonts w:ascii="Arial" w:hAnsi="Arial" w:cs="Arial"/>
          <w:sz w:val="24"/>
          <w:szCs w:val="24"/>
        </w:rPr>
        <w:t xml:space="preserve"> de conservare (tăieri de de</w:t>
      </w:r>
      <w:r w:rsidR="008E5B1C" w:rsidRPr="008953E1">
        <w:rPr>
          <w:rFonts w:ascii="Arial" w:hAnsi="Arial" w:cs="Arial"/>
          <w:spacing w:val="1"/>
          <w:sz w:val="24"/>
          <w:szCs w:val="24"/>
        </w:rPr>
        <w:t xml:space="preserve"> </w:t>
      </w:r>
      <w:r w:rsidR="008E5B1C" w:rsidRPr="008953E1">
        <w:rPr>
          <w:rFonts w:ascii="Arial" w:hAnsi="Arial" w:cs="Arial"/>
          <w:spacing w:val="-1"/>
          <w:sz w:val="24"/>
          <w:szCs w:val="24"/>
        </w:rPr>
        <w:t>c</w:t>
      </w:r>
      <w:r w:rsidR="008E5B1C" w:rsidRPr="008953E1">
        <w:rPr>
          <w:rFonts w:ascii="Arial" w:hAnsi="Arial" w:cs="Arial"/>
          <w:sz w:val="24"/>
          <w:szCs w:val="24"/>
        </w:rPr>
        <w:t>on</w:t>
      </w:r>
      <w:r w:rsidR="008E5B1C" w:rsidRPr="008953E1">
        <w:rPr>
          <w:rFonts w:ascii="Arial" w:hAnsi="Arial" w:cs="Arial"/>
          <w:spacing w:val="3"/>
          <w:sz w:val="24"/>
          <w:szCs w:val="24"/>
        </w:rPr>
        <w:t>s</w:t>
      </w:r>
      <w:r w:rsidR="008E5B1C" w:rsidRPr="008953E1">
        <w:rPr>
          <w:rFonts w:ascii="Arial" w:hAnsi="Arial" w:cs="Arial"/>
          <w:spacing w:val="-1"/>
          <w:sz w:val="24"/>
          <w:szCs w:val="24"/>
        </w:rPr>
        <w:t>er</w:t>
      </w:r>
      <w:r w:rsidR="008E5B1C" w:rsidRPr="008953E1">
        <w:rPr>
          <w:rFonts w:ascii="Arial" w:hAnsi="Arial" w:cs="Arial"/>
          <w:sz w:val="24"/>
          <w:szCs w:val="24"/>
        </w:rPr>
        <w:t>v</w:t>
      </w:r>
      <w:r w:rsidR="008E5B1C" w:rsidRPr="008953E1">
        <w:rPr>
          <w:rFonts w:ascii="Arial" w:hAnsi="Arial" w:cs="Arial"/>
          <w:spacing w:val="2"/>
          <w:sz w:val="24"/>
          <w:szCs w:val="24"/>
        </w:rPr>
        <w:t>a</w:t>
      </w:r>
      <w:r w:rsidR="008E5B1C" w:rsidRPr="008953E1">
        <w:rPr>
          <w:rFonts w:ascii="Arial" w:hAnsi="Arial" w:cs="Arial"/>
          <w:spacing w:val="-1"/>
          <w:sz w:val="24"/>
          <w:szCs w:val="24"/>
        </w:rPr>
        <w:t xml:space="preserve">re): </w:t>
      </w:r>
      <w:r w:rsidRPr="008953E1">
        <w:rPr>
          <w:rFonts w:ascii="Arial" w:hAnsi="Arial" w:cs="Arial"/>
          <w:sz w:val="24"/>
          <w:szCs w:val="24"/>
          <w:lang w:val="ro-RO"/>
        </w:rPr>
        <w:t>234</w:t>
      </w:r>
      <w:r w:rsidR="008E5B1C" w:rsidRPr="008953E1">
        <w:rPr>
          <w:rFonts w:ascii="Arial" w:hAnsi="Arial" w:cs="Arial"/>
          <w:sz w:val="24"/>
          <w:szCs w:val="24"/>
          <w:lang w:val="ro-RO"/>
        </w:rPr>
        <w:t>,</w:t>
      </w:r>
      <w:r w:rsidRPr="008953E1">
        <w:rPr>
          <w:rFonts w:ascii="Arial" w:hAnsi="Arial" w:cs="Arial"/>
          <w:sz w:val="24"/>
          <w:szCs w:val="24"/>
          <w:lang w:val="ro-RO"/>
        </w:rPr>
        <w:t>6</w:t>
      </w:r>
      <w:r w:rsidR="008E5B1C" w:rsidRPr="008953E1">
        <w:rPr>
          <w:rFonts w:ascii="Arial" w:hAnsi="Arial" w:cs="Arial"/>
          <w:sz w:val="24"/>
          <w:szCs w:val="24"/>
          <w:lang w:val="ro-RO"/>
        </w:rPr>
        <w:t xml:space="preserve"> ha</w:t>
      </w:r>
      <w:r w:rsidRPr="008953E1">
        <w:rPr>
          <w:rFonts w:ascii="Arial" w:hAnsi="Arial" w:cs="Arial"/>
          <w:sz w:val="24"/>
          <w:szCs w:val="24"/>
          <w:lang w:val="ro-RO"/>
        </w:rPr>
        <w:t>/an</w:t>
      </w:r>
      <w:r w:rsidR="008E5B1C" w:rsidRPr="008953E1">
        <w:rPr>
          <w:rFonts w:ascii="Arial" w:hAnsi="Arial" w:cs="Arial"/>
          <w:sz w:val="24"/>
          <w:szCs w:val="24"/>
          <w:lang w:val="ro-RO"/>
        </w:rPr>
        <w:t xml:space="preserve">, urmând a se recolta un volum total de </w:t>
      </w:r>
      <w:r w:rsidRPr="008953E1">
        <w:rPr>
          <w:rFonts w:ascii="Arial" w:hAnsi="Arial" w:cs="Arial"/>
          <w:sz w:val="24"/>
          <w:szCs w:val="24"/>
          <w:lang w:val="ro-RO"/>
        </w:rPr>
        <w:t>223 mc/an</w:t>
      </w:r>
      <w:r w:rsidR="008E5B1C" w:rsidRPr="008953E1">
        <w:rPr>
          <w:rFonts w:ascii="Arial" w:hAnsi="Arial" w:cs="Arial"/>
          <w:sz w:val="24"/>
          <w:szCs w:val="24"/>
          <w:lang w:val="ro-RO"/>
        </w:rPr>
        <w:t>.</w:t>
      </w:r>
    </w:p>
    <w:p w:rsidR="008953E1" w:rsidRPr="008953E1" w:rsidRDefault="008E5B1C" w:rsidP="008E5B1C">
      <w:pPr>
        <w:spacing w:after="0" w:line="240" w:lineRule="auto"/>
        <w:jc w:val="both"/>
        <w:rPr>
          <w:rFonts w:ascii="Arial" w:hAnsi="Arial" w:cs="Arial"/>
          <w:sz w:val="24"/>
          <w:szCs w:val="24"/>
          <w:lang w:val="ro-RO"/>
        </w:rPr>
      </w:pPr>
      <w:r w:rsidRPr="008953E1">
        <w:rPr>
          <w:rFonts w:ascii="Arial" w:hAnsi="Arial" w:cs="Arial"/>
          <w:sz w:val="24"/>
          <w:szCs w:val="24"/>
          <w:lang w:val="ro-RO"/>
        </w:rPr>
        <w:t xml:space="preserve">2. Lucrări de </w:t>
      </w:r>
      <w:r w:rsidR="008953E1" w:rsidRPr="008953E1">
        <w:rPr>
          <w:rFonts w:ascii="Arial" w:hAnsi="Arial" w:cs="Arial"/>
          <w:sz w:val="24"/>
          <w:szCs w:val="24"/>
          <w:lang w:val="ro-RO"/>
        </w:rPr>
        <w:t>regenerare și împădurire:</w:t>
      </w:r>
    </w:p>
    <w:p w:rsidR="0094664F" w:rsidRPr="008953E1" w:rsidRDefault="008953E1" w:rsidP="008E5B1C">
      <w:pPr>
        <w:spacing w:after="0" w:line="240" w:lineRule="auto"/>
        <w:jc w:val="both"/>
        <w:rPr>
          <w:rFonts w:ascii="Arial" w:hAnsi="Arial" w:cs="Arial"/>
          <w:sz w:val="24"/>
          <w:szCs w:val="24"/>
          <w:lang w:val="ro-RO"/>
        </w:rPr>
      </w:pPr>
      <w:r w:rsidRPr="008953E1">
        <w:rPr>
          <w:rFonts w:ascii="Arial" w:hAnsi="Arial" w:cs="Arial"/>
          <w:sz w:val="24"/>
          <w:szCs w:val="24"/>
          <w:lang w:val="ro-RO"/>
        </w:rPr>
        <w:t>- lucrări necesare pentru asigurarea regenerării naturale – 45,3 ha;</w:t>
      </w:r>
    </w:p>
    <w:p w:rsidR="008953E1" w:rsidRPr="008953E1" w:rsidRDefault="008953E1" w:rsidP="008E5B1C">
      <w:pPr>
        <w:spacing w:after="0" w:line="240" w:lineRule="auto"/>
        <w:jc w:val="both"/>
        <w:rPr>
          <w:rFonts w:ascii="Arial" w:hAnsi="Arial" w:cs="Arial"/>
          <w:sz w:val="24"/>
          <w:szCs w:val="24"/>
          <w:lang w:val="ro-RO"/>
        </w:rPr>
      </w:pPr>
      <w:r w:rsidRPr="008953E1">
        <w:rPr>
          <w:rFonts w:ascii="Arial" w:hAnsi="Arial" w:cs="Arial"/>
          <w:sz w:val="24"/>
          <w:szCs w:val="24"/>
          <w:lang w:val="ro-RO"/>
        </w:rPr>
        <w:t>- împăduriri – 15,2 ha;</w:t>
      </w:r>
    </w:p>
    <w:p w:rsidR="008953E1" w:rsidRPr="008953E1" w:rsidRDefault="008953E1" w:rsidP="008E5B1C">
      <w:pPr>
        <w:spacing w:after="0" w:line="240" w:lineRule="auto"/>
        <w:jc w:val="both"/>
        <w:rPr>
          <w:rFonts w:ascii="Arial" w:hAnsi="Arial" w:cs="Arial"/>
          <w:sz w:val="24"/>
          <w:szCs w:val="24"/>
          <w:lang w:val="ro-RO"/>
        </w:rPr>
      </w:pPr>
      <w:r w:rsidRPr="008953E1">
        <w:rPr>
          <w:rFonts w:ascii="Arial" w:hAnsi="Arial" w:cs="Arial"/>
          <w:sz w:val="24"/>
          <w:szCs w:val="24"/>
          <w:lang w:val="ro-RO"/>
        </w:rPr>
        <w:t>- completări – 12,4 ha;</w:t>
      </w:r>
    </w:p>
    <w:p w:rsidR="0094664F" w:rsidRPr="008953E1" w:rsidRDefault="008953E1" w:rsidP="008E5B1C">
      <w:pPr>
        <w:spacing w:after="0" w:line="240" w:lineRule="auto"/>
        <w:jc w:val="both"/>
        <w:rPr>
          <w:rFonts w:ascii="Arial" w:hAnsi="Arial" w:cs="Arial"/>
          <w:sz w:val="24"/>
          <w:szCs w:val="24"/>
          <w:lang w:val="ro-RO"/>
        </w:rPr>
      </w:pPr>
      <w:r w:rsidRPr="008953E1">
        <w:rPr>
          <w:rFonts w:ascii="Arial" w:hAnsi="Arial" w:cs="Arial"/>
          <w:sz w:val="24"/>
          <w:szCs w:val="24"/>
          <w:lang w:val="ro-RO"/>
        </w:rPr>
        <w:t>- î</w:t>
      </w:r>
      <w:r w:rsidR="0094664F" w:rsidRPr="008953E1">
        <w:rPr>
          <w:rFonts w:ascii="Arial" w:hAnsi="Arial" w:cs="Arial"/>
          <w:sz w:val="24"/>
          <w:szCs w:val="24"/>
          <w:lang w:val="ro-RO"/>
        </w:rPr>
        <w:t>ngrijirea culturilor tinere</w:t>
      </w:r>
      <w:r w:rsidRPr="008953E1">
        <w:rPr>
          <w:rFonts w:ascii="Arial" w:hAnsi="Arial" w:cs="Arial"/>
          <w:sz w:val="24"/>
          <w:szCs w:val="24"/>
          <w:lang w:val="ro-RO"/>
        </w:rPr>
        <w:t xml:space="preserve"> – 49,3 ha.</w:t>
      </w:r>
    </w:p>
    <w:p w:rsidR="00CE48C7" w:rsidRDefault="00CE48C7" w:rsidP="0094664F">
      <w:pPr>
        <w:autoSpaceDE w:val="0"/>
        <w:autoSpaceDN w:val="0"/>
        <w:adjustRightInd w:val="0"/>
        <w:spacing w:after="0" w:line="240" w:lineRule="auto"/>
        <w:jc w:val="both"/>
        <w:rPr>
          <w:rFonts w:ascii="Arial" w:hAnsi="Arial" w:cs="Arial"/>
          <w:sz w:val="24"/>
          <w:szCs w:val="24"/>
          <w:lang w:val="ro-RO"/>
        </w:rPr>
      </w:pPr>
    </w:p>
    <w:p w:rsidR="00CE48C7" w:rsidRPr="00CE48C7" w:rsidRDefault="00CE48C7" w:rsidP="00CE48C7">
      <w:pPr>
        <w:spacing w:after="0" w:line="240" w:lineRule="auto"/>
        <w:ind w:firstLine="709"/>
        <w:contextualSpacing/>
        <w:jc w:val="both"/>
        <w:rPr>
          <w:rFonts w:ascii="Arial" w:hAnsi="Arial" w:cs="Arial"/>
          <w:sz w:val="24"/>
          <w:szCs w:val="24"/>
        </w:rPr>
      </w:pPr>
      <w:proofErr w:type="gramStart"/>
      <w:r w:rsidRPr="00CE48C7">
        <w:rPr>
          <w:rFonts w:ascii="Arial" w:hAnsi="Arial" w:cs="Arial"/>
          <w:sz w:val="24"/>
          <w:szCs w:val="24"/>
        </w:rPr>
        <w:t>În cadrul pădurilor U.P.</w:t>
      </w:r>
      <w:proofErr w:type="gramEnd"/>
      <w:r w:rsidRPr="00CE48C7">
        <w:rPr>
          <w:rFonts w:ascii="Arial" w:hAnsi="Arial" w:cs="Arial"/>
          <w:sz w:val="24"/>
          <w:szCs w:val="24"/>
        </w:rPr>
        <w:t xml:space="preserve"> I Stulpicani</w:t>
      </w:r>
      <w:r w:rsidRPr="00CE48C7">
        <w:rPr>
          <w:rFonts w:ascii="Arial" w:hAnsi="Arial" w:cs="Arial"/>
          <w:sz w:val="24"/>
          <w:szCs w:val="24"/>
          <w:lang w:val="it-IT"/>
        </w:rPr>
        <w:t xml:space="preserve"> o suprafaţă de 21</w:t>
      </w:r>
      <w:proofErr w:type="gramStart"/>
      <w:r w:rsidRPr="00CE48C7">
        <w:rPr>
          <w:rFonts w:ascii="Arial" w:hAnsi="Arial" w:cs="Arial"/>
          <w:sz w:val="24"/>
          <w:szCs w:val="24"/>
          <w:lang w:val="it-IT"/>
        </w:rPr>
        <w:t>,3</w:t>
      </w:r>
      <w:proofErr w:type="gramEnd"/>
      <w:r w:rsidRPr="00CE48C7">
        <w:rPr>
          <w:rFonts w:ascii="Arial" w:hAnsi="Arial" w:cs="Arial"/>
          <w:sz w:val="24"/>
          <w:szCs w:val="24"/>
          <w:lang w:val="it-IT"/>
        </w:rPr>
        <w:t xml:space="preserve"> ha a fost inclusă în S.U.P. “E” – Rezervaţii pentru ocrotirea integrală a naturii. Arboretele din această subunitate de protecţie sunt încadrate în categoria funcţională </w:t>
      </w:r>
      <w:r w:rsidRPr="00CE48C7">
        <w:rPr>
          <w:rFonts w:ascii="Arial" w:hAnsi="Arial" w:cs="Arial"/>
          <w:sz w:val="24"/>
          <w:szCs w:val="24"/>
        </w:rPr>
        <w:t xml:space="preserve">I 5.C – rezervaţii naturale. </w:t>
      </w:r>
      <w:proofErr w:type="gramStart"/>
      <w:r w:rsidRPr="00CE48C7">
        <w:rPr>
          <w:rFonts w:ascii="Arial" w:hAnsi="Arial" w:cs="Arial"/>
          <w:sz w:val="24"/>
          <w:szCs w:val="24"/>
        </w:rPr>
        <w:t>Ele fac parte din rezervația naturală 2.723.</w:t>
      </w:r>
      <w:proofErr w:type="gramEnd"/>
      <w:r w:rsidRPr="00CE48C7">
        <w:rPr>
          <w:rFonts w:ascii="Arial" w:hAnsi="Arial" w:cs="Arial"/>
          <w:sz w:val="24"/>
          <w:szCs w:val="24"/>
        </w:rPr>
        <w:t xml:space="preserve"> ”Codrul secular Slătioara” al cărui custode </w:t>
      </w:r>
      <w:proofErr w:type="gramStart"/>
      <w:r w:rsidRPr="00CE48C7">
        <w:rPr>
          <w:rFonts w:ascii="Arial" w:hAnsi="Arial" w:cs="Arial"/>
          <w:sz w:val="24"/>
          <w:szCs w:val="24"/>
        </w:rPr>
        <w:t>este</w:t>
      </w:r>
      <w:proofErr w:type="gramEnd"/>
      <w:r w:rsidRPr="00CE48C7">
        <w:rPr>
          <w:rFonts w:ascii="Arial" w:hAnsi="Arial" w:cs="Arial"/>
          <w:sz w:val="24"/>
          <w:szCs w:val="24"/>
        </w:rPr>
        <w:t xml:space="preserve"> Direcția Silvică Suceava. </w:t>
      </w:r>
    </w:p>
    <w:p w:rsidR="00CE48C7" w:rsidRDefault="00CE48C7" w:rsidP="00CE48C7">
      <w:pPr>
        <w:spacing w:after="0" w:line="240" w:lineRule="auto"/>
        <w:ind w:firstLine="709"/>
        <w:contextualSpacing/>
        <w:jc w:val="both"/>
        <w:rPr>
          <w:rFonts w:ascii="Arial" w:hAnsi="Arial" w:cs="Arial"/>
          <w:sz w:val="24"/>
          <w:szCs w:val="24"/>
        </w:rPr>
      </w:pPr>
      <w:proofErr w:type="gramStart"/>
      <w:r w:rsidRPr="00CE48C7">
        <w:rPr>
          <w:rFonts w:ascii="Arial" w:hAnsi="Arial" w:cs="Arial"/>
          <w:sz w:val="24"/>
          <w:szCs w:val="24"/>
        </w:rPr>
        <w:t>În aceste păduri sunt interzise prin lege recoltarea de masă lemnoasă, inclusiv tăierile de igienă şi lucrările de îngrijire, precum şi alte activităţi care ar deregla echilibrul ecologic (păşunatul, turismul, fertilizările etc.).</w:t>
      </w:r>
      <w:proofErr w:type="gramEnd"/>
    </w:p>
    <w:p w:rsidR="00AB2E89" w:rsidRPr="00AB2E89" w:rsidRDefault="00AB2E89" w:rsidP="00AB2E89">
      <w:pPr>
        <w:spacing w:after="0" w:line="240" w:lineRule="auto"/>
        <w:ind w:firstLine="709"/>
        <w:contextualSpacing/>
        <w:jc w:val="both"/>
        <w:rPr>
          <w:rFonts w:ascii="Arial" w:hAnsi="Arial" w:cs="Arial"/>
          <w:sz w:val="24"/>
          <w:szCs w:val="24"/>
          <w:lang w:val="ro-RO"/>
        </w:rPr>
      </w:pPr>
      <w:r w:rsidRPr="00AB2E89">
        <w:rPr>
          <w:rFonts w:ascii="Arial" w:hAnsi="Arial" w:cs="Arial"/>
          <w:sz w:val="24"/>
          <w:szCs w:val="24"/>
          <w:lang w:val="ro-RO"/>
        </w:rPr>
        <w:t xml:space="preserve">Arboretele din tipul II de categorii funcţionale din Unitatea de producție I Stulpicani sunt grupate în S.U.P.”M” – păduri supuse regimului de conservare deosebită.  </w:t>
      </w:r>
    </w:p>
    <w:p w:rsidR="00AB2E89" w:rsidRPr="00AB2E89" w:rsidRDefault="00AB2E89" w:rsidP="00AB2E89">
      <w:pPr>
        <w:spacing w:after="0" w:line="240" w:lineRule="auto"/>
        <w:ind w:firstLine="709"/>
        <w:contextualSpacing/>
        <w:jc w:val="both"/>
        <w:rPr>
          <w:rFonts w:ascii="Arial" w:hAnsi="Arial" w:cs="Arial"/>
          <w:sz w:val="24"/>
          <w:szCs w:val="24"/>
          <w:lang w:val="ro-RO"/>
        </w:rPr>
      </w:pPr>
      <w:r w:rsidRPr="00AB2E89">
        <w:rPr>
          <w:rFonts w:ascii="Arial" w:hAnsi="Arial" w:cs="Arial"/>
          <w:sz w:val="24"/>
          <w:szCs w:val="24"/>
          <w:lang w:val="ro-RO"/>
        </w:rPr>
        <w:t>S.U.P. “M”, cu o suprafaţă de 93,0 ha, cuprinde arboretele încadrate în categoria funcţională I.2.A - păduri situate pe stâncării, pe grohotişuri şi pe terenuri cu eroziune în adâncime cu alunecări active precum şi pe terenuri cu pante mari și I.2.H păduri situate pe terenuri alunecătoare.</w:t>
      </w:r>
    </w:p>
    <w:p w:rsidR="00AB2E89" w:rsidRPr="00AB2E89" w:rsidRDefault="00AB2E89" w:rsidP="00AB2E89">
      <w:pPr>
        <w:spacing w:after="0" w:line="240" w:lineRule="auto"/>
        <w:ind w:firstLine="709"/>
        <w:contextualSpacing/>
        <w:jc w:val="both"/>
        <w:rPr>
          <w:rFonts w:ascii="Arial" w:hAnsi="Arial" w:cs="Arial"/>
          <w:sz w:val="24"/>
          <w:szCs w:val="24"/>
          <w:lang w:val="ro-RO"/>
        </w:rPr>
      </w:pPr>
      <w:r w:rsidRPr="00AB2E89">
        <w:rPr>
          <w:rFonts w:ascii="Arial" w:hAnsi="Arial" w:cs="Arial"/>
          <w:sz w:val="24"/>
          <w:szCs w:val="24"/>
          <w:lang w:val="ro-RO"/>
        </w:rPr>
        <w:t xml:space="preserve">În cazul păduri cu funcţii speciale de protecţie, măsurile de gospodărire propuse vizează menţinere sau realizarea unor structuri polivalente, pe cât posibil apropiate de cele specifice ecosistemelor naturale, dar cu particularităţile impuse de necesitatea exercitării funcţiilor prioritare atribuite arboretelor. </w:t>
      </w:r>
    </w:p>
    <w:p w:rsidR="00AB2E89" w:rsidRPr="00AB2E89" w:rsidRDefault="00AB2E89" w:rsidP="00AB2E89">
      <w:pPr>
        <w:spacing w:after="0" w:line="240" w:lineRule="auto"/>
        <w:ind w:firstLine="709"/>
        <w:contextualSpacing/>
        <w:jc w:val="both"/>
        <w:rPr>
          <w:rFonts w:ascii="Arial" w:hAnsi="Arial" w:cs="Arial"/>
          <w:sz w:val="24"/>
          <w:szCs w:val="24"/>
          <w:lang w:val="ro-RO"/>
        </w:rPr>
      </w:pPr>
      <w:r w:rsidRPr="00AB2E89">
        <w:rPr>
          <w:rFonts w:ascii="Arial" w:hAnsi="Arial" w:cs="Arial"/>
          <w:sz w:val="24"/>
          <w:szCs w:val="24"/>
          <w:lang w:val="ro-RO"/>
        </w:rPr>
        <w:t xml:space="preserve">În aceste arborete se va aplica un complex de măsuri vizând conservarea acestora, prin executarea unui ansamblu de intervenţii necesare de aplicat, în scopul menţinerii sau îmbunătăţirii stării fitosanitare a arboretelor, de asigurare a permanenţei pădurilor şi de îmbunătăţire continuă a exercitării de către acestea a funcţiilor de protecţie atribuite. </w:t>
      </w:r>
    </w:p>
    <w:p w:rsidR="00AB2E89" w:rsidRPr="00CE48C7" w:rsidRDefault="00AB2E89" w:rsidP="00CE48C7">
      <w:pPr>
        <w:spacing w:after="0" w:line="240" w:lineRule="auto"/>
        <w:ind w:firstLine="709"/>
        <w:contextualSpacing/>
        <w:jc w:val="both"/>
        <w:rPr>
          <w:rFonts w:ascii="Arial" w:hAnsi="Arial" w:cs="Arial"/>
          <w:sz w:val="24"/>
          <w:szCs w:val="24"/>
        </w:rPr>
      </w:pPr>
    </w:p>
    <w:p w:rsidR="008E5B1C" w:rsidRPr="00634BFE" w:rsidRDefault="008E5B1C" w:rsidP="008E5B1C">
      <w:pPr>
        <w:spacing w:after="0" w:line="240" w:lineRule="auto"/>
        <w:ind w:firstLine="709"/>
        <w:jc w:val="both"/>
        <w:rPr>
          <w:rFonts w:ascii="Arial" w:hAnsi="Arial" w:cs="Arial"/>
          <w:sz w:val="24"/>
          <w:szCs w:val="24"/>
        </w:rPr>
      </w:pPr>
      <w:proofErr w:type="gramStart"/>
      <w:r w:rsidRPr="00634BFE">
        <w:rPr>
          <w:rFonts w:ascii="Arial" w:hAnsi="Arial" w:cs="Arial"/>
          <w:sz w:val="24"/>
          <w:szCs w:val="24"/>
          <w:u w:val="single"/>
        </w:rPr>
        <w:t>Nu se propune construirea de noi drumuri forestiere.</w:t>
      </w:r>
      <w:proofErr w:type="gramEnd"/>
    </w:p>
    <w:p w:rsidR="008E5B1C" w:rsidRDefault="008E5B1C" w:rsidP="008E5B1C">
      <w:pPr>
        <w:spacing w:after="0" w:line="240" w:lineRule="auto"/>
        <w:ind w:firstLine="708"/>
        <w:jc w:val="both"/>
        <w:rPr>
          <w:rFonts w:ascii="Arial" w:hAnsi="Arial" w:cs="Arial"/>
          <w:sz w:val="24"/>
          <w:szCs w:val="24"/>
          <w:u w:val="single"/>
        </w:rPr>
      </w:pPr>
    </w:p>
    <w:p w:rsidR="008E5B1C" w:rsidRPr="00E511AC" w:rsidRDefault="008E5B1C" w:rsidP="008E5B1C">
      <w:pPr>
        <w:spacing w:after="0" w:line="240" w:lineRule="auto"/>
        <w:ind w:firstLine="708"/>
        <w:jc w:val="both"/>
        <w:rPr>
          <w:rFonts w:ascii="Arial" w:hAnsi="Arial" w:cs="Arial"/>
          <w:sz w:val="24"/>
          <w:szCs w:val="24"/>
        </w:rPr>
      </w:pPr>
      <w:r w:rsidRPr="00E511AC">
        <w:rPr>
          <w:rFonts w:ascii="Arial" w:hAnsi="Arial" w:cs="Arial"/>
          <w:sz w:val="24"/>
          <w:szCs w:val="24"/>
          <w:u w:val="single"/>
        </w:rPr>
        <w:t xml:space="preserve">Măsuri de gospodărire </w:t>
      </w:r>
      <w:proofErr w:type="gramStart"/>
      <w:r w:rsidRPr="00E511AC">
        <w:rPr>
          <w:rFonts w:ascii="Arial" w:hAnsi="Arial" w:cs="Arial"/>
          <w:sz w:val="24"/>
          <w:szCs w:val="24"/>
          <w:u w:val="single"/>
        </w:rPr>
        <w:t>a</w:t>
      </w:r>
      <w:proofErr w:type="gramEnd"/>
      <w:r w:rsidRPr="00E511AC">
        <w:rPr>
          <w:rFonts w:ascii="Arial" w:hAnsi="Arial" w:cs="Arial"/>
          <w:sz w:val="24"/>
          <w:szCs w:val="24"/>
          <w:u w:val="single"/>
        </w:rPr>
        <w:t xml:space="preserve"> arboretelor afectate de factori destabilizatori (calamități)</w:t>
      </w:r>
      <w:r w:rsidRPr="00E511AC">
        <w:rPr>
          <w:rFonts w:ascii="Arial" w:hAnsi="Arial" w:cs="Arial"/>
          <w:sz w:val="24"/>
          <w:szCs w:val="24"/>
        </w:rPr>
        <w:t>: atacuri de dăunători; uscare anormală; doborâturi, rupturi produse de acțiunea vîntului și a zăpezii, alunecări de teren în fond forestier, incendii etc.:</w:t>
      </w:r>
    </w:p>
    <w:p w:rsidR="008E5B1C" w:rsidRPr="00E511AC" w:rsidRDefault="008E5B1C" w:rsidP="008E5B1C">
      <w:pPr>
        <w:spacing w:after="0" w:line="240" w:lineRule="auto"/>
        <w:ind w:firstLine="708"/>
        <w:jc w:val="both"/>
        <w:rPr>
          <w:rFonts w:ascii="Arial" w:hAnsi="Arial" w:cs="Arial"/>
          <w:sz w:val="24"/>
          <w:szCs w:val="24"/>
        </w:rPr>
      </w:pPr>
      <w:proofErr w:type="gramStart"/>
      <w:r w:rsidRPr="00E511AC">
        <w:rPr>
          <w:rFonts w:ascii="Arial" w:hAnsi="Arial" w:cs="Arial"/>
          <w:sz w:val="24"/>
          <w:szCs w:val="24"/>
        </w:rPr>
        <w:t>Măsurile de gospodăr</w:t>
      </w:r>
      <w:r w:rsidR="00CA7500">
        <w:rPr>
          <w:rFonts w:ascii="Arial" w:hAnsi="Arial" w:cs="Arial"/>
          <w:sz w:val="24"/>
          <w:szCs w:val="24"/>
        </w:rPr>
        <w:t>ire vor fi în conformitate cu O</w:t>
      </w:r>
      <w:r w:rsidRPr="00E511AC">
        <w:rPr>
          <w:rFonts w:ascii="Arial" w:hAnsi="Arial" w:cs="Arial"/>
          <w:sz w:val="24"/>
          <w:szCs w:val="24"/>
        </w:rPr>
        <w:t>M 3.814/06.11.2012, pentru aprobarea „Normelor tehnice privind modificarea prevederilor amenajamentelor silvice şi schimbarea categoriei de folosinţă a terenurilor din fondul forestier”.</w:t>
      </w:r>
      <w:proofErr w:type="gramEnd"/>
      <w:r w:rsidRPr="00E511AC">
        <w:rPr>
          <w:rFonts w:ascii="Arial" w:hAnsi="Arial" w:cs="Arial"/>
          <w:sz w:val="24"/>
          <w:szCs w:val="24"/>
        </w:rPr>
        <w:t xml:space="preserve"> Acestea </w:t>
      </w:r>
      <w:r w:rsidRPr="00E511AC">
        <w:rPr>
          <w:rFonts w:ascii="Arial" w:hAnsi="Arial" w:cs="Arial"/>
          <w:sz w:val="24"/>
          <w:szCs w:val="24"/>
        </w:rPr>
        <w:lastRenderedPageBreak/>
        <w:t xml:space="preserve">reglementează procedura şi </w:t>
      </w:r>
      <w:proofErr w:type="gramStart"/>
      <w:r w:rsidRPr="00E511AC">
        <w:rPr>
          <w:rFonts w:ascii="Arial" w:hAnsi="Arial" w:cs="Arial"/>
          <w:sz w:val="24"/>
          <w:szCs w:val="24"/>
        </w:rPr>
        <w:t>situaţiile  în</w:t>
      </w:r>
      <w:proofErr w:type="gramEnd"/>
      <w:r w:rsidRPr="00E511AC">
        <w:rPr>
          <w:rFonts w:ascii="Arial" w:hAnsi="Arial" w:cs="Arial"/>
          <w:sz w:val="24"/>
          <w:szCs w:val="24"/>
        </w:rPr>
        <w:t xml:space="preserve">  care  se  solicită  modificarea  prevederilor  amenajamentelor   silvice.</w:t>
      </w:r>
    </w:p>
    <w:p w:rsidR="008E5B1C" w:rsidRPr="00E511AC" w:rsidRDefault="008E5B1C" w:rsidP="008E5B1C">
      <w:pPr>
        <w:spacing w:after="0" w:line="240" w:lineRule="auto"/>
        <w:ind w:firstLine="540"/>
        <w:jc w:val="both"/>
        <w:rPr>
          <w:rFonts w:ascii="Arial" w:hAnsi="Arial" w:cs="Arial"/>
          <w:sz w:val="24"/>
          <w:szCs w:val="24"/>
        </w:rPr>
      </w:pPr>
      <w:r w:rsidRPr="00E511AC">
        <w:rPr>
          <w:rFonts w:ascii="Arial" w:hAnsi="Arial" w:cs="Arial"/>
          <w:sz w:val="24"/>
          <w:szCs w:val="24"/>
        </w:rPr>
        <w:t xml:space="preserve">În funcţie de gradul de vătămare a arboretelor din cauza afectării de către factorii destabilizatori (biotici sau abiotici), sunt </w:t>
      </w:r>
      <w:proofErr w:type="gramStart"/>
      <w:r w:rsidRPr="00E511AC">
        <w:rPr>
          <w:rFonts w:ascii="Arial" w:hAnsi="Arial" w:cs="Arial"/>
          <w:sz w:val="24"/>
          <w:szCs w:val="24"/>
        </w:rPr>
        <w:t>prevăzute  următoarele</w:t>
      </w:r>
      <w:proofErr w:type="gramEnd"/>
      <w:r w:rsidRPr="00E511AC">
        <w:rPr>
          <w:rFonts w:ascii="Arial" w:hAnsi="Arial" w:cs="Arial"/>
          <w:sz w:val="24"/>
          <w:szCs w:val="24"/>
        </w:rPr>
        <w:t xml:space="preserve">  măsuri :</w:t>
      </w:r>
    </w:p>
    <w:p w:rsidR="008E5B1C" w:rsidRPr="00E511AC" w:rsidRDefault="008E5B1C" w:rsidP="008E5B1C">
      <w:pPr>
        <w:spacing w:after="0" w:line="240" w:lineRule="auto"/>
        <w:jc w:val="both"/>
        <w:rPr>
          <w:rFonts w:ascii="Arial" w:hAnsi="Arial" w:cs="Arial"/>
          <w:sz w:val="24"/>
          <w:szCs w:val="24"/>
        </w:rPr>
      </w:pPr>
      <w:r w:rsidRPr="00E511AC">
        <w:rPr>
          <w:rFonts w:ascii="Arial" w:hAnsi="Arial" w:cs="Arial"/>
          <w:sz w:val="24"/>
          <w:szCs w:val="24"/>
        </w:rPr>
        <w:t xml:space="preserve">a) </w:t>
      </w:r>
      <w:proofErr w:type="gramStart"/>
      <w:r w:rsidRPr="00E511AC">
        <w:rPr>
          <w:rFonts w:ascii="Arial" w:hAnsi="Arial" w:cs="Arial"/>
          <w:sz w:val="24"/>
          <w:szCs w:val="24"/>
        </w:rPr>
        <w:t>extragerea</w:t>
      </w:r>
      <w:proofErr w:type="gramEnd"/>
      <w:r w:rsidRPr="00E511AC">
        <w:rPr>
          <w:rFonts w:ascii="Arial" w:hAnsi="Arial" w:cs="Arial"/>
          <w:sz w:val="24"/>
          <w:szCs w:val="24"/>
        </w:rPr>
        <w:t xml:space="preserve"> tuturor arborilor afectaţi, prin tăieri de produse accidentale ;</w:t>
      </w:r>
    </w:p>
    <w:p w:rsidR="008E5B1C" w:rsidRPr="00E511AC" w:rsidRDefault="008E5B1C" w:rsidP="008E5B1C">
      <w:pPr>
        <w:spacing w:after="0" w:line="240" w:lineRule="auto"/>
        <w:jc w:val="both"/>
        <w:rPr>
          <w:rFonts w:ascii="Arial" w:hAnsi="Arial" w:cs="Arial"/>
          <w:sz w:val="24"/>
          <w:szCs w:val="24"/>
        </w:rPr>
      </w:pPr>
      <w:r w:rsidRPr="00E511AC">
        <w:rPr>
          <w:rFonts w:ascii="Arial" w:hAnsi="Arial" w:cs="Arial"/>
          <w:sz w:val="24"/>
          <w:szCs w:val="24"/>
        </w:rPr>
        <w:t xml:space="preserve">b) </w:t>
      </w:r>
      <w:proofErr w:type="gramStart"/>
      <w:r w:rsidRPr="00E511AC">
        <w:rPr>
          <w:rFonts w:ascii="Arial" w:hAnsi="Arial" w:cs="Arial"/>
          <w:sz w:val="24"/>
          <w:szCs w:val="24"/>
        </w:rPr>
        <w:t>extragerea</w:t>
      </w:r>
      <w:proofErr w:type="gramEnd"/>
      <w:r w:rsidRPr="00E511AC">
        <w:rPr>
          <w:rFonts w:ascii="Arial" w:hAnsi="Arial" w:cs="Arial"/>
          <w:sz w:val="24"/>
          <w:szCs w:val="24"/>
        </w:rPr>
        <w:t xml:space="preserve"> integrală a materialului lemnos, urmată de împăduriri cu specii   aparţinând   tipului   natural   fundamental   de   pădure;</w:t>
      </w:r>
    </w:p>
    <w:p w:rsidR="008E5B1C" w:rsidRPr="00E511AC" w:rsidRDefault="008E5B1C" w:rsidP="008E5B1C">
      <w:pPr>
        <w:spacing w:after="0" w:line="240" w:lineRule="auto"/>
        <w:jc w:val="both"/>
        <w:rPr>
          <w:rFonts w:ascii="Arial" w:hAnsi="Arial" w:cs="Arial"/>
          <w:sz w:val="24"/>
          <w:szCs w:val="24"/>
        </w:rPr>
      </w:pPr>
      <w:r w:rsidRPr="00E511AC">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8E5B1C" w:rsidRPr="00BB026B" w:rsidRDefault="008E5B1C" w:rsidP="008E5B1C">
      <w:pPr>
        <w:spacing w:after="0" w:line="240" w:lineRule="auto"/>
        <w:jc w:val="both"/>
        <w:rPr>
          <w:rFonts w:ascii="Arial" w:hAnsi="Arial" w:cs="Arial"/>
          <w:sz w:val="24"/>
          <w:szCs w:val="24"/>
          <w:lang w:val="it-IT"/>
        </w:rPr>
      </w:pPr>
      <w:r w:rsidRPr="00617B4D">
        <w:rPr>
          <w:rFonts w:ascii="Arial" w:hAnsi="Arial" w:cs="Arial"/>
          <w:sz w:val="24"/>
          <w:szCs w:val="24"/>
          <w:lang w:val="it-IT"/>
        </w:rPr>
        <w:t>- extragere</w:t>
      </w:r>
      <w:r w:rsidRPr="00BB026B">
        <w:rPr>
          <w:rFonts w:ascii="Arial" w:hAnsi="Arial" w:cs="Arial"/>
          <w:sz w:val="24"/>
          <w:szCs w:val="24"/>
          <w:lang w:val="it-IT"/>
        </w:rPr>
        <w:t xml:space="preserve"> cu prioritate si in totalitate a produselor accidentale (doboraturi si rupturi de vant dispersate sau in masa, precum si uscari provocate de factori biotici – Ipidae), pentru evitarea proliferarii si propagarii insectelor de scoarta (Ipidae);</w:t>
      </w:r>
    </w:p>
    <w:p w:rsidR="008E5B1C" w:rsidRPr="00BB026B" w:rsidRDefault="008E5B1C" w:rsidP="008E5B1C">
      <w:pPr>
        <w:spacing w:after="0" w:line="240" w:lineRule="auto"/>
        <w:jc w:val="both"/>
        <w:rPr>
          <w:rFonts w:ascii="Arial" w:hAnsi="Arial" w:cs="Arial"/>
          <w:sz w:val="24"/>
          <w:szCs w:val="24"/>
          <w:lang w:val="it-IT"/>
        </w:rPr>
      </w:pPr>
      <w:r w:rsidRPr="00BB026B">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8E5B1C" w:rsidRPr="00BB026B" w:rsidRDefault="008E5B1C" w:rsidP="008E5B1C">
      <w:pPr>
        <w:spacing w:after="0" w:line="240" w:lineRule="auto"/>
        <w:jc w:val="both"/>
        <w:rPr>
          <w:rFonts w:ascii="Arial" w:hAnsi="Arial" w:cs="Arial"/>
          <w:sz w:val="24"/>
          <w:szCs w:val="24"/>
          <w:lang w:val="it-IT"/>
        </w:rPr>
      </w:pPr>
      <w:r w:rsidRPr="00BB026B">
        <w:rPr>
          <w:rFonts w:ascii="Arial" w:hAnsi="Arial" w:cs="Arial"/>
          <w:sz w:val="24"/>
          <w:szCs w:val="24"/>
          <w:lang w:val="it-IT"/>
        </w:rPr>
        <w:t>- reimpadurirea suprafetelor afectate de calamitati cu specii corespunzatoare tipului natural fundamental de padure, conform prevederilor amenajamentului silvic;</w:t>
      </w:r>
    </w:p>
    <w:p w:rsidR="008E5B1C" w:rsidRPr="00BB026B" w:rsidRDefault="008E5B1C" w:rsidP="008E5B1C">
      <w:pPr>
        <w:pStyle w:val="Heading1"/>
        <w:ind w:firstLine="0"/>
        <w:rPr>
          <w:rFonts w:ascii="Arial" w:hAnsi="Arial" w:cs="Arial"/>
          <w:sz w:val="24"/>
          <w:szCs w:val="24"/>
        </w:rPr>
      </w:pPr>
      <w:r w:rsidRPr="00BB026B">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8E5B1C" w:rsidRPr="00BB026B" w:rsidRDefault="008E5B1C" w:rsidP="008E5B1C">
      <w:pPr>
        <w:spacing w:after="0" w:line="240" w:lineRule="auto"/>
        <w:jc w:val="both"/>
        <w:rPr>
          <w:rFonts w:ascii="Arial" w:hAnsi="Arial" w:cs="Arial"/>
          <w:sz w:val="24"/>
          <w:szCs w:val="24"/>
          <w:lang w:val="it-IT"/>
        </w:rPr>
      </w:pPr>
      <w:r w:rsidRPr="00BB026B">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8E5B1C" w:rsidRPr="00AF3442" w:rsidRDefault="008E5B1C" w:rsidP="008E5B1C">
      <w:pPr>
        <w:spacing w:after="0" w:line="240" w:lineRule="auto"/>
        <w:jc w:val="both"/>
        <w:rPr>
          <w:sz w:val="28"/>
          <w:lang w:val="ro-RO"/>
        </w:rPr>
      </w:pPr>
    </w:p>
    <w:p w:rsidR="008E5B1C" w:rsidRPr="0017712F" w:rsidRDefault="008E5B1C" w:rsidP="0017712F">
      <w:pPr>
        <w:pStyle w:val="ListParagraph"/>
        <w:numPr>
          <w:ilvl w:val="0"/>
          <w:numId w:val="15"/>
        </w:numPr>
        <w:autoSpaceDE w:val="0"/>
        <w:autoSpaceDN w:val="0"/>
        <w:adjustRightInd w:val="0"/>
        <w:spacing w:after="0" w:line="240" w:lineRule="auto"/>
        <w:jc w:val="both"/>
        <w:rPr>
          <w:rFonts w:ascii="Arial" w:hAnsi="Arial" w:cs="Arial"/>
          <w:b/>
          <w:color w:val="000000"/>
          <w:sz w:val="24"/>
          <w:szCs w:val="24"/>
          <w:lang w:val="ro-RO"/>
        </w:rPr>
      </w:pPr>
      <w:r w:rsidRPr="00460C2C">
        <w:rPr>
          <w:rFonts w:ascii="Arial" w:hAnsi="Arial" w:cs="Arial"/>
          <w:b/>
          <w:color w:val="000000"/>
          <w:sz w:val="24"/>
          <w:szCs w:val="24"/>
          <w:lang w:val="ro-RO"/>
        </w:rPr>
        <w:t>Caracteristicile planurilor şi programelor cu privire, în special, la:</w:t>
      </w:r>
    </w:p>
    <w:p w:rsidR="008E5B1C" w:rsidRPr="00E360FE" w:rsidRDefault="008E5B1C" w:rsidP="008E5B1C">
      <w:pPr>
        <w:autoSpaceDE w:val="0"/>
        <w:autoSpaceDN w:val="0"/>
        <w:adjustRightInd w:val="0"/>
        <w:spacing w:after="0" w:line="240" w:lineRule="auto"/>
        <w:jc w:val="both"/>
        <w:rPr>
          <w:rFonts w:ascii="Arial" w:hAnsi="Arial" w:cs="Arial"/>
          <w:i/>
          <w:sz w:val="24"/>
          <w:szCs w:val="24"/>
          <w:lang w:val="ro-RO"/>
        </w:rPr>
      </w:pPr>
      <w:r w:rsidRPr="00E360FE">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E5B1C" w:rsidRPr="009D5F6D" w:rsidRDefault="008E5B1C" w:rsidP="008E5B1C">
      <w:pPr>
        <w:spacing w:after="0" w:line="240" w:lineRule="auto"/>
        <w:ind w:firstLine="708"/>
        <w:jc w:val="both"/>
        <w:rPr>
          <w:rStyle w:val="tli1"/>
          <w:rFonts w:ascii="Arial" w:hAnsi="Arial" w:cs="Arial"/>
          <w:sz w:val="24"/>
          <w:szCs w:val="24"/>
        </w:rPr>
      </w:pPr>
      <w:r w:rsidRPr="00E360FE">
        <w:rPr>
          <w:rStyle w:val="tli1"/>
          <w:rFonts w:ascii="Arial" w:hAnsi="Arial" w:cs="Arial"/>
          <w:sz w:val="24"/>
          <w:szCs w:val="24"/>
        </w:rPr>
        <w:t>Amenajamentu</w:t>
      </w:r>
      <w:r>
        <w:rPr>
          <w:rStyle w:val="tli1"/>
          <w:rFonts w:ascii="Arial" w:hAnsi="Arial" w:cs="Arial"/>
          <w:sz w:val="24"/>
          <w:szCs w:val="24"/>
        </w:rPr>
        <w:t>l</w:t>
      </w:r>
      <w:r w:rsidR="0017712F">
        <w:rPr>
          <w:rStyle w:val="tli1"/>
          <w:rFonts w:ascii="Arial" w:hAnsi="Arial" w:cs="Arial"/>
          <w:sz w:val="24"/>
          <w:szCs w:val="24"/>
        </w:rPr>
        <w:t xml:space="preserve"> s</w:t>
      </w:r>
      <w:r w:rsidRPr="00E360FE">
        <w:rPr>
          <w:rStyle w:val="tli1"/>
          <w:rFonts w:ascii="Arial" w:hAnsi="Arial" w:cs="Arial"/>
          <w:sz w:val="24"/>
          <w:szCs w:val="24"/>
        </w:rPr>
        <w:t xml:space="preserve">ilvic propus – creează un cadru pentru gospodărirea pădurii </w:t>
      </w:r>
      <w:proofErr w:type="gramStart"/>
      <w:r w:rsidRPr="00E360FE">
        <w:rPr>
          <w:rStyle w:val="tli1"/>
          <w:rFonts w:ascii="Arial" w:hAnsi="Arial" w:cs="Arial"/>
          <w:sz w:val="24"/>
          <w:szCs w:val="24"/>
        </w:rPr>
        <w:t xml:space="preserve">şi </w:t>
      </w:r>
      <w:r>
        <w:rPr>
          <w:rStyle w:val="tli1"/>
          <w:rFonts w:ascii="Arial" w:hAnsi="Arial" w:cs="Arial"/>
          <w:sz w:val="24"/>
          <w:szCs w:val="24"/>
        </w:rPr>
        <w:t xml:space="preserve"> </w:t>
      </w:r>
      <w:r w:rsidRPr="009D5F6D">
        <w:rPr>
          <w:rStyle w:val="tli1"/>
          <w:rFonts w:ascii="Arial" w:hAnsi="Arial" w:cs="Arial"/>
          <w:sz w:val="24"/>
          <w:szCs w:val="24"/>
        </w:rPr>
        <w:t>lucrările</w:t>
      </w:r>
      <w:proofErr w:type="gramEnd"/>
      <w:r w:rsidRPr="009D5F6D">
        <w:rPr>
          <w:rStyle w:val="tli1"/>
          <w:rFonts w:ascii="Arial" w:hAnsi="Arial" w:cs="Arial"/>
          <w:sz w:val="24"/>
          <w:szCs w:val="24"/>
        </w:rPr>
        <w:t xml:space="preserve"> silvice pe o perioadă de 10 ani; </w:t>
      </w:r>
      <w:r w:rsidRPr="009D5F6D">
        <w:rPr>
          <w:rFonts w:ascii="Arial" w:hAnsi="Arial" w:cs="Arial"/>
          <w:sz w:val="24"/>
          <w:szCs w:val="24"/>
          <w:lang w:val="pt-BR"/>
        </w:rPr>
        <w:t>nu implică alte activităţi decât cele legate de silvicultură şi exploatare forestieră.</w:t>
      </w:r>
    </w:p>
    <w:p w:rsidR="008E5B1C" w:rsidRPr="009D5F6D" w:rsidRDefault="008E5B1C" w:rsidP="008E5B1C">
      <w:pPr>
        <w:autoSpaceDE w:val="0"/>
        <w:autoSpaceDN w:val="0"/>
        <w:adjustRightInd w:val="0"/>
        <w:spacing w:after="0" w:line="240" w:lineRule="auto"/>
        <w:jc w:val="both"/>
        <w:rPr>
          <w:rFonts w:ascii="Arial" w:hAnsi="Arial" w:cs="Arial"/>
          <w:i/>
          <w:sz w:val="24"/>
          <w:szCs w:val="24"/>
          <w:lang w:val="ro-RO"/>
        </w:rPr>
      </w:pPr>
      <w:r w:rsidRPr="009D5F6D">
        <w:rPr>
          <w:rFonts w:ascii="Arial" w:hAnsi="Arial" w:cs="Arial"/>
          <w:i/>
          <w:sz w:val="24"/>
          <w:szCs w:val="24"/>
          <w:lang w:val="ro-RO"/>
        </w:rPr>
        <w:t>b) gradul în care planul sau programul influenţează alte planuri şi programe, inclusiv pe cele în care se integrează sau care derivă din ele;</w:t>
      </w:r>
    </w:p>
    <w:p w:rsidR="008E5B1C" w:rsidRPr="009D5F6D" w:rsidRDefault="008E5B1C" w:rsidP="008E5B1C">
      <w:pPr>
        <w:autoSpaceDE w:val="0"/>
        <w:autoSpaceDN w:val="0"/>
        <w:adjustRightInd w:val="0"/>
        <w:spacing w:after="0" w:line="240" w:lineRule="auto"/>
        <w:jc w:val="both"/>
        <w:rPr>
          <w:rFonts w:ascii="Arial" w:hAnsi="Arial" w:cs="Arial"/>
          <w:sz w:val="24"/>
          <w:szCs w:val="24"/>
          <w:lang w:val="ro-RO"/>
        </w:rPr>
      </w:pPr>
      <w:r w:rsidRPr="009D5F6D">
        <w:rPr>
          <w:rFonts w:ascii="Arial" w:hAnsi="Arial" w:cs="Arial"/>
          <w:i/>
          <w:sz w:val="24"/>
          <w:szCs w:val="24"/>
          <w:lang w:val="ro-RO"/>
        </w:rPr>
        <w:t xml:space="preserve">- </w:t>
      </w:r>
      <w:r>
        <w:rPr>
          <w:rFonts w:ascii="Arial" w:hAnsi="Arial" w:cs="Arial"/>
          <w:sz w:val="24"/>
          <w:szCs w:val="24"/>
          <w:lang w:val="ro-RO"/>
        </w:rPr>
        <w:t>Amenajamentul silvic are legă</w:t>
      </w:r>
      <w:r w:rsidRPr="009D5F6D">
        <w:rPr>
          <w:rFonts w:ascii="Arial" w:hAnsi="Arial" w:cs="Arial"/>
          <w:sz w:val="24"/>
          <w:szCs w:val="24"/>
          <w:lang w:val="ro-RO"/>
        </w:rPr>
        <w:t>tură directă c</w:t>
      </w:r>
      <w:r>
        <w:rPr>
          <w:rFonts w:ascii="Arial" w:hAnsi="Arial" w:cs="Arial"/>
          <w:sz w:val="24"/>
          <w:szCs w:val="24"/>
          <w:lang w:val="ro-RO"/>
        </w:rPr>
        <w:t>u managementul conservării ariilor</w:t>
      </w:r>
      <w:r w:rsidRPr="009D5F6D">
        <w:rPr>
          <w:rFonts w:ascii="Arial" w:hAnsi="Arial" w:cs="Arial"/>
          <w:sz w:val="24"/>
          <w:szCs w:val="24"/>
          <w:lang w:val="ro-RO"/>
        </w:rPr>
        <w:t xml:space="preserve"> naturale protejate. </w:t>
      </w:r>
    </w:p>
    <w:p w:rsidR="008E5B1C" w:rsidRPr="007B4442" w:rsidRDefault="008E5B1C" w:rsidP="008E5B1C">
      <w:pPr>
        <w:autoSpaceDE w:val="0"/>
        <w:autoSpaceDN w:val="0"/>
        <w:adjustRightInd w:val="0"/>
        <w:spacing w:after="0" w:line="240" w:lineRule="auto"/>
        <w:jc w:val="both"/>
        <w:rPr>
          <w:rFonts w:ascii="Arial" w:hAnsi="Arial" w:cs="Arial"/>
          <w:bCs/>
          <w:iCs/>
          <w:sz w:val="24"/>
          <w:szCs w:val="24"/>
          <w:lang w:val="ro-RO"/>
        </w:rPr>
      </w:pPr>
      <w:r w:rsidRPr="009D5F6D">
        <w:rPr>
          <w:rFonts w:ascii="Arial" w:hAnsi="Arial" w:cs="Arial"/>
          <w:i/>
          <w:sz w:val="24"/>
          <w:szCs w:val="24"/>
          <w:lang w:val="ro-RO"/>
        </w:rPr>
        <w:t>-</w:t>
      </w:r>
      <w:r w:rsidRPr="009D5F6D">
        <w:rPr>
          <w:rFonts w:ascii="Arial" w:hAnsi="Arial" w:cs="Arial"/>
          <w:sz w:val="24"/>
          <w:szCs w:val="24"/>
          <w:lang w:val="ro-RO"/>
        </w:rPr>
        <w:t xml:space="preserve"> </w:t>
      </w:r>
      <w:r w:rsidRPr="009D5F6D">
        <w:rPr>
          <w:rFonts w:ascii="Arial" w:hAnsi="Arial" w:cs="Arial"/>
          <w:sz w:val="24"/>
          <w:szCs w:val="24"/>
          <w:lang w:val="it-IT"/>
        </w:rPr>
        <w:t xml:space="preserve">Amenajamentul silvic </w:t>
      </w:r>
      <w:r>
        <w:rPr>
          <w:rFonts w:ascii="Arial" w:hAnsi="Arial" w:cs="Arial"/>
          <w:sz w:val="24"/>
          <w:szCs w:val="24"/>
          <w:lang w:val="it-IT"/>
        </w:rPr>
        <w:t xml:space="preserve">propus </w:t>
      </w:r>
      <w:r w:rsidRPr="009D5F6D">
        <w:rPr>
          <w:rFonts w:ascii="Arial" w:hAnsi="Arial" w:cs="Arial"/>
          <w:sz w:val="24"/>
          <w:szCs w:val="24"/>
          <w:lang w:val="ro-RO"/>
        </w:rPr>
        <w:t xml:space="preserve">se integrează în </w:t>
      </w:r>
      <w:r w:rsidRPr="009D5F6D">
        <w:rPr>
          <w:rFonts w:ascii="Arial" w:hAnsi="Arial" w:cs="Arial"/>
          <w:bCs/>
          <w:sz w:val="24"/>
          <w:szCs w:val="24"/>
          <w:lang w:val="ro-RO"/>
        </w:rPr>
        <w:t xml:space="preserve">obiectivele de conservare a naturii, </w:t>
      </w:r>
      <w:r w:rsidRPr="009D5F6D">
        <w:rPr>
          <w:rFonts w:ascii="Arial" w:hAnsi="Arial" w:cs="Arial"/>
          <w:sz w:val="24"/>
          <w:szCs w:val="24"/>
          <w:lang w:val="ro-RO"/>
        </w:rPr>
        <w:t xml:space="preserve">stabilite pentru ariile protejate peste care se suprapune. El integrează măsurile stabilite </w:t>
      </w:r>
      <w:r w:rsidRPr="005C09D4">
        <w:rPr>
          <w:rFonts w:ascii="Arial" w:hAnsi="Arial" w:cs="Arial"/>
          <w:sz w:val="24"/>
          <w:szCs w:val="24"/>
          <w:lang w:val="ro-RO"/>
        </w:rPr>
        <w:t xml:space="preserve">prin  Planului de management al sitului Natura </w:t>
      </w:r>
      <w:r w:rsidRPr="007B4442">
        <w:rPr>
          <w:rFonts w:ascii="Arial" w:hAnsi="Arial" w:cs="Arial"/>
          <w:sz w:val="24"/>
          <w:szCs w:val="24"/>
          <w:lang w:val="ro-RO"/>
        </w:rPr>
        <w:t xml:space="preserve">2000 </w:t>
      </w:r>
      <w:r w:rsidR="007B4442" w:rsidRPr="007B4442">
        <w:rPr>
          <w:rFonts w:ascii="Arial" w:hAnsi="Arial" w:cs="Arial"/>
          <w:bCs/>
          <w:iCs/>
          <w:sz w:val="24"/>
          <w:szCs w:val="24"/>
          <w:lang w:val="ro-RO"/>
        </w:rPr>
        <w:t xml:space="preserve">ROSCI0212 Rarău-Giumalău </w:t>
      </w:r>
      <w:r w:rsidR="007B4442" w:rsidRPr="007B4442">
        <w:rPr>
          <w:rFonts w:ascii="Arial" w:hAnsi="Arial" w:cs="Arial"/>
          <w:bCs/>
          <w:iCs/>
          <w:sz w:val="24"/>
          <w:szCs w:val="24"/>
        </w:rPr>
        <w:t xml:space="preserve">și ROSPA0083 Munții </w:t>
      </w:r>
      <w:r w:rsidR="007B4442" w:rsidRPr="007B4442">
        <w:rPr>
          <w:rFonts w:ascii="Arial" w:hAnsi="Arial" w:cs="Arial"/>
          <w:bCs/>
          <w:iCs/>
          <w:sz w:val="24"/>
          <w:szCs w:val="24"/>
          <w:lang w:val="ro-RO"/>
        </w:rPr>
        <w:t>Rarău-Giumalău</w:t>
      </w:r>
      <w:r w:rsidRPr="007B4442">
        <w:rPr>
          <w:rFonts w:ascii="Arial" w:hAnsi="Arial" w:cs="Arial"/>
          <w:bCs/>
          <w:iCs/>
          <w:sz w:val="24"/>
          <w:szCs w:val="24"/>
          <w:lang w:val="ro-RO"/>
        </w:rPr>
        <w:t>.</w:t>
      </w:r>
    </w:p>
    <w:p w:rsidR="008E5B1C" w:rsidRPr="009D5F6D" w:rsidRDefault="008E5B1C" w:rsidP="008E5B1C">
      <w:pPr>
        <w:autoSpaceDE w:val="0"/>
        <w:autoSpaceDN w:val="0"/>
        <w:adjustRightInd w:val="0"/>
        <w:spacing w:after="0" w:line="240" w:lineRule="auto"/>
        <w:jc w:val="both"/>
        <w:rPr>
          <w:rFonts w:ascii="Arial" w:hAnsi="Arial" w:cs="Arial"/>
          <w:bCs/>
          <w:i/>
          <w:iCs/>
          <w:sz w:val="24"/>
          <w:szCs w:val="24"/>
          <w:lang w:val="ro-RO"/>
        </w:rPr>
      </w:pPr>
      <w:r>
        <w:rPr>
          <w:rFonts w:ascii="Arial" w:hAnsi="Arial" w:cs="Arial"/>
          <w:sz w:val="24"/>
          <w:szCs w:val="24"/>
          <w:lang w:val="ro-RO"/>
        </w:rPr>
        <w:t xml:space="preserve">- </w:t>
      </w:r>
      <w:r w:rsidRPr="009D5F6D">
        <w:rPr>
          <w:rFonts w:ascii="Arial" w:hAnsi="Arial" w:cs="Arial"/>
          <w:sz w:val="24"/>
          <w:szCs w:val="24"/>
          <w:lang w:val="ro-RO"/>
        </w:rPr>
        <w:t>Managementul</w:t>
      </w:r>
      <w:r w:rsidR="00D23560">
        <w:rPr>
          <w:rFonts w:ascii="Arial" w:hAnsi="Arial" w:cs="Arial"/>
          <w:sz w:val="24"/>
          <w:szCs w:val="24"/>
          <w:lang w:val="ro-RO"/>
        </w:rPr>
        <w:t xml:space="preserve"> propus de a</w:t>
      </w:r>
      <w:r w:rsidR="0017712F">
        <w:rPr>
          <w:rFonts w:ascii="Arial" w:hAnsi="Arial" w:cs="Arial"/>
          <w:sz w:val="24"/>
          <w:szCs w:val="24"/>
          <w:lang w:val="ro-RO"/>
        </w:rPr>
        <w:t>menajamentul s</w:t>
      </w:r>
      <w:r>
        <w:rPr>
          <w:rFonts w:ascii="Arial" w:hAnsi="Arial" w:cs="Arial"/>
          <w:sz w:val="24"/>
          <w:szCs w:val="24"/>
          <w:lang w:val="ro-RO"/>
        </w:rPr>
        <w:t xml:space="preserve">ilvic </w:t>
      </w:r>
      <w:r w:rsidRPr="009D5F6D">
        <w:rPr>
          <w:rFonts w:ascii="Arial" w:hAnsi="Arial" w:cs="Arial"/>
          <w:sz w:val="24"/>
          <w:szCs w:val="24"/>
          <w:lang w:val="ro-RO"/>
        </w:rPr>
        <w:t>urmăreşte menţinerea interacţiunii armonioase a omului cu natura prin protejarea diversităţii habitatelor, speciilor şi peisajului.</w:t>
      </w:r>
    </w:p>
    <w:p w:rsidR="008E5B1C" w:rsidRPr="009D5F6D" w:rsidRDefault="008E5B1C" w:rsidP="008E5B1C">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9D5F6D">
        <w:rPr>
          <w:rFonts w:ascii="Arial" w:hAnsi="Arial" w:cs="Arial"/>
          <w:sz w:val="24"/>
          <w:szCs w:val="24"/>
          <w:lang w:val="ro-RO"/>
        </w:rPr>
        <w:t>Amenajamentul se corelează cu amenajamentele silvice ale suprafeţelor limitrofe, creând condiţii optime pentru a asigura continuitatea vegetaţiei fondului forestier.</w:t>
      </w:r>
    </w:p>
    <w:p w:rsidR="008E5B1C" w:rsidRPr="00E360FE" w:rsidRDefault="008E5B1C" w:rsidP="008E5B1C">
      <w:pPr>
        <w:autoSpaceDE w:val="0"/>
        <w:autoSpaceDN w:val="0"/>
        <w:adjustRightInd w:val="0"/>
        <w:spacing w:after="0" w:line="240" w:lineRule="auto"/>
        <w:jc w:val="both"/>
        <w:rPr>
          <w:rFonts w:ascii="Arial" w:hAnsi="Arial" w:cs="Arial"/>
          <w:sz w:val="24"/>
          <w:szCs w:val="24"/>
          <w:lang w:val="ro-RO"/>
        </w:rPr>
      </w:pPr>
      <w:r w:rsidRPr="00E360FE">
        <w:rPr>
          <w:rFonts w:ascii="Arial" w:hAnsi="Arial" w:cs="Arial"/>
          <w:sz w:val="24"/>
          <w:szCs w:val="24"/>
          <w:lang w:val="ro-RO"/>
        </w:rPr>
        <w:t xml:space="preserve">c) </w:t>
      </w:r>
      <w:r w:rsidRPr="00E360FE">
        <w:rPr>
          <w:rFonts w:ascii="Arial" w:hAnsi="Arial" w:cs="Arial"/>
          <w:i/>
          <w:sz w:val="24"/>
          <w:szCs w:val="24"/>
          <w:lang w:val="ro-RO"/>
        </w:rPr>
        <w:t>relevanţa planului sau programului în/pentru integrarea consideraţiilor de mediu, mai ales din perspectiva promovării dezvoltării durabile;</w:t>
      </w:r>
      <w:r w:rsidRPr="00E360FE">
        <w:rPr>
          <w:rFonts w:ascii="Arial" w:hAnsi="Arial" w:cs="Arial"/>
          <w:sz w:val="24"/>
          <w:szCs w:val="24"/>
          <w:lang w:val="ro-RO"/>
        </w:rPr>
        <w:t xml:space="preserve"> </w:t>
      </w:r>
    </w:p>
    <w:p w:rsidR="008E5B1C" w:rsidRPr="00E360FE" w:rsidRDefault="008E5B1C" w:rsidP="008E5B1C">
      <w:pPr>
        <w:autoSpaceDE w:val="0"/>
        <w:autoSpaceDN w:val="0"/>
        <w:adjustRightInd w:val="0"/>
        <w:spacing w:after="0" w:line="240" w:lineRule="auto"/>
        <w:jc w:val="both"/>
        <w:rPr>
          <w:rFonts w:ascii="Arial" w:hAnsi="Arial" w:cs="Arial"/>
          <w:sz w:val="24"/>
          <w:szCs w:val="24"/>
          <w:lang w:val="ro-RO"/>
        </w:rPr>
      </w:pPr>
      <w:r w:rsidRPr="00E360FE">
        <w:rPr>
          <w:rStyle w:val="tli1"/>
          <w:rFonts w:ascii="Arial" w:hAnsi="Arial" w:cs="Arial"/>
          <w:sz w:val="24"/>
          <w:szCs w:val="24"/>
        </w:rPr>
        <w:t>- Rolul am</w:t>
      </w:r>
      <w:r>
        <w:rPr>
          <w:rStyle w:val="tli1"/>
          <w:rFonts w:ascii="Arial" w:hAnsi="Arial" w:cs="Arial"/>
          <w:sz w:val="24"/>
          <w:szCs w:val="24"/>
        </w:rPr>
        <w:t>enajamentului</w:t>
      </w:r>
      <w:r w:rsidRPr="00E360FE">
        <w:rPr>
          <w:rStyle w:val="tli1"/>
          <w:rFonts w:ascii="Arial" w:hAnsi="Arial" w:cs="Arial"/>
          <w:sz w:val="24"/>
          <w:szCs w:val="24"/>
        </w:rPr>
        <w:t xml:space="preserve"> silvic propus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benefic pentru menţinerea stării favorabile de conservare a habitatelor şi speciilor, la nivelul întregului fond forestier </w:t>
      </w:r>
      <w:r>
        <w:rPr>
          <w:rStyle w:val="tli1"/>
          <w:rFonts w:ascii="Arial" w:hAnsi="Arial" w:cs="Arial"/>
          <w:sz w:val="24"/>
          <w:szCs w:val="24"/>
        </w:rPr>
        <w:t>propus pentru amenajare</w:t>
      </w:r>
      <w:r w:rsidRPr="00E360FE">
        <w:rPr>
          <w:rFonts w:ascii="Arial" w:hAnsi="Arial" w:cs="Arial"/>
          <w:sz w:val="24"/>
          <w:szCs w:val="24"/>
        </w:rPr>
        <w:t>.</w:t>
      </w:r>
    </w:p>
    <w:p w:rsidR="008E5B1C" w:rsidRDefault="008E5B1C" w:rsidP="008E5B1C">
      <w:pPr>
        <w:widowControl w:val="0"/>
        <w:autoSpaceDE w:val="0"/>
        <w:autoSpaceDN w:val="0"/>
        <w:adjustRightInd w:val="0"/>
        <w:spacing w:after="0" w:line="240" w:lineRule="auto"/>
        <w:jc w:val="both"/>
        <w:rPr>
          <w:rFonts w:ascii="Arial" w:hAnsi="Arial" w:cs="Arial"/>
          <w:sz w:val="24"/>
          <w:szCs w:val="24"/>
        </w:rPr>
      </w:pPr>
      <w:r w:rsidRPr="00E360FE">
        <w:rPr>
          <w:rFonts w:ascii="Arial" w:hAnsi="Arial" w:cs="Arial"/>
          <w:i/>
          <w:sz w:val="24"/>
          <w:szCs w:val="24"/>
          <w:lang w:val="ro-RO"/>
        </w:rPr>
        <w:t>d) problemele de mediu relevante pentru plan sau program;</w:t>
      </w:r>
      <w:r w:rsidRPr="00E360FE">
        <w:rPr>
          <w:rFonts w:ascii="Arial" w:hAnsi="Arial" w:cs="Arial"/>
          <w:sz w:val="24"/>
          <w:szCs w:val="24"/>
        </w:rPr>
        <w:t xml:space="preserve"> </w:t>
      </w:r>
      <w:r w:rsidRPr="00730B63">
        <w:rPr>
          <w:rFonts w:ascii="Arial" w:hAnsi="Arial" w:cs="Arial"/>
          <w:sz w:val="24"/>
          <w:szCs w:val="24"/>
        </w:rPr>
        <w:t>factori destabilizatori</w:t>
      </w:r>
      <w:r>
        <w:rPr>
          <w:rFonts w:ascii="Arial" w:hAnsi="Arial" w:cs="Arial"/>
          <w:sz w:val="24"/>
          <w:szCs w:val="24"/>
        </w:rPr>
        <w:t xml:space="preserve"> pentru fondul forestier</w:t>
      </w:r>
      <w:r w:rsidRPr="00730B63">
        <w:rPr>
          <w:rFonts w:ascii="Arial" w:hAnsi="Arial" w:cs="Arial"/>
          <w:sz w:val="24"/>
          <w:szCs w:val="24"/>
        </w:rPr>
        <w:t xml:space="preserve"> (calamități): </w:t>
      </w:r>
    </w:p>
    <w:p w:rsidR="008E5B1C" w:rsidRPr="00730B63" w:rsidRDefault="008E5B1C" w:rsidP="008E5B1C">
      <w:pPr>
        <w:widowControl w:val="0"/>
        <w:autoSpaceDE w:val="0"/>
        <w:autoSpaceDN w:val="0"/>
        <w:adjustRightInd w:val="0"/>
        <w:spacing w:after="0" w:line="240" w:lineRule="auto"/>
        <w:jc w:val="both"/>
        <w:rPr>
          <w:rFonts w:ascii="Arial" w:hAnsi="Arial" w:cs="Arial"/>
          <w:sz w:val="24"/>
          <w:szCs w:val="24"/>
        </w:rPr>
      </w:pPr>
      <w:r>
        <w:rPr>
          <w:rFonts w:ascii="Arial" w:hAnsi="Arial" w:cs="Arial"/>
          <w:i/>
          <w:sz w:val="24"/>
          <w:szCs w:val="24"/>
          <w:lang w:val="ro-RO"/>
        </w:rPr>
        <w:t>-</w:t>
      </w:r>
      <w:r>
        <w:rPr>
          <w:rFonts w:ascii="Arial" w:hAnsi="Arial" w:cs="Arial"/>
          <w:sz w:val="24"/>
          <w:szCs w:val="24"/>
        </w:rPr>
        <w:t xml:space="preserve"> </w:t>
      </w:r>
      <w:r w:rsidRPr="00730B63">
        <w:rPr>
          <w:rFonts w:ascii="Arial" w:hAnsi="Arial" w:cs="Arial"/>
          <w:sz w:val="24"/>
          <w:szCs w:val="24"/>
        </w:rPr>
        <w:t xml:space="preserve">atacuri de dăunători; uscare anormală; doborâturi, rupturi produse de acțiunea vîntului </w:t>
      </w:r>
      <w:r w:rsidRPr="00730B63">
        <w:rPr>
          <w:rFonts w:ascii="Arial" w:hAnsi="Arial" w:cs="Arial"/>
          <w:sz w:val="24"/>
          <w:szCs w:val="24"/>
        </w:rPr>
        <w:lastRenderedPageBreak/>
        <w:t>și a zăpezii, alunecări de teren în fond forestier, incendii etc..</w:t>
      </w:r>
    </w:p>
    <w:p w:rsidR="008E5B1C" w:rsidRPr="00387864" w:rsidRDefault="008E5B1C" w:rsidP="008E5B1C">
      <w:pPr>
        <w:pStyle w:val="Default"/>
        <w:rPr>
          <w:color w:val="auto"/>
        </w:rPr>
      </w:pPr>
      <w:r w:rsidRPr="00387864">
        <w:rPr>
          <w:color w:val="auto"/>
          <w:lang w:val="ro-RO"/>
        </w:rPr>
        <w:t>e</w:t>
      </w:r>
      <w:r w:rsidRPr="00387864">
        <w:rPr>
          <w:i/>
          <w:color w:val="auto"/>
          <w:lang w:val="ro-RO"/>
        </w:rPr>
        <w:t>) relevanţa planului sau programului pentru implementarea legislaţiei naţionale şi comunitare de mediu;</w:t>
      </w:r>
      <w:r w:rsidRPr="00387864">
        <w:rPr>
          <w:color w:val="auto"/>
        </w:rPr>
        <w:t xml:space="preserve"> </w:t>
      </w:r>
    </w:p>
    <w:p w:rsidR="008E5B1C" w:rsidRPr="00387864" w:rsidRDefault="008E5B1C" w:rsidP="008E5B1C">
      <w:pPr>
        <w:pStyle w:val="Default"/>
        <w:rPr>
          <w:color w:val="auto"/>
        </w:rPr>
      </w:pPr>
      <w:r w:rsidRPr="00387864">
        <w:rPr>
          <w:color w:val="auto"/>
        </w:rPr>
        <w:t xml:space="preserve">S-au luat în considerare prevederile: </w:t>
      </w:r>
    </w:p>
    <w:p w:rsidR="008E5B1C" w:rsidRPr="00387864" w:rsidRDefault="008E5B1C" w:rsidP="008E5B1C">
      <w:pPr>
        <w:pStyle w:val="ListParagraph"/>
        <w:numPr>
          <w:ilvl w:val="0"/>
          <w:numId w:val="14"/>
        </w:numPr>
        <w:spacing w:after="0" w:line="240" w:lineRule="auto"/>
        <w:contextualSpacing/>
        <w:jc w:val="both"/>
        <w:rPr>
          <w:rFonts w:ascii="Arial" w:hAnsi="Arial" w:cs="Arial"/>
          <w:sz w:val="24"/>
          <w:szCs w:val="24"/>
        </w:rPr>
      </w:pPr>
      <w:r w:rsidRPr="00802038">
        <w:rPr>
          <w:rStyle w:val="Emphasis"/>
          <w:rFonts w:ascii="Arial" w:hAnsi="Arial" w:cs="Arial"/>
          <w:i w:val="0"/>
          <w:sz w:val="24"/>
          <w:szCs w:val="24"/>
        </w:rPr>
        <w:t xml:space="preserve">Directiva </w:t>
      </w:r>
      <w:r w:rsidRPr="00387864">
        <w:rPr>
          <w:rFonts w:ascii="Arial" w:hAnsi="Arial" w:cs="Arial"/>
          <w:sz w:val="24"/>
          <w:szCs w:val="24"/>
        </w:rPr>
        <w:t>SEA 2001/42/CE privind evaluarea efectelor anumitor planuri și programe asupra mediului, transpusă în legislația națională prin H.G. nr. 1076/2004.</w:t>
      </w:r>
    </w:p>
    <w:p w:rsidR="008E5B1C" w:rsidRPr="00387864" w:rsidRDefault="008E5B1C" w:rsidP="008E5B1C">
      <w:pPr>
        <w:pStyle w:val="ListParagraph"/>
        <w:numPr>
          <w:ilvl w:val="0"/>
          <w:numId w:val="13"/>
        </w:numPr>
        <w:autoSpaceDE w:val="0"/>
        <w:autoSpaceDN w:val="0"/>
        <w:adjustRightInd w:val="0"/>
        <w:spacing w:after="0" w:line="240" w:lineRule="auto"/>
        <w:jc w:val="both"/>
        <w:rPr>
          <w:rFonts w:ascii="Arial" w:eastAsia="Times New Roman" w:hAnsi="Arial" w:cs="Arial"/>
          <w:sz w:val="24"/>
          <w:szCs w:val="24"/>
          <w:lang w:val="ro-RO"/>
        </w:rPr>
      </w:pPr>
      <w:r w:rsidRPr="00387864">
        <w:rPr>
          <w:rFonts w:ascii="Arial" w:eastAsia="Times New Roman" w:hAnsi="Arial" w:cs="Arial"/>
          <w:sz w:val="24"/>
          <w:szCs w:val="24"/>
          <w:lang w:val="ro-RO"/>
        </w:rPr>
        <w:t>OUG nr. 57/2007 privind regimul ariilor naturale protejate, conservarea habitatelor naturale, a florei şi faunei sălbatice, cu modificările şi completările ulterioare;</w:t>
      </w:r>
    </w:p>
    <w:p w:rsidR="008E5B1C" w:rsidRDefault="008E5B1C" w:rsidP="008E5B1C">
      <w:pPr>
        <w:numPr>
          <w:ilvl w:val="0"/>
          <w:numId w:val="13"/>
        </w:numPr>
        <w:autoSpaceDE w:val="0"/>
        <w:autoSpaceDN w:val="0"/>
        <w:adjustRightInd w:val="0"/>
        <w:spacing w:after="0" w:line="240" w:lineRule="auto"/>
        <w:jc w:val="both"/>
        <w:rPr>
          <w:rFonts w:ascii="Arial" w:eastAsia="Times New Roman" w:hAnsi="Arial" w:cs="Arial"/>
          <w:sz w:val="24"/>
          <w:szCs w:val="24"/>
          <w:lang w:val="ro-RO"/>
        </w:rPr>
      </w:pPr>
      <w:r w:rsidRPr="00387864">
        <w:rPr>
          <w:rFonts w:ascii="Arial" w:eastAsia="Times New Roman" w:hAnsi="Arial" w:cs="Arial"/>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8E5B1C" w:rsidRPr="00617B4D" w:rsidRDefault="0017712F" w:rsidP="008E5B1C">
      <w:pPr>
        <w:pStyle w:val="ListParagraph"/>
        <w:numPr>
          <w:ilvl w:val="0"/>
          <w:numId w:val="13"/>
        </w:numPr>
        <w:spacing w:after="0" w:line="240" w:lineRule="auto"/>
        <w:jc w:val="both"/>
        <w:rPr>
          <w:rFonts w:ascii="Arial" w:hAnsi="Arial" w:cs="Arial"/>
          <w:sz w:val="24"/>
          <w:szCs w:val="24"/>
          <w:lang w:val="ro-RO"/>
        </w:rPr>
      </w:pPr>
      <w:r>
        <w:rPr>
          <w:rFonts w:ascii="Arial" w:hAnsi="Arial" w:cs="Arial"/>
          <w:sz w:val="24"/>
          <w:szCs w:val="24"/>
          <w:lang w:val="ro-RO"/>
        </w:rPr>
        <w:t>HG</w:t>
      </w:r>
      <w:r w:rsidR="008E5B1C" w:rsidRPr="00617B4D">
        <w:rPr>
          <w:rFonts w:ascii="Arial" w:hAnsi="Arial" w:cs="Arial"/>
          <w:sz w:val="24"/>
          <w:szCs w:val="24"/>
          <w:lang w:val="ro-RO"/>
        </w:rPr>
        <w:t xml:space="preserve"> nr. 971/05.10.2011 pent</w:t>
      </w:r>
      <w:r w:rsidR="00D23560">
        <w:rPr>
          <w:rFonts w:ascii="Arial" w:hAnsi="Arial" w:cs="Arial"/>
          <w:sz w:val="24"/>
          <w:szCs w:val="24"/>
          <w:lang w:val="ro-RO"/>
        </w:rPr>
        <w:t>ru modificarea şi completarea HG</w:t>
      </w:r>
      <w:r w:rsidR="008E5B1C" w:rsidRPr="00617B4D">
        <w:rPr>
          <w:rFonts w:ascii="Arial" w:hAnsi="Arial" w:cs="Arial"/>
          <w:sz w:val="24"/>
          <w:szCs w:val="24"/>
          <w:lang w:val="ro-RO"/>
        </w:rPr>
        <w:t xml:space="preserve"> nr. 1284/2007 privind declararea ariilor de protecţie specială avifaunistică ca parte integrantă a reţelei ecologice europene Natura 2000.</w:t>
      </w:r>
    </w:p>
    <w:p w:rsidR="008E5B1C" w:rsidRPr="00387864" w:rsidRDefault="008E5B1C" w:rsidP="008E5B1C">
      <w:pPr>
        <w:autoSpaceDE w:val="0"/>
        <w:autoSpaceDN w:val="0"/>
        <w:adjustRightInd w:val="0"/>
        <w:spacing w:after="0" w:line="240" w:lineRule="auto"/>
        <w:ind w:left="720"/>
        <w:jc w:val="both"/>
        <w:rPr>
          <w:rFonts w:ascii="Arial" w:eastAsia="Times New Roman" w:hAnsi="Arial" w:cs="Arial"/>
          <w:sz w:val="24"/>
          <w:szCs w:val="24"/>
          <w:lang w:val="ro-RO"/>
        </w:rPr>
      </w:pPr>
    </w:p>
    <w:p w:rsidR="008E5B1C" w:rsidRPr="00D3221B" w:rsidRDefault="008E5B1C" w:rsidP="008E5B1C">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8E5B1C" w:rsidRPr="00E360FE" w:rsidRDefault="008E5B1C" w:rsidP="008E5B1C">
      <w:pPr>
        <w:tabs>
          <w:tab w:val="left" w:pos="142"/>
        </w:tabs>
        <w:autoSpaceDE w:val="0"/>
        <w:autoSpaceDN w:val="0"/>
        <w:adjustRightInd w:val="0"/>
        <w:spacing w:after="0" w:line="240" w:lineRule="auto"/>
        <w:jc w:val="both"/>
        <w:rPr>
          <w:rFonts w:ascii="Arial" w:hAnsi="Arial" w:cs="Arial"/>
          <w:b/>
          <w:sz w:val="24"/>
          <w:szCs w:val="24"/>
          <w:lang w:val="ro-RO"/>
        </w:rPr>
      </w:pPr>
      <w:r>
        <w:rPr>
          <w:rFonts w:ascii="Arial" w:hAnsi="Arial" w:cs="Arial"/>
          <w:i/>
          <w:color w:val="000000"/>
          <w:sz w:val="24"/>
          <w:szCs w:val="24"/>
          <w:lang w:val="ro-RO"/>
        </w:rPr>
        <w:t xml:space="preserve"> </w:t>
      </w:r>
      <w:r w:rsidRPr="00E360FE">
        <w:rPr>
          <w:rFonts w:ascii="Arial" w:hAnsi="Arial" w:cs="Arial"/>
          <w:i/>
          <w:sz w:val="24"/>
          <w:szCs w:val="24"/>
          <w:lang w:val="ro-RO"/>
        </w:rPr>
        <w:t xml:space="preserve">a) probabilitatea, durata, frecvenţa şi reversibilitatea efectelor; </w:t>
      </w:r>
    </w:p>
    <w:p w:rsidR="008E5B1C" w:rsidRPr="00E360FE" w:rsidRDefault="008E5B1C" w:rsidP="008E5B1C">
      <w:pPr>
        <w:spacing w:after="0" w:line="240" w:lineRule="auto"/>
        <w:jc w:val="both"/>
        <w:rPr>
          <w:rStyle w:val="tli1"/>
          <w:rFonts w:ascii="Arial" w:hAnsi="Arial" w:cs="Arial"/>
          <w:sz w:val="24"/>
          <w:szCs w:val="24"/>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prin</w:t>
      </w:r>
      <w:proofErr w:type="gramEnd"/>
      <w:r w:rsidRPr="00E360FE">
        <w:rPr>
          <w:rStyle w:val="tli1"/>
          <w:rFonts w:ascii="Arial" w:hAnsi="Arial" w:cs="Arial"/>
          <w:sz w:val="24"/>
          <w:szCs w:val="24"/>
        </w:rPr>
        <w:t xml:space="preserve"> masurile luate nu apar efecte negative remanente asupra mediului</w:t>
      </w:r>
    </w:p>
    <w:p w:rsidR="008E5B1C" w:rsidRPr="00E360FE" w:rsidRDefault="008E5B1C" w:rsidP="008E5B1C">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E360FE">
        <w:rPr>
          <w:rFonts w:ascii="Arial" w:hAnsi="Arial" w:cs="Arial"/>
          <w:i/>
          <w:sz w:val="24"/>
          <w:szCs w:val="24"/>
          <w:lang w:val="ro-RO"/>
        </w:rPr>
        <w:t>b) natura cumulativă a efectelor;</w:t>
      </w:r>
      <w:r w:rsidRPr="00E360FE">
        <w:rPr>
          <w:rFonts w:ascii="Arial" w:hAnsi="Arial" w:cs="Arial"/>
          <w:sz w:val="24"/>
          <w:szCs w:val="24"/>
          <w:lang w:val="ro-RO"/>
        </w:rPr>
        <w:t xml:space="preserve"> </w:t>
      </w:r>
      <w:r w:rsidRPr="00E360FE">
        <w:rPr>
          <w:rStyle w:val="tli1"/>
          <w:rFonts w:ascii="Arial" w:hAnsi="Arial" w:cs="Arial"/>
          <w:sz w:val="24"/>
          <w:szCs w:val="24"/>
        </w:rPr>
        <w:t>- nu este cazul.</w:t>
      </w:r>
    </w:p>
    <w:p w:rsidR="008E5B1C" w:rsidRPr="00E360FE" w:rsidRDefault="008E5B1C" w:rsidP="008E5B1C">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E360FE">
        <w:rPr>
          <w:rFonts w:ascii="Arial" w:hAnsi="Arial" w:cs="Arial"/>
          <w:i/>
          <w:sz w:val="24"/>
          <w:szCs w:val="24"/>
          <w:lang w:val="ro-RO"/>
        </w:rPr>
        <w:t>c) natura transfrontieră a efectelor;</w:t>
      </w:r>
      <w:r w:rsidRPr="00E360FE">
        <w:rPr>
          <w:rFonts w:ascii="Arial" w:hAnsi="Arial" w:cs="Arial"/>
          <w:sz w:val="24"/>
          <w:szCs w:val="24"/>
          <w:lang w:val="ro-RO"/>
        </w:rPr>
        <w:t xml:space="preserve"> </w:t>
      </w:r>
      <w:r w:rsidRPr="00E360FE">
        <w:rPr>
          <w:rStyle w:val="tli1"/>
          <w:rFonts w:ascii="Arial" w:hAnsi="Arial" w:cs="Arial"/>
          <w:sz w:val="24"/>
          <w:szCs w:val="24"/>
        </w:rPr>
        <w:t>- nu este cazul.</w:t>
      </w:r>
    </w:p>
    <w:p w:rsidR="008E5B1C" w:rsidRPr="00E360FE" w:rsidRDefault="008E5B1C" w:rsidP="008E5B1C">
      <w:pPr>
        <w:tabs>
          <w:tab w:val="left" w:pos="0"/>
        </w:tabs>
        <w:autoSpaceDE w:val="0"/>
        <w:autoSpaceDN w:val="0"/>
        <w:adjustRightInd w:val="0"/>
        <w:spacing w:after="0" w:line="240" w:lineRule="auto"/>
        <w:jc w:val="both"/>
        <w:rPr>
          <w:rFonts w:ascii="Arial" w:hAnsi="Arial" w:cs="Arial"/>
          <w:sz w:val="24"/>
          <w:szCs w:val="24"/>
          <w:lang w:val="ro-RO"/>
        </w:rPr>
      </w:pPr>
      <w:r w:rsidRPr="00E360FE">
        <w:rPr>
          <w:rFonts w:ascii="Arial" w:hAnsi="Arial" w:cs="Arial"/>
          <w:i/>
          <w:sz w:val="24"/>
          <w:szCs w:val="24"/>
          <w:lang w:val="ro-RO"/>
        </w:rPr>
        <w:t>d) riscul pentru sănătatea umană sau pentru mediu (de exemplu, datorită accidentelor</w:t>
      </w:r>
      <w:r w:rsidRPr="00E360FE">
        <w:rPr>
          <w:rFonts w:ascii="Arial" w:hAnsi="Arial" w:cs="Arial"/>
          <w:sz w:val="24"/>
          <w:szCs w:val="24"/>
          <w:lang w:val="ro-RO"/>
        </w:rPr>
        <w:t xml:space="preserve">); </w:t>
      </w:r>
    </w:p>
    <w:p w:rsidR="008E5B1C" w:rsidRPr="00E360FE" w:rsidRDefault="008E5B1C" w:rsidP="008E5B1C">
      <w:pPr>
        <w:tabs>
          <w:tab w:val="left" w:pos="0"/>
        </w:tabs>
        <w:autoSpaceDE w:val="0"/>
        <w:autoSpaceDN w:val="0"/>
        <w:adjustRightInd w:val="0"/>
        <w:spacing w:after="0" w:line="240" w:lineRule="auto"/>
        <w:jc w:val="both"/>
        <w:rPr>
          <w:rFonts w:ascii="Arial" w:hAnsi="Arial" w:cs="Arial"/>
          <w:sz w:val="24"/>
          <w:szCs w:val="24"/>
          <w:lang w:val="ro-RO"/>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nu</w:t>
      </w:r>
      <w:proofErr w:type="gramEnd"/>
      <w:r w:rsidRPr="00E360FE">
        <w:rPr>
          <w:rStyle w:val="tli1"/>
          <w:rFonts w:ascii="Arial" w:hAnsi="Arial" w:cs="Arial"/>
          <w:sz w:val="24"/>
          <w:szCs w:val="24"/>
        </w:rPr>
        <w:t xml:space="preserve"> este cazul.</w:t>
      </w:r>
    </w:p>
    <w:p w:rsidR="008E5B1C" w:rsidRPr="00460C2C" w:rsidRDefault="008E5B1C" w:rsidP="008E5B1C">
      <w:pPr>
        <w:spacing w:after="0" w:line="240" w:lineRule="auto"/>
        <w:jc w:val="both"/>
        <w:rPr>
          <w:rFonts w:ascii="Arial" w:hAnsi="Arial" w:cs="Arial"/>
          <w:i/>
          <w:sz w:val="24"/>
          <w:szCs w:val="24"/>
          <w:lang w:val="ro-RO"/>
        </w:rPr>
      </w:pPr>
      <w:r w:rsidRPr="00E360FE">
        <w:rPr>
          <w:rFonts w:ascii="Arial" w:hAnsi="Arial" w:cs="Arial"/>
          <w:i/>
          <w:sz w:val="24"/>
          <w:szCs w:val="24"/>
          <w:lang w:val="ro-RO"/>
        </w:rPr>
        <w:t xml:space="preserve">e) mărimea şi spaţialitatea efectelor (zona geografică şi mărimea populaţiei potenţial afectate; </w:t>
      </w:r>
      <w:r w:rsidRPr="00E360FE">
        <w:rPr>
          <w:rStyle w:val="tli1"/>
          <w:rFonts w:ascii="Arial" w:hAnsi="Arial" w:cs="Arial"/>
          <w:sz w:val="24"/>
          <w:szCs w:val="24"/>
        </w:rPr>
        <w:t>- este redusă pe perioada execuţiei lucrărilor silvice</w:t>
      </w:r>
    </w:p>
    <w:p w:rsidR="008E5B1C" w:rsidRPr="00E360FE" w:rsidRDefault="008E5B1C" w:rsidP="008E5B1C">
      <w:pPr>
        <w:tabs>
          <w:tab w:val="left" w:pos="0"/>
        </w:tabs>
        <w:autoSpaceDE w:val="0"/>
        <w:autoSpaceDN w:val="0"/>
        <w:adjustRightInd w:val="0"/>
        <w:spacing w:after="0" w:line="240" w:lineRule="auto"/>
        <w:jc w:val="both"/>
        <w:rPr>
          <w:rFonts w:ascii="Arial" w:hAnsi="Arial" w:cs="Arial"/>
          <w:i/>
          <w:sz w:val="24"/>
          <w:szCs w:val="24"/>
          <w:lang w:val="ro-RO"/>
        </w:rPr>
      </w:pPr>
      <w:r w:rsidRPr="00E360FE">
        <w:rPr>
          <w:rFonts w:ascii="Arial" w:hAnsi="Arial" w:cs="Arial"/>
          <w:i/>
          <w:sz w:val="24"/>
          <w:szCs w:val="24"/>
          <w:lang w:val="ro-RO"/>
        </w:rPr>
        <w:t>f) valoarea şi vulnerabilitatea arealului posibil a fi afectat, date de:</w:t>
      </w:r>
    </w:p>
    <w:p w:rsidR="008E5B1C" w:rsidRPr="00460C2C" w:rsidRDefault="008E5B1C" w:rsidP="008E5B1C">
      <w:pPr>
        <w:spacing w:after="0" w:line="240" w:lineRule="auto"/>
        <w:jc w:val="both"/>
        <w:rPr>
          <w:rFonts w:ascii="Arial" w:hAnsi="Arial" w:cs="Arial"/>
          <w:sz w:val="24"/>
          <w:szCs w:val="24"/>
          <w:lang w:val="ro-RO"/>
        </w:rPr>
      </w:pPr>
      <w:r w:rsidRPr="00E360FE">
        <w:rPr>
          <w:rFonts w:ascii="Arial" w:hAnsi="Arial" w:cs="Arial"/>
          <w:i/>
          <w:sz w:val="24"/>
          <w:szCs w:val="24"/>
          <w:lang w:val="ro-RO"/>
        </w:rPr>
        <w:t xml:space="preserve"> (i)</w:t>
      </w:r>
      <w:r w:rsidRPr="00E360FE">
        <w:rPr>
          <w:rFonts w:ascii="Arial" w:hAnsi="Arial" w:cs="Arial"/>
          <w:sz w:val="24"/>
          <w:szCs w:val="24"/>
          <w:lang w:val="ro-RO"/>
        </w:rPr>
        <w:t xml:space="preserve">  caracteristicile naturale speciale sau patrimoniul cultural; </w:t>
      </w:r>
      <w:r>
        <w:rPr>
          <w:rStyle w:val="tli1"/>
          <w:rFonts w:ascii="Arial" w:hAnsi="Arial" w:cs="Arial"/>
          <w:sz w:val="24"/>
          <w:szCs w:val="24"/>
        </w:rPr>
        <w:t xml:space="preserve">- </w:t>
      </w:r>
      <w:r w:rsidRPr="00E360FE">
        <w:rPr>
          <w:rStyle w:val="tli1"/>
          <w:rFonts w:ascii="Arial" w:hAnsi="Arial" w:cs="Arial"/>
          <w:sz w:val="24"/>
          <w:szCs w:val="24"/>
        </w:rPr>
        <w:t>este redusă pe perioada execuţiei lucrărilor silvice</w:t>
      </w:r>
    </w:p>
    <w:p w:rsidR="008E5B1C" w:rsidRPr="00E360FE" w:rsidRDefault="008E5B1C" w:rsidP="008E5B1C">
      <w:pPr>
        <w:spacing w:after="0" w:line="240" w:lineRule="auto"/>
        <w:jc w:val="both"/>
        <w:rPr>
          <w:rFonts w:ascii="Arial" w:hAnsi="Arial" w:cs="Arial"/>
          <w:sz w:val="24"/>
          <w:szCs w:val="24"/>
        </w:rPr>
      </w:pPr>
      <w:r w:rsidRPr="00E360FE">
        <w:rPr>
          <w:rFonts w:ascii="Arial" w:hAnsi="Arial" w:cs="Arial"/>
          <w:i/>
          <w:sz w:val="24"/>
          <w:szCs w:val="24"/>
          <w:lang w:val="ro-RO"/>
        </w:rPr>
        <w:t xml:space="preserve"> (ii)</w:t>
      </w:r>
      <w:r w:rsidRPr="00E360FE">
        <w:rPr>
          <w:rFonts w:ascii="Arial" w:hAnsi="Arial" w:cs="Arial"/>
          <w:sz w:val="24"/>
          <w:szCs w:val="24"/>
          <w:lang w:val="ro-RO"/>
        </w:rPr>
        <w:t xml:space="preserve"> depăşirea standardelor sau a valorilor limită de calitate a mediului;</w:t>
      </w:r>
      <w:r w:rsidRPr="00E360FE">
        <w:rPr>
          <w:rFonts w:ascii="Arial" w:hAnsi="Arial" w:cs="Arial"/>
          <w:sz w:val="24"/>
          <w:szCs w:val="24"/>
        </w:rPr>
        <w:t xml:space="preserve"> </w:t>
      </w:r>
      <w:r w:rsidRPr="00E360FE">
        <w:rPr>
          <w:rStyle w:val="tli1"/>
          <w:rFonts w:ascii="Arial" w:hAnsi="Arial" w:cs="Arial"/>
          <w:sz w:val="24"/>
          <w:szCs w:val="24"/>
        </w:rPr>
        <w:t>- este redusă pe perioada execuţiei lucrărilor silvice</w:t>
      </w:r>
    </w:p>
    <w:p w:rsidR="008E5B1C" w:rsidRPr="00460C2C" w:rsidRDefault="008E5B1C" w:rsidP="008E5B1C">
      <w:pPr>
        <w:spacing w:after="0" w:line="240" w:lineRule="auto"/>
        <w:jc w:val="both"/>
        <w:rPr>
          <w:rFonts w:ascii="Arial" w:hAnsi="Arial" w:cs="Arial"/>
          <w:sz w:val="24"/>
          <w:szCs w:val="24"/>
          <w:lang w:val="ro-RO"/>
        </w:rPr>
      </w:pPr>
      <w:r w:rsidRPr="00E360FE">
        <w:rPr>
          <w:rFonts w:ascii="Arial" w:hAnsi="Arial" w:cs="Arial"/>
          <w:i/>
          <w:sz w:val="24"/>
          <w:szCs w:val="24"/>
          <w:lang w:val="ro-RO"/>
        </w:rPr>
        <w:t xml:space="preserve"> (iii)</w:t>
      </w:r>
      <w:r w:rsidRPr="00E360FE">
        <w:rPr>
          <w:rFonts w:ascii="Arial" w:hAnsi="Arial" w:cs="Arial"/>
          <w:sz w:val="24"/>
          <w:szCs w:val="24"/>
          <w:lang w:val="ro-RO"/>
        </w:rPr>
        <w:t xml:space="preserve"> folosirea terenului în mod intensiv;</w:t>
      </w:r>
      <w:r>
        <w:rPr>
          <w:rFonts w:ascii="Arial" w:hAnsi="Arial" w:cs="Arial"/>
          <w:sz w:val="24"/>
          <w:szCs w:val="24"/>
          <w:lang w:val="ro-RO"/>
        </w:rPr>
        <w:t xml:space="preserve"> </w:t>
      </w:r>
      <w:r w:rsidRPr="00E360FE">
        <w:rPr>
          <w:rStyle w:val="tli1"/>
          <w:rFonts w:ascii="Arial" w:hAnsi="Arial" w:cs="Arial"/>
          <w:sz w:val="24"/>
          <w:szCs w:val="24"/>
        </w:rPr>
        <w:t>- este redusă pe perioada execuţiei lucrărilor silvice</w:t>
      </w:r>
    </w:p>
    <w:p w:rsidR="008E5B1C" w:rsidRPr="00E360FE" w:rsidRDefault="008E5B1C" w:rsidP="008E5B1C">
      <w:pPr>
        <w:tabs>
          <w:tab w:val="left" w:pos="0"/>
          <w:tab w:val="left" w:pos="426"/>
        </w:tabs>
        <w:spacing w:after="120" w:line="240" w:lineRule="auto"/>
        <w:jc w:val="both"/>
        <w:outlineLvl w:val="0"/>
        <w:rPr>
          <w:rFonts w:ascii="Arial" w:hAnsi="Arial" w:cs="Arial"/>
          <w:i/>
          <w:sz w:val="24"/>
          <w:szCs w:val="24"/>
          <w:lang w:val="ro-RO"/>
        </w:rPr>
      </w:pPr>
      <w:r w:rsidRPr="00E360FE">
        <w:rPr>
          <w:rFonts w:ascii="Arial" w:hAnsi="Arial" w:cs="Arial"/>
          <w:i/>
          <w:sz w:val="24"/>
          <w:szCs w:val="24"/>
          <w:lang w:val="ro-RO"/>
        </w:rPr>
        <w:t>g) efectele asupra zonelor sau peisajelor care au un statut de protejare recunoscut pe  plan naţional, comunitar sau internaţional;</w:t>
      </w:r>
    </w:p>
    <w:p w:rsidR="00CA7500" w:rsidRDefault="008E5B1C" w:rsidP="008E5B1C">
      <w:pPr>
        <w:tabs>
          <w:tab w:val="left" w:pos="720"/>
          <w:tab w:val="left" w:pos="900"/>
        </w:tabs>
        <w:spacing w:after="0" w:line="240" w:lineRule="auto"/>
        <w:jc w:val="both"/>
        <w:textAlignment w:val="baseline"/>
        <w:rPr>
          <w:rStyle w:val="stpar"/>
          <w:rFonts w:ascii="Arial" w:hAnsi="Arial" w:cs="Arial"/>
          <w:sz w:val="24"/>
          <w:szCs w:val="24"/>
        </w:rPr>
      </w:pPr>
      <w:r>
        <w:rPr>
          <w:rStyle w:val="stpar"/>
          <w:rFonts w:ascii="Arial" w:hAnsi="Arial" w:cs="Arial"/>
          <w:sz w:val="24"/>
          <w:szCs w:val="24"/>
        </w:rPr>
        <w:tab/>
      </w:r>
      <w:r w:rsidRPr="00E60C8F">
        <w:rPr>
          <w:rStyle w:val="stpar"/>
          <w:rFonts w:ascii="Arial" w:hAnsi="Arial" w:cs="Arial"/>
          <w:sz w:val="24"/>
          <w:szCs w:val="24"/>
        </w:rPr>
        <w:t xml:space="preserve">În urma verificării coordonatelor STEREO 1970 s-a constatat că amplasamentul amenajamentului silvic analizat </w:t>
      </w:r>
      <w:r w:rsidRPr="00E60C8F">
        <w:rPr>
          <w:rStyle w:val="stpar"/>
          <w:rFonts w:ascii="Arial" w:hAnsi="Arial" w:cs="Arial"/>
          <w:b/>
          <w:sz w:val="24"/>
          <w:szCs w:val="24"/>
        </w:rPr>
        <w:t xml:space="preserve">se suprapune </w:t>
      </w:r>
      <w:r w:rsidR="0017712F">
        <w:rPr>
          <w:rStyle w:val="stpar"/>
          <w:rFonts w:ascii="Arial" w:hAnsi="Arial" w:cs="Arial"/>
          <w:b/>
          <w:sz w:val="24"/>
          <w:szCs w:val="24"/>
        </w:rPr>
        <w:t xml:space="preserve">integral </w:t>
      </w:r>
      <w:r w:rsidRPr="00E60C8F">
        <w:rPr>
          <w:rStyle w:val="stpar"/>
          <w:rFonts w:ascii="Arial" w:hAnsi="Arial" w:cs="Arial"/>
          <w:b/>
          <w:sz w:val="24"/>
          <w:szCs w:val="24"/>
        </w:rPr>
        <w:t>peste situ</w:t>
      </w:r>
      <w:r>
        <w:rPr>
          <w:rStyle w:val="stpar"/>
          <w:rFonts w:ascii="Arial" w:hAnsi="Arial" w:cs="Arial"/>
          <w:b/>
          <w:sz w:val="24"/>
          <w:szCs w:val="24"/>
        </w:rPr>
        <w:t>rile</w:t>
      </w:r>
      <w:r w:rsidRPr="00E60C8F">
        <w:rPr>
          <w:rStyle w:val="stpar"/>
          <w:rFonts w:ascii="Arial" w:hAnsi="Arial" w:cs="Arial"/>
          <w:b/>
          <w:sz w:val="24"/>
          <w:szCs w:val="24"/>
        </w:rPr>
        <w:t xml:space="preserve"> Natura 2000</w:t>
      </w:r>
      <w:r>
        <w:rPr>
          <w:rStyle w:val="stpar"/>
          <w:rFonts w:ascii="Arial" w:hAnsi="Arial" w:cs="Arial"/>
          <w:b/>
          <w:sz w:val="24"/>
          <w:szCs w:val="24"/>
        </w:rPr>
        <w:t>:</w:t>
      </w:r>
      <w:r w:rsidRPr="00E60C8F">
        <w:rPr>
          <w:rStyle w:val="stpar"/>
          <w:rFonts w:ascii="Arial" w:hAnsi="Arial" w:cs="Arial"/>
          <w:b/>
          <w:sz w:val="24"/>
          <w:szCs w:val="24"/>
        </w:rPr>
        <w:t xml:space="preserve"> </w:t>
      </w:r>
      <w:r w:rsidR="007B4442" w:rsidRPr="007B4442">
        <w:rPr>
          <w:rFonts w:ascii="Arial" w:hAnsi="Arial" w:cs="Arial"/>
          <w:b/>
          <w:bCs/>
          <w:iCs/>
          <w:sz w:val="24"/>
          <w:szCs w:val="24"/>
          <w:lang w:val="ro-RO"/>
        </w:rPr>
        <w:t xml:space="preserve">ROSCI0212 Rarău-Giumalău </w:t>
      </w:r>
      <w:r w:rsidR="007B4442" w:rsidRPr="007B4442">
        <w:rPr>
          <w:rFonts w:ascii="Arial" w:hAnsi="Arial" w:cs="Arial"/>
          <w:b/>
          <w:bCs/>
          <w:iCs/>
          <w:sz w:val="24"/>
          <w:szCs w:val="24"/>
        </w:rPr>
        <w:t xml:space="preserve">și ROSPA0083 Munții </w:t>
      </w:r>
      <w:r w:rsidR="007B4442" w:rsidRPr="007B4442">
        <w:rPr>
          <w:rFonts w:ascii="Arial" w:hAnsi="Arial" w:cs="Arial"/>
          <w:b/>
          <w:bCs/>
          <w:iCs/>
          <w:sz w:val="24"/>
          <w:szCs w:val="24"/>
          <w:lang w:val="ro-RO"/>
        </w:rPr>
        <w:t>Rarău-Giumalău</w:t>
      </w:r>
      <w:r w:rsidRPr="007B4442">
        <w:rPr>
          <w:rStyle w:val="stpar"/>
          <w:rFonts w:ascii="Arial" w:hAnsi="Arial" w:cs="Arial"/>
          <w:sz w:val="24"/>
          <w:szCs w:val="24"/>
        </w:rPr>
        <w:t>.</w:t>
      </w:r>
      <w:r>
        <w:rPr>
          <w:rStyle w:val="stpar"/>
          <w:rFonts w:ascii="Arial" w:hAnsi="Arial" w:cs="Arial"/>
          <w:sz w:val="24"/>
          <w:szCs w:val="24"/>
        </w:rPr>
        <w:t xml:space="preserve"> </w:t>
      </w:r>
    </w:p>
    <w:p w:rsidR="008E5B1C" w:rsidRPr="00DB5E73" w:rsidRDefault="00CA7500" w:rsidP="008E5B1C">
      <w:pPr>
        <w:tabs>
          <w:tab w:val="left" w:pos="720"/>
          <w:tab w:val="left" w:pos="900"/>
        </w:tabs>
        <w:spacing w:after="0" w:line="240" w:lineRule="auto"/>
        <w:jc w:val="both"/>
        <w:textAlignment w:val="baseline"/>
        <w:rPr>
          <w:rStyle w:val="stpar"/>
          <w:rFonts w:ascii="Arial" w:hAnsi="Arial" w:cs="Arial"/>
          <w:sz w:val="24"/>
          <w:szCs w:val="24"/>
        </w:rPr>
      </w:pPr>
      <w:r>
        <w:rPr>
          <w:rStyle w:val="stpar"/>
          <w:rFonts w:ascii="Arial" w:hAnsi="Arial" w:cs="Arial"/>
          <w:sz w:val="24"/>
          <w:szCs w:val="24"/>
        </w:rPr>
        <w:tab/>
      </w:r>
      <w:proofErr w:type="gramStart"/>
      <w:r w:rsidR="008E5B1C" w:rsidRPr="00DB5E73">
        <w:rPr>
          <w:rStyle w:val="stpar"/>
          <w:rFonts w:ascii="Arial" w:hAnsi="Arial" w:cs="Arial"/>
          <w:sz w:val="24"/>
          <w:szCs w:val="24"/>
        </w:rPr>
        <w:t>În fondul foresti</w:t>
      </w:r>
      <w:r w:rsidR="008E5B1C">
        <w:rPr>
          <w:rStyle w:val="stpar"/>
          <w:rFonts w:ascii="Arial" w:hAnsi="Arial" w:cs="Arial"/>
          <w:sz w:val="24"/>
          <w:szCs w:val="24"/>
        </w:rPr>
        <w:t>er care se suprapune peste siturile</w:t>
      </w:r>
      <w:r w:rsidR="008E5B1C" w:rsidRPr="00DB5E73">
        <w:rPr>
          <w:rStyle w:val="stpar"/>
          <w:rFonts w:ascii="Arial" w:hAnsi="Arial" w:cs="Arial"/>
          <w:sz w:val="24"/>
          <w:szCs w:val="24"/>
        </w:rPr>
        <w:t xml:space="preserve"> Natura 2000 s-au propus doar lucrări de conservare.</w:t>
      </w:r>
      <w:proofErr w:type="gramEnd"/>
    </w:p>
    <w:p w:rsidR="008E5B1C" w:rsidRDefault="008E5B1C" w:rsidP="008E5B1C">
      <w:pPr>
        <w:tabs>
          <w:tab w:val="left" w:pos="720"/>
          <w:tab w:val="left" w:pos="900"/>
        </w:tabs>
        <w:spacing w:after="0" w:line="240" w:lineRule="auto"/>
        <w:jc w:val="both"/>
        <w:textAlignment w:val="baseline"/>
        <w:rPr>
          <w:rStyle w:val="stpar"/>
          <w:rFonts w:ascii="Arial" w:hAnsi="Arial" w:cs="Arial"/>
          <w:sz w:val="24"/>
          <w:szCs w:val="24"/>
        </w:rPr>
      </w:pPr>
      <w:r>
        <w:rPr>
          <w:rStyle w:val="stpar"/>
          <w:rFonts w:ascii="Arial" w:hAnsi="Arial" w:cs="Arial"/>
          <w:sz w:val="24"/>
          <w:szCs w:val="24"/>
        </w:rPr>
        <w:tab/>
      </w:r>
      <w:r w:rsidRPr="00E60C8F">
        <w:rPr>
          <w:rStyle w:val="stpar"/>
          <w:rFonts w:ascii="Arial" w:hAnsi="Arial" w:cs="Arial"/>
          <w:sz w:val="24"/>
          <w:szCs w:val="24"/>
        </w:rPr>
        <w:t xml:space="preserve">La data întocmirii amenajamentului silvic, Situl Natura 2000 </w:t>
      </w:r>
      <w:r w:rsidR="00CE48C7" w:rsidRPr="007B4442">
        <w:rPr>
          <w:rFonts w:ascii="Arial" w:hAnsi="Arial" w:cs="Arial"/>
          <w:bCs/>
          <w:iCs/>
          <w:sz w:val="24"/>
          <w:szCs w:val="24"/>
          <w:lang w:val="ro-RO"/>
        </w:rPr>
        <w:t xml:space="preserve">ROSCI0212 Rarău-Giumalău </w:t>
      </w:r>
      <w:r w:rsidR="00CE48C7" w:rsidRPr="007B4442">
        <w:rPr>
          <w:rFonts w:ascii="Arial" w:hAnsi="Arial" w:cs="Arial"/>
          <w:bCs/>
          <w:iCs/>
          <w:sz w:val="24"/>
          <w:szCs w:val="24"/>
        </w:rPr>
        <w:t xml:space="preserve">și ROSPA0083 Munții </w:t>
      </w:r>
      <w:r w:rsidR="00CE48C7" w:rsidRPr="007B4442">
        <w:rPr>
          <w:rFonts w:ascii="Arial" w:hAnsi="Arial" w:cs="Arial"/>
          <w:bCs/>
          <w:iCs/>
          <w:sz w:val="24"/>
          <w:szCs w:val="24"/>
          <w:lang w:val="ro-RO"/>
        </w:rPr>
        <w:t>Rarău-Giumalău</w:t>
      </w:r>
      <w:r w:rsidR="00CE48C7" w:rsidRPr="00E60C8F">
        <w:rPr>
          <w:rStyle w:val="stpar"/>
          <w:rFonts w:ascii="Arial" w:hAnsi="Arial" w:cs="Arial"/>
          <w:sz w:val="24"/>
          <w:szCs w:val="24"/>
        </w:rPr>
        <w:t xml:space="preserve"> </w:t>
      </w:r>
      <w:r w:rsidRPr="00E60C8F">
        <w:rPr>
          <w:rStyle w:val="stpar"/>
          <w:rFonts w:ascii="Arial" w:hAnsi="Arial" w:cs="Arial"/>
          <w:sz w:val="24"/>
          <w:szCs w:val="24"/>
        </w:rPr>
        <w:t xml:space="preserve">se află în custodia/administrarea </w:t>
      </w:r>
      <w:r w:rsidRPr="00E60C8F">
        <w:rPr>
          <w:rFonts w:ascii="Arial" w:eastAsia="SimSun" w:hAnsi="Arial" w:cs="Arial"/>
          <w:kern w:val="24"/>
          <w:sz w:val="24"/>
          <w:szCs w:val="24"/>
          <w:lang w:val="ro-RO" w:eastAsia="ar-SA"/>
        </w:rPr>
        <w:t>Direcției Silvice Suceava</w:t>
      </w:r>
      <w:r w:rsidRPr="00E60C8F">
        <w:rPr>
          <w:rStyle w:val="stpar"/>
          <w:rFonts w:ascii="Arial" w:hAnsi="Arial" w:cs="Arial"/>
          <w:sz w:val="24"/>
          <w:szCs w:val="24"/>
        </w:rPr>
        <w:t xml:space="preserve">. </w:t>
      </w:r>
    </w:p>
    <w:p w:rsidR="008E5B1C" w:rsidRPr="008D6FE5" w:rsidRDefault="008E5B1C" w:rsidP="008E5B1C">
      <w:pPr>
        <w:tabs>
          <w:tab w:val="left" w:pos="720"/>
          <w:tab w:val="left" w:pos="900"/>
        </w:tabs>
        <w:spacing w:after="0" w:line="240" w:lineRule="auto"/>
        <w:jc w:val="both"/>
        <w:textAlignment w:val="baseline"/>
        <w:rPr>
          <w:rStyle w:val="stpar"/>
          <w:rFonts w:ascii="Arial" w:hAnsi="Arial" w:cs="Arial"/>
          <w:sz w:val="24"/>
          <w:szCs w:val="24"/>
        </w:rPr>
      </w:pPr>
      <w:r>
        <w:rPr>
          <w:rStyle w:val="stpar"/>
          <w:rFonts w:ascii="Arial" w:hAnsi="Arial" w:cs="Arial"/>
          <w:sz w:val="24"/>
          <w:szCs w:val="24"/>
        </w:rPr>
        <w:tab/>
      </w:r>
      <w:r w:rsidRPr="00410F71">
        <w:rPr>
          <w:rStyle w:val="stpar"/>
          <w:rFonts w:ascii="Arial" w:hAnsi="Arial" w:cs="Arial"/>
          <w:sz w:val="24"/>
          <w:szCs w:val="24"/>
        </w:rPr>
        <w:t>Direcţia Silvică Suceava în calitate de custode al</w:t>
      </w:r>
      <w:r w:rsidRPr="00410F71">
        <w:rPr>
          <w:rFonts w:ascii="Arial" w:hAnsi="Arial" w:cs="Arial"/>
          <w:sz w:val="24"/>
          <w:szCs w:val="24"/>
        </w:rPr>
        <w:t xml:space="preserve"> </w:t>
      </w:r>
      <w:r w:rsidRPr="00410F71">
        <w:rPr>
          <w:rStyle w:val="stpar"/>
          <w:rFonts w:ascii="Arial" w:hAnsi="Arial" w:cs="Arial"/>
          <w:sz w:val="24"/>
          <w:szCs w:val="24"/>
        </w:rPr>
        <w:t xml:space="preserve">Sitului Natura 2000 </w:t>
      </w:r>
      <w:r w:rsidR="00CE48C7" w:rsidRPr="007B4442">
        <w:rPr>
          <w:rFonts w:ascii="Arial" w:hAnsi="Arial" w:cs="Arial"/>
          <w:bCs/>
          <w:iCs/>
          <w:sz w:val="24"/>
          <w:szCs w:val="24"/>
          <w:lang w:val="ro-RO"/>
        </w:rPr>
        <w:t xml:space="preserve">ROSCI0212 Rarău-Giumalău </w:t>
      </w:r>
      <w:r w:rsidR="00CE48C7" w:rsidRPr="007B4442">
        <w:rPr>
          <w:rFonts w:ascii="Arial" w:hAnsi="Arial" w:cs="Arial"/>
          <w:bCs/>
          <w:iCs/>
          <w:sz w:val="24"/>
          <w:szCs w:val="24"/>
        </w:rPr>
        <w:t xml:space="preserve">și ROSPA0083 Munții </w:t>
      </w:r>
      <w:r w:rsidR="00CE48C7" w:rsidRPr="007B4442">
        <w:rPr>
          <w:rFonts w:ascii="Arial" w:hAnsi="Arial" w:cs="Arial"/>
          <w:bCs/>
          <w:iCs/>
          <w:sz w:val="24"/>
          <w:szCs w:val="24"/>
          <w:lang w:val="ro-RO"/>
        </w:rPr>
        <w:t>Rarău-Giumalău</w:t>
      </w:r>
      <w:r w:rsidR="00CE48C7" w:rsidRPr="00410F71">
        <w:rPr>
          <w:rStyle w:val="stpar"/>
          <w:rFonts w:ascii="Arial" w:hAnsi="Arial" w:cs="Arial"/>
          <w:sz w:val="24"/>
          <w:szCs w:val="24"/>
        </w:rPr>
        <w:t xml:space="preserve"> </w:t>
      </w:r>
      <w:r w:rsidRPr="00410F71">
        <w:rPr>
          <w:rStyle w:val="stpar"/>
          <w:rFonts w:ascii="Arial" w:hAnsi="Arial" w:cs="Arial"/>
          <w:sz w:val="24"/>
          <w:szCs w:val="24"/>
        </w:rPr>
        <w:t xml:space="preserve">este de acord cu soluţia adoptată prin amenajamnetul propus, punct de vedere exprimat prin </w:t>
      </w:r>
      <w:r w:rsidRPr="008D6FE5">
        <w:rPr>
          <w:rStyle w:val="stpar"/>
          <w:rFonts w:ascii="Arial" w:hAnsi="Arial" w:cs="Arial"/>
          <w:sz w:val="24"/>
          <w:szCs w:val="24"/>
        </w:rPr>
        <w:t xml:space="preserve">Avizul nr. </w:t>
      </w:r>
      <w:r w:rsidR="008D6FE5" w:rsidRPr="008D6FE5">
        <w:rPr>
          <w:rStyle w:val="stpar"/>
          <w:rFonts w:ascii="Arial" w:hAnsi="Arial" w:cs="Arial"/>
          <w:sz w:val="24"/>
          <w:szCs w:val="24"/>
        </w:rPr>
        <w:t>1</w:t>
      </w:r>
      <w:r w:rsidR="00CE48C7">
        <w:rPr>
          <w:rStyle w:val="stpar"/>
          <w:rFonts w:ascii="Arial" w:hAnsi="Arial" w:cs="Arial"/>
          <w:sz w:val="24"/>
          <w:szCs w:val="24"/>
        </w:rPr>
        <w:t>4</w:t>
      </w:r>
      <w:r w:rsidRPr="008D6FE5">
        <w:rPr>
          <w:rStyle w:val="stpar"/>
          <w:rFonts w:ascii="Arial" w:hAnsi="Arial" w:cs="Arial"/>
          <w:sz w:val="24"/>
          <w:szCs w:val="24"/>
        </w:rPr>
        <w:t>/</w:t>
      </w:r>
      <w:r w:rsidR="008D6FE5" w:rsidRPr="008D6FE5">
        <w:rPr>
          <w:rStyle w:val="stpar"/>
          <w:rFonts w:ascii="Arial" w:hAnsi="Arial" w:cs="Arial"/>
          <w:sz w:val="24"/>
          <w:szCs w:val="24"/>
        </w:rPr>
        <w:t>28.08.2018</w:t>
      </w:r>
      <w:r w:rsidRPr="008D6FE5">
        <w:rPr>
          <w:rStyle w:val="stpar"/>
          <w:rFonts w:ascii="Arial" w:hAnsi="Arial" w:cs="Arial"/>
          <w:sz w:val="24"/>
          <w:szCs w:val="24"/>
        </w:rPr>
        <w:t>.</w:t>
      </w:r>
    </w:p>
    <w:p w:rsidR="00CE48C7" w:rsidRPr="00CE48C7" w:rsidRDefault="008E5B1C" w:rsidP="00CE48C7">
      <w:pPr>
        <w:tabs>
          <w:tab w:val="left" w:pos="720"/>
          <w:tab w:val="left" w:pos="900"/>
        </w:tabs>
        <w:spacing w:after="0" w:line="240" w:lineRule="auto"/>
        <w:jc w:val="both"/>
        <w:textAlignment w:val="baseline"/>
        <w:rPr>
          <w:rFonts w:ascii="Arial" w:hAnsi="Arial" w:cs="Arial"/>
          <w:sz w:val="24"/>
          <w:szCs w:val="24"/>
          <w:lang w:val="ro-RO"/>
        </w:rPr>
      </w:pPr>
      <w:r w:rsidRPr="006C57B1">
        <w:rPr>
          <w:rStyle w:val="stpar"/>
          <w:rFonts w:ascii="Arial" w:hAnsi="Arial" w:cs="Arial"/>
          <w:sz w:val="24"/>
          <w:szCs w:val="24"/>
        </w:rPr>
        <w:tab/>
      </w:r>
      <w:r w:rsidR="00CE48C7" w:rsidRPr="00CE48C7">
        <w:rPr>
          <w:rFonts w:ascii="Arial" w:hAnsi="Arial" w:cs="Arial"/>
          <w:sz w:val="24"/>
          <w:szCs w:val="24"/>
          <w:lang w:val="ro-RO"/>
        </w:rPr>
        <w:t>În cadrul pădurilor U.P. I Stulpicani</w:t>
      </w:r>
      <w:r w:rsidR="00CE48C7" w:rsidRPr="00CE48C7">
        <w:rPr>
          <w:rFonts w:ascii="Arial" w:hAnsi="Arial" w:cs="Arial"/>
          <w:sz w:val="24"/>
          <w:szCs w:val="24"/>
          <w:lang w:val="it-IT"/>
        </w:rPr>
        <w:t xml:space="preserve"> o suprafaţă de 21,3 ha a fost inclusă în S.U.P. “E” – Rezervaţii pentru ocrotirea integrală a naturii. Arboretele din această subunitate de protecţie sunt încadrate în categoria funcţională </w:t>
      </w:r>
      <w:r w:rsidR="00CE48C7" w:rsidRPr="00CE48C7">
        <w:rPr>
          <w:rFonts w:ascii="Arial" w:hAnsi="Arial" w:cs="Arial"/>
          <w:sz w:val="24"/>
          <w:szCs w:val="24"/>
          <w:lang w:val="ro-RO"/>
        </w:rPr>
        <w:t xml:space="preserve">I 5.C – rezervaţii naturale. Ele fac parte din rezervația naturală 2.723. ”Codrul secular Slătioara” al cărui custode este Direcția Silvică Suceava. </w:t>
      </w:r>
    </w:p>
    <w:p w:rsidR="00CE48C7" w:rsidRDefault="00CE48C7" w:rsidP="00CE48C7">
      <w:pPr>
        <w:tabs>
          <w:tab w:val="left" w:pos="720"/>
          <w:tab w:val="left" w:pos="900"/>
        </w:tabs>
        <w:spacing w:after="0" w:line="240" w:lineRule="auto"/>
        <w:jc w:val="both"/>
        <w:textAlignment w:val="baseline"/>
        <w:rPr>
          <w:rFonts w:ascii="Arial" w:hAnsi="Arial" w:cs="Arial"/>
          <w:sz w:val="24"/>
          <w:szCs w:val="24"/>
          <w:lang w:val="ro-RO"/>
        </w:rPr>
      </w:pPr>
      <w:r w:rsidRPr="00CE48C7">
        <w:rPr>
          <w:rFonts w:ascii="Arial" w:hAnsi="Arial" w:cs="Arial"/>
          <w:sz w:val="24"/>
          <w:szCs w:val="24"/>
          <w:lang w:val="ro-RO"/>
        </w:rPr>
        <w:lastRenderedPageBreak/>
        <w:t>În aceste păduri sunt interzise prin lege recoltarea de masă lemnoasă, inclusiv tăierile de igienă şi lucrările de îngrijire, precum şi alte activităţi care ar deregla echilibrul ecologic (păşunatul, turismul, fertilizările etc.).</w:t>
      </w:r>
    </w:p>
    <w:p w:rsidR="00AB2E89" w:rsidRPr="00AB2E89" w:rsidRDefault="00AB2E89" w:rsidP="00AB2E89">
      <w:pPr>
        <w:tabs>
          <w:tab w:val="left" w:pos="720"/>
          <w:tab w:val="left" w:pos="900"/>
        </w:tabs>
        <w:spacing w:after="0" w:line="240" w:lineRule="auto"/>
        <w:jc w:val="both"/>
        <w:textAlignment w:val="baseline"/>
        <w:rPr>
          <w:rFonts w:ascii="Arial" w:hAnsi="Arial" w:cs="Arial"/>
          <w:sz w:val="24"/>
          <w:szCs w:val="24"/>
          <w:lang w:val="ro-RO"/>
        </w:rPr>
      </w:pPr>
      <w:r>
        <w:rPr>
          <w:rFonts w:ascii="Arial" w:hAnsi="Arial" w:cs="Arial"/>
          <w:sz w:val="24"/>
          <w:szCs w:val="24"/>
          <w:lang w:val="ro-RO"/>
        </w:rPr>
        <w:tab/>
      </w:r>
      <w:r w:rsidRPr="00AB2E89">
        <w:rPr>
          <w:rFonts w:ascii="Arial" w:hAnsi="Arial" w:cs="Arial"/>
          <w:sz w:val="24"/>
          <w:szCs w:val="24"/>
          <w:lang w:val="ro-RO"/>
        </w:rPr>
        <w:t xml:space="preserve">Arboretele din tipul II de categorii funcţionale din Unitatea de producție I Stulpicani sunt grupate în S.U.P.”M” – păduri supuse regimului de conservare deosebită.  </w:t>
      </w:r>
    </w:p>
    <w:p w:rsidR="00AB2E89" w:rsidRPr="00AB2E89" w:rsidRDefault="00AB2E89" w:rsidP="00AB2E89">
      <w:pPr>
        <w:tabs>
          <w:tab w:val="left" w:pos="720"/>
          <w:tab w:val="left" w:pos="900"/>
        </w:tabs>
        <w:spacing w:after="0" w:line="240" w:lineRule="auto"/>
        <w:jc w:val="both"/>
        <w:textAlignment w:val="baseline"/>
        <w:rPr>
          <w:rFonts w:ascii="Arial" w:hAnsi="Arial" w:cs="Arial"/>
          <w:sz w:val="24"/>
          <w:szCs w:val="24"/>
          <w:lang w:val="ro-RO"/>
        </w:rPr>
      </w:pPr>
      <w:r w:rsidRPr="00AB2E89">
        <w:rPr>
          <w:rFonts w:ascii="Arial" w:hAnsi="Arial" w:cs="Arial"/>
          <w:sz w:val="24"/>
          <w:szCs w:val="24"/>
          <w:lang w:val="ro-RO"/>
        </w:rPr>
        <w:t>S.U.P. “M”, cu o suprafaţă de 93,0 ha, cuprinde arboretele încadrate în categoria funcţională I.2.A - păduri situate pe stâncării, pe grohotişuri şi pe terenuri cu eroziune în adâncime cu alunecări active precum şi pe terenuri cu pante mari și I.2.H păduri situate pe terenuri alunecătoare.</w:t>
      </w:r>
    </w:p>
    <w:p w:rsidR="00AB2E89" w:rsidRPr="00AB2E89" w:rsidRDefault="00AB2E89" w:rsidP="00AB2E89">
      <w:pPr>
        <w:tabs>
          <w:tab w:val="left" w:pos="720"/>
          <w:tab w:val="left" w:pos="900"/>
        </w:tabs>
        <w:spacing w:after="0" w:line="240" w:lineRule="auto"/>
        <w:jc w:val="both"/>
        <w:textAlignment w:val="baseline"/>
        <w:rPr>
          <w:rFonts w:ascii="Arial" w:hAnsi="Arial" w:cs="Arial"/>
          <w:sz w:val="24"/>
          <w:szCs w:val="24"/>
          <w:lang w:val="ro-RO"/>
        </w:rPr>
      </w:pPr>
      <w:r w:rsidRPr="00AB2E89">
        <w:rPr>
          <w:rFonts w:ascii="Arial" w:hAnsi="Arial" w:cs="Arial"/>
          <w:sz w:val="24"/>
          <w:szCs w:val="24"/>
          <w:lang w:val="ro-RO"/>
        </w:rPr>
        <w:t xml:space="preserve">În cazul păduri cu funcţii speciale de protecţie, măsurile de gospodărire propuse vizează menţinere sau realizarea unor structuri polivalente, pe cât posibil apropiate de cele specifice ecosistemelor naturale, dar cu particularităţile impuse de necesitatea exercitării funcţiilor prioritare atribuite arboretelor. </w:t>
      </w:r>
    </w:p>
    <w:p w:rsidR="00AB2E89" w:rsidRPr="00AB2E89" w:rsidRDefault="00AB2E89" w:rsidP="00AB2E89">
      <w:pPr>
        <w:tabs>
          <w:tab w:val="left" w:pos="720"/>
          <w:tab w:val="left" w:pos="900"/>
        </w:tabs>
        <w:spacing w:after="0" w:line="240" w:lineRule="auto"/>
        <w:jc w:val="both"/>
        <w:textAlignment w:val="baseline"/>
        <w:rPr>
          <w:rFonts w:ascii="Arial" w:hAnsi="Arial" w:cs="Arial"/>
          <w:sz w:val="24"/>
          <w:szCs w:val="24"/>
          <w:lang w:val="ro-RO"/>
        </w:rPr>
      </w:pPr>
      <w:r w:rsidRPr="00AB2E89">
        <w:rPr>
          <w:rFonts w:ascii="Arial" w:hAnsi="Arial" w:cs="Arial"/>
          <w:sz w:val="24"/>
          <w:szCs w:val="24"/>
          <w:lang w:val="ro-RO"/>
        </w:rPr>
        <w:t xml:space="preserve">În aceste arborete se va aplica un complex de măsuri vizând conservarea acestora, prin executarea unui ansamblu de intervenţii necesare de aplicat, în scopul menţinerii sau îmbunătăţirii stării fitosanitare a arboretelor, de asigurare a permanenţei pădurilor şi de îmbunătăţire continuă a exercitării de către acestea a funcţiilor de protecţie atribuite. </w:t>
      </w:r>
    </w:p>
    <w:p w:rsidR="008E5B1C" w:rsidRDefault="008E5B1C" w:rsidP="00974A19">
      <w:pPr>
        <w:tabs>
          <w:tab w:val="left" w:pos="720"/>
          <w:tab w:val="left" w:pos="900"/>
        </w:tabs>
        <w:spacing w:after="0" w:line="240" w:lineRule="auto"/>
        <w:jc w:val="both"/>
        <w:textAlignment w:val="baseline"/>
        <w:rPr>
          <w:rFonts w:ascii="Arial" w:hAnsi="Arial" w:cs="Arial"/>
          <w:sz w:val="24"/>
          <w:szCs w:val="24"/>
        </w:rPr>
      </w:pPr>
    </w:p>
    <w:p w:rsidR="008E5B1C" w:rsidRPr="003D364F" w:rsidRDefault="008E5B1C" w:rsidP="008E5B1C">
      <w:pPr>
        <w:tabs>
          <w:tab w:val="left" w:pos="720"/>
          <w:tab w:val="left" w:pos="900"/>
        </w:tabs>
        <w:spacing w:after="0" w:line="240" w:lineRule="auto"/>
        <w:jc w:val="both"/>
        <w:textAlignment w:val="baseline"/>
        <w:rPr>
          <w:rFonts w:ascii="Arial" w:hAnsi="Arial" w:cs="Arial"/>
          <w:b/>
          <w:bCs/>
          <w:iCs/>
          <w:sz w:val="24"/>
          <w:szCs w:val="24"/>
          <w:u w:val="single"/>
          <w:lang w:val="ro-RO"/>
        </w:rPr>
      </w:pPr>
      <w:r w:rsidRPr="00715078">
        <w:rPr>
          <w:rStyle w:val="stpar"/>
          <w:rFonts w:ascii="Arial" w:hAnsi="Arial" w:cs="Arial"/>
          <w:sz w:val="24"/>
          <w:szCs w:val="24"/>
        </w:rPr>
        <w:tab/>
      </w:r>
      <w:r w:rsidRPr="00BA660E">
        <w:rPr>
          <w:rStyle w:val="stpar"/>
          <w:rFonts w:ascii="Arial" w:hAnsi="Arial" w:cs="Arial"/>
          <w:sz w:val="24"/>
          <w:szCs w:val="24"/>
          <w:u w:val="single"/>
        </w:rPr>
        <w:t>Principalele măsuri</w:t>
      </w:r>
      <w:r w:rsidRPr="00BA660E">
        <w:rPr>
          <w:rFonts w:ascii="Arial" w:hAnsi="Arial" w:cs="Arial"/>
          <w:sz w:val="24"/>
          <w:szCs w:val="24"/>
          <w:u w:val="single"/>
          <w:lang w:val="ro-RO"/>
        </w:rPr>
        <w:t xml:space="preserve"> necesare a fi luate pentru menţinerea statutului de conservare </w:t>
      </w:r>
      <w:r w:rsidRPr="00E60C8F">
        <w:rPr>
          <w:rFonts w:ascii="Arial" w:hAnsi="Arial" w:cs="Arial"/>
          <w:sz w:val="24"/>
          <w:szCs w:val="24"/>
          <w:u w:val="single"/>
          <w:lang w:val="ro-RO"/>
        </w:rPr>
        <w:t>favorabilă pentru habitatele de interes comunitar pentru care a</w:t>
      </w:r>
      <w:r>
        <w:rPr>
          <w:rFonts w:ascii="Arial" w:hAnsi="Arial" w:cs="Arial"/>
          <w:sz w:val="24"/>
          <w:szCs w:val="24"/>
          <w:u w:val="single"/>
          <w:lang w:val="ro-RO"/>
        </w:rPr>
        <w:t>u</w:t>
      </w:r>
      <w:r w:rsidRPr="00E60C8F">
        <w:rPr>
          <w:rFonts w:ascii="Arial" w:hAnsi="Arial" w:cs="Arial"/>
          <w:sz w:val="24"/>
          <w:szCs w:val="24"/>
          <w:u w:val="single"/>
          <w:lang w:val="ro-RO"/>
        </w:rPr>
        <w:t xml:space="preserve"> fost declarat</w:t>
      </w:r>
      <w:r>
        <w:rPr>
          <w:rFonts w:ascii="Arial" w:hAnsi="Arial" w:cs="Arial"/>
          <w:sz w:val="24"/>
          <w:szCs w:val="24"/>
          <w:u w:val="single"/>
          <w:lang w:val="ro-RO"/>
        </w:rPr>
        <w:t>e</w:t>
      </w:r>
      <w:r w:rsidRPr="00E60C8F">
        <w:rPr>
          <w:rFonts w:ascii="Arial" w:hAnsi="Arial" w:cs="Arial"/>
          <w:sz w:val="24"/>
          <w:szCs w:val="24"/>
          <w:u w:val="single"/>
          <w:lang w:val="ro-RO"/>
        </w:rPr>
        <w:t xml:space="preserve"> </w:t>
      </w:r>
      <w:r w:rsidRPr="00CC0223">
        <w:rPr>
          <w:rFonts w:ascii="Arial" w:hAnsi="Arial" w:cs="Arial"/>
          <w:sz w:val="24"/>
          <w:szCs w:val="24"/>
          <w:u w:val="single"/>
          <w:lang w:val="ro-RO"/>
        </w:rPr>
        <w:t>siturile</w:t>
      </w:r>
      <w:r w:rsidRPr="00CC0223">
        <w:rPr>
          <w:rFonts w:ascii="Arial" w:hAnsi="Arial" w:cs="Arial"/>
          <w:b/>
          <w:bCs/>
          <w:iCs/>
          <w:sz w:val="24"/>
          <w:szCs w:val="24"/>
          <w:u w:val="single"/>
          <w:lang w:val="ro-RO"/>
        </w:rPr>
        <w:t xml:space="preserve"> </w:t>
      </w:r>
      <w:r w:rsidRPr="00CC0223">
        <w:rPr>
          <w:rStyle w:val="stpar"/>
          <w:rFonts w:ascii="Arial" w:hAnsi="Arial" w:cs="Arial"/>
          <w:sz w:val="24"/>
          <w:szCs w:val="24"/>
          <w:u w:val="single"/>
        </w:rPr>
        <w:t>Natura 2000</w:t>
      </w:r>
      <w:r w:rsidRPr="00CC0223">
        <w:rPr>
          <w:rStyle w:val="stpar"/>
          <w:rFonts w:ascii="Arial" w:hAnsi="Arial" w:cs="Arial"/>
          <w:b/>
          <w:sz w:val="24"/>
          <w:szCs w:val="24"/>
          <w:u w:val="single"/>
        </w:rPr>
        <w:t xml:space="preserve"> </w:t>
      </w:r>
      <w:r w:rsidR="007B4442" w:rsidRPr="00CC0223">
        <w:rPr>
          <w:rFonts w:ascii="Arial" w:hAnsi="Arial" w:cs="Arial"/>
          <w:bCs/>
          <w:iCs/>
          <w:sz w:val="24"/>
          <w:szCs w:val="24"/>
          <w:u w:val="single"/>
          <w:lang w:val="ro-RO"/>
        </w:rPr>
        <w:t>ROS</w:t>
      </w:r>
      <w:r w:rsidR="007B4442">
        <w:rPr>
          <w:rFonts w:ascii="Arial" w:hAnsi="Arial" w:cs="Arial"/>
          <w:bCs/>
          <w:iCs/>
          <w:sz w:val="24"/>
          <w:szCs w:val="24"/>
          <w:u w:val="single"/>
          <w:lang w:val="ro-RO"/>
        </w:rPr>
        <w:t xml:space="preserve">CI0212 Rarău-Giumalău </w:t>
      </w:r>
      <w:r w:rsidR="007B4442" w:rsidRPr="00CC0223">
        <w:rPr>
          <w:rStyle w:val="stpar"/>
          <w:rFonts w:ascii="Arial" w:hAnsi="Arial" w:cs="Arial"/>
          <w:sz w:val="24"/>
          <w:szCs w:val="24"/>
          <w:u w:val="single"/>
        </w:rPr>
        <w:t>și ROS</w:t>
      </w:r>
      <w:r w:rsidR="007B4442">
        <w:rPr>
          <w:rStyle w:val="stpar"/>
          <w:rFonts w:ascii="Arial" w:hAnsi="Arial" w:cs="Arial"/>
          <w:sz w:val="24"/>
          <w:szCs w:val="24"/>
          <w:u w:val="single"/>
        </w:rPr>
        <w:t xml:space="preserve">PA0083 Munții </w:t>
      </w:r>
      <w:r w:rsidR="007B4442">
        <w:rPr>
          <w:rFonts w:ascii="Arial" w:hAnsi="Arial" w:cs="Arial"/>
          <w:bCs/>
          <w:iCs/>
          <w:sz w:val="24"/>
          <w:szCs w:val="24"/>
          <w:u w:val="single"/>
          <w:lang w:val="ro-RO"/>
        </w:rPr>
        <w:t>Rarău-Giumalău</w:t>
      </w:r>
      <w:r w:rsidRPr="003D364F">
        <w:rPr>
          <w:rFonts w:ascii="Arial" w:hAnsi="Arial" w:cs="Arial"/>
          <w:bCs/>
          <w:iCs/>
          <w:sz w:val="24"/>
          <w:szCs w:val="24"/>
          <w:u w:val="single"/>
          <w:lang w:val="ro-RO"/>
        </w:rPr>
        <w:t>:</w:t>
      </w:r>
    </w:p>
    <w:p w:rsidR="008E5B1C" w:rsidRPr="00E60C8F" w:rsidRDefault="008E5B1C" w:rsidP="008E5B1C">
      <w:pPr>
        <w:spacing w:after="0" w:line="240" w:lineRule="auto"/>
        <w:jc w:val="both"/>
        <w:rPr>
          <w:rFonts w:ascii="Arial" w:hAnsi="Arial" w:cs="Arial"/>
          <w:spacing w:val="-2"/>
          <w:sz w:val="24"/>
          <w:szCs w:val="24"/>
        </w:rPr>
      </w:pPr>
      <w:r w:rsidRPr="00E60C8F">
        <w:rPr>
          <w:rFonts w:ascii="Arial" w:hAnsi="Arial" w:cs="Arial"/>
          <w:sz w:val="24"/>
          <w:szCs w:val="24"/>
        </w:rPr>
        <w:t>- conservarea unor arborete cu un potenţial genetic deosebit, în</w:t>
      </w:r>
      <w:r>
        <w:rPr>
          <w:rFonts w:ascii="Arial" w:hAnsi="Arial" w:cs="Arial"/>
          <w:sz w:val="24"/>
          <w:szCs w:val="24"/>
        </w:rPr>
        <w:t xml:space="preserve"> </w:t>
      </w:r>
      <w:r w:rsidRPr="00E60C8F">
        <w:rPr>
          <w:rFonts w:ascii="Arial" w:hAnsi="Arial" w:cs="Arial"/>
          <w:spacing w:val="-2"/>
          <w:sz w:val="24"/>
          <w:szCs w:val="24"/>
        </w:rPr>
        <w:t>sistemul  rezervaţiilor  de  seminţe  forestiere  şi  al  resurselor  genetice  forestiere ;</w:t>
      </w:r>
    </w:p>
    <w:p w:rsidR="008E5B1C" w:rsidRPr="00E60C8F" w:rsidRDefault="008E5B1C" w:rsidP="008E5B1C">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conservarea</w:t>
      </w:r>
      <w:proofErr w:type="gramEnd"/>
      <w:r w:rsidRPr="00E60C8F">
        <w:rPr>
          <w:rFonts w:ascii="Arial" w:hAnsi="Arial" w:cs="Arial"/>
          <w:sz w:val="24"/>
          <w:szCs w:val="24"/>
        </w:rPr>
        <w:t xml:space="preserve"> pădurilor constituite ca rezerva</w:t>
      </w:r>
      <w:r>
        <w:rPr>
          <w:rFonts w:ascii="Arial" w:hAnsi="Arial" w:cs="Arial"/>
          <w:sz w:val="24"/>
          <w:szCs w:val="24"/>
        </w:rPr>
        <w:t xml:space="preserve">ţii ale biosferei, </w:t>
      </w:r>
      <w:r w:rsidRPr="00E60C8F">
        <w:rPr>
          <w:rFonts w:ascii="Arial" w:hAnsi="Arial" w:cs="Arial"/>
          <w:sz w:val="24"/>
          <w:szCs w:val="24"/>
        </w:rPr>
        <w:t>neincluse în categoriile funcţionale 5.A, 5.C, 5.D sau 5E</w:t>
      </w:r>
      <w:r w:rsidRPr="00E60C8F">
        <w:rPr>
          <w:rFonts w:ascii="Arial" w:hAnsi="Arial" w:cs="Arial"/>
          <w:bCs/>
          <w:i/>
          <w:iCs/>
          <w:sz w:val="24"/>
          <w:szCs w:val="24"/>
        </w:rPr>
        <w:t xml:space="preserve"> </w:t>
      </w:r>
      <w:r w:rsidRPr="00E60C8F">
        <w:rPr>
          <w:rFonts w:ascii="Arial" w:hAnsi="Arial" w:cs="Arial"/>
          <w:sz w:val="24"/>
          <w:szCs w:val="24"/>
        </w:rPr>
        <w:t>;</w:t>
      </w:r>
    </w:p>
    <w:p w:rsidR="008E5B1C" w:rsidRPr="00E60C8F" w:rsidRDefault="008E5B1C" w:rsidP="008E5B1C">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conducerea</w:t>
      </w:r>
      <w:proofErr w:type="gramEnd"/>
      <w:r w:rsidRPr="00E60C8F">
        <w:rPr>
          <w:rFonts w:ascii="Arial" w:hAnsi="Arial" w:cs="Arial"/>
          <w:sz w:val="24"/>
          <w:szCs w:val="24"/>
        </w:rPr>
        <w:t xml:space="preserve"> arboretelor la vârste de peste 100 ani, urmărindu-se, îndeosebi,  regenerarea  lor  naturală  din  sămânţă;</w:t>
      </w:r>
    </w:p>
    <w:p w:rsidR="008E5B1C" w:rsidRPr="00E60C8F" w:rsidRDefault="008E5B1C" w:rsidP="008E5B1C">
      <w:pPr>
        <w:spacing w:after="0" w:line="240" w:lineRule="auto"/>
        <w:jc w:val="both"/>
        <w:rPr>
          <w:rFonts w:ascii="Arial" w:hAnsi="Arial" w:cs="Arial"/>
          <w:sz w:val="24"/>
          <w:szCs w:val="24"/>
        </w:rPr>
      </w:pPr>
      <w:r w:rsidRPr="00E60C8F">
        <w:rPr>
          <w:rFonts w:ascii="Arial" w:hAnsi="Arial" w:cs="Arial"/>
          <w:sz w:val="24"/>
          <w:szCs w:val="24"/>
        </w:rPr>
        <w:t>- realizarea unor lucrări de îngrijire şi conducere prin care s</w:t>
      </w:r>
      <w:r>
        <w:rPr>
          <w:rFonts w:ascii="Arial" w:hAnsi="Arial" w:cs="Arial"/>
          <w:sz w:val="24"/>
          <w:szCs w:val="24"/>
        </w:rPr>
        <w:t xml:space="preserve">ă se </w:t>
      </w:r>
      <w:r w:rsidRPr="00E60C8F">
        <w:rPr>
          <w:rFonts w:ascii="Arial" w:hAnsi="Arial" w:cs="Arial"/>
          <w:sz w:val="24"/>
          <w:szCs w:val="24"/>
        </w:rPr>
        <w:t>menţină şi să se îmbunătăţească starea de sănătate, stabilitatea şi biodiversitatea naturală  a  fiecărui  arboret  şi  a  pădurii  în  ansamblul  ei ;</w:t>
      </w:r>
    </w:p>
    <w:p w:rsidR="008E5B1C" w:rsidRPr="00E60C8F" w:rsidRDefault="008E5B1C" w:rsidP="008E5B1C">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promovarea</w:t>
      </w:r>
      <w:proofErr w:type="gramEnd"/>
      <w:r w:rsidRPr="00E60C8F">
        <w:rPr>
          <w:rFonts w:ascii="Arial" w:hAnsi="Arial" w:cs="Arial"/>
          <w:sz w:val="24"/>
          <w:szCs w:val="24"/>
        </w:rPr>
        <w:t xml:space="preserve"> unor compoziţii de regenerare cât mai </w:t>
      </w:r>
      <w:r>
        <w:rPr>
          <w:rFonts w:ascii="Arial" w:hAnsi="Arial" w:cs="Arial"/>
          <w:sz w:val="24"/>
          <w:szCs w:val="24"/>
        </w:rPr>
        <w:t xml:space="preserve">apropiate de cele </w:t>
      </w:r>
      <w:r w:rsidRPr="00E60C8F">
        <w:rPr>
          <w:rFonts w:ascii="Arial" w:hAnsi="Arial" w:cs="Arial"/>
          <w:sz w:val="24"/>
          <w:szCs w:val="24"/>
        </w:rPr>
        <w:t>ale  tipurilor  natural  fundamentale  de  pădure ;</w:t>
      </w:r>
    </w:p>
    <w:p w:rsidR="008E5B1C" w:rsidRPr="00E60C8F" w:rsidRDefault="008E5B1C" w:rsidP="008E5B1C">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utilizarea</w:t>
      </w:r>
      <w:proofErr w:type="gramEnd"/>
      <w:r w:rsidRPr="00E60C8F">
        <w:rPr>
          <w:rFonts w:ascii="Arial" w:hAnsi="Arial" w:cs="Arial"/>
          <w:sz w:val="24"/>
          <w:szCs w:val="24"/>
        </w:rPr>
        <w:t xml:space="preserve"> în cazul regenerărilor artificiale a materialelor</w:t>
      </w:r>
      <w:r>
        <w:rPr>
          <w:rFonts w:ascii="Arial" w:hAnsi="Arial" w:cs="Arial"/>
          <w:sz w:val="24"/>
          <w:szCs w:val="24"/>
        </w:rPr>
        <w:t xml:space="preserve"> forestiere </w:t>
      </w:r>
      <w:r w:rsidRPr="00E60C8F">
        <w:rPr>
          <w:rFonts w:ascii="Arial" w:hAnsi="Arial" w:cs="Arial"/>
          <w:sz w:val="24"/>
          <w:szCs w:val="24"/>
        </w:rPr>
        <w:t>de  reproducere –  puieţi,  sămânţă,  etc.,  de  provenienţă  locală ;</w:t>
      </w:r>
    </w:p>
    <w:p w:rsidR="008E5B1C" w:rsidRPr="00E60C8F" w:rsidRDefault="008E5B1C" w:rsidP="008E5B1C">
      <w:pPr>
        <w:spacing w:after="0" w:line="240" w:lineRule="auto"/>
        <w:jc w:val="both"/>
        <w:rPr>
          <w:rFonts w:ascii="Arial" w:hAnsi="Arial" w:cs="Arial"/>
          <w:sz w:val="24"/>
          <w:szCs w:val="24"/>
        </w:rPr>
      </w:pPr>
      <w:r w:rsidRPr="00E60C8F">
        <w:rPr>
          <w:rFonts w:ascii="Arial" w:hAnsi="Arial" w:cs="Arial"/>
          <w:sz w:val="24"/>
          <w:szCs w:val="24"/>
        </w:rPr>
        <w:t xml:space="preserve">- planificarea tăierilor de regenerare în spiritul </w:t>
      </w:r>
      <w:r>
        <w:rPr>
          <w:rFonts w:ascii="Arial" w:hAnsi="Arial" w:cs="Arial"/>
          <w:sz w:val="24"/>
          <w:szCs w:val="24"/>
        </w:rPr>
        <w:t xml:space="preserve">continuităţii recoltelor </w:t>
      </w:r>
      <w:r w:rsidRPr="00E60C8F">
        <w:rPr>
          <w:rFonts w:ascii="Arial" w:hAnsi="Arial" w:cs="Arial"/>
          <w:sz w:val="24"/>
          <w:szCs w:val="24"/>
        </w:rPr>
        <w:t>pe durate de minimum 60 de ani - conduce la realizarea unui</w:t>
      </w:r>
      <w:r>
        <w:rPr>
          <w:rFonts w:ascii="Arial" w:hAnsi="Arial" w:cs="Arial"/>
          <w:sz w:val="24"/>
          <w:szCs w:val="24"/>
        </w:rPr>
        <w:t xml:space="preserve"> mozaic de </w:t>
      </w:r>
      <w:r w:rsidRPr="00E60C8F">
        <w:rPr>
          <w:rFonts w:ascii="Arial" w:hAnsi="Arial" w:cs="Arial"/>
          <w:sz w:val="24"/>
          <w:szCs w:val="24"/>
        </w:rPr>
        <w:t>habitate naturale aflate în diverse stadii de dezvoltare, lucru benefic, în primul rând,  pentru  menţinerea  şi  dezvoltarea  populaţiilor  de  animale  şi  păsări ;</w:t>
      </w:r>
    </w:p>
    <w:p w:rsidR="008E5B1C" w:rsidRPr="00E60C8F" w:rsidRDefault="008E5B1C" w:rsidP="008E5B1C">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luarea  unor</w:t>
      </w:r>
      <w:proofErr w:type="gramEnd"/>
      <w:r w:rsidRPr="00E60C8F">
        <w:rPr>
          <w:rFonts w:ascii="Arial" w:hAnsi="Arial" w:cs="Arial"/>
          <w:sz w:val="24"/>
          <w:szCs w:val="24"/>
        </w:rPr>
        <w:t xml:space="preserve">  măsuri  pentru  prevenirea  şi  combaterea  incendiilor ;</w:t>
      </w:r>
    </w:p>
    <w:p w:rsidR="008E5B1C" w:rsidRPr="00E60C8F" w:rsidRDefault="008E5B1C" w:rsidP="008E5B1C">
      <w:pPr>
        <w:spacing w:after="0" w:line="240" w:lineRule="auto"/>
        <w:jc w:val="both"/>
        <w:rPr>
          <w:rFonts w:ascii="Arial" w:hAnsi="Arial" w:cs="Arial"/>
          <w:sz w:val="24"/>
          <w:szCs w:val="24"/>
        </w:rPr>
      </w:pPr>
      <w:r w:rsidRPr="00E60C8F">
        <w:rPr>
          <w:rFonts w:ascii="Arial" w:hAnsi="Arial" w:cs="Arial"/>
          <w:sz w:val="24"/>
          <w:szCs w:val="24"/>
        </w:rPr>
        <w:t xml:space="preserve">- ţinerea sub control a efectivelor populaţiilor de insecte </w:t>
      </w:r>
      <w:r>
        <w:rPr>
          <w:rFonts w:ascii="Arial" w:hAnsi="Arial" w:cs="Arial"/>
          <w:sz w:val="24"/>
          <w:szCs w:val="24"/>
        </w:rPr>
        <w:t xml:space="preserve">dăunătoare </w:t>
      </w:r>
      <w:r w:rsidRPr="00E60C8F">
        <w:rPr>
          <w:rFonts w:ascii="Arial" w:hAnsi="Arial" w:cs="Arial"/>
          <w:sz w:val="24"/>
          <w:szCs w:val="24"/>
        </w:rPr>
        <w:t>(care  pot  produce  gradaţii)  şi  prin  protejarea  duşmanilor  naturali  ai  acestora ;</w:t>
      </w:r>
    </w:p>
    <w:p w:rsidR="008E5B1C" w:rsidRPr="00E60C8F" w:rsidRDefault="008E5B1C" w:rsidP="008E5B1C">
      <w:pPr>
        <w:spacing w:after="0" w:line="240" w:lineRule="auto"/>
        <w:jc w:val="both"/>
        <w:rPr>
          <w:rFonts w:ascii="Arial" w:hAnsi="Arial" w:cs="Arial"/>
          <w:sz w:val="24"/>
          <w:szCs w:val="24"/>
        </w:rPr>
      </w:pPr>
      <w:r w:rsidRPr="00E60C8F">
        <w:rPr>
          <w:rFonts w:ascii="Arial" w:hAnsi="Arial" w:cs="Arial"/>
          <w:sz w:val="24"/>
          <w:szCs w:val="24"/>
        </w:rPr>
        <w:t>- gospodărirea raţională a speciilor care fac obiectul activităţii de vânătoare, asigurându-se hrană complement</w:t>
      </w:r>
      <w:r>
        <w:rPr>
          <w:rFonts w:ascii="Arial" w:hAnsi="Arial" w:cs="Arial"/>
          <w:sz w:val="24"/>
          <w:szCs w:val="24"/>
        </w:rPr>
        <w:t xml:space="preserve">ară şi suplimentară atunci când </w:t>
      </w:r>
      <w:r w:rsidRPr="00E60C8F">
        <w:rPr>
          <w:rFonts w:ascii="Arial" w:hAnsi="Arial" w:cs="Arial"/>
          <w:sz w:val="24"/>
          <w:szCs w:val="24"/>
        </w:rPr>
        <w:t>este necesar, menţinându-se efectivele şi proporţiile pe sexe la niveluri optime, asigurându-se astfel o stare bună de sănătate,</w:t>
      </w:r>
      <w:r>
        <w:rPr>
          <w:rFonts w:ascii="Arial" w:hAnsi="Arial" w:cs="Arial"/>
          <w:sz w:val="24"/>
          <w:szCs w:val="24"/>
        </w:rPr>
        <w:t xml:space="preserve"> evitându-se producerea unor </w:t>
      </w:r>
      <w:r w:rsidRPr="00E60C8F">
        <w:rPr>
          <w:rFonts w:ascii="Arial" w:hAnsi="Arial" w:cs="Arial"/>
          <w:sz w:val="24"/>
          <w:szCs w:val="24"/>
        </w:rPr>
        <w:t xml:space="preserve">epizootii, totodată respectându-se cu stricteţe perioadele de prohibiţie şi evitându-se  executarea  unor  lucrări  deranjante </w:t>
      </w:r>
      <w:r>
        <w:rPr>
          <w:rFonts w:ascii="Arial" w:hAnsi="Arial" w:cs="Arial"/>
          <w:sz w:val="24"/>
          <w:szCs w:val="24"/>
        </w:rPr>
        <w:t xml:space="preserve"> în  perioada  de  împerechere;</w:t>
      </w:r>
    </w:p>
    <w:p w:rsidR="008E5B1C" w:rsidRPr="00E60C8F" w:rsidRDefault="008E5B1C" w:rsidP="008E5B1C">
      <w:pPr>
        <w:spacing w:after="0" w:line="240" w:lineRule="auto"/>
        <w:jc w:val="both"/>
        <w:rPr>
          <w:rFonts w:ascii="Arial" w:hAnsi="Arial" w:cs="Arial"/>
          <w:sz w:val="24"/>
          <w:szCs w:val="24"/>
        </w:rPr>
      </w:pPr>
      <w:r w:rsidRPr="00E60C8F">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8E5B1C" w:rsidRPr="00E60C8F" w:rsidRDefault="008E5B1C" w:rsidP="008E5B1C">
      <w:pPr>
        <w:spacing w:after="0" w:line="240" w:lineRule="auto"/>
        <w:jc w:val="both"/>
        <w:rPr>
          <w:rFonts w:ascii="Arial" w:hAnsi="Arial" w:cs="Arial"/>
          <w:sz w:val="24"/>
          <w:szCs w:val="24"/>
        </w:rPr>
      </w:pPr>
      <w:r w:rsidRPr="00E60C8F">
        <w:rPr>
          <w:rFonts w:ascii="Arial" w:hAnsi="Arial" w:cs="Arial"/>
          <w:sz w:val="24"/>
          <w:szCs w:val="24"/>
        </w:rPr>
        <w:lastRenderedPageBreak/>
        <w:t xml:space="preserve">- </w:t>
      </w:r>
      <w:proofErr w:type="gramStart"/>
      <w:r w:rsidRPr="00E60C8F">
        <w:rPr>
          <w:rFonts w:ascii="Arial" w:hAnsi="Arial" w:cs="Arial"/>
          <w:sz w:val="24"/>
          <w:szCs w:val="24"/>
        </w:rPr>
        <w:t>recoltarea</w:t>
      </w:r>
      <w:proofErr w:type="gramEnd"/>
      <w:r w:rsidRPr="00E60C8F">
        <w:rPr>
          <w:rFonts w:ascii="Arial" w:hAnsi="Arial" w:cs="Arial"/>
          <w:sz w:val="24"/>
          <w:szCs w:val="24"/>
        </w:rPr>
        <w:t xml:space="preserve"> raţională şi ecologică a fructelor de pădure, ciupercilor comestibile  şi  a  speciilor  de  plante  medicinale ;</w:t>
      </w:r>
    </w:p>
    <w:p w:rsidR="008E5B1C" w:rsidRPr="00BA660E" w:rsidRDefault="008E5B1C" w:rsidP="008E5B1C">
      <w:pPr>
        <w:spacing w:after="0" w:line="240" w:lineRule="auto"/>
        <w:jc w:val="both"/>
        <w:rPr>
          <w:rFonts w:ascii="Arial" w:hAnsi="Arial" w:cs="Arial"/>
          <w:sz w:val="24"/>
          <w:szCs w:val="24"/>
          <w:lang w:val="pt-BR"/>
        </w:rPr>
      </w:pPr>
      <w:r w:rsidRPr="00617B4D">
        <w:rPr>
          <w:sz w:val="24"/>
          <w:szCs w:val="24"/>
          <w:lang w:val="pt-BR"/>
        </w:rPr>
        <w:t xml:space="preserve">- </w:t>
      </w:r>
      <w:r w:rsidRPr="00617B4D">
        <w:rPr>
          <w:rFonts w:ascii="Arial" w:hAnsi="Arial" w:cs="Arial"/>
          <w:sz w:val="24"/>
          <w:szCs w:val="24"/>
          <w:lang w:val="pt-BR"/>
        </w:rPr>
        <w:t>păstrarea</w:t>
      </w:r>
      <w:r w:rsidRPr="00BA660E">
        <w:rPr>
          <w:rFonts w:ascii="Arial" w:hAnsi="Arial" w:cs="Arial"/>
          <w:sz w:val="24"/>
          <w:szCs w:val="24"/>
          <w:lang w:val="pt-BR"/>
        </w:rPr>
        <w:t xml:space="preserve"> a minim 5 arbori maturi, uscaţi sau în descompunere pe hectar, pentru a asigura un habitat potrivit pentru ciocănitori, păsări de pradă, insecte şi numeroase plante inferioare (fungi, ferigi, briofite, etc) – în toate unităţile amenajistice;</w:t>
      </w:r>
    </w:p>
    <w:p w:rsidR="008E5B1C" w:rsidRPr="00BA660E" w:rsidRDefault="008E5B1C" w:rsidP="008E5B1C">
      <w:pPr>
        <w:spacing w:after="0" w:line="240" w:lineRule="auto"/>
        <w:jc w:val="both"/>
        <w:rPr>
          <w:rFonts w:ascii="Arial" w:hAnsi="Arial" w:cs="Arial"/>
          <w:sz w:val="24"/>
          <w:szCs w:val="24"/>
          <w:lang w:val="pt-BR"/>
        </w:rPr>
      </w:pPr>
      <w:r w:rsidRPr="00BA660E">
        <w:rPr>
          <w:rFonts w:ascii="Arial" w:hAnsi="Arial" w:cs="Arial"/>
          <w:sz w:val="24"/>
          <w:szCs w:val="24"/>
          <w:lang w:val="pt-BR"/>
        </w:rPr>
        <w:t>- păstrarea arborilor cu scorburi ce pot fi utilizate ca locuri de cuibărit de către păsări şi mamifere mici - în toate unităţile amenajistice;</w:t>
      </w:r>
    </w:p>
    <w:p w:rsidR="008E5B1C" w:rsidRPr="00715078" w:rsidRDefault="008E5B1C" w:rsidP="008E5B1C">
      <w:pPr>
        <w:spacing w:after="0" w:line="240" w:lineRule="auto"/>
        <w:jc w:val="both"/>
        <w:rPr>
          <w:rFonts w:ascii="Arial" w:hAnsi="Arial" w:cs="Arial"/>
          <w:sz w:val="24"/>
          <w:szCs w:val="24"/>
          <w:lang w:val="pt-BR"/>
        </w:rPr>
      </w:pPr>
      <w:r w:rsidRPr="00BA660E">
        <w:rPr>
          <w:rFonts w:ascii="Arial" w:hAnsi="Arial" w:cs="Arial"/>
          <w:sz w:val="24"/>
          <w:szCs w:val="24"/>
          <w:lang w:val="pt-BR"/>
        </w:rPr>
        <w:t>- menţinerea bălţilor, pâraielor, izvoarelor şi a altor corpuri mici de apă, mlaştini, smârcuri</w:t>
      </w:r>
      <w:r w:rsidRPr="00715078">
        <w:rPr>
          <w:rFonts w:ascii="Arial" w:hAnsi="Arial" w:cs="Arial"/>
          <w:sz w:val="24"/>
          <w:szCs w:val="24"/>
          <w:lang w:val="pt-BR"/>
        </w:rPr>
        <w:t>,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8E5B1C" w:rsidRDefault="008E5B1C" w:rsidP="008E5B1C">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8E5B1C" w:rsidRPr="00715078" w:rsidRDefault="008E5B1C" w:rsidP="008E5B1C">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menţinerea terenurilor pentru hrana vânatului şi a terenurilor administrative la stadiul actual sevitându-se împădurirea acestora;</w:t>
      </w:r>
    </w:p>
    <w:p w:rsidR="008E5B1C" w:rsidRPr="00715078" w:rsidRDefault="008E5B1C" w:rsidP="008E5B1C">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w:t>
      </w:r>
      <w:r>
        <w:rPr>
          <w:rFonts w:ascii="Arial" w:hAnsi="Arial" w:cs="Arial"/>
          <w:sz w:val="24"/>
          <w:szCs w:val="24"/>
          <w:lang w:val="pt-BR"/>
        </w:rPr>
        <w:t xml:space="preserve"> </w:t>
      </w:r>
      <w:r w:rsidRPr="00715078">
        <w:rPr>
          <w:rFonts w:ascii="Arial" w:hAnsi="Arial" w:cs="Arial"/>
          <w:sz w:val="24"/>
          <w:szCs w:val="24"/>
          <w:lang w:val="pt-BR"/>
        </w:rPr>
        <w:t>toate arboretele în care s-au propus rărituri sau curăţiri;</w:t>
      </w:r>
    </w:p>
    <w:p w:rsidR="008E5B1C" w:rsidRDefault="008E5B1C" w:rsidP="008E5B1C">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compoziţiile ţel şi compoziţiile de regenerare vor fi adaptate pentru a asigura compoziţia tipică a habitatelor – în unităţile amenajistice propuse pentru completări, împăduriri sau promovarea regenerării naturale;</w:t>
      </w:r>
    </w:p>
    <w:p w:rsidR="008E5B1C" w:rsidRPr="00715078" w:rsidRDefault="008E5B1C" w:rsidP="008E5B1C">
      <w:pPr>
        <w:spacing w:after="0" w:line="240" w:lineRule="auto"/>
        <w:jc w:val="both"/>
        <w:rPr>
          <w:rFonts w:ascii="Arial" w:hAnsi="Arial" w:cs="Arial"/>
          <w:sz w:val="24"/>
          <w:szCs w:val="24"/>
          <w:lang w:val="pt-BR"/>
        </w:rPr>
      </w:pPr>
    </w:p>
    <w:p w:rsidR="008E5B1C" w:rsidRPr="00BA660E" w:rsidRDefault="008E5B1C" w:rsidP="008E5B1C">
      <w:pPr>
        <w:spacing w:after="0" w:line="240" w:lineRule="auto"/>
        <w:ind w:firstLine="708"/>
        <w:jc w:val="both"/>
        <w:rPr>
          <w:rFonts w:ascii="Arial" w:eastAsia="Times New Roman,Bold" w:hAnsi="Arial" w:cs="Arial"/>
          <w:sz w:val="24"/>
          <w:szCs w:val="24"/>
          <w:u w:val="single"/>
          <w:lang w:val="pt-BR"/>
        </w:rPr>
      </w:pPr>
      <w:r w:rsidRPr="00BA660E">
        <w:rPr>
          <w:rFonts w:ascii="Arial" w:eastAsia="Times New Roman,Bold" w:hAnsi="Arial" w:cs="Arial"/>
          <w:sz w:val="24"/>
          <w:szCs w:val="24"/>
          <w:u w:val="single"/>
          <w:lang w:val="pt-BR"/>
        </w:rPr>
        <w:t>Măsuri particulare pentru evitarea deteriorării stării de conservare a habitatelor forestiere:</w:t>
      </w:r>
    </w:p>
    <w:p w:rsidR="008E5B1C" w:rsidRPr="00715078" w:rsidRDefault="008E5B1C" w:rsidP="008E5B1C">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eliminarea tăierilor în delict;</w:t>
      </w:r>
    </w:p>
    <w:p w:rsidR="008E5B1C" w:rsidRPr="00715078" w:rsidRDefault="008E5B1C" w:rsidP="008E5B1C">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limitarea extracţiilor de răşină doar la arboretele exploatabile;</w:t>
      </w:r>
    </w:p>
    <w:p w:rsidR="008E5B1C" w:rsidRPr="00715078" w:rsidRDefault="008E5B1C" w:rsidP="008E5B1C">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conştientizarea potenţialilor turişti (în special a tinerilor) asupra necesităţii şi beneficiile protejări habitatel</w:t>
      </w:r>
      <w:r>
        <w:rPr>
          <w:rFonts w:ascii="Arial" w:hAnsi="Arial" w:cs="Arial"/>
          <w:sz w:val="24"/>
          <w:szCs w:val="24"/>
          <w:lang w:val="pt-BR"/>
        </w:rPr>
        <w:t>or forestiere;</w:t>
      </w:r>
      <w:r w:rsidRPr="00715078">
        <w:rPr>
          <w:rFonts w:ascii="Arial" w:hAnsi="Arial" w:cs="Arial"/>
          <w:sz w:val="24"/>
          <w:szCs w:val="24"/>
          <w:lang w:val="pt-BR"/>
        </w:rPr>
        <w:t xml:space="preserve"> informarea corespunzătoare a turiştilor;</w:t>
      </w:r>
    </w:p>
    <w:p w:rsidR="008E5B1C" w:rsidRPr="00715078" w:rsidRDefault="008E5B1C" w:rsidP="008E5B1C">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evitarea păşunatului în pădure şi reducerea la minim a trecerii turmelor de animale prin arborete;</w:t>
      </w:r>
    </w:p>
    <w:p w:rsidR="008E5B1C" w:rsidRPr="00715078" w:rsidRDefault="008E5B1C" w:rsidP="008E5B1C">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respectarea măsurilor de identificare şi prognoză a evoluţiei populaţiilor principalelor insecte dăunătoare şi agenţi fitopatogeni</w:t>
      </w:r>
      <w:r>
        <w:rPr>
          <w:rFonts w:ascii="Arial" w:hAnsi="Arial" w:cs="Arial"/>
          <w:sz w:val="24"/>
          <w:szCs w:val="24"/>
          <w:lang w:val="pt-BR"/>
        </w:rPr>
        <w:t>,</w:t>
      </w:r>
      <w:r w:rsidRPr="00715078">
        <w:rPr>
          <w:rFonts w:ascii="Arial" w:hAnsi="Arial" w:cs="Arial"/>
          <w:sz w:val="24"/>
          <w:szCs w:val="24"/>
          <w:lang w:val="pt-BR"/>
        </w:rPr>
        <w:t xml:space="preserve"> combaterea promptă (pe cât posibil pe cale biologică sau integrată) în caz de necesitate</w:t>
      </w:r>
      <w:r>
        <w:rPr>
          <w:rFonts w:ascii="Arial" w:hAnsi="Arial" w:cs="Arial"/>
          <w:sz w:val="24"/>
          <w:szCs w:val="24"/>
          <w:lang w:val="pt-BR"/>
        </w:rPr>
        <w:t>,</w:t>
      </w:r>
      <w:r w:rsidRPr="00715078">
        <w:rPr>
          <w:rFonts w:ascii="Arial" w:hAnsi="Arial" w:cs="Arial"/>
          <w:sz w:val="24"/>
          <w:szCs w:val="24"/>
          <w:lang w:val="pt-BR"/>
        </w:rPr>
        <w:t xml:space="preserve"> executarea tuturor măsurilor fitosanitare necesare prevenirii înmulţirii în masă a insectelor dăunătoare şi a proliferării agenţilor fitopatogeni;</w:t>
      </w:r>
    </w:p>
    <w:p w:rsidR="008E5B1C" w:rsidRPr="00715078" w:rsidRDefault="008E5B1C" w:rsidP="008E5B1C">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menţinerea efectivelor de mamifere sălbatice (în special urşi şi cerbi) la valori optime</w:t>
      </w:r>
      <w:r>
        <w:rPr>
          <w:rFonts w:ascii="Arial" w:hAnsi="Arial" w:cs="Arial"/>
          <w:sz w:val="24"/>
          <w:szCs w:val="24"/>
          <w:lang w:val="pt-BR"/>
        </w:rPr>
        <w:t>,</w:t>
      </w:r>
      <w:r w:rsidRPr="00715078">
        <w:rPr>
          <w:rFonts w:ascii="Arial" w:hAnsi="Arial" w:cs="Arial"/>
          <w:sz w:val="24"/>
          <w:szCs w:val="24"/>
          <w:lang w:val="pt-BR"/>
        </w:rPr>
        <w:t xml:space="preserve"> protejarea arborilor, seminţişurilor şi puieţilor în zonele sensibile;</w:t>
      </w:r>
    </w:p>
    <w:p w:rsidR="008E5B1C" w:rsidRPr="00715078" w:rsidRDefault="008E5B1C" w:rsidP="008E5B1C">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educarea celor care intră în pădure asupra posibilităţii declanşării unor incendii</w:t>
      </w:r>
      <w:r>
        <w:rPr>
          <w:rFonts w:ascii="Arial" w:hAnsi="Arial" w:cs="Arial"/>
          <w:sz w:val="24"/>
          <w:szCs w:val="24"/>
          <w:lang w:val="pt-BR"/>
        </w:rPr>
        <w:t xml:space="preserve">, </w:t>
      </w:r>
      <w:r w:rsidRPr="00715078">
        <w:rPr>
          <w:rFonts w:ascii="Arial" w:hAnsi="Arial" w:cs="Arial"/>
          <w:sz w:val="24"/>
          <w:szCs w:val="24"/>
          <w:lang w:val="pt-BR"/>
        </w:rPr>
        <w:t xml:space="preserve"> existenţa unor planuri de intervenţie rapidă în caz de incendiu</w:t>
      </w:r>
      <w:r>
        <w:rPr>
          <w:rFonts w:ascii="Arial" w:hAnsi="Arial" w:cs="Arial"/>
          <w:sz w:val="24"/>
          <w:szCs w:val="24"/>
          <w:lang w:val="pt-BR"/>
        </w:rPr>
        <w:t>,</w:t>
      </w:r>
      <w:r w:rsidRPr="00715078">
        <w:rPr>
          <w:rFonts w:ascii="Arial" w:hAnsi="Arial" w:cs="Arial"/>
          <w:sz w:val="24"/>
          <w:szCs w:val="24"/>
          <w:lang w:val="pt-BR"/>
        </w:rPr>
        <w:t xml:space="preserve"> existenţa unei echipări corespunzătoare stingerii incendiilor, la construcţiile silvice din zonă;</w:t>
      </w:r>
    </w:p>
    <w:p w:rsidR="008E5B1C" w:rsidRDefault="008E5B1C" w:rsidP="008E5B1C">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evitarea colectării concentrate şi pe o durată lungă a arborilor prin târâre, pe linia de cea mai mare pantă, pe terenurile cu înclinare mare</w:t>
      </w:r>
      <w:r>
        <w:rPr>
          <w:rFonts w:ascii="Arial" w:hAnsi="Arial" w:cs="Arial"/>
          <w:sz w:val="24"/>
          <w:szCs w:val="24"/>
          <w:lang w:val="pt-BR"/>
        </w:rPr>
        <w:t>,</w:t>
      </w:r>
      <w:r w:rsidRPr="00715078">
        <w:rPr>
          <w:rFonts w:ascii="Arial" w:hAnsi="Arial" w:cs="Arial"/>
          <w:sz w:val="24"/>
          <w:szCs w:val="24"/>
          <w:lang w:val="pt-BR"/>
        </w:rPr>
        <w:t xml:space="preserve"> evitarea menţinerii fără vegetaţie forestieră, pentru o perioadă îndelungată, a terenurilor înclinate</w:t>
      </w:r>
      <w:r>
        <w:rPr>
          <w:rFonts w:ascii="Arial" w:hAnsi="Arial" w:cs="Arial"/>
          <w:sz w:val="24"/>
          <w:szCs w:val="24"/>
          <w:lang w:val="pt-BR"/>
        </w:rPr>
        <w:t xml:space="preserve">; </w:t>
      </w:r>
      <w:r w:rsidRPr="00715078">
        <w:rPr>
          <w:rFonts w:ascii="Arial" w:hAnsi="Arial" w:cs="Arial"/>
          <w:sz w:val="24"/>
          <w:szCs w:val="24"/>
          <w:lang w:val="pt-BR"/>
        </w:rPr>
        <w:t>intervenţia operativă în cazul apariţiei unor semne de torenţialitate.</w:t>
      </w:r>
    </w:p>
    <w:p w:rsidR="008E5B1C" w:rsidRPr="00715078" w:rsidRDefault="008E5B1C" w:rsidP="008E5B1C">
      <w:pPr>
        <w:autoSpaceDE w:val="0"/>
        <w:autoSpaceDN w:val="0"/>
        <w:adjustRightInd w:val="0"/>
        <w:spacing w:after="0" w:line="240" w:lineRule="auto"/>
        <w:jc w:val="both"/>
        <w:rPr>
          <w:rFonts w:ascii="Arial" w:hAnsi="Arial" w:cs="Arial"/>
          <w:sz w:val="24"/>
          <w:szCs w:val="24"/>
          <w:lang w:val="pt-BR"/>
        </w:rPr>
      </w:pPr>
    </w:p>
    <w:p w:rsidR="008E5B1C" w:rsidRPr="003D364F" w:rsidRDefault="008E5B1C" w:rsidP="008E5B1C">
      <w:pPr>
        <w:tabs>
          <w:tab w:val="left" w:pos="720"/>
          <w:tab w:val="left" w:pos="900"/>
        </w:tabs>
        <w:spacing w:after="0" w:line="240" w:lineRule="auto"/>
        <w:jc w:val="both"/>
        <w:textAlignment w:val="baseline"/>
        <w:rPr>
          <w:rFonts w:ascii="Arial" w:hAnsi="Arial" w:cs="Arial"/>
          <w:u w:val="single"/>
          <w:shd w:val="clear" w:color="auto" w:fill="FFFFFF"/>
          <w:lang w:val="ro-RO"/>
        </w:rPr>
      </w:pPr>
      <w:r>
        <w:rPr>
          <w:rStyle w:val="stpar"/>
          <w:rFonts w:ascii="Arial" w:hAnsi="Arial" w:cs="Arial"/>
          <w:sz w:val="24"/>
          <w:szCs w:val="24"/>
        </w:rPr>
        <w:tab/>
      </w:r>
      <w:r w:rsidRPr="00DE75E1">
        <w:rPr>
          <w:rStyle w:val="stpar"/>
          <w:rFonts w:ascii="Arial" w:hAnsi="Arial" w:cs="Arial"/>
          <w:sz w:val="24"/>
          <w:szCs w:val="24"/>
          <w:u w:val="single"/>
        </w:rPr>
        <w:t>Principalele măsuri</w:t>
      </w:r>
      <w:r w:rsidRPr="00DE75E1">
        <w:rPr>
          <w:rFonts w:ascii="Arial" w:hAnsi="Arial" w:cs="Arial"/>
          <w:sz w:val="24"/>
          <w:szCs w:val="24"/>
          <w:u w:val="single"/>
          <w:lang w:val="ro-RO"/>
        </w:rPr>
        <w:t xml:space="preserve"> necesare a fi luate pentru menţinerea statutului de conservare </w:t>
      </w:r>
      <w:proofErr w:type="gramStart"/>
      <w:r w:rsidRPr="00DE75E1">
        <w:rPr>
          <w:rFonts w:ascii="Arial" w:hAnsi="Arial" w:cs="Arial"/>
          <w:sz w:val="24"/>
          <w:szCs w:val="24"/>
          <w:u w:val="single"/>
          <w:lang w:val="ro-RO"/>
        </w:rPr>
        <w:t>favorabilă  pentru</w:t>
      </w:r>
      <w:proofErr w:type="gramEnd"/>
      <w:r w:rsidRPr="00DE75E1">
        <w:rPr>
          <w:rFonts w:ascii="Arial" w:hAnsi="Arial" w:cs="Arial"/>
          <w:sz w:val="24"/>
          <w:szCs w:val="24"/>
          <w:u w:val="single"/>
          <w:lang w:val="ro-RO"/>
        </w:rPr>
        <w:t xml:space="preserve"> speciile de interes comunitar pentru care </w:t>
      </w:r>
      <w:r w:rsidRPr="00E60C8F">
        <w:rPr>
          <w:rFonts w:ascii="Arial" w:hAnsi="Arial" w:cs="Arial"/>
          <w:sz w:val="24"/>
          <w:szCs w:val="24"/>
          <w:u w:val="single"/>
          <w:lang w:val="ro-RO"/>
        </w:rPr>
        <w:t>a</w:t>
      </w:r>
      <w:r>
        <w:rPr>
          <w:rFonts w:ascii="Arial" w:hAnsi="Arial" w:cs="Arial"/>
          <w:sz w:val="24"/>
          <w:szCs w:val="24"/>
          <w:u w:val="single"/>
          <w:lang w:val="ro-RO"/>
        </w:rPr>
        <w:t>u</w:t>
      </w:r>
      <w:r w:rsidRPr="00E60C8F">
        <w:rPr>
          <w:rFonts w:ascii="Arial" w:hAnsi="Arial" w:cs="Arial"/>
          <w:sz w:val="24"/>
          <w:szCs w:val="24"/>
          <w:u w:val="single"/>
          <w:lang w:val="ro-RO"/>
        </w:rPr>
        <w:t xml:space="preserve"> fost declarat</w:t>
      </w:r>
      <w:r>
        <w:rPr>
          <w:rFonts w:ascii="Arial" w:hAnsi="Arial" w:cs="Arial"/>
          <w:sz w:val="24"/>
          <w:szCs w:val="24"/>
          <w:u w:val="single"/>
          <w:lang w:val="ro-RO"/>
        </w:rPr>
        <w:t>e</w:t>
      </w:r>
      <w:r w:rsidRPr="00E60C8F">
        <w:rPr>
          <w:rFonts w:ascii="Arial" w:hAnsi="Arial" w:cs="Arial"/>
          <w:sz w:val="24"/>
          <w:szCs w:val="24"/>
          <w:u w:val="single"/>
          <w:lang w:val="ro-RO"/>
        </w:rPr>
        <w:t xml:space="preserve"> </w:t>
      </w:r>
      <w:r w:rsidRPr="00CC0223">
        <w:rPr>
          <w:rFonts w:ascii="Arial" w:hAnsi="Arial" w:cs="Arial"/>
          <w:sz w:val="24"/>
          <w:szCs w:val="24"/>
          <w:u w:val="single"/>
          <w:lang w:val="ro-RO"/>
        </w:rPr>
        <w:t>siturile</w:t>
      </w:r>
      <w:r w:rsidRPr="00CC0223">
        <w:rPr>
          <w:rFonts w:ascii="Arial" w:hAnsi="Arial" w:cs="Arial"/>
          <w:b/>
          <w:bCs/>
          <w:iCs/>
          <w:sz w:val="24"/>
          <w:szCs w:val="24"/>
          <w:u w:val="single"/>
          <w:lang w:val="ro-RO"/>
        </w:rPr>
        <w:t xml:space="preserve"> </w:t>
      </w:r>
      <w:r w:rsidRPr="00CC0223">
        <w:rPr>
          <w:rStyle w:val="stpar"/>
          <w:rFonts w:ascii="Arial" w:hAnsi="Arial" w:cs="Arial"/>
          <w:sz w:val="24"/>
          <w:szCs w:val="24"/>
          <w:u w:val="single"/>
        </w:rPr>
        <w:t>Natura 2000</w:t>
      </w:r>
      <w:r w:rsidRPr="00CC0223">
        <w:rPr>
          <w:rStyle w:val="stpar"/>
          <w:rFonts w:ascii="Arial" w:hAnsi="Arial" w:cs="Arial"/>
          <w:b/>
          <w:sz w:val="24"/>
          <w:szCs w:val="24"/>
          <w:u w:val="single"/>
        </w:rPr>
        <w:t xml:space="preserve"> </w:t>
      </w:r>
      <w:r w:rsidRPr="00CC0223">
        <w:rPr>
          <w:rFonts w:ascii="Arial" w:hAnsi="Arial" w:cs="Arial"/>
          <w:bCs/>
          <w:iCs/>
          <w:sz w:val="24"/>
          <w:szCs w:val="24"/>
          <w:u w:val="single"/>
          <w:lang w:val="ro-RO"/>
        </w:rPr>
        <w:t>ROS</w:t>
      </w:r>
      <w:r w:rsidR="007B4442">
        <w:rPr>
          <w:rFonts w:ascii="Arial" w:hAnsi="Arial" w:cs="Arial"/>
          <w:bCs/>
          <w:iCs/>
          <w:sz w:val="24"/>
          <w:szCs w:val="24"/>
          <w:u w:val="single"/>
          <w:lang w:val="ro-RO"/>
        </w:rPr>
        <w:t xml:space="preserve">CI0212 Rarău-Giumalău </w:t>
      </w:r>
      <w:r w:rsidRPr="00CC0223">
        <w:rPr>
          <w:rStyle w:val="stpar"/>
          <w:rFonts w:ascii="Arial" w:hAnsi="Arial" w:cs="Arial"/>
          <w:sz w:val="24"/>
          <w:szCs w:val="24"/>
          <w:u w:val="single"/>
        </w:rPr>
        <w:t>și ROS</w:t>
      </w:r>
      <w:r w:rsidR="007B4442">
        <w:rPr>
          <w:rStyle w:val="stpar"/>
          <w:rFonts w:ascii="Arial" w:hAnsi="Arial" w:cs="Arial"/>
          <w:sz w:val="24"/>
          <w:szCs w:val="24"/>
          <w:u w:val="single"/>
        </w:rPr>
        <w:t xml:space="preserve">PA0083 Munții </w:t>
      </w:r>
      <w:r w:rsidR="007B4442">
        <w:rPr>
          <w:rFonts w:ascii="Arial" w:hAnsi="Arial" w:cs="Arial"/>
          <w:bCs/>
          <w:iCs/>
          <w:sz w:val="24"/>
          <w:szCs w:val="24"/>
          <w:u w:val="single"/>
          <w:lang w:val="ro-RO"/>
        </w:rPr>
        <w:t>Rarău-Giumalău</w:t>
      </w:r>
      <w:r w:rsidRPr="003D364F">
        <w:rPr>
          <w:rFonts w:ascii="Arial" w:hAnsi="Arial" w:cs="Arial"/>
          <w:u w:val="single"/>
          <w:shd w:val="clear" w:color="auto" w:fill="FFFFFF"/>
          <w:lang w:val="ro-RO"/>
        </w:rPr>
        <w:t>:</w:t>
      </w:r>
    </w:p>
    <w:p w:rsidR="008E5B1C" w:rsidRPr="00DE75E1" w:rsidRDefault="008E5B1C" w:rsidP="008E5B1C">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lastRenderedPageBreak/>
        <w:t xml:space="preserve">- </w:t>
      </w:r>
      <w:r w:rsidRPr="00DE75E1">
        <w:rPr>
          <w:rFonts w:ascii="Arial" w:hAnsi="Arial" w:cs="Arial"/>
          <w:sz w:val="24"/>
          <w:szCs w:val="24"/>
          <w:lang w:val="it-IT"/>
        </w:rPr>
        <w:t>identificarea zonelor de cuibarit, precum si a celor de crestere a puilor</w:t>
      </w:r>
      <w:r>
        <w:rPr>
          <w:rFonts w:ascii="Arial" w:hAnsi="Arial" w:cs="Arial"/>
          <w:sz w:val="24"/>
          <w:szCs w:val="24"/>
          <w:lang w:val="it-IT"/>
        </w:rPr>
        <w:t xml:space="preserve"> in teren </w:t>
      </w:r>
      <w:r w:rsidRPr="00DE75E1">
        <w:rPr>
          <w:rFonts w:ascii="Arial" w:hAnsi="Arial" w:cs="Arial"/>
          <w:sz w:val="24"/>
          <w:szCs w:val="24"/>
          <w:lang w:val="it-IT"/>
        </w:rPr>
        <w:t>si materializarea acestora pe harta amenajistica;</w:t>
      </w:r>
    </w:p>
    <w:p w:rsidR="008E5B1C" w:rsidRPr="00DE75E1" w:rsidRDefault="008E5B1C" w:rsidP="008E5B1C">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 </w:t>
      </w:r>
      <w:r w:rsidRPr="00DE75E1">
        <w:rPr>
          <w:rFonts w:ascii="Arial" w:hAnsi="Arial" w:cs="Arial"/>
          <w:sz w:val="24"/>
          <w:szCs w:val="24"/>
          <w:lang w:val="it-IT"/>
        </w:rPr>
        <w:t>identificarea la lucrarile de punere in valoare a arborilor scorburosi si pastrarea acestora prin lucrarile de exploatare, inclusiv la taierile rase, in vederea asigurarii adapostului si spatiului de cuibarit pentru speciile de pasari cu habitat aerian;</w:t>
      </w:r>
    </w:p>
    <w:p w:rsidR="008E5B1C" w:rsidRPr="00DE75E1" w:rsidRDefault="008E5B1C" w:rsidP="008E5B1C">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8E5B1C" w:rsidRPr="00DE75E1" w:rsidRDefault="008E5B1C" w:rsidP="008E5B1C">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interzicerea delimitarii de trasee pentru accesul cu animale la zonele de pasunat</w:t>
      </w:r>
      <w:r>
        <w:rPr>
          <w:rFonts w:ascii="Arial" w:hAnsi="Arial" w:cs="Arial"/>
          <w:sz w:val="24"/>
          <w:szCs w:val="24"/>
          <w:lang w:val="it-IT"/>
        </w:rPr>
        <w:t xml:space="preserve"> (poieni si enclave</w:t>
      </w:r>
      <w:r w:rsidRPr="00DE75E1">
        <w:rPr>
          <w:rFonts w:ascii="Arial" w:hAnsi="Arial" w:cs="Arial"/>
          <w:sz w:val="24"/>
          <w:szCs w:val="24"/>
          <w:lang w:val="it-IT"/>
        </w:rPr>
        <w:t>) in zonele de cuibarit si crestere a puilor, precum si evitarea accesului in aceste zone si in cele limitrofe acestora a exemplarelor de caini insotitori ai turmelor de animale;</w:t>
      </w:r>
    </w:p>
    <w:p w:rsidR="008E5B1C" w:rsidRPr="00DE75E1" w:rsidRDefault="008E5B1C" w:rsidP="008E5B1C">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realizarea unui mozaic cat mai diversificat, atat</w:t>
      </w:r>
      <w:r>
        <w:rPr>
          <w:rFonts w:ascii="Arial" w:hAnsi="Arial" w:cs="Arial"/>
          <w:sz w:val="24"/>
          <w:szCs w:val="24"/>
          <w:lang w:val="it-IT"/>
        </w:rPr>
        <w:t xml:space="preserve"> in ceea ce priveste speciile (</w:t>
      </w:r>
      <w:r w:rsidRPr="00DE75E1">
        <w:rPr>
          <w:rFonts w:ascii="Arial" w:hAnsi="Arial" w:cs="Arial"/>
          <w:sz w:val="24"/>
          <w:szCs w:val="24"/>
          <w:lang w:val="it-IT"/>
        </w:rPr>
        <w:t>prin introducerea de Larice, Paltin de munte in compozitiile de regenerare)</w:t>
      </w:r>
      <w:r>
        <w:rPr>
          <w:rFonts w:ascii="Arial" w:hAnsi="Arial" w:cs="Arial"/>
          <w:sz w:val="24"/>
          <w:szCs w:val="24"/>
          <w:lang w:val="it-IT"/>
        </w:rPr>
        <w:t>,</w:t>
      </w:r>
      <w:r w:rsidRPr="00DE75E1">
        <w:rPr>
          <w:rFonts w:ascii="Arial" w:hAnsi="Arial" w:cs="Arial"/>
          <w:sz w:val="24"/>
          <w:szCs w:val="24"/>
          <w:lang w:val="it-IT"/>
        </w:rPr>
        <w:t xml:space="preserve"> cat si din punct de vedere a varstei, a arboretelor din zona;</w:t>
      </w:r>
    </w:p>
    <w:p w:rsidR="008E5B1C" w:rsidRPr="00DE75E1" w:rsidRDefault="008E5B1C" w:rsidP="008E5B1C">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esalonarea exploatarii parchetelor cu luarea in considerare a perioadelor de cuibarit si crestere a puilor;</w:t>
      </w:r>
    </w:p>
    <w:p w:rsidR="008E5B1C" w:rsidRPr="00DE75E1" w:rsidRDefault="008E5B1C" w:rsidP="008E5B1C">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DE75E1">
        <w:rPr>
          <w:rFonts w:ascii="Arial" w:hAnsi="Arial" w:cs="Arial"/>
          <w:sz w:val="24"/>
          <w:szCs w:val="24"/>
          <w:lang w:val="pt-BR"/>
        </w:rPr>
        <w:t>folosirea de tehnologii de exploatare cu impact minim asupra habitatelor;</w:t>
      </w:r>
    </w:p>
    <w:p w:rsidR="008E5B1C" w:rsidRPr="00DE75E1" w:rsidRDefault="008E5B1C" w:rsidP="008E5B1C">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DE75E1">
        <w:rPr>
          <w:rFonts w:ascii="Arial" w:hAnsi="Arial" w:cs="Arial"/>
          <w:sz w:val="24"/>
          <w:szCs w:val="24"/>
          <w:lang w:val="pt-BR"/>
        </w:rPr>
        <w:t xml:space="preserve">luarea de masuri de propaganda, prin informarea muncitorilor si a eventualilor turisti, cu privire la existenta speciilor de pasari si a necesitatii protejarii acestora, in special prin evitarea interactiunii cu acestea.  </w:t>
      </w:r>
    </w:p>
    <w:p w:rsidR="008E5B1C" w:rsidRDefault="008E5B1C" w:rsidP="008E5B1C">
      <w:pPr>
        <w:tabs>
          <w:tab w:val="left" w:pos="720"/>
          <w:tab w:val="left" w:pos="900"/>
        </w:tabs>
        <w:spacing w:after="0" w:line="240" w:lineRule="auto"/>
        <w:jc w:val="both"/>
        <w:textAlignment w:val="baseline"/>
        <w:rPr>
          <w:rFonts w:ascii="Arial" w:hAnsi="Arial" w:cs="Arial"/>
          <w:i/>
          <w:lang w:val="ro-RO"/>
        </w:rPr>
      </w:pPr>
      <w:r>
        <w:rPr>
          <w:rFonts w:ascii="Arial" w:hAnsi="Arial" w:cs="Arial"/>
          <w:i/>
          <w:lang w:val="ro-RO"/>
        </w:rPr>
        <w:tab/>
      </w:r>
    </w:p>
    <w:p w:rsidR="008E5B1C" w:rsidRPr="00DE75E1" w:rsidRDefault="008E5B1C" w:rsidP="008E5B1C">
      <w:pPr>
        <w:tabs>
          <w:tab w:val="left" w:pos="720"/>
          <w:tab w:val="left" w:pos="900"/>
        </w:tabs>
        <w:spacing w:after="0" w:line="240" w:lineRule="auto"/>
        <w:jc w:val="both"/>
        <w:textAlignment w:val="baseline"/>
        <w:rPr>
          <w:rFonts w:ascii="Arial" w:hAnsi="Arial" w:cs="Arial"/>
          <w:i/>
          <w:sz w:val="24"/>
          <w:szCs w:val="24"/>
          <w:lang w:val="ro-RO"/>
        </w:rPr>
      </w:pPr>
      <w:r w:rsidRPr="00DE75E1">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8E5B1C" w:rsidRPr="007507F4" w:rsidRDefault="008E5B1C" w:rsidP="008E5B1C">
      <w:pPr>
        <w:pStyle w:val="NormalWeb"/>
        <w:pBdr>
          <w:bottom w:val="single" w:sz="2" w:space="6" w:color="C0C0C0"/>
        </w:pBdr>
        <w:spacing w:before="0" w:beforeAutospacing="0" w:after="0" w:afterAutospacing="0"/>
        <w:ind w:firstLine="720"/>
        <w:jc w:val="both"/>
        <w:rPr>
          <w:rFonts w:ascii="Arial" w:hAnsi="Arial" w:cs="Arial"/>
          <w:lang w:val="ro-RO"/>
        </w:rPr>
      </w:pPr>
      <w:r w:rsidRPr="007507F4">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8E5B1C" w:rsidRPr="007507F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7507F4">
        <w:rPr>
          <w:rFonts w:ascii="Arial" w:hAnsi="Arial" w:cs="Arial"/>
          <w:i/>
          <w:lang w:val="ro-RO"/>
        </w:rPr>
        <w:t xml:space="preserve"> - </w:t>
      </w:r>
      <w:r w:rsidRPr="007507F4">
        <w:rPr>
          <w:rFonts w:ascii="Arial" w:hAnsi="Arial" w:cs="Arial"/>
          <w:lang w:val="it-IT"/>
        </w:rPr>
        <w:t>perturbarea intenţionată în cursul perioadei de reproducere, de creştere, de hibernare</w:t>
      </w:r>
      <w:r w:rsidRPr="007507F4">
        <w:rPr>
          <w:rFonts w:ascii="Arial" w:hAnsi="Arial" w:cs="Arial"/>
          <w:color w:val="000000"/>
          <w:lang w:val="it-IT"/>
        </w:rPr>
        <w:t xml:space="preserve"> şi de migraţie a speciilor;</w:t>
      </w:r>
    </w:p>
    <w:p w:rsidR="008E5B1C" w:rsidRPr="007507F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7507F4">
        <w:rPr>
          <w:rFonts w:ascii="Arial" w:hAnsi="Arial" w:cs="Arial"/>
          <w:i/>
          <w:lang w:val="ro-RO"/>
        </w:rPr>
        <w:t xml:space="preserve">- </w:t>
      </w:r>
      <w:r w:rsidRPr="007507F4">
        <w:rPr>
          <w:rFonts w:ascii="Arial" w:hAnsi="Arial" w:cs="Arial"/>
          <w:color w:val="000000"/>
          <w:lang w:val="it-IT"/>
        </w:rPr>
        <w:t xml:space="preserve">deteriorarea, distrugerea şi/sau culegerea intenţionată a cuiburilor şi/sau ouălor din natură; </w:t>
      </w:r>
    </w:p>
    <w:p w:rsidR="008E5B1C" w:rsidRPr="007507F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7507F4">
        <w:rPr>
          <w:rFonts w:ascii="Arial" w:hAnsi="Arial" w:cs="Arial"/>
          <w:color w:val="000000"/>
          <w:lang w:val="it-IT"/>
        </w:rPr>
        <w:t>- deteriorarea şi/sau distrugerea locurilor de reproducere ori de odihnă;</w:t>
      </w:r>
    </w:p>
    <w:p w:rsidR="008E5B1C" w:rsidRPr="007507F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7507F4">
        <w:rPr>
          <w:rFonts w:ascii="Arial" w:hAnsi="Arial" w:cs="Arial"/>
          <w:lang w:val="ro-RO"/>
        </w:rPr>
        <w:t xml:space="preserve">- </w:t>
      </w:r>
      <w:r w:rsidRPr="007507F4">
        <w:rPr>
          <w:rFonts w:ascii="Arial" w:hAnsi="Arial" w:cs="Arial"/>
          <w:color w:val="000000"/>
          <w:lang w:val="it-IT"/>
        </w:rPr>
        <w:t xml:space="preserve">recoltarea florilor şi a fructelor, culegerea, tăierea, dezrădăcinarea sau distrugerea cu intenţie a acestor plante în habitatele lor naturale, în oricare dintre stadiile ciclului lor biologic; </w:t>
      </w:r>
    </w:p>
    <w:p w:rsidR="008E5B1C"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7507F4">
        <w:rPr>
          <w:rFonts w:ascii="Arial" w:hAnsi="Arial" w:cs="Arial"/>
          <w:color w:val="000000"/>
          <w:lang w:val="it-IT"/>
        </w:rPr>
        <w:t>- deţinerea, transportul, vânzarea sau schimburile în orice scop, precum şi oferirea spre schimb sau vânzare a exemplarelor luate din natură, în oricare dintre stadiile ciclului lor biologice;</w:t>
      </w:r>
    </w:p>
    <w:p w:rsidR="008E5B1C" w:rsidRDefault="008E5B1C" w:rsidP="008E5B1C">
      <w:pPr>
        <w:pStyle w:val="NormalWeb"/>
        <w:pBdr>
          <w:bottom w:val="single" w:sz="2" w:space="6" w:color="C0C0C0"/>
        </w:pBdr>
        <w:spacing w:before="0" w:beforeAutospacing="0" w:after="0" w:afterAutospacing="0"/>
        <w:ind w:firstLine="720"/>
        <w:jc w:val="both"/>
        <w:rPr>
          <w:rFonts w:ascii="Arial" w:hAnsi="Arial" w:cs="Arial"/>
          <w:lang w:val="ro-RO"/>
        </w:rPr>
      </w:pPr>
      <w:r w:rsidRPr="007507F4">
        <w:rPr>
          <w:rFonts w:ascii="Arial" w:hAnsi="Arial" w:cs="Arial"/>
          <w:lang w:val="it-IT"/>
        </w:rPr>
        <w:t xml:space="preserve">- </w:t>
      </w:r>
      <w:r w:rsidRPr="007507F4">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8E5B1C" w:rsidRPr="00D47B3B" w:rsidRDefault="008E5B1C" w:rsidP="008E5B1C">
      <w:pPr>
        <w:pStyle w:val="NormalWeb"/>
        <w:pBdr>
          <w:bottom w:val="single" w:sz="2" w:space="6" w:color="C0C0C0"/>
        </w:pBdr>
        <w:spacing w:before="0" w:beforeAutospacing="0" w:after="0" w:afterAutospacing="0"/>
        <w:ind w:firstLine="720"/>
        <w:jc w:val="both"/>
        <w:rPr>
          <w:rFonts w:ascii="Arial" w:hAnsi="Arial" w:cs="Arial"/>
          <w:lang w:val="ro-RO"/>
        </w:rPr>
      </w:pPr>
    </w:p>
    <w:p w:rsidR="008E5B1C" w:rsidRPr="002374B6" w:rsidRDefault="008E5B1C" w:rsidP="008E5B1C">
      <w:pPr>
        <w:autoSpaceDE w:val="0"/>
        <w:autoSpaceDN w:val="0"/>
        <w:adjustRightInd w:val="0"/>
        <w:spacing w:after="0"/>
        <w:jc w:val="both"/>
        <w:rPr>
          <w:rFonts w:ascii="Arial" w:hAnsi="Arial" w:cs="Arial"/>
          <w:sz w:val="24"/>
          <w:szCs w:val="24"/>
          <w:u w:val="single"/>
        </w:rPr>
      </w:pPr>
      <w:r w:rsidRPr="002374B6">
        <w:rPr>
          <w:rFonts w:ascii="Arial" w:hAnsi="Arial" w:cs="Arial"/>
          <w:sz w:val="24"/>
          <w:szCs w:val="24"/>
          <w:u w:val="single"/>
        </w:rPr>
        <w:t>Alte măsuri propuse/condiții:</w:t>
      </w:r>
    </w:p>
    <w:p w:rsidR="008E5B1C" w:rsidRPr="002374B6" w:rsidRDefault="008E5B1C" w:rsidP="008E5B1C">
      <w:pPr>
        <w:autoSpaceDE w:val="0"/>
        <w:autoSpaceDN w:val="0"/>
        <w:adjustRightInd w:val="0"/>
        <w:spacing w:after="0"/>
        <w:jc w:val="both"/>
        <w:rPr>
          <w:rFonts w:ascii="Arial" w:hAnsi="Arial" w:cs="Arial"/>
          <w:sz w:val="24"/>
          <w:szCs w:val="24"/>
        </w:rPr>
      </w:pPr>
      <w:r w:rsidRPr="002374B6">
        <w:rPr>
          <w:rFonts w:ascii="Arial" w:hAnsi="Arial" w:cs="Arial"/>
          <w:sz w:val="24"/>
          <w:szCs w:val="24"/>
        </w:rPr>
        <w:t>1. Pentru arii</w:t>
      </w:r>
      <w:r>
        <w:rPr>
          <w:rFonts w:ascii="Arial" w:hAnsi="Arial" w:cs="Arial"/>
          <w:sz w:val="24"/>
          <w:szCs w:val="24"/>
        </w:rPr>
        <w:t>le</w:t>
      </w:r>
      <w:r w:rsidRPr="002374B6">
        <w:rPr>
          <w:rFonts w:ascii="Arial" w:hAnsi="Arial" w:cs="Arial"/>
          <w:sz w:val="24"/>
          <w:szCs w:val="24"/>
        </w:rPr>
        <w:t xml:space="preserve"> naturale protejate care nu au plan de management propunem menţ</w:t>
      </w:r>
      <w:r>
        <w:rPr>
          <w:rFonts w:ascii="Arial" w:hAnsi="Arial" w:cs="Arial"/>
          <w:sz w:val="24"/>
          <w:szCs w:val="24"/>
        </w:rPr>
        <w:t>inerea arborilor scorburoşi (2-5</w:t>
      </w:r>
      <w:r w:rsidRPr="002374B6">
        <w:rPr>
          <w:rFonts w:ascii="Arial" w:hAnsi="Arial" w:cs="Arial"/>
          <w:sz w:val="24"/>
          <w:szCs w:val="24"/>
        </w:rPr>
        <w:t>/ha) sau pâlcurile de arbori bătrâni, care pot constitui locuri de cuibărit, hrană sau adăpost pentru speciile de animale care fac obiectul protecţiei;</w:t>
      </w:r>
    </w:p>
    <w:p w:rsidR="008E5B1C" w:rsidRPr="002374B6" w:rsidRDefault="008E5B1C" w:rsidP="008E5B1C">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2. Perioada de lucrări de exploatare </w:t>
      </w:r>
      <w:r>
        <w:rPr>
          <w:rFonts w:ascii="Arial" w:hAnsi="Arial" w:cs="Arial"/>
          <w:sz w:val="24"/>
          <w:szCs w:val="24"/>
        </w:rPr>
        <w:t xml:space="preserve">forestieră </w:t>
      </w:r>
      <w:proofErr w:type="gramStart"/>
      <w:r w:rsidRPr="002374B6">
        <w:rPr>
          <w:rFonts w:ascii="Arial" w:hAnsi="Arial" w:cs="Arial"/>
          <w:sz w:val="24"/>
          <w:szCs w:val="24"/>
        </w:rPr>
        <w:t>va</w:t>
      </w:r>
      <w:proofErr w:type="gramEnd"/>
      <w:r w:rsidRPr="002374B6">
        <w:rPr>
          <w:rFonts w:ascii="Arial" w:hAnsi="Arial" w:cs="Arial"/>
          <w:sz w:val="24"/>
          <w:szCs w:val="24"/>
        </w:rPr>
        <w:t xml:space="preserve"> fi corelată cu necesarul de linişte pentru speciile faunistice din fondurile cinegetice care se suprapun cu aria protejată</w:t>
      </w:r>
      <w:r>
        <w:rPr>
          <w:rFonts w:ascii="Arial" w:hAnsi="Arial" w:cs="Arial"/>
          <w:sz w:val="24"/>
          <w:szCs w:val="24"/>
        </w:rPr>
        <w:t>;</w:t>
      </w:r>
    </w:p>
    <w:p w:rsidR="008E5B1C" w:rsidRPr="002374B6" w:rsidRDefault="008E5B1C" w:rsidP="008E5B1C">
      <w:pPr>
        <w:autoSpaceDE w:val="0"/>
        <w:autoSpaceDN w:val="0"/>
        <w:adjustRightInd w:val="0"/>
        <w:spacing w:after="0"/>
        <w:jc w:val="both"/>
        <w:rPr>
          <w:rFonts w:ascii="Arial" w:hAnsi="Arial" w:cs="Arial"/>
          <w:sz w:val="24"/>
          <w:szCs w:val="24"/>
        </w:rPr>
      </w:pPr>
      <w:r w:rsidRPr="002374B6">
        <w:rPr>
          <w:rFonts w:ascii="Arial" w:hAnsi="Arial" w:cs="Arial"/>
          <w:sz w:val="24"/>
          <w:szCs w:val="24"/>
        </w:rPr>
        <w:lastRenderedPageBreak/>
        <w:t xml:space="preserve">3. </w:t>
      </w:r>
      <w:r>
        <w:rPr>
          <w:rFonts w:ascii="Arial" w:hAnsi="Arial" w:cs="Arial"/>
          <w:sz w:val="24"/>
          <w:szCs w:val="24"/>
        </w:rPr>
        <w:t xml:space="preserve">Colectarea materialului </w:t>
      </w:r>
      <w:proofErr w:type="gramStart"/>
      <w:r>
        <w:rPr>
          <w:rFonts w:ascii="Arial" w:hAnsi="Arial" w:cs="Arial"/>
          <w:sz w:val="24"/>
          <w:szCs w:val="24"/>
        </w:rPr>
        <w:t>lemnos</w:t>
      </w:r>
      <w:proofErr w:type="gramEnd"/>
      <w:r>
        <w:rPr>
          <w:rFonts w:ascii="Arial" w:hAnsi="Arial" w:cs="Arial"/>
          <w:sz w:val="24"/>
          <w:szCs w:val="24"/>
        </w:rPr>
        <w:t xml:space="preserve"> se va face utilizând</w:t>
      </w:r>
      <w:r w:rsidRPr="002374B6">
        <w:rPr>
          <w:rFonts w:ascii="Arial" w:hAnsi="Arial" w:cs="Arial"/>
          <w:sz w:val="24"/>
          <w:szCs w:val="24"/>
        </w:rPr>
        <w:t xml:space="preserve"> animale sau utilaje fără impact puternic asupra solului;</w:t>
      </w:r>
    </w:p>
    <w:p w:rsidR="008E5B1C" w:rsidRPr="002374B6" w:rsidRDefault="008E5B1C" w:rsidP="008E5B1C">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4. Activitatea de exploatare </w:t>
      </w:r>
      <w:r>
        <w:rPr>
          <w:rFonts w:ascii="Arial" w:hAnsi="Arial" w:cs="Arial"/>
          <w:sz w:val="24"/>
          <w:szCs w:val="24"/>
        </w:rPr>
        <w:t xml:space="preserve">forestieră </w:t>
      </w:r>
      <w:r w:rsidRPr="002374B6">
        <w:rPr>
          <w:rFonts w:ascii="Arial" w:hAnsi="Arial" w:cs="Arial"/>
          <w:sz w:val="24"/>
          <w:szCs w:val="24"/>
        </w:rPr>
        <w:t xml:space="preserve">se </w:t>
      </w:r>
      <w:proofErr w:type="gramStart"/>
      <w:r w:rsidRPr="002374B6">
        <w:rPr>
          <w:rFonts w:ascii="Arial" w:hAnsi="Arial" w:cs="Arial"/>
          <w:sz w:val="24"/>
          <w:szCs w:val="24"/>
        </w:rPr>
        <w:t>va</w:t>
      </w:r>
      <w:proofErr w:type="gramEnd"/>
      <w:r w:rsidRPr="002374B6">
        <w:rPr>
          <w:rFonts w:ascii="Arial" w:hAnsi="Arial" w:cs="Arial"/>
          <w:sz w:val="24"/>
          <w:szCs w:val="24"/>
        </w:rPr>
        <w:t xml:space="preserve"> desfăşura în perioade uscate, fără precipitaţii şi/sau cu strat de zăpadă şi îngheţ la sol;</w:t>
      </w:r>
    </w:p>
    <w:p w:rsidR="008E5B1C" w:rsidRPr="002374B6" w:rsidRDefault="008E5B1C" w:rsidP="008E5B1C">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5. Se </w:t>
      </w:r>
      <w:proofErr w:type="gramStart"/>
      <w:r w:rsidRPr="002374B6">
        <w:rPr>
          <w:rFonts w:ascii="Arial" w:hAnsi="Arial" w:cs="Arial"/>
          <w:sz w:val="24"/>
          <w:szCs w:val="24"/>
        </w:rPr>
        <w:t>va</w:t>
      </w:r>
      <w:proofErr w:type="gramEnd"/>
      <w:r w:rsidRPr="002374B6">
        <w:rPr>
          <w:rFonts w:ascii="Arial" w:hAnsi="Arial" w:cs="Arial"/>
          <w:sz w:val="24"/>
          <w:szCs w:val="24"/>
        </w:rPr>
        <w:t xml:space="preserve"> evita efectuarea simultană a lucrărilor de exploatare de masă lemnoasă pe suprafeţe învecinate, pentru a da posibiliatea existenţei unor zone de linişte pentru speciile care fac obi</w:t>
      </w:r>
      <w:r>
        <w:rPr>
          <w:rFonts w:ascii="Arial" w:hAnsi="Arial" w:cs="Arial"/>
          <w:sz w:val="24"/>
          <w:szCs w:val="24"/>
        </w:rPr>
        <w:t>e</w:t>
      </w:r>
      <w:r w:rsidRPr="002374B6">
        <w:rPr>
          <w:rFonts w:ascii="Arial" w:hAnsi="Arial" w:cs="Arial"/>
          <w:sz w:val="24"/>
          <w:szCs w:val="24"/>
        </w:rPr>
        <w:t>ctul protecţiei în arii</w:t>
      </w:r>
      <w:r>
        <w:rPr>
          <w:rFonts w:ascii="Arial" w:hAnsi="Arial" w:cs="Arial"/>
          <w:sz w:val="24"/>
          <w:szCs w:val="24"/>
        </w:rPr>
        <w:t>le</w:t>
      </w:r>
      <w:r w:rsidRPr="002374B6">
        <w:rPr>
          <w:rFonts w:ascii="Arial" w:hAnsi="Arial" w:cs="Arial"/>
          <w:sz w:val="24"/>
          <w:szCs w:val="24"/>
        </w:rPr>
        <w:t xml:space="preserve"> naturale protejate;</w:t>
      </w:r>
    </w:p>
    <w:p w:rsidR="008E5B1C" w:rsidRPr="002374B6" w:rsidRDefault="008E5B1C" w:rsidP="008E5B1C">
      <w:pPr>
        <w:autoSpaceDE w:val="0"/>
        <w:autoSpaceDN w:val="0"/>
        <w:adjustRightInd w:val="0"/>
        <w:spacing w:after="0"/>
        <w:jc w:val="both"/>
        <w:rPr>
          <w:rFonts w:ascii="Arial" w:hAnsi="Arial" w:cs="Arial"/>
          <w:sz w:val="24"/>
          <w:szCs w:val="24"/>
        </w:rPr>
      </w:pPr>
      <w:r w:rsidRPr="002374B6">
        <w:rPr>
          <w:rFonts w:ascii="Arial" w:hAnsi="Arial" w:cs="Arial"/>
          <w:sz w:val="24"/>
          <w:szCs w:val="24"/>
        </w:rPr>
        <w:t>6. Nu se vor tr</w:t>
      </w:r>
      <w:r>
        <w:rPr>
          <w:rFonts w:ascii="Arial" w:hAnsi="Arial" w:cs="Arial"/>
          <w:sz w:val="24"/>
          <w:szCs w:val="24"/>
        </w:rPr>
        <w:t>aversa cu mijloace de transport</w:t>
      </w:r>
      <w:r w:rsidRPr="002374B6">
        <w:rPr>
          <w:rFonts w:ascii="Arial" w:hAnsi="Arial" w:cs="Arial"/>
          <w:sz w:val="24"/>
          <w:szCs w:val="24"/>
        </w:rPr>
        <w:t xml:space="preserve"> bălţile temporare şi permanente, pentru </w:t>
      </w:r>
      <w:proofErr w:type="gramStart"/>
      <w:r w:rsidRPr="002374B6">
        <w:rPr>
          <w:rFonts w:ascii="Arial" w:hAnsi="Arial" w:cs="Arial"/>
          <w:sz w:val="24"/>
          <w:szCs w:val="24"/>
        </w:rPr>
        <w:t>a</w:t>
      </w:r>
      <w:proofErr w:type="gramEnd"/>
      <w:r w:rsidRPr="002374B6">
        <w:rPr>
          <w:rFonts w:ascii="Arial" w:hAnsi="Arial" w:cs="Arial"/>
          <w:sz w:val="24"/>
          <w:szCs w:val="24"/>
        </w:rPr>
        <w:t xml:space="preserve"> evita distrugerea pontelor şi a exemplarelor de amfibieni şi reptile care frecventează aceste medii;</w:t>
      </w:r>
    </w:p>
    <w:p w:rsidR="008E5B1C" w:rsidRDefault="008E5B1C" w:rsidP="008E5B1C">
      <w:pPr>
        <w:autoSpaceDE w:val="0"/>
        <w:autoSpaceDN w:val="0"/>
        <w:adjustRightInd w:val="0"/>
        <w:spacing w:after="0"/>
        <w:jc w:val="both"/>
        <w:rPr>
          <w:rFonts w:ascii="Arial" w:hAnsi="Arial" w:cs="Arial"/>
          <w:sz w:val="24"/>
          <w:szCs w:val="24"/>
        </w:rPr>
      </w:pPr>
      <w:r w:rsidRPr="002374B6">
        <w:rPr>
          <w:rFonts w:ascii="Arial" w:hAnsi="Arial" w:cs="Arial"/>
          <w:sz w:val="24"/>
          <w:szCs w:val="24"/>
        </w:rPr>
        <w:t>7. Colectarea resturilor</w:t>
      </w:r>
      <w:r>
        <w:rPr>
          <w:rFonts w:ascii="Arial" w:hAnsi="Arial" w:cs="Arial"/>
          <w:sz w:val="24"/>
          <w:szCs w:val="24"/>
        </w:rPr>
        <w:t xml:space="preserve"> rezultate din </w:t>
      </w:r>
      <w:r w:rsidRPr="002374B6">
        <w:rPr>
          <w:rFonts w:ascii="Arial" w:hAnsi="Arial" w:cs="Arial"/>
          <w:sz w:val="24"/>
          <w:szCs w:val="24"/>
        </w:rPr>
        <w:t>exploatare</w:t>
      </w:r>
      <w:r>
        <w:rPr>
          <w:rFonts w:ascii="Arial" w:hAnsi="Arial" w:cs="Arial"/>
          <w:sz w:val="24"/>
          <w:szCs w:val="24"/>
        </w:rPr>
        <w:t>a</w:t>
      </w:r>
      <w:r w:rsidRPr="002374B6">
        <w:rPr>
          <w:rFonts w:ascii="Arial" w:hAnsi="Arial" w:cs="Arial"/>
          <w:sz w:val="24"/>
          <w:szCs w:val="24"/>
        </w:rPr>
        <w:t xml:space="preserve"> </w:t>
      </w:r>
      <w:r>
        <w:rPr>
          <w:rFonts w:ascii="Arial" w:hAnsi="Arial" w:cs="Arial"/>
          <w:sz w:val="24"/>
          <w:szCs w:val="24"/>
        </w:rPr>
        <w:t xml:space="preserve">forestieră se </w:t>
      </w:r>
      <w:proofErr w:type="gramStart"/>
      <w:r>
        <w:rPr>
          <w:rFonts w:ascii="Arial" w:hAnsi="Arial" w:cs="Arial"/>
          <w:sz w:val="24"/>
          <w:szCs w:val="24"/>
        </w:rPr>
        <w:t>va</w:t>
      </w:r>
      <w:proofErr w:type="gramEnd"/>
      <w:r>
        <w:rPr>
          <w:rFonts w:ascii="Arial" w:hAnsi="Arial" w:cs="Arial"/>
          <w:sz w:val="24"/>
          <w:szCs w:val="24"/>
        </w:rPr>
        <w:t xml:space="preserve"> face </w:t>
      </w:r>
      <w:r w:rsidRPr="002374B6">
        <w:rPr>
          <w:rFonts w:ascii="Arial" w:hAnsi="Arial" w:cs="Arial"/>
          <w:sz w:val="24"/>
          <w:szCs w:val="24"/>
        </w:rPr>
        <w:t>în grămezi amplasate pe cioate sau în locuri fără seminţiş.</w:t>
      </w:r>
    </w:p>
    <w:p w:rsidR="008E5B1C" w:rsidRPr="002374B6" w:rsidRDefault="008E5B1C" w:rsidP="008E5B1C">
      <w:pPr>
        <w:autoSpaceDE w:val="0"/>
        <w:autoSpaceDN w:val="0"/>
        <w:adjustRightInd w:val="0"/>
        <w:spacing w:after="0"/>
        <w:jc w:val="both"/>
        <w:rPr>
          <w:rFonts w:ascii="Arial" w:hAnsi="Arial" w:cs="Arial"/>
          <w:sz w:val="24"/>
          <w:szCs w:val="24"/>
        </w:rPr>
      </w:pPr>
    </w:p>
    <w:p w:rsidR="008E5B1C" w:rsidRDefault="008E5B1C" w:rsidP="008E5B1C">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8E5B1C" w:rsidRPr="00D3221B" w:rsidRDefault="008E5B1C" w:rsidP="008E5B1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Times New Roman" w:hAnsi="Arial" w:cs="Arial"/>
          <w:color w:val="000000"/>
          <w:sz w:val="24"/>
          <w:szCs w:val="24"/>
          <w:lang w:val="ro-RO"/>
        </w:rPr>
        <w:t>Titularul avizului de mediu are obliga</w:t>
      </w:r>
      <w:r w:rsidRPr="00D3221B">
        <w:rPr>
          <w:rFonts w:ascii="Cambria Math" w:eastAsia="Times New Roman" w:hAnsi="Cambria Math" w:cs="Cambria Math"/>
          <w:color w:val="000000"/>
          <w:sz w:val="24"/>
          <w:szCs w:val="24"/>
          <w:lang w:val="ro-RO"/>
        </w:rPr>
        <w:t>ț</w:t>
      </w:r>
      <w:r w:rsidRPr="00D3221B">
        <w:rPr>
          <w:rFonts w:ascii="Arial" w:eastAsia="Times New Roman" w:hAnsi="Arial" w:cs="Arial"/>
          <w:color w:val="000000"/>
          <w:sz w:val="24"/>
          <w:szCs w:val="24"/>
          <w:lang w:val="ro-RO"/>
        </w:rPr>
        <w:t xml:space="preserve">ia de a menţine şi de a nu periclita starea de conservare favorabilă a speciilor şi habitatelor naturale precum şi de a asigura integritatea Reţelei Ecologice Europene Natura 2000/ariilor naturale protejate. </w:t>
      </w:r>
    </w:p>
    <w:p w:rsidR="008E5B1C" w:rsidRPr="00410F71" w:rsidRDefault="008E5B1C" w:rsidP="008E5B1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410F71">
        <w:rPr>
          <w:rFonts w:ascii="Arial" w:eastAsia="Times New Roman" w:hAnsi="Arial" w:cs="Arial"/>
          <w:sz w:val="24"/>
          <w:szCs w:val="24"/>
          <w:lang w:val="ro-RO"/>
        </w:rPr>
        <w:t xml:space="preserve">Respectarea prevederilor din avizul custodelui, </w:t>
      </w:r>
      <w:r w:rsidRPr="00410F71">
        <w:rPr>
          <w:rFonts w:ascii="Arial" w:eastAsia="SimSun" w:hAnsi="Arial" w:cs="Arial"/>
          <w:kern w:val="24"/>
          <w:sz w:val="24"/>
          <w:szCs w:val="24"/>
          <w:lang w:val="ro-RO" w:eastAsia="ar-SA"/>
        </w:rPr>
        <w:t>Direcția Silvică Suceava,</w:t>
      </w:r>
      <w:r w:rsidRPr="00410F71">
        <w:rPr>
          <w:rFonts w:ascii="Arial" w:eastAsia="Times New Roman" w:hAnsi="Arial" w:cs="Arial"/>
          <w:sz w:val="24"/>
          <w:szCs w:val="24"/>
          <w:lang w:val="ro-RO"/>
        </w:rPr>
        <w:t xml:space="preserve"> </w:t>
      </w:r>
      <w:r w:rsidR="007B4442">
        <w:rPr>
          <w:rStyle w:val="stpar"/>
          <w:rFonts w:ascii="Arial" w:hAnsi="Arial" w:cs="Arial"/>
          <w:sz w:val="24"/>
          <w:szCs w:val="24"/>
        </w:rPr>
        <w:t>14</w:t>
      </w:r>
      <w:r w:rsidR="008D6FE5" w:rsidRPr="008D6FE5">
        <w:rPr>
          <w:rStyle w:val="stpar"/>
          <w:rFonts w:ascii="Arial" w:hAnsi="Arial" w:cs="Arial"/>
          <w:sz w:val="24"/>
          <w:szCs w:val="24"/>
        </w:rPr>
        <w:t>/28.08.2018</w:t>
      </w:r>
      <w:r w:rsidRPr="00410F71">
        <w:rPr>
          <w:rFonts w:ascii="Arial" w:eastAsia="Times New Roman" w:hAnsi="Arial" w:cs="Arial"/>
          <w:sz w:val="24"/>
          <w:szCs w:val="24"/>
          <w:lang w:val="ro-RO"/>
        </w:rPr>
        <w:t>, respectiv din planurile de management și regulamentelor ariilor naturale protejate.</w:t>
      </w:r>
    </w:p>
    <w:p w:rsidR="008E5B1C" w:rsidRPr="00387864" w:rsidRDefault="008E5B1C" w:rsidP="008E5B1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0201E6">
        <w:rPr>
          <w:rFonts w:ascii="Arial" w:eastAsia="Times New Roman" w:hAnsi="Arial" w:cs="Arial"/>
          <w:color w:val="000000"/>
          <w:sz w:val="24"/>
          <w:szCs w:val="24"/>
          <w:lang w:val="ro-RO"/>
        </w:rPr>
        <w:t>Titularul</w:t>
      </w:r>
      <w:r>
        <w:rPr>
          <w:rFonts w:ascii="Arial" w:eastAsia="Times New Roman" w:hAnsi="Arial" w:cs="Arial"/>
          <w:color w:val="000000"/>
          <w:sz w:val="24"/>
          <w:szCs w:val="24"/>
          <w:lang w:val="ro-RO"/>
        </w:rPr>
        <w:t xml:space="preserve"> planului</w:t>
      </w:r>
      <w:r w:rsidRPr="000201E6">
        <w:rPr>
          <w:rFonts w:ascii="Arial" w:hAnsi="Arial" w:cs="Arial"/>
          <w:sz w:val="24"/>
          <w:szCs w:val="24"/>
        </w:rPr>
        <w:t xml:space="preserve"> are obligatia sa intocmeasca si sa transmita anual la APM </w:t>
      </w:r>
      <w:r>
        <w:rPr>
          <w:rFonts w:ascii="Arial" w:hAnsi="Arial" w:cs="Arial"/>
          <w:sz w:val="24"/>
          <w:szCs w:val="24"/>
        </w:rPr>
        <w:t>Suceava</w:t>
      </w:r>
      <w:r w:rsidRPr="000201E6">
        <w:rPr>
          <w:rFonts w:ascii="Arial" w:hAnsi="Arial" w:cs="Arial"/>
          <w:sz w:val="24"/>
          <w:szCs w:val="24"/>
        </w:rPr>
        <w:t xml:space="preserve">, pana la sfarsitul primului trimestru al anului ulterior realizarii monitorizarii (art.27, alin. (3) </w:t>
      </w:r>
      <w:proofErr w:type="gramStart"/>
      <w:r w:rsidRPr="000201E6">
        <w:rPr>
          <w:rFonts w:ascii="Arial" w:hAnsi="Arial" w:cs="Arial"/>
          <w:sz w:val="24"/>
          <w:szCs w:val="24"/>
        </w:rPr>
        <w:t>din</w:t>
      </w:r>
      <w:proofErr w:type="gramEnd"/>
      <w:r w:rsidRPr="000201E6">
        <w:rPr>
          <w:rFonts w:ascii="Arial" w:hAnsi="Arial" w:cs="Arial"/>
          <w:sz w:val="24"/>
          <w:szCs w:val="24"/>
        </w:rPr>
        <w:t xml:space="preserve"> H.G. nr.1076/2004) rezultatele planului de monitorizare a activitatilor prevazute in </w:t>
      </w:r>
      <w:r>
        <w:rPr>
          <w:rFonts w:ascii="Arial" w:hAnsi="Arial" w:cs="Arial"/>
          <w:sz w:val="24"/>
          <w:szCs w:val="24"/>
        </w:rPr>
        <w:t>amenajamentul silvic.</w:t>
      </w:r>
    </w:p>
    <w:p w:rsidR="008E5B1C" w:rsidRPr="008A6E5A" w:rsidRDefault="008E5B1C" w:rsidP="008E5B1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8E5B1C" w:rsidRPr="00D3221B" w:rsidRDefault="008E5B1C" w:rsidP="008E5B1C">
      <w:pPr>
        <w:widowControl w:val="0"/>
        <w:tabs>
          <w:tab w:val="left" w:pos="840"/>
        </w:tabs>
        <w:suppressAutoHyphens/>
        <w:spacing w:after="0" w:line="240" w:lineRule="auto"/>
        <w:jc w:val="both"/>
        <w:rPr>
          <w:rFonts w:ascii="Arial" w:eastAsia="SimSun" w:hAnsi="Arial" w:cs="Arial"/>
          <w:color w:val="000000"/>
          <w:kern w:val="24"/>
          <w:sz w:val="24"/>
          <w:szCs w:val="24"/>
          <w:lang w:val="ro-RO" w:eastAsia="ar-SA"/>
        </w:rPr>
      </w:pPr>
    </w:p>
    <w:p w:rsidR="008E5B1C" w:rsidRDefault="008E5B1C" w:rsidP="008E5B1C">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8E5B1C" w:rsidRPr="001F2E2B" w:rsidRDefault="008E5B1C" w:rsidP="008E5B1C">
      <w:pPr>
        <w:numPr>
          <w:ilvl w:val="0"/>
          <w:numId w:val="4"/>
        </w:numPr>
        <w:spacing w:after="0" w:line="240" w:lineRule="auto"/>
        <w:jc w:val="both"/>
        <w:rPr>
          <w:rFonts w:ascii="Arial" w:hAnsi="Arial" w:cs="Arial"/>
          <w:sz w:val="24"/>
          <w:szCs w:val="24"/>
        </w:rPr>
      </w:pPr>
      <w:r w:rsidRPr="00B9244D">
        <w:rPr>
          <w:rFonts w:ascii="Arial" w:hAnsi="Arial" w:cs="Arial"/>
          <w:sz w:val="24"/>
          <w:szCs w:val="24"/>
        </w:rPr>
        <w:t xml:space="preserve">În </w:t>
      </w:r>
      <w:proofErr w:type="gramStart"/>
      <w:r w:rsidRPr="00B9244D">
        <w:rPr>
          <w:rFonts w:ascii="Arial" w:hAnsi="Arial" w:cs="Arial"/>
          <w:sz w:val="24"/>
          <w:szCs w:val="24"/>
        </w:rPr>
        <w:t>urma  publicării</w:t>
      </w:r>
      <w:proofErr w:type="gramEnd"/>
      <w:r w:rsidRPr="00B9244D">
        <w:rPr>
          <w:rFonts w:ascii="Arial" w:hAnsi="Arial" w:cs="Arial"/>
          <w:sz w:val="24"/>
          <w:szCs w:val="24"/>
        </w:rPr>
        <w:t xml:space="preserve"> în ziarul județean „</w:t>
      </w:r>
      <w:r w:rsidR="007B4442">
        <w:rPr>
          <w:rFonts w:ascii="Arial" w:hAnsi="Arial" w:cs="Arial"/>
          <w:sz w:val="24"/>
          <w:szCs w:val="24"/>
        </w:rPr>
        <w:t>Monitorul de Suceava</w:t>
      </w:r>
      <w:r w:rsidRPr="00B9244D">
        <w:rPr>
          <w:rFonts w:ascii="Arial" w:hAnsi="Arial" w:cs="Arial"/>
          <w:sz w:val="24"/>
          <w:szCs w:val="24"/>
        </w:rPr>
        <w:t xml:space="preserve">” a anunţurilor publice privind prima versiune </w:t>
      </w:r>
      <w:r w:rsidRPr="001F2E2B">
        <w:rPr>
          <w:rFonts w:ascii="Arial" w:hAnsi="Arial" w:cs="Arial"/>
          <w:sz w:val="24"/>
          <w:szCs w:val="24"/>
        </w:rPr>
        <w:t>a</w:t>
      </w:r>
      <w:r>
        <w:rPr>
          <w:rFonts w:ascii="Arial" w:hAnsi="Arial" w:cs="Arial"/>
          <w:sz w:val="24"/>
          <w:szCs w:val="24"/>
        </w:rPr>
        <w:t xml:space="preserve"> </w:t>
      </w:r>
      <w:r w:rsidR="00D848EC" w:rsidRPr="005C09D4">
        <w:rPr>
          <w:rFonts w:ascii="Arial" w:hAnsi="Arial" w:cs="Arial"/>
          <w:b/>
          <w:sz w:val="24"/>
          <w:szCs w:val="24"/>
          <w:lang w:val="ro-RO"/>
        </w:rPr>
        <w:t>“</w:t>
      </w:r>
      <w:r w:rsidR="00D848EC" w:rsidRPr="00FC427E">
        <w:rPr>
          <w:rFonts w:ascii="Arial" w:hAnsi="Arial" w:cs="Arial"/>
          <w:b/>
          <w:bCs/>
          <w:sz w:val="24"/>
          <w:szCs w:val="24"/>
        </w:rPr>
        <w:t xml:space="preserve">Amenajamentul </w:t>
      </w:r>
      <w:r w:rsidR="007B4442" w:rsidRPr="007B4442">
        <w:rPr>
          <w:rFonts w:ascii="Arial" w:hAnsi="Arial" w:cs="Arial"/>
          <w:b/>
          <w:bCs/>
          <w:sz w:val="24"/>
          <w:szCs w:val="24"/>
        </w:rPr>
        <w:t>fondului forestier proprietate publică a</w:t>
      </w:r>
      <w:r w:rsidR="007B4442" w:rsidRPr="007B4442">
        <w:rPr>
          <w:rFonts w:ascii="Arial" w:hAnsi="Arial" w:cs="Arial"/>
          <w:b/>
          <w:bCs/>
          <w:sz w:val="24"/>
          <w:szCs w:val="24"/>
          <w:lang w:val="ro-RO"/>
        </w:rPr>
        <w:t xml:space="preserve"> comunei Stulpicani, fond forestier </w:t>
      </w:r>
      <w:r w:rsidR="007B4442" w:rsidRPr="007B4442">
        <w:rPr>
          <w:rFonts w:ascii="Arial" w:hAnsi="Arial" w:cs="Arial"/>
          <w:b/>
          <w:bCs/>
          <w:sz w:val="24"/>
          <w:szCs w:val="24"/>
        </w:rPr>
        <w:t>constituit în UP I Stulpicani</w:t>
      </w:r>
      <w:r w:rsidR="007B4442" w:rsidRPr="007B4442">
        <w:rPr>
          <w:rFonts w:ascii="Arial" w:hAnsi="Arial" w:cs="Arial"/>
          <w:b/>
          <w:bCs/>
          <w:sz w:val="24"/>
          <w:szCs w:val="24"/>
          <w:lang w:val="ro-RO"/>
        </w:rPr>
        <w:t xml:space="preserve">, </w:t>
      </w:r>
      <w:r w:rsidR="007B4442" w:rsidRPr="007B4442">
        <w:rPr>
          <w:rFonts w:ascii="Arial" w:hAnsi="Arial" w:cs="Arial"/>
          <w:b/>
          <w:bCs/>
          <w:sz w:val="24"/>
          <w:szCs w:val="24"/>
        </w:rPr>
        <w:t>jud. Suceava</w:t>
      </w:r>
      <w:r w:rsidRPr="001F2E2B">
        <w:rPr>
          <w:rFonts w:ascii="Arial" w:hAnsi="Arial" w:cs="Arial"/>
          <w:sz w:val="24"/>
          <w:szCs w:val="24"/>
        </w:rPr>
        <w:t xml:space="preserve">, în zilele de </w:t>
      </w:r>
      <w:r w:rsidR="00D848EC">
        <w:rPr>
          <w:rFonts w:ascii="Arial" w:hAnsi="Arial" w:cs="Arial"/>
          <w:sz w:val="24"/>
          <w:szCs w:val="24"/>
        </w:rPr>
        <w:t>18</w:t>
      </w:r>
      <w:r w:rsidRPr="001F2E2B">
        <w:rPr>
          <w:rFonts w:ascii="Arial" w:hAnsi="Arial" w:cs="Arial"/>
          <w:sz w:val="24"/>
          <w:szCs w:val="24"/>
        </w:rPr>
        <w:t>.</w:t>
      </w:r>
      <w:r w:rsidR="007B4442">
        <w:rPr>
          <w:rFonts w:ascii="Arial" w:hAnsi="Arial" w:cs="Arial"/>
          <w:sz w:val="24"/>
          <w:szCs w:val="24"/>
        </w:rPr>
        <w:t>1</w:t>
      </w:r>
      <w:r w:rsidR="00D848EC">
        <w:rPr>
          <w:rFonts w:ascii="Arial" w:hAnsi="Arial" w:cs="Arial"/>
          <w:sz w:val="24"/>
          <w:szCs w:val="24"/>
        </w:rPr>
        <w:t>0</w:t>
      </w:r>
      <w:r>
        <w:rPr>
          <w:rFonts w:ascii="Arial" w:hAnsi="Arial" w:cs="Arial"/>
          <w:sz w:val="24"/>
          <w:szCs w:val="24"/>
        </w:rPr>
        <w:t>.</w:t>
      </w:r>
      <w:r w:rsidRPr="001F2E2B">
        <w:rPr>
          <w:rFonts w:ascii="Arial" w:hAnsi="Arial" w:cs="Arial"/>
          <w:sz w:val="24"/>
          <w:szCs w:val="24"/>
        </w:rPr>
        <w:t>201</w:t>
      </w:r>
      <w:r w:rsidR="00D848EC">
        <w:rPr>
          <w:rFonts w:ascii="Arial" w:hAnsi="Arial" w:cs="Arial"/>
          <w:sz w:val="24"/>
          <w:szCs w:val="24"/>
        </w:rPr>
        <w:t>8</w:t>
      </w:r>
      <w:r w:rsidRPr="001F2E2B">
        <w:rPr>
          <w:rFonts w:ascii="Arial" w:hAnsi="Arial" w:cs="Arial"/>
          <w:sz w:val="24"/>
          <w:szCs w:val="24"/>
        </w:rPr>
        <w:t xml:space="preserve"> şi </w:t>
      </w:r>
      <w:r w:rsidR="007B4442">
        <w:rPr>
          <w:rFonts w:ascii="Arial" w:hAnsi="Arial" w:cs="Arial"/>
          <w:sz w:val="24"/>
          <w:szCs w:val="24"/>
        </w:rPr>
        <w:t>24</w:t>
      </w:r>
      <w:r w:rsidRPr="001F2E2B">
        <w:rPr>
          <w:rFonts w:ascii="Arial" w:hAnsi="Arial" w:cs="Arial"/>
          <w:sz w:val="24"/>
          <w:szCs w:val="24"/>
        </w:rPr>
        <w:t>.</w:t>
      </w:r>
      <w:r w:rsidR="007B4442">
        <w:rPr>
          <w:rFonts w:ascii="Arial" w:hAnsi="Arial" w:cs="Arial"/>
          <w:sz w:val="24"/>
          <w:szCs w:val="24"/>
        </w:rPr>
        <w:t>1</w:t>
      </w:r>
      <w:r w:rsidR="00D848EC">
        <w:rPr>
          <w:rFonts w:ascii="Arial" w:hAnsi="Arial" w:cs="Arial"/>
          <w:sz w:val="24"/>
          <w:szCs w:val="24"/>
        </w:rPr>
        <w:t>0</w:t>
      </w:r>
      <w:r w:rsidRPr="001F2E2B">
        <w:rPr>
          <w:rFonts w:ascii="Arial" w:hAnsi="Arial" w:cs="Arial"/>
          <w:sz w:val="24"/>
          <w:szCs w:val="24"/>
        </w:rPr>
        <w:t>.201</w:t>
      </w:r>
      <w:r w:rsidR="00D848EC">
        <w:rPr>
          <w:rFonts w:ascii="Arial" w:hAnsi="Arial" w:cs="Arial"/>
          <w:sz w:val="24"/>
          <w:szCs w:val="24"/>
        </w:rPr>
        <w:t>8</w:t>
      </w:r>
      <w:r w:rsidRPr="001F2E2B">
        <w:rPr>
          <w:rFonts w:ascii="Arial" w:hAnsi="Arial" w:cs="Arial"/>
          <w:sz w:val="24"/>
          <w:szCs w:val="24"/>
        </w:rPr>
        <w:t>, până la luarea deciziei de încadrare nu au fost semnalate observaţii din partea publicului.</w:t>
      </w:r>
    </w:p>
    <w:p w:rsidR="008E5B1C" w:rsidRPr="001F2E2B" w:rsidRDefault="008E5B1C" w:rsidP="008E5B1C">
      <w:pPr>
        <w:pStyle w:val="Default"/>
        <w:numPr>
          <w:ilvl w:val="0"/>
          <w:numId w:val="4"/>
        </w:numPr>
        <w:jc w:val="both"/>
        <w:rPr>
          <w:color w:val="auto"/>
        </w:rPr>
      </w:pPr>
      <w:r w:rsidRPr="001F2E2B">
        <w:rPr>
          <w:color w:val="auto"/>
        </w:rPr>
        <w:t xml:space="preserve">Procesul verbal al Conderinței </w:t>
      </w:r>
      <w:proofErr w:type="gramStart"/>
      <w:r w:rsidRPr="001F2E2B">
        <w:rPr>
          <w:color w:val="auto"/>
        </w:rPr>
        <w:t>a</w:t>
      </w:r>
      <w:proofErr w:type="gramEnd"/>
      <w:r w:rsidRPr="001F2E2B">
        <w:rPr>
          <w:color w:val="auto"/>
        </w:rPr>
        <w:t xml:space="preserve"> II-a de amenajre pentru </w:t>
      </w:r>
      <w:r w:rsidR="00D848EC" w:rsidRPr="005C09D4">
        <w:rPr>
          <w:b/>
          <w:lang w:val="ro-RO"/>
        </w:rPr>
        <w:t>“</w:t>
      </w:r>
      <w:r w:rsidR="00D848EC" w:rsidRPr="00FC427E">
        <w:rPr>
          <w:b/>
          <w:bCs/>
        </w:rPr>
        <w:t xml:space="preserve">Amenajamentul </w:t>
      </w:r>
      <w:r w:rsidR="007B4442" w:rsidRPr="007B4442">
        <w:rPr>
          <w:b/>
          <w:bCs/>
        </w:rPr>
        <w:t>fondului forestier proprietate publică a</w:t>
      </w:r>
      <w:r w:rsidR="007B4442" w:rsidRPr="007B4442">
        <w:rPr>
          <w:b/>
          <w:bCs/>
          <w:lang w:val="ro-RO"/>
        </w:rPr>
        <w:t xml:space="preserve"> comunei Stulpicani, fond forestier </w:t>
      </w:r>
      <w:r w:rsidR="007B4442" w:rsidRPr="007B4442">
        <w:rPr>
          <w:b/>
          <w:bCs/>
        </w:rPr>
        <w:t>constituit în UP I Stulpicani</w:t>
      </w:r>
      <w:r w:rsidR="007B4442" w:rsidRPr="007B4442">
        <w:rPr>
          <w:b/>
          <w:bCs/>
          <w:lang w:val="ro-RO"/>
        </w:rPr>
        <w:t xml:space="preserve">, </w:t>
      </w:r>
      <w:r w:rsidR="007B4442" w:rsidRPr="007B4442">
        <w:rPr>
          <w:b/>
          <w:bCs/>
        </w:rPr>
        <w:t>jud. Suceava</w:t>
      </w:r>
      <w:r>
        <w:rPr>
          <w:color w:val="auto"/>
        </w:rPr>
        <w:t xml:space="preserve">, </w:t>
      </w:r>
      <w:r w:rsidRPr="001F2E2B">
        <w:rPr>
          <w:color w:val="auto"/>
        </w:rPr>
        <w:t xml:space="preserve">a fost afişat pe pagina de internet </w:t>
      </w:r>
      <w:proofErr w:type="gramStart"/>
      <w:r w:rsidRPr="001F2E2B">
        <w:rPr>
          <w:color w:val="auto"/>
        </w:rPr>
        <w:t>a</w:t>
      </w:r>
      <w:proofErr w:type="gramEnd"/>
      <w:r w:rsidRPr="001F2E2B">
        <w:rPr>
          <w:color w:val="auto"/>
        </w:rPr>
        <w:t xml:space="preserve"> APM Suceava.</w:t>
      </w:r>
    </w:p>
    <w:p w:rsidR="008E5B1C" w:rsidRPr="0017712F" w:rsidRDefault="008E5B1C" w:rsidP="0017712F">
      <w:pPr>
        <w:pStyle w:val="Default"/>
        <w:numPr>
          <w:ilvl w:val="0"/>
          <w:numId w:val="4"/>
        </w:numPr>
        <w:jc w:val="both"/>
        <w:rPr>
          <w:color w:val="auto"/>
        </w:rPr>
      </w:pPr>
      <w:r w:rsidRPr="00B9244D">
        <w:rPr>
          <w:color w:val="auto"/>
        </w:rPr>
        <w:t>Draftul deciziei etapei de încadrare a fost afişat pe pagina de internet a APM Suceava.</w:t>
      </w:r>
    </w:p>
    <w:p w:rsidR="00646FE0" w:rsidRDefault="00646FE0" w:rsidP="008E5B1C">
      <w:pPr>
        <w:autoSpaceDE w:val="0"/>
        <w:autoSpaceDN w:val="0"/>
        <w:adjustRightInd w:val="0"/>
        <w:spacing w:after="0" w:line="240" w:lineRule="auto"/>
        <w:jc w:val="both"/>
        <w:rPr>
          <w:rFonts w:ascii="Arial" w:hAnsi="Arial" w:cs="Arial"/>
          <w:color w:val="000000"/>
          <w:sz w:val="24"/>
          <w:szCs w:val="24"/>
          <w:lang w:val="ro-RO"/>
        </w:rPr>
      </w:pPr>
    </w:p>
    <w:p w:rsidR="008E5B1C" w:rsidRPr="00D3221B" w:rsidRDefault="008E5B1C" w:rsidP="008E5B1C">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0116D4" w:rsidRPr="004739D6" w:rsidRDefault="000116D4" w:rsidP="00C67DA3">
      <w:pPr>
        <w:autoSpaceDE w:val="0"/>
        <w:autoSpaceDN w:val="0"/>
        <w:adjustRightInd w:val="0"/>
        <w:spacing w:after="0" w:line="240" w:lineRule="auto"/>
        <w:jc w:val="both"/>
        <w:rPr>
          <w:rFonts w:ascii="Arial" w:hAnsi="Arial" w:cs="Arial"/>
          <w:color w:val="000000"/>
          <w:sz w:val="24"/>
          <w:szCs w:val="24"/>
          <w:lang w:val="ro-RO"/>
        </w:rPr>
      </w:pPr>
    </w:p>
    <w:p w:rsidR="007B4442" w:rsidRPr="004739D6" w:rsidRDefault="007B4442" w:rsidP="007B4442">
      <w:pPr>
        <w:spacing w:after="0" w:line="240" w:lineRule="auto"/>
        <w:jc w:val="center"/>
        <w:rPr>
          <w:rFonts w:ascii="Arial" w:hAnsi="Arial" w:cs="Arial"/>
          <w:b/>
          <w:bCs/>
          <w:sz w:val="24"/>
          <w:szCs w:val="24"/>
          <w:lang w:val="ro-RO"/>
        </w:rPr>
      </w:pPr>
      <w:r w:rsidRPr="004739D6">
        <w:rPr>
          <w:rFonts w:ascii="Arial" w:hAnsi="Arial" w:cs="Arial"/>
          <w:b/>
          <w:bCs/>
          <w:sz w:val="24"/>
          <w:szCs w:val="24"/>
          <w:lang w:val="ro-RO"/>
        </w:rPr>
        <w:t>DIRECTOR EXECUTIV</w:t>
      </w:r>
    </w:p>
    <w:p w:rsidR="00CE48C7" w:rsidRDefault="00CE48C7" w:rsidP="007B4442">
      <w:pPr>
        <w:spacing w:after="0" w:line="360" w:lineRule="auto"/>
        <w:jc w:val="center"/>
        <w:rPr>
          <w:rFonts w:ascii="Arial" w:hAnsi="Arial" w:cs="Arial"/>
          <w:b/>
          <w:sz w:val="24"/>
          <w:szCs w:val="24"/>
          <w:lang w:val="ro-RO"/>
        </w:rPr>
      </w:pPr>
    </w:p>
    <w:p w:rsidR="00CE48C7" w:rsidRPr="004739D6" w:rsidRDefault="00CE48C7" w:rsidP="007B4442">
      <w:pPr>
        <w:spacing w:after="0" w:line="360" w:lineRule="auto"/>
        <w:jc w:val="center"/>
        <w:rPr>
          <w:rFonts w:ascii="Arial" w:hAnsi="Arial" w:cs="Arial"/>
          <w:b/>
          <w:sz w:val="24"/>
          <w:szCs w:val="24"/>
          <w:lang w:val="ro-RO"/>
        </w:rPr>
      </w:pPr>
    </w:p>
    <w:p w:rsidR="007B4442" w:rsidRPr="004739D6" w:rsidRDefault="007B4442" w:rsidP="007B4442">
      <w:pPr>
        <w:spacing w:after="0" w:line="240" w:lineRule="auto"/>
        <w:ind w:firstLine="708"/>
        <w:jc w:val="both"/>
        <w:rPr>
          <w:rFonts w:ascii="Arial" w:hAnsi="Arial" w:cs="Arial"/>
          <w:b/>
          <w:bCs/>
          <w:sz w:val="24"/>
          <w:szCs w:val="24"/>
          <w:lang w:val="ro-RO"/>
        </w:rPr>
      </w:pPr>
      <w:r w:rsidRPr="004739D6">
        <w:rPr>
          <w:rFonts w:ascii="Arial" w:hAnsi="Arial" w:cs="Arial"/>
          <w:b/>
          <w:bCs/>
          <w:sz w:val="24"/>
          <w:szCs w:val="24"/>
          <w:lang w:val="ro-RO"/>
        </w:rPr>
        <w:t xml:space="preserve">Şef serviciu, </w:t>
      </w:r>
    </w:p>
    <w:p w:rsidR="007B4442" w:rsidRPr="004739D6" w:rsidRDefault="007B4442" w:rsidP="007B4442">
      <w:pPr>
        <w:spacing w:after="0" w:line="240" w:lineRule="auto"/>
        <w:jc w:val="both"/>
        <w:rPr>
          <w:rFonts w:ascii="Arial" w:hAnsi="Arial" w:cs="Arial"/>
          <w:b/>
          <w:sz w:val="24"/>
          <w:szCs w:val="24"/>
          <w:lang w:val="ro-RO"/>
        </w:rPr>
      </w:pPr>
      <w:r w:rsidRPr="004739D6">
        <w:rPr>
          <w:rFonts w:ascii="Arial" w:hAnsi="Arial" w:cs="Arial"/>
          <w:b/>
          <w:sz w:val="24"/>
          <w:szCs w:val="24"/>
          <w:lang w:val="ro-RO"/>
        </w:rPr>
        <w:t xml:space="preserve">Avize, Acorduri, Autorizații   </w:t>
      </w:r>
    </w:p>
    <w:p w:rsidR="007B4442" w:rsidRDefault="007B4442" w:rsidP="007B4442">
      <w:pPr>
        <w:spacing w:after="0" w:line="240" w:lineRule="auto"/>
        <w:jc w:val="both"/>
        <w:rPr>
          <w:rFonts w:ascii="Arial" w:hAnsi="Arial" w:cs="Arial"/>
          <w:b/>
          <w:bCs/>
          <w:sz w:val="24"/>
          <w:szCs w:val="24"/>
          <w:lang w:val="ro-RO"/>
        </w:rPr>
      </w:pP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
          <w:bCs/>
          <w:sz w:val="24"/>
          <w:szCs w:val="24"/>
          <w:lang w:val="ro-RO"/>
        </w:rPr>
        <w:tab/>
      </w:r>
      <w:r w:rsidRPr="004739D6">
        <w:rPr>
          <w:rFonts w:ascii="Arial" w:hAnsi="Arial" w:cs="Arial"/>
          <w:b/>
          <w:bCs/>
          <w:sz w:val="24"/>
          <w:szCs w:val="24"/>
          <w:lang w:val="ro-RO"/>
        </w:rPr>
        <w:tab/>
      </w:r>
      <w:r w:rsidRPr="004739D6">
        <w:rPr>
          <w:rFonts w:ascii="Arial" w:hAnsi="Arial" w:cs="Arial"/>
          <w:b/>
          <w:bCs/>
          <w:sz w:val="24"/>
          <w:szCs w:val="24"/>
          <w:lang w:val="ro-RO"/>
        </w:rPr>
        <w:tab/>
      </w:r>
      <w:r w:rsidRPr="004739D6">
        <w:rPr>
          <w:rFonts w:ascii="Arial" w:hAnsi="Arial" w:cs="Arial"/>
          <w:b/>
          <w:bCs/>
          <w:sz w:val="24"/>
          <w:szCs w:val="24"/>
          <w:lang w:val="ro-RO"/>
        </w:rPr>
        <w:tab/>
      </w:r>
      <w:r>
        <w:rPr>
          <w:rFonts w:ascii="Arial" w:hAnsi="Arial" w:cs="Arial"/>
          <w:b/>
          <w:bCs/>
          <w:sz w:val="24"/>
          <w:szCs w:val="24"/>
          <w:lang w:val="ro-RO"/>
        </w:rPr>
        <w:t xml:space="preserve">          </w:t>
      </w:r>
    </w:p>
    <w:p w:rsidR="001E5C4D" w:rsidRPr="004739D6" w:rsidRDefault="007B4442" w:rsidP="00646FE0">
      <w:pPr>
        <w:spacing w:after="0" w:line="240" w:lineRule="auto"/>
        <w:ind w:left="6372" w:firstLine="708"/>
        <w:jc w:val="both"/>
        <w:rPr>
          <w:rFonts w:ascii="Arial" w:hAnsi="Arial" w:cs="Arial"/>
          <w:b/>
          <w:bCs/>
          <w:sz w:val="24"/>
          <w:szCs w:val="24"/>
          <w:lang w:val="ro-RO"/>
        </w:rPr>
      </w:pPr>
      <w:r>
        <w:rPr>
          <w:rFonts w:ascii="Arial" w:hAnsi="Arial" w:cs="Arial"/>
          <w:b/>
          <w:bCs/>
          <w:sz w:val="24"/>
          <w:szCs w:val="24"/>
          <w:lang w:val="ro-RO"/>
        </w:rPr>
        <w:t xml:space="preserve"> </w:t>
      </w:r>
      <w:r w:rsidRPr="004739D6">
        <w:rPr>
          <w:rFonts w:ascii="Arial" w:hAnsi="Arial" w:cs="Arial"/>
          <w:b/>
          <w:bCs/>
          <w:sz w:val="24"/>
          <w:szCs w:val="24"/>
          <w:lang w:val="ro-RO"/>
        </w:rPr>
        <w:t xml:space="preserve">Întocmit, </w:t>
      </w:r>
    </w:p>
    <w:sectPr w:rsidR="001E5C4D" w:rsidRPr="004739D6" w:rsidSect="0017712F">
      <w:footerReference w:type="even" r:id="rId7"/>
      <w:footerReference w:type="default" r:id="rId8"/>
      <w:headerReference w:type="first" r:id="rId9"/>
      <w:footerReference w:type="first" r:id="rId10"/>
      <w:pgSz w:w="11907" w:h="16840" w:code="9"/>
      <w:pgMar w:top="907" w:right="1247" w:bottom="907" w:left="1247" w:header="403"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8C7" w:rsidRDefault="00CE48C7" w:rsidP="00262900">
      <w:pPr>
        <w:spacing w:after="0" w:line="240" w:lineRule="auto"/>
      </w:pPr>
      <w:r>
        <w:separator/>
      </w:r>
    </w:p>
  </w:endnote>
  <w:endnote w:type="continuationSeparator" w:id="0">
    <w:p w:rsidR="00CE48C7" w:rsidRDefault="00CE48C7" w:rsidP="00262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C7" w:rsidRDefault="00E80DB0" w:rsidP="00C67DA3">
    <w:pPr>
      <w:pStyle w:val="Footer"/>
      <w:framePr w:wrap="around" w:vAnchor="text" w:hAnchor="margin" w:xAlign="right" w:y="1"/>
      <w:rPr>
        <w:rStyle w:val="PageNumber"/>
      </w:rPr>
    </w:pPr>
    <w:r>
      <w:rPr>
        <w:rStyle w:val="PageNumber"/>
      </w:rPr>
      <w:fldChar w:fldCharType="begin"/>
    </w:r>
    <w:r w:rsidR="00CE48C7">
      <w:rPr>
        <w:rStyle w:val="PageNumber"/>
      </w:rPr>
      <w:instrText xml:space="preserve">PAGE  </w:instrText>
    </w:r>
    <w:r>
      <w:rPr>
        <w:rStyle w:val="PageNumber"/>
      </w:rPr>
      <w:fldChar w:fldCharType="separate"/>
    </w:r>
    <w:r w:rsidR="00CE48C7">
      <w:rPr>
        <w:rStyle w:val="PageNumber"/>
        <w:noProof/>
      </w:rPr>
      <w:t>2</w:t>
    </w:r>
    <w:r>
      <w:rPr>
        <w:rStyle w:val="PageNumber"/>
      </w:rPr>
      <w:fldChar w:fldCharType="end"/>
    </w:r>
  </w:p>
  <w:p w:rsidR="00CE48C7" w:rsidRDefault="00CE48C7" w:rsidP="00C67D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983"/>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3397984"/>
        </w:sdtPr>
        <w:sdtContent>
          <w:p w:rsidR="00CE48C7" w:rsidRPr="007E249B" w:rsidRDefault="00CE48C7"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CE48C7" w:rsidRPr="007E249B" w:rsidRDefault="00CE48C7"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CE48C7" w:rsidRDefault="00CE48C7"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CE48C7" w:rsidRPr="002A3904" w:rsidRDefault="00CE48C7" w:rsidP="00C67DA3">
        <w:pPr>
          <w:pStyle w:val="Footer"/>
          <w:pBdr>
            <w:top w:val="single" w:sz="4" w:space="1" w:color="auto"/>
          </w:pBdr>
          <w:jc w:val="center"/>
        </w:pPr>
        <w:r>
          <w:t xml:space="preserve"> </w:t>
        </w:r>
        <w:fldSimple w:instr=" PAGE   \* MERGEFORMAT ">
          <w:r w:rsidR="00646FE0">
            <w:rPr>
              <w:noProof/>
            </w:rPr>
            <w:t>9</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3397988"/>
    </w:sdtPr>
    <w:sdtContent>
      <w:sdt>
        <w:sdtPr>
          <w:rPr>
            <w:rFonts w:ascii="Arial" w:hAnsi="Arial" w:cs="Arial"/>
            <w:sz w:val="20"/>
            <w:szCs w:val="20"/>
          </w:rPr>
          <w:alias w:val="Câmp editabil text"/>
          <w:tag w:val="CampEditabil"/>
          <w:id w:val="3397989"/>
        </w:sdtPr>
        <w:sdtContent>
          <w:p w:rsidR="00CE48C7" w:rsidRPr="007E249B" w:rsidRDefault="00CE48C7"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CE48C7" w:rsidRPr="007E249B" w:rsidRDefault="00CE48C7"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CE48C7" w:rsidRDefault="00CE48C7"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CE48C7" w:rsidRPr="002A3904" w:rsidRDefault="00E80DB0" w:rsidP="00C67DA3">
        <w:pPr>
          <w:pStyle w:val="Footer"/>
          <w:pBdr>
            <w:top w:val="single" w:sz="4" w:space="1" w:color="auto"/>
          </w:pBdr>
          <w:jc w:val="center"/>
          <w:rPr>
            <w:rFonts w:ascii="Arial" w:hAnsi="Arial" w:cs="Arial"/>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8C7" w:rsidRDefault="00CE48C7" w:rsidP="00262900">
      <w:pPr>
        <w:spacing w:after="0" w:line="240" w:lineRule="auto"/>
      </w:pPr>
      <w:r>
        <w:separator/>
      </w:r>
    </w:p>
  </w:footnote>
  <w:footnote w:type="continuationSeparator" w:id="0">
    <w:p w:rsidR="00CE48C7" w:rsidRDefault="00CE48C7" w:rsidP="00262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C7" w:rsidRDefault="00CE48C7" w:rsidP="00C67DA3">
    <w:pPr>
      <w:pStyle w:val="Header"/>
      <w:tabs>
        <w:tab w:val="clear" w:pos="4680"/>
        <w:tab w:val="clear" w:pos="9360"/>
        <w:tab w:val="left" w:pos="9000"/>
      </w:tabs>
      <w:jc w:val="center"/>
      <w:rPr>
        <w:lang w:val="ro-RO"/>
      </w:rPr>
    </w:pPr>
    <w:r>
      <w:rPr>
        <w:noProof/>
      </w:rPr>
      <w:drawing>
        <wp:anchor distT="0" distB="0" distL="114300" distR="114300" simplePos="0" relativeHeight="251661312" behindDoc="0" locked="0" layoutInCell="1" allowOverlap="1">
          <wp:simplePos x="0" y="0"/>
          <wp:positionH relativeFrom="column">
            <wp:posOffset>5429885</wp:posOffset>
          </wp:positionH>
          <wp:positionV relativeFrom="paragraph">
            <wp:posOffset>1270</wp:posOffset>
          </wp:positionV>
          <wp:extent cx="967740" cy="762000"/>
          <wp:effectExtent l="19050" t="0" r="381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967740" cy="7620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-332740</wp:posOffset>
          </wp:positionH>
          <wp:positionV relativeFrom="paragraph">
            <wp:posOffset>1270</wp:posOffset>
          </wp:positionV>
          <wp:extent cx="876300" cy="857250"/>
          <wp:effectExtent l="19050" t="0" r="0" b="0"/>
          <wp:wrapSquare wrapText="bothSides"/>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srcRect/>
                  <a:stretch>
                    <a:fillRect/>
                  </a:stretch>
                </pic:blipFill>
                <pic:spPr bwMode="auto">
                  <a:xfrm>
                    <a:off x="0" y="0"/>
                    <a:ext cx="876300" cy="857250"/>
                  </a:xfrm>
                  <a:prstGeom prst="rect">
                    <a:avLst/>
                  </a:prstGeom>
                  <a:noFill/>
                </pic:spPr>
              </pic:pic>
            </a:graphicData>
          </a:graphic>
        </wp:anchor>
      </w:drawing>
    </w:r>
    <w:r w:rsidRPr="00A75327">
      <w:rPr>
        <w:lang w:val="ro-RO"/>
      </w:rPr>
      <w:tab/>
      <w:t xml:space="preserve">   </w:t>
    </w:r>
  </w:p>
  <w:p w:rsidR="00CE48C7" w:rsidRDefault="00CE48C7" w:rsidP="00C67DA3">
    <w:pPr>
      <w:pStyle w:val="Header"/>
      <w:tabs>
        <w:tab w:val="clear" w:pos="4680"/>
        <w:tab w:val="clear" w:pos="9360"/>
        <w:tab w:val="left" w:pos="9000"/>
      </w:tabs>
      <w:jc w:val="center"/>
      <w:rPr>
        <w:rFonts w:ascii="Arial" w:hAnsi="Arial" w:cs="Arial"/>
        <w:b/>
        <w:color w:val="00214E"/>
        <w:sz w:val="32"/>
        <w:szCs w:val="32"/>
        <w:lang w:val="ro-RO"/>
      </w:rPr>
    </w:pPr>
  </w:p>
  <w:p w:rsidR="00CE48C7" w:rsidRPr="002C710A" w:rsidRDefault="00CE48C7" w:rsidP="00C67DA3">
    <w:pPr>
      <w:pStyle w:val="Header"/>
      <w:tabs>
        <w:tab w:val="clear" w:pos="4680"/>
        <w:tab w:val="clear" w:pos="9360"/>
        <w:tab w:val="left" w:pos="9000"/>
      </w:tabs>
      <w:jc w:val="center"/>
      <w:rPr>
        <w:rFonts w:ascii="Arial" w:hAnsi="Arial" w:cs="Arial"/>
        <w:color w:val="00214E"/>
        <w:sz w:val="32"/>
        <w:szCs w:val="32"/>
        <w:lang w:val="ro-RO"/>
      </w:rPr>
    </w:pPr>
    <w:r w:rsidRPr="002C710A">
      <w:rPr>
        <w:rFonts w:ascii="Arial" w:hAnsi="Arial" w:cs="Arial"/>
        <w:b/>
        <w:color w:val="00214E"/>
        <w:sz w:val="32"/>
        <w:szCs w:val="32"/>
        <w:lang w:val="ro-RO"/>
      </w:rPr>
      <w:t>Minister</w:t>
    </w:r>
    <w:r>
      <w:rPr>
        <w:rFonts w:ascii="Arial" w:hAnsi="Arial" w:cs="Arial"/>
        <w:b/>
        <w:color w:val="00214E"/>
        <w:sz w:val="32"/>
        <w:szCs w:val="32"/>
        <w:lang w:val="ro-RO"/>
      </w:rPr>
      <w:t>ul Mediului</w:t>
    </w:r>
  </w:p>
  <w:p w:rsidR="00CE48C7" w:rsidRPr="002C710A" w:rsidRDefault="00CE48C7" w:rsidP="00C67DA3">
    <w:pPr>
      <w:tabs>
        <w:tab w:val="left" w:pos="3270"/>
      </w:tabs>
      <w:spacing w:after="0"/>
      <w:jc w:val="center"/>
      <w:rPr>
        <w:rFonts w:ascii="Arial" w:hAnsi="Arial" w:cs="Arial"/>
        <w:sz w:val="36"/>
        <w:szCs w:val="36"/>
        <w:lang w:val="ro-RO"/>
      </w:rPr>
    </w:pPr>
    <w:r w:rsidRPr="002C710A">
      <w:rPr>
        <w:rFonts w:ascii="Arial" w:hAnsi="Arial" w:cs="Arial"/>
        <w:b/>
        <w:color w:val="00214E"/>
        <w:sz w:val="36"/>
        <w:szCs w:val="36"/>
        <w:lang w:val="ro-RO"/>
      </w:rPr>
      <w:t>Agenţia Naţională pentru Protecţia Mediului</w:t>
    </w:r>
  </w:p>
  <w:p w:rsidR="00CE48C7" w:rsidRPr="003167DA" w:rsidRDefault="00CE48C7" w:rsidP="00C67DA3">
    <w:pPr>
      <w:keepNext/>
      <w:spacing w:after="0" w:line="240" w:lineRule="auto"/>
      <w:jc w:val="center"/>
      <w:outlineLvl w:val="0"/>
      <w:rPr>
        <w:rFonts w:ascii="Times New Roman" w:eastAsia="Times New Roman" w:hAnsi="Times New Roman"/>
        <w:b/>
        <w:bCs/>
        <w:sz w:val="20"/>
        <w:szCs w:val="20"/>
        <w:lang w:val="ro-RO" w:eastAsia="ro-RO"/>
      </w:rPr>
    </w:pPr>
  </w:p>
  <w:p w:rsidR="00CE48C7" w:rsidRPr="0043224D" w:rsidRDefault="00CE48C7" w:rsidP="00C67DA3">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CE48C7" w:rsidRPr="00A75327" w:rsidTr="00C67DA3">
      <w:trPr>
        <w:trHeight w:val="692"/>
        <w:jc w:val="center"/>
      </w:trPr>
      <w:tc>
        <w:tcPr>
          <w:tcW w:w="9747" w:type="dxa"/>
          <w:shd w:val="clear" w:color="auto" w:fill="auto"/>
          <w:vAlign w:val="center"/>
        </w:tcPr>
        <w:p w:rsidR="00CE48C7" w:rsidRPr="002C710A" w:rsidRDefault="00CE48C7" w:rsidP="00C67DA3">
          <w:pPr>
            <w:spacing w:after="0"/>
            <w:ind w:right="252"/>
            <w:jc w:val="center"/>
            <w:rPr>
              <w:rFonts w:ascii="Arial" w:hAnsi="Arial" w:cs="Arial"/>
              <w:b/>
              <w:bCs/>
              <w:color w:val="FFFFFF"/>
              <w:sz w:val="28"/>
              <w:szCs w:val="28"/>
              <w:lang w:val="ro-RO"/>
            </w:rPr>
          </w:pPr>
          <w:r w:rsidRPr="002C710A">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 xml:space="preserve">SUCEAVA </w:t>
          </w:r>
        </w:p>
      </w:tc>
    </w:tr>
  </w:tbl>
  <w:p w:rsidR="00CE48C7" w:rsidRPr="0090788F" w:rsidRDefault="00CE48C7" w:rsidP="00C67DA3">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31A01A6C"/>
    <w:lvl w:ilvl="0" w:tplc="ECFAD8A6">
      <w:start w:val="1"/>
      <w:numFmt w:val="bullet"/>
      <w:lvlText w:val="-"/>
      <w:lvlJc w:val="left"/>
    </w:lvl>
    <w:lvl w:ilvl="1" w:tplc="089227E6">
      <w:start w:val="1"/>
      <w:numFmt w:val="bullet"/>
      <w:lvlText w:val="-"/>
      <w:lvlJc w:val="left"/>
    </w:lvl>
    <w:lvl w:ilvl="2" w:tplc="F03E024E">
      <w:numFmt w:val="decimal"/>
      <w:lvlText w:val=""/>
      <w:lvlJc w:val="left"/>
    </w:lvl>
    <w:lvl w:ilvl="3" w:tplc="A9AE17BC">
      <w:numFmt w:val="decimal"/>
      <w:lvlText w:val=""/>
      <w:lvlJc w:val="left"/>
    </w:lvl>
    <w:lvl w:ilvl="4" w:tplc="C80C0776">
      <w:numFmt w:val="decimal"/>
      <w:lvlText w:val=""/>
      <w:lvlJc w:val="left"/>
    </w:lvl>
    <w:lvl w:ilvl="5" w:tplc="8BE68B7E">
      <w:numFmt w:val="decimal"/>
      <w:lvlText w:val=""/>
      <w:lvlJc w:val="left"/>
    </w:lvl>
    <w:lvl w:ilvl="6" w:tplc="F0B8447A">
      <w:numFmt w:val="decimal"/>
      <w:lvlText w:val=""/>
      <w:lvlJc w:val="left"/>
    </w:lvl>
    <w:lvl w:ilvl="7" w:tplc="730E750A">
      <w:numFmt w:val="decimal"/>
      <w:lvlText w:val=""/>
      <w:lvlJc w:val="left"/>
    </w:lvl>
    <w:lvl w:ilvl="8" w:tplc="75A0FF00">
      <w:numFmt w:val="decimal"/>
      <w:lvlText w:val=""/>
      <w:lvlJc w:val="left"/>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9C1B5F"/>
    <w:multiLevelType w:val="hybridMultilevel"/>
    <w:tmpl w:val="E574473E"/>
    <w:lvl w:ilvl="0" w:tplc="D9F88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CC4785"/>
    <w:multiLevelType w:val="hybridMultilevel"/>
    <w:tmpl w:val="D48EFFC2"/>
    <w:lvl w:ilvl="0" w:tplc="04180015">
      <w:start w:val="1"/>
      <w:numFmt w:val="upperLetter"/>
      <w:lvlText w:val="%1."/>
      <w:lvlJc w:val="left"/>
      <w:pPr>
        <w:ind w:left="1211" w:hanging="360"/>
      </w:p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6">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462751C"/>
    <w:multiLevelType w:val="hybridMultilevel"/>
    <w:tmpl w:val="28F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72555A3"/>
    <w:multiLevelType w:val="hybridMultilevel"/>
    <w:tmpl w:val="518E3318"/>
    <w:lvl w:ilvl="0" w:tplc="DE6A345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415EA7"/>
    <w:multiLevelType w:val="hybridMultilevel"/>
    <w:tmpl w:val="32927408"/>
    <w:lvl w:ilvl="0" w:tplc="04180019">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F44FCE"/>
    <w:multiLevelType w:val="hybridMultilevel"/>
    <w:tmpl w:val="DD30346E"/>
    <w:lvl w:ilvl="0" w:tplc="7292C5F2">
      <w:start w:val="1"/>
      <w:numFmt w:val="bullet"/>
      <w:lvlText w:val="-"/>
      <w:lvlJc w:val="left"/>
      <w:pPr>
        <w:ind w:left="1429" w:hanging="360"/>
      </w:pPr>
      <w:rPr>
        <w:rFonts w:hint="default"/>
      </w:rPr>
    </w:lvl>
    <w:lvl w:ilvl="1" w:tplc="04180003" w:tentative="1">
      <w:start w:val="1"/>
      <w:numFmt w:val="bullet"/>
      <w:lvlText w:val="o"/>
      <w:lvlJc w:val="left"/>
      <w:pPr>
        <w:ind w:left="2149" w:hanging="360"/>
      </w:pPr>
      <w:rPr>
        <w:rFonts w:ascii="Arial" w:hAnsi="Arial" w:cs="Arial"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Arial" w:hAnsi="Arial" w:cs="Arial"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Arial" w:hAnsi="Arial" w:cs="Arial" w:hint="default"/>
      </w:rPr>
    </w:lvl>
    <w:lvl w:ilvl="8" w:tplc="04180005" w:tentative="1">
      <w:start w:val="1"/>
      <w:numFmt w:val="bullet"/>
      <w:lvlText w:val=""/>
      <w:lvlJc w:val="left"/>
      <w:pPr>
        <w:ind w:left="7189" w:hanging="360"/>
      </w:pPr>
      <w:rPr>
        <w:rFonts w:ascii="Wingdings" w:hAnsi="Wingdings" w:hint="default"/>
      </w:rPr>
    </w:lvl>
  </w:abstractNum>
  <w:abstractNum w:abstractNumId="14">
    <w:nsid w:val="4BED1B30"/>
    <w:multiLevelType w:val="hybridMultilevel"/>
    <w:tmpl w:val="BB681F1A"/>
    <w:lvl w:ilvl="0" w:tplc="B580A404">
      <w:start w:val="1"/>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5B231DDC"/>
    <w:multiLevelType w:val="hybridMultilevel"/>
    <w:tmpl w:val="AC027488"/>
    <w:lvl w:ilvl="0" w:tplc="3DE4AA38">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nsid w:val="7A0E49E3"/>
    <w:multiLevelType w:val="hybridMultilevel"/>
    <w:tmpl w:val="A5A4FCAA"/>
    <w:lvl w:ilvl="0" w:tplc="76ECC0A8">
      <w:start w:val="8"/>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
  </w:num>
  <w:num w:numId="3">
    <w:abstractNumId w:val="4"/>
  </w:num>
  <w:num w:numId="4">
    <w:abstractNumId w:val="3"/>
  </w:num>
  <w:num w:numId="5">
    <w:abstractNumId w:val="16"/>
  </w:num>
  <w:num w:numId="6">
    <w:abstractNumId w:val="15"/>
  </w:num>
  <w:num w:numId="7">
    <w:abstractNumId w:val="14"/>
  </w:num>
  <w:num w:numId="8">
    <w:abstractNumId w:val="11"/>
  </w:num>
  <w:num w:numId="9">
    <w:abstractNumId w:val="0"/>
  </w:num>
  <w:num w:numId="10">
    <w:abstractNumId w:val="2"/>
  </w:num>
  <w:num w:numId="11">
    <w:abstractNumId w:val="9"/>
  </w:num>
  <w:num w:numId="12">
    <w:abstractNumId w:val="10"/>
  </w:num>
  <w:num w:numId="13">
    <w:abstractNumId w:val="7"/>
  </w:num>
  <w:num w:numId="14">
    <w:abstractNumId w:val="8"/>
  </w:num>
  <w:num w:numId="15">
    <w:abstractNumId w:val="6"/>
  </w:num>
  <w:num w:numId="16">
    <w:abstractNumId w:val="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E801D9"/>
    <w:rsid w:val="00004131"/>
    <w:rsid w:val="00007513"/>
    <w:rsid w:val="0001078D"/>
    <w:rsid w:val="000116D4"/>
    <w:rsid w:val="00012C76"/>
    <w:rsid w:val="00014C48"/>
    <w:rsid w:val="0002247C"/>
    <w:rsid w:val="000263CC"/>
    <w:rsid w:val="00026804"/>
    <w:rsid w:val="00027D53"/>
    <w:rsid w:val="00027FB2"/>
    <w:rsid w:val="00032F1B"/>
    <w:rsid w:val="00033043"/>
    <w:rsid w:val="00037FC9"/>
    <w:rsid w:val="000420BE"/>
    <w:rsid w:val="00044144"/>
    <w:rsid w:val="00050BB3"/>
    <w:rsid w:val="00051A40"/>
    <w:rsid w:val="000524F9"/>
    <w:rsid w:val="00054622"/>
    <w:rsid w:val="000548B1"/>
    <w:rsid w:val="00056ED4"/>
    <w:rsid w:val="00060FCB"/>
    <w:rsid w:val="00061619"/>
    <w:rsid w:val="0006218D"/>
    <w:rsid w:val="000648E8"/>
    <w:rsid w:val="000657AB"/>
    <w:rsid w:val="000660FB"/>
    <w:rsid w:val="00072AE5"/>
    <w:rsid w:val="000753DB"/>
    <w:rsid w:val="00075516"/>
    <w:rsid w:val="00075AB4"/>
    <w:rsid w:val="00083A69"/>
    <w:rsid w:val="00084F61"/>
    <w:rsid w:val="00090374"/>
    <w:rsid w:val="00091354"/>
    <w:rsid w:val="000A11BE"/>
    <w:rsid w:val="000A1C12"/>
    <w:rsid w:val="000A1FD4"/>
    <w:rsid w:val="000A41D3"/>
    <w:rsid w:val="000B34B8"/>
    <w:rsid w:val="000B37E5"/>
    <w:rsid w:val="000B7089"/>
    <w:rsid w:val="000C3AB9"/>
    <w:rsid w:val="000C47CA"/>
    <w:rsid w:val="000C5642"/>
    <w:rsid w:val="000D219F"/>
    <w:rsid w:val="000D3875"/>
    <w:rsid w:val="000D60F8"/>
    <w:rsid w:val="000E325A"/>
    <w:rsid w:val="000E7B62"/>
    <w:rsid w:val="000F057F"/>
    <w:rsid w:val="000F29F7"/>
    <w:rsid w:val="000F5A06"/>
    <w:rsid w:val="000F6A06"/>
    <w:rsid w:val="00100BFC"/>
    <w:rsid w:val="0010423B"/>
    <w:rsid w:val="00105167"/>
    <w:rsid w:val="0010522A"/>
    <w:rsid w:val="0011030B"/>
    <w:rsid w:val="00117BD2"/>
    <w:rsid w:val="00121EB0"/>
    <w:rsid w:val="00121FF0"/>
    <w:rsid w:val="00122EEB"/>
    <w:rsid w:val="0012324B"/>
    <w:rsid w:val="00126CBF"/>
    <w:rsid w:val="00132D03"/>
    <w:rsid w:val="001330D0"/>
    <w:rsid w:val="001363AF"/>
    <w:rsid w:val="00136B5F"/>
    <w:rsid w:val="00137EDA"/>
    <w:rsid w:val="00152FFD"/>
    <w:rsid w:val="00155B76"/>
    <w:rsid w:val="0016121A"/>
    <w:rsid w:val="001635AB"/>
    <w:rsid w:val="00163730"/>
    <w:rsid w:val="00164333"/>
    <w:rsid w:val="00167DD5"/>
    <w:rsid w:val="001726A8"/>
    <w:rsid w:val="00176CD8"/>
    <w:rsid w:val="0017712F"/>
    <w:rsid w:val="001817EF"/>
    <w:rsid w:val="00181C20"/>
    <w:rsid w:val="0018356C"/>
    <w:rsid w:val="00187E90"/>
    <w:rsid w:val="0019165D"/>
    <w:rsid w:val="001A0DEC"/>
    <w:rsid w:val="001A7D82"/>
    <w:rsid w:val="001B21D0"/>
    <w:rsid w:val="001B27DB"/>
    <w:rsid w:val="001B2DB7"/>
    <w:rsid w:val="001B391B"/>
    <w:rsid w:val="001C0C05"/>
    <w:rsid w:val="001C0EBF"/>
    <w:rsid w:val="001C2ACE"/>
    <w:rsid w:val="001C2C91"/>
    <w:rsid w:val="001C54BF"/>
    <w:rsid w:val="001D10CD"/>
    <w:rsid w:val="001D55CD"/>
    <w:rsid w:val="001D7C03"/>
    <w:rsid w:val="001D7C5B"/>
    <w:rsid w:val="001E4714"/>
    <w:rsid w:val="001E5820"/>
    <w:rsid w:val="001E5C4D"/>
    <w:rsid w:val="001F29F0"/>
    <w:rsid w:val="001F5079"/>
    <w:rsid w:val="002009B5"/>
    <w:rsid w:val="0020122D"/>
    <w:rsid w:val="00201A72"/>
    <w:rsid w:val="00202431"/>
    <w:rsid w:val="00204176"/>
    <w:rsid w:val="00205C72"/>
    <w:rsid w:val="002133C1"/>
    <w:rsid w:val="00213804"/>
    <w:rsid w:val="002147B4"/>
    <w:rsid w:val="002204A5"/>
    <w:rsid w:val="00224A2D"/>
    <w:rsid w:val="002314D3"/>
    <w:rsid w:val="00231F6A"/>
    <w:rsid w:val="00233328"/>
    <w:rsid w:val="002372D4"/>
    <w:rsid w:val="002410AE"/>
    <w:rsid w:val="00241368"/>
    <w:rsid w:val="00246D27"/>
    <w:rsid w:val="00250F6E"/>
    <w:rsid w:val="002515AF"/>
    <w:rsid w:val="00254A60"/>
    <w:rsid w:val="00256143"/>
    <w:rsid w:val="00260EF2"/>
    <w:rsid w:val="00261535"/>
    <w:rsid w:val="00262900"/>
    <w:rsid w:val="00264AB9"/>
    <w:rsid w:val="002734E0"/>
    <w:rsid w:val="00273FC5"/>
    <w:rsid w:val="00274034"/>
    <w:rsid w:val="00274779"/>
    <w:rsid w:val="002833DE"/>
    <w:rsid w:val="00283BCA"/>
    <w:rsid w:val="00283F2E"/>
    <w:rsid w:val="002863D4"/>
    <w:rsid w:val="002867B7"/>
    <w:rsid w:val="0029091E"/>
    <w:rsid w:val="002A0D74"/>
    <w:rsid w:val="002A1833"/>
    <w:rsid w:val="002A46ED"/>
    <w:rsid w:val="002B1281"/>
    <w:rsid w:val="002B3B5A"/>
    <w:rsid w:val="002B6BF8"/>
    <w:rsid w:val="002C0615"/>
    <w:rsid w:val="002C087E"/>
    <w:rsid w:val="002C1030"/>
    <w:rsid w:val="002C105D"/>
    <w:rsid w:val="002C1065"/>
    <w:rsid w:val="002C10D9"/>
    <w:rsid w:val="002C2ACF"/>
    <w:rsid w:val="002D0808"/>
    <w:rsid w:val="002D49E2"/>
    <w:rsid w:val="002D5929"/>
    <w:rsid w:val="002D7855"/>
    <w:rsid w:val="002D7FC1"/>
    <w:rsid w:val="002E02EE"/>
    <w:rsid w:val="002E3622"/>
    <w:rsid w:val="002E6C10"/>
    <w:rsid w:val="002F2679"/>
    <w:rsid w:val="002F3F7E"/>
    <w:rsid w:val="002F4B2A"/>
    <w:rsid w:val="003032AE"/>
    <w:rsid w:val="00304C4E"/>
    <w:rsid w:val="0030539C"/>
    <w:rsid w:val="00310BDC"/>
    <w:rsid w:val="003122BE"/>
    <w:rsid w:val="00315B5D"/>
    <w:rsid w:val="0031753F"/>
    <w:rsid w:val="00321AF6"/>
    <w:rsid w:val="00324C38"/>
    <w:rsid w:val="00327235"/>
    <w:rsid w:val="0033009B"/>
    <w:rsid w:val="003347EA"/>
    <w:rsid w:val="003348A9"/>
    <w:rsid w:val="00337426"/>
    <w:rsid w:val="00337E35"/>
    <w:rsid w:val="00340C7A"/>
    <w:rsid w:val="0034119E"/>
    <w:rsid w:val="00345AA6"/>
    <w:rsid w:val="003500C9"/>
    <w:rsid w:val="00352ADF"/>
    <w:rsid w:val="00353ED2"/>
    <w:rsid w:val="003546F4"/>
    <w:rsid w:val="00354BC6"/>
    <w:rsid w:val="00356AEE"/>
    <w:rsid w:val="00363209"/>
    <w:rsid w:val="0036402D"/>
    <w:rsid w:val="00364E43"/>
    <w:rsid w:val="00373D51"/>
    <w:rsid w:val="00374803"/>
    <w:rsid w:val="00374CDF"/>
    <w:rsid w:val="003751D6"/>
    <w:rsid w:val="00375B17"/>
    <w:rsid w:val="0038188C"/>
    <w:rsid w:val="00384485"/>
    <w:rsid w:val="00385CAF"/>
    <w:rsid w:val="00387486"/>
    <w:rsid w:val="003876A6"/>
    <w:rsid w:val="003877AC"/>
    <w:rsid w:val="0039064C"/>
    <w:rsid w:val="00392944"/>
    <w:rsid w:val="00396A97"/>
    <w:rsid w:val="003A10EB"/>
    <w:rsid w:val="003A7D64"/>
    <w:rsid w:val="003B1D89"/>
    <w:rsid w:val="003B2A19"/>
    <w:rsid w:val="003B4BE6"/>
    <w:rsid w:val="003C6D11"/>
    <w:rsid w:val="003D5889"/>
    <w:rsid w:val="003E1B31"/>
    <w:rsid w:val="003E5E17"/>
    <w:rsid w:val="003E78F4"/>
    <w:rsid w:val="003E7A13"/>
    <w:rsid w:val="003F034E"/>
    <w:rsid w:val="003F486E"/>
    <w:rsid w:val="003F54C9"/>
    <w:rsid w:val="003F760A"/>
    <w:rsid w:val="00403F1A"/>
    <w:rsid w:val="004063F2"/>
    <w:rsid w:val="00411988"/>
    <w:rsid w:val="00412568"/>
    <w:rsid w:val="004208E0"/>
    <w:rsid w:val="00420F41"/>
    <w:rsid w:val="00423055"/>
    <w:rsid w:val="00423865"/>
    <w:rsid w:val="004247D3"/>
    <w:rsid w:val="004268A2"/>
    <w:rsid w:val="00427D11"/>
    <w:rsid w:val="004305A9"/>
    <w:rsid w:val="0043117F"/>
    <w:rsid w:val="00432A36"/>
    <w:rsid w:val="00434055"/>
    <w:rsid w:val="00437C75"/>
    <w:rsid w:val="00442A9E"/>
    <w:rsid w:val="0045646C"/>
    <w:rsid w:val="004602BB"/>
    <w:rsid w:val="0046112F"/>
    <w:rsid w:val="0046529C"/>
    <w:rsid w:val="00466200"/>
    <w:rsid w:val="00470002"/>
    <w:rsid w:val="00470E3F"/>
    <w:rsid w:val="00472732"/>
    <w:rsid w:val="00472785"/>
    <w:rsid w:val="004739D6"/>
    <w:rsid w:val="00474E3C"/>
    <w:rsid w:val="00476D75"/>
    <w:rsid w:val="00481980"/>
    <w:rsid w:val="004847D1"/>
    <w:rsid w:val="004877BD"/>
    <w:rsid w:val="004973BA"/>
    <w:rsid w:val="004A0483"/>
    <w:rsid w:val="004A355A"/>
    <w:rsid w:val="004B06B7"/>
    <w:rsid w:val="004B115B"/>
    <w:rsid w:val="004B260A"/>
    <w:rsid w:val="004B2E33"/>
    <w:rsid w:val="004C06ED"/>
    <w:rsid w:val="004C14D8"/>
    <w:rsid w:val="004D0DD6"/>
    <w:rsid w:val="004D5DD4"/>
    <w:rsid w:val="004E0F14"/>
    <w:rsid w:val="004E1912"/>
    <w:rsid w:val="004E545A"/>
    <w:rsid w:val="004E6F62"/>
    <w:rsid w:val="004F2746"/>
    <w:rsid w:val="004F2DCB"/>
    <w:rsid w:val="004F45E7"/>
    <w:rsid w:val="004F5AA5"/>
    <w:rsid w:val="00502314"/>
    <w:rsid w:val="00503382"/>
    <w:rsid w:val="00505A77"/>
    <w:rsid w:val="00507589"/>
    <w:rsid w:val="00511034"/>
    <w:rsid w:val="00515BA5"/>
    <w:rsid w:val="00517E92"/>
    <w:rsid w:val="00526C88"/>
    <w:rsid w:val="00526D05"/>
    <w:rsid w:val="005352D7"/>
    <w:rsid w:val="00545F7E"/>
    <w:rsid w:val="00547D5E"/>
    <w:rsid w:val="00550D72"/>
    <w:rsid w:val="00557989"/>
    <w:rsid w:val="00563229"/>
    <w:rsid w:val="00565DEB"/>
    <w:rsid w:val="00570ED6"/>
    <w:rsid w:val="00571078"/>
    <w:rsid w:val="00573B5A"/>
    <w:rsid w:val="00574F89"/>
    <w:rsid w:val="00575A39"/>
    <w:rsid w:val="00576BE9"/>
    <w:rsid w:val="00584157"/>
    <w:rsid w:val="00584F77"/>
    <w:rsid w:val="00586113"/>
    <w:rsid w:val="00591526"/>
    <w:rsid w:val="0059224C"/>
    <w:rsid w:val="0059348F"/>
    <w:rsid w:val="00596F1B"/>
    <w:rsid w:val="00596F46"/>
    <w:rsid w:val="00597A52"/>
    <w:rsid w:val="005A0DF5"/>
    <w:rsid w:val="005A1EAB"/>
    <w:rsid w:val="005A430C"/>
    <w:rsid w:val="005A4441"/>
    <w:rsid w:val="005B3C46"/>
    <w:rsid w:val="005B42D1"/>
    <w:rsid w:val="005B709A"/>
    <w:rsid w:val="005C2360"/>
    <w:rsid w:val="005C3D31"/>
    <w:rsid w:val="005C3EBF"/>
    <w:rsid w:val="005C41ED"/>
    <w:rsid w:val="005C7859"/>
    <w:rsid w:val="005D311E"/>
    <w:rsid w:val="005D348F"/>
    <w:rsid w:val="005D5CCB"/>
    <w:rsid w:val="005D6B11"/>
    <w:rsid w:val="005E1543"/>
    <w:rsid w:val="005E30CA"/>
    <w:rsid w:val="005E656F"/>
    <w:rsid w:val="005E6690"/>
    <w:rsid w:val="005E7C0F"/>
    <w:rsid w:val="005F323A"/>
    <w:rsid w:val="005F5DAB"/>
    <w:rsid w:val="005F70F6"/>
    <w:rsid w:val="005F755E"/>
    <w:rsid w:val="00602297"/>
    <w:rsid w:val="00603D69"/>
    <w:rsid w:val="00603E35"/>
    <w:rsid w:val="0060531B"/>
    <w:rsid w:val="0061086A"/>
    <w:rsid w:val="0061139E"/>
    <w:rsid w:val="0061445E"/>
    <w:rsid w:val="00616316"/>
    <w:rsid w:val="006231C4"/>
    <w:rsid w:val="0062495F"/>
    <w:rsid w:val="006333CF"/>
    <w:rsid w:val="006400B3"/>
    <w:rsid w:val="00640234"/>
    <w:rsid w:val="00644110"/>
    <w:rsid w:val="00645B08"/>
    <w:rsid w:val="00646447"/>
    <w:rsid w:val="00646FE0"/>
    <w:rsid w:val="00647406"/>
    <w:rsid w:val="006502AD"/>
    <w:rsid w:val="00652EE5"/>
    <w:rsid w:val="00654C40"/>
    <w:rsid w:val="00655BA9"/>
    <w:rsid w:val="00657294"/>
    <w:rsid w:val="00657618"/>
    <w:rsid w:val="0066354C"/>
    <w:rsid w:val="006667E8"/>
    <w:rsid w:val="006713A6"/>
    <w:rsid w:val="00676A84"/>
    <w:rsid w:val="00682550"/>
    <w:rsid w:val="00684764"/>
    <w:rsid w:val="00684E27"/>
    <w:rsid w:val="0068702F"/>
    <w:rsid w:val="00687C75"/>
    <w:rsid w:val="0069483D"/>
    <w:rsid w:val="006A5476"/>
    <w:rsid w:val="006B036B"/>
    <w:rsid w:val="006B6CAD"/>
    <w:rsid w:val="006C1805"/>
    <w:rsid w:val="006C1944"/>
    <w:rsid w:val="006C5245"/>
    <w:rsid w:val="006C6B5A"/>
    <w:rsid w:val="006C6E29"/>
    <w:rsid w:val="006C77E9"/>
    <w:rsid w:val="006D0C0C"/>
    <w:rsid w:val="006D4431"/>
    <w:rsid w:val="006D4D26"/>
    <w:rsid w:val="006E25EB"/>
    <w:rsid w:val="006E4F60"/>
    <w:rsid w:val="006E6F2F"/>
    <w:rsid w:val="006E7812"/>
    <w:rsid w:val="006F3957"/>
    <w:rsid w:val="006F429C"/>
    <w:rsid w:val="0070149F"/>
    <w:rsid w:val="00702E8D"/>
    <w:rsid w:val="00710E89"/>
    <w:rsid w:val="00711054"/>
    <w:rsid w:val="00715D0C"/>
    <w:rsid w:val="00715F4D"/>
    <w:rsid w:val="00716C94"/>
    <w:rsid w:val="007208F4"/>
    <w:rsid w:val="007220E7"/>
    <w:rsid w:val="00722BAF"/>
    <w:rsid w:val="007300B8"/>
    <w:rsid w:val="007307B9"/>
    <w:rsid w:val="007312D6"/>
    <w:rsid w:val="00732FB7"/>
    <w:rsid w:val="00733483"/>
    <w:rsid w:val="0073648D"/>
    <w:rsid w:val="007370F0"/>
    <w:rsid w:val="00737868"/>
    <w:rsid w:val="0074441B"/>
    <w:rsid w:val="0074538F"/>
    <w:rsid w:val="00750912"/>
    <w:rsid w:val="00754283"/>
    <w:rsid w:val="00756E5A"/>
    <w:rsid w:val="00761737"/>
    <w:rsid w:val="00761E72"/>
    <w:rsid w:val="007710EF"/>
    <w:rsid w:val="00774EE8"/>
    <w:rsid w:val="0077521A"/>
    <w:rsid w:val="00775575"/>
    <w:rsid w:val="00780670"/>
    <w:rsid w:val="00784A6D"/>
    <w:rsid w:val="007917C9"/>
    <w:rsid w:val="007924E5"/>
    <w:rsid w:val="00793754"/>
    <w:rsid w:val="00794415"/>
    <w:rsid w:val="007946B8"/>
    <w:rsid w:val="00794933"/>
    <w:rsid w:val="007952AC"/>
    <w:rsid w:val="00795494"/>
    <w:rsid w:val="00797F92"/>
    <w:rsid w:val="007A02D7"/>
    <w:rsid w:val="007A0352"/>
    <w:rsid w:val="007A2E5A"/>
    <w:rsid w:val="007A4FDD"/>
    <w:rsid w:val="007A65E1"/>
    <w:rsid w:val="007A6D8F"/>
    <w:rsid w:val="007B1BC3"/>
    <w:rsid w:val="007B4442"/>
    <w:rsid w:val="007C02FD"/>
    <w:rsid w:val="007C1BDA"/>
    <w:rsid w:val="007C5969"/>
    <w:rsid w:val="007D0BAD"/>
    <w:rsid w:val="007D1CF4"/>
    <w:rsid w:val="007D1FA5"/>
    <w:rsid w:val="007D6767"/>
    <w:rsid w:val="007D7DBA"/>
    <w:rsid w:val="007E4B78"/>
    <w:rsid w:val="007E5BFA"/>
    <w:rsid w:val="007E60D7"/>
    <w:rsid w:val="007E68CC"/>
    <w:rsid w:val="007E7DAB"/>
    <w:rsid w:val="007F009A"/>
    <w:rsid w:val="007F34B6"/>
    <w:rsid w:val="007F747C"/>
    <w:rsid w:val="00801184"/>
    <w:rsid w:val="00803F85"/>
    <w:rsid w:val="00804662"/>
    <w:rsid w:val="0080564B"/>
    <w:rsid w:val="008121F0"/>
    <w:rsid w:val="00812729"/>
    <w:rsid w:val="00814013"/>
    <w:rsid w:val="00820A4C"/>
    <w:rsid w:val="00821700"/>
    <w:rsid w:val="008231F8"/>
    <w:rsid w:val="0082363F"/>
    <w:rsid w:val="0082519E"/>
    <w:rsid w:val="00825AD4"/>
    <w:rsid w:val="008306DD"/>
    <w:rsid w:val="00831DB0"/>
    <w:rsid w:val="00834B93"/>
    <w:rsid w:val="008356A8"/>
    <w:rsid w:val="00835F83"/>
    <w:rsid w:val="00840D34"/>
    <w:rsid w:val="0084321B"/>
    <w:rsid w:val="00843C57"/>
    <w:rsid w:val="00843DCB"/>
    <w:rsid w:val="00843FE4"/>
    <w:rsid w:val="0084527A"/>
    <w:rsid w:val="00850830"/>
    <w:rsid w:val="00850953"/>
    <w:rsid w:val="00851F4F"/>
    <w:rsid w:val="0085224B"/>
    <w:rsid w:val="0085310F"/>
    <w:rsid w:val="008573AA"/>
    <w:rsid w:val="00860E10"/>
    <w:rsid w:val="008611FF"/>
    <w:rsid w:val="00864D35"/>
    <w:rsid w:val="00867401"/>
    <w:rsid w:val="00871E18"/>
    <w:rsid w:val="008723DC"/>
    <w:rsid w:val="00876DFC"/>
    <w:rsid w:val="00877446"/>
    <w:rsid w:val="00887DA5"/>
    <w:rsid w:val="00891EB4"/>
    <w:rsid w:val="008953E1"/>
    <w:rsid w:val="008956DA"/>
    <w:rsid w:val="008968E6"/>
    <w:rsid w:val="008A5348"/>
    <w:rsid w:val="008A5A8F"/>
    <w:rsid w:val="008A7DA8"/>
    <w:rsid w:val="008B0F96"/>
    <w:rsid w:val="008B366E"/>
    <w:rsid w:val="008B4008"/>
    <w:rsid w:val="008B4718"/>
    <w:rsid w:val="008B6A18"/>
    <w:rsid w:val="008C2EE9"/>
    <w:rsid w:val="008C4926"/>
    <w:rsid w:val="008C638A"/>
    <w:rsid w:val="008C7C8F"/>
    <w:rsid w:val="008D35CF"/>
    <w:rsid w:val="008D4C57"/>
    <w:rsid w:val="008D5031"/>
    <w:rsid w:val="008D5929"/>
    <w:rsid w:val="008D6581"/>
    <w:rsid w:val="008D6FE5"/>
    <w:rsid w:val="008E0251"/>
    <w:rsid w:val="008E12B9"/>
    <w:rsid w:val="008E2C37"/>
    <w:rsid w:val="008E479C"/>
    <w:rsid w:val="008E5A94"/>
    <w:rsid w:val="008E5B1C"/>
    <w:rsid w:val="008F2E78"/>
    <w:rsid w:val="008F4E76"/>
    <w:rsid w:val="009026F9"/>
    <w:rsid w:val="00903CBA"/>
    <w:rsid w:val="0090777D"/>
    <w:rsid w:val="00911700"/>
    <w:rsid w:val="00912AF9"/>
    <w:rsid w:val="00912C90"/>
    <w:rsid w:val="00912EE9"/>
    <w:rsid w:val="009132D4"/>
    <w:rsid w:val="0091493C"/>
    <w:rsid w:val="00921FBF"/>
    <w:rsid w:val="009314E5"/>
    <w:rsid w:val="00931580"/>
    <w:rsid w:val="009329EA"/>
    <w:rsid w:val="00933C06"/>
    <w:rsid w:val="009359F1"/>
    <w:rsid w:val="00935E05"/>
    <w:rsid w:val="00937E2A"/>
    <w:rsid w:val="00942CD9"/>
    <w:rsid w:val="00943D49"/>
    <w:rsid w:val="00945F62"/>
    <w:rsid w:val="0094664F"/>
    <w:rsid w:val="00946A14"/>
    <w:rsid w:val="00947A71"/>
    <w:rsid w:val="00952EEC"/>
    <w:rsid w:val="009553C8"/>
    <w:rsid w:val="0095546B"/>
    <w:rsid w:val="00956D7C"/>
    <w:rsid w:val="00962EAF"/>
    <w:rsid w:val="00965179"/>
    <w:rsid w:val="0096552D"/>
    <w:rsid w:val="00967BB6"/>
    <w:rsid w:val="009729A7"/>
    <w:rsid w:val="00972CA7"/>
    <w:rsid w:val="00974A19"/>
    <w:rsid w:val="009762D2"/>
    <w:rsid w:val="009866EF"/>
    <w:rsid w:val="00986762"/>
    <w:rsid w:val="00986E2E"/>
    <w:rsid w:val="00987D3F"/>
    <w:rsid w:val="0099240C"/>
    <w:rsid w:val="00994862"/>
    <w:rsid w:val="00996786"/>
    <w:rsid w:val="009971A7"/>
    <w:rsid w:val="009A1414"/>
    <w:rsid w:val="009A348C"/>
    <w:rsid w:val="009A53C0"/>
    <w:rsid w:val="009A6041"/>
    <w:rsid w:val="009B0322"/>
    <w:rsid w:val="009C26B5"/>
    <w:rsid w:val="009C4B5C"/>
    <w:rsid w:val="009D076C"/>
    <w:rsid w:val="009D2A09"/>
    <w:rsid w:val="009E0D78"/>
    <w:rsid w:val="009E31FF"/>
    <w:rsid w:val="009E3A94"/>
    <w:rsid w:val="009E5FF1"/>
    <w:rsid w:val="009E6B92"/>
    <w:rsid w:val="009F0A4A"/>
    <w:rsid w:val="009F0B62"/>
    <w:rsid w:val="009F2E05"/>
    <w:rsid w:val="009F3648"/>
    <w:rsid w:val="009F3FCD"/>
    <w:rsid w:val="009F7D46"/>
    <w:rsid w:val="00A01033"/>
    <w:rsid w:val="00A04F8F"/>
    <w:rsid w:val="00A07F21"/>
    <w:rsid w:val="00A106DD"/>
    <w:rsid w:val="00A13AAA"/>
    <w:rsid w:val="00A15B02"/>
    <w:rsid w:val="00A20E0D"/>
    <w:rsid w:val="00A23134"/>
    <w:rsid w:val="00A27758"/>
    <w:rsid w:val="00A27F48"/>
    <w:rsid w:val="00A3193C"/>
    <w:rsid w:val="00A41978"/>
    <w:rsid w:val="00A42676"/>
    <w:rsid w:val="00A43C7E"/>
    <w:rsid w:val="00A44496"/>
    <w:rsid w:val="00A4468A"/>
    <w:rsid w:val="00A44D11"/>
    <w:rsid w:val="00A465EF"/>
    <w:rsid w:val="00A46B23"/>
    <w:rsid w:val="00A514ED"/>
    <w:rsid w:val="00A53D1D"/>
    <w:rsid w:val="00A54B0C"/>
    <w:rsid w:val="00A61A7C"/>
    <w:rsid w:val="00A64C72"/>
    <w:rsid w:val="00A67682"/>
    <w:rsid w:val="00A72582"/>
    <w:rsid w:val="00A7497A"/>
    <w:rsid w:val="00A75A72"/>
    <w:rsid w:val="00A75AEA"/>
    <w:rsid w:val="00A80A32"/>
    <w:rsid w:val="00A82B5F"/>
    <w:rsid w:val="00A84A04"/>
    <w:rsid w:val="00AA1B75"/>
    <w:rsid w:val="00AA253F"/>
    <w:rsid w:val="00AA277F"/>
    <w:rsid w:val="00AA3AC2"/>
    <w:rsid w:val="00AA3F22"/>
    <w:rsid w:val="00AA3F86"/>
    <w:rsid w:val="00AA4BE0"/>
    <w:rsid w:val="00AA6506"/>
    <w:rsid w:val="00AB0341"/>
    <w:rsid w:val="00AB2081"/>
    <w:rsid w:val="00AB2E89"/>
    <w:rsid w:val="00AB4CA9"/>
    <w:rsid w:val="00AB67E7"/>
    <w:rsid w:val="00AB74A9"/>
    <w:rsid w:val="00AB7B70"/>
    <w:rsid w:val="00AC1296"/>
    <w:rsid w:val="00AC4508"/>
    <w:rsid w:val="00AC5A00"/>
    <w:rsid w:val="00AC5D3A"/>
    <w:rsid w:val="00AD28DE"/>
    <w:rsid w:val="00AD4540"/>
    <w:rsid w:val="00AD788A"/>
    <w:rsid w:val="00AD7E8C"/>
    <w:rsid w:val="00AE2D8A"/>
    <w:rsid w:val="00AE4972"/>
    <w:rsid w:val="00B00ED4"/>
    <w:rsid w:val="00B01221"/>
    <w:rsid w:val="00B01761"/>
    <w:rsid w:val="00B018BF"/>
    <w:rsid w:val="00B01BF6"/>
    <w:rsid w:val="00B06BBE"/>
    <w:rsid w:val="00B06E8E"/>
    <w:rsid w:val="00B10626"/>
    <w:rsid w:val="00B11C28"/>
    <w:rsid w:val="00B12DDD"/>
    <w:rsid w:val="00B15216"/>
    <w:rsid w:val="00B15F2C"/>
    <w:rsid w:val="00B2002B"/>
    <w:rsid w:val="00B20D66"/>
    <w:rsid w:val="00B223E1"/>
    <w:rsid w:val="00B27B4D"/>
    <w:rsid w:val="00B30A64"/>
    <w:rsid w:val="00B30C8E"/>
    <w:rsid w:val="00B31CE7"/>
    <w:rsid w:val="00B331E2"/>
    <w:rsid w:val="00B33DCF"/>
    <w:rsid w:val="00B400C2"/>
    <w:rsid w:val="00B40A72"/>
    <w:rsid w:val="00B41468"/>
    <w:rsid w:val="00B41CB0"/>
    <w:rsid w:val="00B42088"/>
    <w:rsid w:val="00B42141"/>
    <w:rsid w:val="00B42599"/>
    <w:rsid w:val="00B462E3"/>
    <w:rsid w:val="00B5503A"/>
    <w:rsid w:val="00B57A0E"/>
    <w:rsid w:val="00B62959"/>
    <w:rsid w:val="00B62D7B"/>
    <w:rsid w:val="00B642B5"/>
    <w:rsid w:val="00B64493"/>
    <w:rsid w:val="00B7019D"/>
    <w:rsid w:val="00B73417"/>
    <w:rsid w:val="00B74FF3"/>
    <w:rsid w:val="00B75873"/>
    <w:rsid w:val="00B759F3"/>
    <w:rsid w:val="00B764EB"/>
    <w:rsid w:val="00B85912"/>
    <w:rsid w:val="00B86C58"/>
    <w:rsid w:val="00B86EBC"/>
    <w:rsid w:val="00B95243"/>
    <w:rsid w:val="00B97BF7"/>
    <w:rsid w:val="00BA1712"/>
    <w:rsid w:val="00BA1864"/>
    <w:rsid w:val="00BA30E8"/>
    <w:rsid w:val="00BA720E"/>
    <w:rsid w:val="00BA787B"/>
    <w:rsid w:val="00BB28C3"/>
    <w:rsid w:val="00BB2FE2"/>
    <w:rsid w:val="00BB68D6"/>
    <w:rsid w:val="00BC7A97"/>
    <w:rsid w:val="00BD1245"/>
    <w:rsid w:val="00BD1EA3"/>
    <w:rsid w:val="00BD73CD"/>
    <w:rsid w:val="00BD7D99"/>
    <w:rsid w:val="00BE1B6D"/>
    <w:rsid w:val="00BE1CEF"/>
    <w:rsid w:val="00BE4B49"/>
    <w:rsid w:val="00BE723D"/>
    <w:rsid w:val="00BF543B"/>
    <w:rsid w:val="00C01F34"/>
    <w:rsid w:val="00C1314D"/>
    <w:rsid w:val="00C13C30"/>
    <w:rsid w:val="00C13E82"/>
    <w:rsid w:val="00C15AAD"/>
    <w:rsid w:val="00C16E14"/>
    <w:rsid w:val="00C22097"/>
    <w:rsid w:val="00C24047"/>
    <w:rsid w:val="00C277BD"/>
    <w:rsid w:val="00C40356"/>
    <w:rsid w:val="00C40A51"/>
    <w:rsid w:val="00C45EE2"/>
    <w:rsid w:val="00C500CC"/>
    <w:rsid w:val="00C501A5"/>
    <w:rsid w:val="00C52EB7"/>
    <w:rsid w:val="00C67DA3"/>
    <w:rsid w:val="00C724CB"/>
    <w:rsid w:val="00C73688"/>
    <w:rsid w:val="00C757C8"/>
    <w:rsid w:val="00C8169D"/>
    <w:rsid w:val="00C83AF4"/>
    <w:rsid w:val="00C86B40"/>
    <w:rsid w:val="00C86F68"/>
    <w:rsid w:val="00C87FA1"/>
    <w:rsid w:val="00C92721"/>
    <w:rsid w:val="00C932A9"/>
    <w:rsid w:val="00CA07F3"/>
    <w:rsid w:val="00CA1829"/>
    <w:rsid w:val="00CA36F7"/>
    <w:rsid w:val="00CA47E2"/>
    <w:rsid w:val="00CA7500"/>
    <w:rsid w:val="00CB364C"/>
    <w:rsid w:val="00CB3C33"/>
    <w:rsid w:val="00CB5379"/>
    <w:rsid w:val="00CC0ED1"/>
    <w:rsid w:val="00CC1A27"/>
    <w:rsid w:val="00CC25E6"/>
    <w:rsid w:val="00CC3C50"/>
    <w:rsid w:val="00CC42E1"/>
    <w:rsid w:val="00CC756F"/>
    <w:rsid w:val="00CC7EAF"/>
    <w:rsid w:val="00CD0D15"/>
    <w:rsid w:val="00CD2022"/>
    <w:rsid w:val="00CD76D7"/>
    <w:rsid w:val="00CD7CD7"/>
    <w:rsid w:val="00CE3D1F"/>
    <w:rsid w:val="00CE48C7"/>
    <w:rsid w:val="00CE4A15"/>
    <w:rsid w:val="00CE4AA0"/>
    <w:rsid w:val="00CE50A6"/>
    <w:rsid w:val="00CE7A9C"/>
    <w:rsid w:val="00CF0AB3"/>
    <w:rsid w:val="00CF1EF8"/>
    <w:rsid w:val="00CF6937"/>
    <w:rsid w:val="00D00F46"/>
    <w:rsid w:val="00D016AC"/>
    <w:rsid w:val="00D07167"/>
    <w:rsid w:val="00D11E18"/>
    <w:rsid w:val="00D14768"/>
    <w:rsid w:val="00D1548F"/>
    <w:rsid w:val="00D1793F"/>
    <w:rsid w:val="00D23560"/>
    <w:rsid w:val="00D26AAD"/>
    <w:rsid w:val="00D2743A"/>
    <w:rsid w:val="00D339E6"/>
    <w:rsid w:val="00D35C39"/>
    <w:rsid w:val="00D35DDE"/>
    <w:rsid w:val="00D374FF"/>
    <w:rsid w:val="00D4028F"/>
    <w:rsid w:val="00D4380A"/>
    <w:rsid w:val="00D46B8B"/>
    <w:rsid w:val="00D51D81"/>
    <w:rsid w:val="00D52192"/>
    <w:rsid w:val="00D52FB9"/>
    <w:rsid w:val="00D55184"/>
    <w:rsid w:val="00D5573C"/>
    <w:rsid w:val="00D606BB"/>
    <w:rsid w:val="00D61851"/>
    <w:rsid w:val="00D66D33"/>
    <w:rsid w:val="00D6728F"/>
    <w:rsid w:val="00D72AA0"/>
    <w:rsid w:val="00D769EF"/>
    <w:rsid w:val="00D76A49"/>
    <w:rsid w:val="00D83134"/>
    <w:rsid w:val="00D848EC"/>
    <w:rsid w:val="00D85CF2"/>
    <w:rsid w:val="00D869BC"/>
    <w:rsid w:val="00D872FA"/>
    <w:rsid w:val="00D90DFA"/>
    <w:rsid w:val="00D94EB8"/>
    <w:rsid w:val="00D94F8A"/>
    <w:rsid w:val="00DA2122"/>
    <w:rsid w:val="00DA5B50"/>
    <w:rsid w:val="00DB0C6E"/>
    <w:rsid w:val="00DB3B35"/>
    <w:rsid w:val="00DB67FD"/>
    <w:rsid w:val="00DC2922"/>
    <w:rsid w:val="00DC3B7B"/>
    <w:rsid w:val="00DC4652"/>
    <w:rsid w:val="00DD41C3"/>
    <w:rsid w:val="00DD6D47"/>
    <w:rsid w:val="00DE2024"/>
    <w:rsid w:val="00DE3AB6"/>
    <w:rsid w:val="00DE7D71"/>
    <w:rsid w:val="00DF3178"/>
    <w:rsid w:val="00E0328C"/>
    <w:rsid w:val="00E054F2"/>
    <w:rsid w:val="00E06CBB"/>
    <w:rsid w:val="00E10AA1"/>
    <w:rsid w:val="00E12332"/>
    <w:rsid w:val="00E175DF"/>
    <w:rsid w:val="00E22A58"/>
    <w:rsid w:val="00E24312"/>
    <w:rsid w:val="00E25003"/>
    <w:rsid w:val="00E252CC"/>
    <w:rsid w:val="00E2600E"/>
    <w:rsid w:val="00E30756"/>
    <w:rsid w:val="00E34AE3"/>
    <w:rsid w:val="00E34B1E"/>
    <w:rsid w:val="00E35054"/>
    <w:rsid w:val="00E355F5"/>
    <w:rsid w:val="00E4642E"/>
    <w:rsid w:val="00E52540"/>
    <w:rsid w:val="00E533CE"/>
    <w:rsid w:val="00E54397"/>
    <w:rsid w:val="00E61B07"/>
    <w:rsid w:val="00E61F95"/>
    <w:rsid w:val="00E6497D"/>
    <w:rsid w:val="00E65536"/>
    <w:rsid w:val="00E73DE7"/>
    <w:rsid w:val="00E7619F"/>
    <w:rsid w:val="00E764B9"/>
    <w:rsid w:val="00E764D3"/>
    <w:rsid w:val="00E801D9"/>
    <w:rsid w:val="00E80DB0"/>
    <w:rsid w:val="00E834E8"/>
    <w:rsid w:val="00E8380B"/>
    <w:rsid w:val="00E83E6A"/>
    <w:rsid w:val="00E84330"/>
    <w:rsid w:val="00E84CA6"/>
    <w:rsid w:val="00E85FE8"/>
    <w:rsid w:val="00E93D34"/>
    <w:rsid w:val="00E94E20"/>
    <w:rsid w:val="00EA0483"/>
    <w:rsid w:val="00EA35B3"/>
    <w:rsid w:val="00EA68BC"/>
    <w:rsid w:val="00EB2F7A"/>
    <w:rsid w:val="00EB36FC"/>
    <w:rsid w:val="00EB7B65"/>
    <w:rsid w:val="00EB7F6F"/>
    <w:rsid w:val="00EC2700"/>
    <w:rsid w:val="00EC3826"/>
    <w:rsid w:val="00EC769D"/>
    <w:rsid w:val="00ED070D"/>
    <w:rsid w:val="00ED2B9C"/>
    <w:rsid w:val="00ED3ACC"/>
    <w:rsid w:val="00ED4527"/>
    <w:rsid w:val="00ED67D2"/>
    <w:rsid w:val="00EE03B6"/>
    <w:rsid w:val="00EE1DB3"/>
    <w:rsid w:val="00EE391B"/>
    <w:rsid w:val="00EF2C32"/>
    <w:rsid w:val="00EF585C"/>
    <w:rsid w:val="00EF5F8C"/>
    <w:rsid w:val="00F027C3"/>
    <w:rsid w:val="00F054E5"/>
    <w:rsid w:val="00F06C40"/>
    <w:rsid w:val="00F07BA1"/>
    <w:rsid w:val="00F118CE"/>
    <w:rsid w:val="00F1235E"/>
    <w:rsid w:val="00F12658"/>
    <w:rsid w:val="00F14BF4"/>
    <w:rsid w:val="00F17975"/>
    <w:rsid w:val="00F2015A"/>
    <w:rsid w:val="00F22D67"/>
    <w:rsid w:val="00F24035"/>
    <w:rsid w:val="00F2642E"/>
    <w:rsid w:val="00F319BD"/>
    <w:rsid w:val="00F329B4"/>
    <w:rsid w:val="00F345DC"/>
    <w:rsid w:val="00F43648"/>
    <w:rsid w:val="00F45C32"/>
    <w:rsid w:val="00F5087A"/>
    <w:rsid w:val="00F510BC"/>
    <w:rsid w:val="00F51DCC"/>
    <w:rsid w:val="00F5412F"/>
    <w:rsid w:val="00F5528F"/>
    <w:rsid w:val="00F62951"/>
    <w:rsid w:val="00F63024"/>
    <w:rsid w:val="00F674F9"/>
    <w:rsid w:val="00F7245B"/>
    <w:rsid w:val="00F72BEE"/>
    <w:rsid w:val="00F7354E"/>
    <w:rsid w:val="00F73C70"/>
    <w:rsid w:val="00F754B9"/>
    <w:rsid w:val="00F773F1"/>
    <w:rsid w:val="00F77F44"/>
    <w:rsid w:val="00F840C1"/>
    <w:rsid w:val="00F84BB2"/>
    <w:rsid w:val="00F876AC"/>
    <w:rsid w:val="00F90A9E"/>
    <w:rsid w:val="00F90B38"/>
    <w:rsid w:val="00F910B7"/>
    <w:rsid w:val="00F956E1"/>
    <w:rsid w:val="00FA1852"/>
    <w:rsid w:val="00FA36E5"/>
    <w:rsid w:val="00FA5BF5"/>
    <w:rsid w:val="00FA6587"/>
    <w:rsid w:val="00FB2269"/>
    <w:rsid w:val="00FB2D7F"/>
    <w:rsid w:val="00FB4906"/>
    <w:rsid w:val="00FB6529"/>
    <w:rsid w:val="00FB6B32"/>
    <w:rsid w:val="00FC427E"/>
    <w:rsid w:val="00FC7834"/>
    <w:rsid w:val="00FD1717"/>
    <w:rsid w:val="00FD2351"/>
    <w:rsid w:val="00FD4FB9"/>
    <w:rsid w:val="00FD6ED5"/>
    <w:rsid w:val="00FE3D18"/>
    <w:rsid w:val="00FE5FFB"/>
    <w:rsid w:val="00FE7986"/>
    <w:rsid w:val="00FE7C8F"/>
    <w:rsid w:val="00FF26D6"/>
    <w:rsid w:val="00FF3FB7"/>
    <w:rsid w:val="00FF5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D9"/>
    <w:rPr>
      <w:rFonts w:ascii="Calibri" w:eastAsia="Calibri" w:hAnsi="Calibri" w:cs="Times New Roman"/>
      <w:lang w:val="en-US"/>
    </w:rPr>
  </w:style>
  <w:style w:type="paragraph" w:styleId="Heading1">
    <w:name w:val="heading 1"/>
    <w:basedOn w:val="Normal"/>
    <w:next w:val="Normal"/>
    <w:link w:val="Heading1Char"/>
    <w:qFormat/>
    <w:rsid w:val="00E801D9"/>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801D9"/>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1D9"/>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801D9"/>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E801D9"/>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801D9"/>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801D9"/>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801D9"/>
    <w:rPr>
      <w:rFonts w:ascii="Calibri" w:eastAsia="Calibri" w:hAnsi="Calibri" w:cs="Times New Roman"/>
      <w:lang w:val="en-US"/>
    </w:rPr>
  </w:style>
  <w:style w:type="character" w:styleId="PageNumber">
    <w:name w:val="page number"/>
    <w:basedOn w:val="DefaultParagraphFont"/>
    <w:rsid w:val="00E801D9"/>
  </w:style>
  <w:style w:type="paragraph" w:customStyle="1" w:styleId="Default">
    <w:name w:val="Default"/>
    <w:rsid w:val="00E801D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E801D9"/>
  </w:style>
  <w:style w:type="paragraph" w:styleId="NormalWeb">
    <w:name w:val="Normal (Web)"/>
    <w:basedOn w:val="Normal"/>
    <w:link w:val="NormalWebChar"/>
    <w:rsid w:val="00E801D9"/>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E801D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801D9"/>
    <w:pPr>
      <w:ind w:left="720"/>
    </w:pPr>
  </w:style>
  <w:style w:type="character" w:customStyle="1" w:styleId="ListParagraphChar">
    <w:name w:val="List Paragraph Char"/>
    <w:link w:val="ListParagraph"/>
    <w:uiPriority w:val="34"/>
    <w:locked/>
    <w:rsid w:val="00E801D9"/>
    <w:rPr>
      <w:rFonts w:ascii="Calibri" w:eastAsia="Calibri" w:hAnsi="Calibri" w:cs="Times New Roman"/>
      <w:lang w:val="en-US"/>
    </w:rPr>
  </w:style>
  <w:style w:type="character" w:customStyle="1" w:styleId="stpar">
    <w:name w:val="st_par"/>
    <w:basedOn w:val="DefaultParagraphFont"/>
    <w:rsid w:val="00E801D9"/>
  </w:style>
  <w:style w:type="character" w:customStyle="1" w:styleId="tli1">
    <w:name w:val="tli1"/>
    <w:basedOn w:val="DefaultParagraphFont"/>
    <w:rsid w:val="00E801D9"/>
  </w:style>
  <w:style w:type="character" w:styleId="Emphasis">
    <w:name w:val="Emphasis"/>
    <w:basedOn w:val="DefaultParagraphFont"/>
    <w:uiPriority w:val="20"/>
    <w:qFormat/>
    <w:rsid w:val="00E801D9"/>
    <w:rPr>
      <w:i/>
      <w:iCs/>
    </w:rPr>
  </w:style>
  <w:style w:type="paragraph" w:styleId="BalloonText">
    <w:name w:val="Balloon Text"/>
    <w:basedOn w:val="Normal"/>
    <w:link w:val="BalloonTextChar"/>
    <w:uiPriority w:val="99"/>
    <w:semiHidden/>
    <w:unhideWhenUsed/>
    <w:rsid w:val="00E8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D9"/>
    <w:rPr>
      <w:rFonts w:ascii="Tahoma" w:eastAsia="Calibri" w:hAnsi="Tahoma" w:cs="Tahoma"/>
      <w:sz w:val="16"/>
      <w:szCs w:val="16"/>
      <w:lang w:val="en-US"/>
    </w:rPr>
  </w:style>
  <w:style w:type="paragraph" w:styleId="BodyTextIndent">
    <w:name w:val="Body Text Indent"/>
    <w:basedOn w:val="Normal"/>
    <w:link w:val="BodyTextIndentChar"/>
    <w:rsid w:val="00C01F34"/>
    <w:pPr>
      <w:spacing w:after="0" w:line="240" w:lineRule="auto"/>
      <w:ind w:firstLine="1155"/>
    </w:pPr>
    <w:rPr>
      <w:rFonts w:ascii="Times New Roman" w:eastAsia="Times New Roman" w:hAnsi="Times New Roman"/>
      <w:sz w:val="28"/>
      <w:szCs w:val="24"/>
      <w:lang w:val="ro-RO"/>
    </w:rPr>
  </w:style>
  <w:style w:type="character" w:customStyle="1" w:styleId="BodyTextIndentChar">
    <w:name w:val="Body Text Indent Char"/>
    <w:basedOn w:val="DefaultParagraphFont"/>
    <w:link w:val="BodyTextIndent"/>
    <w:rsid w:val="00C01F34"/>
    <w:rPr>
      <w:rFonts w:ascii="Times New Roman" w:eastAsia="Times New Roman" w:hAnsi="Times New Roman" w:cs="Times New Roman"/>
      <w:sz w:val="28"/>
      <w:szCs w:val="24"/>
    </w:rPr>
  </w:style>
  <w:style w:type="character" w:customStyle="1" w:styleId="sttpar">
    <w:name w:val="st_tpar"/>
    <w:basedOn w:val="DefaultParagraphFont"/>
    <w:rsid w:val="008E5B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9</Pages>
  <Words>4408</Words>
  <Characters>25130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68</cp:revision>
  <cp:lastPrinted>2018-07-20T06:37:00Z</cp:lastPrinted>
  <dcterms:created xsi:type="dcterms:W3CDTF">2017-11-09T09:42:00Z</dcterms:created>
  <dcterms:modified xsi:type="dcterms:W3CDTF">2018-10-31T08:25:00Z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169f7cc8-eba0-4b8a-80b4-10deba74718a</vt:lpwstr>
  </property>
</Properties>
</file>