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7AB" w:rsidRPr="009216A4" w:rsidRDefault="00E801D9" w:rsidP="00C67DA3">
      <w:pPr>
        <w:spacing w:after="0" w:line="240" w:lineRule="auto"/>
        <w:jc w:val="both"/>
        <w:rPr>
          <w:rFonts w:ascii="Arial" w:hAnsi="Arial" w:cs="Arial"/>
          <w:b/>
          <w:bCs/>
          <w:sz w:val="24"/>
          <w:szCs w:val="24"/>
          <w:lang w:val="ro-RO"/>
        </w:rPr>
      </w:pPr>
      <w:r w:rsidRPr="009216A4">
        <w:rPr>
          <w:rFonts w:ascii="Arial" w:hAnsi="Arial" w:cs="Arial"/>
          <w:b/>
          <w:bCs/>
          <w:sz w:val="24"/>
          <w:szCs w:val="24"/>
          <w:lang w:val="ro-RO"/>
        </w:rPr>
        <w:t xml:space="preserve">                        </w:t>
      </w:r>
    </w:p>
    <w:p w:rsidR="00E801D9" w:rsidRPr="009216A4" w:rsidRDefault="00E801D9" w:rsidP="00B75873">
      <w:pPr>
        <w:pStyle w:val="Heading1"/>
        <w:tabs>
          <w:tab w:val="left" w:pos="1714"/>
          <w:tab w:val="center" w:pos="5197"/>
        </w:tabs>
        <w:spacing w:after="120"/>
        <w:jc w:val="center"/>
        <w:rPr>
          <w:rFonts w:ascii="Arial" w:hAnsi="Arial" w:cs="Arial"/>
          <w:b/>
          <w:bCs/>
        </w:rPr>
      </w:pPr>
      <w:r w:rsidRPr="009216A4">
        <w:rPr>
          <w:rFonts w:ascii="Arial" w:hAnsi="Arial" w:cs="Arial"/>
          <w:b/>
        </w:rPr>
        <w:t>DECIZIA ETAPEI DE ÎNCADRARE</w:t>
      </w:r>
    </w:p>
    <w:p w:rsidR="00E801D9" w:rsidRPr="009216A4" w:rsidRDefault="00136B5F" w:rsidP="00B75873">
      <w:pPr>
        <w:pStyle w:val="Heading2"/>
        <w:tabs>
          <w:tab w:val="center" w:pos="4987"/>
          <w:tab w:val="left" w:pos="7650"/>
        </w:tabs>
        <w:spacing w:before="0" w:after="0" w:line="240" w:lineRule="auto"/>
        <w:jc w:val="center"/>
        <w:rPr>
          <w:rFonts w:ascii="Arial" w:hAnsi="Arial" w:cs="Arial"/>
          <w:i w:val="0"/>
          <w:sz w:val="24"/>
          <w:szCs w:val="24"/>
          <w:lang w:val="ro-RO"/>
        </w:rPr>
      </w:pPr>
      <w:r w:rsidRPr="009216A4">
        <w:rPr>
          <w:rFonts w:ascii="Arial" w:hAnsi="Arial" w:cs="Arial"/>
          <w:i w:val="0"/>
          <w:sz w:val="24"/>
          <w:szCs w:val="24"/>
          <w:lang w:val="ro-RO"/>
        </w:rPr>
        <w:t>Nr.</w:t>
      </w:r>
      <w:r w:rsidR="00912AF9" w:rsidRPr="009216A4">
        <w:rPr>
          <w:rFonts w:ascii="Arial" w:hAnsi="Arial" w:cs="Arial"/>
          <w:i w:val="0"/>
          <w:sz w:val="24"/>
          <w:szCs w:val="24"/>
          <w:lang w:val="ro-RO"/>
        </w:rPr>
        <w:t xml:space="preserve"> </w:t>
      </w:r>
      <w:r w:rsidR="007E6706" w:rsidRPr="009216A4">
        <w:rPr>
          <w:rFonts w:ascii="Arial" w:hAnsi="Arial" w:cs="Arial"/>
          <w:i w:val="0"/>
          <w:sz w:val="24"/>
          <w:szCs w:val="24"/>
          <w:lang w:val="ro-RO"/>
        </w:rPr>
        <w:t xml:space="preserve">    </w:t>
      </w:r>
      <w:r w:rsidR="008D6FE5" w:rsidRPr="009216A4">
        <w:rPr>
          <w:rFonts w:ascii="Arial" w:hAnsi="Arial" w:cs="Arial"/>
          <w:i w:val="0"/>
          <w:sz w:val="24"/>
          <w:szCs w:val="24"/>
          <w:lang w:val="ro-RO"/>
        </w:rPr>
        <w:t xml:space="preserve"> </w:t>
      </w:r>
      <w:r w:rsidR="00E801D9" w:rsidRPr="009216A4">
        <w:rPr>
          <w:rFonts w:ascii="Arial" w:hAnsi="Arial" w:cs="Arial"/>
          <w:i w:val="0"/>
          <w:sz w:val="24"/>
          <w:szCs w:val="24"/>
          <w:lang w:val="ro-RO"/>
        </w:rPr>
        <w:t>din</w:t>
      </w:r>
      <w:r w:rsidR="00912AF9" w:rsidRPr="009216A4">
        <w:rPr>
          <w:rFonts w:ascii="Arial" w:hAnsi="Arial" w:cs="Arial"/>
          <w:i w:val="0"/>
          <w:sz w:val="24"/>
          <w:szCs w:val="24"/>
          <w:lang w:val="ro-RO"/>
        </w:rPr>
        <w:t xml:space="preserve"> </w:t>
      </w:r>
      <w:r w:rsidR="007E6706" w:rsidRPr="009216A4">
        <w:rPr>
          <w:rFonts w:ascii="Arial" w:hAnsi="Arial" w:cs="Arial"/>
          <w:i w:val="0"/>
          <w:sz w:val="24"/>
          <w:szCs w:val="24"/>
          <w:lang w:val="ro-RO"/>
        </w:rPr>
        <w:t xml:space="preserve">    </w:t>
      </w:r>
      <w:r w:rsidR="0090777D" w:rsidRPr="009216A4">
        <w:rPr>
          <w:rFonts w:ascii="Arial" w:hAnsi="Arial" w:cs="Arial"/>
          <w:i w:val="0"/>
          <w:sz w:val="24"/>
          <w:szCs w:val="24"/>
          <w:lang w:val="ro-RO"/>
        </w:rPr>
        <w:t xml:space="preserve"> </w:t>
      </w:r>
      <w:r w:rsidR="00E801D9" w:rsidRPr="009216A4">
        <w:rPr>
          <w:rFonts w:ascii="Arial" w:hAnsi="Arial" w:cs="Arial"/>
          <w:i w:val="0"/>
          <w:sz w:val="24"/>
          <w:szCs w:val="24"/>
          <w:lang w:val="ro-RO"/>
        </w:rPr>
        <w:t xml:space="preserve"> </w:t>
      </w:r>
      <w:r w:rsidR="0030539C" w:rsidRPr="009216A4">
        <w:rPr>
          <w:rFonts w:ascii="Arial" w:hAnsi="Arial" w:cs="Arial"/>
          <w:i w:val="0"/>
          <w:sz w:val="24"/>
          <w:szCs w:val="24"/>
          <w:lang w:val="ro-RO"/>
        </w:rPr>
        <w:t xml:space="preserve"> </w:t>
      </w:r>
    </w:p>
    <w:p w:rsidR="00952EEC" w:rsidRPr="009216A4" w:rsidRDefault="00952EEC" w:rsidP="00CB0D71">
      <w:pPr>
        <w:spacing w:after="0"/>
        <w:rPr>
          <w:rFonts w:ascii="Arial" w:hAnsi="Arial" w:cs="Arial"/>
          <w:sz w:val="24"/>
          <w:szCs w:val="24"/>
          <w:lang w:val="ro-RO"/>
        </w:rPr>
      </w:pPr>
    </w:p>
    <w:p w:rsidR="008E5B1C" w:rsidRPr="009216A4" w:rsidRDefault="00624B36" w:rsidP="008E5B1C">
      <w:pPr>
        <w:autoSpaceDE w:val="0"/>
        <w:spacing w:after="0" w:line="240" w:lineRule="auto"/>
        <w:jc w:val="both"/>
        <w:rPr>
          <w:rFonts w:ascii="Arial" w:hAnsi="Arial" w:cs="Arial"/>
          <w:sz w:val="24"/>
          <w:szCs w:val="24"/>
          <w:lang w:val="ro-RO"/>
        </w:rPr>
      </w:pPr>
      <w:r w:rsidRPr="009216A4">
        <w:rPr>
          <w:rFonts w:ascii="Arial" w:hAnsi="Arial" w:cs="Arial"/>
          <w:sz w:val="24"/>
          <w:szCs w:val="24"/>
          <w:lang w:val="ro-RO"/>
        </w:rPr>
        <w:t>Ca urmare a notificărilor</w:t>
      </w:r>
      <w:r w:rsidR="008E5B1C" w:rsidRPr="009216A4">
        <w:rPr>
          <w:rFonts w:ascii="Arial" w:hAnsi="Arial" w:cs="Arial"/>
          <w:sz w:val="24"/>
          <w:szCs w:val="24"/>
          <w:lang w:val="ro-RO"/>
        </w:rPr>
        <w:t xml:space="preserve"> adresate de </w:t>
      </w:r>
      <w:r w:rsidR="008E5B1C" w:rsidRPr="009216A4">
        <w:rPr>
          <w:rFonts w:ascii="Arial" w:hAnsi="Arial" w:cs="Arial"/>
          <w:b/>
          <w:sz w:val="24"/>
          <w:szCs w:val="24"/>
          <w:lang w:val="ro-RO"/>
        </w:rPr>
        <w:t xml:space="preserve">COMUNA </w:t>
      </w:r>
      <w:r w:rsidR="007E6706" w:rsidRPr="009216A4">
        <w:rPr>
          <w:rFonts w:ascii="Arial" w:hAnsi="Arial" w:cs="Arial"/>
          <w:b/>
          <w:sz w:val="24"/>
          <w:szCs w:val="24"/>
          <w:lang w:val="ro-RO"/>
        </w:rPr>
        <w:t>VAMA</w:t>
      </w:r>
      <w:r w:rsidR="008E5B1C" w:rsidRPr="009216A4">
        <w:rPr>
          <w:rFonts w:ascii="Arial" w:hAnsi="Arial" w:cs="Arial"/>
          <w:b/>
          <w:sz w:val="24"/>
          <w:szCs w:val="24"/>
          <w:lang w:val="ro-RO"/>
        </w:rPr>
        <w:t>, jud. Suceava</w:t>
      </w:r>
      <w:r w:rsidR="008E5B1C" w:rsidRPr="009216A4">
        <w:rPr>
          <w:rFonts w:ascii="Arial" w:hAnsi="Arial" w:cs="Arial"/>
          <w:sz w:val="24"/>
          <w:szCs w:val="24"/>
          <w:lang w:val="ro-RO"/>
        </w:rPr>
        <w:t xml:space="preserve">, cu sediul în </w:t>
      </w:r>
      <w:r w:rsidR="008E5B1C" w:rsidRPr="009216A4">
        <w:rPr>
          <w:rFonts w:ascii="Arial" w:hAnsi="Arial" w:cs="Arial"/>
          <w:sz w:val="24"/>
          <w:szCs w:val="24"/>
        </w:rPr>
        <w:t xml:space="preserve">com. </w:t>
      </w:r>
      <w:r w:rsidR="007E6706" w:rsidRPr="009216A4">
        <w:rPr>
          <w:rFonts w:ascii="Arial" w:hAnsi="Arial" w:cs="Arial"/>
          <w:sz w:val="24"/>
          <w:szCs w:val="24"/>
        </w:rPr>
        <w:t>Vama</w:t>
      </w:r>
      <w:r w:rsidR="008E5B1C" w:rsidRPr="009216A4">
        <w:rPr>
          <w:rFonts w:ascii="Arial" w:hAnsi="Arial" w:cs="Arial"/>
          <w:sz w:val="24"/>
          <w:szCs w:val="24"/>
          <w:lang w:val="ro-RO"/>
        </w:rPr>
        <w:t xml:space="preserve">, jud. Suceava, privind </w:t>
      </w:r>
      <w:r w:rsidR="008E5B1C" w:rsidRPr="009216A4">
        <w:rPr>
          <w:rFonts w:ascii="Arial" w:hAnsi="Arial" w:cs="Arial"/>
          <w:b/>
          <w:sz w:val="24"/>
          <w:szCs w:val="24"/>
          <w:lang w:val="ro-RO"/>
        </w:rPr>
        <w:t>“</w:t>
      </w:r>
      <w:r w:rsidR="00FC427E" w:rsidRPr="009216A4">
        <w:rPr>
          <w:rFonts w:ascii="Arial" w:hAnsi="Arial" w:cs="Arial"/>
          <w:b/>
          <w:bCs/>
          <w:sz w:val="24"/>
          <w:szCs w:val="24"/>
        </w:rPr>
        <w:t xml:space="preserve">Amenajamentul </w:t>
      </w:r>
      <w:r w:rsidR="007E6706" w:rsidRPr="009216A4">
        <w:rPr>
          <w:rFonts w:ascii="Arial" w:hAnsi="Arial" w:cs="Arial"/>
          <w:b/>
          <w:bCs/>
          <w:sz w:val="24"/>
          <w:szCs w:val="24"/>
        </w:rPr>
        <w:t>fondului forestier proprietate publică a comunei Vama, județul Suceava, constituit în UP I Vama“</w:t>
      </w:r>
      <w:r w:rsidRPr="009216A4">
        <w:rPr>
          <w:rFonts w:ascii="Arial" w:hAnsi="Arial" w:cs="Arial"/>
          <w:sz w:val="24"/>
          <w:szCs w:val="24"/>
          <w:lang w:val="ro-RO"/>
        </w:rPr>
        <w:t>, înregistrate</w:t>
      </w:r>
      <w:r w:rsidR="008E5B1C" w:rsidRPr="009216A4">
        <w:rPr>
          <w:rFonts w:ascii="Arial" w:hAnsi="Arial" w:cs="Arial"/>
          <w:sz w:val="24"/>
          <w:szCs w:val="24"/>
          <w:lang w:val="ro-RO"/>
        </w:rPr>
        <w:t xml:space="preserve"> la APM Suceava cu nr. </w:t>
      </w:r>
      <w:r w:rsidR="007E6706" w:rsidRPr="009216A4">
        <w:rPr>
          <w:rFonts w:ascii="Arial" w:hAnsi="Arial" w:cs="Arial"/>
          <w:sz w:val="24"/>
          <w:szCs w:val="24"/>
          <w:lang w:val="ro-RO"/>
        </w:rPr>
        <w:t>6836/03.07.2018 și nr. 11899</w:t>
      </w:r>
      <w:r w:rsidR="00FC427E" w:rsidRPr="009216A4">
        <w:rPr>
          <w:rFonts w:ascii="Arial" w:hAnsi="Arial" w:cs="Arial"/>
          <w:sz w:val="24"/>
          <w:szCs w:val="24"/>
        </w:rPr>
        <w:t>/</w:t>
      </w:r>
      <w:r w:rsidR="007E6706" w:rsidRPr="009216A4">
        <w:rPr>
          <w:rFonts w:ascii="Arial" w:hAnsi="Arial" w:cs="Arial"/>
          <w:sz w:val="24"/>
          <w:szCs w:val="24"/>
        </w:rPr>
        <w:t>06</w:t>
      </w:r>
      <w:r w:rsidR="00FC427E" w:rsidRPr="009216A4">
        <w:rPr>
          <w:rFonts w:ascii="Arial" w:hAnsi="Arial" w:cs="Arial"/>
          <w:sz w:val="24"/>
          <w:szCs w:val="24"/>
        </w:rPr>
        <w:t>.</w:t>
      </w:r>
      <w:r w:rsidR="007E6706" w:rsidRPr="009216A4">
        <w:rPr>
          <w:rFonts w:ascii="Arial" w:hAnsi="Arial" w:cs="Arial"/>
          <w:sz w:val="24"/>
          <w:szCs w:val="24"/>
        </w:rPr>
        <w:t>11</w:t>
      </w:r>
      <w:r w:rsidR="00FC427E" w:rsidRPr="009216A4">
        <w:rPr>
          <w:rFonts w:ascii="Arial" w:hAnsi="Arial" w:cs="Arial"/>
          <w:sz w:val="24"/>
          <w:szCs w:val="24"/>
        </w:rPr>
        <w:t>.2018</w:t>
      </w:r>
      <w:r w:rsidR="007E6706" w:rsidRPr="009216A4">
        <w:rPr>
          <w:rFonts w:ascii="Arial" w:hAnsi="Arial" w:cs="Arial"/>
          <w:sz w:val="24"/>
          <w:szCs w:val="24"/>
        </w:rPr>
        <w:t xml:space="preserve">, </w:t>
      </w:r>
      <w:r w:rsidR="008E5B1C" w:rsidRPr="009216A4">
        <w:rPr>
          <w:rFonts w:ascii="Arial" w:hAnsi="Arial" w:cs="Arial"/>
          <w:sz w:val="24"/>
          <w:szCs w:val="24"/>
          <w:lang w:val="ro-RO"/>
        </w:rPr>
        <w:t>în baza:</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195/2005 privind protecţia mediului, aprobată cu modificări prin Legea nr. 265/2006, cu modificările şi completările ulterioare;</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1076/2004 privind stabilirea procedurii de realizare a evaluării de mediu pentru planuri şi programe;</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971/05.10.2011 pentru modificarea şi completarea H.G. nr. 1284/2007 privind declararea ariilor de protecţie specială avifaunistică ca parte integrantă a reţelei ecologice europene Natura 2000.</w:t>
      </w:r>
    </w:p>
    <w:p w:rsidR="008E5B1C" w:rsidRPr="009216A4" w:rsidRDefault="008E5B1C" w:rsidP="008E5B1C">
      <w:pPr>
        <w:autoSpaceDE w:val="0"/>
        <w:autoSpaceDN w:val="0"/>
        <w:adjustRightInd w:val="0"/>
        <w:spacing w:after="0" w:line="240" w:lineRule="auto"/>
        <w:ind w:left="720"/>
        <w:jc w:val="both"/>
        <w:rPr>
          <w:rFonts w:ascii="Arial" w:eastAsia="Times New Roman" w:hAnsi="Arial" w:cs="Arial"/>
          <w:i/>
          <w:sz w:val="24"/>
          <w:szCs w:val="24"/>
          <w:lang w:val="ro-RO"/>
        </w:rPr>
      </w:pPr>
    </w:p>
    <w:p w:rsidR="008E5B1C" w:rsidRPr="009216A4" w:rsidRDefault="008E5B1C" w:rsidP="008E5B1C">
      <w:pPr>
        <w:pStyle w:val="ListParagraph"/>
        <w:autoSpaceDE w:val="0"/>
        <w:autoSpaceDN w:val="0"/>
        <w:adjustRightInd w:val="0"/>
        <w:spacing w:after="120" w:line="240" w:lineRule="auto"/>
        <w:ind w:left="540"/>
        <w:jc w:val="both"/>
        <w:rPr>
          <w:rFonts w:ascii="Arial" w:hAnsi="Arial" w:cs="Arial"/>
          <w:sz w:val="24"/>
          <w:szCs w:val="24"/>
          <w:lang w:val="ro-RO"/>
        </w:rPr>
      </w:pPr>
      <w:r w:rsidRPr="009216A4">
        <w:rPr>
          <w:rFonts w:ascii="Arial" w:hAnsi="Arial" w:cs="Arial"/>
          <w:b/>
          <w:sz w:val="24"/>
          <w:szCs w:val="24"/>
          <w:lang w:val="ro-RO"/>
        </w:rPr>
        <w:t>Agenţia pentru Protecţia Mediului Suceava</w:t>
      </w:r>
    </w:p>
    <w:p w:rsidR="008E5B1C" w:rsidRPr="009216A4"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9216A4">
        <w:rPr>
          <w:rFonts w:ascii="Arial" w:hAnsi="Arial" w:cs="Arial"/>
          <w:sz w:val="24"/>
          <w:szCs w:val="24"/>
          <w:lang w:val="ro-RO"/>
        </w:rPr>
        <w:t xml:space="preserve">ca urmare a consultării autorităţilor publice participante în cadrul şedinţei Comitetului Special Constituit din data de </w:t>
      </w:r>
      <w:r w:rsidR="007E6706" w:rsidRPr="009216A4">
        <w:rPr>
          <w:rFonts w:ascii="Arial" w:hAnsi="Arial" w:cs="Arial"/>
          <w:sz w:val="24"/>
          <w:szCs w:val="24"/>
        </w:rPr>
        <w:t>13.12.2018</w:t>
      </w:r>
      <w:r w:rsidRPr="009216A4">
        <w:rPr>
          <w:rFonts w:ascii="Arial" w:hAnsi="Arial" w:cs="Arial"/>
          <w:sz w:val="24"/>
          <w:szCs w:val="24"/>
          <w:lang w:val="ro-RO"/>
        </w:rPr>
        <w:t>, a completărilor depuse la documentaţie;</w:t>
      </w:r>
    </w:p>
    <w:p w:rsidR="008E5B1C" w:rsidRPr="009216A4"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9216A4">
        <w:rPr>
          <w:rFonts w:ascii="Arial" w:hAnsi="Arial" w:cs="Arial"/>
          <w:sz w:val="24"/>
          <w:szCs w:val="24"/>
          <w:lang w:val="ro-RO"/>
        </w:rPr>
        <w:t>în conformitate cu prevederile art. 5 alin. 3 pct. a şi a anexei nr. 1 – Criterii pentru determinarea efectelor semnificative p</w:t>
      </w:r>
      <w:r w:rsidR="009F6BE3" w:rsidRPr="009216A4">
        <w:rPr>
          <w:rFonts w:ascii="Arial" w:hAnsi="Arial" w:cs="Arial"/>
          <w:sz w:val="24"/>
          <w:szCs w:val="24"/>
          <w:lang w:val="ro-RO"/>
        </w:rPr>
        <w:t>otenţiale asupra mediului din HG nr.</w:t>
      </w:r>
      <w:r w:rsidRPr="009216A4">
        <w:rPr>
          <w:rFonts w:ascii="Arial" w:hAnsi="Arial" w:cs="Arial"/>
          <w:sz w:val="24"/>
          <w:szCs w:val="24"/>
          <w:lang w:val="ro-RO"/>
        </w:rPr>
        <w:t xml:space="preserve"> 1076/2004 privind stabilirea procedurii de realizare a evaluării de mediu pentru planuri şi programe;</w:t>
      </w:r>
    </w:p>
    <w:p w:rsidR="008E5B1C" w:rsidRPr="009216A4"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9216A4">
        <w:rPr>
          <w:rFonts w:ascii="Arial" w:hAnsi="Arial" w:cs="Arial"/>
          <w:sz w:val="24"/>
          <w:szCs w:val="24"/>
          <w:lang w:val="ro-RO"/>
        </w:rPr>
        <w:t>în lipsa comentariilor motivate din partea publicului interesat,</w:t>
      </w:r>
    </w:p>
    <w:p w:rsidR="008E5B1C" w:rsidRPr="009216A4" w:rsidRDefault="008E5B1C" w:rsidP="00624B36">
      <w:pPr>
        <w:autoSpaceDE w:val="0"/>
        <w:autoSpaceDN w:val="0"/>
        <w:adjustRightInd w:val="0"/>
        <w:spacing w:after="120" w:line="240" w:lineRule="auto"/>
        <w:ind w:firstLine="446"/>
        <w:jc w:val="both"/>
        <w:rPr>
          <w:rFonts w:ascii="Arial" w:hAnsi="Arial" w:cs="Arial"/>
          <w:sz w:val="24"/>
          <w:szCs w:val="24"/>
          <w:lang w:val="ro-RO"/>
        </w:rPr>
      </w:pPr>
      <w:r w:rsidRPr="009216A4">
        <w:rPr>
          <w:rFonts w:ascii="Arial" w:hAnsi="Arial" w:cs="Arial"/>
          <w:b/>
          <w:sz w:val="24"/>
          <w:szCs w:val="24"/>
          <w:lang w:val="ro-RO"/>
        </w:rPr>
        <w:t>decide:</w:t>
      </w:r>
    </w:p>
    <w:p w:rsidR="008E5B1C" w:rsidRPr="009216A4" w:rsidRDefault="008E5B1C" w:rsidP="008E5B1C">
      <w:pPr>
        <w:autoSpaceDE w:val="0"/>
        <w:autoSpaceDN w:val="0"/>
        <w:adjustRightInd w:val="0"/>
        <w:spacing w:after="0" w:line="240" w:lineRule="auto"/>
        <w:jc w:val="both"/>
        <w:rPr>
          <w:rFonts w:ascii="Arial" w:hAnsi="Arial" w:cs="Arial"/>
          <w:b/>
          <w:i/>
          <w:sz w:val="24"/>
          <w:szCs w:val="24"/>
          <w:lang w:val="ro-RO"/>
        </w:rPr>
      </w:pPr>
      <w:r w:rsidRPr="009216A4">
        <w:rPr>
          <w:rFonts w:ascii="Arial" w:hAnsi="Arial" w:cs="Arial"/>
          <w:b/>
          <w:sz w:val="24"/>
          <w:szCs w:val="24"/>
          <w:lang w:val="ro-RO"/>
        </w:rPr>
        <w:t xml:space="preserve">Planul </w:t>
      </w:r>
      <w:r w:rsidR="00835F83" w:rsidRPr="009216A4">
        <w:rPr>
          <w:rFonts w:ascii="Arial" w:hAnsi="Arial" w:cs="Arial"/>
          <w:b/>
          <w:sz w:val="24"/>
          <w:szCs w:val="24"/>
          <w:lang w:val="ro-RO"/>
        </w:rPr>
        <w:t>“</w:t>
      </w:r>
      <w:r w:rsidR="00835F83" w:rsidRPr="009216A4">
        <w:rPr>
          <w:rFonts w:ascii="Arial" w:hAnsi="Arial" w:cs="Arial"/>
          <w:b/>
          <w:bCs/>
          <w:sz w:val="24"/>
          <w:szCs w:val="24"/>
        </w:rPr>
        <w:t xml:space="preserve">Amenajamentul </w:t>
      </w:r>
      <w:r w:rsidR="007E6706" w:rsidRPr="009216A4">
        <w:rPr>
          <w:rFonts w:ascii="Arial" w:hAnsi="Arial" w:cs="Arial"/>
          <w:b/>
          <w:bCs/>
          <w:sz w:val="24"/>
          <w:szCs w:val="24"/>
        </w:rPr>
        <w:t>fondului forestier proprietate publică a comunei Vama, județul Suceava, constituit în UP I Vama“</w:t>
      </w:r>
      <w:r w:rsidR="00835F83" w:rsidRPr="009216A4">
        <w:rPr>
          <w:rFonts w:ascii="Arial" w:hAnsi="Arial" w:cs="Arial"/>
          <w:b/>
          <w:sz w:val="24"/>
          <w:szCs w:val="24"/>
          <w:lang w:val="ro-RO"/>
        </w:rPr>
        <w:t xml:space="preserve">, </w:t>
      </w:r>
      <w:r w:rsidRPr="009216A4">
        <w:rPr>
          <w:rFonts w:ascii="Arial" w:hAnsi="Arial" w:cs="Arial"/>
          <w:sz w:val="24"/>
          <w:szCs w:val="24"/>
          <w:lang w:val="ro-RO"/>
        </w:rPr>
        <w:t xml:space="preserve">administrat prin Ocolul Silvic </w:t>
      </w:r>
      <w:r w:rsidR="007E6706" w:rsidRPr="009216A4">
        <w:rPr>
          <w:rFonts w:ascii="Arial" w:hAnsi="Arial" w:cs="Arial"/>
          <w:bCs/>
          <w:sz w:val="24"/>
          <w:szCs w:val="24"/>
        </w:rPr>
        <w:t>Vama</w:t>
      </w:r>
      <w:r w:rsidR="00835F83" w:rsidRPr="009216A4">
        <w:rPr>
          <w:rFonts w:ascii="Arial" w:hAnsi="Arial" w:cs="Arial"/>
          <w:bCs/>
          <w:sz w:val="24"/>
          <w:szCs w:val="24"/>
        </w:rPr>
        <w:t xml:space="preserve"> – Direcția Silvică Suceava</w:t>
      </w:r>
      <w:r w:rsidRPr="009216A4">
        <w:rPr>
          <w:rFonts w:ascii="Arial" w:hAnsi="Arial" w:cs="Arial"/>
          <w:sz w:val="24"/>
          <w:szCs w:val="24"/>
          <w:lang w:val="ro-RO"/>
        </w:rPr>
        <w:t>, jud. Suceava, titular</w:t>
      </w:r>
      <w:r w:rsidRPr="009216A4">
        <w:rPr>
          <w:rFonts w:ascii="Arial" w:hAnsi="Arial" w:cs="Arial"/>
          <w:b/>
          <w:sz w:val="24"/>
          <w:szCs w:val="24"/>
          <w:lang w:val="ro-RO"/>
        </w:rPr>
        <w:t xml:space="preserve"> </w:t>
      </w:r>
      <w:r w:rsidRPr="009216A4">
        <w:rPr>
          <w:rFonts w:ascii="Arial" w:hAnsi="Arial" w:cs="Arial"/>
          <w:sz w:val="24"/>
          <w:szCs w:val="24"/>
          <w:lang w:val="ro-RO"/>
        </w:rPr>
        <w:t xml:space="preserve">COMUNA </w:t>
      </w:r>
      <w:r w:rsidR="007E6706" w:rsidRPr="009216A4">
        <w:rPr>
          <w:rFonts w:ascii="Arial" w:hAnsi="Arial" w:cs="Arial"/>
          <w:sz w:val="24"/>
          <w:szCs w:val="24"/>
          <w:lang w:val="ro-RO"/>
        </w:rPr>
        <w:t>VAMA</w:t>
      </w:r>
      <w:r w:rsidRPr="009216A4">
        <w:rPr>
          <w:rFonts w:ascii="Arial" w:hAnsi="Arial" w:cs="Arial"/>
          <w:sz w:val="24"/>
          <w:szCs w:val="24"/>
          <w:lang w:val="ro-RO"/>
        </w:rPr>
        <w:t>, jud. Suceava</w:t>
      </w:r>
      <w:r w:rsidRPr="009216A4">
        <w:rPr>
          <w:rFonts w:ascii="Arial" w:hAnsi="Arial" w:cs="Arial"/>
          <w:b/>
          <w:sz w:val="24"/>
          <w:szCs w:val="24"/>
          <w:lang w:val="ro-RO"/>
        </w:rPr>
        <w:t>,</w:t>
      </w:r>
      <w:r w:rsidRPr="009216A4">
        <w:rPr>
          <w:rFonts w:ascii="Arial" w:hAnsi="Arial" w:cs="Arial"/>
          <w:sz w:val="24"/>
          <w:szCs w:val="24"/>
          <w:lang w:val="ro-RO" w:eastAsia="ro-RO"/>
        </w:rPr>
        <w:t xml:space="preserve"> </w:t>
      </w:r>
      <w:r w:rsidRPr="009216A4">
        <w:rPr>
          <w:rFonts w:ascii="Arial" w:hAnsi="Arial" w:cs="Arial"/>
          <w:b/>
          <w:sz w:val="24"/>
          <w:szCs w:val="24"/>
          <w:lang w:val="ro-RO"/>
        </w:rPr>
        <w:t>nu necesită evaluare de mediu şi nu necesită evaluare adecvată şi se va supune adoptării fără aviz de mediu</w:t>
      </w:r>
      <w:r w:rsidRPr="009216A4">
        <w:rPr>
          <w:rFonts w:ascii="Arial" w:hAnsi="Arial" w:cs="Arial"/>
          <w:b/>
          <w:i/>
          <w:sz w:val="24"/>
          <w:szCs w:val="24"/>
          <w:lang w:val="ro-RO"/>
        </w:rPr>
        <w:t>.</w:t>
      </w:r>
    </w:p>
    <w:p w:rsidR="00CB0D71" w:rsidRDefault="00CB0D71" w:rsidP="008E5B1C">
      <w:pPr>
        <w:autoSpaceDE w:val="0"/>
        <w:autoSpaceDN w:val="0"/>
        <w:adjustRightInd w:val="0"/>
        <w:spacing w:after="0" w:line="240" w:lineRule="auto"/>
        <w:jc w:val="both"/>
        <w:rPr>
          <w:rFonts w:ascii="Arial" w:hAnsi="Arial" w:cs="Arial"/>
          <w:b/>
          <w:sz w:val="24"/>
          <w:szCs w:val="24"/>
        </w:rPr>
      </w:pPr>
    </w:p>
    <w:p w:rsidR="008E5B1C" w:rsidRPr="009216A4" w:rsidRDefault="008E5B1C" w:rsidP="008E5B1C">
      <w:pPr>
        <w:autoSpaceDE w:val="0"/>
        <w:autoSpaceDN w:val="0"/>
        <w:adjustRightInd w:val="0"/>
        <w:spacing w:after="0" w:line="240" w:lineRule="auto"/>
        <w:jc w:val="both"/>
        <w:rPr>
          <w:rFonts w:ascii="Arial" w:hAnsi="Arial" w:cs="Arial"/>
          <w:b/>
          <w:sz w:val="24"/>
          <w:szCs w:val="24"/>
        </w:rPr>
      </w:pPr>
      <w:r w:rsidRPr="009216A4">
        <w:rPr>
          <w:rFonts w:ascii="Arial" w:hAnsi="Arial" w:cs="Arial"/>
          <w:b/>
          <w:sz w:val="24"/>
          <w:szCs w:val="24"/>
        </w:rPr>
        <w:t>Caracteristicile si localizarea planulului</w:t>
      </w:r>
    </w:p>
    <w:p w:rsidR="008D6FE5" w:rsidRPr="009216A4" w:rsidRDefault="008D6FE5" w:rsidP="008E5B1C">
      <w:pPr>
        <w:autoSpaceDE w:val="0"/>
        <w:autoSpaceDN w:val="0"/>
        <w:adjustRightInd w:val="0"/>
        <w:spacing w:after="0" w:line="240" w:lineRule="auto"/>
        <w:jc w:val="both"/>
        <w:rPr>
          <w:rFonts w:ascii="Arial" w:hAnsi="Arial" w:cs="Arial"/>
          <w:b/>
          <w:sz w:val="24"/>
          <w:szCs w:val="24"/>
        </w:rPr>
      </w:pPr>
    </w:p>
    <w:p w:rsidR="008E5B1C" w:rsidRPr="009216A4" w:rsidRDefault="008E5B1C" w:rsidP="00D848EC">
      <w:pPr>
        <w:autoSpaceDE w:val="0"/>
        <w:autoSpaceDN w:val="0"/>
        <w:adjustRightInd w:val="0"/>
        <w:spacing w:after="0" w:line="240" w:lineRule="auto"/>
        <w:ind w:firstLine="708"/>
        <w:jc w:val="both"/>
        <w:rPr>
          <w:rFonts w:ascii="Arial" w:hAnsi="Arial" w:cs="Arial"/>
          <w:bCs/>
          <w:sz w:val="24"/>
          <w:szCs w:val="24"/>
          <w:lang w:val="ro-RO"/>
        </w:rPr>
      </w:pPr>
      <w:r w:rsidRPr="009216A4">
        <w:rPr>
          <w:rFonts w:ascii="Arial" w:hAnsi="Arial" w:cs="Arial"/>
          <w:bCs/>
          <w:iCs/>
          <w:sz w:val="24"/>
          <w:szCs w:val="24"/>
          <w:lang w:val="ro-RO" w:eastAsia="ro-RO"/>
        </w:rPr>
        <w:lastRenderedPageBreak/>
        <w:t xml:space="preserve">Pădurile care fac obiectul prezentului amenajament, constituit în UP I </w:t>
      </w:r>
      <w:r w:rsidR="009F6BE3" w:rsidRPr="009216A4">
        <w:rPr>
          <w:rFonts w:ascii="Arial" w:hAnsi="Arial" w:cs="Arial"/>
          <w:bCs/>
          <w:sz w:val="24"/>
          <w:szCs w:val="24"/>
          <w:lang w:val="ro-RO"/>
        </w:rPr>
        <w:t>Vama</w:t>
      </w:r>
      <w:r w:rsidRPr="009216A4">
        <w:rPr>
          <w:rFonts w:ascii="Arial" w:hAnsi="Arial" w:cs="Arial"/>
          <w:bCs/>
          <w:iCs/>
          <w:sz w:val="24"/>
          <w:szCs w:val="24"/>
          <w:lang w:val="ro-RO" w:eastAsia="ro-RO"/>
        </w:rPr>
        <w:t xml:space="preserve">, se află în proprietate </w:t>
      </w:r>
      <w:r w:rsidRPr="009216A4">
        <w:rPr>
          <w:rFonts w:ascii="Arial" w:hAnsi="Arial" w:cs="Arial"/>
          <w:sz w:val="24"/>
          <w:szCs w:val="24"/>
          <w:lang w:val="fr-FR"/>
        </w:rPr>
        <w:t>publică,</w:t>
      </w:r>
      <w:r w:rsidRPr="009216A4">
        <w:rPr>
          <w:rFonts w:ascii="Arial" w:hAnsi="Arial" w:cs="Arial"/>
          <w:bCs/>
          <w:iCs/>
          <w:sz w:val="24"/>
          <w:szCs w:val="24"/>
          <w:lang w:val="ro-RO" w:eastAsia="ro-RO"/>
        </w:rPr>
        <w:t xml:space="preserve"> aparținând </w:t>
      </w:r>
      <w:r w:rsidRPr="009216A4">
        <w:rPr>
          <w:rFonts w:ascii="Arial" w:hAnsi="Arial" w:cs="Arial"/>
          <w:bCs/>
          <w:sz w:val="24"/>
          <w:szCs w:val="24"/>
          <w:lang w:val="ro-RO"/>
        </w:rPr>
        <w:t xml:space="preserve">comunei </w:t>
      </w:r>
      <w:r w:rsidR="009F6BE3" w:rsidRPr="009216A4">
        <w:rPr>
          <w:rFonts w:ascii="Arial" w:hAnsi="Arial" w:cs="Arial"/>
          <w:bCs/>
          <w:sz w:val="24"/>
          <w:szCs w:val="24"/>
          <w:lang w:val="ro-RO"/>
        </w:rPr>
        <w:t>Vama</w:t>
      </w:r>
      <w:r w:rsidRPr="009216A4">
        <w:rPr>
          <w:rFonts w:ascii="Arial" w:hAnsi="Arial" w:cs="Arial"/>
          <w:bCs/>
          <w:iCs/>
          <w:sz w:val="24"/>
          <w:szCs w:val="24"/>
          <w:lang w:val="ro-RO" w:eastAsia="ro-RO"/>
        </w:rPr>
        <w:t>, jud. Suceava</w:t>
      </w:r>
      <w:r w:rsidRPr="009216A4">
        <w:rPr>
          <w:rFonts w:ascii="Arial" w:hAnsi="Arial" w:cs="Arial"/>
          <w:sz w:val="24"/>
          <w:szCs w:val="24"/>
          <w:lang w:val="ro-RO"/>
        </w:rPr>
        <w:t>. S</w:t>
      </w:r>
      <w:r w:rsidRPr="009216A4">
        <w:rPr>
          <w:rFonts w:ascii="Arial" w:hAnsi="Arial" w:cs="Arial"/>
          <w:bCs/>
          <w:iCs/>
          <w:sz w:val="24"/>
          <w:szCs w:val="24"/>
          <w:lang w:val="ro-RO" w:eastAsia="ro-RO"/>
        </w:rPr>
        <w:t xml:space="preserve">unt situate pe teritoriul administrativ al </w:t>
      </w:r>
      <w:r w:rsidRPr="009216A4">
        <w:rPr>
          <w:rFonts w:ascii="Arial" w:hAnsi="Arial" w:cs="Arial"/>
          <w:bCs/>
          <w:sz w:val="24"/>
          <w:szCs w:val="24"/>
          <w:lang w:val="ro-RO"/>
        </w:rPr>
        <w:t xml:space="preserve">comunei </w:t>
      </w:r>
      <w:r w:rsidR="00624B36" w:rsidRPr="009216A4">
        <w:rPr>
          <w:rFonts w:ascii="Arial" w:hAnsi="Arial" w:cs="Arial"/>
          <w:bCs/>
          <w:sz w:val="24"/>
          <w:szCs w:val="24"/>
          <w:lang w:val="ro-RO"/>
        </w:rPr>
        <w:t>V</w:t>
      </w:r>
      <w:r w:rsidR="009F6BE3" w:rsidRPr="009216A4">
        <w:rPr>
          <w:rFonts w:ascii="Arial" w:hAnsi="Arial" w:cs="Arial"/>
          <w:bCs/>
          <w:sz w:val="24"/>
          <w:szCs w:val="24"/>
          <w:lang w:val="ro-RO"/>
        </w:rPr>
        <w:t>ama</w:t>
      </w:r>
      <w:r w:rsidRPr="009216A4">
        <w:rPr>
          <w:rFonts w:ascii="Arial" w:hAnsi="Arial" w:cs="Arial"/>
          <w:sz w:val="24"/>
          <w:szCs w:val="24"/>
        </w:rPr>
        <w:t xml:space="preserve">, </w:t>
      </w:r>
      <w:r w:rsidRPr="009216A4">
        <w:rPr>
          <w:rFonts w:ascii="Arial" w:hAnsi="Arial" w:cs="Arial"/>
          <w:sz w:val="24"/>
          <w:szCs w:val="24"/>
          <w:lang w:val="fr-FR"/>
        </w:rPr>
        <w:t>din judeţul Suceava.</w:t>
      </w:r>
    </w:p>
    <w:p w:rsidR="008E5B1C" w:rsidRPr="009216A4" w:rsidRDefault="008E5B1C" w:rsidP="008E5B1C">
      <w:pPr>
        <w:autoSpaceDE w:val="0"/>
        <w:autoSpaceDN w:val="0"/>
        <w:adjustRightInd w:val="0"/>
        <w:spacing w:after="0" w:line="240" w:lineRule="auto"/>
        <w:ind w:firstLine="708"/>
        <w:jc w:val="both"/>
        <w:rPr>
          <w:rFonts w:ascii="Arial" w:hAnsi="Arial" w:cs="Arial"/>
          <w:bCs/>
          <w:iCs/>
          <w:sz w:val="24"/>
          <w:szCs w:val="24"/>
          <w:lang w:val="ro-RO" w:eastAsia="ro-RO"/>
        </w:rPr>
      </w:pPr>
      <w:r w:rsidRPr="009216A4">
        <w:rPr>
          <w:rFonts w:ascii="Arial" w:hAnsi="Arial" w:cs="Arial"/>
          <w:sz w:val="24"/>
          <w:szCs w:val="24"/>
          <w:lang w:val="fr-FR"/>
        </w:rPr>
        <w:t xml:space="preserve">Fondul forestier este administrat de Ocolul Silvic </w:t>
      </w:r>
      <w:r w:rsidR="00CA6B5C" w:rsidRPr="009216A4">
        <w:rPr>
          <w:rFonts w:ascii="Arial" w:hAnsi="Arial" w:cs="Arial"/>
          <w:bCs/>
          <w:sz w:val="24"/>
          <w:szCs w:val="24"/>
        </w:rPr>
        <w:t>Vama</w:t>
      </w:r>
      <w:r w:rsidR="00D848EC" w:rsidRPr="009216A4">
        <w:rPr>
          <w:rFonts w:ascii="Arial" w:hAnsi="Arial" w:cs="Arial"/>
          <w:bCs/>
          <w:sz w:val="24"/>
          <w:szCs w:val="24"/>
        </w:rPr>
        <w:t xml:space="preserve"> – Direcția Silvică Suceava</w:t>
      </w:r>
      <w:r w:rsidRPr="009216A4">
        <w:rPr>
          <w:rFonts w:ascii="Arial" w:hAnsi="Arial" w:cs="Arial"/>
          <w:sz w:val="24"/>
          <w:szCs w:val="24"/>
          <w:lang w:val="ro-RO"/>
        </w:rPr>
        <w:t>.</w:t>
      </w:r>
    </w:p>
    <w:p w:rsidR="008E5B1C" w:rsidRPr="009216A4" w:rsidRDefault="008E5B1C" w:rsidP="008E5B1C">
      <w:pPr>
        <w:spacing w:after="0" w:line="240" w:lineRule="auto"/>
        <w:ind w:firstLine="708"/>
        <w:jc w:val="both"/>
        <w:rPr>
          <w:rFonts w:ascii="Arial" w:hAnsi="Arial" w:cs="Arial"/>
          <w:sz w:val="24"/>
          <w:szCs w:val="24"/>
        </w:rPr>
      </w:pPr>
      <w:r w:rsidRPr="009216A4">
        <w:rPr>
          <w:rFonts w:ascii="Arial" w:hAnsi="Arial" w:cs="Arial"/>
          <w:sz w:val="24"/>
          <w:szCs w:val="24"/>
          <w:lang w:val="fr-FR"/>
        </w:rPr>
        <w:t xml:space="preserve">Suprafaţa fondului forestier </w:t>
      </w:r>
      <w:proofErr w:type="gramStart"/>
      <w:r w:rsidRPr="009216A4">
        <w:rPr>
          <w:rFonts w:ascii="Arial" w:hAnsi="Arial" w:cs="Arial"/>
          <w:sz w:val="24"/>
          <w:szCs w:val="24"/>
          <w:lang w:val="fr-FR"/>
        </w:rPr>
        <w:t>la actuala</w:t>
      </w:r>
      <w:proofErr w:type="gramEnd"/>
      <w:r w:rsidRPr="009216A4">
        <w:rPr>
          <w:rFonts w:ascii="Arial" w:hAnsi="Arial" w:cs="Arial"/>
          <w:sz w:val="24"/>
          <w:szCs w:val="24"/>
          <w:lang w:val="fr-FR"/>
        </w:rPr>
        <w:t xml:space="preserve"> amenajare este de </w:t>
      </w:r>
      <w:r w:rsidR="009F6BE3" w:rsidRPr="009216A4">
        <w:rPr>
          <w:rFonts w:ascii="Arial" w:hAnsi="Arial" w:cs="Arial"/>
          <w:sz w:val="24"/>
          <w:szCs w:val="24"/>
        </w:rPr>
        <w:t xml:space="preserve">418,1 </w:t>
      </w:r>
      <w:r w:rsidRPr="009216A4">
        <w:rPr>
          <w:rFonts w:ascii="Arial" w:hAnsi="Arial" w:cs="Arial"/>
          <w:sz w:val="24"/>
          <w:szCs w:val="24"/>
          <w:lang w:val="fr-FR"/>
        </w:rPr>
        <w:t xml:space="preserve">ha, </w:t>
      </w:r>
      <w:r w:rsidRPr="009216A4">
        <w:rPr>
          <w:rFonts w:ascii="Arial" w:hAnsi="Arial" w:cs="Arial"/>
          <w:sz w:val="24"/>
          <w:szCs w:val="24"/>
        </w:rPr>
        <w:t>împ</w:t>
      </w:r>
      <w:r w:rsidRPr="009216A4">
        <w:rPr>
          <w:rFonts w:ascii="Arial" w:hAnsi="Arial" w:cs="Arial"/>
          <w:spacing w:val="-1"/>
          <w:sz w:val="24"/>
          <w:szCs w:val="24"/>
        </w:rPr>
        <w:t>ăr</w:t>
      </w:r>
      <w:r w:rsidRPr="009216A4">
        <w:rPr>
          <w:rFonts w:ascii="Arial" w:hAnsi="Arial" w:cs="Arial"/>
          <w:sz w:val="24"/>
          <w:szCs w:val="24"/>
        </w:rPr>
        <w:t>ţi</w:t>
      </w:r>
      <w:r w:rsidRPr="009216A4">
        <w:rPr>
          <w:rFonts w:ascii="Arial" w:hAnsi="Arial" w:cs="Arial"/>
          <w:spacing w:val="3"/>
          <w:sz w:val="24"/>
          <w:szCs w:val="24"/>
        </w:rPr>
        <w:t>t</w:t>
      </w:r>
      <w:r w:rsidRPr="009216A4">
        <w:rPr>
          <w:rFonts w:ascii="Arial" w:hAnsi="Arial" w:cs="Arial"/>
          <w:sz w:val="24"/>
          <w:szCs w:val="24"/>
        </w:rPr>
        <w:t>ă</w:t>
      </w:r>
      <w:r w:rsidRPr="009216A4">
        <w:rPr>
          <w:rFonts w:ascii="Arial" w:hAnsi="Arial" w:cs="Arial"/>
          <w:spacing w:val="-1"/>
          <w:sz w:val="24"/>
          <w:szCs w:val="24"/>
        </w:rPr>
        <w:t xml:space="preserve"> </w:t>
      </w:r>
      <w:r w:rsidRPr="009216A4">
        <w:rPr>
          <w:rFonts w:ascii="Arial" w:hAnsi="Arial" w:cs="Arial"/>
          <w:sz w:val="24"/>
          <w:szCs w:val="24"/>
        </w:rPr>
        <w:t>în u</w:t>
      </w:r>
      <w:r w:rsidRPr="009216A4">
        <w:rPr>
          <w:rFonts w:ascii="Arial" w:hAnsi="Arial" w:cs="Arial"/>
          <w:spacing w:val="-1"/>
          <w:sz w:val="24"/>
          <w:szCs w:val="24"/>
        </w:rPr>
        <w:t>r</w:t>
      </w:r>
      <w:r w:rsidRPr="009216A4">
        <w:rPr>
          <w:rFonts w:ascii="Arial" w:hAnsi="Arial" w:cs="Arial"/>
          <w:sz w:val="24"/>
          <w:szCs w:val="24"/>
        </w:rPr>
        <w:t>m</w:t>
      </w:r>
      <w:r w:rsidRPr="009216A4">
        <w:rPr>
          <w:rFonts w:ascii="Arial" w:hAnsi="Arial" w:cs="Arial"/>
          <w:spacing w:val="-1"/>
          <w:sz w:val="24"/>
          <w:szCs w:val="24"/>
        </w:rPr>
        <w:t>ă</w:t>
      </w:r>
      <w:r w:rsidRPr="009216A4">
        <w:rPr>
          <w:rFonts w:ascii="Arial" w:hAnsi="Arial" w:cs="Arial"/>
          <w:sz w:val="24"/>
          <w:szCs w:val="24"/>
        </w:rPr>
        <w:t>to</w:t>
      </w:r>
      <w:r w:rsidRPr="009216A4">
        <w:rPr>
          <w:rFonts w:ascii="Arial" w:hAnsi="Arial" w:cs="Arial"/>
          <w:spacing w:val="-1"/>
          <w:sz w:val="24"/>
          <w:szCs w:val="24"/>
        </w:rPr>
        <w:t>a</w:t>
      </w:r>
      <w:r w:rsidRPr="009216A4">
        <w:rPr>
          <w:rFonts w:ascii="Arial" w:hAnsi="Arial" w:cs="Arial"/>
          <w:spacing w:val="1"/>
          <w:sz w:val="24"/>
          <w:szCs w:val="24"/>
        </w:rPr>
        <w:t>r</w:t>
      </w:r>
      <w:r w:rsidRPr="009216A4">
        <w:rPr>
          <w:rFonts w:ascii="Arial" w:hAnsi="Arial" w:cs="Arial"/>
          <w:spacing w:val="-1"/>
          <w:sz w:val="24"/>
          <w:szCs w:val="24"/>
        </w:rPr>
        <w:t>e</w:t>
      </w:r>
      <w:r w:rsidRPr="009216A4">
        <w:rPr>
          <w:rFonts w:ascii="Arial" w:hAnsi="Arial" w:cs="Arial"/>
          <w:sz w:val="24"/>
          <w:szCs w:val="24"/>
        </w:rPr>
        <w:t>le</w:t>
      </w:r>
      <w:r w:rsidRPr="009216A4">
        <w:rPr>
          <w:rFonts w:ascii="Arial" w:hAnsi="Arial" w:cs="Arial"/>
          <w:spacing w:val="-1"/>
          <w:sz w:val="24"/>
          <w:szCs w:val="24"/>
        </w:rPr>
        <w:t xml:space="preserve"> grupe funcționale și ca</w:t>
      </w:r>
      <w:r w:rsidRPr="009216A4">
        <w:rPr>
          <w:rFonts w:ascii="Arial" w:hAnsi="Arial" w:cs="Arial"/>
          <w:spacing w:val="3"/>
          <w:sz w:val="24"/>
          <w:szCs w:val="24"/>
        </w:rPr>
        <w:t>t</w:t>
      </w:r>
      <w:r w:rsidRPr="009216A4">
        <w:rPr>
          <w:rFonts w:ascii="Arial" w:hAnsi="Arial" w:cs="Arial"/>
          <w:spacing w:val="-1"/>
          <w:sz w:val="24"/>
          <w:szCs w:val="24"/>
        </w:rPr>
        <w:t>e</w:t>
      </w:r>
      <w:r w:rsidRPr="009216A4">
        <w:rPr>
          <w:rFonts w:ascii="Arial" w:hAnsi="Arial" w:cs="Arial"/>
          <w:sz w:val="24"/>
          <w:szCs w:val="24"/>
        </w:rPr>
        <w:t>go</w:t>
      </w:r>
      <w:r w:rsidRPr="009216A4">
        <w:rPr>
          <w:rFonts w:ascii="Arial" w:hAnsi="Arial" w:cs="Arial"/>
          <w:spacing w:val="-1"/>
          <w:sz w:val="24"/>
          <w:szCs w:val="24"/>
        </w:rPr>
        <w:t>r</w:t>
      </w:r>
      <w:r w:rsidRPr="009216A4">
        <w:rPr>
          <w:rFonts w:ascii="Arial" w:hAnsi="Arial" w:cs="Arial"/>
          <w:spacing w:val="3"/>
          <w:sz w:val="24"/>
          <w:szCs w:val="24"/>
        </w:rPr>
        <w:t>i</w:t>
      </w:r>
      <w:r w:rsidRPr="009216A4">
        <w:rPr>
          <w:rFonts w:ascii="Arial" w:hAnsi="Arial" w:cs="Arial"/>
          <w:sz w:val="24"/>
          <w:szCs w:val="24"/>
        </w:rPr>
        <w:t>i de</w:t>
      </w:r>
      <w:r w:rsidRPr="009216A4">
        <w:rPr>
          <w:rFonts w:ascii="Arial" w:hAnsi="Arial" w:cs="Arial"/>
          <w:spacing w:val="-1"/>
          <w:sz w:val="24"/>
          <w:szCs w:val="24"/>
        </w:rPr>
        <w:t xml:space="preserve"> f</w:t>
      </w:r>
      <w:r w:rsidRPr="009216A4">
        <w:rPr>
          <w:rFonts w:ascii="Arial" w:hAnsi="Arial" w:cs="Arial"/>
          <w:sz w:val="24"/>
          <w:szCs w:val="24"/>
        </w:rPr>
        <w:t>olosinţ</w:t>
      </w:r>
      <w:r w:rsidRPr="009216A4">
        <w:rPr>
          <w:rFonts w:ascii="Arial" w:hAnsi="Arial" w:cs="Arial"/>
          <w:spacing w:val="-1"/>
          <w:sz w:val="24"/>
          <w:szCs w:val="24"/>
        </w:rPr>
        <w:t>ă</w:t>
      </w:r>
      <w:r w:rsidRPr="009216A4">
        <w:rPr>
          <w:rFonts w:ascii="Arial" w:hAnsi="Arial" w:cs="Arial"/>
          <w:sz w:val="24"/>
          <w:szCs w:val="24"/>
        </w:rPr>
        <w:t>:</w:t>
      </w:r>
    </w:p>
    <w:p w:rsidR="00624B36" w:rsidRPr="009216A4" w:rsidRDefault="00624B36" w:rsidP="00624B36">
      <w:pPr>
        <w:spacing w:after="0" w:line="240" w:lineRule="auto"/>
        <w:ind w:firstLine="708"/>
        <w:jc w:val="both"/>
        <w:rPr>
          <w:rFonts w:ascii="Arial" w:hAnsi="Arial" w:cs="Arial"/>
          <w:sz w:val="24"/>
          <w:szCs w:val="24"/>
          <w:lang w:val="ro-RO"/>
        </w:rPr>
      </w:pPr>
      <w:r w:rsidRPr="009216A4">
        <w:rPr>
          <w:rFonts w:ascii="Arial" w:hAnsi="Arial" w:cs="Arial"/>
          <w:sz w:val="24"/>
          <w:szCs w:val="24"/>
          <w:lang w:val="ro-RO"/>
        </w:rPr>
        <w:t>a) Păduri – 324,7 ha.</w:t>
      </w:r>
    </w:p>
    <w:p w:rsidR="00624B36" w:rsidRPr="009216A4" w:rsidRDefault="00624B36" w:rsidP="00624B36">
      <w:pPr>
        <w:spacing w:after="0" w:line="240" w:lineRule="auto"/>
        <w:ind w:firstLine="708"/>
        <w:jc w:val="both"/>
        <w:rPr>
          <w:rFonts w:ascii="Arial" w:hAnsi="Arial" w:cs="Arial"/>
          <w:sz w:val="24"/>
          <w:szCs w:val="24"/>
          <w:lang w:val="ro-RO"/>
        </w:rPr>
      </w:pPr>
      <w:r w:rsidRPr="009216A4">
        <w:rPr>
          <w:rFonts w:ascii="Arial" w:hAnsi="Arial" w:cs="Arial"/>
          <w:sz w:val="24"/>
          <w:szCs w:val="24"/>
          <w:lang w:val="ro-RO"/>
        </w:rPr>
        <w:t>b) Terenuri afectate gospodăriei silvice – 0,6.</w:t>
      </w:r>
    </w:p>
    <w:p w:rsidR="00624B36" w:rsidRPr="009216A4" w:rsidRDefault="00624B36" w:rsidP="00624B36">
      <w:pPr>
        <w:numPr>
          <w:ilvl w:val="0"/>
          <w:numId w:val="16"/>
        </w:numPr>
        <w:spacing w:after="0" w:line="240" w:lineRule="auto"/>
        <w:jc w:val="both"/>
        <w:rPr>
          <w:rFonts w:ascii="Arial" w:hAnsi="Arial" w:cs="Arial"/>
          <w:sz w:val="24"/>
          <w:szCs w:val="24"/>
          <w:lang w:val="ro-RO"/>
        </w:rPr>
      </w:pPr>
      <w:r w:rsidRPr="009216A4">
        <w:rPr>
          <w:rFonts w:ascii="Arial" w:hAnsi="Arial" w:cs="Arial"/>
          <w:sz w:val="24"/>
          <w:szCs w:val="24"/>
          <w:lang w:val="ro-RO"/>
        </w:rPr>
        <w:t>Linii de vânătoare si terenuri pentru hrana vânatului – 0,3 ha.</w:t>
      </w:r>
    </w:p>
    <w:p w:rsidR="00624B36" w:rsidRPr="009216A4" w:rsidRDefault="00624B36" w:rsidP="00624B36">
      <w:pPr>
        <w:numPr>
          <w:ilvl w:val="0"/>
          <w:numId w:val="16"/>
        </w:numPr>
        <w:spacing w:after="0" w:line="240" w:lineRule="auto"/>
        <w:jc w:val="both"/>
        <w:rPr>
          <w:rFonts w:ascii="Arial" w:hAnsi="Arial" w:cs="Arial"/>
          <w:sz w:val="24"/>
          <w:szCs w:val="24"/>
          <w:lang w:val="ro-RO"/>
        </w:rPr>
      </w:pPr>
      <w:r w:rsidRPr="009216A4">
        <w:rPr>
          <w:rFonts w:ascii="Arial" w:hAnsi="Arial" w:cs="Arial"/>
          <w:sz w:val="24"/>
          <w:szCs w:val="24"/>
          <w:lang w:val="ro-RO"/>
        </w:rPr>
        <w:t>Terenuri cultivate pentru nevoile administrației – 0,3 ha.</w:t>
      </w:r>
    </w:p>
    <w:p w:rsidR="00624B36" w:rsidRPr="009216A4" w:rsidRDefault="00624B36" w:rsidP="00624B36">
      <w:pPr>
        <w:spacing w:after="0" w:line="240" w:lineRule="auto"/>
        <w:ind w:firstLine="708"/>
        <w:jc w:val="both"/>
        <w:rPr>
          <w:rFonts w:ascii="Arial" w:hAnsi="Arial" w:cs="Arial"/>
          <w:sz w:val="24"/>
          <w:szCs w:val="24"/>
          <w:lang w:val="ro-RO"/>
        </w:rPr>
      </w:pPr>
      <w:r w:rsidRPr="009216A4">
        <w:rPr>
          <w:rFonts w:ascii="Arial" w:hAnsi="Arial" w:cs="Arial"/>
          <w:sz w:val="24"/>
          <w:szCs w:val="24"/>
          <w:lang w:val="ro-RO"/>
        </w:rPr>
        <w:t>d) Terenuri scoase temporar din fondul forestier (ocupaţii şi litigii) – 92,8 ha.</w:t>
      </w:r>
    </w:p>
    <w:p w:rsidR="008231F8" w:rsidRPr="009216A4" w:rsidRDefault="008231F8" w:rsidP="008231F8">
      <w:pPr>
        <w:spacing w:after="0" w:line="240" w:lineRule="auto"/>
        <w:ind w:firstLine="708"/>
        <w:jc w:val="both"/>
        <w:rPr>
          <w:rFonts w:ascii="Arial" w:hAnsi="Arial" w:cs="Arial"/>
          <w:sz w:val="24"/>
          <w:szCs w:val="24"/>
        </w:rPr>
      </w:pPr>
      <w:r w:rsidRPr="009216A4">
        <w:rPr>
          <w:rFonts w:ascii="Arial" w:hAnsi="Arial" w:cs="Arial"/>
          <w:sz w:val="24"/>
          <w:szCs w:val="24"/>
        </w:rPr>
        <w:t>Z</w:t>
      </w:r>
      <w:r w:rsidRPr="009216A4">
        <w:rPr>
          <w:rFonts w:ascii="Arial" w:hAnsi="Arial" w:cs="Arial"/>
          <w:spacing w:val="-1"/>
          <w:sz w:val="24"/>
          <w:szCs w:val="24"/>
        </w:rPr>
        <w:t xml:space="preserve">onare funcțională </w:t>
      </w:r>
      <w:r w:rsidRPr="009216A4">
        <w:rPr>
          <w:rFonts w:ascii="Arial" w:hAnsi="Arial" w:cs="Arial"/>
          <w:sz w:val="24"/>
          <w:szCs w:val="24"/>
          <w:lang w:val="ro-RO"/>
        </w:rPr>
        <w:t xml:space="preserve">pe categorii funcționale </w:t>
      </w:r>
      <w:proofErr w:type="gramStart"/>
      <w:r w:rsidRPr="009216A4">
        <w:rPr>
          <w:rFonts w:ascii="Arial" w:hAnsi="Arial" w:cs="Arial"/>
          <w:sz w:val="24"/>
          <w:szCs w:val="24"/>
          <w:lang w:val="ro-RO"/>
        </w:rPr>
        <w:t>şi  tipuri</w:t>
      </w:r>
      <w:proofErr w:type="gramEnd"/>
      <w:r w:rsidRPr="009216A4">
        <w:rPr>
          <w:rFonts w:ascii="Arial" w:hAnsi="Arial" w:cs="Arial"/>
          <w:sz w:val="24"/>
          <w:szCs w:val="24"/>
          <w:lang w:val="ro-RO"/>
        </w:rPr>
        <w:t xml:space="preserve">  de  categorii  funcţionale</w:t>
      </w:r>
      <w:r w:rsidRPr="009216A4">
        <w:rPr>
          <w:rFonts w:ascii="Arial" w:hAnsi="Arial" w:cs="Arial"/>
          <w:sz w:val="24"/>
          <w:szCs w:val="24"/>
        </w:rPr>
        <w:t>:</w:t>
      </w:r>
    </w:p>
    <w:p w:rsidR="008231F8" w:rsidRPr="009216A4" w:rsidRDefault="008231F8" w:rsidP="00364E43">
      <w:pPr>
        <w:spacing w:after="0" w:line="240" w:lineRule="auto"/>
        <w:ind w:firstLine="708"/>
        <w:jc w:val="both"/>
        <w:rPr>
          <w:rFonts w:ascii="Arial" w:hAnsi="Arial" w:cs="Arial"/>
          <w:sz w:val="24"/>
          <w:szCs w:val="24"/>
          <w:lang w:val="ro-RO"/>
        </w:rPr>
      </w:pPr>
      <w:r w:rsidRPr="009216A4">
        <w:rPr>
          <w:rFonts w:ascii="Arial" w:hAnsi="Arial" w:cs="Arial"/>
          <w:sz w:val="24"/>
          <w:szCs w:val="24"/>
          <w:lang w:val="ro-RO"/>
        </w:rPr>
        <w:t xml:space="preserve">În grupa I funcţională s-a încadrat o suprafaţă de </w:t>
      </w:r>
      <w:r w:rsidR="00624B36" w:rsidRPr="009216A4">
        <w:rPr>
          <w:rFonts w:ascii="Arial" w:hAnsi="Arial" w:cs="Arial"/>
          <w:sz w:val="24"/>
          <w:szCs w:val="24"/>
          <w:lang w:val="ro-RO"/>
        </w:rPr>
        <w:t xml:space="preserve">285,8 </w:t>
      </w:r>
      <w:r w:rsidRPr="009216A4">
        <w:rPr>
          <w:rFonts w:ascii="Arial" w:hAnsi="Arial" w:cs="Arial"/>
          <w:sz w:val="24"/>
          <w:szCs w:val="24"/>
          <w:lang w:val="ro-RO"/>
        </w:rPr>
        <w:t>ha, repartizată pe categorii funcţionale şi tipuri de categorii funcţionale, astfel:</w:t>
      </w:r>
    </w:p>
    <w:p w:rsidR="008231F8" w:rsidRPr="009216A4" w:rsidRDefault="00364E43" w:rsidP="008231F8">
      <w:pPr>
        <w:autoSpaceDE w:val="0"/>
        <w:autoSpaceDN w:val="0"/>
        <w:adjustRightInd w:val="0"/>
        <w:spacing w:after="0" w:line="240" w:lineRule="auto"/>
        <w:rPr>
          <w:rFonts w:ascii="Arial" w:eastAsiaTheme="minorHAnsi" w:hAnsi="Arial" w:cs="Arial"/>
          <w:sz w:val="24"/>
          <w:szCs w:val="24"/>
        </w:rPr>
      </w:pPr>
      <w:r w:rsidRPr="009216A4">
        <w:rPr>
          <w:rFonts w:ascii="Arial" w:eastAsiaTheme="minorHAnsi" w:hAnsi="Arial" w:cs="Arial"/>
          <w:sz w:val="24"/>
          <w:szCs w:val="24"/>
        </w:rPr>
        <w:t>1.</w:t>
      </w:r>
      <w:r w:rsidR="008231F8" w:rsidRPr="009216A4">
        <w:rPr>
          <w:rFonts w:ascii="Arial" w:eastAsiaTheme="minorHAnsi" w:hAnsi="Arial" w:cs="Arial"/>
          <w:sz w:val="24"/>
          <w:szCs w:val="24"/>
        </w:rPr>
        <w:t xml:space="preserve">2A - </w:t>
      </w:r>
      <w:r w:rsidR="00624B36" w:rsidRPr="009216A4">
        <w:rPr>
          <w:rFonts w:ascii="Arial" w:hAnsi="Arial" w:cs="Arial"/>
          <w:sz w:val="24"/>
          <w:szCs w:val="24"/>
        </w:rPr>
        <w:t xml:space="preserve">Păduri situate pe substrate de fliș, nisipuri și pietrișuri, cu înclinare mai mare de 30 de grade </w:t>
      </w:r>
      <w:r w:rsidR="00624B36" w:rsidRPr="009216A4">
        <w:rPr>
          <w:rFonts w:ascii="Arial" w:hAnsi="Arial" w:cs="Arial"/>
          <w:sz w:val="24"/>
          <w:szCs w:val="24"/>
        </w:rPr>
        <w:sym w:font="Symbol" w:char="F02D"/>
      </w:r>
      <w:r w:rsidR="00624B36" w:rsidRPr="009216A4">
        <w:rPr>
          <w:rFonts w:ascii="Arial" w:hAnsi="Arial" w:cs="Arial"/>
          <w:sz w:val="24"/>
          <w:szCs w:val="24"/>
        </w:rPr>
        <w:t xml:space="preserve"> T.II</w:t>
      </w:r>
      <w:r w:rsidR="00624B36" w:rsidRPr="009216A4">
        <w:rPr>
          <w:rFonts w:ascii="Arial" w:eastAsiaTheme="minorHAnsi" w:hAnsi="Arial" w:cs="Arial"/>
          <w:sz w:val="24"/>
          <w:szCs w:val="24"/>
        </w:rPr>
        <w:t xml:space="preserve"> </w:t>
      </w:r>
      <w:r w:rsidR="008231F8" w:rsidRPr="009216A4">
        <w:rPr>
          <w:rFonts w:ascii="Arial" w:eastAsiaTheme="minorHAnsi" w:hAnsi="Arial" w:cs="Arial"/>
          <w:sz w:val="24"/>
          <w:szCs w:val="24"/>
        </w:rPr>
        <w:t xml:space="preserve">(T II) – </w:t>
      </w:r>
      <w:r w:rsidR="00624B36" w:rsidRPr="009216A4">
        <w:rPr>
          <w:rFonts w:ascii="Arial" w:hAnsi="Arial" w:cs="Arial"/>
          <w:sz w:val="24"/>
          <w:szCs w:val="24"/>
        </w:rPr>
        <w:t>123</w:t>
      </w:r>
      <w:proofErr w:type="gramStart"/>
      <w:r w:rsidR="00624B36" w:rsidRPr="009216A4">
        <w:rPr>
          <w:rFonts w:ascii="Arial" w:hAnsi="Arial" w:cs="Arial"/>
          <w:sz w:val="24"/>
          <w:szCs w:val="24"/>
        </w:rPr>
        <w:t>,1</w:t>
      </w:r>
      <w:proofErr w:type="gramEnd"/>
      <w:r w:rsidR="00624B36" w:rsidRPr="009216A4">
        <w:rPr>
          <w:rFonts w:ascii="Arial" w:hAnsi="Arial" w:cs="Arial"/>
          <w:sz w:val="24"/>
          <w:szCs w:val="24"/>
        </w:rPr>
        <w:t xml:space="preserve"> </w:t>
      </w:r>
      <w:r w:rsidR="008231F8" w:rsidRPr="009216A4">
        <w:rPr>
          <w:rFonts w:ascii="Arial" w:eastAsiaTheme="minorHAnsi" w:hAnsi="Arial" w:cs="Arial"/>
          <w:sz w:val="24"/>
          <w:szCs w:val="24"/>
        </w:rPr>
        <w:t xml:space="preserve">ha; </w:t>
      </w:r>
    </w:p>
    <w:p w:rsidR="008231F8" w:rsidRPr="009216A4" w:rsidRDefault="00364E43" w:rsidP="008231F8">
      <w:pPr>
        <w:autoSpaceDE w:val="0"/>
        <w:autoSpaceDN w:val="0"/>
        <w:adjustRightInd w:val="0"/>
        <w:spacing w:after="0" w:line="240" w:lineRule="auto"/>
        <w:rPr>
          <w:rFonts w:ascii="Arial" w:eastAsiaTheme="minorHAnsi" w:hAnsi="Arial" w:cs="Arial"/>
          <w:sz w:val="24"/>
          <w:szCs w:val="24"/>
        </w:rPr>
      </w:pPr>
      <w:r w:rsidRPr="009216A4">
        <w:rPr>
          <w:rFonts w:ascii="Arial" w:eastAsiaTheme="minorHAnsi" w:hAnsi="Arial" w:cs="Arial"/>
          <w:sz w:val="24"/>
          <w:szCs w:val="24"/>
        </w:rPr>
        <w:t>1.</w:t>
      </w:r>
      <w:r w:rsidR="00624B36" w:rsidRPr="009216A4">
        <w:rPr>
          <w:rFonts w:ascii="Arial" w:hAnsi="Arial" w:cs="Arial"/>
          <w:sz w:val="24"/>
          <w:szCs w:val="24"/>
        </w:rPr>
        <w:t xml:space="preserve"> 2.L</w:t>
      </w:r>
      <w:r w:rsidR="008231F8" w:rsidRPr="009216A4">
        <w:rPr>
          <w:rFonts w:ascii="Arial" w:eastAsiaTheme="minorHAnsi" w:hAnsi="Arial" w:cs="Arial"/>
          <w:sz w:val="24"/>
          <w:szCs w:val="24"/>
        </w:rPr>
        <w:t xml:space="preserve"> - </w:t>
      </w:r>
      <w:r w:rsidR="00624B36" w:rsidRPr="009216A4">
        <w:rPr>
          <w:rFonts w:ascii="Arial" w:hAnsi="Arial" w:cs="Arial"/>
          <w:sz w:val="24"/>
          <w:szCs w:val="24"/>
        </w:rPr>
        <w:t xml:space="preserve">Păduri situate pe terenuri cu substrate litologice foarte vulnerabile la </w:t>
      </w:r>
      <w:proofErr w:type="gramStart"/>
      <w:r w:rsidR="00624B36" w:rsidRPr="009216A4">
        <w:rPr>
          <w:rFonts w:ascii="Arial" w:hAnsi="Arial" w:cs="Arial"/>
          <w:sz w:val="24"/>
          <w:szCs w:val="24"/>
        </w:rPr>
        <w:t>alunecări  ș</w:t>
      </w:r>
      <w:proofErr w:type="gramEnd"/>
      <w:r w:rsidR="00624B36" w:rsidRPr="009216A4">
        <w:rPr>
          <w:rFonts w:ascii="Arial" w:hAnsi="Arial" w:cs="Arial"/>
          <w:sz w:val="24"/>
          <w:szCs w:val="24"/>
        </w:rPr>
        <w:t xml:space="preserve">i eroziuni  </w:t>
      </w:r>
      <w:r w:rsidR="00624B36" w:rsidRPr="009216A4">
        <w:rPr>
          <w:rFonts w:ascii="Arial" w:hAnsi="Arial" w:cs="Arial"/>
          <w:sz w:val="24"/>
          <w:szCs w:val="24"/>
        </w:rPr>
        <w:sym w:font="Symbol" w:char="F02D"/>
      </w:r>
      <w:r w:rsidR="00624B36" w:rsidRPr="009216A4">
        <w:rPr>
          <w:rFonts w:ascii="Arial" w:hAnsi="Arial" w:cs="Arial"/>
          <w:sz w:val="24"/>
          <w:szCs w:val="24"/>
        </w:rPr>
        <w:t xml:space="preserve"> T.IV</w:t>
      </w:r>
      <w:r w:rsidR="00624B36" w:rsidRPr="009216A4">
        <w:rPr>
          <w:rFonts w:ascii="Arial" w:eastAsiaTheme="minorHAnsi" w:hAnsi="Arial" w:cs="Arial"/>
          <w:sz w:val="24"/>
          <w:szCs w:val="24"/>
        </w:rPr>
        <w:t xml:space="preserve"> </w:t>
      </w:r>
      <w:r w:rsidR="008231F8" w:rsidRPr="009216A4">
        <w:rPr>
          <w:rFonts w:ascii="Arial" w:eastAsiaTheme="minorHAnsi" w:hAnsi="Arial" w:cs="Arial"/>
          <w:sz w:val="24"/>
          <w:szCs w:val="24"/>
        </w:rPr>
        <w:t xml:space="preserve">– </w:t>
      </w:r>
      <w:r w:rsidR="00624B36" w:rsidRPr="009216A4">
        <w:rPr>
          <w:rFonts w:ascii="Arial" w:hAnsi="Arial" w:cs="Arial"/>
          <w:sz w:val="24"/>
          <w:szCs w:val="24"/>
        </w:rPr>
        <w:t xml:space="preserve">32,1 </w:t>
      </w:r>
      <w:r w:rsidR="008231F8" w:rsidRPr="009216A4">
        <w:rPr>
          <w:rFonts w:ascii="Arial" w:eastAsiaTheme="minorHAnsi" w:hAnsi="Arial" w:cs="Arial"/>
          <w:sz w:val="24"/>
          <w:szCs w:val="24"/>
        </w:rPr>
        <w:t xml:space="preserve">ha; </w:t>
      </w:r>
    </w:p>
    <w:p w:rsidR="008E5B1C" w:rsidRPr="009216A4" w:rsidRDefault="00364E43" w:rsidP="00364E43">
      <w:pPr>
        <w:spacing w:after="0" w:line="240" w:lineRule="auto"/>
        <w:jc w:val="both"/>
        <w:rPr>
          <w:rFonts w:ascii="Arial" w:eastAsiaTheme="minorHAnsi" w:hAnsi="Arial" w:cs="Arial"/>
          <w:sz w:val="24"/>
          <w:szCs w:val="24"/>
        </w:rPr>
      </w:pPr>
      <w:r w:rsidRPr="009216A4">
        <w:rPr>
          <w:rFonts w:ascii="Arial" w:eastAsiaTheme="minorHAnsi" w:hAnsi="Arial" w:cs="Arial"/>
          <w:sz w:val="24"/>
          <w:szCs w:val="24"/>
        </w:rPr>
        <w:t>1.</w:t>
      </w:r>
      <w:r w:rsidR="00624B36" w:rsidRPr="009216A4">
        <w:rPr>
          <w:rFonts w:ascii="Arial" w:hAnsi="Arial" w:cs="Arial"/>
          <w:sz w:val="24"/>
          <w:szCs w:val="24"/>
        </w:rPr>
        <w:t>4</w:t>
      </w:r>
      <w:proofErr w:type="gramStart"/>
      <w:r w:rsidR="00624B36" w:rsidRPr="009216A4">
        <w:rPr>
          <w:rFonts w:ascii="Arial" w:hAnsi="Arial" w:cs="Arial"/>
          <w:sz w:val="24"/>
          <w:szCs w:val="24"/>
        </w:rPr>
        <w:t>.I</w:t>
      </w:r>
      <w:proofErr w:type="gramEnd"/>
      <w:r w:rsidR="008231F8" w:rsidRPr="009216A4">
        <w:rPr>
          <w:rFonts w:ascii="Arial" w:eastAsiaTheme="minorHAnsi" w:hAnsi="Arial" w:cs="Arial"/>
          <w:sz w:val="24"/>
          <w:szCs w:val="24"/>
        </w:rPr>
        <w:t xml:space="preserve"> - </w:t>
      </w:r>
      <w:r w:rsidR="00624B36" w:rsidRPr="009216A4">
        <w:rPr>
          <w:rFonts w:ascii="Arial" w:hAnsi="Arial" w:cs="Arial"/>
          <w:sz w:val="24"/>
          <w:szCs w:val="24"/>
        </w:rPr>
        <w:t xml:space="preserve">Benzi de pădure, constituite din parcele întregi, situate de-a lungul șoselelor de importanță deosebită, internațională și națională, prevăzute în amenajamentele silvice </w:t>
      </w:r>
      <w:r w:rsidR="00624B36" w:rsidRPr="009216A4">
        <w:rPr>
          <w:rFonts w:ascii="Arial" w:hAnsi="Arial" w:cs="Arial"/>
          <w:sz w:val="24"/>
          <w:szCs w:val="24"/>
        </w:rPr>
        <w:sym w:font="Symbol" w:char="F02D"/>
      </w:r>
      <w:r w:rsidR="00624B36" w:rsidRPr="009216A4">
        <w:rPr>
          <w:rFonts w:ascii="Arial" w:hAnsi="Arial" w:cs="Arial"/>
          <w:sz w:val="24"/>
          <w:szCs w:val="24"/>
        </w:rPr>
        <w:t xml:space="preserve"> T.II</w:t>
      </w:r>
      <w:r w:rsidR="00624B36" w:rsidRPr="009216A4">
        <w:rPr>
          <w:rFonts w:ascii="Arial" w:eastAsiaTheme="minorHAnsi" w:hAnsi="Arial" w:cs="Arial"/>
          <w:sz w:val="24"/>
          <w:szCs w:val="24"/>
        </w:rPr>
        <w:t xml:space="preserve"> </w:t>
      </w:r>
      <w:r w:rsidR="0017712F" w:rsidRPr="009216A4">
        <w:rPr>
          <w:rFonts w:ascii="Arial" w:eastAsiaTheme="minorHAnsi" w:hAnsi="Arial" w:cs="Arial"/>
          <w:sz w:val="24"/>
          <w:szCs w:val="24"/>
        </w:rPr>
        <w:t xml:space="preserve">– </w:t>
      </w:r>
      <w:r w:rsidR="00624B36" w:rsidRPr="009216A4">
        <w:rPr>
          <w:rFonts w:ascii="Arial" w:hAnsi="Arial" w:cs="Arial"/>
          <w:sz w:val="24"/>
          <w:szCs w:val="24"/>
        </w:rPr>
        <w:t xml:space="preserve">59,9 </w:t>
      </w:r>
      <w:r w:rsidR="0017712F" w:rsidRPr="009216A4">
        <w:rPr>
          <w:rFonts w:ascii="Arial" w:eastAsiaTheme="minorHAnsi" w:hAnsi="Arial" w:cs="Arial"/>
          <w:sz w:val="24"/>
          <w:szCs w:val="24"/>
        </w:rPr>
        <w:t>ha.</w:t>
      </w:r>
    </w:p>
    <w:p w:rsidR="00624B36" w:rsidRPr="009216A4" w:rsidRDefault="00624B36" w:rsidP="00624B36">
      <w:pPr>
        <w:spacing w:after="0" w:line="240" w:lineRule="auto"/>
        <w:ind w:firstLine="708"/>
        <w:jc w:val="both"/>
        <w:rPr>
          <w:rFonts w:ascii="Arial" w:hAnsi="Arial" w:cs="Arial"/>
          <w:sz w:val="24"/>
          <w:szCs w:val="24"/>
        </w:rPr>
      </w:pPr>
      <w:r w:rsidRPr="009216A4">
        <w:rPr>
          <w:rFonts w:ascii="Arial" w:eastAsiaTheme="minorHAnsi" w:hAnsi="Arial" w:cs="Arial"/>
          <w:sz w:val="24"/>
          <w:szCs w:val="24"/>
        </w:rPr>
        <w:t xml:space="preserve">- </w:t>
      </w:r>
      <w:r w:rsidRPr="009216A4">
        <w:rPr>
          <w:rFonts w:ascii="Arial" w:hAnsi="Arial" w:cs="Arial"/>
          <w:sz w:val="24"/>
          <w:szCs w:val="24"/>
        </w:rPr>
        <w:t xml:space="preserve">Arborete situate de-a lungul celorlalte căi de comunicație de interes turistic </w:t>
      </w:r>
      <w:r w:rsidRPr="009216A4">
        <w:rPr>
          <w:rFonts w:ascii="Arial" w:hAnsi="Arial" w:cs="Arial"/>
          <w:sz w:val="24"/>
          <w:szCs w:val="24"/>
        </w:rPr>
        <w:sym w:font="Symbol" w:char="F02D"/>
      </w:r>
      <w:r w:rsidRPr="009216A4">
        <w:rPr>
          <w:rFonts w:ascii="Arial" w:hAnsi="Arial" w:cs="Arial"/>
          <w:sz w:val="24"/>
          <w:szCs w:val="24"/>
        </w:rPr>
        <w:t xml:space="preserve"> T.IV - 70</w:t>
      </w:r>
      <w:proofErr w:type="gramStart"/>
      <w:r w:rsidRPr="009216A4">
        <w:rPr>
          <w:rFonts w:ascii="Arial" w:hAnsi="Arial" w:cs="Arial"/>
          <w:sz w:val="24"/>
          <w:szCs w:val="24"/>
        </w:rPr>
        <w:t>,7</w:t>
      </w:r>
      <w:proofErr w:type="gramEnd"/>
      <w:r w:rsidRPr="009216A4">
        <w:rPr>
          <w:rFonts w:ascii="Arial" w:hAnsi="Arial" w:cs="Arial"/>
          <w:sz w:val="24"/>
          <w:szCs w:val="24"/>
        </w:rPr>
        <w:t xml:space="preserve"> ha.</w:t>
      </w:r>
    </w:p>
    <w:p w:rsidR="00624B36" w:rsidRPr="009216A4" w:rsidRDefault="00624B36" w:rsidP="009216A4">
      <w:pPr>
        <w:pStyle w:val="TEXTNORMAL"/>
        <w:rPr>
          <w:rFonts w:ascii="Arial" w:hAnsi="Arial" w:cs="Arial"/>
          <w:sz w:val="24"/>
          <w:szCs w:val="24"/>
        </w:rPr>
      </w:pPr>
      <w:r w:rsidRPr="009216A4">
        <w:rPr>
          <w:rFonts w:ascii="Arial" w:hAnsi="Arial" w:cs="Arial"/>
          <w:sz w:val="24"/>
          <w:szCs w:val="24"/>
        </w:rPr>
        <w:t>U.P. I Vama se suprapune, pe o suprafață de 76,6 ha, cu siturile din reţeaua ecologică europeană Natura 2000 – ROSPA0089 – Obcina Feredeului și ROSCI0328 – Obcinele Bucovinei. Din această suprafață 59,8 ha sunt arborete (cele cu categoria funcțională 1</w:t>
      </w:r>
      <w:r w:rsidRPr="009216A4">
        <w:rPr>
          <w:rFonts w:ascii="Arial" w:hAnsi="Arial" w:cs="Arial"/>
          <w:sz w:val="24"/>
          <w:szCs w:val="24"/>
        </w:rPr>
        <w:sym w:font="Symbol" w:char="F02D"/>
      </w:r>
      <w:r w:rsidRPr="009216A4">
        <w:rPr>
          <w:rFonts w:ascii="Arial" w:hAnsi="Arial" w:cs="Arial"/>
          <w:sz w:val="24"/>
          <w:szCs w:val="24"/>
        </w:rPr>
        <w:t>2.A 4.I 5.L), restul fiind litigii.</w:t>
      </w:r>
    </w:p>
    <w:p w:rsidR="008E5B1C" w:rsidRPr="009216A4" w:rsidRDefault="008E5B1C" w:rsidP="008E5B1C">
      <w:pPr>
        <w:spacing w:after="0" w:line="240" w:lineRule="auto"/>
        <w:ind w:firstLine="708"/>
        <w:jc w:val="both"/>
        <w:rPr>
          <w:rFonts w:ascii="Arial" w:hAnsi="Arial" w:cs="Arial"/>
          <w:sz w:val="24"/>
          <w:szCs w:val="24"/>
        </w:rPr>
      </w:pPr>
      <w:r w:rsidRPr="009216A4">
        <w:rPr>
          <w:rFonts w:ascii="Arial" w:hAnsi="Arial" w:cs="Arial"/>
          <w:sz w:val="24"/>
          <w:szCs w:val="24"/>
        </w:rPr>
        <w:t xml:space="preserve">Gospodărirea pădurilor urmează </w:t>
      </w:r>
      <w:proofErr w:type="gramStart"/>
      <w:r w:rsidRPr="009216A4">
        <w:rPr>
          <w:rFonts w:ascii="Arial" w:hAnsi="Arial" w:cs="Arial"/>
          <w:sz w:val="24"/>
          <w:szCs w:val="24"/>
        </w:rPr>
        <w:t>să</w:t>
      </w:r>
      <w:proofErr w:type="gramEnd"/>
      <w:r w:rsidRPr="009216A4">
        <w:rPr>
          <w:rFonts w:ascii="Arial" w:hAnsi="Arial" w:cs="Arial"/>
          <w:sz w:val="24"/>
          <w:szCs w:val="24"/>
        </w:rPr>
        <w:t xml:space="preserve"> se realizeze diferenţiat, în raport de funcţiile atribuite arboretelor. În acest scop </w:t>
      </w:r>
      <w:r w:rsidRPr="009216A4">
        <w:rPr>
          <w:rFonts w:ascii="Arial" w:hAnsi="Arial" w:cs="Arial"/>
          <w:spacing w:val="-1"/>
          <w:sz w:val="24"/>
          <w:szCs w:val="24"/>
        </w:rPr>
        <w:t>a</w:t>
      </w:r>
      <w:r w:rsidRPr="009216A4">
        <w:rPr>
          <w:rFonts w:ascii="Arial" w:hAnsi="Arial" w:cs="Arial"/>
          <w:sz w:val="24"/>
          <w:szCs w:val="24"/>
        </w:rPr>
        <w:t xml:space="preserve">u </w:t>
      </w:r>
      <w:r w:rsidRPr="009216A4">
        <w:rPr>
          <w:rFonts w:ascii="Arial" w:hAnsi="Arial" w:cs="Arial"/>
          <w:spacing w:val="-1"/>
          <w:sz w:val="24"/>
          <w:szCs w:val="24"/>
        </w:rPr>
        <w:t>f</w:t>
      </w:r>
      <w:r w:rsidRPr="009216A4">
        <w:rPr>
          <w:rFonts w:ascii="Arial" w:hAnsi="Arial" w:cs="Arial"/>
          <w:sz w:val="24"/>
          <w:szCs w:val="24"/>
        </w:rPr>
        <w:t xml:space="preserve">ost </w:t>
      </w:r>
      <w:r w:rsidRPr="009216A4">
        <w:rPr>
          <w:rFonts w:ascii="Arial" w:hAnsi="Arial" w:cs="Arial"/>
          <w:spacing w:val="-1"/>
          <w:sz w:val="24"/>
          <w:szCs w:val="24"/>
        </w:rPr>
        <w:t>c</w:t>
      </w:r>
      <w:r w:rsidRPr="009216A4">
        <w:rPr>
          <w:rFonts w:ascii="Arial" w:hAnsi="Arial" w:cs="Arial"/>
          <w:sz w:val="24"/>
          <w:szCs w:val="24"/>
        </w:rPr>
        <w:t>ons</w:t>
      </w:r>
      <w:r w:rsidRPr="009216A4">
        <w:rPr>
          <w:rFonts w:ascii="Arial" w:hAnsi="Arial" w:cs="Arial"/>
          <w:spacing w:val="1"/>
          <w:sz w:val="24"/>
          <w:szCs w:val="24"/>
        </w:rPr>
        <w:t>tit</w:t>
      </w:r>
      <w:r w:rsidRPr="009216A4">
        <w:rPr>
          <w:rFonts w:ascii="Arial" w:hAnsi="Arial" w:cs="Arial"/>
          <w:sz w:val="24"/>
          <w:szCs w:val="24"/>
        </w:rPr>
        <w:t>u</w:t>
      </w:r>
      <w:r w:rsidRPr="009216A4">
        <w:rPr>
          <w:rFonts w:ascii="Arial" w:hAnsi="Arial" w:cs="Arial"/>
          <w:spacing w:val="1"/>
          <w:sz w:val="24"/>
          <w:szCs w:val="24"/>
        </w:rPr>
        <w:t>it</w:t>
      </w:r>
      <w:r w:rsidRPr="009216A4">
        <w:rPr>
          <w:rFonts w:ascii="Arial" w:hAnsi="Arial" w:cs="Arial"/>
          <w:sz w:val="24"/>
          <w:szCs w:val="24"/>
        </w:rPr>
        <w:t>e u</w:t>
      </w:r>
      <w:r w:rsidRPr="009216A4">
        <w:rPr>
          <w:rFonts w:ascii="Arial" w:hAnsi="Arial" w:cs="Arial"/>
          <w:spacing w:val="-1"/>
          <w:sz w:val="24"/>
          <w:szCs w:val="24"/>
        </w:rPr>
        <w:t>r</w:t>
      </w:r>
      <w:r w:rsidRPr="009216A4">
        <w:rPr>
          <w:rFonts w:ascii="Arial" w:hAnsi="Arial" w:cs="Arial"/>
          <w:spacing w:val="1"/>
          <w:sz w:val="24"/>
          <w:szCs w:val="24"/>
        </w:rPr>
        <w:t>m</w:t>
      </w:r>
      <w:r w:rsidRPr="009216A4">
        <w:rPr>
          <w:rFonts w:ascii="Arial" w:hAnsi="Arial" w:cs="Arial"/>
          <w:spacing w:val="-1"/>
          <w:sz w:val="24"/>
          <w:szCs w:val="24"/>
        </w:rPr>
        <w:t>ă</w:t>
      </w:r>
      <w:r w:rsidRPr="009216A4">
        <w:rPr>
          <w:rFonts w:ascii="Arial" w:hAnsi="Arial" w:cs="Arial"/>
          <w:spacing w:val="1"/>
          <w:sz w:val="24"/>
          <w:szCs w:val="24"/>
        </w:rPr>
        <w:t>t</w:t>
      </w:r>
      <w:r w:rsidRPr="009216A4">
        <w:rPr>
          <w:rFonts w:ascii="Arial" w:hAnsi="Arial" w:cs="Arial"/>
          <w:sz w:val="24"/>
          <w:szCs w:val="24"/>
        </w:rPr>
        <w:t>o</w:t>
      </w:r>
      <w:r w:rsidRPr="009216A4">
        <w:rPr>
          <w:rFonts w:ascii="Arial" w:hAnsi="Arial" w:cs="Arial"/>
          <w:spacing w:val="-1"/>
          <w:sz w:val="24"/>
          <w:szCs w:val="24"/>
        </w:rPr>
        <w:t>are</w:t>
      </w:r>
      <w:r w:rsidRPr="009216A4">
        <w:rPr>
          <w:rFonts w:ascii="Arial" w:hAnsi="Arial" w:cs="Arial"/>
          <w:spacing w:val="3"/>
          <w:sz w:val="24"/>
          <w:szCs w:val="24"/>
        </w:rPr>
        <w:t>l</w:t>
      </w:r>
      <w:r w:rsidRPr="009216A4">
        <w:rPr>
          <w:rFonts w:ascii="Arial" w:hAnsi="Arial" w:cs="Arial"/>
          <w:sz w:val="24"/>
          <w:szCs w:val="24"/>
        </w:rPr>
        <w:t xml:space="preserve">e </w:t>
      </w:r>
      <w:r w:rsidRPr="009216A4">
        <w:rPr>
          <w:rFonts w:ascii="Arial" w:hAnsi="Arial" w:cs="Arial"/>
          <w:spacing w:val="-5"/>
          <w:sz w:val="24"/>
          <w:szCs w:val="24"/>
        </w:rPr>
        <w:t xml:space="preserve">subunități </w:t>
      </w:r>
      <w:r w:rsidRPr="009216A4">
        <w:rPr>
          <w:rFonts w:ascii="Arial" w:hAnsi="Arial" w:cs="Arial"/>
          <w:sz w:val="24"/>
          <w:szCs w:val="24"/>
        </w:rPr>
        <w:t>de</w:t>
      </w:r>
      <w:r w:rsidRPr="009216A4">
        <w:rPr>
          <w:rFonts w:ascii="Arial" w:hAnsi="Arial" w:cs="Arial"/>
          <w:spacing w:val="-2"/>
          <w:sz w:val="24"/>
          <w:szCs w:val="24"/>
        </w:rPr>
        <w:t xml:space="preserve"> g</w:t>
      </w:r>
      <w:r w:rsidRPr="009216A4">
        <w:rPr>
          <w:rFonts w:ascii="Arial" w:hAnsi="Arial" w:cs="Arial"/>
          <w:sz w:val="24"/>
          <w:szCs w:val="24"/>
        </w:rPr>
        <w:t>ospod</w:t>
      </w:r>
      <w:r w:rsidRPr="009216A4">
        <w:rPr>
          <w:rFonts w:ascii="Arial" w:hAnsi="Arial" w:cs="Arial"/>
          <w:spacing w:val="2"/>
          <w:sz w:val="24"/>
          <w:szCs w:val="24"/>
        </w:rPr>
        <w:t>ă</w:t>
      </w:r>
      <w:r w:rsidRPr="009216A4">
        <w:rPr>
          <w:rFonts w:ascii="Arial" w:hAnsi="Arial" w:cs="Arial"/>
          <w:spacing w:val="-1"/>
          <w:sz w:val="24"/>
          <w:szCs w:val="24"/>
        </w:rPr>
        <w:t>r</w:t>
      </w:r>
      <w:r w:rsidRPr="009216A4">
        <w:rPr>
          <w:rFonts w:ascii="Arial" w:hAnsi="Arial" w:cs="Arial"/>
          <w:spacing w:val="1"/>
          <w:sz w:val="24"/>
          <w:szCs w:val="24"/>
        </w:rPr>
        <w:t>i</w:t>
      </w:r>
      <w:r w:rsidRPr="009216A4">
        <w:rPr>
          <w:rFonts w:ascii="Arial" w:hAnsi="Arial" w:cs="Arial"/>
          <w:spacing w:val="-1"/>
          <w:sz w:val="24"/>
          <w:szCs w:val="24"/>
        </w:rPr>
        <w:t>r</w:t>
      </w:r>
      <w:r w:rsidRPr="009216A4">
        <w:rPr>
          <w:rFonts w:ascii="Arial" w:hAnsi="Arial" w:cs="Arial"/>
          <w:sz w:val="24"/>
          <w:szCs w:val="24"/>
        </w:rPr>
        <w:t>e:</w:t>
      </w:r>
    </w:p>
    <w:p w:rsidR="008E5B1C" w:rsidRPr="009216A4" w:rsidRDefault="008E5B1C" w:rsidP="008E5B1C">
      <w:pPr>
        <w:spacing w:after="0" w:line="240" w:lineRule="auto"/>
        <w:jc w:val="both"/>
        <w:rPr>
          <w:rFonts w:ascii="Arial" w:hAnsi="Arial" w:cs="Arial"/>
          <w:sz w:val="24"/>
          <w:szCs w:val="24"/>
          <w:lang w:val="fr-FR"/>
        </w:rPr>
      </w:pPr>
      <w:r w:rsidRPr="009216A4">
        <w:rPr>
          <w:rFonts w:ascii="Arial" w:hAnsi="Arial" w:cs="Arial"/>
          <w:sz w:val="24"/>
          <w:szCs w:val="24"/>
          <w:lang w:val="fr-FR"/>
        </w:rPr>
        <w:t xml:space="preserve">- S.U.P. A – codru </w:t>
      </w:r>
      <w:proofErr w:type="gramStart"/>
      <w:r w:rsidRPr="009216A4">
        <w:rPr>
          <w:rFonts w:ascii="Arial" w:hAnsi="Arial" w:cs="Arial"/>
          <w:sz w:val="24"/>
          <w:szCs w:val="24"/>
          <w:lang w:val="fr-FR"/>
        </w:rPr>
        <w:t>regulat ,</w:t>
      </w:r>
      <w:proofErr w:type="gramEnd"/>
      <w:r w:rsidRPr="009216A4">
        <w:rPr>
          <w:rFonts w:ascii="Arial" w:hAnsi="Arial" w:cs="Arial"/>
          <w:sz w:val="24"/>
          <w:szCs w:val="24"/>
          <w:lang w:val="fr-FR"/>
        </w:rPr>
        <w:t xml:space="preserve"> sortimente obişnuite: </w:t>
      </w:r>
      <w:r w:rsidR="00624B36" w:rsidRPr="009216A4">
        <w:rPr>
          <w:rFonts w:ascii="Arial" w:hAnsi="Arial" w:cs="Arial"/>
          <w:noProof/>
          <w:sz w:val="24"/>
          <w:szCs w:val="24"/>
          <w:lang w:val="ro-RO"/>
        </w:rPr>
        <w:t>141</w:t>
      </w:r>
      <w:r w:rsidRPr="009216A4">
        <w:rPr>
          <w:rFonts w:ascii="Arial" w:hAnsi="Arial" w:cs="Arial"/>
          <w:noProof/>
          <w:sz w:val="24"/>
          <w:szCs w:val="24"/>
          <w:lang w:val="ro-RO"/>
        </w:rPr>
        <w:t>,</w:t>
      </w:r>
      <w:r w:rsidR="00624B36" w:rsidRPr="009216A4">
        <w:rPr>
          <w:rFonts w:ascii="Arial" w:hAnsi="Arial" w:cs="Arial"/>
          <w:noProof/>
          <w:sz w:val="24"/>
          <w:szCs w:val="24"/>
          <w:lang w:val="ro-RO"/>
        </w:rPr>
        <w:t>7</w:t>
      </w:r>
      <w:r w:rsidRPr="009216A4">
        <w:rPr>
          <w:rFonts w:ascii="Arial" w:hAnsi="Arial" w:cs="Arial"/>
          <w:noProof/>
          <w:sz w:val="24"/>
          <w:szCs w:val="24"/>
          <w:lang w:val="ro-RO"/>
        </w:rPr>
        <w:t xml:space="preserve"> ha</w:t>
      </w:r>
      <w:r w:rsidRPr="009216A4">
        <w:rPr>
          <w:rFonts w:ascii="Arial" w:hAnsi="Arial" w:cs="Arial"/>
          <w:sz w:val="24"/>
          <w:szCs w:val="24"/>
          <w:lang w:val="fr-FR"/>
        </w:rPr>
        <w:t>;</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lang w:val="fr-FR"/>
        </w:rPr>
        <w:t xml:space="preserve">- S.U.P. M – păduri supuse regimului de conservare deosebită: </w:t>
      </w:r>
      <w:r w:rsidR="00624B36" w:rsidRPr="009216A4">
        <w:rPr>
          <w:rFonts w:ascii="Arial" w:hAnsi="Arial" w:cs="Arial"/>
          <w:noProof/>
          <w:sz w:val="24"/>
          <w:szCs w:val="24"/>
          <w:lang w:val="ro-RO"/>
        </w:rPr>
        <w:t>183</w:t>
      </w:r>
      <w:r w:rsidRPr="009216A4">
        <w:rPr>
          <w:rFonts w:ascii="Arial" w:hAnsi="Arial" w:cs="Arial"/>
          <w:noProof/>
          <w:sz w:val="24"/>
          <w:szCs w:val="24"/>
          <w:lang w:val="ro-RO"/>
        </w:rPr>
        <w:t>,</w:t>
      </w:r>
      <w:r w:rsidR="00624B36" w:rsidRPr="009216A4">
        <w:rPr>
          <w:rFonts w:ascii="Arial" w:hAnsi="Arial" w:cs="Arial"/>
          <w:noProof/>
          <w:sz w:val="24"/>
          <w:szCs w:val="24"/>
          <w:lang w:val="ro-RO"/>
        </w:rPr>
        <w:t>0</w:t>
      </w:r>
      <w:r w:rsidRPr="009216A4">
        <w:rPr>
          <w:rFonts w:ascii="Arial" w:hAnsi="Arial" w:cs="Arial"/>
          <w:noProof/>
          <w:sz w:val="24"/>
          <w:szCs w:val="24"/>
          <w:lang w:val="ro-RO"/>
        </w:rPr>
        <w:t xml:space="preserve"> ha</w:t>
      </w:r>
      <w:r w:rsidR="009216A4">
        <w:rPr>
          <w:rFonts w:ascii="Arial" w:hAnsi="Arial" w:cs="Arial"/>
          <w:sz w:val="24"/>
          <w:szCs w:val="24"/>
          <w:lang w:val="fr-FR"/>
        </w:rPr>
        <w:t>.</w:t>
      </w:r>
    </w:p>
    <w:p w:rsidR="008E5B1C" w:rsidRPr="009216A4" w:rsidRDefault="008E5B1C" w:rsidP="0017712F">
      <w:pPr>
        <w:spacing w:after="0" w:line="240" w:lineRule="auto"/>
        <w:ind w:firstLine="709"/>
        <w:jc w:val="both"/>
        <w:rPr>
          <w:rFonts w:ascii="Arial" w:hAnsi="Arial" w:cs="Arial"/>
          <w:spacing w:val="-1"/>
          <w:sz w:val="24"/>
          <w:szCs w:val="24"/>
        </w:rPr>
      </w:pPr>
      <w:r w:rsidRPr="009216A4">
        <w:rPr>
          <w:rFonts w:ascii="Arial" w:hAnsi="Arial" w:cs="Arial"/>
          <w:spacing w:val="1"/>
          <w:sz w:val="24"/>
          <w:szCs w:val="24"/>
        </w:rPr>
        <w:t>P</w:t>
      </w:r>
      <w:r w:rsidRPr="009216A4">
        <w:rPr>
          <w:rFonts w:ascii="Arial" w:hAnsi="Arial" w:cs="Arial"/>
          <w:spacing w:val="-1"/>
          <w:sz w:val="24"/>
          <w:szCs w:val="24"/>
        </w:rPr>
        <w:t>e</w:t>
      </w:r>
      <w:r w:rsidRPr="009216A4">
        <w:rPr>
          <w:rFonts w:ascii="Arial" w:hAnsi="Arial" w:cs="Arial"/>
          <w:sz w:val="24"/>
          <w:szCs w:val="24"/>
        </w:rPr>
        <w:t>n</w:t>
      </w:r>
      <w:r w:rsidRPr="009216A4">
        <w:rPr>
          <w:rFonts w:ascii="Arial" w:hAnsi="Arial" w:cs="Arial"/>
          <w:spacing w:val="1"/>
          <w:sz w:val="24"/>
          <w:szCs w:val="24"/>
        </w:rPr>
        <w:t>t</w:t>
      </w:r>
      <w:r w:rsidRPr="009216A4">
        <w:rPr>
          <w:rFonts w:ascii="Arial" w:hAnsi="Arial" w:cs="Arial"/>
          <w:spacing w:val="-1"/>
          <w:sz w:val="24"/>
          <w:szCs w:val="24"/>
        </w:rPr>
        <w:t>r</w:t>
      </w:r>
      <w:r w:rsidRPr="009216A4">
        <w:rPr>
          <w:rFonts w:ascii="Arial" w:hAnsi="Arial" w:cs="Arial"/>
          <w:sz w:val="24"/>
          <w:szCs w:val="24"/>
        </w:rPr>
        <w:t>u</w:t>
      </w:r>
      <w:r w:rsidRPr="009216A4">
        <w:rPr>
          <w:rFonts w:ascii="Arial" w:hAnsi="Arial" w:cs="Arial"/>
          <w:spacing w:val="3"/>
          <w:sz w:val="24"/>
          <w:szCs w:val="24"/>
        </w:rPr>
        <w:t xml:space="preserve"> </w:t>
      </w:r>
      <w:r w:rsidRPr="009216A4">
        <w:rPr>
          <w:rFonts w:ascii="Arial" w:hAnsi="Arial" w:cs="Arial"/>
          <w:spacing w:val="1"/>
          <w:sz w:val="24"/>
          <w:szCs w:val="24"/>
        </w:rPr>
        <w:t>î</w:t>
      </w:r>
      <w:r w:rsidRPr="009216A4">
        <w:rPr>
          <w:rFonts w:ascii="Arial" w:hAnsi="Arial" w:cs="Arial"/>
          <w:sz w:val="24"/>
          <w:szCs w:val="24"/>
        </w:rPr>
        <w:t>n</w:t>
      </w:r>
      <w:r w:rsidRPr="009216A4">
        <w:rPr>
          <w:rFonts w:ascii="Arial" w:hAnsi="Arial" w:cs="Arial"/>
          <w:spacing w:val="1"/>
          <w:sz w:val="24"/>
          <w:szCs w:val="24"/>
        </w:rPr>
        <w:t>t</w:t>
      </w:r>
      <w:r w:rsidRPr="009216A4">
        <w:rPr>
          <w:rFonts w:ascii="Arial" w:hAnsi="Arial" w:cs="Arial"/>
          <w:spacing w:val="-1"/>
          <w:sz w:val="24"/>
          <w:szCs w:val="24"/>
        </w:rPr>
        <w:t>re</w:t>
      </w:r>
      <w:r w:rsidRPr="009216A4">
        <w:rPr>
          <w:rFonts w:ascii="Arial" w:hAnsi="Arial" w:cs="Arial"/>
          <w:spacing w:val="2"/>
          <w:sz w:val="24"/>
          <w:szCs w:val="24"/>
        </w:rPr>
        <w:t>a</w:t>
      </w:r>
      <w:r w:rsidRPr="009216A4">
        <w:rPr>
          <w:rFonts w:ascii="Arial" w:hAnsi="Arial" w:cs="Arial"/>
          <w:spacing w:val="-2"/>
          <w:sz w:val="24"/>
          <w:szCs w:val="24"/>
        </w:rPr>
        <w:t>g</w:t>
      </w:r>
      <w:r w:rsidRPr="009216A4">
        <w:rPr>
          <w:rFonts w:ascii="Arial" w:hAnsi="Arial" w:cs="Arial"/>
          <w:sz w:val="24"/>
          <w:szCs w:val="24"/>
        </w:rPr>
        <w:t>a</w:t>
      </w:r>
      <w:r w:rsidRPr="009216A4">
        <w:rPr>
          <w:rFonts w:ascii="Arial" w:hAnsi="Arial" w:cs="Arial"/>
          <w:spacing w:val="3"/>
          <w:sz w:val="24"/>
          <w:szCs w:val="24"/>
        </w:rPr>
        <w:t xml:space="preserve"> </w:t>
      </w:r>
      <w:r w:rsidRPr="009216A4">
        <w:rPr>
          <w:rFonts w:ascii="Arial" w:hAnsi="Arial" w:cs="Arial"/>
          <w:sz w:val="24"/>
          <w:szCs w:val="24"/>
        </w:rPr>
        <w:t>un</w:t>
      </w:r>
      <w:r w:rsidRPr="009216A4">
        <w:rPr>
          <w:rFonts w:ascii="Arial" w:hAnsi="Arial" w:cs="Arial"/>
          <w:spacing w:val="1"/>
          <w:sz w:val="24"/>
          <w:szCs w:val="24"/>
        </w:rPr>
        <w:t>it</w:t>
      </w:r>
      <w:r w:rsidRPr="009216A4">
        <w:rPr>
          <w:rFonts w:ascii="Arial" w:hAnsi="Arial" w:cs="Arial"/>
          <w:spacing w:val="-1"/>
          <w:sz w:val="24"/>
          <w:szCs w:val="24"/>
        </w:rPr>
        <w:t>a</w:t>
      </w:r>
      <w:r w:rsidRPr="009216A4">
        <w:rPr>
          <w:rFonts w:ascii="Arial" w:hAnsi="Arial" w:cs="Arial"/>
          <w:spacing w:val="1"/>
          <w:sz w:val="24"/>
          <w:szCs w:val="24"/>
        </w:rPr>
        <w:t>t</w:t>
      </w:r>
      <w:r w:rsidRPr="009216A4">
        <w:rPr>
          <w:rFonts w:ascii="Arial" w:hAnsi="Arial" w:cs="Arial"/>
          <w:sz w:val="24"/>
          <w:szCs w:val="24"/>
        </w:rPr>
        <w:t>e</w:t>
      </w:r>
      <w:r w:rsidRPr="009216A4">
        <w:rPr>
          <w:rFonts w:ascii="Arial" w:hAnsi="Arial" w:cs="Arial"/>
          <w:spacing w:val="6"/>
          <w:sz w:val="24"/>
          <w:szCs w:val="24"/>
        </w:rPr>
        <w:t xml:space="preserve"> </w:t>
      </w:r>
      <w:r w:rsidRPr="009216A4">
        <w:rPr>
          <w:rFonts w:ascii="Arial" w:hAnsi="Arial" w:cs="Arial"/>
          <w:spacing w:val="2"/>
          <w:sz w:val="24"/>
          <w:szCs w:val="24"/>
        </w:rPr>
        <w:t>d</w:t>
      </w:r>
      <w:r w:rsidRPr="009216A4">
        <w:rPr>
          <w:rFonts w:ascii="Arial" w:hAnsi="Arial" w:cs="Arial"/>
          <w:sz w:val="24"/>
          <w:szCs w:val="24"/>
        </w:rPr>
        <w:t>e producţie</w:t>
      </w:r>
      <w:r w:rsidRPr="009216A4">
        <w:rPr>
          <w:rFonts w:ascii="Arial" w:hAnsi="Arial" w:cs="Arial"/>
          <w:spacing w:val="8"/>
          <w:sz w:val="24"/>
          <w:szCs w:val="24"/>
        </w:rPr>
        <w:t xml:space="preserve"> </w:t>
      </w:r>
      <w:r w:rsidRPr="009216A4">
        <w:rPr>
          <w:rFonts w:ascii="Arial" w:hAnsi="Arial" w:cs="Arial"/>
          <w:sz w:val="24"/>
          <w:szCs w:val="24"/>
        </w:rPr>
        <w:t>a</w:t>
      </w:r>
      <w:r w:rsidRPr="009216A4">
        <w:rPr>
          <w:rFonts w:ascii="Arial" w:hAnsi="Arial" w:cs="Arial"/>
          <w:spacing w:val="6"/>
          <w:sz w:val="24"/>
          <w:szCs w:val="24"/>
        </w:rPr>
        <w:t xml:space="preserve"> </w:t>
      </w:r>
      <w:r w:rsidRPr="009216A4">
        <w:rPr>
          <w:rFonts w:ascii="Arial" w:hAnsi="Arial" w:cs="Arial"/>
          <w:spacing w:val="-1"/>
          <w:sz w:val="24"/>
          <w:szCs w:val="24"/>
        </w:rPr>
        <w:t>f</w:t>
      </w:r>
      <w:r w:rsidRPr="009216A4">
        <w:rPr>
          <w:rFonts w:ascii="Arial" w:hAnsi="Arial" w:cs="Arial"/>
          <w:sz w:val="24"/>
          <w:szCs w:val="24"/>
        </w:rPr>
        <w:t>ost</w:t>
      </w:r>
      <w:r w:rsidRPr="009216A4">
        <w:rPr>
          <w:rFonts w:ascii="Arial" w:hAnsi="Arial" w:cs="Arial"/>
          <w:spacing w:val="4"/>
          <w:sz w:val="24"/>
          <w:szCs w:val="24"/>
        </w:rPr>
        <w:t xml:space="preserve"> </w:t>
      </w:r>
      <w:r w:rsidRPr="009216A4">
        <w:rPr>
          <w:rFonts w:ascii="Arial" w:hAnsi="Arial" w:cs="Arial"/>
          <w:spacing w:val="2"/>
          <w:sz w:val="24"/>
          <w:szCs w:val="24"/>
        </w:rPr>
        <w:t>c</w:t>
      </w:r>
      <w:r w:rsidRPr="009216A4">
        <w:rPr>
          <w:rFonts w:ascii="Arial" w:hAnsi="Arial" w:cs="Arial"/>
          <w:spacing w:val="-1"/>
          <w:sz w:val="24"/>
          <w:szCs w:val="24"/>
        </w:rPr>
        <w:t>a</w:t>
      </w:r>
      <w:r w:rsidRPr="009216A4">
        <w:rPr>
          <w:rFonts w:ascii="Arial" w:hAnsi="Arial" w:cs="Arial"/>
          <w:spacing w:val="1"/>
          <w:sz w:val="24"/>
          <w:szCs w:val="24"/>
        </w:rPr>
        <w:t>l</w:t>
      </w:r>
      <w:r w:rsidRPr="009216A4">
        <w:rPr>
          <w:rFonts w:ascii="Arial" w:hAnsi="Arial" w:cs="Arial"/>
          <w:spacing w:val="-1"/>
          <w:sz w:val="24"/>
          <w:szCs w:val="24"/>
        </w:rPr>
        <w:t>c</w:t>
      </w:r>
      <w:r w:rsidRPr="009216A4">
        <w:rPr>
          <w:rFonts w:ascii="Arial" w:hAnsi="Arial" w:cs="Arial"/>
          <w:sz w:val="24"/>
          <w:szCs w:val="24"/>
        </w:rPr>
        <w:t>u</w:t>
      </w:r>
      <w:r w:rsidRPr="009216A4">
        <w:rPr>
          <w:rFonts w:ascii="Arial" w:hAnsi="Arial" w:cs="Arial"/>
          <w:spacing w:val="3"/>
          <w:sz w:val="24"/>
          <w:szCs w:val="24"/>
        </w:rPr>
        <w:t>l</w:t>
      </w:r>
      <w:r w:rsidRPr="009216A4">
        <w:rPr>
          <w:rFonts w:ascii="Arial" w:hAnsi="Arial" w:cs="Arial"/>
          <w:spacing w:val="-1"/>
          <w:sz w:val="24"/>
          <w:szCs w:val="24"/>
        </w:rPr>
        <w:t>a</w:t>
      </w:r>
      <w:r w:rsidRPr="009216A4">
        <w:rPr>
          <w:rFonts w:ascii="Arial" w:hAnsi="Arial" w:cs="Arial"/>
          <w:spacing w:val="1"/>
          <w:sz w:val="24"/>
          <w:szCs w:val="24"/>
        </w:rPr>
        <w:t>t</w:t>
      </w:r>
      <w:r w:rsidRPr="009216A4">
        <w:rPr>
          <w:rFonts w:ascii="Arial" w:hAnsi="Arial" w:cs="Arial"/>
          <w:spacing w:val="-1"/>
          <w:sz w:val="24"/>
          <w:szCs w:val="24"/>
        </w:rPr>
        <w:t>ă</w:t>
      </w:r>
      <w:r w:rsidRPr="009216A4">
        <w:rPr>
          <w:rFonts w:ascii="Arial" w:hAnsi="Arial" w:cs="Arial"/>
          <w:sz w:val="24"/>
          <w:szCs w:val="24"/>
        </w:rPr>
        <w:t xml:space="preserve"> </w:t>
      </w:r>
      <w:r w:rsidRPr="009216A4">
        <w:rPr>
          <w:rFonts w:ascii="Arial" w:hAnsi="Arial" w:cs="Arial"/>
          <w:spacing w:val="-1"/>
          <w:sz w:val="24"/>
          <w:szCs w:val="24"/>
        </w:rPr>
        <w:t>compoziția-</w:t>
      </w:r>
      <w:r w:rsidRPr="009216A4">
        <w:rPr>
          <w:rFonts w:ascii="Arial" w:hAnsi="Arial" w:cs="Arial"/>
          <w:spacing w:val="-3"/>
          <w:sz w:val="24"/>
          <w:szCs w:val="24"/>
        </w:rPr>
        <w:t xml:space="preserve">țel </w:t>
      </w:r>
      <w:r w:rsidRPr="009216A4">
        <w:rPr>
          <w:rFonts w:ascii="Arial" w:hAnsi="Arial" w:cs="Arial"/>
          <w:spacing w:val="-1"/>
          <w:sz w:val="24"/>
          <w:szCs w:val="24"/>
        </w:rPr>
        <w:t>c</w:t>
      </w:r>
      <w:r w:rsidRPr="009216A4">
        <w:rPr>
          <w:rFonts w:ascii="Arial" w:hAnsi="Arial" w:cs="Arial"/>
          <w:sz w:val="24"/>
          <w:szCs w:val="24"/>
        </w:rPr>
        <w:t>a</w:t>
      </w:r>
      <w:r w:rsidRPr="009216A4">
        <w:rPr>
          <w:rFonts w:ascii="Arial" w:hAnsi="Arial" w:cs="Arial"/>
          <w:spacing w:val="9"/>
          <w:sz w:val="24"/>
          <w:szCs w:val="24"/>
        </w:rPr>
        <w:t xml:space="preserve"> </w:t>
      </w:r>
      <w:r w:rsidRPr="009216A4">
        <w:rPr>
          <w:rFonts w:ascii="Arial" w:hAnsi="Arial" w:cs="Arial"/>
          <w:spacing w:val="1"/>
          <w:sz w:val="24"/>
          <w:szCs w:val="24"/>
        </w:rPr>
        <w:t>m</w:t>
      </w:r>
      <w:r w:rsidRPr="009216A4">
        <w:rPr>
          <w:rFonts w:ascii="Arial" w:hAnsi="Arial" w:cs="Arial"/>
          <w:spacing w:val="-1"/>
          <w:sz w:val="24"/>
          <w:szCs w:val="24"/>
        </w:rPr>
        <w:t>e</w:t>
      </w:r>
      <w:r w:rsidRPr="009216A4">
        <w:rPr>
          <w:rFonts w:ascii="Arial" w:hAnsi="Arial" w:cs="Arial"/>
          <w:sz w:val="24"/>
          <w:szCs w:val="24"/>
        </w:rPr>
        <w:t>d</w:t>
      </w:r>
      <w:r w:rsidRPr="009216A4">
        <w:rPr>
          <w:rFonts w:ascii="Arial" w:hAnsi="Arial" w:cs="Arial"/>
          <w:spacing w:val="1"/>
          <w:sz w:val="24"/>
          <w:szCs w:val="24"/>
        </w:rPr>
        <w:t>i</w:t>
      </w:r>
      <w:r w:rsidRPr="009216A4">
        <w:rPr>
          <w:rFonts w:ascii="Arial" w:hAnsi="Arial" w:cs="Arial"/>
          <w:sz w:val="24"/>
          <w:szCs w:val="24"/>
        </w:rPr>
        <w:t>e</w:t>
      </w:r>
      <w:r w:rsidRPr="009216A4">
        <w:rPr>
          <w:rFonts w:ascii="Arial" w:hAnsi="Arial" w:cs="Arial"/>
          <w:spacing w:val="4"/>
          <w:sz w:val="24"/>
          <w:szCs w:val="24"/>
        </w:rPr>
        <w:t xml:space="preserve"> </w:t>
      </w:r>
      <w:r w:rsidRPr="009216A4">
        <w:rPr>
          <w:rFonts w:ascii="Arial" w:hAnsi="Arial" w:cs="Arial"/>
          <w:sz w:val="24"/>
          <w:szCs w:val="24"/>
        </w:rPr>
        <w:t>pon</w:t>
      </w:r>
      <w:r w:rsidRPr="009216A4">
        <w:rPr>
          <w:rFonts w:ascii="Arial" w:hAnsi="Arial" w:cs="Arial"/>
          <w:spacing w:val="2"/>
          <w:sz w:val="24"/>
          <w:szCs w:val="24"/>
        </w:rPr>
        <w:t>d</w:t>
      </w:r>
      <w:r w:rsidRPr="009216A4">
        <w:rPr>
          <w:rFonts w:ascii="Arial" w:hAnsi="Arial" w:cs="Arial"/>
          <w:spacing w:val="-1"/>
          <w:sz w:val="24"/>
          <w:szCs w:val="24"/>
        </w:rPr>
        <w:t>era</w:t>
      </w:r>
      <w:r w:rsidRPr="009216A4">
        <w:rPr>
          <w:rFonts w:ascii="Arial" w:hAnsi="Arial" w:cs="Arial"/>
          <w:spacing w:val="3"/>
          <w:sz w:val="24"/>
          <w:szCs w:val="24"/>
        </w:rPr>
        <w:t>t</w:t>
      </w:r>
      <w:r w:rsidRPr="009216A4">
        <w:rPr>
          <w:rFonts w:ascii="Arial" w:hAnsi="Arial" w:cs="Arial"/>
          <w:sz w:val="24"/>
          <w:szCs w:val="24"/>
        </w:rPr>
        <w:t>ă a suprafețelor</w:t>
      </w:r>
      <w:r w:rsidRPr="009216A4">
        <w:rPr>
          <w:rFonts w:ascii="Arial" w:hAnsi="Arial" w:cs="Arial"/>
          <w:spacing w:val="9"/>
          <w:sz w:val="24"/>
          <w:szCs w:val="24"/>
        </w:rPr>
        <w:t xml:space="preserve"> </w:t>
      </w:r>
      <w:r w:rsidRPr="009216A4">
        <w:rPr>
          <w:rFonts w:ascii="Arial" w:hAnsi="Arial" w:cs="Arial"/>
          <w:spacing w:val="-1"/>
          <w:sz w:val="24"/>
          <w:szCs w:val="24"/>
        </w:rPr>
        <w:t>af</w:t>
      </w:r>
      <w:r w:rsidRPr="009216A4">
        <w:rPr>
          <w:rFonts w:ascii="Arial" w:hAnsi="Arial" w:cs="Arial"/>
          <w:spacing w:val="2"/>
          <w:sz w:val="24"/>
          <w:szCs w:val="24"/>
        </w:rPr>
        <w:t>e</w:t>
      </w:r>
      <w:r w:rsidRPr="009216A4">
        <w:rPr>
          <w:rFonts w:ascii="Arial" w:hAnsi="Arial" w:cs="Arial"/>
          <w:spacing w:val="-1"/>
          <w:sz w:val="24"/>
          <w:szCs w:val="24"/>
        </w:rPr>
        <w:t>re</w:t>
      </w:r>
      <w:r w:rsidRPr="009216A4">
        <w:rPr>
          <w:rFonts w:ascii="Arial" w:hAnsi="Arial" w:cs="Arial"/>
          <w:sz w:val="24"/>
          <w:szCs w:val="24"/>
        </w:rPr>
        <w:t>n</w:t>
      </w:r>
      <w:r w:rsidRPr="009216A4">
        <w:rPr>
          <w:rFonts w:ascii="Arial" w:hAnsi="Arial" w:cs="Arial"/>
          <w:spacing w:val="1"/>
          <w:sz w:val="24"/>
          <w:szCs w:val="24"/>
        </w:rPr>
        <w:t>t</w:t>
      </w:r>
      <w:r w:rsidRPr="009216A4">
        <w:rPr>
          <w:rFonts w:ascii="Arial" w:hAnsi="Arial" w:cs="Arial"/>
          <w:sz w:val="24"/>
          <w:szCs w:val="24"/>
        </w:rPr>
        <w:t>e</w:t>
      </w:r>
      <w:r w:rsidRPr="009216A4">
        <w:rPr>
          <w:rFonts w:ascii="Arial" w:hAnsi="Arial" w:cs="Arial"/>
          <w:spacing w:val="6"/>
          <w:sz w:val="24"/>
          <w:szCs w:val="24"/>
        </w:rPr>
        <w:t xml:space="preserve"> </w:t>
      </w:r>
      <w:r w:rsidRPr="009216A4">
        <w:rPr>
          <w:rFonts w:ascii="Arial" w:hAnsi="Arial" w:cs="Arial"/>
          <w:spacing w:val="-1"/>
          <w:sz w:val="24"/>
          <w:szCs w:val="24"/>
        </w:rPr>
        <w:t>f</w:t>
      </w:r>
      <w:r w:rsidRPr="009216A4">
        <w:rPr>
          <w:rFonts w:ascii="Arial" w:hAnsi="Arial" w:cs="Arial"/>
          <w:spacing w:val="1"/>
          <w:sz w:val="24"/>
          <w:szCs w:val="24"/>
        </w:rPr>
        <w:t>i</w:t>
      </w:r>
      <w:r w:rsidRPr="009216A4">
        <w:rPr>
          <w:rFonts w:ascii="Arial" w:hAnsi="Arial" w:cs="Arial"/>
          <w:spacing w:val="2"/>
          <w:sz w:val="24"/>
          <w:szCs w:val="24"/>
        </w:rPr>
        <w:t>e</w:t>
      </w:r>
      <w:r w:rsidRPr="009216A4">
        <w:rPr>
          <w:rFonts w:ascii="Arial" w:hAnsi="Arial" w:cs="Arial"/>
          <w:spacing w:val="-1"/>
          <w:sz w:val="24"/>
          <w:szCs w:val="24"/>
        </w:rPr>
        <w:t>căre</w:t>
      </w:r>
      <w:r w:rsidRPr="009216A4">
        <w:rPr>
          <w:rFonts w:ascii="Arial" w:hAnsi="Arial" w:cs="Arial"/>
          <w:sz w:val="24"/>
          <w:szCs w:val="24"/>
        </w:rPr>
        <w:t>i</w:t>
      </w:r>
      <w:r w:rsidRPr="009216A4">
        <w:rPr>
          <w:rFonts w:ascii="Arial" w:hAnsi="Arial" w:cs="Arial"/>
          <w:spacing w:val="8"/>
          <w:sz w:val="24"/>
          <w:szCs w:val="24"/>
        </w:rPr>
        <w:t xml:space="preserve"> </w:t>
      </w:r>
      <w:r w:rsidRPr="009216A4">
        <w:rPr>
          <w:rFonts w:ascii="Arial" w:hAnsi="Arial" w:cs="Arial"/>
          <w:sz w:val="24"/>
          <w:szCs w:val="24"/>
        </w:rPr>
        <w:t>sp</w:t>
      </w:r>
      <w:r w:rsidRPr="009216A4">
        <w:rPr>
          <w:rFonts w:ascii="Arial" w:hAnsi="Arial" w:cs="Arial"/>
          <w:spacing w:val="-1"/>
          <w:sz w:val="24"/>
          <w:szCs w:val="24"/>
        </w:rPr>
        <w:t>ec</w:t>
      </w:r>
      <w:r w:rsidRPr="009216A4">
        <w:rPr>
          <w:rFonts w:ascii="Arial" w:hAnsi="Arial" w:cs="Arial"/>
          <w:spacing w:val="1"/>
          <w:sz w:val="24"/>
          <w:szCs w:val="24"/>
        </w:rPr>
        <w:t>i</w:t>
      </w:r>
      <w:r w:rsidRPr="009216A4">
        <w:rPr>
          <w:rFonts w:ascii="Arial" w:hAnsi="Arial" w:cs="Arial"/>
          <w:sz w:val="24"/>
          <w:szCs w:val="24"/>
        </w:rPr>
        <w:t>i</w:t>
      </w:r>
      <w:r w:rsidRPr="009216A4">
        <w:rPr>
          <w:rFonts w:ascii="Arial" w:hAnsi="Arial" w:cs="Arial"/>
          <w:spacing w:val="5"/>
          <w:sz w:val="24"/>
          <w:szCs w:val="24"/>
        </w:rPr>
        <w:t xml:space="preserve"> </w:t>
      </w:r>
      <w:r w:rsidRPr="009216A4">
        <w:rPr>
          <w:rFonts w:ascii="Arial" w:hAnsi="Arial" w:cs="Arial"/>
          <w:sz w:val="24"/>
          <w:szCs w:val="24"/>
        </w:rPr>
        <w:t>d</w:t>
      </w:r>
      <w:r w:rsidRPr="009216A4">
        <w:rPr>
          <w:rFonts w:ascii="Arial" w:hAnsi="Arial" w:cs="Arial"/>
          <w:spacing w:val="1"/>
          <w:sz w:val="24"/>
          <w:szCs w:val="24"/>
        </w:rPr>
        <w:t>i</w:t>
      </w:r>
      <w:r w:rsidRPr="009216A4">
        <w:rPr>
          <w:rFonts w:ascii="Arial" w:hAnsi="Arial" w:cs="Arial"/>
          <w:sz w:val="24"/>
          <w:szCs w:val="24"/>
        </w:rPr>
        <w:t>n</w:t>
      </w:r>
      <w:r w:rsidRPr="009216A4">
        <w:rPr>
          <w:rFonts w:ascii="Arial" w:hAnsi="Arial" w:cs="Arial"/>
          <w:spacing w:val="6"/>
          <w:sz w:val="24"/>
          <w:szCs w:val="24"/>
        </w:rPr>
        <w:t xml:space="preserve"> </w:t>
      </w:r>
      <w:r w:rsidRPr="009216A4">
        <w:rPr>
          <w:rFonts w:ascii="Arial" w:hAnsi="Arial" w:cs="Arial"/>
          <w:spacing w:val="-1"/>
          <w:sz w:val="24"/>
          <w:szCs w:val="24"/>
        </w:rPr>
        <w:t>c</w:t>
      </w:r>
      <w:r w:rsidRPr="009216A4">
        <w:rPr>
          <w:rFonts w:ascii="Arial" w:hAnsi="Arial" w:cs="Arial"/>
          <w:w w:val="99"/>
          <w:sz w:val="24"/>
          <w:szCs w:val="24"/>
        </w:rPr>
        <w:t>o</w:t>
      </w:r>
      <w:r w:rsidRPr="009216A4">
        <w:rPr>
          <w:rFonts w:ascii="Arial" w:hAnsi="Arial" w:cs="Arial"/>
          <w:spacing w:val="1"/>
          <w:sz w:val="24"/>
          <w:szCs w:val="24"/>
        </w:rPr>
        <w:t>m</w:t>
      </w:r>
      <w:r w:rsidRPr="009216A4">
        <w:rPr>
          <w:rFonts w:ascii="Arial" w:hAnsi="Arial" w:cs="Arial"/>
          <w:w w:val="99"/>
          <w:sz w:val="24"/>
          <w:szCs w:val="24"/>
        </w:rPr>
        <w:t>po</w:t>
      </w:r>
      <w:r w:rsidRPr="009216A4">
        <w:rPr>
          <w:rFonts w:ascii="Arial" w:hAnsi="Arial" w:cs="Arial"/>
          <w:spacing w:val="2"/>
          <w:sz w:val="24"/>
          <w:szCs w:val="24"/>
        </w:rPr>
        <w:t>z</w:t>
      </w:r>
      <w:r w:rsidRPr="009216A4">
        <w:rPr>
          <w:rFonts w:ascii="Arial" w:hAnsi="Arial" w:cs="Arial"/>
          <w:spacing w:val="1"/>
          <w:sz w:val="24"/>
          <w:szCs w:val="24"/>
        </w:rPr>
        <w:t>i</w:t>
      </w:r>
      <w:r w:rsidRPr="009216A4">
        <w:rPr>
          <w:rFonts w:ascii="Arial" w:hAnsi="Arial" w:cs="Arial"/>
          <w:spacing w:val="1"/>
          <w:w w:val="38"/>
          <w:sz w:val="24"/>
          <w:szCs w:val="24"/>
        </w:rPr>
        <w:t>Ţ</w:t>
      </w:r>
      <w:r w:rsidRPr="009216A4">
        <w:rPr>
          <w:rFonts w:ascii="Arial" w:hAnsi="Arial" w:cs="Arial"/>
          <w:spacing w:val="1"/>
          <w:sz w:val="24"/>
          <w:szCs w:val="24"/>
        </w:rPr>
        <w:t>i</w:t>
      </w:r>
      <w:r w:rsidRPr="009216A4">
        <w:rPr>
          <w:rFonts w:ascii="Arial" w:hAnsi="Arial" w:cs="Arial"/>
          <w:sz w:val="24"/>
          <w:szCs w:val="24"/>
        </w:rPr>
        <w:t>a ţel</w:t>
      </w:r>
      <w:r w:rsidRPr="009216A4">
        <w:rPr>
          <w:rFonts w:ascii="Arial" w:hAnsi="Arial" w:cs="Arial"/>
          <w:spacing w:val="8"/>
          <w:sz w:val="24"/>
          <w:szCs w:val="24"/>
        </w:rPr>
        <w:t xml:space="preserve"> </w:t>
      </w:r>
      <w:r w:rsidRPr="009216A4">
        <w:rPr>
          <w:rFonts w:ascii="Arial" w:hAnsi="Arial" w:cs="Arial"/>
          <w:sz w:val="24"/>
          <w:szCs w:val="24"/>
        </w:rPr>
        <w:t>a</w:t>
      </w:r>
      <w:r w:rsidRPr="009216A4">
        <w:rPr>
          <w:rFonts w:ascii="Arial" w:hAnsi="Arial" w:cs="Arial"/>
          <w:spacing w:val="6"/>
          <w:sz w:val="24"/>
          <w:szCs w:val="24"/>
        </w:rPr>
        <w:t xml:space="preserve"> </w:t>
      </w:r>
      <w:r w:rsidRPr="009216A4">
        <w:rPr>
          <w:rFonts w:ascii="Arial" w:hAnsi="Arial" w:cs="Arial"/>
          <w:spacing w:val="1"/>
          <w:sz w:val="24"/>
          <w:szCs w:val="24"/>
        </w:rPr>
        <w:t>ti</w:t>
      </w:r>
      <w:r w:rsidRPr="009216A4">
        <w:rPr>
          <w:rFonts w:ascii="Arial" w:hAnsi="Arial" w:cs="Arial"/>
          <w:sz w:val="24"/>
          <w:szCs w:val="24"/>
        </w:rPr>
        <w:t>pu</w:t>
      </w:r>
      <w:r w:rsidRPr="009216A4">
        <w:rPr>
          <w:rFonts w:ascii="Arial" w:hAnsi="Arial" w:cs="Arial"/>
          <w:spacing w:val="-1"/>
          <w:sz w:val="24"/>
          <w:szCs w:val="24"/>
        </w:rPr>
        <w:t>r</w:t>
      </w:r>
      <w:r w:rsidRPr="009216A4">
        <w:rPr>
          <w:rFonts w:ascii="Arial" w:hAnsi="Arial" w:cs="Arial"/>
          <w:spacing w:val="1"/>
          <w:sz w:val="24"/>
          <w:szCs w:val="24"/>
        </w:rPr>
        <w:t>il</w:t>
      </w:r>
      <w:r w:rsidRPr="009216A4">
        <w:rPr>
          <w:rFonts w:ascii="Arial" w:hAnsi="Arial" w:cs="Arial"/>
          <w:sz w:val="24"/>
          <w:szCs w:val="24"/>
        </w:rPr>
        <w:t>or</w:t>
      </w:r>
      <w:r w:rsidRPr="009216A4">
        <w:rPr>
          <w:rFonts w:ascii="Arial" w:hAnsi="Arial" w:cs="Arial"/>
          <w:spacing w:val="3"/>
          <w:sz w:val="24"/>
          <w:szCs w:val="24"/>
        </w:rPr>
        <w:t xml:space="preserve"> </w:t>
      </w:r>
      <w:r w:rsidRPr="009216A4">
        <w:rPr>
          <w:rFonts w:ascii="Arial" w:hAnsi="Arial" w:cs="Arial"/>
          <w:sz w:val="24"/>
          <w:szCs w:val="24"/>
        </w:rPr>
        <w:t>n</w:t>
      </w:r>
      <w:r w:rsidRPr="009216A4">
        <w:rPr>
          <w:rFonts w:ascii="Arial" w:hAnsi="Arial" w:cs="Arial"/>
          <w:spacing w:val="-1"/>
          <w:sz w:val="24"/>
          <w:szCs w:val="24"/>
        </w:rPr>
        <w:t>a</w:t>
      </w:r>
      <w:r w:rsidRPr="009216A4">
        <w:rPr>
          <w:rFonts w:ascii="Arial" w:hAnsi="Arial" w:cs="Arial"/>
          <w:spacing w:val="1"/>
          <w:sz w:val="24"/>
          <w:szCs w:val="24"/>
        </w:rPr>
        <w:t>t</w:t>
      </w:r>
      <w:r w:rsidRPr="009216A4">
        <w:rPr>
          <w:rFonts w:ascii="Arial" w:hAnsi="Arial" w:cs="Arial"/>
          <w:sz w:val="24"/>
          <w:szCs w:val="24"/>
        </w:rPr>
        <w:t>u</w:t>
      </w:r>
      <w:r w:rsidRPr="009216A4">
        <w:rPr>
          <w:rFonts w:ascii="Arial" w:hAnsi="Arial" w:cs="Arial"/>
          <w:spacing w:val="-1"/>
          <w:sz w:val="24"/>
          <w:szCs w:val="24"/>
        </w:rPr>
        <w:t>ra</w:t>
      </w:r>
      <w:r w:rsidRPr="009216A4">
        <w:rPr>
          <w:rFonts w:ascii="Arial" w:hAnsi="Arial" w:cs="Arial"/>
          <w:sz w:val="24"/>
          <w:szCs w:val="24"/>
        </w:rPr>
        <w:t xml:space="preserve">l </w:t>
      </w:r>
      <w:r w:rsidRPr="009216A4">
        <w:rPr>
          <w:rFonts w:ascii="Arial" w:hAnsi="Arial" w:cs="Arial"/>
          <w:spacing w:val="-1"/>
          <w:sz w:val="24"/>
          <w:szCs w:val="24"/>
        </w:rPr>
        <w:t>f</w:t>
      </w:r>
      <w:r w:rsidRPr="009216A4">
        <w:rPr>
          <w:rFonts w:ascii="Arial" w:hAnsi="Arial" w:cs="Arial"/>
          <w:sz w:val="24"/>
          <w:szCs w:val="24"/>
        </w:rPr>
        <w:t>und</w:t>
      </w:r>
      <w:r w:rsidRPr="009216A4">
        <w:rPr>
          <w:rFonts w:ascii="Arial" w:hAnsi="Arial" w:cs="Arial"/>
          <w:spacing w:val="-1"/>
          <w:sz w:val="24"/>
          <w:szCs w:val="24"/>
        </w:rPr>
        <w:t>a</w:t>
      </w:r>
      <w:r w:rsidRPr="009216A4">
        <w:rPr>
          <w:rFonts w:ascii="Arial" w:hAnsi="Arial" w:cs="Arial"/>
          <w:spacing w:val="1"/>
          <w:sz w:val="24"/>
          <w:szCs w:val="24"/>
        </w:rPr>
        <w:t>m</w:t>
      </w:r>
      <w:r w:rsidRPr="009216A4">
        <w:rPr>
          <w:rFonts w:ascii="Arial" w:hAnsi="Arial" w:cs="Arial"/>
          <w:spacing w:val="-1"/>
          <w:sz w:val="24"/>
          <w:szCs w:val="24"/>
        </w:rPr>
        <w:t>e</w:t>
      </w:r>
      <w:r w:rsidRPr="009216A4">
        <w:rPr>
          <w:rFonts w:ascii="Arial" w:hAnsi="Arial" w:cs="Arial"/>
          <w:sz w:val="24"/>
          <w:szCs w:val="24"/>
        </w:rPr>
        <w:t>n</w:t>
      </w:r>
      <w:r w:rsidRPr="009216A4">
        <w:rPr>
          <w:rFonts w:ascii="Arial" w:hAnsi="Arial" w:cs="Arial"/>
          <w:spacing w:val="1"/>
          <w:sz w:val="24"/>
          <w:szCs w:val="24"/>
        </w:rPr>
        <w:t>t</w:t>
      </w:r>
      <w:r w:rsidRPr="009216A4">
        <w:rPr>
          <w:rFonts w:ascii="Arial" w:hAnsi="Arial" w:cs="Arial"/>
          <w:spacing w:val="-1"/>
          <w:sz w:val="24"/>
          <w:szCs w:val="24"/>
        </w:rPr>
        <w:t>a</w:t>
      </w:r>
      <w:r w:rsidRPr="009216A4">
        <w:rPr>
          <w:rFonts w:ascii="Arial" w:hAnsi="Arial" w:cs="Arial"/>
          <w:spacing w:val="1"/>
          <w:sz w:val="24"/>
          <w:szCs w:val="24"/>
        </w:rPr>
        <w:t>l</w:t>
      </w:r>
      <w:r w:rsidRPr="009216A4">
        <w:rPr>
          <w:rFonts w:ascii="Arial" w:hAnsi="Arial" w:cs="Arial"/>
          <w:sz w:val="24"/>
          <w:szCs w:val="24"/>
        </w:rPr>
        <w:t>e</w:t>
      </w:r>
      <w:r w:rsidRPr="009216A4">
        <w:rPr>
          <w:rFonts w:ascii="Arial" w:hAnsi="Arial" w:cs="Arial"/>
          <w:spacing w:val="-7"/>
          <w:sz w:val="24"/>
          <w:szCs w:val="24"/>
        </w:rPr>
        <w:t xml:space="preserve"> </w:t>
      </w:r>
      <w:r w:rsidRPr="009216A4">
        <w:rPr>
          <w:rFonts w:ascii="Arial" w:hAnsi="Arial" w:cs="Arial"/>
          <w:spacing w:val="2"/>
          <w:sz w:val="24"/>
          <w:szCs w:val="24"/>
        </w:rPr>
        <w:t>d</w:t>
      </w:r>
      <w:r w:rsidRPr="009216A4">
        <w:rPr>
          <w:rFonts w:ascii="Arial" w:hAnsi="Arial" w:cs="Arial"/>
          <w:sz w:val="24"/>
          <w:szCs w:val="24"/>
        </w:rPr>
        <w:t>e</w:t>
      </w:r>
      <w:r w:rsidRPr="009216A4">
        <w:rPr>
          <w:rFonts w:ascii="Arial" w:hAnsi="Arial" w:cs="Arial"/>
          <w:spacing w:val="-2"/>
          <w:sz w:val="24"/>
          <w:szCs w:val="24"/>
        </w:rPr>
        <w:t xml:space="preserve"> </w:t>
      </w:r>
      <w:r w:rsidRPr="009216A4">
        <w:rPr>
          <w:rFonts w:ascii="Arial" w:hAnsi="Arial" w:cs="Arial"/>
          <w:sz w:val="24"/>
          <w:szCs w:val="24"/>
        </w:rPr>
        <w:t>p</w:t>
      </w:r>
      <w:r w:rsidRPr="009216A4">
        <w:rPr>
          <w:rFonts w:ascii="Arial" w:hAnsi="Arial" w:cs="Arial"/>
          <w:spacing w:val="-1"/>
          <w:sz w:val="24"/>
          <w:szCs w:val="24"/>
        </w:rPr>
        <w:t>ă</w:t>
      </w:r>
      <w:r w:rsidRPr="009216A4">
        <w:rPr>
          <w:rFonts w:ascii="Arial" w:hAnsi="Arial" w:cs="Arial"/>
          <w:sz w:val="24"/>
          <w:szCs w:val="24"/>
        </w:rPr>
        <w:t>du</w:t>
      </w:r>
      <w:r w:rsidRPr="009216A4">
        <w:rPr>
          <w:rFonts w:ascii="Arial" w:hAnsi="Arial" w:cs="Arial"/>
          <w:spacing w:val="2"/>
          <w:sz w:val="24"/>
          <w:szCs w:val="24"/>
        </w:rPr>
        <w:t>r</w:t>
      </w:r>
      <w:r w:rsidRPr="009216A4">
        <w:rPr>
          <w:rFonts w:ascii="Arial" w:hAnsi="Arial" w:cs="Arial"/>
          <w:spacing w:val="-1"/>
          <w:sz w:val="24"/>
          <w:szCs w:val="24"/>
        </w:rPr>
        <w:t>e</w:t>
      </w:r>
      <w:r w:rsidR="00D2743A" w:rsidRPr="009216A4">
        <w:rPr>
          <w:rFonts w:ascii="Arial" w:hAnsi="Arial" w:cs="Arial"/>
          <w:spacing w:val="-1"/>
          <w:sz w:val="24"/>
          <w:szCs w:val="24"/>
        </w:rPr>
        <w:t>.</w:t>
      </w:r>
    </w:p>
    <w:p w:rsidR="008D6FE5" w:rsidRPr="009216A4" w:rsidRDefault="008D6FE5" w:rsidP="0017712F">
      <w:pPr>
        <w:spacing w:after="0" w:line="240" w:lineRule="auto"/>
        <w:ind w:firstLine="709"/>
        <w:jc w:val="both"/>
        <w:rPr>
          <w:rFonts w:ascii="Arial" w:hAnsi="Arial" w:cs="Arial"/>
          <w:color w:val="FF0000"/>
          <w:sz w:val="24"/>
          <w:szCs w:val="24"/>
        </w:rPr>
      </w:pPr>
    </w:p>
    <w:p w:rsidR="008E5B1C" w:rsidRPr="009216A4" w:rsidRDefault="008E5B1C" w:rsidP="008E5B1C">
      <w:pPr>
        <w:spacing w:after="0" w:line="240" w:lineRule="auto"/>
        <w:ind w:firstLine="708"/>
        <w:jc w:val="both"/>
        <w:rPr>
          <w:rFonts w:ascii="Arial" w:hAnsi="Arial" w:cs="Arial"/>
          <w:sz w:val="24"/>
          <w:szCs w:val="24"/>
        </w:rPr>
      </w:pPr>
      <w:r w:rsidRPr="009216A4">
        <w:rPr>
          <w:rFonts w:ascii="Arial" w:hAnsi="Arial" w:cs="Arial"/>
          <w:sz w:val="24"/>
          <w:szCs w:val="24"/>
          <w:u w:val="single"/>
        </w:rPr>
        <w:t>Principalele tipuri de lucrări silvice prevăzute de amenajament</w:t>
      </w:r>
      <w:r w:rsidRPr="009216A4">
        <w:rPr>
          <w:rFonts w:ascii="Arial" w:hAnsi="Arial" w:cs="Arial"/>
          <w:sz w:val="24"/>
          <w:szCs w:val="24"/>
        </w:rPr>
        <w:t>:</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lang w:val="ro-RO"/>
        </w:rPr>
        <w:t>1. Recoltarea masei lemnoase</w:t>
      </w:r>
    </w:p>
    <w:p w:rsidR="008E5B1C" w:rsidRPr="009216A4" w:rsidRDefault="008E5B1C" w:rsidP="008E5B1C">
      <w:pPr>
        <w:autoSpaceDE w:val="0"/>
        <w:autoSpaceDN w:val="0"/>
        <w:adjustRightInd w:val="0"/>
        <w:spacing w:after="0" w:line="240" w:lineRule="auto"/>
        <w:jc w:val="both"/>
        <w:rPr>
          <w:rFonts w:ascii="Arial" w:hAnsi="Arial" w:cs="Arial"/>
          <w:sz w:val="24"/>
          <w:szCs w:val="24"/>
        </w:rPr>
      </w:pPr>
      <w:r w:rsidRPr="009216A4">
        <w:rPr>
          <w:rFonts w:ascii="Arial" w:hAnsi="Arial" w:cs="Arial"/>
          <w:sz w:val="24"/>
          <w:szCs w:val="24"/>
        </w:rPr>
        <w:t xml:space="preserve">- Posibilitate de produse principale (lucrări de regenerare a arboretelor bătrâne - lucrări               de  recoltare  a  produselor  principale  şi  de  regenerare  a  suprafeţelor  exploatate) este de </w:t>
      </w:r>
      <w:r w:rsidR="009131D8" w:rsidRPr="009216A4">
        <w:rPr>
          <w:rFonts w:ascii="Arial" w:hAnsi="Arial" w:cs="Arial"/>
          <w:sz w:val="24"/>
          <w:szCs w:val="24"/>
        </w:rPr>
        <w:t>273</w:t>
      </w:r>
      <w:r w:rsidRPr="009216A4">
        <w:rPr>
          <w:rFonts w:ascii="Arial" w:hAnsi="Arial" w:cs="Arial"/>
          <w:sz w:val="24"/>
          <w:szCs w:val="24"/>
        </w:rPr>
        <w:t xml:space="preserve"> mc/an.</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Posibilitatea de produse secundare (lucrări de îngrijire şi conducere </w:t>
      </w:r>
      <w:proofErr w:type="gramStart"/>
      <w:r w:rsidRPr="009216A4">
        <w:rPr>
          <w:rFonts w:ascii="Arial" w:hAnsi="Arial" w:cs="Arial"/>
          <w:sz w:val="24"/>
          <w:szCs w:val="24"/>
        </w:rPr>
        <w:t>a</w:t>
      </w:r>
      <w:proofErr w:type="gramEnd"/>
      <w:r w:rsidRPr="009216A4">
        <w:rPr>
          <w:rFonts w:ascii="Arial" w:hAnsi="Arial" w:cs="Arial"/>
          <w:sz w:val="24"/>
          <w:szCs w:val="24"/>
        </w:rPr>
        <w:t xml:space="preserve"> arboretelor):</w:t>
      </w:r>
    </w:p>
    <w:p w:rsidR="00931F43" w:rsidRPr="009216A4" w:rsidRDefault="00931F43" w:rsidP="00931F43">
      <w:pPr>
        <w:spacing w:after="0" w:line="240" w:lineRule="auto"/>
        <w:jc w:val="both"/>
        <w:rPr>
          <w:rFonts w:ascii="Arial" w:hAnsi="Arial" w:cs="Arial"/>
          <w:sz w:val="24"/>
          <w:szCs w:val="24"/>
          <w:lang w:val="ro-RO"/>
        </w:rPr>
      </w:pPr>
      <w:r w:rsidRPr="009216A4">
        <w:rPr>
          <w:rFonts w:ascii="Arial" w:hAnsi="Arial" w:cs="Arial"/>
          <w:sz w:val="24"/>
          <w:szCs w:val="24"/>
          <w:lang w:val="ro-RO"/>
        </w:rPr>
        <w:t>Rărituri :</w:t>
      </w:r>
      <w:r w:rsidRPr="009216A4">
        <w:rPr>
          <w:rFonts w:ascii="Arial" w:hAnsi="Arial" w:cs="Arial"/>
          <w:sz w:val="24"/>
          <w:szCs w:val="24"/>
          <w:lang w:val="ro-RO"/>
        </w:rPr>
        <w:tab/>
      </w:r>
      <w:r w:rsidRPr="009216A4">
        <w:rPr>
          <w:rFonts w:ascii="Arial" w:hAnsi="Arial" w:cs="Arial"/>
          <w:bCs/>
          <w:sz w:val="24"/>
          <w:szCs w:val="24"/>
          <w:lang w:val="ro-RO"/>
        </w:rPr>
        <w:t xml:space="preserve">328 </w:t>
      </w:r>
      <w:r w:rsidRPr="009216A4">
        <w:rPr>
          <w:rFonts w:ascii="Arial" w:hAnsi="Arial" w:cs="Arial"/>
          <w:sz w:val="24"/>
          <w:szCs w:val="24"/>
          <w:lang w:val="ro-RO"/>
        </w:rPr>
        <w:t>mc/an</w:t>
      </w:r>
      <w:r w:rsidRPr="009216A4">
        <w:rPr>
          <w:rFonts w:ascii="Arial" w:hAnsi="Arial" w:cs="Arial"/>
          <w:sz w:val="24"/>
          <w:szCs w:val="24"/>
          <w:lang w:val="ro-RO"/>
        </w:rPr>
        <w:tab/>
      </w:r>
      <w:r w:rsidRPr="009216A4">
        <w:rPr>
          <w:rFonts w:ascii="Arial" w:hAnsi="Arial" w:cs="Arial"/>
          <w:sz w:val="24"/>
          <w:szCs w:val="24"/>
          <w:lang w:val="ro-RO"/>
        </w:rPr>
        <w:tab/>
      </w:r>
      <w:r w:rsidRPr="009216A4">
        <w:rPr>
          <w:rFonts w:ascii="Arial" w:hAnsi="Arial" w:cs="Arial"/>
          <w:bCs/>
          <w:sz w:val="24"/>
          <w:szCs w:val="24"/>
          <w:lang w:val="ro-RO"/>
        </w:rPr>
        <w:t>6,7</w:t>
      </w:r>
      <w:r w:rsidRPr="009216A4">
        <w:rPr>
          <w:rFonts w:ascii="Arial" w:hAnsi="Arial" w:cs="Arial"/>
          <w:sz w:val="24"/>
          <w:szCs w:val="24"/>
          <w:lang w:val="ro-RO"/>
        </w:rPr>
        <w:t xml:space="preserve"> ha/an</w:t>
      </w:r>
    </w:p>
    <w:p w:rsidR="00931F43" w:rsidRPr="009216A4" w:rsidRDefault="00931F43" w:rsidP="00931F43">
      <w:pPr>
        <w:spacing w:after="0" w:line="240" w:lineRule="auto"/>
        <w:jc w:val="both"/>
        <w:rPr>
          <w:rFonts w:ascii="Arial" w:hAnsi="Arial" w:cs="Arial"/>
          <w:sz w:val="24"/>
          <w:szCs w:val="24"/>
          <w:lang w:val="ro-RO"/>
        </w:rPr>
      </w:pPr>
      <w:r w:rsidRPr="009216A4">
        <w:rPr>
          <w:rFonts w:ascii="Arial" w:hAnsi="Arial" w:cs="Arial"/>
          <w:sz w:val="24"/>
          <w:szCs w:val="24"/>
          <w:lang w:val="ro-RO"/>
        </w:rPr>
        <w:t>Curăţiri :</w:t>
      </w:r>
      <w:r w:rsidRPr="009216A4">
        <w:rPr>
          <w:rFonts w:ascii="Arial" w:hAnsi="Arial" w:cs="Arial"/>
          <w:sz w:val="24"/>
          <w:szCs w:val="24"/>
          <w:lang w:val="ro-RO"/>
        </w:rPr>
        <w:tab/>
        <w:t>1</w:t>
      </w:r>
      <w:r w:rsidRPr="009216A4">
        <w:rPr>
          <w:rFonts w:ascii="Arial" w:hAnsi="Arial" w:cs="Arial"/>
          <w:bCs/>
          <w:sz w:val="24"/>
          <w:szCs w:val="24"/>
          <w:lang w:val="ro-RO"/>
        </w:rPr>
        <w:t xml:space="preserve">2 </w:t>
      </w:r>
      <w:r w:rsidRPr="009216A4">
        <w:rPr>
          <w:rFonts w:ascii="Arial" w:hAnsi="Arial" w:cs="Arial"/>
          <w:sz w:val="24"/>
          <w:szCs w:val="24"/>
          <w:lang w:val="ro-RO"/>
        </w:rPr>
        <w:t>mc/an</w:t>
      </w:r>
      <w:r w:rsidRPr="009216A4">
        <w:rPr>
          <w:rFonts w:ascii="Arial" w:hAnsi="Arial" w:cs="Arial"/>
          <w:sz w:val="24"/>
          <w:szCs w:val="24"/>
          <w:lang w:val="ro-RO"/>
        </w:rPr>
        <w:tab/>
      </w:r>
      <w:r w:rsidRPr="009216A4">
        <w:rPr>
          <w:rFonts w:ascii="Arial" w:hAnsi="Arial" w:cs="Arial"/>
          <w:sz w:val="24"/>
          <w:szCs w:val="24"/>
          <w:lang w:val="ro-RO"/>
        </w:rPr>
        <w:tab/>
      </w:r>
      <w:r w:rsidRPr="009216A4">
        <w:rPr>
          <w:rFonts w:ascii="Arial" w:hAnsi="Arial" w:cs="Arial"/>
          <w:bCs/>
          <w:sz w:val="24"/>
          <w:szCs w:val="24"/>
          <w:lang w:val="ro-RO"/>
        </w:rPr>
        <w:t xml:space="preserve">1,7 </w:t>
      </w:r>
      <w:r w:rsidRPr="009216A4">
        <w:rPr>
          <w:rFonts w:ascii="Arial" w:hAnsi="Arial" w:cs="Arial"/>
          <w:sz w:val="24"/>
          <w:szCs w:val="24"/>
          <w:lang w:val="ro-RO"/>
        </w:rPr>
        <w:t>ha/an</w:t>
      </w:r>
    </w:p>
    <w:p w:rsidR="00931F43" w:rsidRPr="009216A4" w:rsidRDefault="00931F43" w:rsidP="00931F43">
      <w:pPr>
        <w:spacing w:after="0" w:line="240" w:lineRule="auto"/>
        <w:jc w:val="both"/>
        <w:rPr>
          <w:rFonts w:ascii="Arial" w:hAnsi="Arial" w:cs="Arial"/>
          <w:sz w:val="24"/>
          <w:szCs w:val="24"/>
          <w:lang w:val="ro-RO"/>
        </w:rPr>
      </w:pPr>
      <w:r w:rsidRPr="009216A4">
        <w:rPr>
          <w:rFonts w:ascii="Arial" w:hAnsi="Arial" w:cs="Arial"/>
          <w:sz w:val="24"/>
          <w:szCs w:val="24"/>
          <w:lang w:val="ro-RO"/>
        </w:rPr>
        <w:t>Degajări :</w:t>
      </w:r>
      <w:r w:rsidRPr="009216A4">
        <w:rPr>
          <w:rFonts w:ascii="Arial" w:hAnsi="Arial" w:cs="Arial"/>
          <w:sz w:val="24"/>
          <w:szCs w:val="24"/>
          <w:lang w:val="ro-RO"/>
        </w:rPr>
        <w:tab/>
      </w:r>
      <w:r w:rsidRPr="009216A4">
        <w:rPr>
          <w:rFonts w:ascii="Arial" w:hAnsi="Arial" w:cs="Arial"/>
          <w:bCs/>
          <w:sz w:val="24"/>
          <w:szCs w:val="24"/>
          <w:lang w:val="ro-RO"/>
        </w:rPr>
        <w:t xml:space="preserve">‒  </w:t>
      </w:r>
      <w:r w:rsidRPr="009216A4">
        <w:rPr>
          <w:rFonts w:ascii="Arial" w:hAnsi="Arial" w:cs="Arial"/>
          <w:sz w:val="24"/>
          <w:szCs w:val="24"/>
          <w:lang w:val="ro-RO"/>
        </w:rPr>
        <w:t>mc/an</w:t>
      </w:r>
      <w:r w:rsidRPr="009216A4">
        <w:rPr>
          <w:rFonts w:ascii="Arial" w:hAnsi="Arial" w:cs="Arial"/>
          <w:sz w:val="24"/>
          <w:szCs w:val="24"/>
          <w:lang w:val="ro-RO"/>
        </w:rPr>
        <w:tab/>
      </w:r>
      <w:r w:rsidRPr="009216A4">
        <w:rPr>
          <w:rFonts w:ascii="Arial" w:hAnsi="Arial" w:cs="Arial"/>
          <w:sz w:val="24"/>
          <w:szCs w:val="24"/>
          <w:lang w:val="ro-RO"/>
        </w:rPr>
        <w:tab/>
      </w:r>
      <w:r w:rsidRPr="009216A4">
        <w:rPr>
          <w:rFonts w:ascii="Arial" w:hAnsi="Arial" w:cs="Arial"/>
          <w:bCs/>
          <w:sz w:val="24"/>
          <w:szCs w:val="24"/>
          <w:lang w:val="ro-RO"/>
        </w:rPr>
        <w:t>7,5</w:t>
      </w:r>
      <w:r w:rsidRPr="009216A4">
        <w:rPr>
          <w:rFonts w:ascii="Arial" w:hAnsi="Arial" w:cs="Arial"/>
          <w:sz w:val="24"/>
          <w:szCs w:val="24"/>
          <w:lang w:val="ro-RO"/>
        </w:rPr>
        <w:t xml:space="preserve"> ha/an</w:t>
      </w:r>
    </w:p>
    <w:p w:rsidR="00931F43" w:rsidRPr="009216A4" w:rsidRDefault="00931F43" w:rsidP="00931F43">
      <w:pPr>
        <w:spacing w:after="0" w:line="240" w:lineRule="auto"/>
        <w:jc w:val="both"/>
        <w:rPr>
          <w:rFonts w:ascii="Arial" w:hAnsi="Arial" w:cs="Arial"/>
          <w:sz w:val="24"/>
          <w:szCs w:val="24"/>
          <w:lang w:val="ro-RO"/>
        </w:rPr>
      </w:pPr>
    </w:p>
    <w:p w:rsidR="00931F43" w:rsidRPr="009216A4" w:rsidRDefault="00931F43" w:rsidP="00931F43">
      <w:pPr>
        <w:spacing w:after="0" w:line="240" w:lineRule="auto"/>
        <w:jc w:val="both"/>
        <w:rPr>
          <w:rFonts w:ascii="Arial" w:hAnsi="Arial" w:cs="Arial"/>
          <w:sz w:val="24"/>
          <w:szCs w:val="24"/>
          <w:lang w:val="ro-RO"/>
        </w:rPr>
      </w:pPr>
      <w:r w:rsidRPr="009216A4">
        <w:rPr>
          <w:rFonts w:ascii="Arial" w:hAnsi="Arial" w:cs="Arial"/>
          <w:sz w:val="24"/>
          <w:szCs w:val="24"/>
          <w:lang w:val="ro-RO"/>
        </w:rPr>
        <w:tab/>
        <w:t xml:space="preserve">Tăieri de igienă: </w:t>
      </w:r>
      <w:r w:rsidRPr="009216A4">
        <w:rPr>
          <w:rFonts w:ascii="Arial" w:hAnsi="Arial" w:cs="Arial"/>
          <w:bCs/>
          <w:sz w:val="24"/>
          <w:szCs w:val="24"/>
          <w:lang w:val="ro-RO"/>
        </w:rPr>
        <w:t xml:space="preserve">118,9 </w:t>
      </w:r>
      <w:r w:rsidRPr="009216A4">
        <w:rPr>
          <w:rFonts w:ascii="Arial" w:hAnsi="Arial" w:cs="Arial"/>
          <w:sz w:val="24"/>
          <w:szCs w:val="24"/>
          <w:lang w:val="ro-RO"/>
        </w:rPr>
        <w:t xml:space="preserve">ha/an cu </w:t>
      </w:r>
      <w:r w:rsidRPr="009216A4">
        <w:rPr>
          <w:rFonts w:ascii="Arial" w:hAnsi="Arial" w:cs="Arial"/>
          <w:bCs/>
          <w:sz w:val="24"/>
          <w:szCs w:val="24"/>
          <w:lang w:val="ro-RO"/>
        </w:rPr>
        <w:t>95</w:t>
      </w:r>
      <w:r w:rsidRPr="009216A4">
        <w:rPr>
          <w:rFonts w:ascii="Arial" w:hAnsi="Arial" w:cs="Arial"/>
          <w:sz w:val="24"/>
          <w:szCs w:val="24"/>
          <w:lang w:val="ro-RO"/>
        </w:rPr>
        <w:t xml:space="preserve"> mc/an</w:t>
      </w:r>
    </w:p>
    <w:p w:rsidR="00931F43" w:rsidRPr="009216A4" w:rsidRDefault="00931F43" w:rsidP="00931F43">
      <w:pPr>
        <w:spacing w:after="0" w:line="240" w:lineRule="auto"/>
        <w:jc w:val="both"/>
        <w:rPr>
          <w:rFonts w:ascii="Arial" w:hAnsi="Arial" w:cs="Arial"/>
          <w:sz w:val="24"/>
          <w:szCs w:val="24"/>
          <w:lang w:val="ro-RO"/>
        </w:rPr>
      </w:pPr>
      <w:r w:rsidRPr="009216A4">
        <w:rPr>
          <w:rFonts w:ascii="Arial" w:hAnsi="Arial" w:cs="Arial"/>
          <w:sz w:val="24"/>
          <w:szCs w:val="24"/>
          <w:lang w:val="ro-RO"/>
        </w:rPr>
        <w:tab/>
        <w:t xml:space="preserve">Tăieri de conservare : </w:t>
      </w:r>
      <w:r w:rsidRPr="009216A4">
        <w:rPr>
          <w:rFonts w:ascii="Arial" w:hAnsi="Arial" w:cs="Arial"/>
          <w:bCs/>
          <w:sz w:val="24"/>
          <w:szCs w:val="24"/>
          <w:lang w:val="ro-RO"/>
        </w:rPr>
        <w:t xml:space="preserve">3,5 </w:t>
      </w:r>
      <w:r w:rsidRPr="009216A4">
        <w:rPr>
          <w:rFonts w:ascii="Arial" w:hAnsi="Arial" w:cs="Arial"/>
          <w:sz w:val="24"/>
          <w:szCs w:val="24"/>
          <w:lang w:val="ro-RO"/>
        </w:rPr>
        <w:t xml:space="preserve">ha/an cu </w:t>
      </w:r>
      <w:r w:rsidRPr="009216A4">
        <w:rPr>
          <w:rFonts w:ascii="Arial" w:hAnsi="Arial" w:cs="Arial"/>
          <w:bCs/>
          <w:sz w:val="24"/>
          <w:szCs w:val="24"/>
          <w:lang w:val="ro-RO"/>
        </w:rPr>
        <w:t>201</w:t>
      </w:r>
      <w:r w:rsidRPr="009216A4">
        <w:rPr>
          <w:rFonts w:ascii="Arial" w:hAnsi="Arial" w:cs="Arial"/>
          <w:sz w:val="24"/>
          <w:szCs w:val="24"/>
          <w:lang w:val="ro-RO"/>
        </w:rPr>
        <w:t xml:space="preserve"> mc/an.</w:t>
      </w:r>
    </w:p>
    <w:p w:rsidR="008E5B1C" w:rsidRPr="009216A4" w:rsidRDefault="008E5B1C" w:rsidP="008E5B1C">
      <w:pPr>
        <w:spacing w:after="0" w:line="240" w:lineRule="auto"/>
        <w:jc w:val="both"/>
        <w:rPr>
          <w:rFonts w:ascii="Arial" w:hAnsi="Arial" w:cs="Arial"/>
          <w:sz w:val="24"/>
          <w:szCs w:val="24"/>
          <w:lang w:val="ro-RO"/>
        </w:rPr>
      </w:pPr>
      <w:r w:rsidRPr="009216A4">
        <w:rPr>
          <w:rFonts w:ascii="Arial" w:hAnsi="Arial" w:cs="Arial"/>
          <w:sz w:val="24"/>
          <w:szCs w:val="24"/>
        </w:rPr>
        <w:t>- Lucrări de conservare (tăieri de de</w:t>
      </w:r>
      <w:r w:rsidRPr="009216A4">
        <w:rPr>
          <w:rFonts w:ascii="Arial" w:hAnsi="Arial" w:cs="Arial"/>
          <w:spacing w:val="1"/>
          <w:sz w:val="24"/>
          <w:szCs w:val="24"/>
        </w:rPr>
        <w:t xml:space="preserve"> </w:t>
      </w:r>
      <w:r w:rsidRPr="009216A4">
        <w:rPr>
          <w:rFonts w:ascii="Arial" w:hAnsi="Arial" w:cs="Arial"/>
          <w:spacing w:val="-1"/>
          <w:sz w:val="24"/>
          <w:szCs w:val="24"/>
        </w:rPr>
        <w:t>c</w:t>
      </w:r>
      <w:r w:rsidRPr="009216A4">
        <w:rPr>
          <w:rFonts w:ascii="Arial" w:hAnsi="Arial" w:cs="Arial"/>
          <w:sz w:val="24"/>
          <w:szCs w:val="24"/>
        </w:rPr>
        <w:t>on</w:t>
      </w:r>
      <w:r w:rsidRPr="009216A4">
        <w:rPr>
          <w:rFonts w:ascii="Arial" w:hAnsi="Arial" w:cs="Arial"/>
          <w:spacing w:val="3"/>
          <w:sz w:val="24"/>
          <w:szCs w:val="24"/>
        </w:rPr>
        <w:t>s</w:t>
      </w:r>
      <w:r w:rsidRPr="009216A4">
        <w:rPr>
          <w:rFonts w:ascii="Arial" w:hAnsi="Arial" w:cs="Arial"/>
          <w:spacing w:val="-1"/>
          <w:sz w:val="24"/>
          <w:szCs w:val="24"/>
        </w:rPr>
        <w:t>er</w:t>
      </w:r>
      <w:r w:rsidRPr="009216A4">
        <w:rPr>
          <w:rFonts w:ascii="Arial" w:hAnsi="Arial" w:cs="Arial"/>
          <w:sz w:val="24"/>
          <w:szCs w:val="24"/>
        </w:rPr>
        <w:t>v</w:t>
      </w:r>
      <w:r w:rsidRPr="009216A4">
        <w:rPr>
          <w:rFonts w:ascii="Arial" w:hAnsi="Arial" w:cs="Arial"/>
          <w:spacing w:val="2"/>
          <w:sz w:val="24"/>
          <w:szCs w:val="24"/>
        </w:rPr>
        <w:t>a</w:t>
      </w:r>
      <w:r w:rsidRPr="009216A4">
        <w:rPr>
          <w:rFonts w:ascii="Arial" w:hAnsi="Arial" w:cs="Arial"/>
          <w:spacing w:val="-1"/>
          <w:sz w:val="24"/>
          <w:szCs w:val="24"/>
        </w:rPr>
        <w:t xml:space="preserve">re): </w:t>
      </w:r>
      <w:r w:rsidR="009216A4" w:rsidRPr="009216A4">
        <w:rPr>
          <w:rFonts w:ascii="Arial" w:hAnsi="Arial" w:cs="Arial"/>
          <w:sz w:val="24"/>
          <w:szCs w:val="24"/>
          <w:lang w:val="ro-RO"/>
        </w:rPr>
        <w:t>34</w:t>
      </w:r>
      <w:proofErr w:type="gramStart"/>
      <w:r w:rsidR="009216A4" w:rsidRPr="009216A4">
        <w:rPr>
          <w:rFonts w:ascii="Arial" w:hAnsi="Arial" w:cs="Arial"/>
          <w:sz w:val="24"/>
          <w:szCs w:val="24"/>
          <w:lang w:val="ro-RO"/>
        </w:rPr>
        <w:t>,7</w:t>
      </w:r>
      <w:proofErr w:type="gramEnd"/>
      <w:r w:rsidR="009216A4" w:rsidRPr="009216A4">
        <w:rPr>
          <w:rFonts w:ascii="Arial" w:hAnsi="Arial" w:cs="Arial"/>
          <w:sz w:val="24"/>
          <w:szCs w:val="24"/>
          <w:lang w:val="ro-RO"/>
        </w:rPr>
        <w:t xml:space="preserve"> </w:t>
      </w:r>
      <w:r w:rsidRPr="009216A4">
        <w:rPr>
          <w:rFonts w:ascii="Arial" w:hAnsi="Arial" w:cs="Arial"/>
          <w:sz w:val="24"/>
          <w:szCs w:val="24"/>
          <w:lang w:val="ro-RO"/>
        </w:rPr>
        <w:t xml:space="preserve">ha, urmând a se recolta un volum total de </w:t>
      </w:r>
      <w:r w:rsidR="009216A4" w:rsidRPr="009216A4">
        <w:rPr>
          <w:rFonts w:ascii="Arial" w:hAnsi="Arial" w:cs="Arial"/>
          <w:sz w:val="24"/>
          <w:szCs w:val="24"/>
          <w:lang w:val="ro-RO"/>
        </w:rPr>
        <w:t>2008</w:t>
      </w:r>
      <w:r w:rsidRPr="009216A4">
        <w:rPr>
          <w:rFonts w:ascii="Arial" w:hAnsi="Arial" w:cs="Arial"/>
          <w:sz w:val="24"/>
          <w:szCs w:val="24"/>
          <w:lang w:val="ro-RO"/>
        </w:rPr>
        <w:t xml:space="preserve"> mc (</w:t>
      </w:r>
      <w:r w:rsidR="009216A4" w:rsidRPr="009216A4">
        <w:rPr>
          <w:rFonts w:ascii="Arial" w:hAnsi="Arial" w:cs="Arial"/>
          <w:sz w:val="24"/>
          <w:szCs w:val="24"/>
          <w:lang w:val="ro-RO"/>
        </w:rPr>
        <w:t>201</w:t>
      </w:r>
      <w:r w:rsidRPr="009216A4">
        <w:rPr>
          <w:rFonts w:ascii="Arial" w:hAnsi="Arial" w:cs="Arial"/>
          <w:sz w:val="24"/>
          <w:szCs w:val="24"/>
          <w:lang w:val="ro-RO"/>
        </w:rPr>
        <w:t xml:space="preserve"> mc/an).</w:t>
      </w:r>
    </w:p>
    <w:p w:rsidR="0094664F" w:rsidRPr="009216A4" w:rsidRDefault="008E5B1C" w:rsidP="008E5B1C">
      <w:pPr>
        <w:spacing w:after="0" w:line="240" w:lineRule="auto"/>
        <w:jc w:val="both"/>
        <w:rPr>
          <w:rFonts w:ascii="Arial" w:hAnsi="Arial" w:cs="Arial"/>
          <w:sz w:val="24"/>
          <w:szCs w:val="24"/>
          <w:lang w:val="ro-RO"/>
        </w:rPr>
      </w:pPr>
      <w:r w:rsidRPr="009216A4">
        <w:rPr>
          <w:rFonts w:ascii="Arial" w:hAnsi="Arial" w:cs="Arial"/>
          <w:sz w:val="24"/>
          <w:szCs w:val="24"/>
          <w:lang w:val="ro-RO"/>
        </w:rPr>
        <w:t>2. Lucrări de ajutorare a regenerării naturale</w:t>
      </w:r>
    </w:p>
    <w:p w:rsidR="0094664F" w:rsidRPr="009216A4" w:rsidRDefault="0094664F" w:rsidP="008E5B1C">
      <w:pPr>
        <w:spacing w:after="0" w:line="240" w:lineRule="auto"/>
        <w:jc w:val="both"/>
        <w:rPr>
          <w:rFonts w:ascii="Arial" w:hAnsi="Arial" w:cs="Arial"/>
          <w:bCs/>
          <w:sz w:val="24"/>
          <w:szCs w:val="24"/>
          <w:lang w:val="ro-RO"/>
        </w:rPr>
      </w:pPr>
      <w:r w:rsidRPr="009216A4">
        <w:rPr>
          <w:rFonts w:ascii="Arial" w:hAnsi="Arial" w:cs="Arial"/>
          <w:sz w:val="24"/>
          <w:szCs w:val="24"/>
          <w:lang w:val="ro-RO"/>
        </w:rPr>
        <w:lastRenderedPageBreak/>
        <w:t xml:space="preserve">3. </w:t>
      </w:r>
      <w:r w:rsidR="009216A4" w:rsidRPr="009216A4">
        <w:rPr>
          <w:rFonts w:ascii="Arial" w:hAnsi="Arial" w:cs="Arial"/>
          <w:bCs/>
          <w:sz w:val="24"/>
          <w:szCs w:val="24"/>
          <w:lang w:val="ro-RO"/>
        </w:rPr>
        <w:t>Lucrări de împădurire:</w:t>
      </w:r>
    </w:p>
    <w:p w:rsidR="009216A4" w:rsidRPr="009216A4" w:rsidRDefault="009216A4" w:rsidP="009216A4">
      <w:pPr>
        <w:pStyle w:val="ListParagraph"/>
        <w:numPr>
          <w:ilvl w:val="0"/>
          <w:numId w:val="17"/>
        </w:numPr>
        <w:spacing w:after="0" w:line="240" w:lineRule="auto"/>
        <w:jc w:val="both"/>
        <w:rPr>
          <w:rFonts w:ascii="Arial" w:hAnsi="Arial" w:cs="Arial"/>
          <w:bCs/>
          <w:sz w:val="24"/>
          <w:szCs w:val="24"/>
          <w:lang w:val="ro-RO"/>
        </w:rPr>
      </w:pPr>
      <w:r w:rsidRPr="009216A4">
        <w:rPr>
          <w:rFonts w:ascii="Arial" w:hAnsi="Arial" w:cs="Arial"/>
          <w:bCs/>
          <w:sz w:val="24"/>
          <w:szCs w:val="24"/>
          <w:lang w:val="ro-RO"/>
        </w:rPr>
        <w:t>Lucrări necesare pentru asigurarea regenerării naturale</w:t>
      </w:r>
    </w:p>
    <w:p w:rsidR="009216A4" w:rsidRPr="009216A4" w:rsidRDefault="009216A4" w:rsidP="009216A4">
      <w:pPr>
        <w:pStyle w:val="ListParagraph"/>
        <w:numPr>
          <w:ilvl w:val="0"/>
          <w:numId w:val="17"/>
        </w:numPr>
        <w:spacing w:after="0" w:line="240" w:lineRule="auto"/>
        <w:jc w:val="both"/>
        <w:rPr>
          <w:rFonts w:ascii="Arial" w:hAnsi="Arial" w:cs="Arial"/>
          <w:bCs/>
          <w:sz w:val="24"/>
          <w:szCs w:val="24"/>
          <w:lang w:val="ro-RO"/>
        </w:rPr>
      </w:pPr>
      <w:r w:rsidRPr="009216A4">
        <w:rPr>
          <w:rFonts w:ascii="Arial" w:hAnsi="Arial" w:cs="Arial"/>
          <w:bCs/>
          <w:sz w:val="24"/>
          <w:szCs w:val="24"/>
          <w:lang w:val="ro-RO"/>
        </w:rPr>
        <w:t>Lucrări de ajutorarea regenerării naturale</w:t>
      </w:r>
    </w:p>
    <w:p w:rsidR="009216A4" w:rsidRPr="009216A4" w:rsidRDefault="009216A4" w:rsidP="009216A4">
      <w:pPr>
        <w:pStyle w:val="ListParagraph"/>
        <w:numPr>
          <w:ilvl w:val="0"/>
          <w:numId w:val="17"/>
        </w:numPr>
        <w:spacing w:after="0" w:line="240" w:lineRule="auto"/>
        <w:jc w:val="both"/>
        <w:rPr>
          <w:rFonts w:ascii="Arial" w:hAnsi="Arial" w:cs="Arial"/>
          <w:bCs/>
          <w:sz w:val="24"/>
          <w:szCs w:val="24"/>
          <w:lang w:val="ro-RO"/>
        </w:rPr>
      </w:pPr>
      <w:r w:rsidRPr="009216A4">
        <w:rPr>
          <w:rFonts w:ascii="Arial" w:hAnsi="Arial" w:cs="Arial"/>
          <w:bCs/>
          <w:sz w:val="24"/>
          <w:szCs w:val="24"/>
          <w:lang w:val="ro-RO"/>
        </w:rPr>
        <w:t>Mobilizarea solului</w:t>
      </w:r>
    </w:p>
    <w:p w:rsidR="009216A4" w:rsidRPr="009216A4" w:rsidRDefault="009216A4" w:rsidP="009216A4">
      <w:pPr>
        <w:pStyle w:val="ListParagraph"/>
        <w:numPr>
          <w:ilvl w:val="0"/>
          <w:numId w:val="17"/>
        </w:numPr>
        <w:spacing w:after="0" w:line="240" w:lineRule="auto"/>
        <w:jc w:val="both"/>
        <w:rPr>
          <w:rFonts w:ascii="Arial" w:hAnsi="Arial" w:cs="Arial"/>
          <w:bCs/>
          <w:sz w:val="24"/>
          <w:szCs w:val="24"/>
          <w:lang w:val="ro-RO"/>
        </w:rPr>
      </w:pPr>
      <w:r w:rsidRPr="009216A4">
        <w:rPr>
          <w:rFonts w:ascii="Arial" w:hAnsi="Arial" w:cs="Arial"/>
          <w:bCs/>
          <w:sz w:val="24"/>
          <w:szCs w:val="24"/>
          <w:lang w:val="ro-RO"/>
        </w:rPr>
        <w:t>Lucrări de îngrijire a regenerării naturale</w:t>
      </w:r>
    </w:p>
    <w:p w:rsidR="009216A4" w:rsidRPr="009216A4" w:rsidRDefault="009216A4" w:rsidP="009216A4">
      <w:pPr>
        <w:pStyle w:val="ListParagraph"/>
        <w:numPr>
          <w:ilvl w:val="0"/>
          <w:numId w:val="17"/>
        </w:numPr>
        <w:spacing w:after="0" w:line="240" w:lineRule="auto"/>
        <w:jc w:val="both"/>
        <w:rPr>
          <w:rFonts w:ascii="Arial" w:hAnsi="Arial" w:cs="Arial"/>
          <w:bCs/>
          <w:sz w:val="24"/>
          <w:szCs w:val="24"/>
          <w:lang w:val="ro-RO"/>
        </w:rPr>
      </w:pPr>
      <w:r w:rsidRPr="009216A4">
        <w:rPr>
          <w:rFonts w:ascii="Arial" w:hAnsi="Arial" w:cs="Arial"/>
          <w:bCs/>
          <w:sz w:val="24"/>
          <w:szCs w:val="24"/>
          <w:lang w:val="ro-RO"/>
        </w:rPr>
        <w:t>Descopleșirea semințișurilor</w:t>
      </w:r>
    </w:p>
    <w:p w:rsidR="009216A4" w:rsidRPr="009216A4" w:rsidRDefault="009216A4" w:rsidP="009216A4">
      <w:pPr>
        <w:pStyle w:val="ListParagraph"/>
        <w:numPr>
          <w:ilvl w:val="0"/>
          <w:numId w:val="17"/>
        </w:numPr>
        <w:spacing w:after="0" w:line="240" w:lineRule="auto"/>
        <w:jc w:val="both"/>
        <w:rPr>
          <w:rFonts w:ascii="Arial" w:hAnsi="Arial" w:cs="Arial"/>
          <w:bCs/>
          <w:sz w:val="24"/>
          <w:szCs w:val="24"/>
          <w:lang w:val="ro-RO"/>
        </w:rPr>
      </w:pPr>
      <w:r w:rsidRPr="009216A4">
        <w:rPr>
          <w:rFonts w:ascii="Arial" w:hAnsi="Arial" w:cs="Arial"/>
          <w:bCs/>
          <w:sz w:val="24"/>
          <w:szCs w:val="24"/>
          <w:lang w:val="ro-RO"/>
        </w:rPr>
        <w:t>Completări în arboretele care nu au închis starea de masiv</w:t>
      </w:r>
    </w:p>
    <w:p w:rsidR="009216A4" w:rsidRPr="009216A4" w:rsidRDefault="009216A4" w:rsidP="009216A4">
      <w:pPr>
        <w:pStyle w:val="ListParagraph"/>
        <w:numPr>
          <w:ilvl w:val="0"/>
          <w:numId w:val="17"/>
        </w:numPr>
        <w:spacing w:after="0" w:line="240" w:lineRule="auto"/>
        <w:jc w:val="both"/>
        <w:rPr>
          <w:rFonts w:ascii="Arial" w:hAnsi="Arial" w:cs="Arial"/>
          <w:bCs/>
          <w:sz w:val="24"/>
          <w:szCs w:val="24"/>
          <w:lang w:val="ro-RO"/>
        </w:rPr>
      </w:pPr>
      <w:r w:rsidRPr="009216A4">
        <w:rPr>
          <w:rFonts w:ascii="Arial" w:hAnsi="Arial" w:cs="Arial"/>
          <w:bCs/>
          <w:sz w:val="24"/>
          <w:szCs w:val="24"/>
          <w:lang w:val="ro-RO"/>
        </w:rPr>
        <w:t>Completări în arboretele tinere existente</w:t>
      </w:r>
    </w:p>
    <w:p w:rsidR="009216A4" w:rsidRPr="009216A4" w:rsidRDefault="009216A4" w:rsidP="009216A4">
      <w:pPr>
        <w:pStyle w:val="ListParagraph"/>
        <w:numPr>
          <w:ilvl w:val="0"/>
          <w:numId w:val="17"/>
        </w:numPr>
        <w:spacing w:after="0" w:line="240" w:lineRule="auto"/>
        <w:jc w:val="both"/>
        <w:rPr>
          <w:rFonts w:ascii="Arial" w:hAnsi="Arial" w:cs="Arial"/>
          <w:bCs/>
          <w:sz w:val="24"/>
          <w:szCs w:val="24"/>
          <w:lang w:val="ro-RO"/>
        </w:rPr>
      </w:pPr>
      <w:r w:rsidRPr="009216A4">
        <w:rPr>
          <w:rFonts w:ascii="Arial" w:hAnsi="Arial" w:cs="Arial"/>
          <w:bCs/>
          <w:sz w:val="24"/>
          <w:szCs w:val="24"/>
          <w:lang w:val="ro-RO"/>
        </w:rPr>
        <w:t>Îngrijirea culturilor tinere</w:t>
      </w:r>
    </w:p>
    <w:p w:rsidR="009216A4" w:rsidRPr="009216A4" w:rsidRDefault="009216A4" w:rsidP="009216A4">
      <w:pPr>
        <w:pStyle w:val="ListParagraph"/>
        <w:numPr>
          <w:ilvl w:val="0"/>
          <w:numId w:val="17"/>
        </w:numPr>
        <w:spacing w:after="0" w:line="240" w:lineRule="auto"/>
        <w:jc w:val="both"/>
        <w:rPr>
          <w:rFonts w:ascii="Arial" w:hAnsi="Arial" w:cs="Arial"/>
          <w:bCs/>
          <w:sz w:val="24"/>
          <w:szCs w:val="24"/>
          <w:lang w:val="ro-RO"/>
        </w:rPr>
      </w:pPr>
      <w:r w:rsidRPr="009216A4">
        <w:rPr>
          <w:rFonts w:ascii="Arial" w:hAnsi="Arial" w:cs="Arial"/>
          <w:bCs/>
          <w:sz w:val="24"/>
          <w:szCs w:val="24"/>
          <w:lang w:val="ro-RO"/>
        </w:rPr>
        <w:t>Îngrijirea culturilor tinere existente</w:t>
      </w:r>
    </w:p>
    <w:p w:rsidR="009216A4" w:rsidRPr="009216A4" w:rsidRDefault="009216A4" w:rsidP="008E5B1C">
      <w:pPr>
        <w:pStyle w:val="ListParagraph"/>
        <w:numPr>
          <w:ilvl w:val="0"/>
          <w:numId w:val="17"/>
        </w:numPr>
        <w:spacing w:after="0" w:line="240" w:lineRule="auto"/>
        <w:jc w:val="both"/>
        <w:rPr>
          <w:rFonts w:ascii="Arial" w:hAnsi="Arial" w:cs="Arial"/>
          <w:bCs/>
          <w:sz w:val="24"/>
          <w:szCs w:val="24"/>
          <w:lang w:val="ro-RO"/>
        </w:rPr>
      </w:pPr>
      <w:r w:rsidRPr="009216A4">
        <w:rPr>
          <w:rFonts w:ascii="Arial" w:hAnsi="Arial" w:cs="Arial"/>
          <w:bCs/>
          <w:sz w:val="24"/>
          <w:szCs w:val="24"/>
          <w:lang w:val="ro-RO"/>
        </w:rPr>
        <w:t>Îngrijirea culturilor tinere nou create</w:t>
      </w:r>
    </w:p>
    <w:p w:rsidR="008E5B1C" w:rsidRPr="009216A4" w:rsidRDefault="009216A4" w:rsidP="008E5B1C">
      <w:pPr>
        <w:spacing w:after="0" w:line="240" w:lineRule="auto"/>
        <w:jc w:val="both"/>
        <w:rPr>
          <w:rFonts w:ascii="Arial" w:hAnsi="Arial" w:cs="Arial"/>
          <w:sz w:val="24"/>
          <w:szCs w:val="24"/>
          <w:lang w:val="ro-RO"/>
        </w:rPr>
      </w:pPr>
      <w:r w:rsidRPr="009216A4">
        <w:rPr>
          <w:rFonts w:ascii="Arial" w:hAnsi="Arial" w:cs="Arial"/>
          <w:sz w:val="24"/>
          <w:szCs w:val="24"/>
          <w:lang w:val="ro-RO"/>
        </w:rPr>
        <w:t>4. Lucrările de îngrijire.</w:t>
      </w:r>
    </w:p>
    <w:p w:rsidR="009216A4" w:rsidRPr="009216A4" w:rsidRDefault="009216A4" w:rsidP="008E5B1C">
      <w:pPr>
        <w:spacing w:after="0" w:line="240" w:lineRule="auto"/>
        <w:jc w:val="both"/>
        <w:rPr>
          <w:rFonts w:ascii="Arial" w:hAnsi="Arial" w:cs="Arial"/>
          <w:sz w:val="24"/>
          <w:szCs w:val="24"/>
          <w:u w:val="single"/>
        </w:rPr>
      </w:pPr>
    </w:p>
    <w:p w:rsidR="008E5B1C" w:rsidRPr="009216A4" w:rsidRDefault="008E5B1C" w:rsidP="008E5B1C">
      <w:pPr>
        <w:spacing w:after="0" w:line="240" w:lineRule="auto"/>
        <w:ind w:firstLine="709"/>
        <w:jc w:val="both"/>
        <w:rPr>
          <w:rFonts w:ascii="Arial" w:hAnsi="Arial" w:cs="Arial"/>
          <w:sz w:val="24"/>
          <w:szCs w:val="24"/>
        </w:rPr>
      </w:pPr>
      <w:r w:rsidRPr="009216A4">
        <w:rPr>
          <w:rFonts w:ascii="Arial" w:hAnsi="Arial" w:cs="Arial"/>
          <w:sz w:val="24"/>
          <w:szCs w:val="24"/>
          <w:u w:val="single"/>
        </w:rPr>
        <w:t>Nu se propune construirea de noi drumuri forestiere.</w:t>
      </w:r>
    </w:p>
    <w:p w:rsidR="008E5B1C" w:rsidRPr="009216A4" w:rsidRDefault="008E5B1C" w:rsidP="008E5B1C">
      <w:pPr>
        <w:spacing w:after="0" w:line="240" w:lineRule="auto"/>
        <w:ind w:firstLine="708"/>
        <w:jc w:val="both"/>
        <w:rPr>
          <w:rFonts w:ascii="Arial" w:hAnsi="Arial" w:cs="Arial"/>
          <w:sz w:val="24"/>
          <w:szCs w:val="24"/>
          <w:u w:val="single"/>
        </w:rPr>
      </w:pPr>
    </w:p>
    <w:p w:rsidR="008E5B1C" w:rsidRPr="009216A4" w:rsidRDefault="008E5B1C" w:rsidP="008E5B1C">
      <w:pPr>
        <w:spacing w:after="0" w:line="240" w:lineRule="auto"/>
        <w:ind w:firstLine="708"/>
        <w:jc w:val="both"/>
        <w:rPr>
          <w:rFonts w:ascii="Arial" w:hAnsi="Arial" w:cs="Arial"/>
          <w:sz w:val="24"/>
          <w:szCs w:val="24"/>
        </w:rPr>
      </w:pPr>
      <w:r w:rsidRPr="009216A4">
        <w:rPr>
          <w:rFonts w:ascii="Arial" w:hAnsi="Arial" w:cs="Arial"/>
          <w:sz w:val="24"/>
          <w:szCs w:val="24"/>
          <w:u w:val="single"/>
        </w:rPr>
        <w:t xml:space="preserve">Măsuri de gospodărire </w:t>
      </w:r>
      <w:proofErr w:type="gramStart"/>
      <w:r w:rsidRPr="009216A4">
        <w:rPr>
          <w:rFonts w:ascii="Arial" w:hAnsi="Arial" w:cs="Arial"/>
          <w:sz w:val="24"/>
          <w:szCs w:val="24"/>
          <w:u w:val="single"/>
        </w:rPr>
        <w:t>a</w:t>
      </w:r>
      <w:proofErr w:type="gramEnd"/>
      <w:r w:rsidRPr="009216A4">
        <w:rPr>
          <w:rFonts w:ascii="Arial" w:hAnsi="Arial" w:cs="Arial"/>
          <w:sz w:val="24"/>
          <w:szCs w:val="24"/>
          <w:u w:val="single"/>
        </w:rPr>
        <w:t xml:space="preserve"> arboretelor afectate de factori destabilizatori (calamități)</w:t>
      </w:r>
      <w:r w:rsidRPr="009216A4">
        <w:rPr>
          <w:rFonts w:ascii="Arial" w:hAnsi="Arial" w:cs="Arial"/>
          <w:sz w:val="24"/>
          <w:szCs w:val="24"/>
        </w:rPr>
        <w:t>: atacuri de dăunători; uscare anormală; doborâturi, rupturi produse de acțiunea vîntului și a zăpezii, alunecări de teren în fond forestier, incendii etc.:</w:t>
      </w:r>
    </w:p>
    <w:p w:rsidR="008E5B1C" w:rsidRPr="009216A4" w:rsidRDefault="00365315" w:rsidP="00365315">
      <w:pPr>
        <w:spacing w:after="0" w:line="240" w:lineRule="auto"/>
        <w:ind w:firstLine="708"/>
        <w:jc w:val="both"/>
        <w:rPr>
          <w:rFonts w:ascii="Arial" w:hAnsi="Arial" w:cs="Arial"/>
          <w:sz w:val="24"/>
          <w:szCs w:val="24"/>
          <w:lang w:val="ro-RO"/>
        </w:rPr>
      </w:pPr>
      <w:r w:rsidRPr="009216A4">
        <w:rPr>
          <w:rFonts w:ascii="Arial" w:hAnsi="Arial" w:cs="Arial"/>
          <w:sz w:val="24"/>
          <w:szCs w:val="24"/>
        </w:rPr>
        <w:t xml:space="preserve">Măsurile de gospodărire vor fi în conformitate cu </w:t>
      </w:r>
      <w:r w:rsidRPr="009216A4">
        <w:rPr>
          <w:rFonts w:ascii="Arial" w:hAnsi="Arial" w:cs="Arial"/>
          <w:sz w:val="24"/>
          <w:szCs w:val="24"/>
          <w:lang w:val="ro-RO"/>
        </w:rPr>
        <w:t xml:space="preserve">OM nr. 766/23.07.2018 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recoltării produselor accidentale. Acestea reglementează procedura şi situaţiile în care se solicită modificarea prevederilor amenajamentelor silvice. </w:t>
      </w:r>
    </w:p>
    <w:p w:rsidR="008E5B1C" w:rsidRPr="009216A4" w:rsidRDefault="008E5B1C" w:rsidP="008E5B1C">
      <w:pPr>
        <w:spacing w:after="0" w:line="240" w:lineRule="auto"/>
        <w:ind w:firstLine="540"/>
        <w:jc w:val="both"/>
        <w:rPr>
          <w:rFonts w:ascii="Arial" w:hAnsi="Arial" w:cs="Arial"/>
          <w:sz w:val="24"/>
          <w:szCs w:val="24"/>
        </w:rPr>
      </w:pPr>
      <w:r w:rsidRPr="009216A4">
        <w:rPr>
          <w:rFonts w:ascii="Arial" w:hAnsi="Arial" w:cs="Arial"/>
          <w:sz w:val="24"/>
          <w:szCs w:val="24"/>
        </w:rPr>
        <w:t xml:space="preserve">În funcţie de gradul de vătămare a arboretelor din cauza afectării de către factorii destabilizatori (biotici sau abiotici), sunt </w:t>
      </w:r>
      <w:proofErr w:type="gramStart"/>
      <w:r w:rsidRPr="009216A4">
        <w:rPr>
          <w:rFonts w:ascii="Arial" w:hAnsi="Arial" w:cs="Arial"/>
          <w:sz w:val="24"/>
          <w:szCs w:val="24"/>
        </w:rPr>
        <w:t>prevăzute  următoarele</w:t>
      </w:r>
      <w:proofErr w:type="gramEnd"/>
      <w:r w:rsidRPr="009216A4">
        <w:rPr>
          <w:rFonts w:ascii="Arial" w:hAnsi="Arial" w:cs="Arial"/>
          <w:sz w:val="24"/>
          <w:szCs w:val="24"/>
        </w:rPr>
        <w:t xml:space="preserve">  măsuri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a) </w:t>
      </w:r>
      <w:proofErr w:type="gramStart"/>
      <w:r w:rsidRPr="009216A4">
        <w:rPr>
          <w:rFonts w:ascii="Arial" w:hAnsi="Arial" w:cs="Arial"/>
          <w:sz w:val="24"/>
          <w:szCs w:val="24"/>
        </w:rPr>
        <w:t>extragerea</w:t>
      </w:r>
      <w:proofErr w:type="gramEnd"/>
      <w:r w:rsidRPr="009216A4">
        <w:rPr>
          <w:rFonts w:ascii="Arial" w:hAnsi="Arial" w:cs="Arial"/>
          <w:sz w:val="24"/>
          <w:szCs w:val="24"/>
        </w:rPr>
        <w:t xml:space="preserve"> tuturor arborilor afectaţi, prin tăieri de produse accidentale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b) </w:t>
      </w:r>
      <w:proofErr w:type="gramStart"/>
      <w:r w:rsidRPr="009216A4">
        <w:rPr>
          <w:rFonts w:ascii="Arial" w:hAnsi="Arial" w:cs="Arial"/>
          <w:sz w:val="24"/>
          <w:szCs w:val="24"/>
        </w:rPr>
        <w:t>extragerea</w:t>
      </w:r>
      <w:proofErr w:type="gramEnd"/>
      <w:r w:rsidRPr="009216A4">
        <w:rPr>
          <w:rFonts w:ascii="Arial" w:hAnsi="Arial" w:cs="Arial"/>
          <w:sz w:val="24"/>
          <w:szCs w:val="24"/>
        </w:rPr>
        <w:t xml:space="preserve"> integrală a materialului lemnos, urmată de împăduriri cu specii   aparţinând   tipului   natural   fundamental   de   pădure;</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reimpadurirea suprafetelor afectate de calamitati cu specii corespunzatoare tipului natural fundamental de padure, conform prevederilor amenajamentului silvic;</w:t>
      </w:r>
    </w:p>
    <w:p w:rsidR="008E5B1C" w:rsidRPr="009216A4" w:rsidRDefault="008E5B1C" w:rsidP="008E5B1C">
      <w:pPr>
        <w:pStyle w:val="Heading1"/>
        <w:ind w:firstLine="0"/>
        <w:rPr>
          <w:rFonts w:ascii="Arial" w:hAnsi="Arial" w:cs="Arial"/>
          <w:sz w:val="24"/>
          <w:szCs w:val="24"/>
        </w:rPr>
      </w:pPr>
      <w:r w:rsidRPr="009216A4">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8E5B1C" w:rsidRPr="009216A4" w:rsidRDefault="008E5B1C" w:rsidP="008E5B1C">
      <w:pPr>
        <w:spacing w:after="0" w:line="240" w:lineRule="auto"/>
        <w:jc w:val="both"/>
        <w:rPr>
          <w:rFonts w:ascii="Arial" w:hAnsi="Arial" w:cs="Arial"/>
          <w:sz w:val="24"/>
          <w:szCs w:val="24"/>
          <w:lang w:val="ro-RO"/>
        </w:rPr>
      </w:pPr>
    </w:p>
    <w:p w:rsidR="008E5B1C" w:rsidRPr="009216A4" w:rsidRDefault="008E5B1C" w:rsidP="0017712F">
      <w:pPr>
        <w:pStyle w:val="ListParagraph"/>
        <w:numPr>
          <w:ilvl w:val="0"/>
          <w:numId w:val="15"/>
        </w:numPr>
        <w:autoSpaceDE w:val="0"/>
        <w:autoSpaceDN w:val="0"/>
        <w:adjustRightInd w:val="0"/>
        <w:spacing w:after="0" w:line="240" w:lineRule="auto"/>
        <w:jc w:val="both"/>
        <w:rPr>
          <w:rFonts w:ascii="Arial" w:hAnsi="Arial" w:cs="Arial"/>
          <w:b/>
          <w:color w:val="000000"/>
          <w:sz w:val="24"/>
          <w:szCs w:val="24"/>
          <w:lang w:val="ro-RO"/>
        </w:rPr>
      </w:pPr>
      <w:r w:rsidRPr="009216A4">
        <w:rPr>
          <w:rFonts w:ascii="Arial" w:hAnsi="Arial" w:cs="Arial"/>
          <w:b/>
          <w:color w:val="000000"/>
          <w:sz w:val="24"/>
          <w:szCs w:val="24"/>
          <w:lang w:val="ro-RO"/>
        </w:rPr>
        <w:t>Caracteristicile planurilor şi programelor cu privire, în special, la:</w:t>
      </w:r>
    </w:p>
    <w:p w:rsidR="008E5B1C" w:rsidRPr="009216A4" w:rsidRDefault="008E5B1C" w:rsidP="008E5B1C">
      <w:pPr>
        <w:autoSpaceDE w:val="0"/>
        <w:autoSpaceDN w:val="0"/>
        <w:adjustRightInd w:val="0"/>
        <w:spacing w:after="0" w:line="240" w:lineRule="auto"/>
        <w:jc w:val="both"/>
        <w:rPr>
          <w:rFonts w:ascii="Arial" w:hAnsi="Arial" w:cs="Arial"/>
          <w:i/>
          <w:sz w:val="24"/>
          <w:szCs w:val="24"/>
          <w:lang w:val="ro-RO"/>
        </w:rPr>
      </w:pPr>
      <w:r w:rsidRPr="009216A4">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E5B1C" w:rsidRPr="009216A4" w:rsidRDefault="008E5B1C" w:rsidP="008E5B1C">
      <w:pPr>
        <w:spacing w:after="0" w:line="240" w:lineRule="auto"/>
        <w:ind w:firstLine="708"/>
        <w:jc w:val="both"/>
        <w:rPr>
          <w:rStyle w:val="tli1"/>
          <w:rFonts w:ascii="Arial" w:hAnsi="Arial" w:cs="Arial"/>
          <w:sz w:val="24"/>
          <w:szCs w:val="24"/>
        </w:rPr>
      </w:pPr>
      <w:r w:rsidRPr="009216A4">
        <w:rPr>
          <w:rStyle w:val="tli1"/>
          <w:rFonts w:ascii="Arial" w:hAnsi="Arial" w:cs="Arial"/>
          <w:sz w:val="24"/>
          <w:szCs w:val="24"/>
        </w:rPr>
        <w:t>Amenajamentul</w:t>
      </w:r>
      <w:r w:rsidR="0017712F" w:rsidRPr="009216A4">
        <w:rPr>
          <w:rStyle w:val="tli1"/>
          <w:rFonts w:ascii="Arial" w:hAnsi="Arial" w:cs="Arial"/>
          <w:sz w:val="24"/>
          <w:szCs w:val="24"/>
        </w:rPr>
        <w:t xml:space="preserve"> s</w:t>
      </w:r>
      <w:r w:rsidRPr="009216A4">
        <w:rPr>
          <w:rStyle w:val="tli1"/>
          <w:rFonts w:ascii="Arial" w:hAnsi="Arial" w:cs="Arial"/>
          <w:sz w:val="24"/>
          <w:szCs w:val="24"/>
        </w:rPr>
        <w:t xml:space="preserve">ilvic propus – creează un cadru pentru gospodărirea pădurii </w:t>
      </w:r>
      <w:proofErr w:type="gramStart"/>
      <w:r w:rsidRPr="009216A4">
        <w:rPr>
          <w:rStyle w:val="tli1"/>
          <w:rFonts w:ascii="Arial" w:hAnsi="Arial" w:cs="Arial"/>
          <w:sz w:val="24"/>
          <w:szCs w:val="24"/>
        </w:rPr>
        <w:t>şi  lucrările</w:t>
      </w:r>
      <w:proofErr w:type="gramEnd"/>
      <w:r w:rsidRPr="009216A4">
        <w:rPr>
          <w:rStyle w:val="tli1"/>
          <w:rFonts w:ascii="Arial" w:hAnsi="Arial" w:cs="Arial"/>
          <w:sz w:val="24"/>
          <w:szCs w:val="24"/>
        </w:rPr>
        <w:t xml:space="preserve"> silvice pe o perioadă de 10 ani; </w:t>
      </w:r>
      <w:r w:rsidRPr="009216A4">
        <w:rPr>
          <w:rFonts w:ascii="Arial" w:hAnsi="Arial" w:cs="Arial"/>
          <w:sz w:val="24"/>
          <w:szCs w:val="24"/>
          <w:lang w:val="pt-BR"/>
        </w:rPr>
        <w:t>nu implică alte activităţi decât cele legate de silvicultură şi exploatare forestieră.</w:t>
      </w:r>
    </w:p>
    <w:p w:rsidR="008E5B1C" w:rsidRPr="009216A4" w:rsidRDefault="008E5B1C" w:rsidP="008E5B1C">
      <w:pPr>
        <w:autoSpaceDE w:val="0"/>
        <w:autoSpaceDN w:val="0"/>
        <w:adjustRightInd w:val="0"/>
        <w:spacing w:after="0" w:line="240" w:lineRule="auto"/>
        <w:jc w:val="both"/>
        <w:rPr>
          <w:rFonts w:ascii="Arial" w:hAnsi="Arial" w:cs="Arial"/>
          <w:i/>
          <w:sz w:val="24"/>
          <w:szCs w:val="24"/>
          <w:lang w:val="ro-RO"/>
        </w:rPr>
      </w:pPr>
      <w:r w:rsidRPr="009216A4">
        <w:rPr>
          <w:rFonts w:ascii="Arial" w:hAnsi="Arial" w:cs="Arial"/>
          <w:i/>
          <w:sz w:val="24"/>
          <w:szCs w:val="24"/>
          <w:lang w:val="ro-RO"/>
        </w:rPr>
        <w:lastRenderedPageBreak/>
        <w:t>b) gradul în care planul sau programul influenţează alte planuri şi programe, inclusiv pe cele în care se integrează sau care derivă din ele;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ro-RO"/>
        </w:rPr>
      </w:pPr>
      <w:r w:rsidRPr="009216A4">
        <w:rPr>
          <w:rFonts w:ascii="Arial" w:hAnsi="Arial" w:cs="Arial"/>
          <w:i/>
          <w:sz w:val="24"/>
          <w:szCs w:val="24"/>
          <w:lang w:val="ro-RO"/>
        </w:rPr>
        <w:t xml:space="preserve">- </w:t>
      </w:r>
      <w:r w:rsidRPr="009216A4">
        <w:rPr>
          <w:rFonts w:ascii="Arial" w:hAnsi="Arial" w:cs="Arial"/>
          <w:sz w:val="24"/>
          <w:szCs w:val="24"/>
          <w:lang w:val="ro-RO"/>
        </w:rPr>
        <w:t xml:space="preserve">Amenajamentul silvic are legătură directă cu managementul conservării ariilor naturale protejate. </w:t>
      </w:r>
    </w:p>
    <w:p w:rsidR="008E5B1C" w:rsidRPr="009216A4" w:rsidRDefault="008E5B1C" w:rsidP="008E5B1C">
      <w:pPr>
        <w:autoSpaceDE w:val="0"/>
        <w:autoSpaceDN w:val="0"/>
        <w:adjustRightInd w:val="0"/>
        <w:spacing w:after="0" w:line="240" w:lineRule="auto"/>
        <w:jc w:val="both"/>
        <w:rPr>
          <w:rFonts w:ascii="Arial" w:hAnsi="Arial" w:cs="Arial"/>
          <w:bCs/>
          <w:i/>
          <w:iCs/>
          <w:sz w:val="24"/>
          <w:szCs w:val="24"/>
          <w:lang w:val="ro-RO"/>
        </w:rPr>
      </w:pPr>
      <w:r w:rsidRPr="009216A4">
        <w:rPr>
          <w:rFonts w:ascii="Arial" w:hAnsi="Arial" w:cs="Arial"/>
          <w:i/>
          <w:sz w:val="24"/>
          <w:szCs w:val="24"/>
          <w:lang w:val="ro-RO"/>
        </w:rPr>
        <w:t>-</w:t>
      </w:r>
      <w:r w:rsidRPr="009216A4">
        <w:rPr>
          <w:rFonts w:ascii="Arial" w:hAnsi="Arial" w:cs="Arial"/>
          <w:sz w:val="24"/>
          <w:szCs w:val="24"/>
          <w:lang w:val="ro-RO"/>
        </w:rPr>
        <w:t xml:space="preserve"> </w:t>
      </w:r>
      <w:r w:rsidRPr="009216A4">
        <w:rPr>
          <w:rFonts w:ascii="Arial" w:hAnsi="Arial" w:cs="Arial"/>
          <w:sz w:val="24"/>
          <w:szCs w:val="24"/>
          <w:lang w:val="it-IT"/>
        </w:rPr>
        <w:t xml:space="preserve">Amenajamentul silvic propus </w:t>
      </w:r>
      <w:r w:rsidRPr="009216A4">
        <w:rPr>
          <w:rFonts w:ascii="Arial" w:hAnsi="Arial" w:cs="Arial"/>
          <w:sz w:val="24"/>
          <w:szCs w:val="24"/>
          <w:lang w:val="ro-RO"/>
        </w:rPr>
        <w:t xml:space="preserve">se integrează în </w:t>
      </w:r>
      <w:r w:rsidRPr="009216A4">
        <w:rPr>
          <w:rFonts w:ascii="Arial" w:hAnsi="Arial" w:cs="Arial"/>
          <w:bCs/>
          <w:sz w:val="24"/>
          <w:szCs w:val="24"/>
          <w:lang w:val="ro-RO"/>
        </w:rPr>
        <w:t xml:space="preserve">obiectivele de conservare a naturii, </w:t>
      </w:r>
      <w:r w:rsidRPr="009216A4">
        <w:rPr>
          <w:rFonts w:ascii="Arial" w:hAnsi="Arial" w:cs="Arial"/>
          <w:sz w:val="24"/>
          <w:szCs w:val="24"/>
          <w:lang w:val="ro-RO"/>
        </w:rPr>
        <w:t xml:space="preserve">stabilite pentru ariile protejate peste care se suprapune. El integrează măsurile stabilite prin  Planului de management al sitului Natura 2000 </w:t>
      </w:r>
      <w:r w:rsidRPr="009216A4">
        <w:rPr>
          <w:rFonts w:ascii="Arial" w:hAnsi="Arial" w:cs="Arial"/>
          <w:bCs/>
          <w:iCs/>
          <w:sz w:val="24"/>
          <w:szCs w:val="24"/>
          <w:lang w:val="ro-RO"/>
        </w:rPr>
        <w:t xml:space="preserve">ROSPA 0089 Obcina Feredeului </w:t>
      </w:r>
      <w:r w:rsidRPr="009216A4">
        <w:rPr>
          <w:rStyle w:val="stpar"/>
          <w:rFonts w:ascii="Arial" w:hAnsi="Arial" w:cs="Arial"/>
          <w:sz w:val="24"/>
          <w:szCs w:val="24"/>
        </w:rPr>
        <w:t>și ROSCI0328 Obcinile Bucovinei</w:t>
      </w:r>
      <w:r w:rsidRPr="009216A4">
        <w:rPr>
          <w:rFonts w:ascii="Arial" w:hAnsi="Arial" w:cs="Arial"/>
          <w:bCs/>
          <w:i/>
          <w:iCs/>
          <w:sz w:val="24"/>
          <w:szCs w:val="24"/>
          <w:lang w:val="ro-RO"/>
        </w:rPr>
        <w:t>.</w:t>
      </w:r>
    </w:p>
    <w:p w:rsidR="008E5B1C" w:rsidRPr="009216A4" w:rsidRDefault="008E5B1C" w:rsidP="008E5B1C">
      <w:pPr>
        <w:autoSpaceDE w:val="0"/>
        <w:autoSpaceDN w:val="0"/>
        <w:adjustRightInd w:val="0"/>
        <w:spacing w:after="0" w:line="240" w:lineRule="auto"/>
        <w:jc w:val="both"/>
        <w:rPr>
          <w:rFonts w:ascii="Arial" w:hAnsi="Arial" w:cs="Arial"/>
          <w:bCs/>
          <w:i/>
          <w:iCs/>
          <w:sz w:val="24"/>
          <w:szCs w:val="24"/>
          <w:lang w:val="ro-RO"/>
        </w:rPr>
      </w:pPr>
      <w:r w:rsidRPr="009216A4">
        <w:rPr>
          <w:rFonts w:ascii="Arial" w:hAnsi="Arial" w:cs="Arial"/>
          <w:sz w:val="24"/>
          <w:szCs w:val="24"/>
          <w:lang w:val="ro-RO"/>
        </w:rPr>
        <w:t>- Managementul</w:t>
      </w:r>
      <w:r w:rsidR="0017712F" w:rsidRPr="009216A4">
        <w:rPr>
          <w:rFonts w:ascii="Arial" w:hAnsi="Arial" w:cs="Arial"/>
          <w:sz w:val="24"/>
          <w:szCs w:val="24"/>
          <w:lang w:val="ro-RO"/>
        </w:rPr>
        <w:t xml:space="preserve"> propus de Amenajamentul s</w:t>
      </w:r>
      <w:r w:rsidRPr="009216A4">
        <w:rPr>
          <w:rFonts w:ascii="Arial" w:hAnsi="Arial" w:cs="Arial"/>
          <w:sz w:val="24"/>
          <w:szCs w:val="24"/>
          <w:lang w:val="ro-RO"/>
        </w:rPr>
        <w:t>ilvic urmăreşte menţinerea interacţiunii armonioase a omului cu natura prin protejarea diversităţii habitatelor, speciilor şi peisajului.</w:t>
      </w:r>
    </w:p>
    <w:p w:rsidR="008E5B1C" w:rsidRPr="009216A4" w:rsidRDefault="008E5B1C" w:rsidP="008E5B1C">
      <w:pPr>
        <w:autoSpaceDE w:val="0"/>
        <w:autoSpaceDN w:val="0"/>
        <w:adjustRightInd w:val="0"/>
        <w:spacing w:after="0" w:line="240" w:lineRule="auto"/>
        <w:jc w:val="both"/>
        <w:rPr>
          <w:rFonts w:ascii="Arial" w:hAnsi="Arial" w:cs="Arial"/>
          <w:sz w:val="24"/>
          <w:szCs w:val="24"/>
          <w:lang w:val="ro-RO"/>
        </w:rPr>
      </w:pPr>
      <w:r w:rsidRPr="009216A4">
        <w:rPr>
          <w:rFonts w:ascii="Arial" w:hAnsi="Arial" w:cs="Arial"/>
          <w:sz w:val="24"/>
          <w:szCs w:val="24"/>
          <w:lang w:val="ro-RO"/>
        </w:rPr>
        <w:t>- Amenajamentul se corelează cu amenajamentele silvice ale suprafeţelor limitrofe, creând condiţii optime pentru a asigura continuitatea vegetaţiei fondului forestier.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ro-RO"/>
        </w:rPr>
      </w:pPr>
      <w:r w:rsidRPr="009216A4">
        <w:rPr>
          <w:rFonts w:ascii="Arial" w:hAnsi="Arial" w:cs="Arial"/>
          <w:sz w:val="24"/>
          <w:szCs w:val="24"/>
          <w:lang w:val="ro-RO"/>
        </w:rPr>
        <w:t xml:space="preserve">c) </w:t>
      </w:r>
      <w:r w:rsidRPr="009216A4">
        <w:rPr>
          <w:rFonts w:ascii="Arial" w:hAnsi="Arial" w:cs="Arial"/>
          <w:i/>
          <w:sz w:val="24"/>
          <w:szCs w:val="24"/>
          <w:lang w:val="ro-RO"/>
        </w:rPr>
        <w:t>relevanţa planului sau programului în/pentru integrarea consideraţiilor de mediu, mai ales din perspectiva promovării dezvoltării durabile;</w:t>
      </w:r>
      <w:r w:rsidRPr="009216A4">
        <w:rPr>
          <w:rFonts w:ascii="Arial" w:hAnsi="Arial" w:cs="Arial"/>
          <w:sz w:val="24"/>
          <w:szCs w:val="24"/>
          <w:lang w:val="ro-RO"/>
        </w:rPr>
        <w:t xml:space="preserve"> </w:t>
      </w:r>
    </w:p>
    <w:p w:rsidR="008E5B1C" w:rsidRPr="009216A4" w:rsidRDefault="008E5B1C" w:rsidP="008E5B1C">
      <w:pPr>
        <w:autoSpaceDE w:val="0"/>
        <w:autoSpaceDN w:val="0"/>
        <w:adjustRightInd w:val="0"/>
        <w:spacing w:after="0" w:line="240" w:lineRule="auto"/>
        <w:jc w:val="both"/>
        <w:rPr>
          <w:rFonts w:ascii="Arial" w:hAnsi="Arial" w:cs="Arial"/>
          <w:sz w:val="24"/>
          <w:szCs w:val="24"/>
          <w:lang w:val="ro-RO"/>
        </w:rPr>
      </w:pPr>
      <w:r w:rsidRPr="009216A4">
        <w:rPr>
          <w:rStyle w:val="tli1"/>
          <w:rFonts w:ascii="Arial" w:hAnsi="Arial" w:cs="Arial"/>
          <w:sz w:val="24"/>
          <w:szCs w:val="24"/>
        </w:rPr>
        <w:t xml:space="preserve">- Rolul amenajamentului silvic propus </w:t>
      </w:r>
      <w:proofErr w:type="gramStart"/>
      <w:r w:rsidRPr="009216A4">
        <w:rPr>
          <w:rStyle w:val="tli1"/>
          <w:rFonts w:ascii="Arial" w:hAnsi="Arial" w:cs="Arial"/>
          <w:sz w:val="24"/>
          <w:szCs w:val="24"/>
        </w:rPr>
        <w:t>este</w:t>
      </w:r>
      <w:proofErr w:type="gramEnd"/>
      <w:r w:rsidRPr="009216A4">
        <w:rPr>
          <w:rStyle w:val="tli1"/>
          <w:rFonts w:ascii="Arial" w:hAnsi="Arial" w:cs="Arial"/>
          <w:sz w:val="24"/>
          <w:szCs w:val="24"/>
        </w:rPr>
        <w:t xml:space="preserve"> benefic pentru menţinerea stării favorabile de conservare a habitatelor şi speciilor, la nivelul întregului fond forestier propus pentru amenajare</w:t>
      </w:r>
      <w:r w:rsidRPr="009216A4">
        <w:rPr>
          <w:rFonts w:ascii="Arial" w:hAnsi="Arial" w:cs="Arial"/>
          <w:sz w:val="24"/>
          <w:szCs w:val="24"/>
        </w:rPr>
        <w:t>.</w:t>
      </w:r>
    </w:p>
    <w:p w:rsidR="008E5B1C" w:rsidRPr="009216A4" w:rsidRDefault="008E5B1C" w:rsidP="008E5B1C">
      <w:pPr>
        <w:widowControl w:val="0"/>
        <w:autoSpaceDE w:val="0"/>
        <w:autoSpaceDN w:val="0"/>
        <w:adjustRightInd w:val="0"/>
        <w:spacing w:after="0" w:line="240" w:lineRule="auto"/>
        <w:jc w:val="both"/>
        <w:rPr>
          <w:rFonts w:ascii="Arial" w:hAnsi="Arial" w:cs="Arial"/>
          <w:sz w:val="24"/>
          <w:szCs w:val="24"/>
        </w:rPr>
      </w:pPr>
      <w:r w:rsidRPr="009216A4">
        <w:rPr>
          <w:rFonts w:ascii="Arial" w:hAnsi="Arial" w:cs="Arial"/>
          <w:i/>
          <w:sz w:val="24"/>
          <w:szCs w:val="24"/>
          <w:lang w:val="ro-RO"/>
        </w:rPr>
        <w:t>d) problemele de mediu relevante pentru plan sau program;</w:t>
      </w:r>
      <w:r w:rsidRPr="009216A4">
        <w:rPr>
          <w:rFonts w:ascii="Arial" w:hAnsi="Arial" w:cs="Arial"/>
          <w:sz w:val="24"/>
          <w:szCs w:val="24"/>
        </w:rPr>
        <w:t xml:space="preserve"> factori destabilizatori pentru fondul forestier (calamități): </w:t>
      </w:r>
    </w:p>
    <w:p w:rsidR="008E5B1C" w:rsidRPr="009216A4" w:rsidRDefault="008E5B1C" w:rsidP="008E5B1C">
      <w:pPr>
        <w:widowControl w:val="0"/>
        <w:autoSpaceDE w:val="0"/>
        <w:autoSpaceDN w:val="0"/>
        <w:adjustRightInd w:val="0"/>
        <w:spacing w:after="0" w:line="240" w:lineRule="auto"/>
        <w:jc w:val="both"/>
        <w:rPr>
          <w:rFonts w:ascii="Arial" w:hAnsi="Arial" w:cs="Arial"/>
          <w:sz w:val="24"/>
          <w:szCs w:val="24"/>
        </w:rPr>
      </w:pPr>
      <w:r w:rsidRPr="009216A4">
        <w:rPr>
          <w:rFonts w:ascii="Arial" w:hAnsi="Arial" w:cs="Arial"/>
          <w:i/>
          <w:sz w:val="24"/>
          <w:szCs w:val="24"/>
          <w:lang w:val="ro-RO"/>
        </w:rPr>
        <w:t>-</w:t>
      </w:r>
      <w:r w:rsidRPr="009216A4">
        <w:rPr>
          <w:rFonts w:ascii="Arial" w:hAnsi="Arial" w:cs="Arial"/>
          <w:sz w:val="24"/>
          <w:szCs w:val="24"/>
        </w:rPr>
        <w:t xml:space="preserve"> atacuri de dăunători; uscare anormală; doborâturi, rupturi produse de acțiunea vîntului și a zăpezii, alunecări de teren în fond forestier, incendii etc..</w:t>
      </w:r>
    </w:p>
    <w:p w:rsidR="008E5B1C" w:rsidRPr="009216A4" w:rsidRDefault="008E5B1C" w:rsidP="008E5B1C">
      <w:pPr>
        <w:pStyle w:val="Default"/>
        <w:rPr>
          <w:color w:val="auto"/>
        </w:rPr>
      </w:pPr>
      <w:r w:rsidRPr="009216A4">
        <w:rPr>
          <w:color w:val="auto"/>
          <w:lang w:val="ro-RO"/>
        </w:rPr>
        <w:t>e</w:t>
      </w:r>
      <w:r w:rsidRPr="009216A4">
        <w:rPr>
          <w:i/>
          <w:color w:val="auto"/>
          <w:lang w:val="ro-RO"/>
        </w:rPr>
        <w:t>) relevanţa planului sau programului pentru implementarea legislaţiei naţionale şi comunitare de mediu;</w:t>
      </w:r>
      <w:r w:rsidRPr="009216A4">
        <w:rPr>
          <w:color w:val="auto"/>
        </w:rPr>
        <w:t xml:space="preserve"> </w:t>
      </w:r>
    </w:p>
    <w:p w:rsidR="008E5B1C" w:rsidRPr="009216A4" w:rsidRDefault="008E5B1C" w:rsidP="008E5B1C">
      <w:pPr>
        <w:pStyle w:val="Default"/>
        <w:rPr>
          <w:color w:val="auto"/>
        </w:rPr>
      </w:pPr>
      <w:r w:rsidRPr="009216A4">
        <w:rPr>
          <w:color w:val="auto"/>
        </w:rPr>
        <w:t xml:space="preserve">S-au luat în considerare prevederile: </w:t>
      </w:r>
    </w:p>
    <w:p w:rsidR="009216A4" w:rsidRDefault="008E5B1C" w:rsidP="009216A4">
      <w:pPr>
        <w:pStyle w:val="ListParagraph"/>
        <w:numPr>
          <w:ilvl w:val="0"/>
          <w:numId w:val="14"/>
        </w:numPr>
        <w:spacing w:after="0" w:line="240" w:lineRule="auto"/>
        <w:contextualSpacing/>
        <w:jc w:val="both"/>
        <w:rPr>
          <w:rFonts w:ascii="Arial" w:hAnsi="Arial" w:cs="Arial"/>
          <w:sz w:val="24"/>
          <w:szCs w:val="24"/>
        </w:rPr>
      </w:pPr>
      <w:r w:rsidRPr="009216A4">
        <w:rPr>
          <w:rStyle w:val="Emphasis"/>
          <w:rFonts w:ascii="Arial" w:hAnsi="Arial" w:cs="Arial"/>
          <w:i w:val="0"/>
          <w:sz w:val="24"/>
          <w:szCs w:val="24"/>
        </w:rPr>
        <w:t xml:space="preserve">Directiva </w:t>
      </w:r>
      <w:r w:rsidRPr="009216A4">
        <w:rPr>
          <w:rFonts w:ascii="Arial" w:hAnsi="Arial" w:cs="Arial"/>
          <w:sz w:val="24"/>
          <w:szCs w:val="24"/>
        </w:rPr>
        <w:t>SEA 2001/42/CE privind evaluarea efectelor anumitor planuri și programe asupra mediului, transpusă în legislația națională prin H.G. nr. 1076/2004.</w:t>
      </w:r>
    </w:p>
    <w:p w:rsidR="009216A4" w:rsidRPr="009216A4" w:rsidRDefault="008E5B1C" w:rsidP="009216A4">
      <w:pPr>
        <w:pStyle w:val="ListParagraph"/>
        <w:numPr>
          <w:ilvl w:val="0"/>
          <w:numId w:val="14"/>
        </w:numPr>
        <w:spacing w:after="0" w:line="240" w:lineRule="auto"/>
        <w:contextualSpacing/>
        <w:jc w:val="both"/>
        <w:rPr>
          <w:rFonts w:ascii="Arial" w:hAnsi="Arial" w:cs="Arial"/>
          <w:sz w:val="24"/>
          <w:szCs w:val="24"/>
        </w:rPr>
      </w:pPr>
      <w:r w:rsidRPr="009216A4">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9216A4" w:rsidRPr="009216A4" w:rsidRDefault="008E5B1C" w:rsidP="009216A4">
      <w:pPr>
        <w:pStyle w:val="ListParagraph"/>
        <w:numPr>
          <w:ilvl w:val="0"/>
          <w:numId w:val="14"/>
        </w:numPr>
        <w:spacing w:after="0" w:line="240" w:lineRule="auto"/>
        <w:contextualSpacing/>
        <w:jc w:val="both"/>
        <w:rPr>
          <w:rFonts w:ascii="Arial" w:hAnsi="Arial" w:cs="Arial"/>
          <w:sz w:val="24"/>
          <w:szCs w:val="24"/>
        </w:rPr>
      </w:pPr>
      <w:r w:rsidRPr="009216A4">
        <w:rPr>
          <w:rFonts w:ascii="Arial" w:eastAsia="Times New Roman" w:hAnsi="Arial" w:cs="Arial"/>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8E5B1C" w:rsidRPr="009216A4" w:rsidRDefault="0017712F" w:rsidP="009216A4">
      <w:pPr>
        <w:pStyle w:val="ListParagraph"/>
        <w:numPr>
          <w:ilvl w:val="0"/>
          <w:numId w:val="14"/>
        </w:numPr>
        <w:spacing w:after="0" w:line="240" w:lineRule="auto"/>
        <w:contextualSpacing/>
        <w:jc w:val="both"/>
        <w:rPr>
          <w:rFonts w:ascii="Arial" w:hAnsi="Arial" w:cs="Arial"/>
          <w:sz w:val="24"/>
          <w:szCs w:val="24"/>
        </w:rPr>
      </w:pPr>
      <w:r w:rsidRPr="009216A4">
        <w:rPr>
          <w:rFonts w:ascii="Arial" w:hAnsi="Arial" w:cs="Arial"/>
          <w:sz w:val="24"/>
          <w:szCs w:val="24"/>
          <w:lang w:val="ro-RO"/>
        </w:rPr>
        <w:t>HG</w:t>
      </w:r>
      <w:r w:rsidR="008E5B1C" w:rsidRPr="009216A4">
        <w:rPr>
          <w:rFonts w:ascii="Arial" w:hAnsi="Arial" w:cs="Arial"/>
          <w:sz w:val="24"/>
          <w:szCs w:val="24"/>
          <w:lang w:val="ro-RO"/>
        </w:rPr>
        <w:t xml:space="preserve"> nr. 971/05.10.2011 pentru modificarea şi completarea H.G. nr. 1284/2007 privind declararea ariilor de protecţie specială avifaunistică ca parte integrantă a reţelei ecologice europene Natura 2000.</w:t>
      </w:r>
    </w:p>
    <w:p w:rsidR="008E5B1C" w:rsidRPr="009216A4" w:rsidRDefault="008E5B1C" w:rsidP="008E5B1C">
      <w:pPr>
        <w:autoSpaceDE w:val="0"/>
        <w:autoSpaceDN w:val="0"/>
        <w:adjustRightInd w:val="0"/>
        <w:spacing w:after="0" w:line="240" w:lineRule="auto"/>
        <w:ind w:left="720"/>
        <w:jc w:val="both"/>
        <w:rPr>
          <w:rFonts w:ascii="Arial" w:eastAsia="Times New Roman" w:hAnsi="Arial" w:cs="Arial"/>
          <w:sz w:val="24"/>
          <w:szCs w:val="24"/>
          <w:lang w:val="ro-RO"/>
        </w:rPr>
      </w:pPr>
    </w:p>
    <w:p w:rsidR="008E5B1C" w:rsidRPr="009216A4" w:rsidRDefault="008E5B1C" w:rsidP="008E5B1C">
      <w:pPr>
        <w:autoSpaceDE w:val="0"/>
        <w:autoSpaceDN w:val="0"/>
        <w:adjustRightInd w:val="0"/>
        <w:spacing w:after="0" w:line="240" w:lineRule="auto"/>
        <w:jc w:val="both"/>
        <w:rPr>
          <w:rFonts w:ascii="Arial" w:hAnsi="Arial" w:cs="Arial"/>
          <w:b/>
          <w:color w:val="000000"/>
          <w:sz w:val="24"/>
          <w:szCs w:val="24"/>
          <w:lang w:val="ro-RO"/>
        </w:rPr>
      </w:pPr>
      <w:r w:rsidRPr="009216A4">
        <w:rPr>
          <w:rFonts w:ascii="Arial" w:hAnsi="Arial" w:cs="Arial"/>
          <w:b/>
          <w:color w:val="000000"/>
          <w:sz w:val="24"/>
          <w:szCs w:val="24"/>
          <w:lang w:val="ro-RO"/>
        </w:rPr>
        <w:t>2. Caracteristicile efectelor şi ale zonei posibil a fi afectate cu privire, în special, la:</w:t>
      </w:r>
    </w:p>
    <w:p w:rsidR="008E5B1C" w:rsidRPr="009216A4" w:rsidRDefault="008E5B1C" w:rsidP="008E5B1C">
      <w:pPr>
        <w:tabs>
          <w:tab w:val="left" w:pos="142"/>
        </w:tabs>
        <w:autoSpaceDE w:val="0"/>
        <w:autoSpaceDN w:val="0"/>
        <w:adjustRightInd w:val="0"/>
        <w:spacing w:after="0" w:line="240" w:lineRule="auto"/>
        <w:jc w:val="both"/>
        <w:rPr>
          <w:rFonts w:ascii="Arial" w:hAnsi="Arial" w:cs="Arial"/>
          <w:b/>
          <w:sz w:val="24"/>
          <w:szCs w:val="24"/>
          <w:lang w:val="ro-RO"/>
        </w:rPr>
      </w:pPr>
      <w:r w:rsidRPr="009216A4">
        <w:rPr>
          <w:rFonts w:ascii="Arial" w:hAnsi="Arial" w:cs="Arial"/>
          <w:i/>
          <w:color w:val="000000"/>
          <w:sz w:val="24"/>
          <w:szCs w:val="24"/>
          <w:lang w:val="ro-RO"/>
        </w:rPr>
        <w:t xml:space="preserve"> </w:t>
      </w:r>
      <w:r w:rsidRPr="009216A4">
        <w:rPr>
          <w:rFonts w:ascii="Arial" w:hAnsi="Arial" w:cs="Arial"/>
          <w:i/>
          <w:sz w:val="24"/>
          <w:szCs w:val="24"/>
          <w:lang w:val="ro-RO"/>
        </w:rPr>
        <w:t xml:space="preserve">a) probabilitatea, durata, frecvenţa şi reversibilitatea efectelor; </w:t>
      </w:r>
    </w:p>
    <w:p w:rsidR="008E5B1C" w:rsidRPr="009216A4" w:rsidRDefault="008E5B1C" w:rsidP="008E5B1C">
      <w:pPr>
        <w:spacing w:after="0" w:line="240" w:lineRule="auto"/>
        <w:jc w:val="both"/>
        <w:rPr>
          <w:rStyle w:val="tli1"/>
          <w:rFonts w:ascii="Arial" w:hAnsi="Arial" w:cs="Arial"/>
          <w:sz w:val="24"/>
          <w:szCs w:val="24"/>
        </w:rPr>
      </w:pPr>
      <w:r w:rsidRPr="009216A4">
        <w:rPr>
          <w:rStyle w:val="tli1"/>
          <w:rFonts w:ascii="Arial" w:hAnsi="Arial" w:cs="Arial"/>
          <w:sz w:val="24"/>
          <w:szCs w:val="24"/>
        </w:rPr>
        <w:t xml:space="preserve">- </w:t>
      </w:r>
      <w:proofErr w:type="gramStart"/>
      <w:r w:rsidRPr="009216A4">
        <w:rPr>
          <w:rStyle w:val="tli1"/>
          <w:rFonts w:ascii="Arial" w:hAnsi="Arial" w:cs="Arial"/>
          <w:sz w:val="24"/>
          <w:szCs w:val="24"/>
        </w:rPr>
        <w:t>prin</w:t>
      </w:r>
      <w:proofErr w:type="gramEnd"/>
      <w:r w:rsidRPr="009216A4">
        <w:rPr>
          <w:rStyle w:val="tli1"/>
          <w:rFonts w:ascii="Arial" w:hAnsi="Arial" w:cs="Arial"/>
          <w:sz w:val="24"/>
          <w:szCs w:val="24"/>
        </w:rPr>
        <w:t xml:space="preserve"> masurile luate nu apar efecte negative remanente asupra mediului</w:t>
      </w:r>
    </w:p>
    <w:p w:rsidR="008E5B1C" w:rsidRPr="009216A4" w:rsidRDefault="008E5B1C" w:rsidP="008E5B1C">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9216A4">
        <w:rPr>
          <w:rFonts w:ascii="Arial" w:hAnsi="Arial" w:cs="Arial"/>
          <w:i/>
          <w:sz w:val="24"/>
          <w:szCs w:val="24"/>
          <w:lang w:val="ro-RO"/>
        </w:rPr>
        <w:t>b) natura cumulativă a efectelor;</w:t>
      </w:r>
      <w:r w:rsidRPr="009216A4">
        <w:rPr>
          <w:rFonts w:ascii="Arial" w:hAnsi="Arial" w:cs="Arial"/>
          <w:sz w:val="24"/>
          <w:szCs w:val="24"/>
          <w:lang w:val="ro-RO"/>
        </w:rPr>
        <w:t xml:space="preserve"> </w:t>
      </w:r>
      <w:r w:rsidRPr="009216A4">
        <w:rPr>
          <w:rStyle w:val="tli1"/>
          <w:rFonts w:ascii="Arial" w:hAnsi="Arial" w:cs="Arial"/>
          <w:sz w:val="24"/>
          <w:szCs w:val="24"/>
        </w:rPr>
        <w:t>- nu este cazul.</w:t>
      </w:r>
    </w:p>
    <w:p w:rsidR="008E5B1C" w:rsidRPr="009216A4" w:rsidRDefault="008E5B1C" w:rsidP="008E5B1C">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9216A4">
        <w:rPr>
          <w:rFonts w:ascii="Arial" w:hAnsi="Arial" w:cs="Arial"/>
          <w:i/>
          <w:sz w:val="24"/>
          <w:szCs w:val="24"/>
          <w:lang w:val="ro-RO"/>
        </w:rPr>
        <w:t>c) natura transfrontieră a efectelor;</w:t>
      </w:r>
      <w:r w:rsidRPr="009216A4">
        <w:rPr>
          <w:rFonts w:ascii="Arial" w:hAnsi="Arial" w:cs="Arial"/>
          <w:sz w:val="24"/>
          <w:szCs w:val="24"/>
          <w:lang w:val="ro-RO"/>
        </w:rPr>
        <w:t xml:space="preserve"> </w:t>
      </w:r>
      <w:r w:rsidRPr="009216A4">
        <w:rPr>
          <w:rStyle w:val="tli1"/>
          <w:rFonts w:ascii="Arial" w:hAnsi="Arial" w:cs="Arial"/>
          <w:sz w:val="24"/>
          <w:szCs w:val="24"/>
        </w:rPr>
        <w:t>- nu este cazul.</w:t>
      </w:r>
    </w:p>
    <w:p w:rsidR="008E5B1C" w:rsidRPr="009216A4"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9216A4">
        <w:rPr>
          <w:rFonts w:ascii="Arial" w:hAnsi="Arial" w:cs="Arial"/>
          <w:i/>
          <w:sz w:val="24"/>
          <w:szCs w:val="24"/>
          <w:lang w:val="ro-RO"/>
        </w:rPr>
        <w:t>d) riscul pentru sănătatea umană sau pentru mediu (de exemplu, datorită accidentelor</w:t>
      </w:r>
      <w:r w:rsidRPr="009216A4">
        <w:rPr>
          <w:rFonts w:ascii="Arial" w:hAnsi="Arial" w:cs="Arial"/>
          <w:sz w:val="24"/>
          <w:szCs w:val="24"/>
          <w:lang w:val="ro-RO"/>
        </w:rPr>
        <w:t xml:space="preserve">); </w:t>
      </w:r>
    </w:p>
    <w:p w:rsidR="008E5B1C" w:rsidRPr="009216A4"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9216A4">
        <w:rPr>
          <w:rStyle w:val="tli1"/>
          <w:rFonts w:ascii="Arial" w:hAnsi="Arial" w:cs="Arial"/>
          <w:sz w:val="24"/>
          <w:szCs w:val="24"/>
        </w:rPr>
        <w:t xml:space="preserve">- </w:t>
      </w:r>
      <w:proofErr w:type="gramStart"/>
      <w:r w:rsidRPr="009216A4">
        <w:rPr>
          <w:rStyle w:val="tli1"/>
          <w:rFonts w:ascii="Arial" w:hAnsi="Arial" w:cs="Arial"/>
          <w:sz w:val="24"/>
          <w:szCs w:val="24"/>
        </w:rPr>
        <w:t>nu</w:t>
      </w:r>
      <w:proofErr w:type="gramEnd"/>
      <w:r w:rsidRPr="009216A4">
        <w:rPr>
          <w:rStyle w:val="tli1"/>
          <w:rFonts w:ascii="Arial" w:hAnsi="Arial" w:cs="Arial"/>
          <w:sz w:val="24"/>
          <w:szCs w:val="24"/>
        </w:rPr>
        <w:t xml:space="preserve"> este cazul.</w:t>
      </w:r>
    </w:p>
    <w:p w:rsidR="008E5B1C" w:rsidRPr="009216A4" w:rsidRDefault="008E5B1C" w:rsidP="008E5B1C">
      <w:pPr>
        <w:spacing w:after="0" w:line="240" w:lineRule="auto"/>
        <w:jc w:val="both"/>
        <w:rPr>
          <w:rFonts w:ascii="Arial" w:hAnsi="Arial" w:cs="Arial"/>
          <w:i/>
          <w:sz w:val="24"/>
          <w:szCs w:val="24"/>
          <w:lang w:val="ro-RO"/>
        </w:rPr>
      </w:pPr>
      <w:r w:rsidRPr="009216A4">
        <w:rPr>
          <w:rFonts w:ascii="Arial" w:hAnsi="Arial" w:cs="Arial"/>
          <w:i/>
          <w:sz w:val="24"/>
          <w:szCs w:val="24"/>
          <w:lang w:val="ro-RO"/>
        </w:rPr>
        <w:t xml:space="preserve">e) mărimea şi spaţialitatea efectelor (zona geografică şi mărimea populaţiei potenţial afectate; </w:t>
      </w:r>
      <w:r w:rsidRPr="009216A4">
        <w:rPr>
          <w:rStyle w:val="tli1"/>
          <w:rFonts w:ascii="Arial" w:hAnsi="Arial" w:cs="Arial"/>
          <w:sz w:val="24"/>
          <w:szCs w:val="24"/>
        </w:rPr>
        <w:t>- este redusă pe perioada execuţiei lucrărilor silvice</w:t>
      </w:r>
    </w:p>
    <w:p w:rsidR="008E5B1C" w:rsidRPr="009216A4" w:rsidRDefault="008E5B1C" w:rsidP="008E5B1C">
      <w:pPr>
        <w:tabs>
          <w:tab w:val="left" w:pos="0"/>
        </w:tabs>
        <w:autoSpaceDE w:val="0"/>
        <w:autoSpaceDN w:val="0"/>
        <w:adjustRightInd w:val="0"/>
        <w:spacing w:after="0" w:line="240" w:lineRule="auto"/>
        <w:jc w:val="both"/>
        <w:rPr>
          <w:rFonts w:ascii="Arial" w:hAnsi="Arial" w:cs="Arial"/>
          <w:i/>
          <w:sz w:val="24"/>
          <w:szCs w:val="24"/>
          <w:lang w:val="ro-RO"/>
        </w:rPr>
      </w:pPr>
      <w:r w:rsidRPr="009216A4">
        <w:rPr>
          <w:rFonts w:ascii="Arial" w:hAnsi="Arial" w:cs="Arial"/>
          <w:i/>
          <w:sz w:val="24"/>
          <w:szCs w:val="24"/>
          <w:lang w:val="ro-RO"/>
        </w:rPr>
        <w:t>f) valoarea şi vulnerabilitatea arealului posibil a fi afectat, date de:</w:t>
      </w:r>
    </w:p>
    <w:p w:rsidR="008E5B1C" w:rsidRPr="009216A4" w:rsidRDefault="008E5B1C" w:rsidP="008E5B1C">
      <w:pPr>
        <w:spacing w:after="0" w:line="240" w:lineRule="auto"/>
        <w:jc w:val="both"/>
        <w:rPr>
          <w:rFonts w:ascii="Arial" w:hAnsi="Arial" w:cs="Arial"/>
          <w:sz w:val="24"/>
          <w:szCs w:val="24"/>
          <w:lang w:val="ro-RO"/>
        </w:rPr>
      </w:pPr>
      <w:r w:rsidRPr="009216A4">
        <w:rPr>
          <w:rFonts w:ascii="Arial" w:hAnsi="Arial" w:cs="Arial"/>
          <w:i/>
          <w:sz w:val="24"/>
          <w:szCs w:val="24"/>
          <w:lang w:val="ro-RO"/>
        </w:rPr>
        <w:t xml:space="preserve"> (i)</w:t>
      </w:r>
      <w:r w:rsidRPr="009216A4">
        <w:rPr>
          <w:rFonts w:ascii="Arial" w:hAnsi="Arial" w:cs="Arial"/>
          <w:sz w:val="24"/>
          <w:szCs w:val="24"/>
          <w:lang w:val="ro-RO"/>
        </w:rPr>
        <w:t xml:space="preserve">  caracteristicile naturale speciale sau patrimoniul cultural; </w:t>
      </w:r>
      <w:r w:rsidRPr="009216A4">
        <w:rPr>
          <w:rStyle w:val="tli1"/>
          <w:rFonts w:ascii="Arial" w:hAnsi="Arial" w:cs="Arial"/>
          <w:sz w:val="24"/>
          <w:szCs w:val="24"/>
        </w:rPr>
        <w:t>- este redusă pe perioada execuţiei lucrărilor silvice</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i/>
          <w:sz w:val="24"/>
          <w:szCs w:val="24"/>
          <w:lang w:val="ro-RO"/>
        </w:rPr>
        <w:t xml:space="preserve"> (ii)</w:t>
      </w:r>
      <w:r w:rsidRPr="009216A4">
        <w:rPr>
          <w:rFonts w:ascii="Arial" w:hAnsi="Arial" w:cs="Arial"/>
          <w:sz w:val="24"/>
          <w:szCs w:val="24"/>
          <w:lang w:val="ro-RO"/>
        </w:rPr>
        <w:t xml:space="preserve"> depăşirea standardelor sau a valorilor limită de calitate a mediului;</w:t>
      </w:r>
      <w:r w:rsidRPr="009216A4">
        <w:rPr>
          <w:rFonts w:ascii="Arial" w:hAnsi="Arial" w:cs="Arial"/>
          <w:sz w:val="24"/>
          <w:szCs w:val="24"/>
        </w:rPr>
        <w:t xml:space="preserve"> </w:t>
      </w:r>
      <w:r w:rsidRPr="009216A4">
        <w:rPr>
          <w:rStyle w:val="tli1"/>
          <w:rFonts w:ascii="Arial" w:hAnsi="Arial" w:cs="Arial"/>
          <w:sz w:val="24"/>
          <w:szCs w:val="24"/>
        </w:rPr>
        <w:t>- este redusă pe perioada execuţiei lucrărilor silvice</w:t>
      </w:r>
    </w:p>
    <w:p w:rsidR="008E5B1C" w:rsidRPr="009216A4" w:rsidRDefault="008E5B1C" w:rsidP="008E5B1C">
      <w:pPr>
        <w:spacing w:after="0" w:line="240" w:lineRule="auto"/>
        <w:jc w:val="both"/>
        <w:rPr>
          <w:rFonts w:ascii="Arial" w:hAnsi="Arial" w:cs="Arial"/>
          <w:sz w:val="24"/>
          <w:szCs w:val="24"/>
          <w:lang w:val="ro-RO"/>
        </w:rPr>
      </w:pPr>
      <w:r w:rsidRPr="009216A4">
        <w:rPr>
          <w:rFonts w:ascii="Arial" w:hAnsi="Arial" w:cs="Arial"/>
          <w:i/>
          <w:sz w:val="24"/>
          <w:szCs w:val="24"/>
          <w:lang w:val="ro-RO"/>
        </w:rPr>
        <w:lastRenderedPageBreak/>
        <w:t xml:space="preserve"> (iii)</w:t>
      </w:r>
      <w:r w:rsidRPr="009216A4">
        <w:rPr>
          <w:rFonts w:ascii="Arial" w:hAnsi="Arial" w:cs="Arial"/>
          <w:sz w:val="24"/>
          <w:szCs w:val="24"/>
          <w:lang w:val="ro-RO"/>
        </w:rPr>
        <w:t xml:space="preserve"> folosirea terenului în mod intensiv; </w:t>
      </w:r>
      <w:r w:rsidRPr="009216A4">
        <w:rPr>
          <w:rStyle w:val="tli1"/>
          <w:rFonts w:ascii="Arial" w:hAnsi="Arial" w:cs="Arial"/>
          <w:sz w:val="24"/>
          <w:szCs w:val="24"/>
        </w:rPr>
        <w:t>- este redusă pe perioada execuţiei lucrărilor silvice</w:t>
      </w:r>
    </w:p>
    <w:p w:rsidR="008E5B1C" w:rsidRPr="009216A4" w:rsidRDefault="008E5B1C" w:rsidP="008E5B1C">
      <w:pPr>
        <w:tabs>
          <w:tab w:val="left" w:pos="0"/>
          <w:tab w:val="left" w:pos="426"/>
        </w:tabs>
        <w:spacing w:after="120" w:line="240" w:lineRule="auto"/>
        <w:jc w:val="both"/>
        <w:outlineLvl w:val="0"/>
        <w:rPr>
          <w:rFonts w:ascii="Arial" w:hAnsi="Arial" w:cs="Arial"/>
          <w:i/>
          <w:sz w:val="24"/>
          <w:szCs w:val="24"/>
          <w:lang w:val="ro-RO"/>
        </w:rPr>
      </w:pPr>
      <w:r w:rsidRPr="009216A4">
        <w:rPr>
          <w:rFonts w:ascii="Arial" w:hAnsi="Arial" w:cs="Arial"/>
          <w:i/>
          <w:sz w:val="24"/>
          <w:szCs w:val="24"/>
          <w:lang w:val="ro-RO"/>
        </w:rPr>
        <w:t>g) efectele asupra zonelor sau peisajelor care au un statut de protejare recunoscut pe  plan naţional, comunitar sau internaţional;</w:t>
      </w:r>
    </w:p>
    <w:p w:rsidR="00624B36" w:rsidRPr="009216A4" w:rsidRDefault="008E5B1C" w:rsidP="00624B36">
      <w:pPr>
        <w:tabs>
          <w:tab w:val="left" w:pos="720"/>
          <w:tab w:val="left" w:pos="900"/>
        </w:tabs>
        <w:spacing w:after="0" w:line="240" w:lineRule="auto"/>
        <w:jc w:val="both"/>
        <w:textAlignment w:val="baseline"/>
        <w:rPr>
          <w:rFonts w:ascii="Arial" w:hAnsi="Arial" w:cs="Arial"/>
          <w:sz w:val="24"/>
          <w:szCs w:val="24"/>
        </w:rPr>
      </w:pPr>
      <w:r w:rsidRPr="009216A4">
        <w:rPr>
          <w:rStyle w:val="stpar"/>
          <w:rFonts w:ascii="Arial" w:hAnsi="Arial" w:cs="Arial"/>
          <w:sz w:val="24"/>
          <w:szCs w:val="24"/>
        </w:rPr>
        <w:tab/>
        <w:t xml:space="preserve">În urma verificării coordonatelor STEREO 1970 s-a constatat că amplasamentul amenajamentului silvic analizat </w:t>
      </w:r>
      <w:r w:rsidR="00624B36" w:rsidRPr="009216A4">
        <w:rPr>
          <w:rFonts w:ascii="Arial" w:hAnsi="Arial" w:cs="Arial"/>
          <w:sz w:val="24"/>
          <w:szCs w:val="24"/>
        </w:rPr>
        <w:t>se suprapune, pe o suprafață de 76</w:t>
      </w:r>
      <w:proofErr w:type="gramStart"/>
      <w:r w:rsidR="00624B36" w:rsidRPr="009216A4">
        <w:rPr>
          <w:rFonts w:ascii="Arial" w:hAnsi="Arial" w:cs="Arial"/>
          <w:sz w:val="24"/>
          <w:szCs w:val="24"/>
        </w:rPr>
        <w:t>,6</w:t>
      </w:r>
      <w:proofErr w:type="gramEnd"/>
      <w:r w:rsidR="00624B36" w:rsidRPr="009216A4">
        <w:rPr>
          <w:rFonts w:ascii="Arial" w:hAnsi="Arial" w:cs="Arial"/>
          <w:sz w:val="24"/>
          <w:szCs w:val="24"/>
        </w:rPr>
        <w:t xml:space="preserve"> ha, cu siturile Natura 2000 </w:t>
      </w:r>
      <w:r w:rsidR="00624B36" w:rsidRPr="009216A4">
        <w:rPr>
          <w:rFonts w:ascii="Arial" w:hAnsi="Arial" w:cs="Arial"/>
          <w:b/>
          <w:bCs/>
          <w:iCs/>
          <w:sz w:val="24"/>
          <w:szCs w:val="24"/>
          <w:lang w:val="ro-RO"/>
        </w:rPr>
        <w:t>ROSPA 0089 Obcina Feredeului</w:t>
      </w:r>
      <w:r w:rsidR="00624B36" w:rsidRPr="009216A4">
        <w:rPr>
          <w:rFonts w:ascii="Arial" w:hAnsi="Arial" w:cs="Arial"/>
          <w:sz w:val="24"/>
          <w:szCs w:val="24"/>
        </w:rPr>
        <w:t xml:space="preserve"> și </w:t>
      </w:r>
      <w:r w:rsidR="00624B36" w:rsidRPr="009216A4">
        <w:rPr>
          <w:rFonts w:ascii="Arial" w:hAnsi="Arial" w:cs="Arial"/>
          <w:b/>
          <w:sz w:val="24"/>
          <w:szCs w:val="24"/>
        </w:rPr>
        <w:t>ROSCI0328 Obcinile Bucovinei</w:t>
      </w:r>
      <w:r w:rsidR="00624B36" w:rsidRPr="009216A4">
        <w:rPr>
          <w:rFonts w:ascii="Arial" w:hAnsi="Arial" w:cs="Arial"/>
          <w:sz w:val="24"/>
          <w:szCs w:val="24"/>
        </w:rPr>
        <w:t>. Din această suprafață 59</w:t>
      </w:r>
      <w:proofErr w:type="gramStart"/>
      <w:r w:rsidR="00624B36" w:rsidRPr="009216A4">
        <w:rPr>
          <w:rFonts w:ascii="Arial" w:hAnsi="Arial" w:cs="Arial"/>
          <w:sz w:val="24"/>
          <w:szCs w:val="24"/>
        </w:rPr>
        <w:t>,8</w:t>
      </w:r>
      <w:proofErr w:type="gramEnd"/>
      <w:r w:rsidR="00624B36" w:rsidRPr="009216A4">
        <w:rPr>
          <w:rFonts w:ascii="Arial" w:hAnsi="Arial" w:cs="Arial"/>
          <w:sz w:val="24"/>
          <w:szCs w:val="24"/>
        </w:rPr>
        <w:t xml:space="preserve"> ha sunt arborete (cele cu categoria funcțională 1</w:t>
      </w:r>
      <w:r w:rsidR="00624B36" w:rsidRPr="009216A4">
        <w:rPr>
          <w:rFonts w:ascii="Arial" w:hAnsi="Arial" w:cs="Arial"/>
          <w:sz w:val="24"/>
          <w:szCs w:val="24"/>
        </w:rPr>
        <w:sym w:font="Symbol" w:char="F02D"/>
      </w:r>
      <w:r w:rsidR="00624B36" w:rsidRPr="009216A4">
        <w:rPr>
          <w:rFonts w:ascii="Arial" w:hAnsi="Arial" w:cs="Arial"/>
          <w:sz w:val="24"/>
          <w:szCs w:val="24"/>
        </w:rPr>
        <w:t>2.A 4.I 5.L), restul fiind litigii.</w:t>
      </w:r>
    </w:p>
    <w:p w:rsidR="008E5B1C" w:rsidRPr="009216A4" w:rsidRDefault="00CA7500" w:rsidP="008E5B1C">
      <w:pPr>
        <w:tabs>
          <w:tab w:val="left" w:pos="720"/>
          <w:tab w:val="left" w:pos="900"/>
        </w:tabs>
        <w:spacing w:after="0" w:line="240" w:lineRule="auto"/>
        <w:jc w:val="both"/>
        <w:textAlignment w:val="baseline"/>
        <w:rPr>
          <w:rStyle w:val="stpar"/>
          <w:rFonts w:ascii="Arial" w:hAnsi="Arial" w:cs="Arial"/>
          <w:sz w:val="24"/>
          <w:szCs w:val="24"/>
        </w:rPr>
      </w:pPr>
      <w:r w:rsidRPr="009216A4">
        <w:rPr>
          <w:rStyle w:val="stpar"/>
          <w:rFonts w:ascii="Arial" w:hAnsi="Arial" w:cs="Arial"/>
          <w:sz w:val="24"/>
          <w:szCs w:val="24"/>
        </w:rPr>
        <w:tab/>
      </w:r>
      <w:r w:rsidR="008E5B1C" w:rsidRPr="009216A4">
        <w:rPr>
          <w:rStyle w:val="stpar"/>
          <w:rFonts w:ascii="Arial" w:hAnsi="Arial" w:cs="Arial"/>
          <w:sz w:val="24"/>
          <w:szCs w:val="24"/>
        </w:rPr>
        <w:t>În fondul forestier care se suprapune peste siturile Natura 2000 s-au propus doar lucrări de conservare.</w:t>
      </w:r>
    </w:p>
    <w:p w:rsidR="00365315" w:rsidRPr="009216A4" w:rsidRDefault="008E5B1C" w:rsidP="00365315">
      <w:pPr>
        <w:tabs>
          <w:tab w:val="left" w:pos="720"/>
          <w:tab w:val="left" w:pos="900"/>
        </w:tabs>
        <w:spacing w:after="0" w:line="240" w:lineRule="auto"/>
        <w:jc w:val="both"/>
        <w:textAlignment w:val="baseline"/>
        <w:rPr>
          <w:rFonts w:ascii="Arial" w:eastAsia="SimSun" w:hAnsi="Arial" w:cs="Arial"/>
          <w:kern w:val="24"/>
          <w:sz w:val="24"/>
          <w:szCs w:val="24"/>
          <w:lang w:eastAsia="ar-SA"/>
        </w:rPr>
      </w:pPr>
      <w:r w:rsidRPr="009216A4">
        <w:rPr>
          <w:rStyle w:val="stpar"/>
          <w:rFonts w:ascii="Arial" w:hAnsi="Arial" w:cs="Arial"/>
          <w:sz w:val="24"/>
          <w:szCs w:val="24"/>
        </w:rPr>
        <w:tab/>
        <w:t xml:space="preserve">La data întocmirii amenajamentului silvic, Situl Natura 2000 </w:t>
      </w:r>
      <w:r w:rsidRPr="009216A4">
        <w:rPr>
          <w:rFonts w:ascii="Arial" w:hAnsi="Arial" w:cs="Arial"/>
          <w:bCs/>
          <w:iCs/>
          <w:sz w:val="24"/>
          <w:szCs w:val="24"/>
          <w:lang w:val="ro-RO"/>
        </w:rPr>
        <w:t>ROSPA 0089 Obcina Feredeului</w:t>
      </w:r>
      <w:r w:rsidRPr="009216A4">
        <w:rPr>
          <w:rStyle w:val="stpar"/>
          <w:rFonts w:ascii="Arial" w:hAnsi="Arial" w:cs="Arial"/>
          <w:sz w:val="24"/>
          <w:szCs w:val="24"/>
        </w:rPr>
        <w:t xml:space="preserve"> și ROSCI0328 Obcinile Bucovinei se află în custodia/administrarea </w:t>
      </w:r>
      <w:r w:rsidR="00365315" w:rsidRPr="009216A4">
        <w:rPr>
          <w:rFonts w:ascii="Arial" w:eastAsia="SimSun" w:hAnsi="Arial" w:cs="Arial"/>
          <w:kern w:val="24"/>
          <w:sz w:val="24"/>
          <w:szCs w:val="24"/>
          <w:lang w:val="ro-RO" w:eastAsia="ar-SA"/>
        </w:rPr>
        <w:t>Agenției Naționale pentru Arii Naturale Protejate</w:t>
      </w:r>
      <w:r w:rsidR="00365315" w:rsidRPr="009216A4">
        <w:rPr>
          <w:rFonts w:ascii="Arial" w:eastAsia="SimSun" w:hAnsi="Arial" w:cs="Arial"/>
          <w:kern w:val="24"/>
          <w:sz w:val="24"/>
          <w:szCs w:val="24"/>
          <w:lang w:eastAsia="ar-SA"/>
        </w:rPr>
        <w:t xml:space="preserve">. </w:t>
      </w:r>
    </w:p>
    <w:p w:rsidR="008E5B1C" w:rsidRPr="009216A4" w:rsidRDefault="008E5B1C" w:rsidP="008E5B1C">
      <w:pPr>
        <w:tabs>
          <w:tab w:val="left" w:pos="720"/>
          <w:tab w:val="left" w:pos="900"/>
        </w:tabs>
        <w:spacing w:after="0" w:line="240" w:lineRule="auto"/>
        <w:jc w:val="both"/>
        <w:textAlignment w:val="baseline"/>
        <w:rPr>
          <w:rStyle w:val="stpar"/>
          <w:rFonts w:ascii="Arial" w:hAnsi="Arial" w:cs="Arial"/>
          <w:sz w:val="24"/>
          <w:szCs w:val="24"/>
        </w:rPr>
      </w:pPr>
      <w:r w:rsidRPr="009216A4">
        <w:rPr>
          <w:rStyle w:val="stpar"/>
          <w:rFonts w:ascii="Arial" w:hAnsi="Arial" w:cs="Arial"/>
          <w:sz w:val="24"/>
          <w:szCs w:val="24"/>
        </w:rPr>
        <w:tab/>
      </w:r>
      <w:r w:rsidR="00365315" w:rsidRPr="009216A4">
        <w:rPr>
          <w:rStyle w:val="stpar"/>
          <w:rFonts w:ascii="Arial" w:hAnsi="Arial" w:cs="Arial"/>
          <w:sz w:val="24"/>
          <w:szCs w:val="24"/>
        </w:rPr>
        <w:t>Agenția Națională pentru Arii Naturale protejate</w:t>
      </w:r>
      <w:r w:rsidRPr="009216A4">
        <w:rPr>
          <w:rStyle w:val="stpar"/>
          <w:rFonts w:ascii="Arial" w:hAnsi="Arial" w:cs="Arial"/>
          <w:sz w:val="24"/>
          <w:szCs w:val="24"/>
        </w:rPr>
        <w:t xml:space="preserve"> în calitate de custode al</w:t>
      </w:r>
      <w:r w:rsidRPr="009216A4">
        <w:rPr>
          <w:rFonts w:ascii="Arial" w:hAnsi="Arial" w:cs="Arial"/>
          <w:sz w:val="24"/>
          <w:szCs w:val="24"/>
        </w:rPr>
        <w:t xml:space="preserve"> </w:t>
      </w:r>
      <w:r w:rsidRPr="009216A4">
        <w:rPr>
          <w:rStyle w:val="stpar"/>
          <w:rFonts w:ascii="Arial" w:hAnsi="Arial" w:cs="Arial"/>
          <w:sz w:val="24"/>
          <w:szCs w:val="24"/>
        </w:rPr>
        <w:t xml:space="preserve">Sitului Natura 2000 </w:t>
      </w:r>
      <w:r w:rsidRPr="009216A4">
        <w:rPr>
          <w:rFonts w:ascii="Arial" w:hAnsi="Arial" w:cs="Arial"/>
          <w:bCs/>
          <w:iCs/>
          <w:sz w:val="24"/>
          <w:szCs w:val="24"/>
          <w:lang w:val="ro-RO"/>
        </w:rPr>
        <w:t>ROSPA 0089 Obcina Feredeului</w:t>
      </w:r>
      <w:r w:rsidRPr="009216A4">
        <w:rPr>
          <w:rStyle w:val="stpar"/>
          <w:rFonts w:ascii="Arial" w:hAnsi="Arial" w:cs="Arial"/>
          <w:sz w:val="24"/>
          <w:szCs w:val="24"/>
        </w:rPr>
        <w:t xml:space="preserve"> și ROSCI0328 Obcinile Bucovinei este de acord cu soluţia adoptată prin amenajamnetul propus, punct de vedere exprimat prin Avizul </w:t>
      </w:r>
      <w:r w:rsidRPr="009216A4">
        <w:rPr>
          <w:rStyle w:val="stpar"/>
          <w:rFonts w:ascii="Arial" w:hAnsi="Arial" w:cs="Arial"/>
          <w:color w:val="FF0000"/>
          <w:sz w:val="24"/>
          <w:szCs w:val="24"/>
        </w:rPr>
        <w:t xml:space="preserve">nr. </w:t>
      </w:r>
      <w:r w:rsidR="00365315" w:rsidRPr="009216A4">
        <w:rPr>
          <w:rStyle w:val="stpar"/>
          <w:rFonts w:ascii="Arial" w:hAnsi="Arial" w:cs="Arial"/>
          <w:color w:val="FF0000"/>
          <w:sz w:val="24"/>
          <w:szCs w:val="24"/>
        </w:rPr>
        <w:t xml:space="preserve">    </w:t>
      </w:r>
      <w:r w:rsidRPr="009216A4">
        <w:rPr>
          <w:rStyle w:val="stpar"/>
          <w:rFonts w:ascii="Arial" w:hAnsi="Arial" w:cs="Arial"/>
          <w:color w:val="FF0000"/>
          <w:sz w:val="24"/>
          <w:szCs w:val="24"/>
        </w:rPr>
        <w:t>/</w:t>
      </w:r>
      <w:r w:rsidR="00365315" w:rsidRPr="009216A4">
        <w:rPr>
          <w:rStyle w:val="stpar"/>
          <w:rFonts w:ascii="Arial" w:hAnsi="Arial" w:cs="Arial"/>
          <w:color w:val="FF0000"/>
          <w:sz w:val="24"/>
          <w:szCs w:val="24"/>
        </w:rPr>
        <w:t xml:space="preserve">  </w:t>
      </w:r>
      <w:r w:rsidR="00365315" w:rsidRPr="009216A4">
        <w:rPr>
          <w:rStyle w:val="stpar"/>
          <w:rFonts w:ascii="Arial" w:hAnsi="Arial" w:cs="Arial"/>
          <w:sz w:val="24"/>
          <w:szCs w:val="24"/>
        </w:rPr>
        <w:t xml:space="preserve">  </w:t>
      </w:r>
      <w:r w:rsidRPr="009216A4">
        <w:rPr>
          <w:rStyle w:val="stpar"/>
          <w:rFonts w:ascii="Arial" w:hAnsi="Arial" w:cs="Arial"/>
          <w:sz w:val="24"/>
          <w:szCs w:val="24"/>
        </w:rPr>
        <w:t>.</w:t>
      </w:r>
    </w:p>
    <w:p w:rsidR="008E5B1C" w:rsidRPr="009216A4" w:rsidRDefault="008E5B1C" w:rsidP="00974A19">
      <w:pPr>
        <w:tabs>
          <w:tab w:val="left" w:pos="720"/>
          <w:tab w:val="left" w:pos="900"/>
        </w:tabs>
        <w:spacing w:after="0" w:line="240" w:lineRule="auto"/>
        <w:jc w:val="both"/>
        <w:textAlignment w:val="baseline"/>
        <w:rPr>
          <w:rFonts w:ascii="Arial" w:hAnsi="Arial" w:cs="Arial"/>
          <w:sz w:val="24"/>
          <w:szCs w:val="24"/>
        </w:rPr>
      </w:pPr>
      <w:r w:rsidRPr="009216A4">
        <w:rPr>
          <w:rStyle w:val="stpar"/>
          <w:rFonts w:ascii="Arial" w:hAnsi="Arial" w:cs="Arial"/>
          <w:sz w:val="24"/>
          <w:szCs w:val="24"/>
        </w:rPr>
        <w:tab/>
        <w:t>În arboretele încadrate în</w:t>
      </w:r>
      <w:r w:rsidR="00CA7500" w:rsidRPr="009216A4">
        <w:rPr>
          <w:rFonts w:ascii="Arial" w:hAnsi="Arial" w:cs="Arial"/>
          <w:sz w:val="24"/>
          <w:szCs w:val="24"/>
        </w:rPr>
        <w:t xml:space="preserve"> SU</w:t>
      </w:r>
      <w:r w:rsidRPr="009216A4">
        <w:rPr>
          <w:rFonts w:ascii="Arial" w:hAnsi="Arial" w:cs="Arial"/>
          <w:sz w:val="24"/>
          <w:szCs w:val="24"/>
        </w:rPr>
        <w:t>P M – păduri supuse regimului de conservare deosebită –</w:t>
      </w:r>
      <w:r w:rsidR="00365315" w:rsidRPr="009216A4">
        <w:rPr>
          <w:rFonts w:ascii="Arial" w:hAnsi="Arial" w:cs="Arial"/>
          <w:sz w:val="24"/>
          <w:szCs w:val="24"/>
        </w:rPr>
        <w:t xml:space="preserve"> </w:t>
      </w:r>
      <w:r w:rsidRPr="009216A4">
        <w:rPr>
          <w:rFonts w:ascii="Arial" w:hAnsi="Arial" w:cs="Arial"/>
          <w:sz w:val="24"/>
          <w:szCs w:val="24"/>
        </w:rPr>
        <w:t>se vor aplica numai măsuri special</w:t>
      </w:r>
      <w:r w:rsidR="0017712F" w:rsidRPr="009216A4">
        <w:rPr>
          <w:rFonts w:ascii="Arial" w:hAnsi="Arial" w:cs="Arial"/>
          <w:sz w:val="24"/>
          <w:szCs w:val="24"/>
        </w:rPr>
        <w:t>e</w:t>
      </w:r>
      <w:r w:rsidRPr="009216A4">
        <w:rPr>
          <w:rFonts w:ascii="Arial" w:hAnsi="Arial" w:cs="Arial"/>
          <w:sz w:val="24"/>
          <w:szCs w:val="24"/>
        </w:rPr>
        <w:t xml:space="preserve"> de conservare, fiind exceptate de la procesul de producţie lemnoasă.</w:t>
      </w:r>
    </w:p>
    <w:p w:rsidR="00974A19" w:rsidRPr="009216A4" w:rsidRDefault="00974A19" w:rsidP="00974A19">
      <w:pPr>
        <w:tabs>
          <w:tab w:val="left" w:pos="720"/>
          <w:tab w:val="left" w:pos="900"/>
        </w:tabs>
        <w:spacing w:after="0" w:line="240" w:lineRule="auto"/>
        <w:jc w:val="both"/>
        <w:textAlignment w:val="baseline"/>
        <w:rPr>
          <w:rStyle w:val="tli1"/>
          <w:rFonts w:ascii="Arial" w:hAnsi="Arial" w:cs="Arial"/>
          <w:sz w:val="24"/>
          <w:szCs w:val="24"/>
        </w:rPr>
      </w:pPr>
    </w:p>
    <w:p w:rsidR="008E5B1C" w:rsidRPr="009216A4" w:rsidRDefault="008E5B1C" w:rsidP="008E5B1C">
      <w:pPr>
        <w:tabs>
          <w:tab w:val="left" w:pos="720"/>
          <w:tab w:val="left" w:pos="900"/>
        </w:tabs>
        <w:spacing w:after="0" w:line="240" w:lineRule="auto"/>
        <w:jc w:val="both"/>
        <w:textAlignment w:val="baseline"/>
        <w:rPr>
          <w:rFonts w:ascii="Arial" w:hAnsi="Arial" w:cs="Arial"/>
          <w:b/>
          <w:bCs/>
          <w:iCs/>
          <w:sz w:val="24"/>
          <w:szCs w:val="24"/>
          <w:u w:val="single"/>
          <w:lang w:val="ro-RO"/>
        </w:rPr>
      </w:pPr>
      <w:r w:rsidRPr="009216A4">
        <w:rPr>
          <w:rStyle w:val="stpar"/>
          <w:rFonts w:ascii="Arial" w:hAnsi="Arial" w:cs="Arial"/>
          <w:sz w:val="24"/>
          <w:szCs w:val="24"/>
        </w:rPr>
        <w:tab/>
      </w:r>
      <w:r w:rsidRPr="009216A4">
        <w:rPr>
          <w:rStyle w:val="stpar"/>
          <w:rFonts w:ascii="Arial" w:hAnsi="Arial" w:cs="Arial"/>
          <w:sz w:val="24"/>
          <w:szCs w:val="24"/>
          <w:u w:val="single"/>
        </w:rPr>
        <w:t>Principalele măsuri</w:t>
      </w:r>
      <w:r w:rsidRPr="009216A4">
        <w:rPr>
          <w:rFonts w:ascii="Arial" w:hAnsi="Arial" w:cs="Arial"/>
          <w:sz w:val="24"/>
          <w:szCs w:val="24"/>
          <w:u w:val="single"/>
          <w:lang w:val="ro-RO"/>
        </w:rPr>
        <w:t xml:space="preserve"> necesare a fi luate pentru menţinerea statutului de conservare favorabilă pentru habitatele de interes comunitar pentru care au fost declarate siturile</w:t>
      </w:r>
      <w:r w:rsidRPr="009216A4">
        <w:rPr>
          <w:rFonts w:ascii="Arial" w:hAnsi="Arial" w:cs="Arial"/>
          <w:b/>
          <w:bCs/>
          <w:iCs/>
          <w:sz w:val="24"/>
          <w:szCs w:val="24"/>
          <w:u w:val="single"/>
          <w:lang w:val="ro-RO"/>
        </w:rPr>
        <w:t xml:space="preserve"> </w:t>
      </w:r>
      <w:r w:rsidRPr="009216A4">
        <w:rPr>
          <w:rStyle w:val="stpar"/>
          <w:rFonts w:ascii="Arial" w:hAnsi="Arial" w:cs="Arial"/>
          <w:sz w:val="24"/>
          <w:szCs w:val="24"/>
          <w:u w:val="single"/>
        </w:rPr>
        <w:t>Natura 2000</w:t>
      </w:r>
      <w:r w:rsidRPr="009216A4">
        <w:rPr>
          <w:rStyle w:val="stpar"/>
          <w:rFonts w:ascii="Arial" w:hAnsi="Arial" w:cs="Arial"/>
          <w:b/>
          <w:sz w:val="24"/>
          <w:szCs w:val="24"/>
          <w:u w:val="single"/>
        </w:rPr>
        <w:t xml:space="preserve"> </w:t>
      </w:r>
      <w:r w:rsidRPr="009216A4">
        <w:rPr>
          <w:rFonts w:ascii="Arial" w:hAnsi="Arial" w:cs="Arial"/>
          <w:bCs/>
          <w:iCs/>
          <w:sz w:val="24"/>
          <w:szCs w:val="24"/>
          <w:u w:val="single"/>
          <w:lang w:val="ro-RO"/>
        </w:rPr>
        <w:t>ROSPA 0089 Obcina Feredeului</w:t>
      </w:r>
      <w:r w:rsidRPr="009216A4">
        <w:rPr>
          <w:rStyle w:val="ListParagraphChar"/>
          <w:rFonts w:ascii="Arial" w:hAnsi="Arial" w:cs="Arial"/>
          <w:sz w:val="24"/>
          <w:szCs w:val="24"/>
          <w:u w:val="single"/>
        </w:rPr>
        <w:t xml:space="preserve"> </w:t>
      </w:r>
      <w:r w:rsidRPr="009216A4">
        <w:rPr>
          <w:rStyle w:val="stpar"/>
          <w:rFonts w:ascii="Arial" w:hAnsi="Arial" w:cs="Arial"/>
          <w:sz w:val="24"/>
          <w:szCs w:val="24"/>
          <w:u w:val="single"/>
        </w:rPr>
        <w:t>și ROSCI0328 Obcinile Bucovinei</w:t>
      </w:r>
      <w:r w:rsidRPr="009216A4">
        <w:rPr>
          <w:rFonts w:ascii="Arial" w:hAnsi="Arial" w:cs="Arial"/>
          <w:bCs/>
          <w:iCs/>
          <w:sz w:val="24"/>
          <w:szCs w:val="24"/>
          <w:u w:val="single"/>
          <w:lang w:val="ro-RO"/>
        </w:rPr>
        <w:t>:</w:t>
      </w:r>
    </w:p>
    <w:p w:rsidR="008E5B1C" w:rsidRPr="009216A4" w:rsidRDefault="008E5B1C" w:rsidP="008E5B1C">
      <w:pPr>
        <w:spacing w:after="0" w:line="240" w:lineRule="auto"/>
        <w:jc w:val="both"/>
        <w:rPr>
          <w:rFonts w:ascii="Arial" w:hAnsi="Arial" w:cs="Arial"/>
          <w:spacing w:val="-2"/>
          <w:sz w:val="24"/>
          <w:szCs w:val="24"/>
        </w:rPr>
      </w:pPr>
      <w:r w:rsidRPr="009216A4">
        <w:rPr>
          <w:rFonts w:ascii="Arial" w:hAnsi="Arial" w:cs="Arial"/>
          <w:sz w:val="24"/>
          <w:szCs w:val="24"/>
        </w:rPr>
        <w:t xml:space="preserve">- conservarea unor arborete cu un potenţial genetic deosebit, în </w:t>
      </w:r>
      <w:r w:rsidRPr="009216A4">
        <w:rPr>
          <w:rFonts w:ascii="Arial" w:hAnsi="Arial" w:cs="Arial"/>
          <w:spacing w:val="-2"/>
          <w:sz w:val="24"/>
          <w:szCs w:val="24"/>
        </w:rPr>
        <w:t>sistemul  rezervaţiilor  de  seminţe  forestiere  şi  al  resurselor  genetice  forestiere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conservarea</w:t>
      </w:r>
      <w:proofErr w:type="gramEnd"/>
      <w:r w:rsidRPr="009216A4">
        <w:rPr>
          <w:rFonts w:ascii="Arial" w:hAnsi="Arial" w:cs="Arial"/>
          <w:sz w:val="24"/>
          <w:szCs w:val="24"/>
        </w:rPr>
        <w:t xml:space="preserve"> pădurilor constituite ca rezervaţii ale biosferei, neincluse în categoriile funcţionale 5.A, 5.C, 5.D sau 5E</w:t>
      </w:r>
      <w:r w:rsidRPr="009216A4">
        <w:rPr>
          <w:rFonts w:ascii="Arial" w:hAnsi="Arial" w:cs="Arial"/>
          <w:bCs/>
          <w:i/>
          <w:iCs/>
          <w:sz w:val="24"/>
          <w:szCs w:val="24"/>
        </w:rPr>
        <w:t xml:space="preserve"> </w:t>
      </w:r>
      <w:r w:rsidRPr="009216A4">
        <w:rPr>
          <w:rFonts w:ascii="Arial" w:hAnsi="Arial" w:cs="Arial"/>
          <w:sz w:val="24"/>
          <w:szCs w:val="24"/>
        </w:rPr>
        <w:t>;</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conducerea</w:t>
      </w:r>
      <w:proofErr w:type="gramEnd"/>
      <w:r w:rsidRPr="009216A4">
        <w:rPr>
          <w:rFonts w:ascii="Arial" w:hAnsi="Arial" w:cs="Arial"/>
          <w:sz w:val="24"/>
          <w:szCs w:val="24"/>
        </w:rPr>
        <w:t xml:space="preserve"> arboretelor la vârste de peste 100 ani, urmărindu-se, îndeosebi,  regenerarea  lor  naturală  din  sămânţă;</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realizarea unor lucrări de îngrijire şi conducere prin care să se menţină şi să se îmbunătăţească starea de sănătate, stabilitatea şi biodiversitatea naturală  a  fiecărui  arboret  şi  a  pădurii  în  ansamblul  ei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promovarea</w:t>
      </w:r>
      <w:proofErr w:type="gramEnd"/>
      <w:r w:rsidRPr="009216A4">
        <w:rPr>
          <w:rFonts w:ascii="Arial" w:hAnsi="Arial" w:cs="Arial"/>
          <w:sz w:val="24"/>
          <w:szCs w:val="24"/>
        </w:rPr>
        <w:t xml:space="preserve"> unor compoziţii de regenerare cât mai apropiate de cele ale  tipurilor  natural  fundamentale  de  pădure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utilizarea</w:t>
      </w:r>
      <w:proofErr w:type="gramEnd"/>
      <w:r w:rsidRPr="009216A4">
        <w:rPr>
          <w:rFonts w:ascii="Arial" w:hAnsi="Arial" w:cs="Arial"/>
          <w:sz w:val="24"/>
          <w:szCs w:val="24"/>
        </w:rPr>
        <w:t xml:space="preserve"> în cazul regenerărilor artificiale a materialelor forestiere de  reproducere –  puieţi,  sămânţă,  etc.,  de  provenienţă  locală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luarea  unor</w:t>
      </w:r>
      <w:proofErr w:type="gramEnd"/>
      <w:r w:rsidRPr="009216A4">
        <w:rPr>
          <w:rFonts w:ascii="Arial" w:hAnsi="Arial" w:cs="Arial"/>
          <w:sz w:val="24"/>
          <w:szCs w:val="24"/>
        </w:rPr>
        <w:t xml:space="preserve">  măsuri  pentru  prevenirea  şi  combaterea  incendiilor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ţinerea sub control a efectivelor populaţiilor de insecte dăunătoare (care  pot  produce  gradaţii)  şi  prin  protejarea  duşmanilor  naturali  ai  acestora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lastRenderedPageBreak/>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recoltarea</w:t>
      </w:r>
      <w:proofErr w:type="gramEnd"/>
      <w:r w:rsidRPr="009216A4">
        <w:rPr>
          <w:rFonts w:ascii="Arial" w:hAnsi="Arial" w:cs="Arial"/>
          <w:sz w:val="24"/>
          <w:szCs w:val="24"/>
        </w:rPr>
        <w:t xml:space="preserve"> raţională şi ecologică a fructelor de pădure, ciupercilor comestibile  şi  a  speciilor  de  plante  medicinale ;</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păstrarea a minim 5 arbori maturi, uscaţi sau în descompunere pe hectar, pentru a asigura un habitat potrivit pentru ciocănitori, păsări de pradă, insecte şi numeroase plante inferioare (fungi, ferigi, briofite, etc)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păstrarea arborilor cu scorburi ce pot fi utilizate ca locuri de cuibărit de către păsări şi mamifere mici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menţinerea terenurilor pentru hrana vânatului şi a terenurilor administrative la stadiul actual sevitându-se împădurirea acestora;</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8E5B1C" w:rsidRPr="009216A4" w:rsidRDefault="008E5B1C" w:rsidP="008E5B1C">
      <w:pPr>
        <w:spacing w:after="0" w:line="240" w:lineRule="auto"/>
        <w:jc w:val="both"/>
        <w:rPr>
          <w:rFonts w:ascii="Arial" w:hAnsi="Arial" w:cs="Arial"/>
          <w:sz w:val="24"/>
          <w:szCs w:val="24"/>
          <w:lang w:val="pt-BR"/>
        </w:rPr>
      </w:pPr>
    </w:p>
    <w:p w:rsidR="008E5B1C" w:rsidRPr="009216A4" w:rsidRDefault="008E5B1C" w:rsidP="008E5B1C">
      <w:pPr>
        <w:spacing w:after="0" w:line="240" w:lineRule="auto"/>
        <w:ind w:firstLine="708"/>
        <w:jc w:val="both"/>
        <w:rPr>
          <w:rFonts w:ascii="Arial" w:eastAsia="Times New Roman,Bold" w:hAnsi="Arial" w:cs="Arial"/>
          <w:sz w:val="24"/>
          <w:szCs w:val="24"/>
          <w:u w:val="single"/>
          <w:lang w:val="pt-BR"/>
        </w:rPr>
      </w:pPr>
      <w:r w:rsidRPr="009216A4">
        <w:rPr>
          <w:rFonts w:ascii="Arial" w:eastAsia="Times New Roman,Bold" w:hAnsi="Arial" w:cs="Arial"/>
          <w:sz w:val="24"/>
          <w:szCs w:val="24"/>
          <w:u w:val="single"/>
          <w:lang w:val="pt-BR"/>
        </w:rPr>
        <w:t>Măsuri particulare pentru evitarea deteriorării stării de conservare a habitatelor forestiere: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eliminarea tăierilor în delict;</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limitarea extracţiilor de răşină doar la arboretele exploatabile;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conştientizarea potenţialilor turişti (în special a tinerilor) asupra necesităţii şi beneficiile protejări habitatelor forestiere; informarea corespunzătoare a turiştilor;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evitarea păşunatului în pădure şi reducerea la minim a trecerii turmelor de animale prin arborete;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menţinerea efectivelor de mamifere sălbatice (în special urşi şi cerbi) la valori optime, protejarea arborilor, seminţişurilor şi puieţilor în zonele sensibile;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xml:space="preserve">- evitarea colectării concentrate şi pe o durată lungă a arborilor prin târâre, pe linia de cea mai mare pantă, pe terenurile cu înclinare mare, evitarea menţinerii fără vegetaţie </w:t>
      </w:r>
      <w:r w:rsidRPr="009216A4">
        <w:rPr>
          <w:rFonts w:ascii="Arial" w:hAnsi="Arial" w:cs="Arial"/>
          <w:sz w:val="24"/>
          <w:szCs w:val="24"/>
          <w:lang w:val="pt-BR"/>
        </w:rPr>
        <w:lastRenderedPageBreak/>
        <w:t>forestieră, pentru o perioadă îndelungată, a terenurilor înclinate; intervenţia operativă în cazul apariţiei unor semne de torenţialitate.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p>
    <w:p w:rsidR="008E5B1C" w:rsidRPr="009216A4" w:rsidRDefault="008E5B1C" w:rsidP="008E5B1C">
      <w:pPr>
        <w:tabs>
          <w:tab w:val="left" w:pos="720"/>
          <w:tab w:val="left" w:pos="900"/>
        </w:tabs>
        <w:spacing w:after="0" w:line="240" w:lineRule="auto"/>
        <w:jc w:val="both"/>
        <w:textAlignment w:val="baseline"/>
        <w:rPr>
          <w:rFonts w:ascii="Arial" w:hAnsi="Arial" w:cs="Arial"/>
          <w:sz w:val="24"/>
          <w:szCs w:val="24"/>
          <w:u w:val="single"/>
          <w:shd w:val="clear" w:color="auto" w:fill="FFFFFF"/>
          <w:lang w:val="ro-RO"/>
        </w:rPr>
      </w:pPr>
      <w:r w:rsidRPr="009216A4">
        <w:rPr>
          <w:rStyle w:val="stpar"/>
          <w:rFonts w:ascii="Arial" w:hAnsi="Arial" w:cs="Arial"/>
          <w:sz w:val="24"/>
          <w:szCs w:val="24"/>
        </w:rPr>
        <w:tab/>
      </w:r>
      <w:r w:rsidRPr="009216A4">
        <w:rPr>
          <w:rStyle w:val="stpar"/>
          <w:rFonts w:ascii="Arial" w:hAnsi="Arial" w:cs="Arial"/>
          <w:sz w:val="24"/>
          <w:szCs w:val="24"/>
          <w:u w:val="single"/>
        </w:rPr>
        <w:t>Principalele măsuri</w:t>
      </w:r>
      <w:r w:rsidRPr="009216A4">
        <w:rPr>
          <w:rFonts w:ascii="Arial" w:hAnsi="Arial" w:cs="Arial"/>
          <w:sz w:val="24"/>
          <w:szCs w:val="24"/>
          <w:u w:val="single"/>
          <w:lang w:val="ro-RO"/>
        </w:rPr>
        <w:t xml:space="preserve"> necesare a fi luate pentru menţinerea statutului de conservare </w:t>
      </w:r>
      <w:proofErr w:type="gramStart"/>
      <w:r w:rsidRPr="009216A4">
        <w:rPr>
          <w:rFonts w:ascii="Arial" w:hAnsi="Arial" w:cs="Arial"/>
          <w:sz w:val="24"/>
          <w:szCs w:val="24"/>
          <w:u w:val="single"/>
          <w:lang w:val="ro-RO"/>
        </w:rPr>
        <w:t>favorabilă  pentru</w:t>
      </w:r>
      <w:proofErr w:type="gramEnd"/>
      <w:r w:rsidRPr="009216A4">
        <w:rPr>
          <w:rFonts w:ascii="Arial" w:hAnsi="Arial" w:cs="Arial"/>
          <w:sz w:val="24"/>
          <w:szCs w:val="24"/>
          <w:u w:val="single"/>
          <w:lang w:val="ro-RO"/>
        </w:rPr>
        <w:t xml:space="preserve"> speciile de interes comunitar pentru care au fost declarate siturile</w:t>
      </w:r>
      <w:r w:rsidRPr="009216A4">
        <w:rPr>
          <w:rFonts w:ascii="Arial" w:hAnsi="Arial" w:cs="Arial"/>
          <w:b/>
          <w:bCs/>
          <w:iCs/>
          <w:sz w:val="24"/>
          <w:szCs w:val="24"/>
          <w:u w:val="single"/>
          <w:lang w:val="ro-RO"/>
        </w:rPr>
        <w:t xml:space="preserve"> </w:t>
      </w:r>
      <w:r w:rsidRPr="009216A4">
        <w:rPr>
          <w:rStyle w:val="stpar"/>
          <w:rFonts w:ascii="Arial" w:hAnsi="Arial" w:cs="Arial"/>
          <w:sz w:val="24"/>
          <w:szCs w:val="24"/>
          <w:u w:val="single"/>
        </w:rPr>
        <w:t>Natura 2000</w:t>
      </w:r>
      <w:r w:rsidRPr="009216A4">
        <w:rPr>
          <w:rStyle w:val="stpar"/>
          <w:rFonts w:ascii="Arial" w:hAnsi="Arial" w:cs="Arial"/>
          <w:b/>
          <w:sz w:val="24"/>
          <w:szCs w:val="24"/>
          <w:u w:val="single"/>
        </w:rPr>
        <w:t xml:space="preserve"> </w:t>
      </w:r>
      <w:r w:rsidRPr="009216A4">
        <w:rPr>
          <w:rFonts w:ascii="Arial" w:hAnsi="Arial" w:cs="Arial"/>
          <w:bCs/>
          <w:iCs/>
          <w:sz w:val="24"/>
          <w:szCs w:val="24"/>
          <w:u w:val="single"/>
          <w:lang w:val="ro-RO"/>
        </w:rPr>
        <w:t>ROSPA 0089 Obcina Feredeului</w:t>
      </w:r>
      <w:r w:rsidRPr="009216A4">
        <w:rPr>
          <w:rStyle w:val="ListParagraphChar"/>
          <w:rFonts w:ascii="Arial" w:hAnsi="Arial" w:cs="Arial"/>
          <w:sz w:val="24"/>
          <w:szCs w:val="24"/>
          <w:u w:val="single"/>
        </w:rPr>
        <w:t xml:space="preserve"> </w:t>
      </w:r>
      <w:r w:rsidRPr="009216A4">
        <w:rPr>
          <w:rStyle w:val="stpar"/>
          <w:rFonts w:ascii="Arial" w:hAnsi="Arial" w:cs="Arial"/>
          <w:sz w:val="24"/>
          <w:szCs w:val="24"/>
          <w:u w:val="single"/>
        </w:rPr>
        <w:t>și ROSCI0328 Obcinile Bucovinei</w:t>
      </w:r>
      <w:r w:rsidRPr="009216A4">
        <w:rPr>
          <w:rFonts w:ascii="Arial" w:hAnsi="Arial" w:cs="Arial"/>
          <w:sz w:val="24"/>
          <w:szCs w:val="24"/>
          <w:u w:val="single"/>
          <w:shd w:val="clear" w:color="auto" w:fill="FFFFFF"/>
          <w:lang w:val="ro-RO"/>
        </w:rPr>
        <w:t>:</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identificarea zonelor de cuibarit, precum si a celor de crestere a puilor in teren si materializarea acestora pe harta amenajistica;</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realizarea unui mozaic cat mai diversificat, atat in ceea ce priveste speciile (prin introducerea de Larice, Paltin de munte in compozitiile de regenerare), cat si din punct de vedere a varstei, a arboretelor din zona;</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esalonarea exploatarii parchetelor cu luarea in considerare a perioadelor de cuibarit si crestere a puilor;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folosirea de tehnologii de exploatare cu impact minim asupra habitatelor;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8E5B1C" w:rsidRPr="009216A4" w:rsidRDefault="008E5B1C" w:rsidP="008E5B1C">
      <w:pPr>
        <w:tabs>
          <w:tab w:val="left" w:pos="720"/>
          <w:tab w:val="left" w:pos="900"/>
        </w:tabs>
        <w:spacing w:after="0" w:line="240" w:lineRule="auto"/>
        <w:jc w:val="both"/>
        <w:textAlignment w:val="baseline"/>
        <w:rPr>
          <w:rFonts w:ascii="Arial" w:hAnsi="Arial" w:cs="Arial"/>
          <w:i/>
          <w:sz w:val="24"/>
          <w:szCs w:val="24"/>
          <w:lang w:val="ro-RO"/>
        </w:rPr>
      </w:pPr>
      <w:r w:rsidRPr="009216A4">
        <w:rPr>
          <w:rFonts w:ascii="Arial" w:hAnsi="Arial" w:cs="Arial"/>
          <w:i/>
          <w:sz w:val="24"/>
          <w:szCs w:val="24"/>
          <w:lang w:val="ro-RO"/>
        </w:rPr>
        <w:tab/>
      </w:r>
    </w:p>
    <w:p w:rsidR="008E5B1C" w:rsidRPr="009216A4" w:rsidRDefault="008E5B1C" w:rsidP="008E5B1C">
      <w:pPr>
        <w:tabs>
          <w:tab w:val="left" w:pos="720"/>
          <w:tab w:val="left" w:pos="900"/>
        </w:tabs>
        <w:spacing w:after="0" w:line="240" w:lineRule="auto"/>
        <w:jc w:val="both"/>
        <w:textAlignment w:val="baseline"/>
        <w:rPr>
          <w:rFonts w:ascii="Arial" w:hAnsi="Arial" w:cs="Arial"/>
          <w:i/>
          <w:sz w:val="24"/>
          <w:szCs w:val="24"/>
          <w:lang w:val="ro-RO"/>
        </w:rPr>
      </w:pPr>
      <w:r w:rsidRPr="009216A4">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lang w:val="ro-RO"/>
        </w:rPr>
      </w:pPr>
      <w:r w:rsidRPr="009216A4">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i/>
          <w:lang w:val="ro-RO"/>
        </w:rPr>
        <w:t xml:space="preserve"> - </w:t>
      </w:r>
      <w:r w:rsidRPr="009216A4">
        <w:rPr>
          <w:rFonts w:ascii="Arial" w:hAnsi="Arial" w:cs="Arial"/>
          <w:lang w:val="it-IT"/>
        </w:rPr>
        <w:t>perturbarea intenţionată în cursul perioadei de reproducere, de creştere, de hibernare</w:t>
      </w:r>
      <w:r w:rsidRPr="009216A4">
        <w:rPr>
          <w:rFonts w:ascii="Arial" w:hAnsi="Arial" w:cs="Arial"/>
          <w:color w:val="000000"/>
          <w:lang w:val="it-IT"/>
        </w:rPr>
        <w:t xml:space="preserve"> şi de migraţie a speciilor;</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i/>
          <w:lang w:val="ro-RO"/>
        </w:rPr>
        <w:t xml:space="preserve">- </w:t>
      </w:r>
      <w:r w:rsidRPr="009216A4">
        <w:rPr>
          <w:rFonts w:ascii="Arial" w:hAnsi="Arial" w:cs="Arial"/>
          <w:color w:val="000000"/>
          <w:lang w:val="it-IT"/>
        </w:rPr>
        <w:t xml:space="preserve">deteriorarea, distrugerea şi/sau culegerea intenţionată a cuiburilor şi/sau ouălor din natură; </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color w:val="000000"/>
          <w:lang w:val="it-IT"/>
        </w:rPr>
        <w:t>- deteriorarea şi/sau distrugerea locurilor de reproducere ori de odihnă;</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lang w:val="ro-RO"/>
        </w:rPr>
        <w:t xml:space="preserve">- </w:t>
      </w:r>
      <w:r w:rsidRPr="009216A4">
        <w:rPr>
          <w:rFonts w:ascii="Arial" w:hAnsi="Arial" w:cs="Arial"/>
          <w:color w:val="000000"/>
          <w:lang w:val="it-IT"/>
        </w:rPr>
        <w:t xml:space="preserve">recoltarea florilor şi a fructelor, culegerea, tăierea, dezrădăcinarea sau distrugerea cu intenţie a acestor plante în habitatele lor naturale, în oricare dintre stadiile ciclului lor biologic; </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color w:val="000000"/>
          <w:lang w:val="it-IT"/>
        </w:rPr>
        <w:t>- deţinerea, transportul, vânzarea sau schimburile în orice scop, precum şi oferirea spre schimb sau vânzare a exemplarelor luate din natură, în oricare dintre stadiile ciclului lor biologice;</w:t>
      </w:r>
    </w:p>
    <w:p w:rsidR="008E5B1C" w:rsidRPr="009216A4" w:rsidRDefault="008E5B1C" w:rsidP="00CB0D71">
      <w:pPr>
        <w:pStyle w:val="NormalWeb"/>
        <w:pBdr>
          <w:bottom w:val="single" w:sz="2" w:space="6" w:color="C0C0C0"/>
        </w:pBdr>
        <w:spacing w:before="0" w:beforeAutospacing="0" w:after="0" w:afterAutospacing="0"/>
        <w:ind w:firstLine="720"/>
        <w:jc w:val="both"/>
        <w:rPr>
          <w:rFonts w:ascii="Arial" w:hAnsi="Arial" w:cs="Arial"/>
          <w:lang w:val="ro-RO"/>
        </w:rPr>
      </w:pPr>
      <w:r w:rsidRPr="009216A4">
        <w:rPr>
          <w:rFonts w:ascii="Arial" w:hAnsi="Arial" w:cs="Arial"/>
          <w:lang w:val="it-IT"/>
        </w:rPr>
        <w:t xml:space="preserve">- </w:t>
      </w:r>
      <w:r w:rsidRPr="009216A4">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8E5B1C" w:rsidRPr="009216A4" w:rsidRDefault="008E5B1C" w:rsidP="008E5B1C">
      <w:pPr>
        <w:autoSpaceDE w:val="0"/>
        <w:autoSpaceDN w:val="0"/>
        <w:adjustRightInd w:val="0"/>
        <w:spacing w:after="0"/>
        <w:jc w:val="both"/>
        <w:rPr>
          <w:rFonts w:ascii="Arial" w:hAnsi="Arial" w:cs="Arial"/>
          <w:sz w:val="24"/>
          <w:szCs w:val="24"/>
          <w:u w:val="single"/>
        </w:rPr>
      </w:pPr>
      <w:r w:rsidRPr="009216A4">
        <w:rPr>
          <w:rFonts w:ascii="Arial" w:hAnsi="Arial" w:cs="Arial"/>
          <w:sz w:val="24"/>
          <w:szCs w:val="24"/>
          <w:u w:val="single"/>
        </w:rPr>
        <w:t>Alte măsuri propuse/condiții:</w:t>
      </w:r>
    </w:p>
    <w:p w:rsidR="008E5B1C" w:rsidRPr="009216A4" w:rsidRDefault="008E5B1C" w:rsidP="008E5B1C">
      <w:pPr>
        <w:autoSpaceDE w:val="0"/>
        <w:autoSpaceDN w:val="0"/>
        <w:adjustRightInd w:val="0"/>
        <w:spacing w:after="0"/>
        <w:jc w:val="both"/>
        <w:rPr>
          <w:rFonts w:ascii="Arial" w:hAnsi="Arial" w:cs="Arial"/>
          <w:sz w:val="24"/>
          <w:szCs w:val="24"/>
        </w:rPr>
      </w:pPr>
      <w:r w:rsidRPr="009216A4">
        <w:rPr>
          <w:rFonts w:ascii="Arial" w:hAnsi="Arial" w:cs="Arial"/>
          <w:sz w:val="24"/>
          <w:szCs w:val="24"/>
        </w:rPr>
        <w:t xml:space="preserve">1. Pentru ariile naturale protejate care nu au plan de management propunem menţinerea arborilor scorburoşi (2-5/ha) sau pâlcurile de arbori bătrâni, care pot constitui </w:t>
      </w:r>
      <w:r w:rsidRPr="009216A4">
        <w:rPr>
          <w:rFonts w:ascii="Arial" w:hAnsi="Arial" w:cs="Arial"/>
          <w:sz w:val="24"/>
          <w:szCs w:val="24"/>
        </w:rPr>
        <w:lastRenderedPageBreak/>
        <w:t>locuri de cuibărit, hrană sau adăpost pentru speciile de animale care fac obiectul protecţiei;</w:t>
      </w:r>
    </w:p>
    <w:p w:rsidR="008E5B1C" w:rsidRPr="009216A4" w:rsidRDefault="008E5B1C" w:rsidP="008E5B1C">
      <w:pPr>
        <w:autoSpaceDE w:val="0"/>
        <w:autoSpaceDN w:val="0"/>
        <w:adjustRightInd w:val="0"/>
        <w:spacing w:after="0"/>
        <w:jc w:val="both"/>
        <w:rPr>
          <w:rFonts w:ascii="Arial" w:hAnsi="Arial" w:cs="Arial"/>
          <w:sz w:val="24"/>
          <w:szCs w:val="24"/>
        </w:rPr>
      </w:pPr>
      <w:r w:rsidRPr="009216A4">
        <w:rPr>
          <w:rFonts w:ascii="Arial" w:hAnsi="Arial" w:cs="Arial"/>
          <w:sz w:val="24"/>
          <w:szCs w:val="24"/>
        </w:rPr>
        <w:t xml:space="preserve">2. Perioada de lucrări de exploatare forestieră </w:t>
      </w:r>
      <w:proofErr w:type="gramStart"/>
      <w:r w:rsidRPr="009216A4">
        <w:rPr>
          <w:rFonts w:ascii="Arial" w:hAnsi="Arial" w:cs="Arial"/>
          <w:sz w:val="24"/>
          <w:szCs w:val="24"/>
        </w:rPr>
        <w:t>va</w:t>
      </w:r>
      <w:proofErr w:type="gramEnd"/>
      <w:r w:rsidRPr="009216A4">
        <w:rPr>
          <w:rFonts w:ascii="Arial" w:hAnsi="Arial" w:cs="Arial"/>
          <w:sz w:val="24"/>
          <w:szCs w:val="24"/>
        </w:rPr>
        <w:t xml:space="preserve"> fi corelată cu necesarul de linişte pentru speciile faunistice din fondurile cinegetice care se suprapun cu aria protejată;</w:t>
      </w:r>
    </w:p>
    <w:p w:rsidR="008E5B1C" w:rsidRPr="009216A4" w:rsidRDefault="008E5B1C" w:rsidP="008E5B1C">
      <w:pPr>
        <w:autoSpaceDE w:val="0"/>
        <w:autoSpaceDN w:val="0"/>
        <w:adjustRightInd w:val="0"/>
        <w:spacing w:after="0"/>
        <w:jc w:val="both"/>
        <w:rPr>
          <w:rFonts w:ascii="Arial" w:hAnsi="Arial" w:cs="Arial"/>
          <w:sz w:val="24"/>
          <w:szCs w:val="24"/>
        </w:rPr>
      </w:pPr>
      <w:r w:rsidRPr="009216A4">
        <w:rPr>
          <w:rFonts w:ascii="Arial" w:hAnsi="Arial" w:cs="Arial"/>
          <w:sz w:val="24"/>
          <w:szCs w:val="24"/>
        </w:rPr>
        <w:t xml:space="preserve">3. Colectarea materialului </w:t>
      </w:r>
      <w:proofErr w:type="gramStart"/>
      <w:r w:rsidRPr="009216A4">
        <w:rPr>
          <w:rFonts w:ascii="Arial" w:hAnsi="Arial" w:cs="Arial"/>
          <w:sz w:val="24"/>
          <w:szCs w:val="24"/>
        </w:rPr>
        <w:t>lemnos</w:t>
      </w:r>
      <w:proofErr w:type="gramEnd"/>
      <w:r w:rsidRPr="009216A4">
        <w:rPr>
          <w:rFonts w:ascii="Arial" w:hAnsi="Arial" w:cs="Arial"/>
          <w:sz w:val="24"/>
          <w:szCs w:val="24"/>
        </w:rPr>
        <w:t xml:space="preserve"> se va face utilizând animale sau utilaje fără impact puternic asupra solului;</w:t>
      </w:r>
    </w:p>
    <w:p w:rsidR="008E5B1C" w:rsidRPr="009216A4" w:rsidRDefault="008E5B1C" w:rsidP="008E5B1C">
      <w:pPr>
        <w:autoSpaceDE w:val="0"/>
        <w:autoSpaceDN w:val="0"/>
        <w:adjustRightInd w:val="0"/>
        <w:spacing w:after="0"/>
        <w:jc w:val="both"/>
        <w:rPr>
          <w:rFonts w:ascii="Arial" w:hAnsi="Arial" w:cs="Arial"/>
          <w:sz w:val="24"/>
          <w:szCs w:val="24"/>
        </w:rPr>
      </w:pPr>
      <w:r w:rsidRPr="009216A4">
        <w:rPr>
          <w:rFonts w:ascii="Arial" w:hAnsi="Arial" w:cs="Arial"/>
          <w:sz w:val="24"/>
          <w:szCs w:val="24"/>
        </w:rPr>
        <w:t xml:space="preserve">4. Activitatea de exploatare forestieră se </w:t>
      </w:r>
      <w:proofErr w:type="gramStart"/>
      <w:r w:rsidRPr="009216A4">
        <w:rPr>
          <w:rFonts w:ascii="Arial" w:hAnsi="Arial" w:cs="Arial"/>
          <w:sz w:val="24"/>
          <w:szCs w:val="24"/>
        </w:rPr>
        <w:t>va</w:t>
      </w:r>
      <w:proofErr w:type="gramEnd"/>
      <w:r w:rsidRPr="009216A4">
        <w:rPr>
          <w:rFonts w:ascii="Arial" w:hAnsi="Arial" w:cs="Arial"/>
          <w:sz w:val="24"/>
          <w:szCs w:val="24"/>
        </w:rPr>
        <w:t xml:space="preserve"> desfăşura în perioade uscate, fără precipitaţii şi/sau cu strat de zăpadă şi îngheţ la sol;</w:t>
      </w:r>
    </w:p>
    <w:p w:rsidR="008E5B1C" w:rsidRPr="009216A4" w:rsidRDefault="008E5B1C" w:rsidP="008E5B1C">
      <w:pPr>
        <w:autoSpaceDE w:val="0"/>
        <w:autoSpaceDN w:val="0"/>
        <w:adjustRightInd w:val="0"/>
        <w:spacing w:after="0"/>
        <w:jc w:val="both"/>
        <w:rPr>
          <w:rFonts w:ascii="Arial" w:hAnsi="Arial" w:cs="Arial"/>
          <w:sz w:val="24"/>
          <w:szCs w:val="24"/>
        </w:rPr>
      </w:pPr>
      <w:r w:rsidRPr="009216A4">
        <w:rPr>
          <w:rFonts w:ascii="Arial" w:hAnsi="Arial" w:cs="Arial"/>
          <w:sz w:val="24"/>
          <w:szCs w:val="24"/>
        </w:rPr>
        <w:t xml:space="preserve">5. Se </w:t>
      </w:r>
      <w:proofErr w:type="gramStart"/>
      <w:r w:rsidRPr="009216A4">
        <w:rPr>
          <w:rFonts w:ascii="Arial" w:hAnsi="Arial" w:cs="Arial"/>
          <w:sz w:val="24"/>
          <w:szCs w:val="24"/>
        </w:rPr>
        <w:t>va</w:t>
      </w:r>
      <w:proofErr w:type="gramEnd"/>
      <w:r w:rsidRPr="009216A4">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8E5B1C" w:rsidRPr="009216A4" w:rsidRDefault="008E5B1C" w:rsidP="008E5B1C">
      <w:pPr>
        <w:autoSpaceDE w:val="0"/>
        <w:autoSpaceDN w:val="0"/>
        <w:adjustRightInd w:val="0"/>
        <w:spacing w:after="0"/>
        <w:jc w:val="both"/>
        <w:rPr>
          <w:rFonts w:ascii="Arial" w:hAnsi="Arial" w:cs="Arial"/>
          <w:sz w:val="24"/>
          <w:szCs w:val="24"/>
        </w:rPr>
      </w:pPr>
      <w:r w:rsidRPr="009216A4">
        <w:rPr>
          <w:rFonts w:ascii="Arial" w:hAnsi="Arial" w:cs="Arial"/>
          <w:sz w:val="24"/>
          <w:szCs w:val="24"/>
        </w:rPr>
        <w:t xml:space="preserve">6. Nu se vor traversa cu mijloace de transport bălţile temporare şi permanente, pentru </w:t>
      </w:r>
      <w:proofErr w:type="gramStart"/>
      <w:r w:rsidRPr="009216A4">
        <w:rPr>
          <w:rFonts w:ascii="Arial" w:hAnsi="Arial" w:cs="Arial"/>
          <w:sz w:val="24"/>
          <w:szCs w:val="24"/>
        </w:rPr>
        <w:t>a</w:t>
      </w:r>
      <w:proofErr w:type="gramEnd"/>
      <w:r w:rsidRPr="009216A4">
        <w:rPr>
          <w:rFonts w:ascii="Arial" w:hAnsi="Arial" w:cs="Arial"/>
          <w:sz w:val="24"/>
          <w:szCs w:val="24"/>
        </w:rPr>
        <w:t xml:space="preserve"> evita distrugerea pontelor şi a exemplarelor de amfibieni şi reptile care frecventează aceste medii;</w:t>
      </w:r>
    </w:p>
    <w:p w:rsidR="008E5B1C" w:rsidRPr="009216A4" w:rsidRDefault="008E5B1C" w:rsidP="008E5B1C">
      <w:pPr>
        <w:autoSpaceDE w:val="0"/>
        <w:autoSpaceDN w:val="0"/>
        <w:adjustRightInd w:val="0"/>
        <w:spacing w:after="0"/>
        <w:jc w:val="both"/>
        <w:rPr>
          <w:rFonts w:ascii="Arial" w:hAnsi="Arial" w:cs="Arial"/>
          <w:sz w:val="24"/>
          <w:szCs w:val="24"/>
        </w:rPr>
      </w:pPr>
      <w:r w:rsidRPr="009216A4">
        <w:rPr>
          <w:rFonts w:ascii="Arial" w:hAnsi="Arial" w:cs="Arial"/>
          <w:sz w:val="24"/>
          <w:szCs w:val="24"/>
        </w:rPr>
        <w:t xml:space="preserve">7. Colectarea resturilor rezultate din exploatarea forestieră se </w:t>
      </w:r>
      <w:proofErr w:type="gramStart"/>
      <w:r w:rsidRPr="009216A4">
        <w:rPr>
          <w:rFonts w:ascii="Arial" w:hAnsi="Arial" w:cs="Arial"/>
          <w:sz w:val="24"/>
          <w:szCs w:val="24"/>
        </w:rPr>
        <w:t>va</w:t>
      </w:r>
      <w:proofErr w:type="gramEnd"/>
      <w:r w:rsidRPr="009216A4">
        <w:rPr>
          <w:rFonts w:ascii="Arial" w:hAnsi="Arial" w:cs="Arial"/>
          <w:sz w:val="24"/>
          <w:szCs w:val="24"/>
        </w:rPr>
        <w:t xml:space="preserve"> face în grămezi amplasate pe cioate sau în locuri fără seminţiş.</w:t>
      </w:r>
    </w:p>
    <w:p w:rsidR="008E5B1C" w:rsidRPr="009216A4" w:rsidRDefault="008E5B1C" w:rsidP="008E5B1C">
      <w:pPr>
        <w:autoSpaceDE w:val="0"/>
        <w:autoSpaceDN w:val="0"/>
        <w:adjustRightInd w:val="0"/>
        <w:spacing w:after="0" w:line="240" w:lineRule="auto"/>
        <w:jc w:val="both"/>
        <w:rPr>
          <w:rFonts w:ascii="Arial" w:eastAsia="Times New Roman" w:hAnsi="Arial" w:cs="Arial"/>
          <w:b/>
          <w:color w:val="000000"/>
          <w:sz w:val="24"/>
          <w:szCs w:val="24"/>
          <w:lang w:val="ro-RO"/>
        </w:rPr>
      </w:pPr>
      <w:r w:rsidRPr="009216A4">
        <w:rPr>
          <w:rFonts w:ascii="Arial" w:eastAsia="Times New Roman" w:hAnsi="Arial" w:cs="Arial"/>
          <w:b/>
          <w:color w:val="000000"/>
          <w:sz w:val="24"/>
          <w:szCs w:val="24"/>
          <w:lang w:val="ro-RO"/>
        </w:rPr>
        <w:t>Obligaţiile titularului:</w:t>
      </w:r>
    </w:p>
    <w:p w:rsidR="008E5B1C" w:rsidRPr="009216A4" w:rsidRDefault="008E5B1C" w:rsidP="008E5B1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9216A4">
        <w:rPr>
          <w:rFonts w:ascii="Arial" w:eastAsia="Times New Roman" w:hAnsi="Arial" w:cs="Arial"/>
          <w:color w:val="000000"/>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8E5B1C" w:rsidRPr="009216A4" w:rsidRDefault="008E5B1C" w:rsidP="008E5B1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9216A4">
        <w:rPr>
          <w:rFonts w:ascii="Arial" w:eastAsia="Times New Roman" w:hAnsi="Arial" w:cs="Arial"/>
          <w:sz w:val="24"/>
          <w:szCs w:val="24"/>
          <w:lang w:val="ro-RO"/>
        </w:rPr>
        <w:t xml:space="preserve">Respectarea prevederilor din avizul custodelui, </w:t>
      </w:r>
      <w:r w:rsidR="00365315" w:rsidRPr="009216A4">
        <w:rPr>
          <w:rFonts w:ascii="Arial" w:eastAsia="SimSun" w:hAnsi="Arial" w:cs="Arial"/>
          <w:kern w:val="24"/>
          <w:sz w:val="24"/>
          <w:szCs w:val="24"/>
          <w:lang w:val="ro-RO" w:eastAsia="ar-SA"/>
        </w:rPr>
        <w:t xml:space="preserve">Agenția Națională pentru Arii Naturale Protejate, </w:t>
      </w:r>
      <w:r w:rsidR="00365315" w:rsidRPr="00FA16E7">
        <w:rPr>
          <w:rFonts w:ascii="Arial" w:eastAsia="SimSun" w:hAnsi="Arial" w:cs="Arial"/>
          <w:color w:val="FF0000"/>
          <w:kern w:val="24"/>
          <w:sz w:val="24"/>
          <w:szCs w:val="24"/>
          <w:lang w:val="ro-RO" w:eastAsia="ar-SA"/>
        </w:rPr>
        <w:t xml:space="preserve">nr. </w:t>
      </w:r>
      <w:r w:rsidR="00365315" w:rsidRPr="00FA16E7">
        <w:rPr>
          <w:rFonts w:ascii="Arial" w:eastAsia="SimSun" w:hAnsi="Arial" w:cs="Arial"/>
          <w:color w:val="FF0000"/>
          <w:kern w:val="24"/>
          <w:sz w:val="24"/>
          <w:szCs w:val="24"/>
          <w:lang w:eastAsia="ar-SA"/>
        </w:rPr>
        <w:t xml:space="preserve">   /</w:t>
      </w:r>
      <w:r w:rsidR="00365315" w:rsidRPr="009216A4">
        <w:rPr>
          <w:rFonts w:ascii="Arial" w:eastAsia="SimSun" w:hAnsi="Arial" w:cs="Arial"/>
          <w:kern w:val="24"/>
          <w:sz w:val="24"/>
          <w:szCs w:val="24"/>
          <w:lang w:eastAsia="ar-SA"/>
        </w:rPr>
        <w:t xml:space="preserve">   </w:t>
      </w:r>
      <w:r w:rsidRPr="009216A4">
        <w:rPr>
          <w:rFonts w:ascii="Arial" w:eastAsia="Times New Roman" w:hAnsi="Arial" w:cs="Arial"/>
          <w:sz w:val="24"/>
          <w:szCs w:val="24"/>
          <w:lang w:val="ro-RO"/>
        </w:rPr>
        <w:t>, respectiv din planurile de management și regulamentelor ariilor naturale protejate.</w:t>
      </w:r>
    </w:p>
    <w:p w:rsidR="008E5B1C" w:rsidRPr="009216A4" w:rsidRDefault="008E5B1C" w:rsidP="008E5B1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9216A4">
        <w:rPr>
          <w:rFonts w:ascii="Arial" w:eastAsia="Times New Roman" w:hAnsi="Arial" w:cs="Arial"/>
          <w:color w:val="000000"/>
          <w:sz w:val="24"/>
          <w:szCs w:val="24"/>
          <w:lang w:val="ro-RO"/>
        </w:rPr>
        <w:t>Titularul planului</w:t>
      </w:r>
      <w:r w:rsidRPr="009216A4">
        <w:rPr>
          <w:rFonts w:ascii="Arial" w:hAnsi="Arial" w:cs="Arial"/>
          <w:sz w:val="24"/>
          <w:szCs w:val="24"/>
        </w:rPr>
        <w:t xml:space="preserve"> are obligatia sa intocmeasca si sa transmita anual la APM Suceava, pana la sfarsitul primului trimestru al anului ulterior realizarii monitorizarii (art.27, alin. (3) </w:t>
      </w:r>
      <w:proofErr w:type="gramStart"/>
      <w:r w:rsidRPr="009216A4">
        <w:rPr>
          <w:rFonts w:ascii="Arial" w:hAnsi="Arial" w:cs="Arial"/>
          <w:sz w:val="24"/>
          <w:szCs w:val="24"/>
        </w:rPr>
        <w:t>din</w:t>
      </w:r>
      <w:proofErr w:type="gramEnd"/>
      <w:r w:rsidRPr="009216A4">
        <w:rPr>
          <w:rFonts w:ascii="Arial" w:hAnsi="Arial" w:cs="Arial"/>
          <w:sz w:val="24"/>
          <w:szCs w:val="24"/>
        </w:rPr>
        <w:t xml:space="preserve"> H.G. nr.1076/2004) rezultatele planului de monitorizare a activitatilor prevazute in amenajamentul silvic.</w:t>
      </w:r>
    </w:p>
    <w:p w:rsidR="008E5B1C" w:rsidRPr="00CB0D71" w:rsidRDefault="008E5B1C" w:rsidP="00CB0D71">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9216A4">
        <w:rPr>
          <w:rFonts w:ascii="Arial" w:eastAsia="SimSun" w:hAnsi="Arial" w:cs="Arial"/>
          <w:color w:val="000000"/>
          <w:kern w:val="24"/>
          <w:sz w:val="24"/>
          <w:szCs w:val="24"/>
          <w:lang w:val="ro-RO" w:eastAsia="ar-SA"/>
        </w:rPr>
        <w:t>Respectarea legislației de mediu în vigoare.</w:t>
      </w:r>
    </w:p>
    <w:p w:rsidR="00CB0D71" w:rsidRDefault="00CB0D71" w:rsidP="008E5B1C">
      <w:pPr>
        <w:spacing w:after="0" w:line="240" w:lineRule="auto"/>
        <w:jc w:val="both"/>
        <w:rPr>
          <w:rFonts w:ascii="Arial" w:hAnsi="Arial" w:cs="Arial"/>
          <w:b/>
          <w:color w:val="000000"/>
          <w:sz w:val="24"/>
          <w:szCs w:val="24"/>
          <w:lang w:val="ro-RO"/>
        </w:rPr>
      </w:pPr>
    </w:p>
    <w:p w:rsidR="008E5B1C" w:rsidRPr="009216A4" w:rsidRDefault="008E5B1C" w:rsidP="008E5B1C">
      <w:pPr>
        <w:spacing w:after="0" w:line="240" w:lineRule="auto"/>
        <w:jc w:val="both"/>
        <w:rPr>
          <w:rFonts w:ascii="Arial" w:hAnsi="Arial" w:cs="Arial"/>
          <w:b/>
          <w:color w:val="000000"/>
          <w:sz w:val="24"/>
          <w:szCs w:val="24"/>
          <w:lang w:val="ro-RO"/>
        </w:rPr>
      </w:pPr>
      <w:r w:rsidRPr="009216A4">
        <w:rPr>
          <w:rFonts w:ascii="Arial" w:hAnsi="Arial" w:cs="Arial"/>
          <w:b/>
          <w:color w:val="000000"/>
          <w:sz w:val="24"/>
          <w:szCs w:val="24"/>
          <w:lang w:val="ro-RO"/>
        </w:rPr>
        <w:t>Informarea şi participarea publicului la procedura de evaluare de mediu/procedura de evaluare adecvată:</w:t>
      </w:r>
    </w:p>
    <w:p w:rsidR="008E5B1C" w:rsidRPr="009216A4" w:rsidRDefault="008E5B1C" w:rsidP="008E5B1C">
      <w:pPr>
        <w:numPr>
          <w:ilvl w:val="0"/>
          <w:numId w:val="4"/>
        </w:numPr>
        <w:spacing w:after="0" w:line="240" w:lineRule="auto"/>
        <w:jc w:val="both"/>
        <w:rPr>
          <w:rFonts w:ascii="Arial" w:hAnsi="Arial" w:cs="Arial"/>
          <w:sz w:val="24"/>
          <w:szCs w:val="24"/>
        </w:rPr>
      </w:pPr>
      <w:r w:rsidRPr="009216A4">
        <w:rPr>
          <w:rFonts w:ascii="Arial" w:hAnsi="Arial" w:cs="Arial"/>
          <w:sz w:val="24"/>
          <w:szCs w:val="24"/>
        </w:rPr>
        <w:t>În urma  publicării în ziarul județean „</w:t>
      </w:r>
      <w:r w:rsidR="007E6706" w:rsidRPr="009216A4">
        <w:rPr>
          <w:rFonts w:ascii="Arial" w:hAnsi="Arial" w:cs="Arial"/>
          <w:sz w:val="24"/>
          <w:szCs w:val="24"/>
        </w:rPr>
        <w:t>Monitorul de Suceava</w:t>
      </w:r>
      <w:r w:rsidRPr="009216A4">
        <w:rPr>
          <w:rFonts w:ascii="Arial" w:hAnsi="Arial" w:cs="Arial"/>
          <w:sz w:val="24"/>
          <w:szCs w:val="24"/>
        </w:rPr>
        <w:t xml:space="preserve">” a anunţurilor publice privind prima versiune a </w:t>
      </w:r>
      <w:r w:rsidR="00D848EC" w:rsidRPr="009216A4">
        <w:rPr>
          <w:rFonts w:ascii="Arial" w:hAnsi="Arial" w:cs="Arial"/>
          <w:b/>
          <w:sz w:val="24"/>
          <w:szCs w:val="24"/>
          <w:lang w:val="ro-RO"/>
        </w:rPr>
        <w:t>“</w:t>
      </w:r>
      <w:r w:rsidR="00D848EC" w:rsidRPr="009216A4">
        <w:rPr>
          <w:rFonts w:ascii="Arial" w:hAnsi="Arial" w:cs="Arial"/>
          <w:b/>
          <w:bCs/>
          <w:sz w:val="24"/>
          <w:szCs w:val="24"/>
        </w:rPr>
        <w:t xml:space="preserve">Amenajamentul </w:t>
      </w:r>
      <w:r w:rsidR="007E6706" w:rsidRPr="009216A4">
        <w:rPr>
          <w:rFonts w:ascii="Arial" w:hAnsi="Arial" w:cs="Arial"/>
          <w:b/>
          <w:bCs/>
          <w:sz w:val="24"/>
          <w:szCs w:val="24"/>
        </w:rPr>
        <w:t>fondului forestier proprietate publică a comunei Vama, județul Suceava, constituit în UP I Vama“</w:t>
      </w:r>
      <w:r w:rsidRPr="009216A4">
        <w:rPr>
          <w:rFonts w:ascii="Arial" w:hAnsi="Arial" w:cs="Arial"/>
          <w:sz w:val="24"/>
          <w:szCs w:val="24"/>
        </w:rPr>
        <w:t xml:space="preserve">, în zilele de </w:t>
      </w:r>
      <w:r w:rsidR="007E6706" w:rsidRPr="009216A4">
        <w:rPr>
          <w:rFonts w:ascii="Arial" w:hAnsi="Arial" w:cs="Arial"/>
          <w:sz w:val="24"/>
          <w:szCs w:val="24"/>
        </w:rPr>
        <w:t>14</w:t>
      </w:r>
      <w:r w:rsidRPr="009216A4">
        <w:rPr>
          <w:rFonts w:ascii="Arial" w:hAnsi="Arial" w:cs="Arial"/>
          <w:sz w:val="24"/>
          <w:szCs w:val="24"/>
        </w:rPr>
        <w:t>.</w:t>
      </w:r>
      <w:r w:rsidR="007E6706" w:rsidRPr="009216A4">
        <w:rPr>
          <w:rFonts w:ascii="Arial" w:hAnsi="Arial" w:cs="Arial"/>
          <w:sz w:val="24"/>
          <w:szCs w:val="24"/>
        </w:rPr>
        <w:t>09</w:t>
      </w:r>
      <w:r w:rsidRPr="009216A4">
        <w:rPr>
          <w:rFonts w:ascii="Arial" w:hAnsi="Arial" w:cs="Arial"/>
          <w:sz w:val="24"/>
          <w:szCs w:val="24"/>
        </w:rPr>
        <w:t>.201</w:t>
      </w:r>
      <w:r w:rsidR="00D848EC" w:rsidRPr="009216A4">
        <w:rPr>
          <w:rFonts w:ascii="Arial" w:hAnsi="Arial" w:cs="Arial"/>
          <w:sz w:val="24"/>
          <w:szCs w:val="24"/>
        </w:rPr>
        <w:t>8</w:t>
      </w:r>
      <w:r w:rsidRPr="009216A4">
        <w:rPr>
          <w:rFonts w:ascii="Arial" w:hAnsi="Arial" w:cs="Arial"/>
          <w:sz w:val="24"/>
          <w:szCs w:val="24"/>
        </w:rPr>
        <w:t xml:space="preserve"> şi </w:t>
      </w:r>
      <w:r w:rsidR="007E6706" w:rsidRPr="009216A4">
        <w:rPr>
          <w:rFonts w:ascii="Arial" w:hAnsi="Arial" w:cs="Arial"/>
          <w:sz w:val="24"/>
          <w:szCs w:val="24"/>
        </w:rPr>
        <w:t>19</w:t>
      </w:r>
      <w:r w:rsidRPr="009216A4">
        <w:rPr>
          <w:rFonts w:ascii="Arial" w:hAnsi="Arial" w:cs="Arial"/>
          <w:sz w:val="24"/>
          <w:szCs w:val="24"/>
        </w:rPr>
        <w:t>.</w:t>
      </w:r>
      <w:r w:rsidR="007E6706" w:rsidRPr="009216A4">
        <w:rPr>
          <w:rFonts w:ascii="Arial" w:hAnsi="Arial" w:cs="Arial"/>
          <w:sz w:val="24"/>
          <w:szCs w:val="24"/>
        </w:rPr>
        <w:t>09</w:t>
      </w:r>
      <w:r w:rsidRPr="009216A4">
        <w:rPr>
          <w:rFonts w:ascii="Arial" w:hAnsi="Arial" w:cs="Arial"/>
          <w:sz w:val="24"/>
          <w:szCs w:val="24"/>
        </w:rPr>
        <w:t>.201</w:t>
      </w:r>
      <w:r w:rsidR="00D848EC" w:rsidRPr="009216A4">
        <w:rPr>
          <w:rFonts w:ascii="Arial" w:hAnsi="Arial" w:cs="Arial"/>
          <w:sz w:val="24"/>
          <w:szCs w:val="24"/>
        </w:rPr>
        <w:t>8</w:t>
      </w:r>
      <w:r w:rsidRPr="009216A4">
        <w:rPr>
          <w:rFonts w:ascii="Arial" w:hAnsi="Arial" w:cs="Arial"/>
          <w:sz w:val="24"/>
          <w:szCs w:val="24"/>
        </w:rPr>
        <w:t>, până la luarea deciziei de încadrare nu au fost semnalate observaţii din partea publicului.</w:t>
      </w:r>
    </w:p>
    <w:p w:rsidR="008E5B1C" w:rsidRPr="009216A4" w:rsidRDefault="008E5B1C" w:rsidP="008E5B1C">
      <w:pPr>
        <w:pStyle w:val="Default"/>
        <w:numPr>
          <w:ilvl w:val="0"/>
          <w:numId w:val="4"/>
        </w:numPr>
        <w:jc w:val="both"/>
        <w:rPr>
          <w:color w:val="auto"/>
        </w:rPr>
      </w:pPr>
      <w:r w:rsidRPr="009216A4">
        <w:rPr>
          <w:color w:val="auto"/>
        </w:rPr>
        <w:t xml:space="preserve">Procesul verbal al Conderinței a II-a de amenajre pentru </w:t>
      </w:r>
      <w:r w:rsidR="00D848EC" w:rsidRPr="009216A4">
        <w:rPr>
          <w:b/>
          <w:lang w:val="ro-RO"/>
        </w:rPr>
        <w:t>“</w:t>
      </w:r>
      <w:r w:rsidR="00D848EC" w:rsidRPr="009216A4">
        <w:rPr>
          <w:b/>
          <w:bCs/>
        </w:rPr>
        <w:t xml:space="preserve">Amenajamentul </w:t>
      </w:r>
      <w:r w:rsidR="007E6706" w:rsidRPr="009216A4">
        <w:rPr>
          <w:b/>
          <w:bCs/>
        </w:rPr>
        <w:t>fondului forestier proprietate publică a comunei Vama, județul Suceava, constituit în UP I Vama“</w:t>
      </w:r>
      <w:r w:rsidRPr="009216A4">
        <w:rPr>
          <w:color w:val="auto"/>
        </w:rPr>
        <w:t>, a fost afişat pe pagina de internet a APM Suceava.</w:t>
      </w:r>
    </w:p>
    <w:p w:rsidR="008E5B1C" w:rsidRPr="00CB0D71" w:rsidRDefault="008E5B1C" w:rsidP="008E5B1C">
      <w:pPr>
        <w:pStyle w:val="Default"/>
        <w:numPr>
          <w:ilvl w:val="0"/>
          <w:numId w:val="4"/>
        </w:numPr>
        <w:jc w:val="both"/>
        <w:rPr>
          <w:color w:val="auto"/>
        </w:rPr>
      </w:pPr>
      <w:r w:rsidRPr="009216A4">
        <w:rPr>
          <w:color w:val="auto"/>
        </w:rPr>
        <w:t xml:space="preserve">Draftul deciziei etapei de încadrare a fost afişat pe pagina de internet </w:t>
      </w:r>
      <w:proofErr w:type="gramStart"/>
      <w:r w:rsidRPr="009216A4">
        <w:rPr>
          <w:color w:val="auto"/>
        </w:rPr>
        <w:t>a</w:t>
      </w:r>
      <w:proofErr w:type="gramEnd"/>
      <w:r w:rsidRPr="009216A4">
        <w:rPr>
          <w:color w:val="auto"/>
        </w:rPr>
        <w:t xml:space="preserve"> APM Suceava.</w:t>
      </w:r>
    </w:p>
    <w:p w:rsidR="00CB0D71" w:rsidRDefault="00CB0D71" w:rsidP="008E5B1C">
      <w:pPr>
        <w:autoSpaceDE w:val="0"/>
        <w:autoSpaceDN w:val="0"/>
        <w:adjustRightInd w:val="0"/>
        <w:spacing w:after="0" w:line="240" w:lineRule="auto"/>
        <w:jc w:val="both"/>
        <w:rPr>
          <w:rFonts w:ascii="Arial" w:hAnsi="Arial" w:cs="Arial"/>
          <w:color w:val="000000"/>
          <w:sz w:val="24"/>
          <w:szCs w:val="24"/>
          <w:lang w:val="ro-RO"/>
        </w:rPr>
      </w:pPr>
    </w:p>
    <w:p w:rsidR="008E5B1C" w:rsidRPr="009216A4" w:rsidRDefault="008E5B1C" w:rsidP="008E5B1C">
      <w:pPr>
        <w:autoSpaceDE w:val="0"/>
        <w:autoSpaceDN w:val="0"/>
        <w:adjustRightInd w:val="0"/>
        <w:spacing w:after="0" w:line="240" w:lineRule="auto"/>
        <w:jc w:val="both"/>
        <w:rPr>
          <w:rFonts w:ascii="Arial" w:hAnsi="Arial" w:cs="Arial"/>
          <w:color w:val="000000"/>
          <w:sz w:val="24"/>
          <w:szCs w:val="24"/>
          <w:lang w:val="ro-RO"/>
        </w:rPr>
      </w:pPr>
      <w:r w:rsidRPr="009216A4">
        <w:rPr>
          <w:rFonts w:ascii="Arial" w:hAnsi="Arial" w:cs="Arial"/>
          <w:color w:val="000000"/>
          <w:sz w:val="24"/>
          <w:szCs w:val="24"/>
          <w:lang w:val="ro-RO"/>
        </w:rPr>
        <w:t xml:space="preserve">Prezenta decizie poate fi contestată în conformitate cu prevederile </w:t>
      </w:r>
      <w:r w:rsidRPr="009216A4">
        <w:rPr>
          <w:rStyle w:val="tpa1"/>
          <w:rFonts w:ascii="Arial" w:hAnsi="Arial" w:cs="Arial"/>
          <w:b/>
          <w:color w:val="000000"/>
          <w:sz w:val="24"/>
          <w:szCs w:val="24"/>
          <w:lang w:val="ro-RO"/>
        </w:rPr>
        <w:t>Legii contenciosului administrativ nr. 554/2004</w:t>
      </w:r>
      <w:r w:rsidRPr="009216A4">
        <w:rPr>
          <w:rStyle w:val="tpa1"/>
          <w:rFonts w:ascii="Arial" w:hAnsi="Arial" w:cs="Arial"/>
          <w:color w:val="000000"/>
          <w:sz w:val="24"/>
          <w:szCs w:val="24"/>
          <w:lang w:val="ro-RO"/>
        </w:rPr>
        <w:t xml:space="preserve"> cu modificările şi completările ulterioare. </w:t>
      </w:r>
      <w:r w:rsidRPr="009216A4">
        <w:rPr>
          <w:rFonts w:ascii="Arial" w:hAnsi="Arial" w:cs="Arial"/>
          <w:color w:val="000000"/>
          <w:sz w:val="24"/>
          <w:szCs w:val="24"/>
          <w:lang w:val="ro-RO"/>
        </w:rPr>
        <w:t xml:space="preserve"> </w:t>
      </w:r>
    </w:p>
    <w:p w:rsidR="000116D4" w:rsidRPr="009216A4" w:rsidRDefault="000116D4" w:rsidP="00C67DA3">
      <w:pPr>
        <w:autoSpaceDE w:val="0"/>
        <w:autoSpaceDN w:val="0"/>
        <w:adjustRightInd w:val="0"/>
        <w:spacing w:after="0" w:line="240" w:lineRule="auto"/>
        <w:jc w:val="both"/>
        <w:rPr>
          <w:rFonts w:ascii="Arial" w:hAnsi="Arial" w:cs="Arial"/>
          <w:color w:val="000000"/>
          <w:sz w:val="24"/>
          <w:szCs w:val="24"/>
          <w:lang w:val="ro-RO"/>
        </w:rPr>
      </w:pPr>
    </w:p>
    <w:p w:rsidR="007E6706" w:rsidRPr="007E6706" w:rsidRDefault="007E6706" w:rsidP="007E6706">
      <w:pPr>
        <w:spacing w:after="0" w:line="240" w:lineRule="auto"/>
        <w:jc w:val="center"/>
        <w:rPr>
          <w:rFonts w:ascii="Arial" w:hAnsi="Arial" w:cs="Arial"/>
          <w:b/>
          <w:sz w:val="24"/>
          <w:szCs w:val="24"/>
          <w:lang w:val="ro-RO"/>
        </w:rPr>
      </w:pPr>
      <w:r w:rsidRPr="007E6706">
        <w:rPr>
          <w:rFonts w:ascii="Arial" w:hAnsi="Arial" w:cs="Arial"/>
          <w:b/>
          <w:sz w:val="24"/>
          <w:szCs w:val="24"/>
          <w:lang w:val="ro-RO"/>
        </w:rPr>
        <w:t>DIRECTOR EXECUTIV</w:t>
      </w:r>
    </w:p>
    <w:p w:rsidR="007E6706" w:rsidRPr="007E6706" w:rsidRDefault="007E6706" w:rsidP="007E6706">
      <w:pPr>
        <w:spacing w:line="240" w:lineRule="auto"/>
        <w:jc w:val="both"/>
        <w:rPr>
          <w:rFonts w:ascii="Arial" w:hAnsi="Arial" w:cs="Arial"/>
          <w:sz w:val="24"/>
          <w:szCs w:val="24"/>
          <w:lang w:val="ro-RO"/>
        </w:rPr>
      </w:pPr>
      <w:r w:rsidRPr="007E6706">
        <w:rPr>
          <w:rFonts w:ascii="Arial" w:hAnsi="Arial" w:cs="Arial"/>
          <w:sz w:val="24"/>
          <w:szCs w:val="24"/>
          <w:lang w:val="ro-RO"/>
        </w:rPr>
        <w:t xml:space="preserve">                                         </w:t>
      </w:r>
      <w:bookmarkStart w:id="0" w:name="_GoBack"/>
      <w:bookmarkEnd w:id="0"/>
    </w:p>
    <w:p w:rsidR="007E6706" w:rsidRPr="007E6706" w:rsidRDefault="007E6706" w:rsidP="00CB0D71">
      <w:pPr>
        <w:spacing w:after="0" w:line="240" w:lineRule="auto"/>
        <w:rPr>
          <w:rFonts w:ascii="Arial" w:hAnsi="Arial" w:cs="Arial"/>
          <w:sz w:val="24"/>
          <w:szCs w:val="24"/>
          <w:lang w:val="ro-RO"/>
        </w:rPr>
      </w:pPr>
      <w:r w:rsidRPr="007E6706">
        <w:rPr>
          <w:rFonts w:ascii="Arial" w:hAnsi="Arial" w:cs="Arial"/>
          <w:sz w:val="24"/>
          <w:szCs w:val="24"/>
          <w:lang w:val="ro-RO"/>
        </w:rPr>
        <w:t>Şef Serviciu Avize, Acorduri, Autorizații</w:t>
      </w:r>
    </w:p>
    <w:p w:rsidR="007E6706" w:rsidRPr="007E6706" w:rsidRDefault="007E6706" w:rsidP="007E6706">
      <w:pPr>
        <w:spacing w:after="0" w:line="240" w:lineRule="auto"/>
        <w:ind w:left="5760" w:firstLine="720"/>
        <w:rPr>
          <w:rFonts w:ascii="Arial" w:hAnsi="Arial" w:cs="Arial"/>
          <w:sz w:val="24"/>
          <w:szCs w:val="24"/>
          <w:lang w:val="ro-RO"/>
        </w:rPr>
      </w:pPr>
      <w:r w:rsidRPr="007E6706">
        <w:rPr>
          <w:rFonts w:ascii="Arial" w:hAnsi="Arial" w:cs="Arial"/>
          <w:sz w:val="24"/>
          <w:szCs w:val="24"/>
          <w:lang w:val="ro-RO"/>
        </w:rPr>
        <w:t xml:space="preserve">          Întocmit,</w:t>
      </w:r>
    </w:p>
    <w:p w:rsidR="001E5C4D" w:rsidRPr="009216A4" w:rsidRDefault="007E6706" w:rsidP="007E6706">
      <w:pPr>
        <w:spacing w:after="0" w:line="240" w:lineRule="auto"/>
        <w:rPr>
          <w:rFonts w:ascii="Arial" w:hAnsi="Arial" w:cs="Arial"/>
          <w:b/>
          <w:sz w:val="24"/>
          <w:szCs w:val="24"/>
          <w:lang w:val="ro-RO"/>
        </w:rPr>
      </w:pPr>
      <w:r w:rsidRPr="007E6706">
        <w:rPr>
          <w:rFonts w:ascii="Arial" w:hAnsi="Arial" w:cs="Arial"/>
          <w:sz w:val="24"/>
          <w:szCs w:val="24"/>
          <w:lang w:val="ro-RO"/>
        </w:rPr>
        <w:lastRenderedPageBreak/>
        <w:tab/>
      </w:r>
      <w:r w:rsidRPr="007E6706">
        <w:rPr>
          <w:rFonts w:ascii="Arial" w:hAnsi="Arial" w:cs="Arial"/>
          <w:sz w:val="24"/>
          <w:szCs w:val="24"/>
          <w:lang w:val="ro-RO"/>
        </w:rPr>
        <w:tab/>
      </w:r>
      <w:r w:rsidRPr="007E6706">
        <w:rPr>
          <w:rFonts w:ascii="Arial" w:hAnsi="Arial" w:cs="Arial"/>
          <w:sz w:val="24"/>
          <w:szCs w:val="24"/>
          <w:lang w:val="ro-RO"/>
        </w:rPr>
        <w:tab/>
      </w:r>
      <w:r w:rsidRPr="007E6706">
        <w:rPr>
          <w:rFonts w:ascii="Arial" w:hAnsi="Arial" w:cs="Arial"/>
          <w:sz w:val="24"/>
          <w:szCs w:val="24"/>
          <w:lang w:val="ro-RO"/>
        </w:rPr>
        <w:tab/>
      </w:r>
      <w:r w:rsidRPr="007E6706">
        <w:rPr>
          <w:rFonts w:ascii="Arial" w:hAnsi="Arial" w:cs="Arial"/>
          <w:sz w:val="24"/>
          <w:szCs w:val="24"/>
          <w:lang w:val="ro-RO"/>
        </w:rPr>
        <w:tab/>
      </w:r>
      <w:r w:rsidRPr="007E6706">
        <w:rPr>
          <w:rFonts w:ascii="Arial" w:hAnsi="Arial" w:cs="Arial"/>
          <w:sz w:val="24"/>
          <w:szCs w:val="24"/>
          <w:lang w:val="ro-RO"/>
        </w:rPr>
        <w:tab/>
      </w:r>
      <w:r w:rsidRPr="007E6706">
        <w:rPr>
          <w:rFonts w:ascii="Arial" w:hAnsi="Arial" w:cs="Arial"/>
          <w:sz w:val="24"/>
          <w:szCs w:val="24"/>
          <w:lang w:val="ro-RO"/>
        </w:rPr>
        <w:tab/>
      </w:r>
      <w:r w:rsidRPr="007E6706">
        <w:rPr>
          <w:rFonts w:ascii="Arial" w:hAnsi="Arial" w:cs="Arial"/>
          <w:sz w:val="24"/>
          <w:szCs w:val="24"/>
          <w:lang w:val="ro-RO"/>
        </w:rPr>
        <w:tab/>
      </w:r>
    </w:p>
    <w:sectPr w:rsidR="001E5C4D" w:rsidRPr="009216A4" w:rsidSect="0017712F">
      <w:footerReference w:type="even" r:id="rId7"/>
      <w:footerReference w:type="default" r:id="rId8"/>
      <w:headerReference w:type="first" r:id="rId9"/>
      <w:footerReference w:type="first" r:id="rId10"/>
      <w:pgSz w:w="11907" w:h="16840" w:code="9"/>
      <w:pgMar w:top="907" w:right="1247" w:bottom="907" w:left="1247" w:header="403"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4A5" w:rsidRDefault="002204A5" w:rsidP="00262900">
      <w:pPr>
        <w:spacing w:after="0" w:line="240" w:lineRule="auto"/>
      </w:pPr>
      <w:r>
        <w:separator/>
      </w:r>
    </w:p>
  </w:endnote>
  <w:endnote w:type="continuationSeparator" w:id="0">
    <w:p w:rsidR="002204A5" w:rsidRDefault="002204A5" w:rsidP="0026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A3" w:rsidRDefault="00241368" w:rsidP="00C67DA3">
    <w:pPr>
      <w:pStyle w:val="Footer"/>
      <w:framePr w:wrap="around" w:vAnchor="text" w:hAnchor="margin" w:xAlign="right" w:y="1"/>
      <w:rPr>
        <w:rStyle w:val="PageNumber"/>
      </w:rPr>
    </w:pPr>
    <w:r>
      <w:rPr>
        <w:rStyle w:val="PageNumber"/>
      </w:rPr>
      <w:fldChar w:fldCharType="begin"/>
    </w:r>
    <w:r w:rsidR="00C67DA3">
      <w:rPr>
        <w:rStyle w:val="PageNumber"/>
      </w:rPr>
      <w:instrText xml:space="preserve">PAGE  </w:instrText>
    </w:r>
    <w:r>
      <w:rPr>
        <w:rStyle w:val="PageNumber"/>
      </w:rPr>
      <w:fldChar w:fldCharType="separate"/>
    </w:r>
    <w:r w:rsidR="00C67DA3">
      <w:rPr>
        <w:rStyle w:val="PageNumber"/>
        <w:noProof/>
      </w:rPr>
      <w:t>2</w:t>
    </w:r>
    <w:r>
      <w:rPr>
        <w:rStyle w:val="PageNumber"/>
      </w:rPr>
      <w:fldChar w:fldCharType="end"/>
    </w:r>
  </w:p>
  <w:p w:rsidR="00C67DA3" w:rsidRDefault="00C67DA3" w:rsidP="00C67D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983"/>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3397984"/>
        </w:sdtPr>
        <w:sdtEndPr/>
        <w:sdtContent>
          <w:p w:rsidR="00C67DA3" w:rsidRPr="007E249B" w:rsidRDefault="00C67DA3"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C67DA3" w:rsidRPr="007E249B"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C67DA3"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C67DA3" w:rsidRPr="002A3904" w:rsidRDefault="00C67DA3" w:rsidP="00C67DA3">
        <w:pPr>
          <w:pStyle w:val="Footer"/>
          <w:pBdr>
            <w:top w:val="single" w:sz="4" w:space="1" w:color="auto"/>
          </w:pBdr>
          <w:jc w:val="center"/>
        </w:pPr>
        <w:r>
          <w:t xml:space="preserve"> </w:t>
        </w:r>
        <w:r w:rsidR="00FA16E7">
          <w:fldChar w:fldCharType="begin"/>
        </w:r>
        <w:r w:rsidR="00FA16E7">
          <w:instrText xml:space="preserve"> PAGE   \* MERGEFORMAT </w:instrText>
        </w:r>
        <w:r w:rsidR="00FA16E7">
          <w:fldChar w:fldCharType="separate"/>
        </w:r>
        <w:r w:rsidR="00CB0D71">
          <w:rPr>
            <w:noProof/>
          </w:rPr>
          <w:t>9</w:t>
        </w:r>
        <w:r w:rsidR="00FA16E7">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alias w:val="Câmp editabil text"/>
      <w:tag w:val="CampEditabil"/>
      <w:id w:val="3397988"/>
    </w:sdtPr>
    <w:sdtEndPr/>
    <w:sdtContent>
      <w:sdt>
        <w:sdtPr>
          <w:rPr>
            <w:rFonts w:ascii="Arial" w:hAnsi="Arial" w:cs="Arial"/>
            <w:sz w:val="20"/>
            <w:szCs w:val="20"/>
          </w:rPr>
          <w:alias w:val="Câmp editabil text"/>
          <w:tag w:val="CampEditabil"/>
          <w:id w:val="3397989"/>
        </w:sdtPr>
        <w:sdtEndPr/>
        <w:sdtContent>
          <w:p w:rsidR="00C67DA3" w:rsidRPr="007E249B" w:rsidRDefault="00C67DA3"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C67DA3" w:rsidRPr="007E249B"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C67DA3"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C67DA3" w:rsidRPr="002A3904" w:rsidRDefault="00CB0D71" w:rsidP="00C67DA3">
        <w:pPr>
          <w:pStyle w:val="Footer"/>
          <w:pBdr>
            <w:top w:val="single" w:sz="4" w:space="1" w:color="auto"/>
          </w:pBdr>
          <w:jc w:val="center"/>
          <w:rPr>
            <w:rFonts w:ascii="Arial" w:hAnsi="Arial" w:cs="Arial"/>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4A5" w:rsidRDefault="002204A5" w:rsidP="00262900">
      <w:pPr>
        <w:spacing w:after="0" w:line="240" w:lineRule="auto"/>
      </w:pPr>
      <w:r>
        <w:separator/>
      </w:r>
    </w:p>
  </w:footnote>
  <w:footnote w:type="continuationSeparator" w:id="0">
    <w:p w:rsidR="002204A5" w:rsidRDefault="002204A5" w:rsidP="00262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14" w:rsidRPr="007E6706" w:rsidRDefault="007E6706" w:rsidP="007E6706">
    <w:pPr>
      <w:pStyle w:val="Header"/>
      <w:tabs>
        <w:tab w:val="clear" w:pos="4680"/>
        <w:tab w:val="clear" w:pos="9360"/>
        <w:tab w:val="left" w:pos="9000"/>
      </w:tabs>
      <w:jc w:val="center"/>
      <w:rPr>
        <w:lang w:val="ro-RO"/>
      </w:rPr>
    </w:pPr>
    <w:r>
      <w:rPr>
        <w:noProof/>
      </w:rPr>
      <w:drawing>
        <wp:anchor distT="0" distB="0" distL="114300" distR="114300" simplePos="0" relativeHeight="251660288" behindDoc="0" locked="0" layoutInCell="1" allowOverlap="1" wp14:anchorId="0D116316" wp14:editId="6F130D3E">
          <wp:simplePos x="0" y="0"/>
          <wp:positionH relativeFrom="column">
            <wp:posOffset>5480685</wp:posOffset>
          </wp:positionH>
          <wp:positionV relativeFrom="paragraph">
            <wp:posOffset>-212090</wp:posOffset>
          </wp:positionV>
          <wp:extent cx="967740" cy="762000"/>
          <wp:effectExtent l="19050" t="0" r="381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67740" cy="76200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585FB8EE" wp14:editId="6B465541">
          <wp:simplePos x="0" y="0"/>
          <wp:positionH relativeFrom="column">
            <wp:posOffset>-307340</wp:posOffset>
          </wp:positionH>
          <wp:positionV relativeFrom="paragraph">
            <wp:posOffset>-196850</wp:posOffset>
          </wp:positionV>
          <wp:extent cx="876300" cy="857250"/>
          <wp:effectExtent l="19050" t="0" r="0" b="0"/>
          <wp:wrapSquare wrapText="bothSides"/>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srcRect/>
                  <a:stretch>
                    <a:fillRect/>
                  </a:stretch>
                </pic:blipFill>
                <pic:spPr bwMode="auto">
                  <a:xfrm>
                    <a:off x="0" y="0"/>
                    <a:ext cx="876300" cy="857250"/>
                  </a:xfrm>
                  <a:prstGeom prst="rect">
                    <a:avLst/>
                  </a:prstGeom>
                  <a:noFill/>
                </pic:spPr>
              </pic:pic>
            </a:graphicData>
          </a:graphic>
        </wp:anchor>
      </w:drawing>
    </w:r>
    <w:r w:rsidR="00C67DA3" w:rsidRPr="00A75327">
      <w:rPr>
        <w:lang w:val="ro-RO"/>
      </w:rPr>
      <w:tab/>
      <w:t xml:space="preserve">   </w:t>
    </w:r>
  </w:p>
  <w:p w:rsidR="00C67DA3" w:rsidRPr="002C710A" w:rsidRDefault="00C67DA3" w:rsidP="00C67DA3">
    <w:pPr>
      <w:pStyle w:val="Header"/>
      <w:tabs>
        <w:tab w:val="clear" w:pos="4680"/>
        <w:tab w:val="clear" w:pos="9360"/>
        <w:tab w:val="left" w:pos="9000"/>
      </w:tabs>
      <w:jc w:val="center"/>
      <w:rPr>
        <w:rFonts w:ascii="Arial" w:hAnsi="Arial" w:cs="Arial"/>
        <w:color w:val="00214E"/>
        <w:sz w:val="32"/>
        <w:szCs w:val="32"/>
        <w:lang w:val="ro-RO"/>
      </w:rPr>
    </w:pPr>
    <w:r w:rsidRPr="002C710A">
      <w:rPr>
        <w:rFonts w:ascii="Arial" w:hAnsi="Arial" w:cs="Arial"/>
        <w:b/>
        <w:color w:val="00214E"/>
        <w:sz w:val="32"/>
        <w:szCs w:val="32"/>
        <w:lang w:val="ro-RO"/>
      </w:rPr>
      <w:t>Minister</w:t>
    </w:r>
    <w:r>
      <w:rPr>
        <w:rFonts w:ascii="Arial" w:hAnsi="Arial" w:cs="Arial"/>
        <w:b/>
        <w:color w:val="00214E"/>
        <w:sz w:val="32"/>
        <w:szCs w:val="32"/>
        <w:lang w:val="ro-RO"/>
      </w:rPr>
      <w:t>ul Mediului</w:t>
    </w:r>
  </w:p>
  <w:p w:rsidR="00C67DA3" w:rsidRPr="002C710A" w:rsidRDefault="00C67DA3" w:rsidP="00C67DA3">
    <w:pPr>
      <w:tabs>
        <w:tab w:val="left" w:pos="3270"/>
      </w:tabs>
      <w:spacing w:after="0"/>
      <w:jc w:val="center"/>
      <w:rPr>
        <w:rFonts w:ascii="Arial" w:hAnsi="Arial" w:cs="Arial"/>
        <w:sz w:val="36"/>
        <w:szCs w:val="36"/>
        <w:lang w:val="ro-RO"/>
      </w:rPr>
    </w:pPr>
    <w:r w:rsidRPr="002C710A">
      <w:rPr>
        <w:rFonts w:ascii="Arial" w:hAnsi="Arial" w:cs="Arial"/>
        <w:b/>
        <w:color w:val="00214E"/>
        <w:sz w:val="36"/>
        <w:szCs w:val="36"/>
        <w:lang w:val="ro-RO"/>
      </w:rPr>
      <w:t>Agenţia Naţională pentru Protecţia Mediului</w:t>
    </w:r>
  </w:p>
  <w:p w:rsidR="00C67DA3" w:rsidRPr="0043224D" w:rsidRDefault="00C67DA3" w:rsidP="007E6706">
    <w:pPr>
      <w:keepNext/>
      <w:spacing w:after="0" w:line="240" w:lineRule="auto"/>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C67DA3" w:rsidRPr="00A75327" w:rsidTr="00C67DA3">
      <w:trPr>
        <w:trHeight w:val="692"/>
        <w:jc w:val="center"/>
      </w:trPr>
      <w:tc>
        <w:tcPr>
          <w:tcW w:w="9747" w:type="dxa"/>
          <w:shd w:val="clear" w:color="auto" w:fill="auto"/>
          <w:vAlign w:val="center"/>
        </w:tcPr>
        <w:p w:rsidR="00C67DA3" w:rsidRPr="002C710A" w:rsidRDefault="00C67DA3" w:rsidP="00C67DA3">
          <w:pPr>
            <w:spacing w:after="0"/>
            <w:ind w:right="252"/>
            <w:jc w:val="center"/>
            <w:rPr>
              <w:rFonts w:ascii="Arial" w:hAnsi="Arial" w:cs="Arial"/>
              <w:b/>
              <w:bCs/>
              <w:color w:val="FFFFFF"/>
              <w:sz w:val="28"/>
              <w:szCs w:val="28"/>
              <w:lang w:val="ro-RO"/>
            </w:rPr>
          </w:pPr>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 xml:space="preserve">SUCEAVA </w:t>
          </w:r>
        </w:p>
      </w:tc>
    </w:tr>
  </w:tbl>
  <w:p w:rsidR="00C67DA3" w:rsidRPr="0090788F" w:rsidRDefault="00C67DA3" w:rsidP="00C67DA3">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E87"/>
    <w:multiLevelType w:val="hybridMultilevel"/>
    <w:tmpl w:val="31A01A6C"/>
    <w:lvl w:ilvl="0" w:tplc="ECFAD8A6">
      <w:start w:val="1"/>
      <w:numFmt w:val="bullet"/>
      <w:lvlText w:val="-"/>
      <w:lvlJc w:val="left"/>
    </w:lvl>
    <w:lvl w:ilvl="1" w:tplc="089227E6">
      <w:start w:val="1"/>
      <w:numFmt w:val="bullet"/>
      <w:lvlText w:val="-"/>
      <w:lvlJc w:val="left"/>
    </w:lvl>
    <w:lvl w:ilvl="2" w:tplc="F03E024E">
      <w:numFmt w:val="decimal"/>
      <w:lvlText w:val=""/>
      <w:lvlJc w:val="left"/>
    </w:lvl>
    <w:lvl w:ilvl="3" w:tplc="A9AE17BC">
      <w:numFmt w:val="decimal"/>
      <w:lvlText w:val=""/>
      <w:lvlJc w:val="left"/>
    </w:lvl>
    <w:lvl w:ilvl="4" w:tplc="C80C0776">
      <w:numFmt w:val="decimal"/>
      <w:lvlText w:val=""/>
      <w:lvlJc w:val="left"/>
    </w:lvl>
    <w:lvl w:ilvl="5" w:tplc="8BE68B7E">
      <w:numFmt w:val="decimal"/>
      <w:lvlText w:val=""/>
      <w:lvlJc w:val="left"/>
    </w:lvl>
    <w:lvl w:ilvl="6" w:tplc="F0B8447A">
      <w:numFmt w:val="decimal"/>
      <w:lvlText w:val=""/>
      <w:lvlJc w:val="left"/>
    </w:lvl>
    <w:lvl w:ilvl="7" w:tplc="730E750A">
      <w:numFmt w:val="decimal"/>
      <w:lvlText w:val=""/>
      <w:lvlJc w:val="left"/>
    </w:lvl>
    <w:lvl w:ilvl="8" w:tplc="75A0FF00">
      <w:numFmt w:val="decimal"/>
      <w:lvlText w:val=""/>
      <w:lvlJc w:val="left"/>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1C01A4"/>
    <w:multiLevelType w:val="hybridMultilevel"/>
    <w:tmpl w:val="2766E80C"/>
    <w:lvl w:ilvl="0" w:tplc="86A28F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B5F"/>
    <w:multiLevelType w:val="hybridMultilevel"/>
    <w:tmpl w:val="E574473E"/>
    <w:lvl w:ilvl="0" w:tplc="D9F88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72555A3"/>
    <w:multiLevelType w:val="hybridMultilevel"/>
    <w:tmpl w:val="518E3318"/>
    <w:lvl w:ilvl="0" w:tplc="DE6A345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415EA7"/>
    <w:multiLevelType w:val="hybridMultilevel"/>
    <w:tmpl w:val="32927408"/>
    <w:lvl w:ilvl="0" w:tplc="04180019">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ED1B30"/>
    <w:multiLevelType w:val="hybridMultilevel"/>
    <w:tmpl w:val="BB681F1A"/>
    <w:lvl w:ilvl="0" w:tplc="B580A40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28A4150"/>
    <w:multiLevelType w:val="hybridMultilevel"/>
    <w:tmpl w:val="A90CA94E"/>
    <w:lvl w:ilvl="0" w:tplc="0418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5">
    <w:nsid w:val="5B231DDC"/>
    <w:multiLevelType w:val="hybridMultilevel"/>
    <w:tmpl w:val="AC027488"/>
    <w:lvl w:ilvl="0" w:tplc="3DE4AA38">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nsid w:val="7A0E49E3"/>
    <w:multiLevelType w:val="hybridMultilevel"/>
    <w:tmpl w:val="A5A4FCAA"/>
    <w:lvl w:ilvl="0" w:tplc="76ECC0A8">
      <w:start w:val="8"/>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
  </w:num>
  <w:num w:numId="3">
    <w:abstractNumId w:val="5"/>
  </w:num>
  <w:num w:numId="4">
    <w:abstractNumId w:val="4"/>
  </w:num>
  <w:num w:numId="5">
    <w:abstractNumId w:val="16"/>
  </w:num>
  <w:num w:numId="6">
    <w:abstractNumId w:val="15"/>
  </w:num>
  <w:num w:numId="7">
    <w:abstractNumId w:val="13"/>
  </w:num>
  <w:num w:numId="8">
    <w:abstractNumId w:val="11"/>
  </w:num>
  <w:num w:numId="9">
    <w:abstractNumId w:val="0"/>
  </w:num>
  <w:num w:numId="10">
    <w:abstractNumId w:val="3"/>
  </w:num>
  <w:num w:numId="11">
    <w:abstractNumId w:val="9"/>
  </w:num>
  <w:num w:numId="12">
    <w:abstractNumId w:val="10"/>
  </w:num>
  <w:num w:numId="13">
    <w:abstractNumId w:val="7"/>
  </w:num>
  <w:num w:numId="14">
    <w:abstractNumId w:val="8"/>
  </w:num>
  <w:num w:numId="15">
    <w:abstractNumId w:val="6"/>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801D9"/>
    <w:rsid w:val="00004131"/>
    <w:rsid w:val="00007513"/>
    <w:rsid w:val="0001078D"/>
    <w:rsid w:val="000116D4"/>
    <w:rsid w:val="00012C76"/>
    <w:rsid w:val="00014C48"/>
    <w:rsid w:val="0002247C"/>
    <w:rsid w:val="000263CC"/>
    <w:rsid w:val="00026804"/>
    <w:rsid w:val="00027D53"/>
    <w:rsid w:val="00027FB2"/>
    <w:rsid w:val="00032F1B"/>
    <w:rsid w:val="00033043"/>
    <w:rsid w:val="00037FC9"/>
    <w:rsid w:val="000420BE"/>
    <w:rsid w:val="00044144"/>
    <w:rsid w:val="00050BB3"/>
    <w:rsid w:val="00051A40"/>
    <w:rsid w:val="000524F9"/>
    <w:rsid w:val="00054622"/>
    <w:rsid w:val="000548B1"/>
    <w:rsid w:val="00056ED4"/>
    <w:rsid w:val="00060FCB"/>
    <w:rsid w:val="00061619"/>
    <w:rsid w:val="0006218D"/>
    <w:rsid w:val="000648E8"/>
    <w:rsid w:val="000657AB"/>
    <w:rsid w:val="00072AE5"/>
    <w:rsid w:val="000753DB"/>
    <w:rsid w:val="00075516"/>
    <w:rsid w:val="00075AB4"/>
    <w:rsid w:val="00083A69"/>
    <w:rsid w:val="00084F61"/>
    <w:rsid w:val="00090374"/>
    <w:rsid w:val="00091354"/>
    <w:rsid w:val="000A11BE"/>
    <w:rsid w:val="000A1C12"/>
    <w:rsid w:val="000A1FD4"/>
    <w:rsid w:val="000A41D3"/>
    <w:rsid w:val="000B34B8"/>
    <w:rsid w:val="000B37E5"/>
    <w:rsid w:val="000B7089"/>
    <w:rsid w:val="000C3AB9"/>
    <w:rsid w:val="000C47CA"/>
    <w:rsid w:val="000C5642"/>
    <w:rsid w:val="000D219F"/>
    <w:rsid w:val="000D3875"/>
    <w:rsid w:val="000D60F8"/>
    <w:rsid w:val="000E325A"/>
    <w:rsid w:val="000E7B62"/>
    <w:rsid w:val="000F057F"/>
    <w:rsid w:val="000F29F7"/>
    <w:rsid w:val="000F5A06"/>
    <w:rsid w:val="000F6A06"/>
    <w:rsid w:val="00100BFC"/>
    <w:rsid w:val="0010423B"/>
    <w:rsid w:val="00105167"/>
    <w:rsid w:val="0010522A"/>
    <w:rsid w:val="0011030B"/>
    <w:rsid w:val="00117BD2"/>
    <w:rsid w:val="00121EB0"/>
    <w:rsid w:val="00121FF0"/>
    <w:rsid w:val="00122EEB"/>
    <w:rsid w:val="0012324B"/>
    <w:rsid w:val="00126CBF"/>
    <w:rsid w:val="00132D03"/>
    <w:rsid w:val="001330D0"/>
    <w:rsid w:val="001363AF"/>
    <w:rsid w:val="00136B5F"/>
    <w:rsid w:val="00137EDA"/>
    <w:rsid w:val="00152FFD"/>
    <w:rsid w:val="00155B76"/>
    <w:rsid w:val="0016121A"/>
    <w:rsid w:val="001635AB"/>
    <w:rsid w:val="00163730"/>
    <w:rsid w:val="00164333"/>
    <w:rsid w:val="00167DD5"/>
    <w:rsid w:val="001726A8"/>
    <w:rsid w:val="00176CD8"/>
    <w:rsid w:val="0017712F"/>
    <w:rsid w:val="001817EF"/>
    <w:rsid w:val="00181C20"/>
    <w:rsid w:val="0018356C"/>
    <w:rsid w:val="00187E90"/>
    <w:rsid w:val="0019165D"/>
    <w:rsid w:val="001A0DEC"/>
    <w:rsid w:val="001A7D82"/>
    <w:rsid w:val="001B21D0"/>
    <w:rsid w:val="001B27DB"/>
    <w:rsid w:val="001B2DB7"/>
    <w:rsid w:val="001B391B"/>
    <w:rsid w:val="001C0C05"/>
    <w:rsid w:val="001C0EBF"/>
    <w:rsid w:val="001C2C91"/>
    <w:rsid w:val="001C54BF"/>
    <w:rsid w:val="001D10CD"/>
    <w:rsid w:val="001D55CD"/>
    <w:rsid w:val="001D7C03"/>
    <w:rsid w:val="001D7C5B"/>
    <w:rsid w:val="001E4714"/>
    <w:rsid w:val="001E5820"/>
    <w:rsid w:val="001E5C4D"/>
    <w:rsid w:val="001F29F0"/>
    <w:rsid w:val="001F5079"/>
    <w:rsid w:val="002009B5"/>
    <w:rsid w:val="0020122D"/>
    <w:rsid w:val="00201A72"/>
    <w:rsid w:val="00202431"/>
    <w:rsid w:val="00204176"/>
    <w:rsid w:val="00205C72"/>
    <w:rsid w:val="002133C1"/>
    <w:rsid w:val="00213804"/>
    <w:rsid w:val="002147B4"/>
    <w:rsid w:val="002204A5"/>
    <w:rsid w:val="00224A2D"/>
    <w:rsid w:val="002314D3"/>
    <w:rsid w:val="00231F6A"/>
    <w:rsid w:val="00233328"/>
    <w:rsid w:val="002372D4"/>
    <w:rsid w:val="002410AE"/>
    <w:rsid w:val="00241368"/>
    <w:rsid w:val="00246D27"/>
    <w:rsid w:val="00250F6E"/>
    <w:rsid w:val="002515AF"/>
    <w:rsid w:val="00254A60"/>
    <w:rsid w:val="00256143"/>
    <w:rsid w:val="00260EF2"/>
    <w:rsid w:val="00261535"/>
    <w:rsid w:val="00262900"/>
    <w:rsid w:val="00264AB9"/>
    <w:rsid w:val="002734E0"/>
    <w:rsid w:val="00273FC5"/>
    <w:rsid w:val="00274034"/>
    <w:rsid w:val="00274779"/>
    <w:rsid w:val="002833DE"/>
    <w:rsid w:val="00283BCA"/>
    <w:rsid w:val="00283F2E"/>
    <w:rsid w:val="002863D4"/>
    <w:rsid w:val="002867B7"/>
    <w:rsid w:val="0029091E"/>
    <w:rsid w:val="002A0D74"/>
    <w:rsid w:val="002A1833"/>
    <w:rsid w:val="002B1281"/>
    <w:rsid w:val="002B3B5A"/>
    <w:rsid w:val="002B6BF8"/>
    <w:rsid w:val="002C0615"/>
    <w:rsid w:val="002C087E"/>
    <w:rsid w:val="002C1030"/>
    <w:rsid w:val="002C105D"/>
    <w:rsid w:val="002C1065"/>
    <w:rsid w:val="002C10D9"/>
    <w:rsid w:val="002C2ACF"/>
    <w:rsid w:val="002D0808"/>
    <w:rsid w:val="002D49E2"/>
    <w:rsid w:val="002D5929"/>
    <w:rsid w:val="002D7855"/>
    <w:rsid w:val="002D7FC1"/>
    <w:rsid w:val="002E3622"/>
    <w:rsid w:val="002E6C10"/>
    <w:rsid w:val="002F2679"/>
    <w:rsid w:val="002F3F7E"/>
    <w:rsid w:val="002F4B2A"/>
    <w:rsid w:val="003032AE"/>
    <w:rsid w:val="00304C4E"/>
    <w:rsid w:val="0030539C"/>
    <w:rsid w:val="00310BDC"/>
    <w:rsid w:val="003122BE"/>
    <w:rsid w:val="00315B5D"/>
    <w:rsid w:val="0031753F"/>
    <w:rsid w:val="00321AF6"/>
    <w:rsid w:val="00324C38"/>
    <w:rsid w:val="00327235"/>
    <w:rsid w:val="0033009B"/>
    <w:rsid w:val="003347EA"/>
    <w:rsid w:val="003348A9"/>
    <w:rsid w:val="00337426"/>
    <w:rsid w:val="00337E35"/>
    <w:rsid w:val="00340C7A"/>
    <w:rsid w:val="0034119E"/>
    <w:rsid w:val="00345AA6"/>
    <w:rsid w:val="003500C9"/>
    <w:rsid w:val="00352ADF"/>
    <w:rsid w:val="00353ED2"/>
    <w:rsid w:val="003546F4"/>
    <w:rsid w:val="00354BC6"/>
    <w:rsid w:val="00356AEE"/>
    <w:rsid w:val="00363209"/>
    <w:rsid w:val="0036402D"/>
    <w:rsid w:val="00364E43"/>
    <w:rsid w:val="00365315"/>
    <w:rsid w:val="00373D51"/>
    <w:rsid w:val="00374803"/>
    <w:rsid w:val="00374CDF"/>
    <w:rsid w:val="003751D6"/>
    <w:rsid w:val="00375B17"/>
    <w:rsid w:val="0038188C"/>
    <w:rsid w:val="00385CAF"/>
    <w:rsid w:val="00387486"/>
    <w:rsid w:val="003876A6"/>
    <w:rsid w:val="003877AC"/>
    <w:rsid w:val="0039064C"/>
    <w:rsid w:val="00392944"/>
    <w:rsid w:val="00396A97"/>
    <w:rsid w:val="003A10EB"/>
    <w:rsid w:val="003A7D64"/>
    <w:rsid w:val="003B1D89"/>
    <w:rsid w:val="003B2A19"/>
    <w:rsid w:val="003B4BE6"/>
    <w:rsid w:val="003C6D11"/>
    <w:rsid w:val="003D5889"/>
    <w:rsid w:val="003E1B31"/>
    <w:rsid w:val="003E5E17"/>
    <w:rsid w:val="003E78F4"/>
    <w:rsid w:val="003E7A13"/>
    <w:rsid w:val="003F034E"/>
    <w:rsid w:val="003F486E"/>
    <w:rsid w:val="003F54C9"/>
    <w:rsid w:val="003F760A"/>
    <w:rsid w:val="00403F1A"/>
    <w:rsid w:val="004063F2"/>
    <w:rsid w:val="00411988"/>
    <w:rsid w:val="00412568"/>
    <w:rsid w:val="004208E0"/>
    <w:rsid w:val="00420F41"/>
    <w:rsid w:val="00423055"/>
    <w:rsid w:val="00423865"/>
    <w:rsid w:val="004247D3"/>
    <w:rsid w:val="004268A2"/>
    <w:rsid w:val="00427D11"/>
    <w:rsid w:val="004305A9"/>
    <w:rsid w:val="0043117F"/>
    <w:rsid w:val="00432A36"/>
    <w:rsid w:val="00434055"/>
    <w:rsid w:val="00437C75"/>
    <w:rsid w:val="00442A9E"/>
    <w:rsid w:val="0045646C"/>
    <w:rsid w:val="004602BB"/>
    <w:rsid w:val="0046112F"/>
    <w:rsid w:val="0046529C"/>
    <w:rsid w:val="00466200"/>
    <w:rsid w:val="00470002"/>
    <w:rsid w:val="00470E3F"/>
    <w:rsid w:val="00472732"/>
    <w:rsid w:val="00472785"/>
    <w:rsid w:val="004739D6"/>
    <w:rsid w:val="00474E3C"/>
    <w:rsid w:val="00476D75"/>
    <w:rsid w:val="00481980"/>
    <w:rsid w:val="004847D1"/>
    <w:rsid w:val="004877BD"/>
    <w:rsid w:val="004973BA"/>
    <w:rsid w:val="004A0483"/>
    <w:rsid w:val="004A355A"/>
    <w:rsid w:val="004B06B7"/>
    <w:rsid w:val="004B115B"/>
    <w:rsid w:val="004B260A"/>
    <w:rsid w:val="004B2E33"/>
    <w:rsid w:val="004C06ED"/>
    <w:rsid w:val="004C14D8"/>
    <w:rsid w:val="004D0DD6"/>
    <w:rsid w:val="004D5DD4"/>
    <w:rsid w:val="004E0F14"/>
    <w:rsid w:val="004E1912"/>
    <w:rsid w:val="004E545A"/>
    <w:rsid w:val="004E6F62"/>
    <w:rsid w:val="004F2746"/>
    <w:rsid w:val="004F2DCB"/>
    <w:rsid w:val="004F45E7"/>
    <w:rsid w:val="00502314"/>
    <w:rsid w:val="00503382"/>
    <w:rsid w:val="00505A77"/>
    <w:rsid w:val="00507589"/>
    <w:rsid w:val="00511034"/>
    <w:rsid w:val="00515BA5"/>
    <w:rsid w:val="00517E92"/>
    <w:rsid w:val="00526C88"/>
    <w:rsid w:val="00526D05"/>
    <w:rsid w:val="005352D7"/>
    <w:rsid w:val="00545F7E"/>
    <w:rsid w:val="00547D5E"/>
    <w:rsid w:val="00550D72"/>
    <w:rsid w:val="00557989"/>
    <w:rsid w:val="00563229"/>
    <w:rsid w:val="00565DEB"/>
    <w:rsid w:val="00570ED6"/>
    <w:rsid w:val="00571078"/>
    <w:rsid w:val="00573B5A"/>
    <w:rsid w:val="00574F89"/>
    <w:rsid w:val="00575A39"/>
    <w:rsid w:val="00576BE9"/>
    <w:rsid w:val="00584157"/>
    <w:rsid w:val="00584F77"/>
    <w:rsid w:val="00586113"/>
    <w:rsid w:val="00591526"/>
    <w:rsid w:val="0059224C"/>
    <w:rsid w:val="0059348F"/>
    <w:rsid w:val="00596F1B"/>
    <w:rsid w:val="00596F46"/>
    <w:rsid w:val="00597A52"/>
    <w:rsid w:val="005A0DF5"/>
    <w:rsid w:val="005A1EAB"/>
    <w:rsid w:val="005A430C"/>
    <w:rsid w:val="005A4441"/>
    <w:rsid w:val="005B3C46"/>
    <w:rsid w:val="005B42D1"/>
    <w:rsid w:val="005B709A"/>
    <w:rsid w:val="005C2360"/>
    <w:rsid w:val="005C3D31"/>
    <w:rsid w:val="005C3EBF"/>
    <w:rsid w:val="005C41ED"/>
    <w:rsid w:val="005C7859"/>
    <w:rsid w:val="005D311E"/>
    <w:rsid w:val="005D348F"/>
    <w:rsid w:val="005D5CCB"/>
    <w:rsid w:val="005D6B11"/>
    <w:rsid w:val="005E1543"/>
    <w:rsid w:val="005E30CA"/>
    <w:rsid w:val="005E656F"/>
    <w:rsid w:val="005E6690"/>
    <w:rsid w:val="005E7C0F"/>
    <w:rsid w:val="005F323A"/>
    <w:rsid w:val="005F5DAB"/>
    <w:rsid w:val="005F70F6"/>
    <w:rsid w:val="005F755E"/>
    <w:rsid w:val="00602297"/>
    <w:rsid w:val="00603D69"/>
    <w:rsid w:val="00603E35"/>
    <w:rsid w:val="0060531B"/>
    <w:rsid w:val="0061086A"/>
    <w:rsid w:val="0061139E"/>
    <w:rsid w:val="0061445E"/>
    <w:rsid w:val="00616316"/>
    <w:rsid w:val="006231C4"/>
    <w:rsid w:val="0062495F"/>
    <w:rsid w:val="00624B36"/>
    <w:rsid w:val="006333CF"/>
    <w:rsid w:val="006400B3"/>
    <w:rsid w:val="00640234"/>
    <w:rsid w:val="00644110"/>
    <w:rsid w:val="00645B08"/>
    <w:rsid w:val="00646447"/>
    <w:rsid w:val="00647406"/>
    <w:rsid w:val="006502AD"/>
    <w:rsid w:val="00652EE5"/>
    <w:rsid w:val="00654C40"/>
    <w:rsid w:val="00655BA9"/>
    <w:rsid w:val="00657294"/>
    <w:rsid w:val="00657618"/>
    <w:rsid w:val="0066354C"/>
    <w:rsid w:val="006667E8"/>
    <w:rsid w:val="006713A6"/>
    <w:rsid w:val="00676A84"/>
    <w:rsid w:val="00682550"/>
    <w:rsid w:val="00684764"/>
    <w:rsid w:val="00684E27"/>
    <w:rsid w:val="0068702F"/>
    <w:rsid w:val="00687C75"/>
    <w:rsid w:val="0069483D"/>
    <w:rsid w:val="006A5476"/>
    <w:rsid w:val="006B036B"/>
    <w:rsid w:val="006B6CAD"/>
    <w:rsid w:val="006C1805"/>
    <w:rsid w:val="006C1944"/>
    <w:rsid w:val="006C5245"/>
    <w:rsid w:val="006C6B5A"/>
    <w:rsid w:val="006C6E29"/>
    <w:rsid w:val="006C77E9"/>
    <w:rsid w:val="006D0C0C"/>
    <w:rsid w:val="006D4431"/>
    <w:rsid w:val="006D4D26"/>
    <w:rsid w:val="006E25EB"/>
    <w:rsid w:val="006E4F60"/>
    <w:rsid w:val="006E6F2F"/>
    <w:rsid w:val="006E7812"/>
    <w:rsid w:val="006F3957"/>
    <w:rsid w:val="006F429C"/>
    <w:rsid w:val="0070149F"/>
    <w:rsid w:val="00702E8D"/>
    <w:rsid w:val="00710E89"/>
    <w:rsid w:val="00711054"/>
    <w:rsid w:val="00715D0C"/>
    <w:rsid w:val="00715F4D"/>
    <w:rsid w:val="00716C94"/>
    <w:rsid w:val="007208F4"/>
    <w:rsid w:val="007220E7"/>
    <w:rsid w:val="00722BAF"/>
    <w:rsid w:val="007300B8"/>
    <w:rsid w:val="007307B9"/>
    <w:rsid w:val="007312D6"/>
    <w:rsid w:val="00732FB7"/>
    <w:rsid w:val="00733483"/>
    <w:rsid w:val="0073648D"/>
    <w:rsid w:val="007370F0"/>
    <w:rsid w:val="00737868"/>
    <w:rsid w:val="0074441B"/>
    <w:rsid w:val="0074538F"/>
    <w:rsid w:val="00750912"/>
    <w:rsid w:val="00754283"/>
    <w:rsid w:val="00756E5A"/>
    <w:rsid w:val="00761737"/>
    <w:rsid w:val="00761E72"/>
    <w:rsid w:val="007710EF"/>
    <w:rsid w:val="00774EE8"/>
    <w:rsid w:val="0077521A"/>
    <w:rsid w:val="00775575"/>
    <w:rsid w:val="00780670"/>
    <w:rsid w:val="00784A6D"/>
    <w:rsid w:val="007917C9"/>
    <w:rsid w:val="007924E5"/>
    <w:rsid w:val="00793754"/>
    <w:rsid w:val="00794415"/>
    <w:rsid w:val="007946B8"/>
    <w:rsid w:val="00794933"/>
    <w:rsid w:val="007952AC"/>
    <w:rsid w:val="00795494"/>
    <w:rsid w:val="00797F92"/>
    <w:rsid w:val="007A02D7"/>
    <w:rsid w:val="007A0352"/>
    <w:rsid w:val="007A2E5A"/>
    <w:rsid w:val="007A4FDD"/>
    <w:rsid w:val="007A65E1"/>
    <w:rsid w:val="007A6D8F"/>
    <w:rsid w:val="007B1BC3"/>
    <w:rsid w:val="007C02FD"/>
    <w:rsid w:val="007C1BDA"/>
    <w:rsid w:val="007C5969"/>
    <w:rsid w:val="007D0BAD"/>
    <w:rsid w:val="007D1CF4"/>
    <w:rsid w:val="007D1FA5"/>
    <w:rsid w:val="007D6767"/>
    <w:rsid w:val="007D7DBA"/>
    <w:rsid w:val="007E4B78"/>
    <w:rsid w:val="007E5BFA"/>
    <w:rsid w:val="007E60D7"/>
    <w:rsid w:val="007E6706"/>
    <w:rsid w:val="007E68CC"/>
    <w:rsid w:val="007E7DAB"/>
    <w:rsid w:val="007F009A"/>
    <w:rsid w:val="007F34B6"/>
    <w:rsid w:val="007F747C"/>
    <w:rsid w:val="00801184"/>
    <w:rsid w:val="00803F85"/>
    <w:rsid w:val="00804662"/>
    <w:rsid w:val="0080564B"/>
    <w:rsid w:val="008121F0"/>
    <w:rsid w:val="00812729"/>
    <w:rsid w:val="00814013"/>
    <w:rsid w:val="00820A4C"/>
    <w:rsid w:val="00821700"/>
    <w:rsid w:val="008231F8"/>
    <w:rsid w:val="0082363F"/>
    <w:rsid w:val="0082519E"/>
    <w:rsid w:val="00825AD4"/>
    <w:rsid w:val="008306DD"/>
    <w:rsid w:val="00834B93"/>
    <w:rsid w:val="008356A8"/>
    <w:rsid w:val="00835F83"/>
    <w:rsid w:val="00840D34"/>
    <w:rsid w:val="0084321B"/>
    <w:rsid w:val="00843C57"/>
    <w:rsid w:val="00843DCB"/>
    <w:rsid w:val="00843FE4"/>
    <w:rsid w:val="0084527A"/>
    <w:rsid w:val="00850830"/>
    <w:rsid w:val="00850953"/>
    <w:rsid w:val="00851F4F"/>
    <w:rsid w:val="0085224B"/>
    <w:rsid w:val="0085310F"/>
    <w:rsid w:val="008573AA"/>
    <w:rsid w:val="00860E10"/>
    <w:rsid w:val="008611FF"/>
    <w:rsid w:val="00864D35"/>
    <w:rsid w:val="00867401"/>
    <w:rsid w:val="00871E18"/>
    <w:rsid w:val="008723DC"/>
    <w:rsid w:val="00876DFC"/>
    <w:rsid w:val="00877446"/>
    <w:rsid w:val="00887DA5"/>
    <w:rsid w:val="00891EB4"/>
    <w:rsid w:val="008956DA"/>
    <w:rsid w:val="008968E6"/>
    <w:rsid w:val="008A5348"/>
    <w:rsid w:val="008A5A8F"/>
    <w:rsid w:val="008A7DA8"/>
    <w:rsid w:val="008B0F96"/>
    <w:rsid w:val="008B366E"/>
    <w:rsid w:val="008B4008"/>
    <w:rsid w:val="008B4718"/>
    <w:rsid w:val="008B6A18"/>
    <w:rsid w:val="008C2EE9"/>
    <w:rsid w:val="008C4926"/>
    <w:rsid w:val="008C638A"/>
    <w:rsid w:val="008C7C8F"/>
    <w:rsid w:val="008D35CF"/>
    <w:rsid w:val="008D4C57"/>
    <w:rsid w:val="008D5031"/>
    <w:rsid w:val="008D5929"/>
    <w:rsid w:val="008D6581"/>
    <w:rsid w:val="008D6FE5"/>
    <w:rsid w:val="008E0251"/>
    <w:rsid w:val="008E12B9"/>
    <w:rsid w:val="008E2C37"/>
    <w:rsid w:val="008E479C"/>
    <w:rsid w:val="008E5A94"/>
    <w:rsid w:val="008E5B1C"/>
    <w:rsid w:val="008F2E78"/>
    <w:rsid w:val="008F4E76"/>
    <w:rsid w:val="009026F9"/>
    <w:rsid w:val="00903CBA"/>
    <w:rsid w:val="0090777D"/>
    <w:rsid w:val="00911700"/>
    <w:rsid w:val="00912AF9"/>
    <w:rsid w:val="00912C90"/>
    <w:rsid w:val="00912EE9"/>
    <w:rsid w:val="009131D8"/>
    <w:rsid w:val="009132D4"/>
    <w:rsid w:val="0091493C"/>
    <w:rsid w:val="009216A4"/>
    <w:rsid w:val="00921FBF"/>
    <w:rsid w:val="009314E5"/>
    <w:rsid w:val="00931580"/>
    <w:rsid w:val="00931F43"/>
    <w:rsid w:val="009329EA"/>
    <w:rsid w:val="00933C06"/>
    <w:rsid w:val="009359F1"/>
    <w:rsid w:val="00935E05"/>
    <w:rsid w:val="00937E2A"/>
    <w:rsid w:val="00942CD9"/>
    <w:rsid w:val="00943D49"/>
    <w:rsid w:val="00945F62"/>
    <w:rsid w:val="0094664F"/>
    <w:rsid w:val="00946A14"/>
    <w:rsid w:val="00947A71"/>
    <w:rsid w:val="00952EEC"/>
    <w:rsid w:val="009553C8"/>
    <w:rsid w:val="0095546B"/>
    <w:rsid w:val="00956D7C"/>
    <w:rsid w:val="00962EAF"/>
    <w:rsid w:val="00965179"/>
    <w:rsid w:val="0096552D"/>
    <w:rsid w:val="00967BB6"/>
    <w:rsid w:val="009729A7"/>
    <w:rsid w:val="00972CA7"/>
    <w:rsid w:val="00974A19"/>
    <w:rsid w:val="009762D2"/>
    <w:rsid w:val="009866EF"/>
    <w:rsid w:val="00986762"/>
    <w:rsid w:val="00986E2E"/>
    <w:rsid w:val="00987D3F"/>
    <w:rsid w:val="0099240C"/>
    <w:rsid w:val="00994862"/>
    <w:rsid w:val="00996786"/>
    <w:rsid w:val="009971A7"/>
    <w:rsid w:val="009A1414"/>
    <w:rsid w:val="009A348C"/>
    <w:rsid w:val="009A53C0"/>
    <w:rsid w:val="009B0322"/>
    <w:rsid w:val="009C26B5"/>
    <w:rsid w:val="009C4B5C"/>
    <w:rsid w:val="009D076C"/>
    <w:rsid w:val="009D2A09"/>
    <w:rsid w:val="009E0D78"/>
    <w:rsid w:val="009E31FF"/>
    <w:rsid w:val="009E3A94"/>
    <w:rsid w:val="009E5FF1"/>
    <w:rsid w:val="009E6B92"/>
    <w:rsid w:val="009F0A4A"/>
    <w:rsid w:val="009F0B62"/>
    <w:rsid w:val="009F2E05"/>
    <w:rsid w:val="009F3648"/>
    <w:rsid w:val="009F3FCD"/>
    <w:rsid w:val="009F6BE3"/>
    <w:rsid w:val="009F7D46"/>
    <w:rsid w:val="00A01033"/>
    <w:rsid w:val="00A04F8F"/>
    <w:rsid w:val="00A07F21"/>
    <w:rsid w:val="00A106DD"/>
    <w:rsid w:val="00A13AAA"/>
    <w:rsid w:val="00A15B02"/>
    <w:rsid w:val="00A20E0D"/>
    <w:rsid w:val="00A23134"/>
    <w:rsid w:val="00A27758"/>
    <w:rsid w:val="00A27F48"/>
    <w:rsid w:val="00A3193C"/>
    <w:rsid w:val="00A41978"/>
    <w:rsid w:val="00A42676"/>
    <w:rsid w:val="00A43C7E"/>
    <w:rsid w:val="00A44496"/>
    <w:rsid w:val="00A4468A"/>
    <w:rsid w:val="00A44D11"/>
    <w:rsid w:val="00A465EF"/>
    <w:rsid w:val="00A46B23"/>
    <w:rsid w:val="00A514ED"/>
    <w:rsid w:val="00A53D1D"/>
    <w:rsid w:val="00A54B0C"/>
    <w:rsid w:val="00A61A7C"/>
    <w:rsid w:val="00A64C72"/>
    <w:rsid w:val="00A67682"/>
    <w:rsid w:val="00A72582"/>
    <w:rsid w:val="00A75A72"/>
    <w:rsid w:val="00A75AEA"/>
    <w:rsid w:val="00A80A32"/>
    <w:rsid w:val="00A82B5F"/>
    <w:rsid w:val="00A84A04"/>
    <w:rsid w:val="00AA1B75"/>
    <w:rsid w:val="00AA253F"/>
    <w:rsid w:val="00AA277F"/>
    <w:rsid w:val="00AA3AC2"/>
    <w:rsid w:val="00AA3F22"/>
    <w:rsid w:val="00AA3F86"/>
    <w:rsid w:val="00AA4BE0"/>
    <w:rsid w:val="00AA6506"/>
    <w:rsid w:val="00AB0341"/>
    <w:rsid w:val="00AB2081"/>
    <w:rsid w:val="00AB4CA9"/>
    <w:rsid w:val="00AB67E7"/>
    <w:rsid w:val="00AB74A9"/>
    <w:rsid w:val="00AB7B70"/>
    <w:rsid w:val="00AC1296"/>
    <w:rsid w:val="00AC4508"/>
    <w:rsid w:val="00AC5A00"/>
    <w:rsid w:val="00AC5D3A"/>
    <w:rsid w:val="00AD28DE"/>
    <w:rsid w:val="00AD4540"/>
    <w:rsid w:val="00AD788A"/>
    <w:rsid w:val="00AD7E8C"/>
    <w:rsid w:val="00AE2D8A"/>
    <w:rsid w:val="00AE4972"/>
    <w:rsid w:val="00B00ED4"/>
    <w:rsid w:val="00B01221"/>
    <w:rsid w:val="00B018BF"/>
    <w:rsid w:val="00B01BF6"/>
    <w:rsid w:val="00B06BBE"/>
    <w:rsid w:val="00B06E8E"/>
    <w:rsid w:val="00B10626"/>
    <w:rsid w:val="00B11C28"/>
    <w:rsid w:val="00B12DDD"/>
    <w:rsid w:val="00B15216"/>
    <w:rsid w:val="00B15F2C"/>
    <w:rsid w:val="00B2002B"/>
    <w:rsid w:val="00B20D66"/>
    <w:rsid w:val="00B223E1"/>
    <w:rsid w:val="00B27B4D"/>
    <w:rsid w:val="00B30A64"/>
    <w:rsid w:val="00B30C8E"/>
    <w:rsid w:val="00B31CE7"/>
    <w:rsid w:val="00B331E2"/>
    <w:rsid w:val="00B33DCF"/>
    <w:rsid w:val="00B400C2"/>
    <w:rsid w:val="00B40A72"/>
    <w:rsid w:val="00B41468"/>
    <w:rsid w:val="00B41CB0"/>
    <w:rsid w:val="00B42088"/>
    <w:rsid w:val="00B42141"/>
    <w:rsid w:val="00B42599"/>
    <w:rsid w:val="00B462E3"/>
    <w:rsid w:val="00B5503A"/>
    <w:rsid w:val="00B57A0E"/>
    <w:rsid w:val="00B62959"/>
    <w:rsid w:val="00B62D7B"/>
    <w:rsid w:val="00B642B5"/>
    <w:rsid w:val="00B64493"/>
    <w:rsid w:val="00B7019D"/>
    <w:rsid w:val="00B73417"/>
    <w:rsid w:val="00B74FF3"/>
    <w:rsid w:val="00B75873"/>
    <w:rsid w:val="00B759F3"/>
    <w:rsid w:val="00B764EB"/>
    <w:rsid w:val="00B85912"/>
    <w:rsid w:val="00B86EBC"/>
    <w:rsid w:val="00B95243"/>
    <w:rsid w:val="00B97BF7"/>
    <w:rsid w:val="00BA1712"/>
    <w:rsid w:val="00BA1864"/>
    <w:rsid w:val="00BA30E8"/>
    <w:rsid w:val="00BA720E"/>
    <w:rsid w:val="00BA787B"/>
    <w:rsid w:val="00BB28C3"/>
    <w:rsid w:val="00BB2FE2"/>
    <w:rsid w:val="00BB68D6"/>
    <w:rsid w:val="00BC7A97"/>
    <w:rsid w:val="00BD1245"/>
    <w:rsid w:val="00BD1EA3"/>
    <w:rsid w:val="00BD73CD"/>
    <w:rsid w:val="00BD7D99"/>
    <w:rsid w:val="00BE1B6D"/>
    <w:rsid w:val="00BE1CEF"/>
    <w:rsid w:val="00BE4B49"/>
    <w:rsid w:val="00BE723D"/>
    <w:rsid w:val="00BF543B"/>
    <w:rsid w:val="00C01F34"/>
    <w:rsid w:val="00C1314D"/>
    <w:rsid w:val="00C13C30"/>
    <w:rsid w:val="00C13E82"/>
    <w:rsid w:val="00C15AAD"/>
    <w:rsid w:val="00C16E14"/>
    <w:rsid w:val="00C22097"/>
    <w:rsid w:val="00C24047"/>
    <w:rsid w:val="00C277BD"/>
    <w:rsid w:val="00C40356"/>
    <w:rsid w:val="00C40A51"/>
    <w:rsid w:val="00C45EE2"/>
    <w:rsid w:val="00C500CC"/>
    <w:rsid w:val="00C501A5"/>
    <w:rsid w:val="00C52EB7"/>
    <w:rsid w:val="00C67DA3"/>
    <w:rsid w:val="00C724CB"/>
    <w:rsid w:val="00C73688"/>
    <w:rsid w:val="00C757C8"/>
    <w:rsid w:val="00C8169D"/>
    <w:rsid w:val="00C83AF4"/>
    <w:rsid w:val="00C86B40"/>
    <w:rsid w:val="00C86F68"/>
    <w:rsid w:val="00C87FA1"/>
    <w:rsid w:val="00C92721"/>
    <w:rsid w:val="00C932A9"/>
    <w:rsid w:val="00CA07F3"/>
    <w:rsid w:val="00CA1829"/>
    <w:rsid w:val="00CA36F7"/>
    <w:rsid w:val="00CA47E2"/>
    <w:rsid w:val="00CA6B5C"/>
    <w:rsid w:val="00CA7500"/>
    <w:rsid w:val="00CB0D71"/>
    <w:rsid w:val="00CB364C"/>
    <w:rsid w:val="00CB3C33"/>
    <w:rsid w:val="00CB5379"/>
    <w:rsid w:val="00CC0ED1"/>
    <w:rsid w:val="00CC1A27"/>
    <w:rsid w:val="00CC25E6"/>
    <w:rsid w:val="00CC3C50"/>
    <w:rsid w:val="00CC42E1"/>
    <w:rsid w:val="00CC756F"/>
    <w:rsid w:val="00CC7EAF"/>
    <w:rsid w:val="00CD0D15"/>
    <w:rsid w:val="00CD2022"/>
    <w:rsid w:val="00CD76D7"/>
    <w:rsid w:val="00CD7CD7"/>
    <w:rsid w:val="00CE3D1F"/>
    <w:rsid w:val="00CE4A15"/>
    <w:rsid w:val="00CE4AA0"/>
    <w:rsid w:val="00CE50A6"/>
    <w:rsid w:val="00CE7A9C"/>
    <w:rsid w:val="00CF0AB3"/>
    <w:rsid w:val="00CF1EF8"/>
    <w:rsid w:val="00CF6937"/>
    <w:rsid w:val="00D00F46"/>
    <w:rsid w:val="00D016AC"/>
    <w:rsid w:val="00D07167"/>
    <w:rsid w:val="00D11E18"/>
    <w:rsid w:val="00D14768"/>
    <w:rsid w:val="00D1548F"/>
    <w:rsid w:val="00D1793F"/>
    <w:rsid w:val="00D26AAD"/>
    <w:rsid w:val="00D2743A"/>
    <w:rsid w:val="00D339E6"/>
    <w:rsid w:val="00D35C39"/>
    <w:rsid w:val="00D35DDE"/>
    <w:rsid w:val="00D374FF"/>
    <w:rsid w:val="00D4028F"/>
    <w:rsid w:val="00D4380A"/>
    <w:rsid w:val="00D46B8B"/>
    <w:rsid w:val="00D51D81"/>
    <w:rsid w:val="00D52192"/>
    <w:rsid w:val="00D52FB9"/>
    <w:rsid w:val="00D55184"/>
    <w:rsid w:val="00D5573C"/>
    <w:rsid w:val="00D606BB"/>
    <w:rsid w:val="00D61851"/>
    <w:rsid w:val="00D66D33"/>
    <w:rsid w:val="00D6728F"/>
    <w:rsid w:val="00D72AA0"/>
    <w:rsid w:val="00D769EF"/>
    <w:rsid w:val="00D76A49"/>
    <w:rsid w:val="00D83134"/>
    <w:rsid w:val="00D848EC"/>
    <w:rsid w:val="00D85CF2"/>
    <w:rsid w:val="00D869BC"/>
    <w:rsid w:val="00D872FA"/>
    <w:rsid w:val="00D90DFA"/>
    <w:rsid w:val="00D94EB8"/>
    <w:rsid w:val="00D94F8A"/>
    <w:rsid w:val="00DA2122"/>
    <w:rsid w:val="00DA5B50"/>
    <w:rsid w:val="00DB0C6E"/>
    <w:rsid w:val="00DB3B35"/>
    <w:rsid w:val="00DB67FD"/>
    <w:rsid w:val="00DC2922"/>
    <w:rsid w:val="00DC3B7B"/>
    <w:rsid w:val="00DC4652"/>
    <w:rsid w:val="00DD41C3"/>
    <w:rsid w:val="00DD6D47"/>
    <w:rsid w:val="00DE2024"/>
    <w:rsid w:val="00DE3AB6"/>
    <w:rsid w:val="00DE7D71"/>
    <w:rsid w:val="00DF3178"/>
    <w:rsid w:val="00E0328C"/>
    <w:rsid w:val="00E054F2"/>
    <w:rsid w:val="00E10AA1"/>
    <w:rsid w:val="00E12332"/>
    <w:rsid w:val="00E175DF"/>
    <w:rsid w:val="00E22A58"/>
    <w:rsid w:val="00E24312"/>
    <w:rsid w:val="00E25003"/>
    <w:rsid w:val="00E252CC"/>
    <w:rsid w:val="00E2600E"/>
    <w:rsid w:val="00E30756"/>
    <w:rsid w:val="00E34AE3"/>
    <w:rsid w:val="00E34B1E"/>
    <w:rsid w:val="00E35054"/>
    <w:rsid w:val="00E355F5"/>
    <w:rsid w:val="00E4642E"/>
    <w:rsid w:val="00E52540"/>
    <w:rsid w:val="00E533CE"/>
    <w:rsid w:val="00E54397"/>
    <w:rsid w:val="00E61B07"/>
    <w:rsid w:val="00E61F95"/>
    <w:rsid w:val="00E6497D"/>
    <w:rsid w:val="00E65536"/>
    <w:rsid w:val="00E73DE7"/>
    <w:rsid w:val="00E7619F"/>
    <w:rsid w:val="00E764B9"/>
    <w:rsid w:val="00E764D3"/>
    <w:rsid w:val="00E801D9"/>
    <w:rsid w:val="00E834E8"/>
    <w:rsid w:val="00E8380B"/>
    <w:rsid w:val="00E83E6A"/>
    <w:rsid w:val="00E84330"/>
    <w:rsid w:val="00E84CA6"/>
    <w:rsid w:val="00E85FE8"/>
    <w:rsid w:val="00E93D34"/>
    <w:rsid w:val="00E94E20"/>
    <w:rsid w:val="00EA0483"/>
    <w:rsid w:val="00EA35B3"/>
    <w:rsid w:val="00EA68BC"/>
    <w:rsid w:val="00EB2F7A"/>
    <w:rsid w:val="00EB36FC"/>
    <w:rsid w:val="00EB7B65"/>
    <w:rsid w:val="00EB7F6F"/>
    <w:rsid w:val="00EC2700"/>
    <w:rsid w:val="00EC3826"/>
    <w:rsid w:val="00EC769D"/>
    <w:rsid w:val="00ED070D"/>
    <w:rsid w:val="00ED2B9C"/>
    <w:rsid w:val="00ED3ACC"/>
    <w:rsid w:val="00ED4527"/>
    <w:rsid w:val="00ED67D2"/>
    <w:rsid w:val="00EE03B6"/>
    <w:rsid w:val="00EE1DB3"/>
    <w:rsid w:val="00EE391B"/>
    <w:rsid w:val="00EF2C32"/>
    <w:rsid w:val="00EF585C"/>
    <w:rsid w:val="00EF5F8C"/>
    <w:rsid w:val="00F027C3"/>
    <w:rsid w:val="00F054E5"/>
    <w:rsid w:val="00F06C40"/>
    <w:rsid w:val="00F07BA1"/>
    <w:rsid w:val="00F118CE"/>
    <w:rsid w:val="00F1235E"/>
    <w:rsid w:val="00F12658"/>
    <w:rsid w:val="00F14BF4"/>
    <w:rsid w:val="00F17975"/>
    <w:rsid w:val="00F2015A"/>
    <w:rsid w:val="00F22D67"/>
    <w:rsid w:val="00F24035"/>
    <w:rsid w:val="00F2642E"/>
    <w:rsid w:val="00F319BD"/>
    <w:rsid w:val="00F329B4"/>
    <w:rsid w:val="00F345DC"/>
    <w:rsid w:val="00F43648"/>
    <w:rsid w:val="00F45C32"/>
    <w:rsid w:val="00F5087A"/>
    <w:rsid w:val="00F510BC"/>
    <w:rsid w:val="00F51DCC"/>
    <w:rsid w:val="00F5412F"/>
    <w:rsid w:val="00F5528F"/>
    <w:rsid w:val="00F62951"/>
    <w:rsid w:val="00F63024"/>
    <w:rsid w:val="00F674F9"/>
    <w:rsid w:val="00F7245B"/>
    <w:rsid w:val="00F72BEE"/>
    <w:rsid w:val="00F7354E"/>
    <w:rsid w:val="00F73C70"/>
    <w:rsid w:val="00F754B9"/>
    <w:rsid w:val="00F773F1"/>
    <w:rsid w:val="00F77F44"/>
    <w:rsid w:val="00F840C1"/>
    <w:rsid w:val="00F84BB2"/>
    <w:rsid w:val="00F876AC"/>
    <w:rsid w:val="00F90A9E"/>
    <w:rsid w:val="00F90B38"/>
    <w:rsid w:val="00F910B7"/>
    <w:rsid w:val="00F956E1"/>
    <w:rsid w:val="00FA16E7"/>
    <w:rsid w:val="00FA1852"/>
    <w:rsid w:val="00FA36E5"/>
    <w:rsid w:val="00FA6587"/>
    <w:rsid w:val="00FB2269"/>
    <w:rsid w:val="00FB2D7F"/>
    <w:rsid w:val="00FB4906"/>
    <w:rsid w:val="00FB6529"/>
    <w:rsid w:val="00FB6B32"/>
    <w:rsid w:val="00FC427E"/>
    <w:rsid w:val="00FC7834"/>
    <w:rsid w:val="00FD1717"/>
    <w:rsid w:val="00FD2351"/>
    <w:rsid w:val="00FD4FB9"/>
    <w:rsid w:val="00FD6ED5"/>
    <w:rsid w:val="00FE3D18"/>
    <w:rsid w:val="00FE5FFB"/>
    <w:rsid w:val="00FE7986"/>
    <w:rsid w:val="00FE7C8F"/>
    <w:rsid w:val="00FF26D6"/>
    <w:rsid w:val="00FF3FB7"/>
    <w:rsid w:val="00FF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A564E09-98A2-4AB1-A3D3-9FFC38AE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1D9"/>
    <w:rPr>
      <w:rFonts w:ascii="Calibri" w:eastAsia="Calibri" w:hAnsi="Calibri" w:cs="Times New Roman"/>
      <w:lang w:val="en-US"/>
    </w:rPr>
  </w:style>
  <w:style w:type="paragraph" w:styleId="Heading1">
    <w:name w:val="heading 1"/>
    <w:basedOn w:val="Normal"/>
    <w:next w:val="Normal"/>
    <w:link w:val="Heading1Char"/>
    <w:qFormat/>
    <w:rsid w:val="00E801D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801D9"/>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1D9"/>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801D9"/>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E801D9"/>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801D9"/>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801D9"/>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801D9"/>
    <w:rPr>
      <w:rFonts w:ascii="Calibri" w:eastAsia="Calibri" w:hAnsi="Calibri" w:cs="Times New Roman"/>
      <w:lang w:val="en-US"/>
    </w:rPr>
  </w:style>
  <w:style w:type="character" w:styleId="PageNumber">
    <w:name w:val="page number"/>
    <w:basedOn w:val="DefaultParagraphFont"/>
    <w:rsid w:val="00E801D9"/>
  </w:style>
  <w:style w:type="paragraph" w:customStyle="1" w:styleId="Default">
    <w:name w:val="Default"/>
    <w:rsid w:val="00E801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E801D9"/>
  </w:style>
  <w:style w:type="paragraph" w:styleId="NormalWeb">
    <w:name w:val="Normal (Web)"/>
    <w:basedOn w:val="Normal"/>
    <w:link w:val="NormalWebChar"/>
    <w:rsid w:val="00E801D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801D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801D9"/>
    <w:pPr>
      <w:ind w:left="720"/>
    </w:pPr>
  </w:style>
  <w:style w:type="character" w:customStyle="1" w:styleId="ListParagraphChar">
    <w:name w:val="List Paragraph Char"/>
    <w:link w:val="ListParagraph"/>
    <w:uiPriority w:val="34"/>
    <w:locked/>
    <w:rsid w:val="00E801D9"/>
    <w:rPr>
      <w:rFonts w:ascii="Calibri" w:eastAsia="Calibri" w:hAnsi="Calibri" w:cs="Times New Roman"/>
      <w:lang w:val="en-US"/>
    </w:rPr>
  </w:style>
  <w:style w:type="character" w:customStyle="1" w:styleId="stpar">
    <w:name w:val="st_par"/>
    <w:basedOn w:val="DefaultParagraphFont"/>
    <w:rsid w:val="00E801D9"/>
  </w:style>
  <w:style w:type="character" w:customStyle="1" w:styleId="tli1">
    <w:name w:val="tli1"/>
    <w:basedOn w:val="DefaultParagraphFont"/>
    <w:rsid w:val="00E801D9"/>
  </w:style>
  <w:style w:type="character" w:styleId="Emphasis">
    <w:name w:val="Emphasis"/>
    <w:basedOn w:val="DefaultParagraphFont"/>
    <w:uiPriority w:val="20"/>
    <w:qFormat/>
    <w:rsid w:val="00E801D9"/>
    <w:rPr>
      <w:i/>
      <w:iCs/>
    </w:rPr>
  </w:style>
  <w:style w:type="paragraph" w:styleId="BalloonText">
    <w:name w:val="Balloon Text"/>
    <w:basedOn w:val="Normal"/>
    <w:link w:val="BalloonTextChar"/>
    <w:uiPriority w:val="99"/>
    <w:semiHidden/>
    <w:unhideWhenUsed/>
    <w:rsid w:val="00E8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D9"/>
    <w:rPr>
      <w:rFonts w:ascii="Tahoma" w:eastAsia="Calibri" w:hAnsi="Tahoma" w:cs="Tahoma"/>
      <w:sz w:val="16"/>
      <w:szCs w:val="16"/>
      <w:lang w:val="en-US"/>
    </w:rPr>
  </w:style>
  <w:style w:type="paragraph" w:styleId="BodyTextIndent">
    <w:name w:val="Body Text Indent"/>
    <w:basedOn w:val="Normal"/>
    <w:link w:val="BodyTextIndentChar"/>
    <w:rsid w:val="00C01F34"/>
    <w:pPr>
      <w:spacing w:after="0" w:line="240" w:lineRule="auto"/>
      <w:ind w:firstLine="1155"/>
    </w:pPr>
    <w:rPr>
      <w:rFonts w:ascii="Times New Roman" w:eastAsia="Times New Roman" w:hAnsi="Times New Roman"/>
      <w:sz w:val="28"/>
      <w:szCs w:val="24"/>
      <w:lang w:val="ro-RO"/>
    </w:rPr>
  </w:style>
  <w:style w:type="character" w:customStyle="1" w:styleId="BodyTextIndentChar">
    <w:name w:val="Body Text Indent Char"/>
    <w:basedOn w:val="DefaultParagraphFont"/>
    <w:link w:val="BodyTextIndent"/>
    <w:rsid w:val="00C01F34"/>
    <w:rPr>
      <w:rFonts w:ascii="Times New Roman" w:eastAsia="Times New Roman" w:hAnsi="Times New Roman" w:cs="Times New Roman"/>
      <w:sz w:val="28"/>
      <w:szCs w:val="24"/>
    </w:rPr>
  </w:style>
  <w:style w:type="character" w:customStyle="1" w:styleId="sttpar">
    <w:name w:val="st_tpar"/>
    <w:basedOn w:val="DefaultParagraphFont"/>
    <w:rsid w:val="008E5B1C"/>
  </w:style>
  <w:style w:type="paragraph" w:customStyle="1" w:styleId="TEXTNORMAL">
    <w:name w:val="TEXT NORMAL"/>
    <w:basedOn w:val="Normal"/>
    <w:qFormat/>
    <w:rsid w:val="00624B36"/>
    <w:pPr>
      <w:spacing w:after="60" w:line="240" w:lineRule="auto"/>
      <w:ind w:firstLine="709"/>
      <w:jc w:val="both"/>
    </w:pPr>
    <w:rPr>
      <w:rFonts w:ascii="Cambria" w:hAnsi="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9</Pages>
  <Words>3898</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Acer</cp:lastModifiedBy>
  <cp:revision>61</cp:revision>
  <cp:lastPrinted>2018-07-20T06:37:00Z</cp:lastPrinted>
  <dcterms:created xsi:type="dcterms:W3CDTF">2017-11-09T09:42:00Z</dcterms:created>
  <dcterms:modified xsi:type="dcterms:W3CDTF">2018-12-16T18:17:00Z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169f7cc8-eba0-4b8a-80b4-10deba74718a</vt:lpwstr>
  </property>
</Properties>
</file>