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0E" w:rsidRDefault="00E5400B" w:rsidP="00AC6B87">
      <w:pPr>
        <w:pStyle w:val="Header"/>
        <w:tabs>
          <w:tab w:val="clear" w:pos="4680"/>
          <w:tab w:val="clear" w:pos="9360"/>
          <w:tab w:val="left" w:pos="9000"/>
        </w:tabs>
        <w:rPr>
          <w:lang w:val="it-IT"/>
        </w:rPr>
      </w:pPr>
      <w:r w:rsidRPr="00E5400B">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7.3pt;margin-top:-7.3pt;width:81.4pt;height:65.45pt;z-index:-251658240">
            <v:imagedata r:id="rId8" o:title=""/>
          </v:shape>
          <o:OLEObject Type="Embed" ProgID="CorelDRAW.Graphic.13" ShapeID="_x0000_s1026" DrawAspect="Content" ObjectID="_1631087767" r:id="rId9"/>
        </w:pict>
      </w:r>
      <w:r w:rsidR="002334C2">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1905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EE6E48">
        <w:rPr>
          <w:lang w:val="it-IT"/>
        </w:rPr>
        <w:t xml:space="preserve">                     </w:t>
      </w:r>
    </w:p>
    <w:p w:rsidR="008F25B0" w:rsidRPr="00E757D2" w:rsidRDefault="007B42F4" w:rsidP="007B42F4">
      <w:pPr>
        <w:pStyle w:val="Header"/>
        <w:tabs>
          <w:tab w:val="clear" w:pos="4680"/>
          <w:tab w:val="clear" w:pos="9360"/>
          <w:tab w:val="left" w:pos="9000"/>
        </w:tabs>
        <w:rPr>
          <w:rFonts w:ascii="Times New Roman" w:hAnsi="Times New Roman"/>
          <w:b/>
          <w:sz w:val="28"/>
          <w:szCs w:val="28"/>
          <w:lang w:val="it-IT"/>
        </w:rPr>
      </w:pPr>
      <w:r>
        <w:rPr>
          <w:rFonts w:ascii="Times New Roman" w:hAnsi="Times New Roman"/>
          <w:b/>
          <w:sz w:val="28"/>
          <w:szCs w:val="28"/>
          <w:lang w:val="it-IT"/>
        </w:rPr>
        <w:t xml:space="preserve">                                       </w:t>
      </w:r>
      <w:r w:rsidR="0089789D" w:rsidRPr="00E757D2">
        <w:rPr>
          <w:rFonts w:ascii="Times New Roman" w:hAnsi="Times New Roman"/>
          <w:b/>
          <w:sz w:val="28"/>
          <w:szCs w:val="28"/>
          <w:lang w:val="it-IT"/>
        </w:rPr>
        <w:t>Ministerul Mediului</w:t>
      </w:r>
    </w:p>
    <w:p w:rsidR="0089789D" w:rsidRPr="00E757D2" w:rsidRDefault="0089789D" w:rsidP="002334C2">
      <w:pPr>
        <w:pStyle w:val="Header"/>
        <w:tabs>
          <w:tab w:val="clear" w:pos="4680"/>
          <w:tab w:val="clear" w:pos="9360"/>
          <w:tab w:val="left" w:pos="9000"/>
        </w:tabs>
        <w:jc w:val="center"/>
        <w:rPr>
          <w:rFonts w:ascii="Times New Roman" w:hAnsi="Times New Roman"/>
          <w:b/>
          <w:sz w:val="32"/>
          <w:szCs w:val="32"/>
          <w:lang w:val="it-IT"/>
        </w:rPr>
      </w:pP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tblPr>
      <w:tblGrid>
        <w:gridCol w:w="10031"/>
      </w:tblGrid>
      <w:tr w:rsidR="0089789D" w:rsidRPr="004075B3" w:rsidTr="00325739">
        <w:trPr>
          <w:trHeight w:val="692"/>
        </w:trPr>
        <w:tc>
          <w:tcPr>
            <w:tcW w:w="10031" w:type="dxa"/>
            <w:tcBorders>
              <w:top w:val="single" w:sz="8" w:space="0" w:color="000000"/>
              <w:bottom w:val="single" w:sz="8" w:space="0" w:color="000000"/>
            </w:tcBorders>
            <w:shd w:val="clear" w:color="auto" w:fill="auto"/>
            <w:vAlign w:val="center"/>
          </w:tcPr>
          <w:p w:rsidR="0089789D" w:rsidRPr="004075B3" w:rsidRDefault="008068A7" w:rsidP="002334C2">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w:t>
            </w:r>
            <w:r w:rsidR="00515750">
              <w:rPr>
                <w:rFonts w:ascii="Times New Roman" w:hAnsi="Times New Roman"/>
                <w:b/>
                <w:bCs/>
                <w:sz w:val="28"/>
                <w:szCs w:val="28"/>
                <w:lang w:val="fr-FR"/>
              </w:rPr>
              <w:t>ENŢ</w:t>
            </w:r>
            <w:r>
              <w:rPr>
                <w:rFonts w:ascii="Times New Roman" w:hAnsi="Times New Roman"/>
                <w:b/>
                <w:bCs/>
                <w:sz w:val="28"/>
                <w:szCs w:val="28"/>
                <w:lang w:val="fr-FR"/>
              </w:rPr>
              <w:t>IA PENTRU PROTEC</w:t>
            </w:r>
            <w:r w:rsidR="00515750">
              <w:rPr>
                <w:rFonts w:ascii="Times New Roman" w:hAnsi="Times New Roman"/>
                <w:b/>
                <w:bCs/>
                <w:sz w:val="28"/>
                <w:szCs w:val="28"/>
                <w:lang w:val="fr-FR"/>
              </w:rPr>
              <w:t>Ţ</w:t>
            </w:r>
            <w:r>
              <w:rPr>
                <w:rFonts w:ascii="Times New Roman" w:hAnsi="Times New Roman"/>
                <w:b/>
                <w:bCs/>
                <w:sz w:val="28"/>
                <w:szCs w:val="28"/>
                <w:lang w:val="fr-FR"/>
              </w:rPr>
              <w:t>IA MEDIULUI</w:t>
            </w:r>
            <w:r w:rsidR="00EB112B">
              <w:rPr>
                <w:rFonts w:ascii="Times New Roman" w:hAnsi="Times New Roman"/>
                <w:b/>
                <w:bCs/>
                <w:sz w:val="28"/>
                <w:szCs w:val="28"/>
                <w:lang w:val="fr-FR"/>
              </w:rPr>
              <w:t xml:space="preserve"> </w:t>
            </w:r>
            <w:r w:rsidR="002334C2">
              <w:rPr>
                <w:rFonts w:ascii="Times New Roman" w:hAnsi="Times New Roman"/>
                <w:b/>
                <w:bCs/>
                <w:sz w:val="28"/>
                <w:szCs w:val="28"/>
                <w:lang w:val="fr-FR"/>
              </w:rPr>
              <w:t>SUCEAVA</w:t>
            </w:r>
          </w:p>
        </w:tc>
      </w:tr>
    </w:tbl>
    <w:p w:rsidR="004A2BEE" w:rsidRDefault="004A2BEE" w:rsidP="004A2BEE">
      <w:pPr>
        <w:spacing w:line="240" w:lineRule="auto"/>
        <w:rPr>
          <w:sz w:val="28"/>
          <w:szCs w:val="28"/>
          <w:lang w:val="pt-BR"/>
        </w:rPr>
      </w:pPr>
    </w:p>
    <w:p w:rsidR="00C1788E" w:rsidRPr="00851BB7" w:rsidRDefault="00C1788E" w:rsidP="00851BB7">
      <w:pPr>
        <w:pStyle w:val="Heading1"/>
        <w:tabs>
          <w:tab w:val="left" w:pos="1714"/>
          <w:tab w:val="center" w:pos="5197"/>
        </w:tabs>
        <w:spacing w:after="120"/>
        <w:jc w:val="center"/>
        <w:rPr>
          <w:rFonts w:ascii="Arial" w:hAnsi="Arial" w:cs="Arial"/>
          <w:b w:val="0"/>
          <w:bCs w:val="0"/>
          <w:sz w:val="24"/>
          <w:szCs w:val="24"/>
        </w:rPr>
      </w:pPr>
      <w:r w:rsidRPr="00851BB7">
        <w:rPr>
          <w:rFonts w:ascii="Arial" w:hAnsi="Arial" w:cs="Arial"/>
          <w:sz w:val="24"/>
          <w:szCs w:val="24"/>
        </w:rPr>
        <w:t>DECIZIA ETAPEI DE ÎNCADRARE</w:t>
      </w:r>
    </w:p>
    <w:p w:rsidR="00C1788E" w:rsidRPr="007B42F4" w:rsidRDefault="00851BB7" w:rsidP="00851BB7">
      <w:pPr>
        <w:pStyle w:val="Heading2"/>
        <w:tabs>
          <w:tab w:val="center" w:pos="4987"/>
          <w:tab w:val="left" w:pos="7650"/>
        </w:tabs>
        <w:jc w:val="center"/>
        <w:rPr>
          <w:rFonts w:ascii="Arial" w:hAnsi="Arial" w:cs="Arial"/>
          <w:i w:val="0"/>
          <w:sz w:val="24"/>
          <w:szCs w:val="24"/>
        </w:rPr>
      </w:pPr>
      <w:r w:rsidRPr="007B42F4">
        <w:rPr>
          <w:rFonts w:ascii="Arial" w:hAnsi="Arial" w:cs="Arial"/>
          <w:i w:val="0"/>
          <w:sz w:val="24"/>
          <w:szCs w:val="24"/>
        </w:rPr>
        <w:t xml:space="preserve">   </w:t>
      </w:r>
      <w:r w:rsidR="00C1788E" w:rsidRPr="007B42F4">
        <w:rPr>
          <w:rFonts w:ascii="Arial" w:hAnsi="Arial" w:cs="Arial"/>
          <w:i w:val="0"/>
          <w:sz w:val="24"/>
          <w:szCs w:val="24"/>
        </w:rPr>
        <w:t>Nr.</w:t>
      </w:r>
      <w:r w:rsidR="007B42F4">
        <w:rPr>
          <w:rStyle w:val="PlaceholderText"/>
          <w:rFonts w:ascii="Arial" w:hAnsi="Arial" w:cs="Arial"/>
          <w:i w:val="0"/>
          <w:color w:val="000000" w:themeColor="text1"/>
          <w:sz w:val="24"/>
          <w:szCs w:val="24"/>
        </w:rPr>
        <w:t xml:space="preserve"> </w:t>
      </w:r>
      <w:proofErr w:type="gramStart"/>
      <w:r w:rsidR="00D56C3D">
        <w:rPr>
          <w:rStyle w:val="PlaceholderText"/>
          <w:rFonts w:ascii="Arial" w:hAnsi="Arial" w:cs="Arial"/>
          <w:i w:val="0"/>
          <w:color w:val="000000" w:themeColor="text1"/>
          <w:sz w:val="24"/>
          <w:szCs w:val="24"/>
        </w:rPr>
        <w:t>XX</w:t>
      </w:r>
      <w:r w:rsidR="00244AD4" w:rsidRPr="007B42F4">
        <w:rPr>
          <w:rStyle w:val="PlaceholderText"/>
          <w:rFonts w:ascii="Arial" w:hAnsi="Arial" w:cs="Arial"/>
          <w:color w:val="000000" w:themeColor="text1"/>
          <w:sz w:val="24"/>
          <w:szCs w:val="24"/>
        </w:rPr>
        <w:t xml:space="preserve"> </w:t>
      </w:r>
      <w:r w:rsidR="007B42F4">
        <w:rPr>
          <w:rStyle w:val="PlaceholderText"/>
          <w:rFonts w:ascii="Arial" w:hAnsi="Arial" w:cs="Arial"/>
          <w:color w:val="000000" w:themeColor="text1"/>
          <w:sz w:val="24"/>
          <w:szCs w:val="24"/>
        </w:rPr>
        <w:t xml:space="preserve"> </w:t>
      </w:r>
      <w:r w:rsidR="00C1788E" w:rsidRPr="007B42F4">
        <w:rPr>
          <w:rFonts w:ascii="Arial" w:hAnsi="Arial" w:cs="Arial"/>
          <w:i w:val="0"/>
          <w:sz w:val="24"/>
          <w:szCs w:val="24"/>
        </w:rPr>
        <w:t>din</w:t>
      </w:r>
      <w:proofErr w:type="gramEnd"/>
      <w:r w:rsidR="00C1788E" w:rsidRPr="007B42F4">
        <w:rPr>
          <w:rFonts w:ascii="Arial" w:hAnsi="Arial" w:cs="Arial"/>
          <w:i w:val="0"/>
          <w:sz w:val="24"/>
          <w:szCs w:val="24"/>
        </w:rPr>
        <w:t xml:space="preserve"> </w:t>
      </w:r>
      <w:r w:rsidR="00D56C3D">
        <w:rPr>
          <w:rStyle w:val="PlaceholderText"/>
          <w:rFonts w:ascii="Arial" w:hAnsi="Arial" w:cs="Arial"/>
          <w:i w:val="0"/>
          <w:color w:val="auto"/>
          <w:sz w:val="24"/>
          <w:szCs w:val="24"/>
        </w:rPr>
        <w:t>XX</w:t>
      </w:r>
      <w:r w:rsidR="000127DC" w:rsidRPr="007B42F4">
        <w:rPr>
          <w:rStyle w:val="PlaceholderText"/>
          <w:rFonts w:ascii="Arial" w:hAnsi="Arial" w:cs="Arial"/>
          <w:i w:val="0"/>
          <w:color w:val="auto"/>
          <w:sz w:val="24"/>
          <w:szCs w:val="24"/>
        </w:rPr>
        <w:t>.</w:t>
      </w:r>
      <w:r w:rsidR="00D56C3D">
        <w:rPr>
          <w:rStyle w:val="PlaceholderText"/>
          <w:rFonts w:ascii="Arial" w:hAnsi="Arial" w:cs="Arial"/>
          <w:i w:val="0"/>
          <w:color w:val="auto"/>
          <w:sz w:val="24"/>
          <w:szCs w:val="24"/>
        </w:rPr>
        <w:t>XX</w:t>
      </w:r>
      <w:r w:rsidR="00C1788E" w:rsidRPr="007B42F4">
        <w:rPr>
          <w:rStyle w:val="PlaceholderText"/>
          <w:rFonts w:ascii="Arial" w:hAnsi="Arial" w:cs="Arial"/>
          <w:i w:val="0"/>
          <w:color w:val="auto"/>
          <w:sz w:val="24"/>
          <w:szCs w:val="24"/>
        </w:rPr>
        <w:t>.2019</w:t>
      </w:r>
    </w:p>
    <w:p w:rsidR="004E3987" w:rsidRDefault="00C1788E" w:rsidP="004E3987">
      <w:pPr>
        <w:spacing w:after="0"/>
        <w:jc w:val="center"/>
        <w:rPr>
          <w:rFonts w:ascii="Arial" w:hAnsi="Arial" w:cs="Arial"/>
          <w:sz w:val="24"/>
          <w:szCs w:val="24"/>
          <w:lang w:val="ro-RO"/>
        </w:rPr>
      </w:pPr>
      <w:r w:rsidRPr="00851BB7">
        <w:rPr>
          <w:rFonts w:ascii="Arial" w:hAnsi="Arial" w:cs="Arial"/>
          <w:color w:val="808080"/>
          <w:sz w:val="24"/>
          <w:szCs w:val="24"/>
          <w:lang w:val="ro-RO"/>
        </w:rPr>
        <w:t xml:space="preserve"> </w:t>
      </w:r>
    </w:p>
    <w:p w:rsidR="00C1788E" w:rsidRPr="00851BB7" w:rsidRDefault="00C1788E" w:rsidP="004E3987">
      <w:pPr>
        <w:spacing w:after="0"/>
        <w:jc w:val="center"/>
        <w:rPr>
          <w:rFonts w:ascii="Arial" w:hAnsi="Arial" w:cs="Arial"/>
          <w:sz w:val="24"/>
          <w:szCs w:val="24"/>
          <w:lang w:val="ro-RO"/>
        </w:rPr>
      </w:pPr>
      <w:r w:rsidRPr="00851BB7">
        <w:rPr>
          <w:rFonts w:ascii="Arial" w:hAnsi="Arial" w:cs="Arial"/>
          <w:sz w:val="24"/>
          <w:szCs w:val="24"/>
          <w:lang w:val="ro-RO"/>
        </w:rPr>
        <w:t xml:space="preserve"> </w:t>
      </w:r>
    </w:p>
    <w:p w:rsidR="00C1788E" w:rsidRPr="002424BB" w:rsidRDefault="00C1788E" w:rsidP="007B42F4">
      <w:pPr>
        <w:pStyle w:val="NoSpacing"/>
        <w:ind w:firstLine="720"/>
        <w:jc w:val="both"/>
        <w:rPr>
          <w:rFonts w:ascii="Arial" w:hAnsi="Arial" w:cs="Arial"/>
          <w:sz w:val="24"/>
          <w:szCs w:val="24"/>
        </w:rPr>
      </w:pPr>
      <w:r w:rsidRPr="002424BB">
        <w:rPr>
          <w:rFonts w:ascii="Arial" w:hAnsi="Arial" w:cs="Arial"/>
          <w:sz w:val="24"/>
          <w:szCs w:val="24"/>
          <w:lang w:val="ro-RO"/>
        </w:rPr>
        <w:t xml:space="preserve">Ca   urmare  a   notificării   adresate   de </w:t>
      </w:r>
      <w:r w:rsidR="00D56C3D" w:rsidRPr="002424BB">
        <w:rPr>
          <w:rFonts w:ascii="Arial" w:hAnsi="Arial" w:cs="Arial"/>
          <w:b/>
          <w:sz w:val="24"/>
          <w:szCs w:val="24"/>
          <w:lang w:val="ro-RO"/>
        </w:rPr>
        <w:t>dl-ul</w:t>
      </w:r>
      <w:r w:rsidRPr="002424BB">
        <w:rPr>
          <w:rFonts w:ascii="Arial" w:hAnsi="Arial" w:cs="Arial"/>
          <w:sz w:val="24"/>
          <w:szCs w:val="24"/>
          <w:lang w:val="ro-RO"/>
        </w:rPr>
        <w:t xml:space="preserve"> </w:t>
      </w:r>
      <w:r w:rsidR="00D56C3D" w:rsidRPr="002424BB">
        <w:rPr>
          <w:rFonts w:ascii="Arial" w:hAnsi="Arial" w:cs="Arial"/>
          <w:b/>
          <w:sz w:val="24"/>
          <w:szCs w:val="24"/>
        </w:rPr>
        <w:t xml:space="preserve">MANDACHI ȘTEFAN-VALENTIN </w:t>
      </w:r>
      <w:r w:rsidRPr="002424BB">
        <w:rPr>
          <w:rFonts w:ascii="Arial" w:hAnsi="Arial" w:cs="Arial"/>
          <w:b/>
          <w:sz w:val="24"/>
          <w:szCs w:val="24"/>
        </w:rPr>
        <w:t xml:space="preserve">– </w:t>
      </w:r>
      <w:r w:rsidRPr="002424BB">
        <w:rPr>
          <w:rFonts w:ascii="Arial" w:hAnsi="Arial" w:cs="Arial"/>
          <w:sz w:val="24"/>
          <w:szCs w:val="24"/>
        </w:rPr>
        <w:t xml:space="preserve">cu </w:t>
      </w:r>
      <w:proofErr w:type="spellStart"/>
      <w:r w:rsidR="00D56C3D" w:rsidRPr="002424BB">
        <w:rPr>
          <w:rFonts w:ascii="Arial" w:hAnsi="Arial" w:cs="Arial"/>
          <w:sz w:val="24"/>
          <w:szCs w:val="24"/>
        </w:rPr>
        <w:t>domicili</w:t>
      </w:r>
      <w:r w:rsidR="009C56DF" w:rsidRPr="002424BB">
        <w:rPr>
          <w:rFonts w:ascii="Arial" w:hAnsi="Arial" w:cs="Arial"/>
          <w:sz w:val="24"/>
          <w:szCs w:val="24"/>
        </w:rPr>
        <w:t>ul</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000127DC" w:rsidRPr="002424BB">
        <w:rPr>
          <w:rFonts w:ascii="Arial" w:hAnsi="Arial" w:cs="Arial"/>
          <w:sz w:val="24"/>
          <w:szCs w:val="24"/>
        </w:rPr>
        <w:t xml:space="preserve"> </w:t>
      </w:r>
      <w:proofErr w:type="spellStart"/>
      <w:r w:rsidR="00D56C3D" w:rsidRPr="002424BB">
        <w:rPr>
          <w:rFonts w:ascii="Arial" w:hAnsi="Arial" w:cs="Arial"/>
          <w:sz w:val="24"/>
          <w:szCs w:val="24"/>
        </w:rPr>
        <w:t>comuna</w:t>
      </w:r>
      <w:proofErr w:type="spellEnd"/>
      <w:r w:rsidR="00D56C3D" w:rsidRPr="002424BB">
        <w:rPr>
          <w:rFonts w:ascii="Arial" w:hAnsi="Arial" w:cs="Arial"/>
          <w:sz w:val="24"/>
          <w:szCs w:val="24"/>
        </w:rPr>
        <w:t xml:space="preserve"> </w:t>
      </w:r>
      <w:proofErr w:type="spellStart"/>
      <w:r w:rsidR="00D56C3D" w:rsidRPr="002424BB">
        <w:rPr>
          <w:rFonts w:ascii="Arial" w:hAnsi="Arial" w:cs="Arial"/>
          <w:sz w:val="24"/>
          <w:szCs w:val="24"/>
        </w:rPr>
        <w:t>Șcheia</w:t>
      </w:r>
      <w:proofErr w:type="spellEnd"/>
      <w:r w:rsidR="00D56C3D" w:rsidRPr="002424BB">
        <w:rPr>
          <w:rFonts w:ascii="Arial" w:hAnsi="Arial" w:cs="Arial"/>
          <w:sz w:val="24"/>
          <w:szCs w:val="24"/>
        </w:rPr>
        <w:t xml:space="preserve">, </w:t>
      </w:r>
      <w:proofErr w:type="spellStart"/>
      <w:r w:rsidR="00D56C3D" w:rsidRPr="002424BB">
        <w:rPr>
          <w:rFonts w:ascii="Arial" w:hAnsi="Arial" w:cs="Arial"/>
          <w:sz w:val="24"/>
          <w:szCs w:val="24"/>
        </w:rPr>
        <w:t>satul</w:t>
      </w:r>
      <w:proofErr w:type="spellEnd"/>
      <w:r w:rsidR="00D56C3D" w:rsidRPr="002424BB">
        <w:rPr>
          <w:rFonts w:ascii="Arial" w:hAnsi="Arial" w:cs="Arial"/>
          <w:sz w:val="24"/>
          <w:szCs w:val="24"/>
        </w:rPr>
        <w:t xml:space="preserve"> Sf. </w:t>
      </w:r>
      <w:proofErr w:type="spellStart"/>
      <w:proofErr w:type="gramStart"/>
      <w:r w:rsidR="00D56C3D" w:rsidRPr="002424BB">
        <w:rPr>
          <w:rFonts w:ascii="Arial" w:hAnsi="Arial" w:cs="Arial"/>
          <w:sz w:val="24"/>
          <w:szCs w:val="24"/>
        </w:rPr>
        <w:t>Ilie</w:t>
      </w:r>
      <w:proofErr w:type="spellEnd"/>
      <w:r w:rsidR="00D56C3D" w:rsidRPr="002424BB">
        <w:rPr>
          <w:rFonts w:ascii="Arial" w:hAnsi="Arial" w:cs="Arial"/>
          <w:sz w:val="24"/>
          <w:szCs w:val="24"/>
        </w:rPr>
        <w:t xml:space="preserve">, str. </w:t>
      </w:r>
      <w:proofErr w:type="spellStart"/>
      <w:r w:rsidR="00D56C3D" w:rsidRPr="002424BB">
        <w:rPr>
          <w:rFonts w:ascii="Arial" w:hAnsi="Arial" w:cs="Arial"/>
          <w:sz w:val="24"/>
          <w:szCs w:val="24"/>
        </w:rPr>
        <w:t>Morii</w:t>
      </w:r>
      <w:proofErr w:type="spellEnd"/>
      <w:r w:rsidR="00D56C3D" w:rsidRPr="002424BB">
        <w:rPr>
          <w:rFonts w:ascii="Arial" w:hAnsi="Arial" w:cs="Arial"/>
          <w:sz w:val="24"/>
          <w:szCs w:val="24"/>
        </w:rPr>
        <w:t>, nr.</w:t>
      </w:r>
      <w:proofErr w:type="gramEnd"/>
      <w:r w:rsidR="00D56C3D" w:rsidRPr="002424BB">
        <w:rPr>
          <w:rFonts w:ascii="Arial" w:hAnsi="Arial" w:cs="Arial"/>
          <w:sz w:val="24"/>
          <w:szCs w:val="24"/>
        </w:rPr>
        <w:t xml:space="preserve"> 240 B</w:t>
      </w:r>
      <w:r w:rsidR="000127DC" w:rsidRPr="002424BB">
        <w:rPr>
          <w:rFonts w:ascii="Arial" w:hAnsi="Arial" w:cs="Arial"/>
          <w:sz w:val="24"/>
          <w:szCs w:val="24"/>
        </w:rPr>
        <w:t xml:space="preserve">, </w:t>
      </w:r>
      <w:proofErr w:type="spellStart"/>
      <w:r w:rsidR="000127DC" w:rsidRPr="002424BB">
        <w:rPr>
          <w:rFonts w:ascii="Arial" w:hAnsi="Arial" w:cs="Arial"/>
          <w:sz w:val="24"/>
          <w:szCs w:val="24"/>
        </w:rPr>
        <w:t>județul</w:t>
      </w:r>
      <w:proofErr w:type="spellEnd"/>
      <w:r w:rsidR="000127DC" w:rsidRPr="002424BB">
        <w:rPr>
          <w:rFonts w:ascii="Arial" w:hAnsi="Arial" w:cs="Arial"/>
          <w:sz w:val="24"/>
          <w:szCs w:val="24"/>
        </w:rPr>
        <w:t xml:space="preserve"> Suceava,</w:t>
      </w:r>
      <w:r w:rsidR="00CD4A9F" w:rsidRPr="002424BB">
        <w:rPr>
          <w:rFonts w:ascii="Arial" w:hAnsi="Arial" w:cs="Arial"/>
          <w:sz w:val="24"/>
          <w:szCs w:val="24"/>
        </w:rPr>
        <w:t xml:space="preserve"> </w:t>
      </w:r>
      <w:proofErr w:type="spellStart"/>
      <w:r w:rsidR="00D56C3D" w:rsidRPr="002424BB">
        <w:rPr>
          <w:rFonts w:ascii="Arial" w:hAnsi="Arial" w:cs="Arial"/>
          <w:b/>
          <w:sz w:val="24"/>
          <w:szCs w:val="24"/>
        </w:rPr>
        <w:t>privind</w:t>
      </w:r>
      <w:proofErr w:type="spellEnd"/>
      <w:r w:rsidR="00D56C3D" w:rsidRPr="002424BB">
        <w:rPr>
          <w:rFonts w:ascii="Arial" w:hAnsi="Arial" w:cs="Arial"/>
          <w:b/>
          <w:sz w:val="24"/>
          <w:szCs w:val="24"/>
        </w:rPr>
        <w:t xml:space="preserve"> </w:t>
      </w:r>
      <w:proofErr w:type="spellStart"/>
      <w:r w:rsidR="00D56C3D" w:rsidRPr="002424BB">
        <w:rPr>
          <w:rFonts w:ascii="Arial" w:hAnsi="Arial" w:cs="Arial"/>
          <w:b/>
          <w:sz w:val="24"/>
          <w:szCs w:val="24"/>
        </w:rPr>
        <w:t>planul</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progr</w:t>
      </w:r>
      <w:r w:rsidR="00CD4A9F" w:rsidRPr="002424BB">
        <w:rPr>
          <w:rFonts w:ascii="Arial" w:hAnsi="Arial" w:cs="Arial"/>
          <w:b/>
          <w:sz w:val="24"/>
          <w:szCs w:val="24"/>
        </w:rPr>
        <w:t>amul</w:t>
      </w:r>
      <w:proofErr w:type="spellEnd"/>
      <w:r w:rsidR="00CD4A9F" w:rsidRPr="002424BB">
        <w:rPr>
          <w:rFonts w:ascii="Arial" w:hAnsi="Arial" w:cs="Arial"/>
          <w:b/>
          <w:sz w:val="24"/>
          <w:szCs w:val="24"/>
        </w:rPr>
        <w:t xml:space="preserve"> </w:t>
      </w:r>
      <w:r w:rsidR="00D56C3D" w:rsidRPr="002424BB">
        <w:rPr>
          <w:rFonts w:ascii="Arial" w:hAnsi="Arial" w:cs="Arial"/>
          <w:b/>
          <w:sz w:val="24"/>
          <w:szCs w:val="24"/>
        </w:rPr>
        <w:t xml:space="preserve">PLAN URBANISTIC </w:t>
      </w:r>
      <w:proofErr w:type="gramStart"/>
      <w:r w:rsidR="00D56C3D" w:rsidRPr="002424BB">
        <w:rPr>
          <w:rFonts w:ascii="Arial" w:hAnsi="Arial" w:cs="Arial"/>
          <w:b/>
          <w:sz w:val="24"/>
          <w:szCs w:val="24"/>
        </w:rPr>
        <w:t>ZONAL ”</w:t>
      </w:r>
      <w:proofErr w:type="spellStart"/>
      <w:proofErr w:type="gramEnd"/>
      <w:r w:rsidR="00D56C3D" w:rsidRPr="002424BB">
        <w:rPr>
          <w:rFonts w:ascii="Arial" w:hAnsi="Arial" w:cs="Arial"/>
          <w:b/>
          <w:sz w:val="24"/>
          <w:szCs w:val="24"/>
        </w:rPr>
        <w:t>Amenajare</w:t>
      </w:r>
      <w:proofErr w:type="spellEnd"/>
      <w:r w:rsidR="00D56C3D" w:rsidRPr="002424BB">
        <w:rPr>
          <w:rFonts w:ascii="Arial" w:hAnsi="Arial" w:cs="Arial"/>
          <w:b/>
          <w:sz w:val="24"/>
          <w:szCs w:val="24"/>
        </w:rPr>
        <w:t xml:space="preserve"> </w:t>
      </w:r>
      <w:proofErr w:type="spellStart"/>
      <w:r w:rsidR="00D56C3D" w:rsidRPr="002424BB">
        <w:rPr>
          <w:rFonts w:ascii="Arial" w:hAnsi="Arial" w:cs="Arial"/>
          <w:b/>
          <w:sz w:val="24"/>
          <w:szCs w:val="24"/>
        </w:rPr>
        <w:t>spațiu</w:t>
      </w:r>
      <w:proofErr w:type="spellEnd"/>
      <w:r w:rsidR="00D56C3D" w:rsidRPr="002424BB">
        <w:rPr>
          <w:rFonts w:ascii="Arial" w:hAnsi="Arial" w:cs="Arial"/>
          <w:b/>
          <w:sz w:val="24"/>
          <w:szCs w:val="24"/>
        </w:rPr>
        <w:t xml:space="preserve"> </w:t>
      </w:r>
      <w:proofErr w:type="spellStart"/>
      <w:r w:rsidR="00D56C3D" w:rsidRPr="002424BB">
        <w:rPr>
          <w:rFonts w:ascii="Arial" w:hAnsi="Arial" w:cs="Arial"/>
          <w:b/>
          <w:sz w:val="24"/>
          <w:szCs w:val="24"/>
        </w:rPr>
        <w:t>expozițional</w:t>
      </w:r>
      <w:proofErr w:type="spellEnd"/>
      <w:r w:rsidR="00D56C3D" w:rsidRPr="002424BB">
        <w:rPr>
          <w:rFonts w:ascii="Arial" w:hAnsi="Arial" w:cs="Arial"/>
          <w:b/>
          <w:sz w:val="24"/>
          <w:szCs w:val="24"/>
        </w:rPr>
        <w:t xml:space="preserve"> </w:t>
      </w:r>
      <w:proofErr w:type="spellStart"/>
      <w:r w:rsidR="00D56C3D" w:rsidRPr="002424BB">
        <w:rPr>
          <w:rFonts w:ascii="Arial" w:hAnsi="Arial" w:cs="Arial"/>
          <w:b/>
          <w:sz w:val="24"/>
          <w:szCs w:val="24"/>
        </w:rPr>
        <w:t>tematic</w:t>
      </w:r>
      <w:proofErr w:type="spellEnd"/>
      <w:r w:rsidR="00D56C3D" w:rsidRPr="002424BB">
        <w:rPr>
          <w:rFonts w:ascii="Arial" w:hAnsi="Arial" w:cs="Arial"/>
          <w:b/>
          <w:sz w:val="24"/>
          <w:szCs w:val="24"/>
        </w:rPr>
        <w:t>”</w:t>
      </w:r>
      <w:r w:rsidR="00D56C3D" w:rsidRPr="002424BB">
        <w:rPr>
          <w:rFonts w:ascii="Arial" w:hAnsi="Arial" w:cs="Arial"/>
          <w:sz w:val="24"/>
          <w:szCs w:val="24"/>
        </w:rPr>
        <w:t xml:space="preserve">, </w:t>
      </w:r>
      <w:r w:rsidR="00244AD4"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00D56C3D" w:rsidRPr="002424BB">
        <w:rPr>
          <w:rFonts w:ascii="Arial" w:hAnsi="Arial" w:cs="Arial"/>
          <w:sz w:val="24"/>
          <w:szCs w:val="24"/>
        </w:rPr>
        <w:t>extravilanul</w:t>
      </w:r>
      <w:proofErr w:type="spellEnd"/>
      <w:r w:rsidR="00D56C3D" w:rsidRPr="002424BB">
        <w:rPr>
          <w:rFonts w:ascii="Arial" w:hAnsi="Arial" w:cs="Arial"/>
          <w:sz w:val="24"/>
          <w:szCs w:val="24"/>
        </w:rPr>
        <w:t xml:space="preserve"> </w:t>
      </w:r>
      <w:proofErr w:type="spellStart"/>
      <w:r w:rsidR="00D56C3D" w:rsidRPr="002424BB">
        <w:rPr>
          <w:rFonts w:ascii="Arial" w:hAnsi="Arial" w:cs="Arial"/>
          <w:sz w:val="24"/>
          <w:szCs w:val="24"/>
        </w:rPr>
        <w:t>comunei</w:t>
      </w:r>
      <w:proofErr w:type="spellEnd"/>
      <w:r w:rsidR="00D56C3D" w:rsidRPr="002424BB">
        <w:rPr>
          <w:rFonts w:ascii="Arial" w:hAnsi="Arial" w:cs="Arial"/>
          <w:sz w:val="24"/>
          <w:szCs w:val="24"/>
        </w:rPr>
        <w:t xml:space="preserve"> </w:t>
      </w:r>
      <w:proofErr w:type="spellStart"/>
      <w:r w:rsidR="00D56C3D" w:rsidRPr="002424BB">
        <w:rPr>
          <w:rFonts w:ascii="Arial" w:hAnsi="Arial" w:cs="Arial"/>
          <w:sz w:val="24"/>
          <w:szCs w:val="24"/>
        </w:rPr>
        <w:t>Bosanci</w:t>
      </w:r>
      <w:proofErr w:type="spellEnd"/>
      <w:r w:rsidRPr="002424BB">
        <w:rPr>
          <w:rFonts w:ascii="Arial" w:hAnsi="Arial" w:cs="Arial"/>
          <w:sz w:val="24"/>
          <w:szCs w:val="24"/>
        </w:rPr>
        <w:t xml:space="preserve">, </w:t>
      </w:r>
      <w:proofErr w:type="spellStart"/>
      <w:r w:rsidRPr="002424BB">
        <w:rPr>
          <w:rFonts w:ascii="Arial" w:hAnsi="Arial" w:cs="Arial"/>
          <w:sz w:val="24"/>
          <w:szCs w:val="24"/>
        </w:rPr>
        <w:t>județul</w:t>
      </w:r>
      <w:proofErr w:type="spellEnd"/>
      <w:r w:rsidRPr="002424BB">
        <w:rPr>
          <w:rFonts w:ascii="Arial" w:hAnsi="Arial" w:cs="Arial"/>
          <w:sz w:val="24"/>
          <w:szCs w:val="24"/>
        </w:rPr>
        <w:t xml:space="preserve"> Suceava, </w:t>
      </w:r>
      <w:r w:rsidRPr="002424BB">
        <w:rPr>
          <w:rFonts w:ascii="Arial" w:hAnsi="Arial" w:cs="Arial"/>
          <w:sz w:val="24"/>
          <w:szCs w:val="24"/>
          <w:lang w:val="ro-RO"/>
        </w:rPr>
        <w:t xml:space="preserve">înregistrată  la  APM Suceava cu nr. </w:t>
      </w:r>
      <w:r w:rsidR="000127DC" w:rsidRPr="002424BB">
        <w:rPr>
          <w:rStyle w:val="stpar"/>
          <w:rFonts w:ascii="Arial" w:hAnsi="Arial" w:cs="Arial"/>
          <w:sz w:val="24"/>
          <w:szCs w:val="24"/>
        </w:rPr>
        <w:t>1</w:t>
      </w:r>
      <w:r w:rsidR="00D56C3D" w:rsidRPr="002424BB">
        <w:rPr>
          <w:rStyle w:val="stpar"/>
          <w:rFonts w:ascii="Arial" w:hAnsi="Arial" w:cs="Arial"/>
          <w:sz w:val="24"/>
          <w:szCs w:val="24"/>
        </w:rPr>
        <w:t>1287</w:t>
      </w:r>
      <w:r w:rsidRPr="002424BB">
        <w:rPr>
          <w:rFonts w:ascii="Arial" w:hAnsi="Arial" w:cs="Arial"/>
          <w:sz w:val="24"/>
          <w:szCs w:val="24"/>
          <w:lang w:val="ro-RO"/>
        </w:rPr>
        <w:t>/</w:t>
      </w:r>
      <w:r w:rsidR="00D56C3D" w:rsidRPr="002424BB">
        <w:rPr>
          <w:rFonts w:ascii="Arial" w:hAnsi="Arial" w:cs="Arial"/>
          <w:spacing w:val="-6"/>
          <w:sz w:val="24"/>
          <w:szCs w:val="24"/>
          <w:lang w:val="ro-RO"/>
        </w:rPr>
        <w:t>29</w:t>
      </w:r>
      <w:r w:rsidR="000127DC" w:rsidRPr="002424BB">
        <w:rPr>
          <w:rFonts w:ascii="Arial" w:hAnsi="Arial" w:cs="Arial"/>
          <w:spacing w:val="-6"/>
          <w:sz w:val="24"/>
          <w:szCs w:val="24"/>
          <w:lang w:val="ro-RO"/>
        </w:rPr>
        <w:t>.08</w:t>
      </w:r>
      <w:r w:rsidRPr="002424BB">
        <w:rPr>
          <w:rFonts w:ascii="Arial" w:hAnsi="Arial" w:cs="Arial"/>
          <w:spacing w:val="-6"/>
          <w:sz w:val="24"/>
          <w:szCs w:val="24"/>
          <w:lang w:val="ro-RO"/>
        </w:rPr>
        <w:t>.2019</w:t>
      </w:r>
      <w:r w:rsidRPr="002424BB">
        <w:rPr>
          <w:rFonts w:ascii="Arial" w:hAnsi="Arial" w:cs="Arial"/>
          <w:color w:val="000000"/>
          <w:sz w:val="24"/>
          <w:szCs w:val="24"/>
          <w:lang w:val="ro-RO"/>
        </w:rPr>
        <w:t>,</w:t>
      </w:r>
      <w:r w:rsidRPr="002424BB">
        <w:rPr>
          <w:rFonts w:ascii="Arial" w:hAnsi="Arial" w:cs="Arial"/>
          <w:sz w:val="24"/>
          <w:szCs w:val="24"/>
          <w:lang w:val="ro-RO"/>
        </w:rPr>
        <w:t xml:space="preserve"> în baza: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1000/2012 privind reorganizarea şi funcţionarea Agenţiei Naţionale pentru Protecţia Mediului şi a instituţiilor publice aflate în subordinea acesteia;</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195/2005 privind protecţia mediului, aprobată cu modificări prin Legea nr. 265/2006,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HG nr. 1076/2004 privind stabilirea procedurii de realizare a evaluării de mediu pentru planuri şi programe;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OUG nr. 57/2007 privind regimul ariilor naturale protejate, conservarea habitatelor naturale, a florei şi faunei sălbatice, cu modificările şi completările ulterioare;</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C1788E" w:rsidRPr="002424BB" w:rsidRDefault="00C1788E" w:rsidP="004E3987">
      <w:pPr>
        <w:numPr>
          <w:ilvl w:val="0"/>
          <w:numId w:val="35"/>
        </w:numPr>
        <w:autoSpaceDE w:val="0"/>
        <w:autoSpaceDN w:val="0"/>
        <w:adjustRightInd w:val="0"/>
        <w:spacing w:after="0" w:line="240" w:lineRule="auto"/>
        <w:jc w:val="both"/>
        <w:rPr>
          <w:rFonts w:ascii="Arial" w:eastAsia="Times New Roman" w:hAnsi="Arial" w:cs="Arial"/>
          <w:i/>
          <w:color w:val="000000"/>
          <w:sz w:val="24"/>
          <w:szCs w:val="24"/>
          <w:lang w:val="ro-RO"/>
        </w:rPr>
      </w:pPr>
      <w:r w:rsidRPr="002424BB">
        <w:rPr>
          <w:rFonts w:ascii="Arial" w:eastAsia="Times New Roman" w:hAnsi="Arial" w:cs="Arial"/>
          <w:i/>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C1788E" w:rsidRPr="002424BB" w:rsidRDefault="00C1788E" w:rsidP="004E3987">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C1788E" w:rsidRPr="002424BB" w:rsidRDefault="00C1788E" w:rsidP="00EF0CF7">
      <w:pPr>
        <w:autoSpaceDE w:val="0"/>
        <w:autoSpaceDN w:val="0"/>
        <w:adjustRightInd w:val="0"/>
        <w:spacing w:after="120" w:line="240" w:lineRule="auto"/>
        <w:jc w:val="both"/>
        <w:rPr>
          <w:rFonts w:ascii="Arial" w:hAnsi="Arial" w:cs="Arial"/>
          <w:color w:val="000000"/>
          <w:sz w:val="24"/>
          <w:szCs w:val="24"/>
          <w:lang w:val="ro-RO"/>
        </w:rPr>
      </w:pPr>
      <w:r w:rsidRPr="002424BB">
        <w:rPr>
          <w:rFonts w:ascii="Arial" w:hAnsi="Arial" w:cs="Arial"/>
          <w:b/>
          <w:color w:val="000000"/>
          <w:sz w:val="24"/>
          <w:szCs w:val="24"/>
          <w:lang w:val="ro-RO"/>
        </w:rPr>
        <w:t>Agenţia pentru Protecţia Mediului Suceava</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 xml:space="preserve">ca urmare a consultării autorităţilor publice participante în cadrul şedinţei Comitetului Special Constituit din data </w:t>
      </w:r>
      <w:r w:rsidRPr="002424BB">
        <w:rPr>
          <w:rFonts w:ascii="Arial" w:hAnsi="Arial" w:cs="Arial"/>
          <w:sz w:val="24"/>
          <w:szCs w:val="24"/>
          <w:lang w:val="ro-RO"/>
        </w:rPr>
        <w:t xml:space="preserve">de </w:t>
      </w:r>
      <w:r w:rsidR="00D56C3D" w:rsidRPr="002424BB">
        <w:rPr>
          <w:rFonts w:ascii="Arial" w:hAnsi="Arial" w:cs="Arial"/>
          <w:sz w:val="24"/>
          <w:szCs w:val="24"/>
          <w:lang w:val="ro-RO"/>
        </w:rPr>
        <w:t>20.09</w:t>
      </w:r>
      <w:r w:rsidRPr="002424BB">
        <w:rPr>
          <w:rFonts w:ascii="Arial" w:hAnsi="Arial" w:cs="Arial"/>
          <w:sz w:val="24"/>
          <w:szCs w:val="24"/>
          <w:lang w:val="ro-RO"/>
        </w:rPr>
        <w:t>.2019</w:t>
      </w:r>
      <w:r w:rsidRPr="002424BB">
        <w:rPr>
          <w:rFonts w:ascii="Arial" w:hAnsi="Arial" w:cs="Arial"/>
          <w:color w:val="000000"/>
          <w:sz w:val="24"/>
          <w:szCs w:val="24"/>
          <w:lang w:val="ro-RO"/>
        </w:rPr>
        <w:t>, a completărilor depuse la documentaţie;</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conformitate cu prevederile art. 5 alin.</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3 pct.</w:t>
      </w:r>
      <w:r w:rsidR="00D56C3D"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w:t>
      </w:r>
      <w:r w:rsidRPr="002424BB">
        <w:rPr>
          <w:rFonts w:ascii="Arial" w:hAnsi="Arial" w:cs="Arial"/>
          <w:bCs/>
          <w:color w:val="000000"/>
          <w:sz w:val="24"/>
          <w:szCs w:val="24"/>
          <w:lang w:val="ro-RO"/>
        </w:rPr>
        <w:t xml:space="preserve"> şi a anexei nr.</w:t>
      </w:r>
      <w:r w:rsidR="00D56C3D" w:rsidRPr="002424BB">
        <w:rPr>
          <w:rFonts w:ascii="Arial" w:hAnsi="Arial" w:cs="Arial"/>
          <w:bCs/>
          <w:color w:val="000000"/>
          <w:sz w:val="24"/>
          <w:szCs w:val="24"/>
          <w:lang w:val="ro-RO"/>
        </w:rPr>
        <w:t xml:space="preserve"> </w:t>
      </w:r>
      <w:r w:rsidRPr="002424BB">
        <w:rPr>
          <w:rFonts w:ascii="Arial" w:hAnsi="Arial" w:cs="Arial"/>
          <w:bCs/>
          <w:color w:val="000000"/>
          <w:sz w:val="24"/>
          <w:szCs w:val="24"/>
          <w:lang w:val="ro-RO"/>
        </w:rPr>
        <w:t>1 – Criterii pentru determinarea efectelor semnificative potenţiale asupra mediului din</w:t>
      </w:r>
      <w:r w:rsidRPr="002424BB">
        <w:rPr>
          <w:rFonts w:ascii="Arial" w:hAnsi="Arial" w:cs="Arial"/>
          <w:b/>
          <w:bCs/>
          <w:color w:val="000000"/>
          <w:sz w:val="24"/>
          <w:szCs w:val="24"/>
          <w:lang w:val="ro-RO"/>
        </w:rPr>
        <w:t xml:space="preserve"> </w:t>
      </w:r>
      <w:r w:rsidRPr="002424BB">
        <w:rPr>
          <w:rFonts w:ascii="Arial" w:hAnsi="Arial" w:cs="Arial"/>
          <w:color w:val="000000"/>
          <w:sz w:val="24"/>
          <w:szCs w:val="24"/>
          <w:lang w:val="ro-RO"/>
        </w:rPr>
        <w:t>H.G. 1076/2004 privind stabilirea procedurii de realizare a evaluării de mediu pentru planuri şi programe;</w:t>
      </w:r>
    </w:p>
    <w:p w:rsidR="00C1788E" w:rsidRPr="002424BB" w:rsidRDefault="00C1788E" w:rsidP="004E3987">
      <w:pPr>
        <w:numPr>
          <w:ilvl w:val="1"/>
          <w:numId w:val="36"/>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2424BB">
        <w:rPr>
          <w:rFonts w:ascii="Arial" w:hAnsi="Arial" w:cs="Arial"/>
          <w:color w:val="000000"/>
          <w:sz w:val="24"/>
          <w:szCs w:val="24"/>
          <w:lang w:val="ro-RO"/>
        </w:rPr>
        <w:t>în prezenţa/lipsa comentariilor motivate din partea publicului interesat,</w:t>
      </w:r>
    </w:p>
    <w:p w:rsidR="00C1788E" w:rsidRPr="002424BB" w:rsidRDefault="00C1788E" w:rsidP="004E3987">
      <w:pPr>
        <w:autoSpaceDE w:val="0"/>
        <w:autoSpaceDN w:val="0"/>
        <w:adjustRightInd w:val="0"/>
        <w:spacing w:after="120" w:line="240" w:lineRule="auto"/>
        <w:ind w:firstLine="446"/>
        <w:jc w:val="both"/>
        <w:rPr>
          <w:rFonts w:ascii="Arial" w:hAnsi="Arial" w:cs="Arial"/>
          <w:sz w:val="24"/>
          <w:szCs w:val="24"/>
          <w:lang w:val="ro-RO"/>
        </w:rPr>
      </w:pPr>
      <w:r w:rsidRPr="002424BB">
        <w:rPr>
          <w:rFonts w:ascii="Arial" w:hAnsi="Arial" w:cs="Arial"/>
          <w:b/>
          <w:color w:val="000000"/>
          <w:sz w:val="24"/>
          <w:szCs w:val="24"/>
          <w:lang w:val="ro-RO"/>
        </w:rPr>
        <w:t>decide:</w:t>
      </w:r>
    </w:p>
    <w:p w:rsidR="00C1788E" w:rsidRPr="002424BB" w:rsidRDefault="00C1788E" w:rsidP="004E3987">
      <w:pPr>
        <w:jc w:val="both"/>
        <w:rPr>
          <w:rFonts w:ascii="Arial" w:hAnsi="Arial" w:cs="Arial"/>
          <w:b/>
          <w:color w:val="FF0000"/>
          <w:sz w:val="24"/>
          <w:szCs w:val="24"/>
        </w:rPr>
      </w:pPr>
      <w:r w:rsidRPr="002424BB">
        <w:rPr>
          <w:rFonts w:ascii="Arial" w:hAnsi="Arial" w:cs="Arial"/>
          <w:b/>
          <w:sz w:val="24"/>
          <w:szCs w:val="24"/>
          <w:lang w:val="ro-RO"/>
        </w:rPr>
        <w:t>Planul/programul</w:t>
      </w:r>
      <w:r w:rsidR="009C56DF" w:rsidRPr="002424BB">
        <w:rPr>
          <w:rFonts w:ascii="Arial" w:hAnsi="Arial" w:cs="Arial"/>
          <w:b/>
          <w:color w:val="FF0000"/>
          <w:sz w:val="24"/>
          <w:szCs w:val="24"/>
          <w:lang w:val="ro-RO"/>
        </w:rPr>
        <w:t xml:space="preserve"> </w:t>
      </w:r>
      <w:r w:rsidR="00D56C3D" w:rsidRPr="002424BB">
        <w:rPr>
          <w:rFonts w:ascii="Arial" w:hAnsi="Arial" w:cs="Arial"/>
          <w:b/>
          <w:sz w:val="24"/>
          <w:szCs w:val="24"/>
        </w:rPr>
        <w:t>PLAN URBANISTIC ZONAL ”</w:t>
      </w:r>
      <w:proofErr w:type="spellStart"/>
      <w:r w:rsidR="00D56C3D" w:rsidRPr="002424BB">
        <w:rPr>
          <w:rFonts w:ascii="Arial" w:hAnsi="Arial" w:cs="Arial"/>
          <w:b/>
          <w:sz w:val="24"/>
          <w:szCs w:val="24"/>
        </w:rPr>
        <w:t>Amenajare</w:t>
      </w:r>
      <w:proofErr w:type="spellEnd"/>
      <w:r w:rsidR="00D56C3D" w:rsidRPr="002424BB">
        <w:rPr>
          <w:rFonts w:ascii="Arial" w:hAnsi="Arial" w:cs="Arial"/>
          <w:b/>
          <w:sz w:val="24"/>
          <w:szCs w:val="24"/>
        </w:rPr>
        <w:t xml:space="preserve"> </w:t>
      </w:r>
      <w:proofErr w:type="spellStart"/>
      <w:r w:rsidR="00D56C3D" w:rsidRPr="002424BB">
        <w:rPr>
          <w:rFonts w:ascii="Arial" w:hAnsi="Arial" w:cs="Arial"/>
          <w:b/>
          <w:sz w:val="24"/>
          <w:szCs w:val="24"/>
        </w:rPr>
        <w:t>spațiu</w:t>
      </w:r>
      <w:proofErr w:type="spellEnd"/>
      <w:r w:rsidR="00D56C3D" w:rsidRPr="002424BB">
        <w:rPr>
          <w:rFonts w:ascii="Arial" w:hAnsi="Arial" w:cs="Arial"/>
          <w:b/>
          <w:sz w:val="24"/>
          <w:szCs w:val="24"/>
        </w:rPr>
        <w:t xml:space="preserve"> </w:t>
      </w:r>
      <w:proofErr w:type="spellStart"/>
      <w:r w:rsidR="00D56C3D" w:rsidRPr="002424BB">
        <w:rPr>
          <w:rFonts w:ascii="Arial" w:hAnsi="Arial" w:cs="Arial"/>
          <w:b/>
          <w:sz w:val="24"/>
          <w:szCs w:val="24"/>
        </w:rPr>
        <w:t>expozițional</w:t>
      </w:r>
      <w:proofErr w:type="spellEnd"/>
      <w:r w:rsidR="00D56C3D" w:rsidRPr="002424BB">
        <w:rPr>
          <w:rFonts w:ascii="Arial" w:hAnsi="Arial" w:cs="Arial"/>
          <w:b/>
          <w:sz w:val="24"/>
          <w:szCs w:val="24"/>
        </w:rPr>
        <w:t xml:space="preserve"> </w:t>
      </w:r>
      <w:proofErr w:type="spellStart"/>
      <w:r w:rsidR="00D56C3D" w:rsidRPr="002424BB">
        <w:rPr>
          <w:rFonts w:ascii="Arial" w:hAnsi="Arial" w:cs="Arial"/>
          <w:b/>
          <w:sz w:val="24"/>
          <w:szCs w:val="24"/>
        </w:rPr>
        <w:t>tematic</w:t>
      </w:r>
      <w:proofErr w:type="spellEnd"/>
      <w:r w:rsidR="00D56C3D" w:rsidRPr="002424BB">
        <w:rPr>
          <w:rFonts w:ascii="Arial" w:hAnsi="Arial" w:cs="Arial"/>
          <w:b/>
          <w:sz w:val="24"/>
          <w:szCs w:val="24"/>
        </w:rPr>
        <w:t>”</w:t>
      </w:r>
      <w:r w:rsidR="00D56C3D" w:rsidRPr="002424BB">
        <w:rPr>
          <w:rFonts w:ascii="Arial" w:hAnsi="Arial" w:cs="Arial"/>
          <w:sz w:val="24"/>
          <w:szCs w:val="24"/>
        </w:rPr>
        <w:t xml:space="preserve">,   </w:t>
      </w:r>
      <w:proofErr w:type="spellStart"/>
      <w:r w:rsidR="00CD4A9F" w:rsidRPr="002424BB">
        <w:rPr>
          <w:rFonts w:ascii="Arial" w:hAnsi="Arial" w:cs="Arial"/>
          <w:sz w:val="24"/>
          <w:szCs w:val="24"/>
        </w:rPr>
        <w:t>în</w:t>
      </w:r>
      <w:proofErr w:type="spellEnd"/>
      <w:r w:rsidR="00CD4A9F" w:rsidRPr="002424BB">
        <w:rPr>
          <w:rFonts w:ascii="Arial" w:hAnsi="Arial" w:cs="Arial"/>
          <w:sz w:val="24"/>
          <w:szCs w:val="24"/>
        </w:rPr>
        <w:t xml:space="preserve"> </w:t>
      </w:r>
      <w:proofErr w:type="spellStart"/>
      <w:r w:rsidR="00D56C3D" w:rsidRPr="002424BB">
        <w:rPr>
          <w:rFonts w:ascii="Arial" w:hAnsi="Arial" w:cs="Arial"/>
          <w:sz w:val="24"/>
          <w:szCs w:val="24"/>
        </w:rPr>
        <w:t>extravilanul</w:t>
      </w:r>
      <w:proofErr w:type="spellEnd"/>
      <w:r w:rsidR="00D56C3D" w:rsidRPr="002424BB">
        <w:rPr>
          <w:rFonts w:ascii="Arial" w:hAnsi="Arial" w:cs="Arial"/>
          <w:sz w:val="24"/>
          <w:szCs w:val="24"/>
        </w:rPr>
        <w:t xml:space="preserve"> </w:t>
      </w:r>
      <w:proofErr w:type="spellStart"/>
      <w:r w:rsidR="00D56C3D" w:rsidRPr="002424BB">
        <w:rPr>
          <w:rFonts w:ascii="Arial" w:hAnsi="Arial" w:cs="Arial"/>
          <w:sz w:val="24"/>
          <w:szCs w:val="24"/>
        </w:rPr>
        <w:t>comunei</w:t>
      </w:r>
      <w:proofErr w:type="spellEnd"/>
      <w:r w:rsidR="00D56C3D" w:rsidRPr="002424BB">
        <w:rPr>
          <w:rFonts w:ascii="Arial" w:hAnsi="Arial" w:cs="Arial"/>
          <w:sz w:val="24"/>
          <w:szCs w:val="24"/>
        </w:rPr>
        <w:t xml:space="preserve"> </w:t>
      </w:r>
      <w:proofErr w:type="spellStart"/>
      <w:r w:rsidR="00D56C3D" w:rsidRPr="002424BB">
        <w:rPr>
          <w:rFonts w:ascii="Arial" w:hAnsi="Arial" w:cs="Arial"/>
          <w:sz w:val="24"/>
          <w:szCs w:val="24"/>
        </w:rPr>
        <w:t>Bosanci</w:t>
      </w:r>
      <w:proofErr w:type="spellEnd"/>
      <w:r w:rsidRPr="002424BB">
        <w:rPr>
          <w:rFonts w:ascii="Arial" w:hAnsi="Arial" w:cs="Arial"/>
          <w:sz w:val="24"/>
          <w:szCs w:val="24"/>
        </w:rPr>
        <w:t xml:space="preserve">, </w:t>
      </w:r>
      <w:proofErr w:type="spellStart"/>
      <w:r w:rsidRPr="002424BB">
        <w:rPr>
          <w:rFonts w:ascii="Arial" w:hAnsi="Arial" w:cs="Arial"/>
          <w:sz w:val="24"/>
          <w:szCs w:val="24"/>
        </w:rPr>
        <w:t>județul</w:t>
      </w:r>
      <w:proofErr w:type="spellEnd"/>
      <w:r w:rsidRPr="002424BB">
        <w:rPr>
          <w:rFonts w:ascii="Arial" w:hAnsi="Arial" w:cs="Arial"/>
          <w:sz w:val="24"/>
          <w:szCs w:val="24"/>
        </w:rPr>
        <w:t xml:space="preserve"> Suceava,</w:t>
      </w:r>
      <w:r w:rsidR="00244AD4" w:rsidRPr="002424BB">
        <w:rPr>
          <w:rFonts w:ascii="Arial" w:hAnsi="Arial" w:cs="Arial"/>
          <w:sz w:val="24"/>
          <w:szCs w:val="24"/>
          <w:lang w:val="ro-RO"/>
        </w:rPr>
        <w:t xml:space="preserve"> </w:t>
      </w:r>
      <w:r w:rsidRPr="002424BB">
        <w:rPr>
          <w:rFonts w:ascii="Arial" w:hAnsi="Arial" w:cs="Arial"/>
          <w:b/>
          <w:sz w:val="24"/>
          <w:szCs w:val="24"/>
          <w:lang w:val="ro-RO"/>
        </w:rPr>
        <w:t>titular</w:t>
      </w:r>
      <w:r w:rsidRPr="002424BB">
        <w:rPr>
          <w:rFonts w:ascii="Arial" w:hAnsi="Arial" w:cs="Arial"/>
          <w:b/>
          <w:sz w:val="24"/>
          <w:szCs w:val="24"/>
        </w:rPr>
        <w:t xml:space="preserve"> </w:t>
      </w:r>
      <w:r w:rsidR="00D56C3D" w:rsidRPr="002424BB">
        <w:rPr>
          <w:rFonts w:ascii="Arial" w:hAnsi="Arial" w:cs="Arial"/>
          <w:b/>
          <w:sz w:val="24"/>
          <w:szCs w:val="24"/>
        </w:rPr>
        <w:t xml:space="preserve">MANDACHI ȘTEFAN-VALENTIN </w:t>
      </w:r>
      <w:r w:rsidRPr="002424BB">
        <w:rPr>
          <w:rFonts w:ascii="Arial" w:hAnsi="Arial" w:cs="Arial"/>
          <w:b/>
          <w:sz w:val="24"/>
          <w:szCs w:val="24"/>
        </w:rPr>
        <w:t xml:space="preserve">– </w:t>
      </w:r>
      <w:r w:rsidR="000127DC" w:rsidRPr="002424BB">
        <w:rPr>
          <w:rFonts w:ascii="Arial" w:hAnsi="Arial" w:cs="Arial"/>
          <w:sz w:val="24"/>
          <w:szCs w:val="24"/>
        </w:rPr>
        <w:t xml:space="preserve">cu </w:t>
      </w:r>
      <w:proofErr w:type="spellStart"/>
      <w:r w:rsidR="00D56C3D" w:rsidRPr="002424BB">
        <w:rPr>
          <w:rFonts w:ascii="Arial" w:hAnsi="Arial" w:cs="Arial"/>
          <w:sz w:val="24"/>
          <w:szCs w:val="24"/>
        </w:rPr>
        <w:t>domiciliul</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județul</w:t>
      </w:r>
      <w:proofErr w:type="spellEnd"/>
      <w:r w:rsidRPr="002424BB">
        <w:rPr>
          <w:rFonts w:ascii="Arial" w:hAnsi="Arial" w:cs="Arial"/>
          <w:sz w:val="24"/>
          <w:szCs w:val="24"/>
        </w:rPr>
        <w:t xml:space="preserve"> Suceava, </w:t>
      </w:r>
      <w:proofErr w:type="spellStart"/>
      <w:r w:rsidR="00867951" w:rsidRPr="002424BB">
        <w:rPr>
          <w:rFonts w:ascii="Arial" w:hAnsi="Arial" w:cs="Arial"/>
          <w:sz w:val="24"/>
          <w:szCs w:val="24"/>
        </w:rPr>
        <w:t>comuna</w:t>
      </w:r>
      <w:proofErr w:type="spellEnd"/>
      <w:r w:rsidR="00867951" w:rsidRPr="002424BB">
        <w:rPr>
          <w:rFonts w:ascii="Arial" w:hAnsi="Arial" w:cs="Arial"/>
          <w:sz w:val="24"/>
          <w:szCs w:val="24"/>
        </w:rPr>
        <w:t xml:space="preserve"> </w:t>
      </w:r>
      <w:proofErr w:type="spellStart"/>
      <w:r w:rsidR="00867951" w:rsidRPr="002424BB">
        <w:rPr>
          <w:rFonts w:ascii="Arial" w:hAnsi="Arial" w:cs="Arial"/>
          <w:sz w:val="24"/>
          <w:szCs w:val="24"/>
        </w:rPr>
        <w:t>Șcheia</w:t>
      </w:r>
      <w:proofErr w:type="spellEnd"/>
      <w:r w:rsidR="00867951" w:rsidRPr="002424BB">
        <w:rPr>
          <w:rFonts w:ascii="Arial" w:hAnsi="Arial" w:cs="Arial"/>
          <w:sz w:val="24"/>
          <w:szCs w:val="24"/>
        </w:rPr>
        <w:t xml:space="preserve">, </w:t>
      </w:r>
      <w:proofErr w:type="spellStart"/>
      <w:r w:rsidR="00867951" w:rsidRPr="002424BB">
        <w:rPr>
          <w:rFonts w:ascii="Arial" w:hAnsi="Arial" w:cs="Arial"/>
          <w:sz w:val="24"/>
          <w:szCs w:val="24"/>
        </w:rPr>
        <w:t>satul</w:t>
      </w:r>
      <w:proofErr w:type="spellEnd"/>
      <w:r w:rsidR="00867951" w:rsidRPr="002424BB">
        <w:rPr>
          <w:rFonts w:ascii="Arial" w:hAnsi="Arial" w:cs="Arial"/>
          <w:sz w:val="24"/>
          <w:szCs w:val="24"/>
        </w:rPr>
        <w:t xml:space="preserve"> Sf. </w:t>
      </w:r>
      <w:proofErr w:type="spellStart"/>
      <w:proofErr w:type="gramStart"/>
      <w:r w:rsidR="00867951" w:rsidRPr="002424BB">
        <w:rPr>
          <w:rFonts w:ascii="Arial" w:hAnsi="Arial" w:cs="Arial"/>
          <w:sz w:val="24"/>
          <w:szCs w:val="24"/>
        </w:rPr>
        <w:t>Ilie</w:t>
      </w:r>
      <w:proofErr w:type="spellEnd"/>
      <w:r w:rsidR="00867951" w:rsidRPr="002424BB">
        <w:rPr>
          <w:rFonts w:ascii="Arial" w:hAnsi="Arial" w:cs="Arial"/>
          <w:sz w:val="24"/>
          <w:szCs w:val="24"/>
        </w:rPr>
        <w:t xml:space="preserve">, str. </w:t>
      </w:r>
      <w:proofErr w:type="spellStart"/>
      <w:r w:rsidR="00867951" w:rsidRPr="002424BB">
        <w:rPr>
          <w:rFonts w:ascii="Arial" w:hAnsi="Arial" w:cs="Arial"/>
          <w:sz w:val="24"/>
          <w:szCs w:val="24"/>
        </w:rPr>
        <w:t>Morii</w:t>
      </w:r>
      <w:proofErr w:type="spellEnd"/>
      <w:r w:rsidR="00867951" w:rsidRPr="002424BB">
        <w:rPr>
          <w:rFonts w:ascii="Arial" w:hAnsi="Arial" w:cs="Arial"/>
          <w:sz w:val="24"/>
          <w:szCs w:val="24"/>
        </w:rPr>
        <w:t>, nr.</w:t>
      </w:r>
      <w:proofErr w:type="gramEnd"/>
      <w:r w:rsidR="00867951" w:rsidRPr="002424BB">
        <w:rPr>
          <w:rFonts w:ascii="Arial" w:hAnsi="Arial" w:cs="Arial"/>
          <w:sz w:val="24"/>
          <w:szCs w:val="24"/>
        </w:rPr>
        <w:t xml:space="preserve"> 240 B</w:t>
      </w:r>
      <w:r w:rsidRPr="002424BB">
        <w:rPr>
          <w:rFonts w:ascii="Arial" w:hAnsi="Arial" w:cs="Arial"/>
          <w:sz w:val="24"/>
          <w:szCs w:val="24"/>
        </w:rPr>
        <w:t>,</w:t>
      </w:r>
      <w:r w:rsidRPr="002424BB">
        <w:rPr>
          <w:rFonts w:ascii="Arial" w:hAnsi="Arial" w:cs="Arial"/>
          <w:sz w:val="24"/>
          <w:szCs w:val="24"/>
          <w:lang w:val="ro-RO" w:eastAsia="ro-RO"/>
        </w:rPr>
        <w:t xml:space="preserve"> </w:t>
      </w:r>
      <w:proofErr w:type="gramStart"/>
      <w:r w:rsidRPr="002424BB">
        <w:rPr>
          <w:rFonts w:ascii="Arial" w:hAnsi="Arial" w:cs="Arial"/>
          <w:b/>
          <w:sz w:val="24"/>
          <w:szCs w:val="24"/>
          <w:lang w:val="ro-RO"/>
        </w:rPr>
        <w:t>nu  necesită</w:t>
      </w:r>
      <w:proofErr w:type="gramEnd"/>
      <w:r w:rsidRPr="002424BB">
        <w:rPr>
          <w:rFonts w:ascii="Arial" w:hAnsi="Arial" w:cs="Arial"/>
          <w:b/>
          <w:sz w:val="24"/>
          <w:szCs w:val="24"/>
          <w:lang w:val="ro-RO"/>
        </w:rPr>
        <w:t xml:space="preserve"> evaluare de mediu şi nu necesită evaluare adecvată şi se va supune adoptării fără aviz de mediu</w:t>
      </w:r>
      <w:r w:rsidRPr="002424BB">
        <w:rPr>
          <w:rFonts w:ascii="Arial" w:hAnsi="Arial" w:cs="Arial"/>
          <w:b/>
          <w:i/>
          <w:sz w:val="24"/>
          <w:szCs w:val="24"/>
          <w:lang w:val="ro-RO"/>
        </w:rPr>
        <w:t>.</w:t>
      </w:r>
      <w:r w:rsidRPr="002424BB">
        <w:rPr>
          <w:rFonts w:ascii="Arial" w:hAnsi="Arial" w:cs="Arial"/>
          <w:sz w:val="24"/>
          <w:szCs w:val="24"/>
          <w:lang w:val="ro-RO" w:eastAsia="ro-RO"/>
        </w:rPr>
        <w:t xml:space="preserve"> </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lastRenderedPageBreak/>
        <w:t>Documentația tehnică se aprobă cu următoarele condiții:</w:t>
      </w: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b/>
          <w:sz w:val="24"/>
          <w:szCs w:val="24"/>
          <w:lang w:val="ro-RO"/>
        </w:rPr>
        <w:t xml:space="preserve">        </w:t>
      </w:r>
      <w:r w:rsidRPr="002424BB">
        <w:rPr>
          <w:rFonts w:ascii="Arial" w:hAnsi="Arial" w:cs="Arial"/>
          <w:sz w:val="24"/>
          <w:szCs w:val="24"/>
          <w:lang w:val="ro-RO"/>
        </w:rPr>
        <w:t>Prezenta decizie finală este valabilă pe toată perioada de valabilitate a PUZ-ului dacă nu intervin modificări ale acestuia.</w:t>
      </w:r>
    </w:p>
    <w:p w:rsidR="00C1788E" w:rsidRPr="002424BB" w:rsidRDefault="00C1788E"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sz w:val="24"/>
          <w:szCs w:val="24"/>
          <w:lang w:val="ro-RO"/>
        </w:rPr>
        <w:t xml:space="preserve">        Prezenta nu înlocuiește Acordul de mediu în vederea emiterii Autorizației de construire.</w:t>
      </w:r>
    </w:p>
    <w:p w:rsidR="00C1788E" w:rsidRPr="002424BB" w:rsidRDefault="00244AD4" w:rsidP="004E3987">
      <w:pPr>
        <w:autoSpaceDE w:val="0"/>
        <w:autoSpaceDN w:val="0"/>
        <w:adjustRightInd w:val="0"/>
        <w:spacing w:after="0" w:line="240" w:lineRule="auto"/>
        <w:jc w:val="both"/>
        <w:rPr>
          <w:rFonts w:ascii="Arial" w:hAnsi="Arial" w:cs="Arial"/>
          <w:sz w:val="24"/>
          <w:szCs w:val="24"/>
          <w:lang w:val="ro-RO"/>
        </w:rPr>
      </w:pPr>
      <w:r w:rsidRPr="002424BB">
        <w:rPr>
          <w:rFonts w:ascii="Arial" w:hAnsi="Arial" w:cs="Arial"/>
          <w:sz w:val="24"/>
          <w:szCs w:val="24"/>
          <w:lang w:val="ro-RO"/>
        </w:rPr>
        <w:t>Este necesar obținerea</w:t>
      </w:r>
      <w:r w:rsidR="000127DC" w:rsidRPr="002424BB">
        <w:rPr>
          <w:rFonts w:ascii="Arial" w:hAnsi="Arial" w:cs="Arial"/>
          <w:sz w:val="24"/>
          <w:szCs w:val="24"/>
          <w:lang w:val="ro-RO"/>
        </w:rPr>
        <w:t xml:space="preserve"> </w:t>
      </w:r>
      <w:r w:rsidR="00A372B9" w:rsidRPr="002424BB">
        <w:rPr>
          <w:rFonts w:ascii="Arial" w:hAnsi="Arial" w:cs="Arial"/>
          <w:sz w:val="24"/>
          <w:szCs w:val="24"/>
          <w:lang w:val="ro-RO"/>
        </w:rPr>
        <w:t>avizului DSP</w:t>
      </w:r>
      <w:r w:rsidR="003D6B3A" w:rsidRPr="002424BB">
        <w:rPr>
          <w:rFonts w:ascii="Arial" w:hAnsi="Arial" w:cs="Arial"/>
          <w:sz w:val="24"/>
          <w:szCs w:val="24"/>
          <w:lang w:val="ro-RO"/>
        </w:rPr>
        <w:t>.</w:t>
      </w:r>
    </w:p>
    <w:p w:rsidR="003D6B3A" w:rsidRPr="002424BB" w:rsidRDefault="003D6B3A" w:rsidP="004E3987">
      <w:pPr>
        <w:autoSpaceDE w:val="0"/>
        <w:autoSpaceDN w:val="0"/>
        <w:adjustRightInd w:val="0"/>
        <w:spacing w:after="0" w:line="240" w:lineRule="auto"/>
        <w:jc w:val="both"/>
        <w:rPr>
          <w:rFonts w:ascii="Arial" w:hAnsi="Arial" w:cs="Arial"/>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Caracteristicile și localizarea proiectului</w:t>
      </w:r>
    </w:p>
    <w:p w:rsidR="00867951" w:rsidRPr="002424BB" w:rsidRDefault="00867951" w:rsidP="00EF0CF7">
      <w:pPr>
        <w:spacing w:after="0" w:line="240" w:lineRule="auto"/>
        <w:ind w:firstLine="720"/>
        <w:jc w:val="both"/>
        <w:rPr>
          <w:rFonts w:ascii="Arial" w:hAnsi="Arial" w:cs="Arial"/>
          <w:sz w:val="24"/>
          <w:szCs w:val="24"/>
          <w:lang w:val="ro-RO"/>
        </w:rPr>
      </w:pPr>
      <w:r w:rsidRPr="002424BB">
        <w:rPr>
          <w:rFonts w:ascii="Arial" w:hAnsi="Arial" w:cs="Arial"/>
          <w:sz w:val="24"/>
          <w:szCs w:val="24"/>
          <w:lang w:val="ro-RO"/>
        </w:rPr>
        <w:t xml:space="preserve">Terenul </w:t>
      </w:r>
      <w:r w:rsidR="00EF0CF7" w:rsidRPr="002424BB">
        <w:rPr>
          <w:rFonts w:ascii="Arial" w:hAnsi="Arial" w:cs="Arial"/>
          <w:sz w:val="24"/>
          <w:szCs w:val="24"/>
          <w:lang w:val="ro-RO"/>
        </w:rPr>
        <w:t>studiat, î</w:t>
      </w:r>
      <w:r w:rsidRPr="002424BB">
        <w:rPr>
          <w:rFonts w:ascii="Arial" w:hAnsi="Arial" w:cs="Arial"/>
          <w:sz w:val="24"/>
          <w:szCs w:val="24"/>
          <w:lang w:val="ro-RO"/>
        </w:rPr>
        <w:t>n suprafa</w:t>
      </w:r>
      <w:r w:rsidR="0057178D" w:rsidRPr="002424BB">
        <w:rPr>
          <w:rFonts w:ascii="Arial" w:hAnsi="Arial" w:cs="Arial"/>
          <w:sz w:val="24"/>
          <w:szCs w:val="24"/>
          <w:lang w:val="ro-RO"/>
        </w:rPr>
        <w:t>ță</w:t>
      </w:r>
      <w:r w:rsidRPr="002424BB">
        <w:rPr>
          <w:rFonts w:ascii="Arial" w:hAnsi="Arial" w:cs="Arial"/>
          <w:sz w:val="24"/>
          <w:szCs w:val="24"/>
          <w:lang w:val="ro-RO"/>
        </w:rPr>
        <w:t xml:space="preserve"> total</w:t>
      </w:r>
      <w:r w:rsidR="0057178D" w:rsidRPr="002424BB">
        <w:rPr>
          <w:rFonts w:ascii="Arial" w:hAnsi="Arial" w:cs="Arial"/>
          <w:sz w:val="24"/>
          <w:szCs w:val="24"/>
          <w:lang w:val="ro-RO"/>
        </w:rPr>
        <w:t>ă</w:t>
      </w:r>
      <w:r w:rsidRPr="002424BB">
        <w:rPr>
          <w:rFonts w:ascii="Arial" w:hAnsi="Arial" w:cs="Arial"/>
          <w:sz w:val="24"/>
          <w:szCs w:val="24"/>
          <w:lang w:val="ro-RO"/>
        </w:rPr>
        <w:t xml:space="preserve"> de 10.661  mp, iden</w:t>
      </w:r>
      <w:r w:rsidR="0057178D" w:rsidRPr="002424BB">
        <w:rPr>
          <w:rFonts w:ascii="Arial" w:hAnsi="Arial" w:cs="Arial"/>
          <w:sz w:val="24"/>
          <w:szCs w:val="24"/>
          <w:lang w:val="ro-RO"/>
        </w:rPr>
        <w:t>tic cu parcela 36712, inscrise în CF cu nr. 36712, este situat în extravilanul c</w:t>
      </w:r>
      <w:r w:rsidRPr="002424BB">
        <w:rPr>
          <w:rFonts w:ascii="Arial" w:hAnsi="Arial" w:cs="Arial"/>
          <w:sz w:val="24"/>
          <w:szCs w:val="24"/>
          <w:lang w:val="ro-RO"/>
        </w:rPr>
        <w:t>omunei Bosanci, cu acces de la E</w:t>
      </w:r>
      <w:r w:rsidR="0057178D" w:rsidRPr="002424BB">
        <w:rPr>
          <w:rFonts w:ascii="Arial" w:hAnsi="Arial" w:cs="Arial"/>
          <w:sz w:val="24"/>
          <w:szCs w:val="24"/>
          <w:lang w:val="ro-RO"/>
        </w:rPr>
        <w:t xml:space="preserve"> </w:t>
      </w:r>
      <w:r w:rsidRPr="002424BB">
        <w:rPr>
          <w:rFonts w:ascii="Arial" w:hAnsi="Arial" w:cs="Arial"/>
          <w:sz w:val="24"/>
          <w:szCs w:val="24"/>
          <w:lang w:val="ro-RO"/>
        </w:rPr>
        <w:t xml:space="preserve">85 </w:t>
      </w:r>
      <w:r w:rsidR="0057178D" w:rsidRPr="002424BB">
        <w:rPr>
          <w:rFonts w:ascii="Arial" w:hAnsi="Arial" w:cs="Arial"/>
          <w:sz w:val="24"/>
          <w:szCs w:val="24"/>
          <w:lang w:val="ro-RO"/>
        </w:rPr>
        <w:t>ș</w:t>
      </w:r>
      <w:r w:rsidRPr="002424BB">
        <w:rPr>
          <w:rFonts w:ascii="Arial" w:hAnsi="Arial" w:cs="Arial"/>
          <w:sz w:val="24"/>
          <w:szCs w:val="24"/>
          <w:lang w:val="ro-RO"/>
        </w:rPr>
        <w:t>i aparține beneficiarului.</w:t>
      </w:r>
    </w:p>
    <w:p w:rsidR="00867951" w:rsidRPr="002424BB" w:rsidRDefault="00867951" w:rsidP="00EF0CF7">
      <w:pPr>
        <w:spacing w:after="0" w:line="240" w:lineRule="auto"/>
        <w:jc w:val="both"/>
        <w:rPr>
          <w:rFonts w:ascii="Arial" w:hAnsi="Arial" w:cs="Arial"/>
          <w:sz w:val="24"/>
          <w:szCs w:val="24"/>
          <w:lang w:val="ro-RO"/>
        </w:rPr>
      </w:pPr>
      <w:r w:rsidRPr="002424BB">
        <w:rPr>
          <w:rFonts w:ascii="Arial" w:hAnsi="Arial" w:cs="Arial"/>
          <w:sz w:val="24"/>
          <w:szCs w:val="24"/>
          <w:lang w:val="ro-RO"/>
        </w:rPr>
        <w:t>Terenul are folosința actuală de arabil, pe care sunt amplasate 2 panouru publicitare, o amenajare p</w:t>
      </w:r>
      <w:r w:rsidR="0057178D" w:rsidRPr="002424BB">
        <w:rPr>
          <w:rFonts w:ascii="Arial" w:hAnsi="Arial" w:cs="Arial"/>
          <w:sz w:val="24"/>
          <w:szCs w:val="24"/>
          <w:lang w:val="ro-RO"/>
        </w:rPr>
        <w:t>i</w:t>
      </w:r>
      <w:r w:rsidRPr="002424BB">
        <w:rPr>
          <w:rFonts w:ascii="Arial" w:hAnsi="Arial" w:cs="Arial"/>
          <w:sz w:val="24"/>
          <w:szCs w:val="24"/>
          <w:lang w:val="ro-RO"/>
        </w:rPr>
        <w:t>etruită și o platformă betonată.</w:t>
      </w:r>
    </w:p>
    <w:p w:rsidR="0057178D" w:rsidRPr="002424BB" w:rsidRDefault="00C1788E" w:rsidP="00EF0CF7">
      <w:pPr>
        <w:spacing w:after="0" w:line="240" w:lineRule="auto"/>
        <w:jc w:val="both"/>
        <w:rPr>
          <w:rFonts w:ascii="Arial" w:hAnsi="Arial" w:cs="Arial"/>
          <w:b/>
          <w:color w:val="FF0000"/>
          <w:sz w:val="24"/>
          <w:szCs w:val="24"/>
        </w:rPr>
      </w:pPr>
      <w:r w:rsidRPr="002424BB">
        <w:rPr>
          <w:rFonts w:ascii="Arial" w:hAnsi="Arial" w:cs="Arial"/>
          <w:b/>
          <w:sz w:val="24"/>
          <w:szCs w:val="24"/>
        </w:rPr>
        <w:t xml:space="preserve">     </w:t>
      </w:r>
      <w:r w:rsidRPr="002424BB">
        <w:rPr>
          <w:rFonts w:ascii="Arial" w:hAnsi="Arial" w:cs="Arial"/>
          <w:b/>
          <w:color w:val="FF0000"/>
          <w:sz w:val="24"/>
          <w:szCs w:val="24"/>
        </w:rPr>
        <w:t xml:space="preserve"> </w:t>
      </w:r>
    </w:p>
    <w:p w:rsidR="00B4218A" w:rsidRPr="002424BB" w:rsidRDefault="00C1788E" w:rsidP="00EF0CF7">
      <w:pPr>
        <w:spacing w:after="0" w:line="240" w:lineRule="auto"/>
        <w:jc w:val="both"/>
        <w:rPr>
          <w:rFonts w:ascii="Arial" w:hAnsi="Arial" w:cs="Arial"/>
          <w:b/>
          <w:sz w:val="24"/>
          <w:szCs w:val="24"/>
        </w:rPr>
      </w:pPr>
      <w:proofErr w:type="spellStart"/>
      <w:r w:rsidRPr="002424BB">
        <w:rPr>
          <w:rFonts w:ascii="Arial" w:hAnsi="Arial" w:cs="Arial"/>
          <w:b/>
          <w:sz w:val="24"/>
          <w:szCs w:val="24"/>
        </w:rPr>
        <w:t>Vecinătăți</w:t>
      </w:r>
      <w:proofErr w:type="spellEnd"/>
      <w:r w:rsidRPr="002424BB">
        <w:rPr>
          <w:rFonts w:ascii="Arial" w:hAnsi="Arial" w:cs="Arial"/>
          <w:b/>
          <w:sz w:val="24"/>
          <w:szCs w:val="24"/>
        </w:rPr>
        <w:t>:</w:t>
      </w:r>
    </w:p>
    <w:p w:rsidR="00B4218A" w:rsidRPr="002424BB" w:rsidRDefault="004C03EE" w:rsidP="00EF0CF7">
      <w:pPr>
        <w:spacing w:after="0" w:line="240" w:lineRule="auto"/>
        <w:jc w:val="both"/>
        <w:rPr>
          <w:rFonts w:ascii="Arial" w:hAnsi="Arial" w:cs="Arial"/>
          <w:sz w:val="24"/>
          <w:szCs w:val="24"/>
        </w:rPr>
      </w:pPr>
      <w:proofErr w:type="gramStart"/>
      <w:r w:rsidRPr="002424BB">
        <w:rPr>
          <w:rFonts w:ascii="Arial" w:hAnsi="Arial" w:cs="Arial"/>
          <w:sz w:val="24"/>
          <w:szCs w:val="24"/>
        </w:rPr>
        <w:t xml:space="preserve">Nord </w:t>
      </w:r>
      <w:r w:rsidR="004E19CC" w:rsidRPr="002424BB">
        <w:rPr>
          <w:rFonts w:ascii="Arial" w:hAnsi="Arial" w:cs="Arial"/>
          <w:sz w:val="24"/>
          <w:szCs w:val="24"/>
        </w:rPr>
        <w:t xml:space="preserve"> </w:t>
      </w:r>
      <w:r w:rsidR="00B4218A" w:rsidRPr="002424BB">
        <w:rPr>
          <w:rFonts w:ascii="Arial" w:hAnsi="Arial" w:cs="Arial"/>
          <w:sz w:val="24"/>
          <w:szCs w:val="24"/>
        </w:rPr>
        <w:t>–</w:t>
      </w:r>
      <w:proofErr w:type="gramEnd"/>
      <w:r w:rsidR="00B4218A" w:rsidRPr="002424BB">
        <w:rPr>
          <w:rFonts w:ascii="Arial" w:hAnsi="Arial" w:cs="Arial"/>
          <w:sz w:val="24"/>
          <w:szCs w:val="24"/>
        </w:rPr>
        <w:t xml:space="preserve"> </w:t>
      </w:r>
      <w:proofErr w:type="spellStart"/>
      <w:r w:rsidR="00795E82" w:rsidRPr="002424BB">
        <w:rPr>
          <w:rFonts w:ascii="Arial" w:hAnsi="Arial" w:cs="Arial"/>
          <w:sz w:val="24"/>
          <w:szCs w:val="24"/>
        </w:rPr>
        <w:t>proprietate</w:t>
      </w:r>
      <w:proofErr w:type="spellEnd"/>
      <w:r w:rsidR="00795E82" w:rsidRPr="002424BB">
        <w:rPr>
          <w:rFonts w:ascii="Arial" w:hAnsi="Arial" w:cs="Arial"/>
          <w:sz w:val="24"/>
          <w:szCs w:val="24"/>
        </w:rPr>
        <w:t xml:space="preserve"> </w:t>
      </w:r>
      <w:proofErr w:type="spellStart"/>
      <w:r w:rsidR="00795E82" w:rsidRPr="002424BB">
        <w:rPr>
          <w:rFonts w:ascii="Arial" w:hAnsi="Arial" w:cs="Arial"/>
          <w:sz w:val="24"/>
          <w:szCs w:val="24"/>
        </w:rPr>
        <w:t>privată</w:t>
      </w:r>
      <w:proofErr w:type="spellEnd"/>
      <w:r w:rsidRPr="002424BB">
        <w:rPr>
          <w:rFonts w:ascii="Arial" w:hAnsi="Arial" w:cs="Arial"/>
          <w:sz w:val="24"/>
          <w:szCs w:val="24"/>
        </w:rPr>
        <w:t>;</w:t>
      </w:r>
    </w:p>
    <w:p w:rsidR="00B4218A" w:rsidRPr="002424BB" w:rsidRDefault="004C03EE" w:rsidP="00EF0CF7">
      <w:pPr>
        <w:spacing w:after="0" w:line="240" w:lineRule="auto"/>
        <w:jc w:val="both"/>
        <w:rPr>
          <w:rFonts w:ascii="Arial" w:hAnsi="Arial" w:cs="Arial"/>
          <w:sz w:val="24"/>
          <w:szCs w:val="24"/>
        </w:rPr>
      </w:pPr>
      <w:r w:rsidRPr="002424BB">
        <w:rPr>
          <w:rFonts w:ascii="Arial" w:hAnsi="Arial" w:cs="Arial"/>
          <w:sz w:val="24"/>
          <w:szCs w:val="24"/>
        </w:rPr>
        <w:t xml:space="preserve"> </w:t>
      </w:r>
      <w:proofErr w:type="spellStart"/>
      <w:proofErr w:type="gramStart"/>
      <w:r w:rsidR="00B4218A" w:rsidRPr="002424BB">
        <w:rPr>
          <w:rFonts w:ascii="Arial" w:hAnsi="Arial" w:cs="Arial"/>
          <w:sz w:val="24"/>
          <w:szCs w:val="24"/>
        </w:rPr>
        <w:t>Sud</w:t>
      </w:r>
      <w:proofErr w:type="spellEnd"/>
      <w:r w:rsidR="00B4218A" w:rsidRPr="002424BB">
        <w:rPr>
          <w:rFonts w:ascii="Arial" w:hAnsi="Arial" w:cs="Arial"/>
          <w:sz w:val="24"/>
          <w:szCs w:val="24"/>
        </w:rPr>
        <w:t xml:space="preserve"> </w:t>
      </w:r>
      <w:r w:rsidRPr="002424BB">
        <w:rPr>
          <w:rFonts w:ascii="Arial" w:hAnsi="Arial" w:cs="Arial"/>
          <w:sz w:val="24"/>
          <w:szCs w:val="24"/>
        </w:rPr>
        <w:t xml:space="preserve"> </w:t>
      </w:r>
      <w:r w:rsidR="00B4218A" w:rsidRPr="002424BB">
        <w:rPr>
          <w:rFonts w:ascii="Arial" w:hAnsi="Arial" w:cs="Arial"/>
          <w:sz w:val="24"/>
          <w:szCs w:val="24"/>
        </w:rPr>
        <w:t>–</w:t>
      </w:r>
      <w:proofErr w:type="gramEnd"/>
      <w:r w:rsidR="004E19CC" w:rsidRPr="002424BB">
        <w:rPr>
          <w:rFonts w:ascii="Arial" w:hAnsi="Arial" w:cs="Arial"/>
          <w:sz w:val="24"/>
          <w:szCs w:val="24"/>
        </w:rPr>
        <w:t xml:space="preserve"> </w:t>
      </w:r>
      <w:proofErr w:type="spellStart"/>
      <w:r w:rsidR="00795E82" w:rsidRPr="002424BB">
        <w:rPr>
          <w:rFonts w:ascii="Arial" w:hAnsi="Arial" w:cs="Arial"/>
          <w:sz w:val="24"/>
          <w:szCs w:val="24"/>
        </w:rPr>
        <w:t>proprietate</w:t>
      </w:r>
      <w:proofErr w:type="spellEnd"/>
      <w:r w:rsidR="00795E82" w:rsidRPr="002424BB">
        <w:rPr>
          <w:rFonts w:ascii="Arial" w:hAnsi="Arial" w:cs="Arial"/>
          <w:sz w:val="24"/>
          <w:szCs w:val="24"/>
        </w:rPr>
        <w:t xml:space="preserve"> </w:t>
      </w:r>
      <w:proofErr w:type="spellStart"/>
      <w:r w:rsidR="00795E82" w:rsidRPr="002424BB">
        <w:rPr>
          <w:rFonts w:ascii="Arial" w:hAnsi="Arial" w:cs="Arial"/>
          <w:sz w:val="24"/>
          <w:szCs w:val="24"/>
        </w:rPr>
        <w:t>privată</w:t>
      </w:r>
      <w:proofErr w:type="spellEnd"/>
      <w:r w:rsidRPr="002424BB">
        <w:rPr>
          <w:rFonts w:ascii="Arial" w:hAnsi="Arial" w:cs="Arial"/>
          <w:sz w:val="24"/>
          <w:szCs w:val="24"/>
        </w:rPr>
        <w:t>;</w:t>
      </w:r>
    </w:p>
    <w:p w:rsidR="00B4218A" w:rsidRPr="002424BB" w:rsidRDefault="004C03EE" w:rsidP="00EF0CF7">
      <w:pPr>
        <w:spacing w:after="0" w:line="240" w:lineRule="auto"/>
        <w:jc w:val="both"/>
        <w:rPr>
          <w:rFonts w:ascii="Arial" w:hAnsi="Arial" w:cs="Arial"/>
          <w:sz w:val="24"/>
          <w:szCs w:val="24"/>
        </w:rPr>
      </w:pPr>
      <w:r w:rsidRPr="002424BB">
        <w:rPr>
          <w:rFonts w:ascii="Arial" w:hAnsi="Arial" w:cs="Arial"/>
          <w:sz w:val="24"/>
          <w:szCs w:val="24"/>
        </w:rPr>
        <w:t xml:space="preserve">  </w:t>
      </w:r>
      <w:proofErr w:type="spellStart"/>
      <w:proofErr w:type="gramStart"/>
      <w:r w:rsidRPr="002424BB">
        <w:rPr>
          <w:rFonts w:ascii="Arial" w:hAnsi="Arial" w:cs="Arial"/>
          <w:sz w:val="24"/>
          <w:szCs w:val="24"/>
        </w:rPr>
        <w:t>Est</w:t>
      </w:r>
      <w:proofErr w:type="spellEnd"/>
      <w:proofErr w:type="gramEnd"/>
      <w:r w:rsidRPr="002424BB">
        <w:rPr>
          <w:rFonts w:ascii="Arial" w:hAnsi="Arial" w:cs="Arial"/>
          <w:sz w:val="24"/>
          <w:szCs w:val="24"/>
        </w:rPr>
        <w:t xml:space="preserve">   </w:t>
      </w:r>
      <w:r w:rsidR="00B4218A" w:rsidRPr="002424BB">
        <w:rPr>
          <w:rFonts w:ascii="Arial" w:hAnsi="Arial" w:cs="Arial"/>
          <w:sz w:val="24"/>
          <w:szCs w:val="24"/>
        </w:rPr>
        <w:t xml:space="preserve">– </w:t>
      </w:r>
      <w:proofErr w:type="spellStart"/>
      <w:r w:rsidR="00795E82" w:rsidRPr="002424BB">
        <w:rPr>
          <w:rFonts w:ascii="Arial" w:hAnsi="Arial" w:cs="Arial"/>
          <w:sz w:val="24"/>
          <w:szCs w:val="24"/>
        </w:rPr>
        <w:t>proprietate</w:t>
      </w:r>
      <w:proofErr w:type="spellEnd"/>
      <w:r w:rsidR="00795E82" w:rsidRPr="002424BB">
        <w:rPr>
          <w:rFonts w:ascii="Arial" w:hAnsi="Arial" w:cs="Arial"/>
          <w:sz w:val="24"/>
          <w:szCs w:val="24"/>
        </w:rPr>
        <w:t xml:space="preserve"> </w:t>
      </w:r>
      <w:proofErr w:type="spellStart"/>
      <w:r w:rsidR="00795E82" w:rsidRPr="002424BB">
        <w:rPr>
          <w:rFonts w:ascii="Arial" w:hAnsi="Arial" w:cs="Arial"/>
          <w:sz w:val="24"/>
          <w:szCs w:val="24"/>
        </w:rPr>
        <w:t>privată</w:t>
      </w:r>
      <w:proofErr w:type="spellEnd"/>
      <w:r w:rsidRPr="002424BB">
        <w:rPr>
          <w:rFonts w:ascii="Arial" w:hAnsi="Arial" w:cs="Arial"/>
          <w:sz w:val="24"/>
          <w:szCs w:val="24"/>
        </w:rPr>
        <w:t>;</w:t>
      </w:r>
    </w:p>
    <w:p w:rsidR="00B4218A" w:rsidRPr="002424BB" w:rsidRDefault="00B4218A" w:rsidP="00EF0CF7">
      <w:pPr>
        <w:spacing w:after="0" w:line="240" w:lineRule="auto"/>
        <w:jc w:val="both"/>
        <w:rPr>
          <w:rFonts w:ascii="Arial" w:hAnsi="Arial" w:cs="Arial"/>
          <w:sz w:val="24"/>
          <w:szCs w:val="24"/>
          <w:lang w:val="ro-RO"/>
        </w:rPr>
      </w:pPr>
      <w:r w:rsidRPr="002424BB">
        <w:rPr>
          <w:rFonts w:ascii="Arial" w:hAnsi="Arial" w:cs="Arial"/>
          <w:sz w:val="24"/>
          <w:szCs w:val="24"/>
        </w:rPr>
        <w:t xml:space="preserve">Vest </w:t>
      </w:r>
      <w:r w:rsidR="00C3650C" w:rsidRPr="002424BB">
        <w:rPr>
          <w:rFonts w:ascii="Arial" w:hAnsi="Arial" w:cs="Arial"/>
          <w:sz w:val="24"/>
          <w:szCs w:val="24"/>
        </w:rPr>
        <w:t xml:space="preserve"> </w:t>
      </w:r>
      <w:r w:rsidR="004E19CC" w:rsidRPr="002424BB">
        <w:rPr>
          <w:rFonts w:ascii="Arial" w:hAnsi="Arial" w:cs="Arial"/>
          <w:sz w:val="24"/>
          <w:szCs w:val="24"/>
        </w:rPr>
        <w:t xml:space="preserve"> </w:t>
      </w:r>
      <w:r w:rsidRPr="002424BB">
        <w:rPr>
          <w:rFonts w:ascii="Arial" w:hAnsi="Arial" w:cs="Arial"/>
          <w:sz w:val="24"/>
          <w:szCs w:val="24"/>
        </w:rPr>
        <w:t xml:space="preserve">– </w:t>
      </w:r>
      <w:r w:rsidR="00795E82" w:rsidRPr="002424BB">
        <w:rPr>
          <w:rFonts w:ascii="Arial" w:hAnsi="Arial" w:cs="Arial"/>
          <w:sz w:val="24"/>
          <w:szCs w:val="24"/>
        </w:rPr>
        <w:t>drum E85</w:t>
      </w:r>
      <w:r w:rsidR="004C03EE" w:rsidRPr="002424BB">
        <w:rPr>
          <w:rFonts w:ascii="Arial" w:hAnsi="Arial" w:cs="Arial"/>
          <w:sz w:val="24"/>
          <w:szCs w:val="24"/>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1. Caracteristicile planurilor şi programelor cu privire, în special, la:</w:t>
      </w:r>
    </w:p>
    <w:p w:rsidR="009E6DA2" w:rsidRPr="002424BB" w:rsidRDefault="00C1788E" w:rsidP="004E3987">
      <w:pPr>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9E6DA2" w:rsidRPr="002424BB" w:rsidRDefault="00BE3FC1" w:rsidP="0057178D">
      <w:pPr>
        <w:ind w:left="-90" w:firstLine="720"/>
        <w:rPr>
          <w:rFonts w:ascii="Arial" w:hAnsi="Arial" w:cs="Arial"/>
          <w:sz w:val="24"/>
          <w:szCs w:val="24"/>
          <w:lang w:val="ro-RO"/>
        </w:rPr>
      </w:pPr>
      <w:r w:rsidRPr="002424BB">
        <w:rPr>
          <w:rFonts w:ascii="Arial" w:hAnsi="Arial" w:cs="Arial"/>
          <w:sz w:val="24"/>
          <w:szCs w:val="24"/>
          <w:lang w:val="it-IT"/>
        </w:rPr>
        <w:t xml:space="preserve">Beneficiarul </w:t>
      </w:r>
      <w:r w:rsidR="009E6DA2" w:rsidRPr="002424BB">
        <w:rPr>
          <w:rFonts w:ascii="Arial" w:hAnsi="Arial" w:cs="Arial"/>
          <w:sz w:val="24"/>
          <w:szCs w:val="24"/>
          <w:lang w:val="it-IT"/>
        </w:rPr>
        <w:t>dore</w:t>
      </w:r>
      <w:r w:rsidR="004C03EE" w:rsidRPr="002424BB">
        <w:rPr>
          <w:rFonts w:ascii="Arial" w:hAnsi="Arial" w:cs="Arial"/>
          <w:sz w:val="24"/>
          <w:szCs w:val="24"/>
          <w:lang w:val="it-IT"/>
        </w:rPr>
        <w:t>ș</w:t>
      </w:r>
      <w:r w:rsidR="009E6DA2" w:rsidRPr="002424BB">
        <w:rPr>
          <w:rFonts w:ascii="Arial" w:hAnsi="Arial" w:cs="Arial"/>
          <w:sz w:val="24"/>
          <w:szCs w:val="24"/>
          <w:lang w:val="it-IT"/>
        </w:rPr>
        <w:t xml:space="preserve">te </w:t>
      </w:r>
      <w:r w:rsidRPr="002424BB">
        <w:rPr>
          <w:rFonts w:ascii="Arial" w:hAnsi="Arial" w:cs="Arial"/>
          <w:sz w:val="24"/>
          <w:szCs w:val="24"/>
          <w:lang w:val="ro-RO"/>
        </w:rPr>
        <w:t xml:space="preserve">realizarea unei expozitii tematice deschise </w:t>
      </w:r>
      <w:r w:rsidR="00A372B9" w:rsidRPr="002424BB">
        <w:rPr>
          <w:rFonts w:ascii="Arial" w:hAnsi="Arial" w:cs="Arial"/>
          <w:sz w:val="24"/>
          <w:szCs w:val="24"/>
          <w:lang w:val="ro-RO"/>
        </w:rPr>
        <w:t>ș</w:t>
      </w:r>
      <w:r w:rsidRPr="002424BB">
        <w:rPr>
          <w:rFonts w:ascii="Arial" w:hAnsi="Arial" w:cs="Arial"/>
          <w:sz w:val="24"/>
          <w:szCs w:val="24"/>
          <w:lang w:val="ro-RO"/>
        </w:rPr>
        <w:t>i a unor imobile cu func</w:t>
      </w:r>
      <w:r w:rsidR="00A372B9" w:rsidRPr="002424BB">
        <w:rPr>
          <w:rFonts w:ascii="Arial" w:hAnsi="Arial" w:cs="Arial"/>
          <w:sz w:val="24"/>
          <w:szCs w:val="24"/>
          <w:lang w:val="ro-RO"/>
        </w:rPr>
        <w:t>ț</w:t>
      </w:r>
      <w:r w:rsidRPr="002424BB">
        <w:rPr>
          <w:rFonts w:ascii="Arial" w:hAnsi="Arial" w:cs="Arial"/>
          <w:sz w:val="24"/>
          <w:szCs w:val="24"/>
          <w:lang w:val="ro-RO"/>
        </w:rPr>
        <w:t>iuni complementare acesteia (cultur</w:t>
      </w:r>
      <w:r w:rsidR="00A372B9" w:rsidRPr="002424BB">
        <w:rPr>
          <w:rFonts w:ascii="Arial" w:hAnsi="Arial" w:cs="Arial"/>
          <w:sz w:val="24"/>
          <w:szCs w:val="24"/>
          <w:lang w:val="ro-RO"/>
        </w:rPr>
        <w:t>ă</w:t>
      </w:r>
      <w:r w:rsidRPr="002424BB">
        <w:rPr>
          <w:rFonts w:ascii="Arial" w:hAnsi="Arial" w:cs="Arial"/>
          <w:sz w:val="24"/>
          <w:szCs w:val="24"/>
          <w:lang w:val="ro-RO"/>
        </w:rPr>
        <w:t xml:space="preserve">, servicii, locuire). Deasemenea se vor realiza alei auto </w:t>
      </w:r>
      <w:r w:rsidR="00A372B9" w:rsidRPr="002424BB">
        <w:rPr>
          <w:rFonts w:ascii="Arial" w:hAnsi="Arial" w:cs="Arial"/>
          <w:sz w:val="24"/>
          <w:szCs w:val="24"/>
          <w:lang w:val="ro-RO"/>
        </w:rPr>
        <w:t>ș</w:t>
      </w:r>
      <w:r w:rsidRPr="002424BB">
        <w:rPr>
          <w:rFonts w:ascii="Arial" w:hAnsi="Arial" w:cs="Arial"/>
          <w:sz w:val="24"/>
          <w:szCs w:val="24"/>
          <w:lang w:val="ro-RO"/>
        </w:rPr>
        <w:t>i pietonale, spa</w:t>
      </w:r>
      <w:r w:rsidR="00A372B9" w:rsidRPr="002424BB">
        <w:rPr>
          <w:rFonts w:ascii="Arial" w:hAnsi="Arial" w:cs="Arial"/>
          <w:sz w:val="24"/>
          <w:szCs w:val="24"/>
          <w:lang w:val="ro-RO"/>
        </w:rPr>
        <w:t>ț</w:t>
      </w:r>
      <w:r w:rsidRPr="002424BB">
        <w:rPr>
          <w:rFonts w:ascii="Arial" w:hAnsi="Arial" w:cs="Arial"/>
          <w:sz w:val="24"/>
          <w:szCs w:val="24"/>
          <w:lang w:val="ro-RO"/>
        </w:rPr>
        <w:t xml:space="preserve">ii verzi </w:t>
      </w:r>
      <w:r w:rsidR="00A372B9" w:rsidRPr="002424BB">
        <w:rPr>
          <w:rFonts w:ascii="Arial" w:hAnsi="Arial" w:cs="Arial"/>
          <w:sz w:val="24"/>
          <w:szCs w:val="24"/>
          <w:lang w:val="ro-RO"/>
        </w:rPr>
        <w:t>ș</w:t>
      </w:r>
      <w:r w:rsidRPr="002424BB">
        <w:rPr>
          <w:rFonts w:ascii="Arial" w:hAnsi="Arial" w:cs="Arial"/>
          <w:sz w:val="24"/>
          <w:szCs w:val="24"/>
          <w:lang w:val="ro-RO"/>
        </w:rPr>
        <w:t>i utilit</w:t>
      </w:r>
      <w:r w:rsidR="00A372B9" w:rsidRPr="002424BB">
        <w:rPr>
          <w:rFonts w:ascii="Arial" w:hAnsi="Arial" w:cs="Arial"/>
          <w:sz w:val="24"/>
          <w:szCs w:val="24"/>
          <w:lang w:val="ro-RO"/>
        </w:rPr>
        <w:t>ăț</w:t>
      </w:r>
      <w:r w:rsidRPr="002424BB">
        <w:rPr>
          <w:rFonts w:ascii="Arial" w:hAnsi="Arial" w:cs="Arial"/>
          <w:sz w:val="24"/>
          <w:szCs w:val="24"/>
          <w:lang w:val="ro-RO"/>
        </w:rPr>
        <w:t xml:space="preserve">i </w:t>
      </w:r>
      <w:r w:rsidR="00A372B9" w:rsidRPr="002424BB">
        <w:rPr>
          <w:rFonts w:ascii="Arial" w:hAnsi="Arial" w:cs="Arial"/>
          <w:sz w:val="24"/>
          <w:szCs w:val="24"/>
          <w:lang w:val="ro-RO"/>
        </w:rPr>
        <w:t>î</w:t>
      </w:r>
      <w:r w:rsidRPr="002424BB">
        <w:rPr>
          <w:rFonts w:ascii="Arial" w:hAnsi="Arial" w:cs="Arial"/>
          <w:sz w:val="24"/>
          <w:szCs w:val="24"/>
          <w:lang w:val="ro-RO"/>
        </w:rPr>
        <w:t xml:space="preserve">n sistem local. </w:t>
      </w:r>
    </w:p>
    <w:p w:rsidR="00C1788E" w:rsidRPr="002424BB" w:rsidRDefault="00C1788E" w:rsidP="004E3987">
      <w:pPr>
        <w:spacing w:after="0"/>
        <w:ind w:firstLine="540"/>
        <w:jc w:val="both"/>
        <w:rPr>
          <w:rFonts w:ascii="Arial" w:hAnsi="Arial" w:cs="Arial"/>
          <w:b/>
          <w:sz w:val="24"/>
          <w:szCs w:val="24"/>
        </w:rPr>
      </w:pPr>
      <w:proofErr w:type="spellStart"/>
      <w:r w:rsidRPr="002424BB">
        <w:rPr>
          <w:rFonts w:ascii="Arial" w:hAnsi="Arial" w:cs="Arial"/>
          <w:b/>
          <w:sz w:val="24"/>
          <w:szCs w:val="24"/>
        </w:rPr>
        <w:t>Indici</w:t>
      </w:r>
      <w:proofErr w:type="spellEnd"/>
      <w:r w:rsidRPr="002424BB">
        <w:rPr>
          <w:rFonts w:ascii="Arial" w:hAnsi="Arial" w:cs="Arial"/>
          <w:b/>
          <w:sz w:val="24"/>
          <w:szCs w:val="24"/>
        </w:rPr>
        <w:t xml:space="preserve"> </w:t>
      </w:r>
      <w:proofErr w:type="spellStart"/>
      <w:proofErr w:type="gramStart"/>
      <w:r w:rsidRPr="002424BB">
        <w:rPr>
          <w:rFonts w:ascii="Arial" w:hAnsi="Arial" w:cs="Arial"/>
          <w:b/>
          <w:sz w:val="24"/>
          <w:szCs w:val="24"/>
        </w:rPr>
        <w:t>urbanistici</w:t>
      </w:r>
      <w:proofErr w:type="spellEnd"/>
      <w:r w:rsidRPr="002424BB">
        <w:rPr>
          <w:rFonts w:ascii="Arial" w:hAnsi="Arial" w:cs="Arial"/>
          <w:b/>
          <w:sz w:val="24"/>
          <w:szCs w:val="24"/>
        </w:rPr>
        <w:t> :</w:t>
      </w:r>
      <w:proofErr w:type="gramEnd"/>
    </w:p>
    <w:p w:rsidR="009E6F46" w:rsidRPr="002424BB" w:rsidRDefault="00FC3C87" w:rsidP="004E3987">
      <w:pPr>
        <w:tabs>
          <w:tab w:val="left" w:pos="2383"/>
        </w:tabs>
        <w:autoSpaceDE w:val="0"/>
        <w:autoSpaceDN w:val="0"/>
        <w:adjustRightInd w:val="0"/>
        <w:spacing w:after="0"/>
        <w:jc w:val="both"/>
        <w:rPr>
          <w:rFonts w:ascii="Arial" w:hAnsi="Arial" w:cs="Arial"/>
          <w:b/>
          <w:bCs/>
          <w:color w:val="000000" w:themeColor="text1"/>
          <w:sz w:val="24"/>
          <w:szCs w:val="24"/>
          <w:lang w:eastAsia="en-GB"/>
        </w:rPr>
      </w:pPr>
      <w:r w:rsidRPr="002424BB">
        <w:rPr>
          <w:rFonts w:ascii="Arial" w:hAnsi="Arial" w:cs="Arial"/>
          <w:b/>
          <w:bCs/>
          <w:color w:val="000000" w:themeColor="text1"/>
          <w:sz w:val="24"/>
          <w:szCs w:val="24"/>
          <w:lang w:eastAsia="en-GB"/>
        </w:rPr>
        <w:t xml:space="preserve">         </w:t>
      </w:r>
      <w:r w:rsidR="00B7417C" w:rsidRPr="002424BB">
        <w:rPr>
          <w:rFonts w:ascii="Arial" w:hAnsi="Arial" w:cs="Arial"/>
          <w:b/>
          <w:bCs/>
          <w:color w:val="000000" w:themeColor="text1"/>
          <w:sz w:val="24"/>
          <w:szCs w:val="24"/>
          <w:lang w:eastAsia="en-GB"/>
        </w:rPr>
        <w:t>POT</w:t>
      </w:r>
      <w:r w:rsidR="00C1788E" w:rsidRPr="002424BB">
        <w:rPr>
          <w:rFonts w:ascii="Arial" w:hAnsi="Arial" w:cs="Arial"/>
          <w:b/>
          <w:bCs/>
          <w:color w:val="000000" w:themeColor="text1"/>
          <w:sz w:val="24"/>
          <w:szCs w:val="24"/>
          <w:lang w:eastAsia="en-GB"/>
        </w:rPr>
        <w:t xml:space="preserve"> </w:t>
      </w:r>
      <w:r w:rsidR="00BE3FC1" w:rsidRPr="002424BB">
        <w:rPr>
          <w:rFonts w:ascii="Arial" w:hAnsi="Arial" w:cs="Arial"/>
          <w:b/>
          <w:bCs/>
          <w:color w:val="000000" w:themeColor="text1"/>
          <w:sz w:val="24"/>
          <w:szCs w:val="24"/>
          <w:lang w:eastAsia="en-GB"/>
        </w:rPr>
        <w:t>maxim</w:t>
      </w:r>
      <w:r w:rsidR="0057178D" w:rsidRPr="002424BB">
        <w:rPr>
          <w:rFonts w:ascii="Arial" w:hAnsi="Arial" w:cs="Arial"/>
          <w:b/>
          <w:bCs/>
          <w:color w:val="000000" w:themeColor="text1"/>
          <w:sz w:val="24"/>
          <w:szCs w:val="24"/>
          <w:lang w:eastAsia="en-GB"/>
        </w:rPr>
        <w:t xml:space="preserve">: </w:t>
      </w:r>
      <w:r w:rsidR="00BE3FC1" w:rsidRPr="002424BB">
        <w:rPr>
          <w:rFonts w:ascii="Arial" w:hAnsi="Arial" w:cs="Arial"/>
          <w:b/>
          <w:color w:val="000000" w:themeColor="text1"/>
          <w:sz w:val="24"/>
          <w:szCs w:val="24"/>
        </w:rPr>
        <w:t>25</w:t>
      </w:r>
      <w:proofErr w:type="gramStart"/>
      <w:r w:rsidR="00BE3FC1" w:rsidRPr="002424BB">
        <w:rPr>
          <w:rFonts w:ascii="Arial" w:hAnsi="Arial" w:cs="Arial"/>
          <w:b/>
          <w:color w:val="000000" w:themeColor="text1"/>
          <w:sz w:val="24"/>
          <w:szCs w:val="24"/>
        </w:rPr>
        <w:t>,00</w:t>
      </w:r>
      <w:proofErr w:type="gramEnd"/>
      <w:r w:rsidR="00B7417C" w:rsidRPr="002424BB">
        <w:rPr>
          <w:rFonts w:ascii="Arial" w:hAnsi="Arial" w:cs="Arial"/>
          <w:b/>
          <w:color w:val="000000" w:themeColor="text1"/>
          <w:sz w:val="24"/>
          <w:szCs w:val="24"/>
        </w:rPr>
        <w:t xml:space="preserve"> </w:t>
      </w:r>
      <w:r w:rsidR="009E6F46" w:rsidRPr="002424BB">
        <w:rPr>
          <w:rFonts w:ascii="Arial" w:hAnsi="Arial" w:cs="Arial"/>
          <w:b/>
          <w:color w:val="000000" w:themeColor="text1"/>
          <w:sz w:val="24"/>
          <w:szCs w:val="24"/>
        </w:rPr>
        <w:t>%</w:t>
      </w:r>
      <w:r w:rsidR="00C1788E" w:rsidRPr="002424BB">
        <w:rPr>
          <w:rFonts w:ascii="Arial" w:hAnsi="Arial" w:cs="Arial"/>
          <w:b/>
          <w:bCs/>
          <w:sz w:val="24"/>
          <w:szCs w:val="24"/>
          <w:lang w:eastAsia="en-GB"/>
        </w:rPr>
        <w:t xml:space="preserve">                               </w:t>
      </w:r>
      <w:r w:rsidR="00545DD6" w:rsidRPr="002424BB">
        <w:rPr>
          <w:rFonts w:ascii="Arial" w:hAnsi="Arial" w:cs="Arial"/>
          <w:b/>
          <w:bCs/>
          <w:sz w:val="24"/>
          <w:szCs w:val="24"/>
          <w:lang w:eastAsia="en-GB"/>
        </w:rPr>
        <w:t xml:space="preserve">            </w:t>
      </w:r>
      <w:r w:rsidRPr="002424BB">
        <w:rPr>
          <w:rFonts w:ascii="Arial" w:hAnsi="Arial" w:cs="Arial"/>
          <w:b/>
          <w:bCs/>
          <w:sz w:val="24"/>
          <w:szCs w:val="24"/>
          <w:lang w:eastAsia="en-GB"/>
        </w:rPr>
        <w:t xml:space="preserve">         </w:t>
      </w:r>
      <w:r w:rsidR="00545DD6" w:rsidRPr="002424BB">
        <w:rPr>
          <w:rFonts w:ascii="Arial" w:hAnsi="Arial" w:cs="Arial"/>
          <w:b/>
          <w:bCs/>
          <w:sz w:val="24"/>
          <w:szCs w:val="24"/>
          <w:lang w:eastAsia="en-GB"/>
        </w:rPr>
        <w:t xml:space="preserve"> </w:t>
      </w:r>
      <w:r w:rsidR="009E6F46" w:rsidRPr="002424BB">
        <w:rPr>
          <w:rFonts w:ascii="Arial" w:hAnsi="Arial" w:cs="Arial"/>
          <w:b/>
          <w:bCs/>
          <w:sz w:val="24"/>
          <w:szCs w:val="24"/>
          <w:lang w:eastAsia="en-GB"/>
        </w:rPr>
        <w:t>C</w:t>
      </w:r>
      <w:r w:rsidR="0057178D" w:rsidRPr="002424BB">
        <w:rPr>
          <w:rFonts w:ascii="Arial" w:hAnsi="Arial" w:cs="Arial"/>
          <w:b/>
          <w:bCs/>
          <w:sz w:val="24"/>
          <w:szCs w:val="24"/>
          <w:lang w:eastAsia="en-GB"/>
        </w:rPr>
        <w:t xml:space="preserve">UT  maxim: </w:t>
      </w:r>
      <w:r w:rsidR="00BE3FC1" w:rsidRPr="002424BB">
        <w:rPr>
          <w:rFonts w:ascii="Arial" w:hAnsi="Arial" w:cs="Arial"/>
          <w:b/>
          <w:bCs/>
          <w:sz w:val="24"/>
          <w:szCs w:val="24"/>
          <w:lang w:eastAsia="en-GB"/>
        </w:rPr>
        <w:t>0,5</w:t>
      </w:r>
      <w:r w:rsidR="004C03EE" w:rsidRPr="002424BB">
        <w:rPr>
          <w:rFonts w:ascii="Arial" w:hAnsi="Arial" w:cs="Arial"/>
          <w:b/>
          <w:bCs/>
          <w:sz w:val="24"/>
          <w:szCs w:val="24"/>
          <w:lang w:eastAsia="en-GB"/>
        </w:rPr>
        <w:t xml:space="preserve">  </w:t>
      </w:r>
      <w:r w:rsidR="001D5CE8" w:rsidRPr="002424BB">
        <w:rPr>
          <w:rFonts w:ascii="Arial" w:hAnsi="Arial" w:cs="Arial"/>
          <w:b/>
          <w:bCs/>
          <w:sz w:val="24"/>
          <w:szCs w:val="24"/>
          <w:lang w:eastAsia="en-GB"/>
        </w:rPr>
        <w:t xml:space="preserve">     </w:t>
      </w:r>
    </w:p>
    <w:p w:rsidR="0057178D" w:rsidRPr="002424BB" w:rsidRDefault="0057178D" w:rsidP="00A372B9">
      <w:pPr>
        <w:pStyle w:val="ListParagraph"/>
        <w:tabs>
          <w:tab w:val="left" w:pos="0"/>
        </w:tabs>
        <w:ind w:left="0"/>
        <w:jc w:val="both"/>
        <w:rPr>
          <w:rFonts w:ascii="Arial" w:hAnsi="Arial" w:cs="Arial"/>
          <w:sz w:val="24"/>
          <w:szCs w:val="24"/>
          <w:lang w:val="ro-RO"/>
        </w:rPr>
      </w:pPr>
    </w:p>
    <w:p w:rsidR="00C1788E" w:rsidRPr="002424BB" w:rsidRDefault="00A372B9" w:rsidP="00A372B9">
      <w:pPr>
        <w:pStyle w:val="ListParagraph"/>
        <w:tabs>
          <w:tab w:val="left" w:pos="0"/>
        </w:tabs>
        <w:ind w:left="0"/>
        <w:jc w:val="both"/>
        <w:rPr>
          <w:rFonts w:ascii="Arial" w:hAnsi="Arial" w:cs="Arial"/>
          <w:sz w:val="24"/>
          <w:szCs w:val="24"/>
        </w:rPr>
      </w:pPr>
      <w:r w:rsidRPr="002424BB">
        <w:rPr>
          <w:rFonts w:ascii="Arial" w:hAnsi="Arial" w:cs="Arial"/>
          <w:sz w:val="24"/>
          <w:szCs w:val="24"/>
          <w:lang w:val="ro-RO"/>
        </w:rPr>
        <w:t>S</w:t>
      </w:r>
      <w:r w:rsidR="00BE3FC1" w:rsidRPr="002424BB">
        <w:rPr>
          <w:rFonts w:ascii="Arial" w:hAnsi="Arial" w:cs="Arial"/>
          <w:sz w:val="24"/>
          <w:szCs w:val="24"/>
          <w:lang w:val="ro-RO"/>
        </w:rPr>
        <w:t>uprafa</w:t>
      </w:r>
      <w:r w:rsidRPr="002424BB">
        <w:rPr>
          <w:rFonts w:ascii="Arial" w:hAnsi="Arial" w:cs="Arial"/>
          <w:sz w:val="24"/>
          <w:szCs w:val="24"/>
          <w:lang w:val="ro-RO"/>
        </w:rPr>
        <w:t>ț</w:t>
      </w:r>
      <w:r w:rsidR="00BE3FC1" w:rsidRPr="002424BB">
        <w:rPr>
          <w:rFonts w:ascii="Arial" w:hAnsi="Arial" w:cs="Arial"/>
          <w:sz w:val="24"/>
          <w:szCs w:val="24"/>
          <w:lang w:val="ro-RO"/>
        </w:rPr>
        <w:t>a construit</w:t>
      </w:r>
      <w:r w:rsidRPr="002424BB">
        <w:rPr>
          <w:rFonts w:ascii="Arial" w:hAnsi="Arial" w:cs="Arial"/>
          <w:sz w:val="24"/>
          <w:szCs w:val="24"/>
          <w:lang w:val="ro-RO"/>
        </w:rPr>
        <w:t>ă</w:t>
      </w:r>
      <w:r w:rsidR="00BE3FC1" w:rsidRPr="002424BB">
        <w:rPr>
          <w:rFonts w:ascii="Arial" w:hAnsi="Arial" w:cs="Arial"/>
          <w:sz w:val="24"/>
          <w:szCs w:val="24"/>
          <w:lang w:val="ro-RO"/>
        </w:rPr>
        <w:t xml:space="preserve"> expozitie</w:t>
      </w:r>
      <w:r w:rsidRPr="002424BB">
        <w:rPr>
          <w:rFonts w:ascii="Arial" w:hAnsi="Arial" w:cs="Arial"/>
          <w:bCs/>
          <w:sz w:val="24"/>
          <w:szCs w:val="24"/>
          <w:lang w:eastAsia="en-GB"/>
        </w:rPr>
        <w:t>:</w:t>
      </w:r>
      <w:r w:rsidRPr="002424BB">
        <w:rPr>
          <w:rFonts w:ascii="Arial" w:eastAsiaTheme="minorHAnsi" w:hAnsi="Arial" w:cs="Arial"/>
          <w:sz w:val="24"/>
          <w:szCs w:val="24"/>
        </w:rPr>
        <w:t xml:space="preserve"> </w:t>
      </w:r>
      <w:r w:rsidR="00BE3FC1" w:rsidRPr="002424BB">
        <w:rPr>
          <w:rFonts w:ascii="Arial" w:hAnsi="Arial" w:cs="Arial"/>
          <w:sz w:val="24"/>
          <w:szCs w:val="24"/>
          <w:lang w:val="ro-RO"/>
        </w:rPr>
        <w:t xml:space="preserve">                                            </w:t>
      </w:r>
      <w:r w:rsidRPr="002424BB">
        <w:rPr>
          <w:rFonts w:ascii="Arial" w:hAnsi="Arial" w:cs="Arial"/>
          <w:sz w:val="24"/>
          <w:szCs w:val="24"/>
          <w:lang w:val="ro-RO"/>
        </w:rPr>
        <w:t xml:space="preserve">              </w:t>
      </w:r>
      <w:r w:rsidR="00BE3FC1" w:rsidRPr="002424BB">
        <w:rPr>
          <w:rFonts w:ascii="Arial" w:hAnsi="Arial" w:cs="Arial"/>
          <w:bCs/>
          <w:sz w:val="24"/>
          <w:szCs w:val="24"/>
          <w:lang w:eastAsia="en-GB"/>
        </w:rPr>
        <w:t>1824</w:t>
      </w:r>
      <w:r w:rsidR="009E6DA2" w:rsidRPr="002424BB">
        <w:rPr>
          <w:rFonts w:ascii="Arial" w:hAnsi="Arial" w:cs="Arial"/>
          <w:sz w:val="24"/>
          <w:szCs w:val="24"/>
        </w:rPr>
        <w:t>,00</w:t>
      </w:r>
      <w:r w:rsidR="002C7A18" w:rsidRPr="002424BB">
        <w:rPr>
          <w:rFonts w:ascii="Arial" w:hAnsi="Arial" w:cs="Arial"/>
          <w:sz w:val="24"/>
          <w:szCs w:val="24"/>
        </w:rPr>
        <w:t xml:space="preserve"> </w:t>
      </w:r>
      <w:r w:rsidR="009E6DA2" w:rsidRPr="002424BB">
        <w:rPr>
          <w:rFonts w:ascii="Arial" w:hAnsi="Arial" w:cs="Arial"/>
          <w:sz w:val="24"/>
          <w:szCs w:val="24"/>
        </w:rPr>
        <w:t>mp</w:t>
      </w:r>
    </w:p>
    <w:p w:rsidR="00BE3FC1" w:rsidRPr="002424BB" w:rsidRDefault="00A372B9" w:rsidP="00A372B9">
      <w:pPr>
        <w:pStyle w:val="ListParagraph"/>
        <w:tabs>
          <w:tab w:val="left" w:pos="0"/>
        </w:tabs>
        <w:ind w:left="0"/>
        <w:jc w:val="both"/>
        <w:rPr>
          <w:rFonts w:ascii="Arial" w:hAnsi="Arial" w:cs="Arial"/>
          <w:sz w:val="24"/>
          <w:szCs w:val="24"/>
        </w:rPr>
      </w:pPr>
      <w:r w:rsidRPr="002424BB">
        <w:rPr>
          <w:rFonts w:ascii="Arial" w:hAnsi="Arial" w:cs="Arial"/>
          <w:sz w:val="24"/>
          <w:szCs w:val="24"/>
          <w:lang w:val="ro-RO"/>
        </w:rPr>
        <w:t>S</w:t>
      </w:r>
      <w:r w:rsidR="00BE3FC1" w:rsidRPr="002424BB">
        <w:rPr>
          <w:rFonts w:ascii="Arial" w:hAnsi="Arial" w:cs="Arial"/>
          <w:sz w:val="24"/>
          <w:szCs w:val="24"/>
          <w:lang w:val="ro-RO"/>
        </w:rPr>
        <w:t>uprafa</w:t>
      </w:r>
      <w:r w:rsidRPr="002424BB">
        <w:rPr>
          <w:rFonts w:ascii="Arial" w:hAnsi="Arial" w:cs="Arial"/>
          <w:sz w:val="24"/>
          <w:szCs w:val="24"/>
          <w:lang w:val="ro-RO"/>
        </w:rPr>
        <w:t>ț</w:t>
      </w:r>
      <w:r w:rsidR="00BE3FC1" w:rsidRPr="002424BB">
        <w:rPr>
          <w:rFonts w:ascii="Arial" w:hAnsi="Arial" w:cs="Arial"/>
          <w:sz w:val="24"/>
          <w:szCs w:val="24"/>
          <w:lang w:val="ro-RO"/>
        </w:rPr>
        <w:t>a construit</w:t>
      </w:r>
      <w:r w:rsidRPr="002424BB">
        <w:rPr>
          <w:rFonts w:ascii="Arial" w:hAnsi="Arial" w:cs="Arial"/>
          <w:sz w:val="24"/>
          <w:szCs w:val="24"/>
          <w:lang w:val="ro-RO"/>
        </w:rPr>
        <w:t>ă</w:t>
      </w:r>
      <w:r w:rsidR="00BE3FC1" w:rsidRPr="002424BB">
        <w:rPr>
          <w:rFonts w:ascii="Arial" w:hAnsi="Arial" w:cs="Arial"/>
          <w:sz w:val="24"/>
          <w:szCs w:val="24"/>
          <w:lang w:val="ro-RO"/>
        </w:rPr>
        <w:t xml:space="preserve"> cl</w:t>
      </w:r>
      <w:r w:rsidRPr="002424BB">
        <w:rPr>
          <w:rFonts w:ascii="Arial" w:hAnsi="Arial" w:cs="Arial"/>
          <w:sz w:val="24"/>
          <w:szCs w:val="24"/>
          <w:lang w:val="ro-RO"/>
        </w:rPr>
        <w:t>ă</w:t>
      </w:r>
      <w:r w:rsidR="00BE3FC1" w:rsidRPr="002424BB">
        <w:rPr>
          <w:rFonts w:ascii="Arial" w:hAnsi="Arial" w:cs="Arial"/>
          <w:sz w:val="24"/>
          <w:szCs w:val="24"/>
          <w:lang w:val="ro-RO"/>
        </w:rPr>
        <w:t>diri complementare</w:t>
      </w:r>
      <w:r w:rsidR="00FC3C87" w:rsidRPr="002424BB">
        <w:rPr>
          <w:rFonts w:ascii="Arial" w:hAnsi="Arial" w:cs="Arial"/>
          <w:bCs/>
          <w:sz w:val="24"/>
          <w:szCs w:val="24"/>
          <w:lang w:eastAsia="en-GB"/>
        </w:rPr>
        <w:t>:</w:t>
      </w:r>
      <w:r w:rsidR="00FC3C87" w:rsidRPr="002424BB">
        <w:rPr>
          <w:rFonts w:ascii="Arial" w:eastAsiaTheme="minorHAnsi" w:hAnsi="Arial" w:cs="Arial"/>
          <w:sz w:val="24"/>
          <w:szCs w:val="24"/>
        </w:rPr>
        <w:t xml:space="preserve"> </w:t>
      </w:r>
      <w:r w:rsidR="00C1788E" w:rsidRPr="002424BB">
        <w:rPr>
          <w:rFonts w:ascii="Arial" w:hAnsi="Arial" w:cs="Arial"/>
          <w:sz w:val="24"/>
          <w:szCs w:val="24"/>
        </w:rPr>
        <w:t xml:space="preserve"> </w:t>
      </w:r>
      <w:r w:rsidR="00BE3FC1" w:rsidRPr="002424BB">
        <w:rPr>
          <w:rFonts w:ascii="Arial" w:hAnsi="Arial" w:cs="Arial"/>
          <w:sz w:val="24"/>
          <w:szCs w:val="24"/>
        </w:rPr>
        <w:t xml:space="preserve">                           </w:t>
      </w:r>
      <w:r w:rsidRPr="002424BB">
        <w:rPr>
          <w:rFonts w:ascii="Arial" w:hAnsi="Arial" w:cs="Arial"/>
          <w:sz w:val="24"/>
          <w:szCs w:val="24"/>
        </w:rPr>
        <w:t xml:space="preserve">           </w:t>
      </w:r>
      <w:r w:rsidR="00BE3FC1" w:rsidRPr="002424BB">
        <w:rPr>
          <w:rFonts w:ascii="Arial" w:hAnsi="Arial" w:cs="Arial"/>
          <w:sz w:val="24"/>
          <w:szCs w:val="24"/>
        </w:rPr>
        <w:t>700,00 mp</w:t>
      </w:r>
    </w:p>
    <w:p w:rsidR="00A372B9" w:rsidRPr="002424BB" w:rsidRDefault="00A372B9" w:rsidP="00A372B9">
      <w:pPr>
        <w:spacing w:after="0" w:line="240" w:lineRule="auto"/>
        <w:jc w:val="both"/>
        <w:rPr>
          <w:rFonts w:ascii="Arial" w:hAnsi="Arial" w:cs="Arial"/>
          <w:sz w:val="24"/>
          <w:szCs w:val="24"/>
          <w:lang w:val="ro-RO"/>
        </w:rPr>
      </w:pPr>
      <w:r w:rsidRPr="002424BB">
        <w:rPr>
          <w:rFonts w:ascii="Arial" w:hAnsi="Arial" w:cs="Arial"/>
          <w:sz w:val="24"/>
          <w:szCs w:val="24"/>
          <w:lang w:val="ro-RO"/>
        </w:rPr>
        <w:t>S</w:t>
      </w:r>
      <w:r w:rsidR="00BE3FC1" w:rsidRPr="002424BB">
        <w:rPr>
          <w:rFonts w:ascii="Arial" w:hAnsi="Arial" w:cs="Arial"/>
          <w:sz w:val="24"/>
          <w:szCs w:val="24"/>
          <w:lang w:val="ro-RO"/>
        </w:rPr>
        <w:t>uprafa</w:t>
      </w:r>
      <w:r w:rsidRPr="002424BB">
        <w:rPr>
          <w:rFonts w:ascii="Arial" w:hAnsi="Arial" w:cs="Arial"/>
          <w:sz w:val="24"/>
          <w:szCs w:val="24"/>
          <w:lang w:val="ro-RO"/>
        </w:rPr>
        <w:t>ț</w:t>
      </w:r>
      <w:r w:rsidR="00BE3FC1" w:rsidRPr="002424BB">
        <w:rPr>
          <w:rFonts w:ascii="Arial" w:hAnsi="Arial" w:cs="Arial"/>
          <w:sz w:val="24"/>
          <w:szCs w:val="24"/>
          <w:lang w:val="ro-RO"/>
        </w:rPr>
        <w:t>a trotuare</w:t>
      </w:r>
      <w:r w:rsidRPr="002424BB">
        <w:rPr>
          <w:rFonts w:ascii="Arial" w:hAnsi="Arial" w:cs="Arial"/>
          <w:bCs/>
          <w:sz w:val="24"/>
          <w:szCs w:val="24"/>
          <w:lang w:eastAsia="en-GB"/>
        </w:rPr>
        <w:t>:</w:t>
      </w:r>
      <w:r w:rsidR="00BE3FC1" w:rsidRPr="002424BB">
        <w:rPr>
          <w:rFonts w:ascii="Arial" w:hAnsi="Arial" w:cs="Arial"/>
          <w:sz w:val="24"/>
          <w:szCs w:val="24"/>
          <w:lang w:val="ro-RO"/>
        </w:rPr>
        <w:tab/>
      </w:r>
      <w:r w:rsidR="00BE3FC1" w:rsidRPr="002424BB">
        <w:rPr>
          <w:rFonts w:ascii="Arial" w:hAnsi="Arial" w:cs="Arial"/>
          <w:sz w:val="24"/>
          <w:szCs w:val="24"/>
          <w:lang w:val="ro-RO"/>
        </w:rPr>
        <w:tab/>
      </w:r>
      <w:r w:rsidR="00BE3FC1" w:rsidRPr="002424BB">
        <w:rPr>
          <w:rFonts w:ascii="Arial" w:hAnsi="Arial" w:cs="Arial"/>
          <w:sz w:val="24"/>
          <w:szCs w:val="24"/>
          <w:lang w:val="ro-RO"/>
        </w:rPr>
        <w:tab/>
      </w:r>
      <w:r w:rsidR="00BE3FC1" w:rsidRPr="002424BB">
        <w:rPr>
          <w:rFonts w:ascii="Arial" w:hAnsi="Arial" w:cs="Arial"/>
          <w:sz w:val="24"/>
          <w:szCs w:val="24"/>
          <w:lang w:val="ro-RO"/>
        </w:rPr>
        <w:tab/>
        <w:t xml:space="preserve">           </w:t>
      </w:r>
      <w:r w:rsidRPr="002424BB">
        <w:rPr>
          <w:rFonts w:ascii="Arial" w:hAnsi="Arial" w:cs="Arial"/>
          <w:sz w:val="24"/>
          <w:szCs w:val="24"/>
          <w:lang w:val="ro-RO"/>
        </w:rPr>
        <w:t xml:space="preserve">                                 </w:t>
      </w:r>
      <w:r w:rsidR="002424BB">
        <w:rPr>
          <w:rFonts w:ascii="Arial" w:hAnsi="Arial" w:cs="Arial"/>
          <w:sz w:val="24"/>
          <w:szCs w:val="24"/>
          <w:lang w:val="ro-RO"/>
        </w:rPr>
        <w:t xml:space="preserve"> </w:t>
      </w:r>
      <w:r w:rsidR="00BE3FC1" w:rsidRPr="002424BB">
        <w:rPr>
          <w:rFonts w:ascii="Arial" w:hAnsi="Arial" w:cs="Arial"/>
          <w:sz w:val="24"/>
          <w:szCs w:val="24"/>
          <w:lang w:val="ro-RO"/>
        </w:rPr>
        <w:t>550,00 mp</w:t>
      </w:r>
    </w:p>
    <w:p w:rsidR="00BE3FC1" w:rsidRPr="002424BB" w:rsidRDefault="00A372B9" w:rsidP="00A372B9">
      <w:pPr>
        <w:spacing w:after="0" w:line="240" w:lineRule="auto"/>
        <w:jc w:val="both"/>
        <w:rPr>
          <w:rFonts w:ascii="Arial" w:hAnsi="Arial" w:cs="Arial"/>
          <w:sz w:val="24"/>
          <w:szCs w:val="24"/>
          <w:lang w:val="ro-RO"/>
        </w:rPr>
      </w:pPr>
      <w:r w:rsidRPr="002424BB">
        <w:rPr>
          <w:rFonts w:ascii="Arial" w:hAnsi="Arial" w:cs="Arial"/>
          <w:sz w:val="24"/>
          <w:szCs w:val="24"/>
          <w:lang w:val="ro-RO"/>
        </w:rPr>
        <w:t>S</w:t>
      </w:r>
      <w:r w:rsidR="00BE3FC1" w:rsidRPr="002424BB">
        <w:rPr>
          <w:rFonts w:ascii="Arial" w:hAnsi="Arial" w:cs="Arial"/>
          <w:sz w:val="24"/>
          <w:szCs w:val="24"/>
          <w:lang w:val="ro-RO"/>
        </w:rPr>
        <w:t>uprafa</w:t>
      </w:r>
      <w:r w:rsidRPr="002424BB">
        <w:rPr>
          <w:rFonts w:ascii="Arial" w:hAnsi="Arial" w:cs="Arial"/>
          <w:sz w:val="24"/>
          <w:szCs w:val="24"/>
          <w:lang w:val="ro-RO"/>
        </w:rPr>
        <w:t>ț</w:t>
      </w:r>
      <w:r w:rsidR="00BE3FC1" w:rsidRPr="002424BB">
        <w:rPr>
          <w:rFonts w:ascii="Arial" w:hAnsi="Arial" w:cs="Arial"/>
          <w:sz w:val="24"/>
          <w:szCs w:val="24"/>
          <w:lang w:val="ro-RO"/>
        </w:rPr>
        <w:t xml:space="preserve">a alei carosabile </w:t>
      </w:r>
      <w:r w:rsidRPr="002424BB">
        <w:rPr>
          <w:rFonts w:ascii="Arial" w:hAnsi="Arial" w:cs="Arial"/>
          <w:sz w:val="24"/>
          <w:szCs w:val="24"/>
          <w:lang w:val="ro-RO"/>
        </w:rPr>
        <w:t>ș</w:t>
      </w:r>
      <w:r w:rsidR="00BE3FC1" w:rsidRPr="002424BB">
        <w:rPr>
          <w:rFonts w:ascii="Arial" w:hAnsi="Arial" w:cs="Arial"/>
          <w:sz w:val="24"/>
          <w:szCs w:val="24"/>
          <w:lang w:val="ro-RO"/>
        </w:rPr>
        <w:t>i parc</w:t>
      </w:r>
      <w:r w:rsidRPr="002424BB">
        <w:rPr>
          <w:rFonts w:ascii="Arial" w:hAnsi="Arial" w:cs="Arial"/>
          <w:sz w:val="24"/>
          <w:szCs w:val="24"/>
          <w:lang w:val="ro-RO"/>
        </w:rPr>
        <w:t>ă</w:t>
      </w:r>
      <w:r w:rsidR="00BE3FC1" w:rsidRPr="002424BB">
        <w:rPr>
          <w:rFonts w:ascii="Arial" w:hAnsi="Arial" w:cs="Arial"/>
          <w:sz w:val="24"/>
          <w:szCs w:val="24"/>
          <w:lang w:val="ro-RO"/>
        </w:rPr>
        <w:t>ri</w:t>
      </w:r>
      <w:r w:rsidRPr="002424BB">
        <w:rPr>
          <w:rFonts w:ascii="Arial" w:hAnsi="Arial" w:cs="Arial"/>
          <w:bCs/>
          <w:sz w:val="24"/>
          <w:szCs w:val="24"/>
          <w:lang w:eastAsia="en-GB"/>
        </w:rPr>
        <w:t>:</w:t>
      </w:r>
      <w:r w:rsidR="00BE3FC1" w:rsidRPr="002424BB">
        <w:rPr>
          <w:rFonts w:ascii="Arial" w:hAnsi="Arial" w:cs="Arial"/>
          <w:sz w:val="24"/>
          <w:szCs w:val="24"/>
          <w:lang w:val="ro-RO"/>
        </w:rPr>
        <w:tab/>
        <w:t xml:space="preserve">             </w:t>
      </w:r>
      <w:r w:rsidRPr="002424BB">
        <w:rPr>
          <w:rFonts w:ascii="Arial" w:hAnsi="Arial" w:cs="Arial"/>
          <w:sz w:val="24"/>
          <w:szCs w:val="24"/>
          <w:lang w:val="ro-RO"/>
        </w:rPr>
        <w:t xml:space="preserve">                             </w:t>
      </w:r>
      <w:r w:rsidR="002424BB">
        <w:rPr>
          <w:rFonts w:ascii="Arial" w:hAnsi="Arial" w:cs="Arial"/>
          <w:sz w:val="24"/>
          <w:szCs w:val="24"/>
          <w:lang w:val="ro-RO"/>
        </w:rPr>
        <w:t xml:space="preserve"> </w:t>
      </w:r>
      <w:r w:rsidR="00BE3FC1" w:rsidRPr="002424BB">
        <w:rPr>
          <w:rFonts w:ascii="Arial" w:hAnsi="Arial" w:cs="Arial"/>
          <w:sz w:val="24"/>
          <w:szCs w:val="24"/>
          <w:lang w:val="ro-RO"/>
        </w:rPr>
        <w:t>2450,00 mp</w:t>
      </w:r>
    </w:p>
    <w:p w:rsidR="00BE3FC1" w:rsidRPr="002424BB" w:rsidRDefault="00A372B9" w:rsidP="00A372B9">
      <w:pPr>
        <w:spacing w:after="0" w:line="240" w:lineRule="auto"/>
        <w:jc w:val="both"/>
        <w:rPr>
          <w:rFonts w:ascii="Arial" w:hAnsi="Arial" w:cs="Arial"/>
          <w:sz w:val="24"/>
          <w:szCs w:val="24"/>
          <w:lang w:val="ro-RO"/>
        </w:rPr>
      </w:pPr>
      <w:r w:rsidRPr="002424BB">
        <w:rPr>
          <w:rFonts w:ascii="Arial" w:hAnsi="Arial" w:cs="Arial"/>
          <w:sz w:val="24"/>
          <w:szCs w:val="24"/>
          <w:lang w:val="ro-RO"/>
        </w:rPr>
        <w:t>S</w:t>
      </w:r>
      <w:r w:rsidR="00BE3FC1" w:rsidRPr="002424BB">
        <w:rPr>
          <w:rFonts w:ascii="Arial" w:hAnsi="Arial" w:cs="Arial"/>
          <w:sz w:val="24"/>
          <w:szCs w:val="24"/>
          <w:lang w:val="ro-RO"/>
        </w:rPr>
        <w:t>uprafa</w:t>
      </w:r>
      <w:r w:rsidRPr="002424BB">
        <w:rPr>
          <w:rFonts w:ascii="Arial" w:hAnsi="Arial" w:cs="Arial"/>
          <w:sz w:val="24"/>
          <w:szCs w:val="24"/>
          <w:lang w:val="ro-RO"/>
        </w:rPr>
        <w:t>ț</w:t>
      </w:r>
      <w:r w:rsidR="00BE3FC1" w:rsidRPr="002424BB">
        <w:rPr>
          <w:rFonts w:ascii="Arial" w:hAnsi="Arial" w:cs="Arial"/>
          <w:sz w:val="24"/>
          <w:szCs w:val="24"/>
          <w:lang w:val="ro-RO"/>
        </w:rPr>
        <w:t>a platform</w:t>
      </w:r>
      <w:r w:rsidRPr="002424BB">
        <w:rPr>
          <w:rFonts w:ascii="Arial" w:hAnsi="Arial" w:cs="Arial"/>
          <w:sz w:val="24"/>
          <w:szCs w:val="24"/>
          <w:lang w:val="ro-RO"/>
        </w:rPr>
        <w:t>ă</w:t>
      </w:r>
      <w:r w:rsidR="00BE3FC1" w:rsidRPr="002424BB">
        <w:rPr>
          <w:rFonts w:ascii="Arial" w:hAnsi="Arial" w:cs="Arial"/>
          <w:sz w:val="24"/>
          <w:szCs w:val="24"/>
          <w:lang w:val="ro-RO"/>
        </w:rPr>
        <w:t xml:space="preserve"> gospodareasc</w:t>
      </w:r>
      <w:r w:rsidRPr="002424BB">
        <w:rPr>
          <w:rFonts w:ascii="Arial" w:hAnsi="Arial" w:cs="Arial"/>
          <w:sz w:val="24"/>
          <w:szCs w:val="24"/>
          <w:lang w:val="ro-RO"/>
        </w:rPr>
        <w:t>ă</w:t>
      </w:r>
      <w:r w:rsidRPr="002424BB">
        <w:rPr>
          <w:rFonts w:ascii="Arial" w:hAnsi="Arial" w:cs="Arial"/>
          <w:bCs/>
          <w:sz w:val="24"/>
          <w:szCs w:val="24"/>
          <w:lang w:eastAsia="en-GB"/>
        </w:rPr>
        <w:t xml:space="preserve">:                                                   </w:t>
      </w:r>
      <w:r w:rsidR="002424BB">
        <w:rPr>
          <w:rFonts w:ascii="Arial" w:hAnsi="Arial" w:cs="Arial"/>
          <w:bCs/>
          <w:sz w:val="24"/>
          <w:szCs w:val="24"/>
          <w:lang w:eastAsia="en-GB"/>
        </w:rPr>
        <w:t xml:space="preserve"> </w:t>
      </w:r>
      <w:r w:rsidR="00BE3FC1" w:rsidRPr="002424BB">
        <w:rPr>
          <w:rFonts w:ascii="Arial" w:hAnsi="Arial" w:cs="Arial"/>
          <w:sz w:val="24"/>
          <w:szCs w:val="24"/>
          <w:lang w:val="ro-RO"/>
        </w:rPr>
        <w:t>365,</w:t>
      </w:r>
      <w:r w:rsidRPr="002424BB">
        <w:rPr>
          <w:rFonts w:ascii="Arial" w:hAnsi="Arial" w:cs="Arial"/>
          <w:sz w:val="24"/>
          <w:szCs w:val="24"/>
          <w:lang w:val="ro-RO"/>
        </w:rPr>
        <w:t>00</w:t>
      </w:r>
      <w:r w:rsidR="00BE3FC1" w:rsidRPr="002424BB">
        <w:rPr>
          <w:rFonts w:ascii="Arial" w:hAnsi="Arial" w:cs="Arial"/>
          <w:sz w:val="24"/>
          <w:szCs w:val="24"/>
          <w:lang w:val="ro-RO"/>
        </w:rPr>
        <w:t xml:space="preserve"> mp</w:t>
      </w:r>
    </w:p>
    <w:p w:rsidR="00BE3FC1" w:rsidRPr="002424BB" w:rsidRDefault="00A372B9" w:rsidP="00A372B9">
      <w:pPr>
        <w:spacing w:after="0" w:line="240" w:lineRule="auto"/>
        <w:jc w:val="both"/>
        <w:rPr>
          <w:rFonts w:ascii="Arial" w:hAnsi="Arial" w:cs="Arial"/>
          <w:sz w:val="24"/>
          <w:szCs w:val="24"/>
          <w:lang w:val="ro-RO"/>
        </w:rPr>
      </w:pPr>
      <w:r w:rsidRPr="002424BB">
        <w:rPr>
          <w:rFonts w:ascii="Arial" w:hAnsi="Arial" w:cs="Arial"/>
          <w:sz w:val="24"/>
          <w:szCs w:val="24"/>
          <w:lang w:val="ro-RO"/>
        </w:rPr>
        <w:t>S</w:t>
      </w:r>
      <w:r w:rsidR="00BE3FC1" w:rsidRPr="002424BB">
        <w:rPr>
          <w:rFonts w:ascii="Arial" w:hAnsi="Arial" w:cs="Arial"/>
          <w:sz w:val="24"/>
          <w:szCs w:val="24"/>
          <w:lang w:val="ro-RO"/>
        </w:rPr>
        <w:t>uprafa</w:t>
      </w:r>
      <w:r w:rsidRPr="002424BB">
        <w:rPr>
          <w:rFonts w:ascii="Arial" w:hAnsi="Arial" w:cs="Arial"/>
          <w:sz w:val="24"/>
          <w:szCs w:val="24"/>
          <w:lang w:val="ro-RO"/>
        </w:rPr>
        <w:t>ț</w:t>
      </w:r>
      <w:r w:rsidR="00BE3FC1" w:rsidRPr="002424BB">
        <w:rPr>
          <w:rFonts w:ascii="Arial" w:hAnsi="Arial" w:cs="Arial"/>
          <w:sz w:val="24"/>
          <w:szCs w:val="24"/>
          <w:lang w:val="ro-RO"/>
        </w:rPr>
        <w:t>a spa</w:t>
      </w:r>
      <w:r w:rsidRPr="002424BB">
        <w:rPr>
          <w:rFonts w:ascii="Arial" w:hAnsi="Arial" w:cs="Arial"/>
          <w:sz w:val="24"/>
          <w:szCs w:val="24"/>
          <w:lang w:val="ro-RO"/>
        </w:rPr>
        <w:t>ț</w:t>
      </w:r>
      <w:r w:rsidR="00BE3FC1" w:rsidRPr="002424BB">
        <w:rPr>
          <w:rFonts w:ascii="Arial" w:hAnsi="Arial" w:cs="Arial"/>
          <w:sz w:val="24"/>
          <w:szCs w:val="24"/>
          <w:lang w:val="ro-RO"/>
        </w:rPr>
        <w:t>ii verzi</w:t>
      </w:r>
      <w:r w:rsidRPr="002424BB">
        <w:rPr>
          <w:rFonts w:ascii="Arial" w:hAnsi="Arial" w:cs="Arial"/>
          <w:bCs/>
          <w:sz w:val="24"/>
          <w:szCs w:val="24"/>
          <w:lang w:eastAsia="en-GB"/>
        </w:rPr>
        <w:t>:</w:t>
      </w:r>
      <w:r w:rsidR="00BE3FC1" w:rsidRPr="002424BB">
        <w:rPr>
          <w:rFonts w:ascii="Arial" w:hAnsi="Arial" w:cs="Arial"/>
          <w:sz w:val="24"/>
          <w:szCs w:val="24"/>
          <w:lang w:val="ro-RO"/>
        </w:rPr>
        <w:t xml:space="preserve">   </w:t>
      </w:r>
      <w:r w:rsidR="00BE3FC1" w:rsidRPr="002424BB">
        <w:rPr>
          <w:rFonts w:ascii="Arial" w:hAnsi="Arial" w:cs="Arial"/>
          <w:sz w:val="24"/>
          <w:szCs w:val="24"/>
          <w:lang w:val="ro-RO"/>
        </w:rPr>
        <w:tab/>
        <w:t xml:space="preserve">                         </w:t>
      </w:r>
      <w:r w:rsidRPr="002424BB">
        <w:rPr>
          <w:rFonts w:ascii="Arial" w:hAnsi="Arial" w:cs="Arial"/>
          <w:sz w:val="24"/>
          <w:szCs w:val="24"/>
          <w:lang w:val="ro-RO"/>
        </w:rPr>
        <w:t xml:space="preserve">                                        </w:t>
      </w:r>
      <w:r w:rsidR="00BE3FC1" w:rsidRPr="002424BB">
        <w:rPr>
          <w:rFonts w:ascii="Arial" w:hAnsi="Arial" w:cs="Arial"/>
          <w:sz w:val="24"/>
          <w:szCs w:val="24"/>
          <w:lang w:val="ro-RO"/>
        </w:rPr>
        <w:t>4772,00 mp</w:t>
      </w:r>
    </w:p>
    <w:p w:rsidR="00C1788E" w:rsidRPr="002424BB" w:rsidRDefault="00C1788E" w:rsidP="004E3987">
      <w:pPr>
        <w:pStyle w:val="ListParagraph"/>
        <w:tabs>
          <w:tab w:val="left" w:pos="0"/>
        </w:tabs>
        <w:ind w:left="0"/>
        <w:jc w:val="both"/>
        <w:rPr>
          <w:rFonts w:ascii="Arial" w:eastAsiaTheme="minorHAnsi" w:hAnsi="Arial" w:cs="Arial"/>
          <w:sz w:val="24"/>
          <w:szCs w:val="24"/>
        </w:rPr>
      </w:pPr>
      <w:r w:rsidRPr="002424BB">
        <w:rPr>
          <w:rFonts w:ascii="Arial" w:hAnsi="Arial" w:cs="Arial"/>
          <w:sz w:val="24"/>
          <w:szCs w:val="24"/>
        </w:rPr>
        <w:t xml:space="preserve">             </w:t>
      </w:r>
      <w:r w:rsidR="00BE3FC1" w:rsidRPr="002424BB">
        <w:rPr>
          <w:rFonts w:ascii="Arial" w:hAnsi="Arial" w:cs="Arial"/>
          <w:sz w:val="24"/>
          <w:szCs w:val="24"/>
        </w:rPr>
        <w:t xml:space="preserve">        </w:t>
      </w:r>
    </w:p>
    <w:p w:rsidR="00C1788E" w:rsidRPr="002424BB" w:rsidRDefault="00C1788E" w:rsidP="003600B2">
      <w:pPr>
        <w:autoSpaceDE w:val="0"/>
        <w:autoSpaceDN w:val="0"/>
        <w:adjustRightInd w:val="0"/>
        <w:spacing w:after="0" w:line="240" w:lineRule="auto"/>
        <w:ind w:firstLine="426"/>
        <w:jc w:val="both"/>
        <w:rPr>
          <w:rFonts w:ascii="Arial" w:hAnsi="Arial" w:cs="Arial"/>
          <w:i/>
          <w:sz w:val="24"/>
          <w:szCs w:val="24"/>
          <w:lang w:val="ro-RO"/>
        </w:rPr>
      </w:pPr>
      <w:proofErr w:type="spellStart"/>
      <w:r w:rsidRPr="002424BB">
        <w:rPr>
          <w:rFonts w:ascii="Arial" w:hAnsi="Arial" w:cs="Arial"/>
          <w:sz w:val="24"/>
          <w:szCs w:val="24"/>
        </w:rPr>
        <w:t>Totodată</w:t>
      </w:r>
      <w:proofErr w:type="spellEnd"/>
      <w:r w:rsidRPr="002424BB">
        <w:rPr>
          <w:rFonts w:ascii="Arial" w:hAnsi="Arial" w:cs="Arial"/>
          <w:sz w:val="24"/>
          <w:szCs w:val="24"/>
        </w:rPr>
        <w:t xml:space="preserve"> </w:t>
      </w: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Pr="002424BB">
        <w:rPr>
          <w:rFonts w:ascii="Arial" w:hAnsi="Arial" w:cs="Arial"/>
          <w:sz w:val="24"/>
          <w:szCs w:val="24"/>
        </w:rPr>
        <w:t>această</w:t>
      </w:r>
      <w:proofErr w:type="spellEnd"/>
      <w:r w:rsidRPr="002424BB">
        <w:rPr>
          <w:rFonts w:ascii="Arial" w:hAnsi="Arial" w:cs="Arial"/>
          <w:sz w:val="24"/>
          <w:szCs w:val="24"/>
        </w:rPr>
        <w:t xml:space="preserve"> </w:t>
      </w:r>
      <w:proofErr w:type="spellStart"/>
      <w:r w:rsidRPr="002424BB">
        <w:rPr>
          <w:rFonts w:ascii="Arial" w:hAnsi="Arial" w:cs="Arial"/>
          <w:sz w:val="24"/>
          <w:szCs w:val="24"/>
        </w:rPr>
        <w:t>documentație</w:t>
      </w:r>
      <w:proofErr w:type="spellEnd"/>
      <w:r w:rsidRPr="002424BB">
        <w:rPr>
          <w:rFonts w:ascii="Arial" w:hAnsi="Arial" w:cs="Arial"/>
          <w:sz w:val="24"/>
          <w:szCs w:val="24"/>
        </w:rPr>
        <w:t xml:space="preserve"> 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stabili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reglementări</w:t>
      </w:r>
      <w:proofErr w:type="spellEnd"/>
      <w:r w:rsidRPr="002424BB">
        <w:rPr>
          <w:rFonts w:ascii="Arial" w:hAnsi="Arial" w:cs="Arial"/>
          <w:sz w:val="24"/>
          <w:szCs w:val="24"/>
        </w:rPr>
        <w:t xml:space="preserve"> </w:t>
      </w:r>
      <w:proofErr w:type="spellStart"/>
      <w:r w:rsidRPr="002424BB">
        <w:rPr>
          <w:rFonts w:ascii="Arial" w:hAnsi="Arial" w:cs="Arial"/>
          <w:sz w:val="24"/>
          <w:szCs w:val="24"/>
        </w:rPr>
        <w:t>privind</w:t>
      </w:r>
      <w:proofErr w:type="spellEnd"/>
      <w:r w:rsidRPr="002424BB">
        <w:rPr>
          <w:rFonts w:ascii="Arial" w:hAnsi="Arial" w:cs="Arial"/>
          <w:sz w:val="24"/>
          <w:szCs w:val="24"/>
        </w:rPr>
        <w:t xml:space="preserve"> </w:t>
      </w:r>
      <w:proofErr w:type="spellStart"/>
      <w:r w:rsidRPr="002424BB">
        <w:rPr>
          <w:rFonts w:ascii="Arial" w:hAnsi="Arial" w:cs="Arial"/>
          <w:sz w:val="24"/>
          <w:szCs w:val="24"/>
        </w:rPr>
        <w:t>modul</w:t>
      </w:r>
      <w:proofErr w:type="spellEnd"/>
      <w:r w:rsidRPr="002424BB">
        <w:rPr>
          <w:rFonts w:ascii="Arial" w:hAnsi="Arial" w:cs="Arial"/>
          <w:sz w:val="24"/>
          <w:szCs w:val="24"/>
        </w:rPr>
        <w:t xml:space="preserve"> de </w:t>
      </w:r>
      <w:proofErr w:type="spellStart"/>
      <w:r w:rsidRPr="002424BB">
        <w:rPr>
          <w:rFonts w:ascii="Arial" w:hAnsi="Arial" w:cs="Arial"/>
          <w:sz w:val="24"/>
          <w:szCs w:val="24"/>
        </w:rPr>
        <w:t>ocupare</w:t>
      </w:r>
      <w:proofErr w:type="spellEnd"/>
      <w:r w:rsidRPr="002424BB">
        <w:rPr>
          <w:rFonts w:ascii="Arial" w:hAnsi="Arial" w:cs="Arial"/>
          <w:sz w:val="24"/>
          <w:szCs w:val="24"/>
        </w:rPr>
        <w:t xml:space="preserve"> a </w:t>
      </w:r>
      <w:proofErr w:type="spellStart"/>
      <w:r w:rsidRPr="002424BB">
        <w:rPr>
          <w:rFonts w:ascii="Arial" w:hAnsi="Arial" w:cs="Arial"/>
          <w:sz w:val="24"/>
          <w:szCs w:val="24"/>
        </w:rPr>
        <w:t>terenului</w:t>
      </w:r>
      <w:proofErr w:type="spellEnd"/>
      <w:r w:rsidRPr="002424BB">
        <w:rPr>
          <w:rFonts w:ascii="Arial" w:hAnsi="Arial" w:cs="Arial"/>
          <w:sz w:val="24"/>
          <w:szCs w:val="24"/>
        </w:rPr>
        <w:t xml:space="preserve"> (</w:t>
      </w:r>
      <w:proofErr w:type="spellStart"/>
      <w:r w:rsidRPr="002424BB">
        <w:rPr>
          <w:rFonts w:ascii="Arial" w:hAnsi="Arial" w:cs="Arial"/>
          <w:sz w:val="24"/>
          <w:szCs w:val="24"/>
        </w:rPr>
        <w:t>retrageri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C671FD"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limita</w:t>
      </w:r>
      <w:proofErr w:type="spellEnd"/>
      <w:r w:rsidRPr="002424BB">
        <w:rPr>
          <w:rFonts w:ascii="Arial" w:hAnsi="Arial" w:cs="Arial"/>
          <w:sz w:val="24"/>
          <w:szCs w:val="24"/>
        </w:rPr>
        <w:t xml:space="preserve"> de </w:t>
      </w:r>
      <w:proofErr w:type="spellStart"/>
      <w:r w:rsidRPr="002424BB">
        <w:rPr>
          <w:rFonts w:ascii="Arial" w:hAnsi="Arial" w:cs="Arial"/>
          <w:sz w:val="24"/>
          <w:szCs w:val="24"/>
        </w:rPr>
        <w:t>proprietate</w:t>
      </w:r>
      <w:proofErr w:type="spellEnd"/>
      <w:r w:rsidRPr="002424BB">
        <w:rPr>
          <w:rFonts w:ascii="Arial" w:hAnsi="Arial" w:cs="Arial"/>
          <w:sz w:val="24"/>
          <w:szCs w:val="24"/>
        </w:rPr>
        <w:t xml:space="preserve">, </w:t>
      </w:r>
      <w:proofErr w:type="spellStart"/>
      <w:r w:rsidRPr="002424BB">
        <w:rPr>
          <w:rFonts w:ascii="Arial" w:hAnsi="Arial" w:cs="Arial"/>
          <w:sz w:val="24"/>
          <w:szCs w:val="24"/>
        </w:rPr>
        <w:t>distanțe</w:t>
      </w:r>
      <w:proofErr w:type="spellEnd"/>
      <w:r w:rsidRPr="002424BB">
        <w:rPr>
          <w:rFonts w:ascii="Arial" w:hAnsi="Arial" w:cs="Arial"/>
          <w:sz w:val="24"/>
          <w:szCs w:val="24"/>
        </w:rPr>
        <w:t xml:space="preserve"> </w:t>
      </w:r>
      <w:proofErr w:type="spellStart"/>
      <w:r w:rsidRPr="002424BB">
        <w:rPr>
          <w:rFonts w:ascii="Arial" w:hAnsi="Arial" w:cs="Arial"/>
          <w:sz w:val="24"/>
          <w:szCs w:val="24"/>
        </w:rPr>
        <w:t>față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aliniament</w:t>
      </w:r>
      <w:proofErr w:type="spellEnd"/>
      <w:r w:rsidRPr="002424BB">
        <w:rPr>
          <w:rFonts w:ascii="Arial" w:hAnsi="Arial" w:cs="Arial"/>
          <w:sz w:val="24"/>
          <w:szCs w:val="24"/>
        </w:rPr>
        <w:t xml:space="preserve"> </w:t>
      </w:r>
      <w:proofErr w:type="spellStart"/>
      <w:r w:rsidRPr="002424BB">
        <w:rPr>
          <w:rFonts w:ascii="Arial" w:hAnsi="Arial" w:cs="Arial"/>
          <w:sz w:val="24"/>
          <w:szCs w:val="24"/>
        </w:rPr>
        <w:t>ori</w:t>
      </w:r>
      <w:proofErr w:type="spellEnd"/>
      <w:r w:rsidRPr="002424BB">
        <w:rPr>
          <w:rFonts w:ascii="Arial" w:hAnsi="Arial" w:cs="Arial"/>
          <w:sz w:val="24"/>
          <w:szCs w:val="24"/>
        </w:rPr>
        <w:t xml:space="preserve"> </w:t>
      </w:r>
      <w:proofErr w:type="spellStart"/>
      <w:r w:rsidRPr="002424BB">
        <w:rPr>
          <w:rFonts w:ascii="Arial" w:hAnsi="Arial" w:cs="Arial"/>
          <w:sz w:val="24"/>
          <w:szCs w:val="24"/>
        </w:rPr>
        <w:t>fa</w:t>
      </w:r>
      <w:r w:rsidR="008D068A" w:rsidRPr="002424BB">
        <w:rPr>
          <w:rFonts w:ascii="Arial" w:hAnsi="Arial" w:cs="Arial"/>
          <w:sz w:val="24"/>
          <w:szCs w:val="24"/>
        </w:rPr>
        <w:t>ț</w:t>
      </w:r>
      <w:r w:rsidRPr="002424BB">
        <w:rPr>
          <w:rFonts w:ascii="Arial" w:hAnsi="Arial" w:cs="Arial"/>
          <w:sz w:val="24"/>
          <w:szCs w:val="24"/>
        </w:rPr>
        <w: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alte</w:t>
      </w:r>
      <w:proofErr w:type="spellEnd"/>
      <w:r w:rsidRPr="002424BB">
        <w:rPr>
          <w:rFonts w:ascii="Arial" w:hAnsi="Arial" w:cs="Arial"/>
          <w:sz w:val="24"/>
          <w:szCs w:val="24"/>
        </w:rPr>
        <w:t xml:space="preserve"> </w:t>
      </w:r>
      <w:proofErr w:type="spellStart"/>
      <w:r w:rsidRPr="002424BB">
        <w:rPr>
          <w:rFonts w:ascii="Arial" w:hAnsi="Arial" w:cs="Arial"/>
          <w:sz w:val="24"/>
          <w:szCs w:val="24"/>
        </w:rPr>
        <w:t>elemente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caracterize</w:t>
      </w:r>
      <w:r w:rsidR="001A4546" w:rsidRPr="002424BB">
        <w:rPr>
          <w:rFonts w:ascii="Arial" w:hAnsi="Arial" w:cs="Arial"/>
          <w:sz w:val="24"/>
          <w:szCs w:val="24"/>
        </w:rPr>
        <w:t>ază</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terenul</w:t>
      </w:r>
      <w:proofErr w:type="spellEnd"/>
      <w:r w:rsidR="001A4546" w:rsidRPr="002424BB">
        <w:rPr>
          <w:rFonts w:ascii="Arial" w:hAnsi="Arial" w:cs="Arial"/>
          <w:sz w:val="24"/>
          <w:szCs w:val="24"/>
        </w:rPr>
        <w:t>/</w:t>
      </w:r>
      <w:proofErr w:type="spellStart"/>
      <w:r w:rsidR="001A4546" w:rsidRPr="002424BB">
        <w:rPr>
          <w:rFonts w:ascii="Arial" w:hAnsi="Arial" w:cs="Arial"/>
          <w:sz w:val="24"/>
          <w:szCs w:val="24"/>
        </w:rPr>
        <w:t>zona</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în</w:t>
      </w:r>
      <w:proofErr w:type="spellEnd"/>
      <w:r w:rsidR="001A4546" w:rsidRPr="002424BB">
        <w:rPr>
          <w:rFonts w:ascii="Arial" w:hAnsi="Arial" w:cs="Arial"/>
          <w:sz w:val="24"/>
          <w:szCs w:val="24"/>
        </w:rPr>
        <w:t xml:space="preserve"> </w:t>
      </w:r>
      <w:proofErr w:type="spellStart"/>
      <w:r w:rsidR="001A4546" w:rsidRPr="002424BB">
        <w:rPr>
          <w:rFonts w:ascii="Arial" w:hAnsi="Arial" w:cs="Arial"/>
          <w:sz w:val="24"/>
          <w:szCs w:val="24"/>
        </w:rPr>
        <w:t>clipa</w:t>
      </w:r>
      <w:proofErr w:type="spellEnd"/>
      <w:r w:rsidR="001A4546" w:rsidRPr="002424BB">
        <w:rPr>
          <w:rFonts w:ascii="Arial" w:hAnsi="Arial" w:cs="Arial"/>
          <w:sz w:val="24"/>
          <w:szCs w:val="24"/>
        </w:rPr>
        <w:t xml:space="preserve"> de </w:t>
      </w:r>
      <w:proofErr w:type="spellStart"/>
      <w:r w:rsidR="001A4546" w:rsidRPr="002424BB">
        <w:rPr>
          <w:rFonts w:ascii="Arial" w:hAnsi="Arial" w:cs="Arial"/>
          <w:sz w:val="24"/>
          <w:szCs w:val="24"/>
        </w:rPr>
        <w:t>faț</w:t>
      </w:r>
      <w:r w:rsidRPr="002424BB">
        <w:rPr>
          <w:rFonts w:ascii="Arial" w:hAnsi="Arial" w:cs="Arial"/>
          <w:sz w:val="24"/>
          <w:szCs w:val="24"/>
        </w:rPr>
        <w:t>ă</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vecine</w:t>
      </w:r>
      <w:proofErr w:type="spellEnd"/>
      <w:r w:rsidRPr="002424BB">
        <w:rPr>
          <w:rFonts w:ascii="Arial" w:hAnsi="Arial" w:cs="Arial"/>
          <w:sz w:val="24"/>
          <w:szCs w:val="24"/>
        </w:rPr>
        <w:t xml:space="preserve">, </w:t>
      </w:r>
      <w:proofErr w:type="spellStart"/>
      <w:r w:rsidRPr="002424BB">
        <w:rPr>
          <w:rFonts w:ascii="Arial" w:hAnsi="Arial" w:cs="Arial"/>
          <w:sz w:val="24"/>
          <w:szCs w:val="24"/>
        </w:rPr>
        <w:t>căi</w:t>
      </w:r>
      <w:proofErr w:type="spellEnd"/>
      <w:r w:rsidRPr="002424BB">
        <w:rPr>
          <w:rFonts w:ascii="Arial" w:hAnsi="Arial" w:cs="Arial"/>
          <w:sz w:val="24"/>
          <w:szCs w:val="24"/>
        </w:rPr>
        <w:t xml:space="preserve"> de </w:t>
      </w:r>
      <w:proofErr w:type="spellStart"/>
      <w:r w:rsidRPr="002424BB">
        <w:rPr>
          <w:rFonts w:ascii="Arial" w:hAnsi="Arial" w:cs="Arial"/>
          <w:sz w:val="24"/>
          <w:szCs w:val="24"/>
        </w:rPr>
        <w:t>circulație</w:t>
      </w:r>
      <w:proofErr w:type="spellEnd"/>
      <w:r w:rsidRPr="002424BB">
        <w:rPr>
          <w:rFonts w:ascii="Arial" w:hAnsi="Arial" w:cs="Arial"/>
          <w:sz w:val="24"/>
          <w:szCs w:val="24"/>
        </w:rPr>
        <w:t xml:space="preserve"> </w:t>
      </w:r>
      <w:proofErr w:type="spellStart"/>
      <w:r w:rsidRPr="002424BB">
        <w:rPr>
          <w:rFonts w:ascii="Arial" w:hAnsi="Arial" w:cs="Arial"/>
          <w:sz w:val="24"/>
          <w:szCs w:val="24"/>
        </w:rPr>
        <w:t>publică</w:t>
      </w:r>
      <w:proofErr w:type="spellEnd"/>
      <w:r w:rsidRPr="002424BB">
        <w:rPr>
          <w:rFonts w:ascii="Arial" w:hAnsi="Arial" w:cs="Arial"/>
          <w:sz w:val="24"/>
          <w:szCs w:val="24"/>
        </w:rPr>
        <w:t xml:space="preserve">, </w:t>
      </w:r>
      <w:proofErr w:type="spellStart"/>
      <w:r w:rsidRPr="002424BB">
        <w:rPr>
          <w:rFonts w:ascii="Arial" w:hAnsi="Arial" w:cs="Arial"/>
          <w:sz w:val="24"/>
          <w:szCs w:val="24"/>
        </w:rPr>
        <w:t>retele</w:t>
      </w:r>
      <w:proofErr w:type="spellEnd"/>
      <w:r w:rsidRPr="002424BB">
        <w:rPr>
          <w:rFonts w:ascii="Arial" w:hAnsi="Arial" w:cs="Arial"/>
          <w:sz w:val="24"/>
          <w:szCs w:val="24"/>
        </w:rPr>
        <w:t xml:space="preserve"> </w:t>
      </w:r>
      <w:proofErr w:type="spellStart"/>
      <w:r w:rsidRPr="002424BB">
        <w:rPr>
          <w:rFonts w:ascii="Arial" w:hAnsi="Arial" w:cs="Arial"/>
          <w:sz w:val="24"/>
          <w:szCs w:val="24"/>
        </w:rPr>
        <w:t>edilitare</w:t>
      </w:r>
      <w:proofErr w:type="spellEnd"/>
      <w:r w:rsidRPr="002424BB">
        <w:rPr>
          <w:rFonts w:ascii="Arial" w:hAnsi="Arial" w:cs="Arial"/>
          <w:sz w:val="24"/>
          <w:szCs w:val="24"/>
        </w:rPr>
        <w:t xml:space="preserve">, etc.).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gradul în care planul sau programul influenţează alte planuri şi programe, inclusiv pe cele în care se integrează sau care derivă din ele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 xml:space="preserve">; </w:t>
      </w:r>
      <w:r w:rsidRPr="002424BB">
        <w:rPr>
          <w:rFonts w:ascii="Arial" w:hAnsi="Arial" w:cs="Arial"/>
          <w:color w:val="000000"/>
          <w:sz w:val="24"/>
          <w:szCs w:val="24"/>
          <w:lang w:val="ro-RO"/>
        </w:rPr>
        <w:t xml:space="preserve"> </w:t>
      </w:r>
    </w:p>
    <w:p w:rsidR="00C1788E" w:rsidRPr="002424BB" w:rsidRDefault="00C1788E" w:rsidP="004E3987">
      <w:pPr>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color w:val="000000"/>
          <w:sz w:val="24"/>
          <w:szCs w:val="24"/>
          <w:lang w:val="ro-RO"/>
        </w:rPr>
        <w:t xml:space="preserve">c) </w:t>
      </w:r>
      <w:r w:rsidRPr="002424BB">
        <w:rPr>
          <w:rFonts w:ascii="Arial" w:hAnsi="Arial" w:cs="Arial"/>
          <w:i/>
          <w:color w:val="000000"/>
          <w:sz w:val="24"/>
          <w:szCs w:val="24"/>
          <w:lang w:val="ro-RO"/>
        </w:rPr>
        <w:t>relevanţa planului sau programului în/pentru integrarea consideraţiilor de mediu, mai ales din perspectiva promovării dezvoltării durabile</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w:t>
      </w:r>
      <w:r w:rsidRPr="002424BB">
        <w:rPr>
          <w:rFonts w:ascii="Arial" w:hAnsi="Arial" w:cs="Arial"/>
          <w:color w:val="000000"/>
          <w:sz w:val="24"/>
          <w:szCs w:val="24"/>
          <w:lang w:val="ro-RO"/>
        </w:rPr>
        <w:t xml:space="preserve"> </w:t>
      </w:r>
    </w:p>
    <w:p w:rsidR="003D6B3A" w:rsidRPr="002424BB" w:rsidRDefault="003D6B3A" w:rsidP="004E3987">
      <w:pPr>
        <w:autoSpaceDE w:val="0"/>
        <w:autoSpaceDN w:val="0"/>
        <w:adjustRightInd w:val="0"/>
        <w:spacing w:after="0" w:line="240" w:lineRule="auto"/>
        <w:jc w:val="both"/>
        <w:rPr>
          <w:rFonts w:ascii="Arial" w:hAnsi="Arial" w:cs="Arial"/>
          <w:color w:val="000000"/>
          <w:sz w:val="24"/>
          <w:szCs w:val="24"/>
          <w:lang w:val="ro-RO"/>
        </w:rPr>
      </w:pP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proofErr w:type="spellStart"/>
      <w:r w:rsidRPr="002424BB">
        <w:rPr>
          <w:rFonts w:ascii="Arial" w:hAnsi="Arial" w:cs="Arial"/>
          <w:b/>
          <w:sz w:val="24"/>
          <w:szCs w:val="24"/>
        </w:rPr>
        <w:t>Alimentarea</w:t>
      </w:r>
      <w:proofErr w:type="spellEnd"/>
      <w:r w:rsidRPr="002424BB">
        <w:rPr>
          <w:rFonts w:ascii="Arial" w:hAnsi="Arial" w:cs="Arial"/>
          <w:b/>
          <w:sz w:val="24"/>
          <w:szCs w:val="24"/>
        </w:rPr>
        <w:t xml:space="preserve"> cu </w:t>
      </w:r>
      <w:proofErr w:type="spellStart"/>
      <w:proofErr w:type="gramStart"/>
      <w:r w:rsidRPr="002424BB">
        <w:rPr>
          <w:rFonts w:ascii="Arial" w:hAnsi="Arial" w:cs="Arial"/>
          <w:b/>
          <w:sz w:val="24"/>
          <w:szCs w:val="24"/>
        </w:rPr>
        <w:t>apă</w:t>
      </w:r>
      <w:proofErr w:type="spellEnd"/>
      <w:proofErr w:type="gramEnd"/>
    </w:p>
    <w:p w:rsidR="00BE3FC1" w:rsidRPr="002424BB" w:rsidRDefault="00A372B9" w:rsidP="0057178D">
      <w:pPr>
        <w:pStyle w:val="Subtitle"/>
        <w:jc w:val="both"/>
        <w:rPr>
          <w:rFonts w:ascii="Arial" w:hAnsi="Arial" w:cs="Arial"/>
          <w:b w:val="0"/>
          <w:szCs w:val="24"/>
          <w:lang w:val="ro-RO"/>
        </w:rPr>
      </w:pPr>
      <w:r w:rsidRPr="002424BB">
        <w:rPr>
          <w:rFonts w:ascii="Arial" w:hAnsi="Arial" w:cs="Arial"/>
          <w:b w:val="0"/>
          <w:szCs w:val="24"/>
          <w:lang w:val="ro-RO"/>
        </w:rPr>
        <w:t>Î</w:t>
      </w:r>
      <w:r w:rsidR="00BE3FC1" w:rsidRPr="002424BB">
        <w:rPr>
          <w:rFonts w:ascii="Arial" w:hAnsi="Arial" w:cs="Arial"/>
          <w:b w:val="0"/>
          <w:szCs w:val="24"/>
          <w:lang w:val="ro-RO"/>
        </w:rPr>
        <w:t>ntruc</w:t>
      </w:r>
      <w:r w:rsidRPr="002424BB">
        <w:rPr>
          <w:rFonts w:ascii="Arial" w:hAnsi="Arial" w:cs="Arial"/>
          <w:b w:val="0"/>
          <w:szCs w:val="24"/>
          <w:lang w:val="ro-RO"/>
        </w:rPr>
        <w:t>ât î</w:t>
      </w:r>
      <w:r w:rsidR="00BE3FC1" w:rsidRPr="002424BB">
        <w:rPr>
          <w:rFonts w:ascii="Arial" w:hAnsi="Arial" w:cs="Arial"/>
          <w:b w:val="0"/>
          <w:szCs w:val="24"/>
          <w:lang w:val="ro-RO"/>
        </w:rPr>
        <w:t>n zon</w:t>
      </w:r>
      <w:r w:rsidRPr="002424BB">
        <w:rPr>
          <w:rFonts w:ascii="Arial" w:hAnsi="Arial" w:cs="Arial"/>
          <w:b w:val="0"/>
          <w:szCs w:val="24"/>
          <w:lang w:val="ro-RO"/>
        </w:rPr>
        <w:t>ă</w:t>
      </w:r>
      <w:r w:rsidR="00BE3FC1" w:rsidRPr="002424BB">
        <w:rPr>
          <w:rFonts w:ascii="Arial" w:hAnsi="Arial" w:cs="Arial"/>
          <w:b w:val="0"/>
          <w:szCs w:val="24"/>
          <w:lang w:val="ro-RO"/>
        </w:rPr>
        <w:t xml:space="preserve"> nu exist</w:t>
      </w:r>
      <w:r w:rsidRPr="002424BB">
        <w:rPr>
          <w:rFonts w:ascii="Arial" w:hAnsi="Arial" w:cs="Arial"/>
          <w:b w:val="0"/>
          <w:szCs w:val="24"/>
          <w:lang w:val="ro-RO"/>
        </w:rPr>
        <w:t>ă</w:t>
      </w:r>
      <w:r w:rsidR="00BE3FC1" w:rsidRPr="002424BB">
        <w:rPr>
          <w:rFonts w:ascii="Arial" w:hAnsi="Arial" w:cs="Arial"/>
          <w:b w:val="0"/>
          <w:szCs w:val="24"/>
          <w:lang w:val="ro-RO"/>
        </w:rPr>
        <w:t xml:space="preserve"> re</w:t>
      </w:r>
      <w:r w:rsidRPr="002424BB">
        <w:rPr>
          <w:rFonts w:ascii="Arial" w:hAnsi="Arial" w:cs="Arial"/>
          <w:b w:val="0"/>
          <w:szCs w:val="24"/>
          <w:lang w:val="ro-RO"/>
        </w:rPr>
        <w:t>ț</w:t>
      </w:r>
      <w:r w:rsidR="00BE3FC1" w:rsidRPr="002424BB">
        <w:rPr>
          <w:rFonts w:ascii="Arial" w:hAnsi="Arial" w:cs="Arial"/>
          <w:b w:val="0"/>
          <w:szCs w:val="24"/>
          <w:lang w:val="ro-RO"/>
        </w:rPr>
        <w:t>ea de alimentare cu ap</w:t>
      </w:r>
      <w:r w:rsidRPr="002424BB">
        <w:rPr>
          <w:rFonts w:ascii="Arial" w:hAnsi="Arial" w:cs="Arial"/>
          <w:b w:val="0"/>
          <w:szCs w:val="24"/>
          <w:lang w:val="ro-RO"/>
        </w:rPr>
        <w:t>ă</w:t>
      </w:r>
      <w:r w:rsidR="00BE3FC1" w:rsidRPr="002424BB">
        <w:rPr>
          <w:rFonts w:ascii="Arial" w:hAnsi="Arial" w:cs="Arial"/>
          <w:b w:val="0"/>
          <w:szCs w:val="24"/>
          <w:lang w:val="ro-RO"/>
        </w:rPr>
        <w:t>, alimentarea cu ap</w:t>
      </w:r>
      <w:r w:rsidRPr="002424BB">
        <w:rPr>
          <w:rFonts w:ascii="Arial" w:hAnsi="Arial" w:cs="Arial"/>
          <w:b w:val="0"/>
          <w:szCs w:val="24"/>
          <w:lang w:val="ro-RO"/>
        </w:rPr>
        <w:t>ă î</w:t>
      </w:r>
      <w:r w:rsidR="00BE3FC1" w:rsidRPr="002424BB">
        <w:rPr>
          <w:rFonts w:ascii="Arial" w:hAnsi="Arial" w:cs="Arial"/>
          <w:b w:val="0"/>
          <w:szCs w:val="24"/>
          <w:lang w:val="ro-RO"/>
        </w:rPr>
        <w:t>n zon</w:t>
      </w:r>
      <w:r w:rsidRPr="002424BB">
        <w:rPr>
          <w:rFonts w:ascii="Arial" w:hAnsi="Arial" w:cs="Arial"/>
          <w:b w:val="0"/>
          <w:szCs w:val="24"/>
          <w:lang w:val="ro-RO"/>
        </w:rPr>
        <w:t>ă</w:t>
      </w:r>
      <w:r w:rsidR="00BE3FC1" w:rsidRPr="002424BB">
        <w:rPr>
          <w:rFonts w:ascii="Arial" w:hAnsi="Arial" w:cs="Arial"/>
          <w:b w:val="0"/>
          <w:szCs w:val="24"/>
          <w:lang w:val="ro-RO"/>
        </w:rPr>
        <w:t xml:space="preserve"> se va face prin pu</w:t>
      </w:r>
      <w:r w:rsidRPr="002424BB">
        <w:rPr>
          <w:rFonts w:ascii="Arial" w:hAnsi="Arial" w:cs="Arial"/>
          <w:b w:val="0"/>
          <w:szCs w:val="24"/>
          <w:lang w:val="ro-RO"/>
        </w:rPr>
        <w:t>ț</w:t>
      </w:r>
      <w:r w:rsidR="00BE3FC1" w:rsidRPr="002424BB">
        <w:rPr>
          <w:rFonts w:ascii="Arial" w:hAnsi="Arial" w:cs="Arial"/>
          <w:b w:val="0"/>
          <w:szCs w:val="24"/>
          <w:lang w:val="ro-RO"/>
        </w:rPr>
        <w:t xml:space="preserve">uri forate cu pompe submersibile </w:t>
      </w:r>
      <w:r w:rsidRPr="002424BB">
        <w:rPr>
          <w:rFonts w:ascii="Arial" w:hAnsi="Arial" w:cs="Arial"/>
          <w:b w:val="0"/>
          <w:szCs w:val="24"/>
          <w:lang w:val="ro-RO"/>
        </w:rPr>
        <w:t>ș</w:t>
      </w:r>
      <w:r w:rsidR="00BE3FC1" w:rsidRPr="002424BB">
        <w:rPr>
          <w:rFonts w:ascii="Arial" w:hAnsi="Arial" w:cs="Arial"/>
          <w:b w:val="0"/>
          <w:szCs w:val="24"/>
          <w:lang w:val="ro-RO"/>
        </w:rPr>
        <w:t>i o gospod</w:t>
      </w:r>
      <w:r w:rsidR="009D2D00" w:rsidRPr="002424BB">
        <w:rPr>
          <w:rFonts w:ascii="Arial" w:hAnsi="Arial" w:cs="Arial"/>
          <w:b w:val="0"/>
          <w:szCs w:val="24"/>
          <w:lang w:val="ro-RO"/>
        </w:rPr>
        <w:t>ă</w:t>
      </w:r>
      <w:r w:rsidR="00BE3FC1" w:rsidRPr="002424BB">
        <w:rPr>
          <w:rFonts w:ascii="Arial" w:hAnsi="Arial" w:cs="Arial"/>
          <w:b w:val="0"/>
          <w:szCs w:val="24"/>
          <w:lang w:val="ro-RO"/>
        </w:rPr>
        <w:t>rie de ap</w:t>
      </w:r>
      <w:r w:rsidR="009D2D00" w:rsidRPr="002424BB">
        <w:rPr>
          <w:rFonts w:ascii="Arial" w:hAnsi="Arial" w:cs="Arial"/>
          <w:b w:val="0"/>
          <w:szCs w:val="24"/>
          <w:lang w:val="ro-RO"/>
        </w:rPr>
        <w:t>ă</w:t>
      </w:r>
      <w:r w:rsidR="00BE3FC1" w:rsidRPr="002424BB">
        <w:rPr>
          <w:rFonts w:ascii="Arial" w:hAnsi="Arial" w:cs="Arial"/>
          <w:b w:val="0"/>
          <w:szCs w:val="24"/>
          <w:lang w:val="ro-RO"/>
        </w:rPr>
        <w:t>. Re</w:t>
      </w:r>
      <w:r w:rsidR="009D2D00" w:rsidRPr="002424BB">
        <w:rPr>
          <w:rFonts w:ascii="Arial" w:hAnsi="Arial" w:cs="Arial"/>
          <w:b w:val="0"/>
          <w:szCs w:val="24"/>
          <w:lang w:val="ro-RO"/>
        </w:rPr>
        <w:t>ț</w:t>
      </w:r>
      <w:r w:rsidR="00BE3FC1" w:rsidRPr="002424BB">
        <w:rPr>
          <w:rFonts w:ascii="Arial" w:hAnsi="Arial" w:cs="Arial"/>
          <w:b w:val="0"/>
          <w:szCs w:val="24"/>
          <w:lang w:val="ro-RO"/>
        </w:rPr>
        <w:t>elele vor fi dimensionate pentru a asigura debitul maxim orar. Conducta se va monta la ad</w:t>
      </w:r>
      <w:r w:rsidR="0057178D" w:rsidRPr="002424BB">
        <w:rPr>
          <w:rFonts w:ascii="Arial" w:hAnsi="Arial" w:cs="Arial"/>
          <w:b w:val="0"/>
          <w:szCs w:val="24"/>
          <w:lang w:val="ro-RO"/>
        </w:rPr>
        <w:t>âncimea de î</w:t>
      </w:r>
      <w:r w:rsidR="00BE3FC1" w:rsidRPr="002424BB">
        <w:rPr>
          <w:rFonts w:ascii="Arial" w:hAnsi="Arial" w:cs="Arial"/>
          <w:b w:val="0"/>
          <w:szCs w:val="24"/>
          <w:lang w:val="ro-RO"/>
        </w:rPr>
        <w:t>nghe</w:t>
      </w:r>
      <w:r w:rsidR="0057178D" w:rsidRPr="002424BB">
        <w:rPr>
          <w:rFonts w:ascii="Arial" w:hAnsi="Arial" w:cs="Arial"/>
          <w:b w:val="0"/>
          <w:szCs w:val="24"/>
          <w:lang w:val="ro-RO"/>
        </w:rPr>
        <w:t xml:space="preserve">ț într-un pat de nisip. </w:t>
      </w:r>
    </w:p>
    <w:p w:rsidR="00BE3FC1" w:rsidRPr="002424BB" w:rsidRDefault="00BE3FC1" w:rsidP="00BE3FC1">
      <w:pPr>
        <w:pStyle w:val="Subtitle"/>
        <w:ind w:firstLine="720"/>
        <w:jc w:val="both"/>
        <w:rPr>
          <w:rFonts w:ascii="Arial" w:hAnsi="Arial" w:cs="Arial"/>
          <w:b w:val="0"/>
          <w:szCs w:val="24"/>
          <w:lang w:val="ro-RO"/>
        </w:rPr>
      </w:pP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Canalizare</w:t>
      </w:r>
      <w:proofErr w:type="spellEnd"/>
    </w:p>
    <w:p w:rsidR="00BE3FC1" w:rsidRPr="002424BB" w:rsidRDefault="00BE3FC1" w:rsidP="0057178D">
      <w:pPr>
        <w:spacing w:after="0" w:line="240" w:lineRule="auto"/>
        <w:ind w:right="274"/>
        <w:jc w:val="both"/>
        <w:rPr>
          <w:rFonts w:ascii="Arial" w:hAnsi="Arial" w:cs="Arial"/>
          <w:noProof/>
          <w:sz w:val="24"/>
          <w:szCs w:val="24"/>
          <w:lang w:val="ro-RO"/>
        </w:rPr>
      </w:pPr>
      <w:r w:rsidRPr="002424BB">
        <w:rPr>
          <w:rFonts w:ascii="Arial" w:hAnsi="Arial" w:cs="Arial"/>
          <w:noProof/>
          <w:sz w:val="24"/>
          <w:szCs w:val="24"/>
          <w:lang w:val="ro-RO"/>
        </w:rPr>
        <w:t>Solu</w:t>
      </w:r>
      <w:r w:rsidR="0057178D" w:rsidRPr="002424BB">
        <w:rPr>
          <w:rFonts w:ascii="Arial" w:hAnsi="Arial" w:cs="Arial"/>
          <w:noProof/>
          <w:sz w:val="24"/>
          <w:szCs w:val="24"/>
          <w:lang w:val="ro-RO"/>
        </w:rPr>
        <w:t>ți</w:t>
      </w:r>
      <w:r w:rsidRPr="002424BB">
        <w:rPr>
          <w:rFonts w:ascii="Arial" w:hAnsi="Arial" w:cs="Arial"/>
          <w:noProof/>
          <w:sz w:val="24"/>
          <w:szCs w:val="24"/>
          <w:lang w:val="ro-RO"/>
        </w:rPr>
        <w:t>a de canalizare va fi prin bazin vindajabil capsulat.</w:t>
      </w:r>
    </w:p>
    <w:p w:rsidR="00BE3FC1" w:rsidRPr="002424BB" w:rsidRDefault="00BE3FC1" w:rsidP="0057178D">
      <w:pPr>
        <w:spacing w:after="0" w:line="240" w:lineRule="auto"/>
        <w:ind w:right="274"/>
        <w:jc w:val="both"/>
        <w:rPr>
          <w:rFonts w:ascii="Arial" w:hAnsi="Arial" w:cs="Arial"/>
          <w:noProof/>
          <w:sz w:val="24"/>
          <w:szCs w:val="24"/>
          <w:lang w:val="ro-RO"/>
        </w:rPr>
      </w:pPr>
      <w:r w:rsidRPr="002424BB">
        <w:rPr>
          <w:rFonts w:ascii="Arial" w:hAnsi="Arial" w:cs="Arial"/>
          <w:noProof/>
          <w:sz w:val="24"/>
          <w:szCs w:val="24"/>
          <w:lang w:val="ro-RO"/>
        </w:rPr>
        <w:t>Coloanele de canalizare menajer</w:t>
      </w:r>
      <w:r w:rsidR="0057178D" w:rsidRPr="002424BB">
        <w:rPr>
          <w:rFonts w:ascii="Arial" w:hAnsi="Arial" w:cs="Arial"/>
          <w:noProof/>
          <w:sz w:val="24"/>
          <w:szCs w:val="24"/>
          <w:lang w:val="ro-RO"/>
        </w:rPr>
        <w:t>ă</w:t>
      </w:r>
      <w:r w:rsidRPr="002424BB">
        <w:rPr>
          <w:rFonts w:ascii="Arial" w:hAnsi="Arial" w:cs="Arial"/>
          <w:noProof/>
          <w:sz w:val="24"/>
          <w:szCs w:val="24"/>
          <w:lang w:val="ro-RO"/>
        </w:rPr>
        <w:t xml:space="preserve"> se conecteaz</w:t>
      </w:r>
      <w:r w:rsidR="0057178D" w:rsidRPr="002424BB">
        <w:rPr>
          <w:rFonts w:ascii="Arial" w:hAnsi="Arial" w:cs="Arial"/>
          <w:noProof/>
          <w:sz w:val="24"/>
          <w:szCs w:val="24"/>
          <w:lang w:val="ro-RO"/>
        </w:rPr>
        <w:t xml:space="preserve">ă la colectoare care deverseaza în </w:t>
      </w:r>
      <w:r w:rsidRPr="002424BB">
        <w:rPr>
          <w:rFonts w:ascii="Arial" w:hAnsi="Arial" w:cs="Arial"/>
          <w:noProof/>
          <w:sz w:val="24"/>
          <w:szCs w:val="24"/>
          <w:lang w:val="ro-RO"/>
        </w:rPr>
        <w:t>c</w:t>
      </w:r>
      <w:r w:rsidR="0057178D" w:rsidRPr="002424BB">
        <w:rPr>
          <w:rFonts w:ascii="Arial" w:hAnsi="Arial" w:cs="Arial"/>
          <w:noProof/>
          <w:sz w:val="24"/>
          <w:szCs w:val="24"/>
          <w:lang w:val="ro-RO"/>
        </w:rPr>
        <w:t>ă</w:t>
      </w:r>
      <w:r w:rsidRPr="002424BB">
        <w:rPr>
          <w:rFonts w:ascii="Arial" w:hAnsi="Arial" w:cs="Arial"/>
          <w:noProof/>
          <w:sz w:val="24"/>
          <w:szCs w:val="24"/>
          <w:lang w:val="ro-RO"/>
        </w:rPr>
        <w:t>minele propuse prin conducte de polipropilena</w:t>
      </w:r>
      <w:r w:rsidR="0057178D" w:rsidRPr="002424BB">
        <w:rPr>
          <w:rFonts w:ascii="Arial" w:hAnsi="Arial" w:cs="Arial"/>
          <w:noProof/>
          <w:sz w:val="24"/>
          <w:szCs w:val="24"/>
          <w:lang w:val="ro-RO"/>
        </w:rPr>
        <w:t>.</w:t>
      </w:r>
    </w:p>
    <w:p w:rsidR="00BE3FC1" w:rsidRPr="002424BB" w:rsidRDefault="00BE3FC1" w:rsidP="0057178D">
      <w:pPr>
        <w:spacing w:after="0" w:line="240" w:lineRule="auto"/>
        <w:ind w:right="274"/>
        <w:jc w:val="both"/>
        <w:rPr>
          <w:rFonts w:ascii="Arial" w:hAnsi="Arial" w:cs="Arial"/>
          <w:noProof/>
          <w:sz w:val="24"/>
          <w:szCs w:val="24"/>
          <w:lang w:val="ro-RO"/>
        </w:rPr>
      </w:pPr>
      <w:r w:rsidRPr="002424BB">
        <w:rPr>
          <w:rFonts w:ascii="Arial" w:hAnsi="Arial" w:cs="Arial"/>
          <w:noProof/>
          <w:sz w:val="24"/>
          <w:szCs w:val="24"/>
          <w:lang w:val="ro-RO"/>
        </w:rPr>
        <w:t>Ad</w:t>
      </w:r>
      <w:r w:rsidR="0057178D" w:rsidRPr="002424BB">
        <w:rPr>
          <w:rFonts w:ascii="Arial" w:hAnsi="Arial" w:cs="Arial"/>
          <w:noProof/>
          <w:sz w:val="24"/>
          <w:szCs w:val="24"/>
          <w:lang w:val="ro-RO"/>
        </w:rPr>
        <w:t>â</w:t>
      </w:r>
      <w:r w:rsidRPr="002424BB">
        <w:rPr>
          <w:rFonts w:ascii="Arial" w:hAnsi="Arial" w:cs="Arial"/>
          <w:noProof/>
          <w:sz w:val="24"/>
          <w:szCs w:val="24"/>
          <w:lang w:val="ro-RO"/>
        </w:rPr>
        <w:t>ncimea de montare a conductei de racordare va fi de minim 1,2 m, cu respectarea strict</w:t>
      </w:r>
      <w:r w:rsidR="0057178D" w:rsidRPr="002424BB">
        <w:rPr>
          <w:rFonts w:ascii="Arial" w:hAnsi="Arial" w:cs="Arial"/>
          <w:noProof/>
          <w:sz w:val="24"/>
          <w:szCs w:val="24"/>
          <w:lang w:val="ro-RO"/>
        </w:rPr>
        <w:t>ă</w:t>
      </w:r>
      <w:r w:rsidRPr="002424BB">
        <w:rPr>
          <w:rFonts w:ascii="Arial" w:hAnsi="Arial" w:cs="Arial"/>
          <w:noProof/>
          <w:sz w:val="24"/>
          <w:szCs w:val="24"/>
          <w:lang w:val="ro-RO"/>
        </w:rPr>
        <w:t xml:space="preserve"> a pantelor indicate </w:t>
      </w:r>
      <w:r w:rsidR="0057178D" w:rsidRPr="002424BB">
        <w:rPr>
          <w:rFonts w:ascii="Arial" w:hAnsi="Arial" w:cs="Arial"/>
          <w:noProof/>
          <w:sz w:val="24"/>
          <w:szCs w:val="24"/>
          <w:lang w:val="ro-RO"/>
        </w:rPr>
        <w:t xml:space="preserve">în </w:t>
      </w:r>
      <w:r w:rsidRPr="002424BB">
        <w:rPr>
          <w:rFonts w:ascii="Arial" w:hAnsi="Arial" w:cs="Arial"/>
          <w:noProof/>
          <w:sz w:val="24"/>
          <w:szCs w:val="24"/>
          <w:lang w:val="ro-RO"/>
        </w:rPr>
        <w:t>documenta</w:t>
      </w:r>
      <w:r w:rsidR="0057178D" w:rsidRPr="002424BB">
        <w:rPr>
          <w:rFonts w:ascii="Arial" w:hAnsi="Arial" w:cs="Arial"/>
          <w:noProof/>
          <w:sz w:val="24"/>
          <w:szCs w:val="24"/>
          <w:lang w:val="ro-RO"/>
        </w:rPr>
        <w:t>ț</w:t>
      </w:r>
      <w:r w:rsidRPr="002424BB">
        <w:rPr>
          <w:rFonts w:ascii="Arial" w:hAnsi="Arial" w:cs="Arial"/>
          <w:noProof/>
          <w:sz w:val="24"/>
          <w:szCs w:val="24"/>
          <w:lang w:val="ro-RO"/>
        </w:rPr>
        <w:t>ie.</w:t>
      </w:r>
    </w:p>
    <w:p w:rsidR="00BE3FC1" w:rsidRPr="002424BB" w:rsidRDefault="00BE3FC1" w:rsidP="0057178D">
      <w:pPr>
        <w:spacing w:after="0" w:line="240" w:lineRule="auto"/>
        <w:ind w:right="-6"/>
        <w:jc w:val="both"/>
        <w:rPr>
          <w:rFonts w:ascii="Arial" w:hAnsi="Arial" w:cs="Arial"/>
          <w:sz w:val="24"/>
          <w:szCs w:val="24"/>
          <w:lang w:val="ro-RO"/>
        </w:rPr>
      </w:pPr>
      <w:r w:rsidRPr="002424BB">
        <w:rPr>
          <w:rFonts w:ascii="Arial" w:hAnsi="Arial" w:cs="Arial"/>
          <w:sz w:val="24"/>
          <w:szCs w:val="24"/>
          <w:lang w:val="ro-RO"/>
        </w:rPr>
        <w:t>Apa meteoric</w:t>
      </w:r>
      <w:r w:rsidR="0057178D" w:rsidRPr="002424BB">
        <w:rPr>
          <w:rFonts w:ascii="Arial" w:hAnsi="Arial" w:cs="Arial"/>
          <w:sz w:val="24"/>
          <w:szCs w:val="24"/>
          <w:lang w:val="ro-RO"/>
        </w:rPr>
        <w:t>ă</w:t>
      </w:r>
      <w:r w:rsidRPr="002424BB">
        <w:rPr>
          <w:rFonts w:ascii="Arial" w:hAnsi="Arial" w:cs="Arial"/>
          <w:sz w:val="24"/>
          <w:szCs w:val="24"/>
          <w:lang w:val="ro-RO"/>
        </w:rPr>
        <w:t xml:space="preserve"> este preluat</w:t>
      </w:r>
      <w:r w:rsidR="0057178D" w:rsidRPr="002424BB">
        <w:rPr>
          <w:rFonts w:ascii="Arial" w:hAnsi="Arial" w:cs="Arial"/>
          <w:sz w:val="24"/>
          <w:szCs w:val="24"/>
          <w:lang w:val="ro-RO"/>
        </w:rPr>
        <w:t>ă</w:t>
      </w:r>
      <w:r w:rsidRPr="002424BB">
        <w:rPr>
          <w:rFonts w:ascii="Arial" w:hAnsi="Arial" w:cs="Arial"/>
          <w:sz w:val="24"/>
          <w:szCs w:val="24"/>
          <w:lang w:val="ro-RO"/>
        </w:rPr>
        <w:t xml:space="preserve"> </w:t>
      </w:r>
      <w:r w:rsidR="0057178D" w:rsidRPr="002424BB">
        <w:rPr>
          <w:rFonts w:ascii="Arial" w:hAnsi="Arial" w:cs="Arial"/>
          <w:sz w:val="24"/>
          <w:szCs w:val="24"/>
          <w:lang w:val="ro-RO"/>
        </w:rPr>
        <w:t>ș</w:t>
      </w:r>
      <w:r w:rsidRPr="002424BB">
        <w:rPr>
          <w:rFonts w:ascii="Arial" w:hAnsi="Arial" w:cs="Arial"/>
          <w:sz w:val="24"/>
          <w:szCs w:val="24"/>
          <w:lang w:val="ro-RO"/>
        </w:rPr>
        <w:t>i adus</w:t>
      </w:r>
      <w:r w:rsidR="0057178D" w:rsidRPr="002424BB">
        <w:rPr>
          <w:rFonts w:ascii="Arial" w:hAnsi="Arial" w:cs="Arial"/>
          <w:sz w:val="24"/>
          <w:szCs w:val="24"/>
          <w:lang w:val="ro-RO"/>
        </w:rPr>
        <w:t xml:space="preserve">ă la sol, </w:t>
      </w:r>
      <w:r w:rsidRPr="002424BB">
        <w:rPr>
          <w:rFonts w:ascii="Arial" w:hAnsi="Arial" w:cs="Arial"/>
          <w:sz w:val="24"/>
          <w:szCs w:val="24"/>
          <w:lang w:val="ro-RO"/>
        </w:rPr>
        <w:t>de unde este dirijat</w:t>
      </w:r>
      <w:r w:rsidR="0057178D" w:rsidRPr="002424BB">
        <w:rPr>
          <w:rFonts w:ascii="Arial" w:hAnsi="Arial" w:cs="Arial"/>
          <w:sz w:val="24"/>
          <w:szCs w:val="24"/>
          <w:lang w:val="ro-RO"/>
        </w:rPr>
        <w:t>ă</w:t>
      </w:r>
      <w:r w:rsidRPr="002424BB">
        <w:rPr>
          <w:rFonts w:ascii="Arial" w:hAnsi="Arial" w:cs="Arial"/>
          <w:sz w:val="24"/>
          <w:szCs w:val="24"/>
          <w:lang w:val="ro-RO"/>
        </w:rPr>
        <w:t xml:space="preserve"> prin rigole </w:t>
      </w:r>
      <w:r w:rsidR="0057178D" w:rsidRPr="002424BB">
        <w:rPr>
          <w:rFonts w:ascii="Arial" w:hAnsi="Arial" w:cs="Arial"/>
          <w:sz w:val="24"/>
          <w:szCs w:val="24"/>
          <w:lang w:val="ro-RO"/>
        </w:rPr>
        <w:t>ș</w:t>
      </w:r>
      <w:r w:rsidRPr="002424BB">
        <w:rPr>
          <w:rFonts w:ascii="Arial" w:hAnsi="Arial" w:cs="Arial"/>
          <w:sz w:val="24"/>
          <w:szCs w:val="24"/>
          <w:lang w:val="ro-RO"/>
        </w:rPr>
        <w:t>i pantele terenului c</w:t>
      </w:r>
      <w:r w:rsidR="0057178D" w:rsidRPr="002424BB">
        <w:rPr>
          <w:rFonts w:ascii="Arial" w:hAnsi="Arial" w:cs="Arial"/>
          <w:sz w:val="24"/>
          <w:szCs w:val="24"/>
          <w:lang w:val="ro-RO"/>
        </w:rPr>
        <w:t>ă</w:t>
      </w:r>
      <w:r w:rsidRPr="002424BB">
        <w:rPr>
          <w:rFonts w:ascii="Arial" w:hAnsi="Arial" w:cs="Arial"/>
          <w:sz w:val="24"/>
          <w:szCs w:val="24"/>
          <w:lang w:val="ro-RO"/>
        </w:rPr>
        <w:t>tre spa</w:t>
      </w:r>
      <w:r w:rsidR="0057178D" w:rsidRPr="002424BB">
        <w:rPr>
          <w:rFonts w:ascii="Arial" w:hAnsi="Arial" w:cs="Arial"/>
          <w:sz w:val="24"/>
          <w:szCs w:val="24"/>
          <w:lang w:val="ro-RO"/>
        </w:rPr>
        <w:t>ț</w:t>
      </w:r>
      <w:r w:rsidRPr="002424BB">
        <w:rPr>
          <w:rFonts w:ascii="Arial" w:hAnsi="Arial" w:cs="Arial"/>
          <w:sz w:val="24"/>
          <w:szCs w:val="24"/>
          <w:lang w:val="ro-RO"/>
        </w:rPr>
        <w:t xml:space="preserve">iul verde. </w:t>
      </w:r>
    </w:p>
    <w:p w:rsidR="00BE3FC1" w:rsidRPr="002424BB" w:rsidRDefault="00BE3FC1" w:rsidP="004E3987">
      <w:pPr>
        <w:autoSpaceDE w:val="0"/>
        <w:autoSpaceDN w:val="0"/>
        <w:adjustRightInd w:val="0"/>
        <w:spacing w:after="0"/>
        <w:jc w:val="both"/>
        <w:rPr>
          <w:rFonts w:ascii="Arial" w:hAnsi="Arial" w:cs="Arial"/>
          <w:b/>
          <w:sz w:val="24"/>
          <w:szCs w:val="24"/>
        </w:rPr>
      </w:pP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Alimentarea</w:t>
      </w:r>
      <w:proofErr w:type="spellEnd"/>
      <w:r w:rsidRPr="002424BB">
        <w:rPr>
          <w:rFonts w:ascii="Arial" w:hAnsi="Arial" w:cs="Arial"/>
          <w:b/>
          <w:sz w:val="24"/>
          <w:szCs w:val="24"/>
        </w:rPr>
        <w:t xml:space="preserve"> cu </w:t>
      </w:r>
      <w:proofErr w:type="spellStart"/>
      <w:r w:rsidRPr="002424BB">
        <w:rPr>
          <w:rFonts w:ascii="Arial" w:hAnsi="Arial" w:cs="Arial"/>
          <w:b/>
          <w:sz w:val="24"/>
          <w:szCs w:val="24"/>
        </w:rPr>
        <w:t>energie</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electrică</w:t>
      </w:r>
      <w:proofErr w:type="spellEnd"/>
    </w:p>
    <w:p w:rsidR="00BE3FC1" w:rsidRPr="002424BB" w:rsidRDefault="0057178D" w:rsidP="0090745F">
      <w:pPr>
        <w:spacing w:after="0" w:line="240" w:lineRule="auto"/>
        <w:jc w:val="both"/>
        <w:rPr>
          <w:rFonts w:ascii="Arial" w:hAnsi="Arial" w:cs="Arial"/>
          <w:sz w:val="24"/>
          <w:szCs w:val="24"/>
          <w:lang w:val="ro-RO"/>
        </w:rPr>
      </w:pPr>
      <w:r w:rsidRPr="002424BB">
        <w:rPr>
          <w:rFonts w:ascii="Arial" w:hAnsi="Arial" w:cs="Arial"/>
          <w:sz w:val="24"/>
          <w:szCs w:val="24"/>
          <w:lang w:val="ro-RO"/>
        </w:rPr>
        <w:t>Î</w:t>
      </w:r>
      <w:r w:rsidR="00BE3FC1" w:rsidRPr="002424BB">
        <w:rPr>
          <w:rFonts w:ascii="Arial" w:hAnsi="Arial" w:cs="Arial"/>
          <w:sz w:val="24"/>
          <w:szCs w:val="24"/>
          <w:lang w:val="ro-RO"/>
        </w:rPr>
        <w:t>n zona de amplasare, la o distan</w:t>
      </w:r>
      <w:r w:rsidRPr="002424BB">
        <w:rPr>
          <w:rFonts w:ascii="Arial" w:hAnsi="Arial" w:cs="Arial"/>
          <w:sz w:val="24"/>
          <w:szCs w:val="24"/>
          <w:lang w:val="ro-RO"/>
        </w:rPr>
        <w:t>ță</w:t>
      </w:r>
      <w:r w:rsidR="00BE3FC1" w:rsidRPr="002424BB">
        <w:rPr>
          <w:rFonts w:ascii="Arial" w:hAnsi="Arial" w:cs="Arial"/>
          <w:sz w:val="24"/>
          <w:szCs w:val="24"/>
          <w:lang w:val="ro-RO"/>
        </w:rPr>
        <w:t xml:space="preserve"> mare exist</w:t>
      </w:r>
      <w:r w:rsidRPr="002424BB">
        <w:rPr>
          <w:rFonts w:ascii="Arial" w:hAnsi="Arial" w:cs="Arial"/>
          <w:sz w:val="24"/>
          <w:szCs w:val="24"/>
          <w:lang w:val="ro-RO"/>
        </w:rPr>
        <w:t>ă</w:t>
      </w:r>
      <w:r w:rsidR="00BE3FC1" w:rsidRPr="002424BB">
        <w:rPr>
          <w:rFonts w:ascii="Arial" w:hAnsi="Arial" w:cs="Arial"/>
          <w:sz w:val="24"/>
          <w:szCs w:val="24"/>
          <w:lang w:val="ro-RO"/>
        </w:rPr>
        <w:t xml:space="preserve"> re</w:t>
      </w:r>
      <w:r w:rsidRPr="002424BB">
        <w:rPr>
          <w:rFonts w:ascii="Arial" w:hAnsi="Arial" w:cs="Arial"/>
          <w:sz w:val="24"/>
          <w:szCs w:val="24"/>
          <w:lang w:val="ro-RO"/>
        </w:rPr>
        <w:t>ț</w:t>
      </w:r>
      <w:r w:rsidR="00BE3FC1" w:rsidRPr="002424BB">
        <w:rPr>
          <w:rFonts w:ascii="Arial" w:hAnsi="Arial" w:cs="Arial"/>
          <w:sz w:val="24"/>
          <w:szCs w:val="24"/>
          <w:lang w:val="ro-RO"/>
        </w:rPr>
        <w:t>ea electric</w:t>
      </w:r>
      <w:r w:rsidRPr="002424BB">
        <w:rPr>
          <w:rFonts w:ascii="Arial" w:hAnsi="Arial" w:cs="Arial"/>
          <w:sz w:val="24"/>
          <w:szCs w:val="24"/>
          <w:lang w:val="ro-RO"/>
        </w:rPr>
        <w:t>ă</w:t>
      </w:r>
      <w:r w:rsidR="00BE3FC1" w:rsidRPr="002424BB">
        <w:rPr>
          <w:rFonts w:ascii="Arial" w:hAnsi="Arial" w:cs="Arial"/>
          <w:sz w:val="24"/>
          <w:szCs w:val="24"/>
          <w:lang w:val="ro-RO"/>
        </w:rPr>
        <w:t xml:space="preserve"> de distribu</w:t>
      </w:r>
      <w:r w:rsidRPr="002424BB">
        <w:rPr>
          <w:rFonts w:ascii="Arial" w:hAnsi="Arial" w:cs="Arial"/>
          <w:sz w:val="24"/>
          <w:szCs w:val="24"/>
          <w:lang w:val="ro-RO"/>
        </w:rPr>
        <w:t>ț</w:t>
      </w:r>
      <w:r w:rsidR="00BE3FC1" w:rsidRPr="002424BB">
        <w:rPr>
          <w:rFonts w:ascii="Arial" w:hAnsi="Arial" w:cs="Arial"/>
          <w:sz w:val="24"/>
          <w:szCs w:val="24"/>
          <w:lang w:val="ro-RO"/>
        </w:rPr>
        <w:t>ie joas</w:t>
      </w:r>
      <w:r w:rsidRPr="002424BB">
        <w:rPr>
          <w:rFonts w:ascii="Arial" w:hAnsi="Arial" w:cs="Arial"/>
          <w:sz w:val="24"/>
          <w:szCs w:val="24"/>
          <w:lang w:val="ro-RO"/>
        </w:rPr>
        <w:t>ă</w:t>
      </w:r>
      <w:r w:rsidR="00BE3FC1" w:rsidRPr="002424BB">
        <w:rPr>
          <w:rFonts w:ascii="Arial" w:hAnsi="Arial" w:cs="Arial"/>
          <w:sz w:val="24"/>
          <w:szCs w:val="24"/>
          <w:lang w:val="ro-RO"/>
        </w:rPr>
        <w:t xml:space="preserve"> tensiune 400/230V, 50Hz, cu posibilitate de racordare a obiectivului conform proiectului de racord elaborat de furnizorul de energie electrica. </w:t>
      </w:r>
    </w:p>
    <w:p w:rsidR="00BE3FC1" w:rsidRPr="002424BB" w:rsidRDefault="0090745F" w:rsidP="0090745F">
      <w:pPr>
        <w:spacing w:after="0" w:line="240" w:lineRule="auto"/>
        <w:jc w:val="both"/>
        <w:rPr>
          <w:rFonts w:ascii="Arial" w:hAnsi="Arial" w:cs="Arial"/>
          <w:sz w:val="24"/>
          <w:szCs w:val="24"/>
          <w:lang w:val="ro-RO"/>
        </w:rPr>
      </w:pPr>
      <w:r w:rsidRPr="002424BB">
        <w:rPr>
          <w:rFonts w:ascii="Arial" w:hAnsi="Arial" w:cs="Arial"/>
          <w:sz w:val="24"/>
          <w:szCs w:val="24"/>
          <w:lang w:val="ro-RO"/>
        </w:rPr>
        <w:t xml:space="preserve">O altă soluție ar fi </w:t>
      </w:r>
      <w:r w:rsidR="00BE3FC1" w:rsidRPr="002424BB">
        <w:rPr>
          <w:rFonts w:ascii="Arial" w:hAnsi="Arial" w:cs="Arial"/>
          <w:sz w:val="24"/>
          <w:szCs w:val="24"/>
          <w:lang w:val="ro-RO"/>
        </w:rPr>
        <w:t>utiliza</w:t>
      </w:r>
      <w:r w:rsidRPr="002424BB">
        <w:rPr>
          <w:rFonts w:ascii="Arial" w:hAnsi="Arial" w:cs="Arial"/>
          <w:sz w:val="24"/>
          <w:szCs w:val="24"/>
          <w:lang w:val="ro-RO"/>
        </w:rPr>
        <w:t>rea</w:t>
      </w:r>
      <w:r w:rsidR="00BE3FC1" w:rsidRPr="002424BB">
        <w:rPr>
          <w:rFonts w:ascii="Arial" w:hAnsi="Arial" w:cs="Arial"/>
          <w:sz w:val="24"/>
          <w:szCs w:val="24"/>
          <w:lang w:val="ro-RO"/>
        </w:rPr>
        <w:t xml:space="preserve"> energie</w:t>
      </w:r>
      <w:r w:rsidRPr="002424BB">
        <w:rPr>
          <w:rFonts w:ascii="Arial" w:hAnsi="Arial" w:cs="Arial"/>
          <w:sz w:val="24"/>
          <w:szCs w:val="24"/>
          <w:lang w:val="ro-RO"/>
        </w:rPr>
        <w:t>i</w:t>
      </w:r>
      <w:r w:rsidR="00BE3FC1" w:rsidRPr="002424BB">
        <w:rPr>
          <w:rFonts w:ascii="Arial" w:hAnsi="Arial" w:cs="Arial"/>
          <w:sz w:val="24"/>
          <w:szCs w:val="24"/>
          <w:lang w:val="ro-RO"/>
        </w:rPr>
        <w:t xml:space="preserve"> din surse regenerabile furnizat</w:t>
      </w:r>
      <w:r w:rsidRPr="002424BB">
        <w:rPr>
          <w:rFonts w:ascii="Arial" w:hAnsi="Arial" w:cs="Arial"/>
          <w:sz w:val="24"/>
          <w:szCs w:val="24"/>
          <w:lang w:val="ro-RO"/>
        </w:rPr>
        <w:t>ă</w:t>
      </w:r>
      <w:r w:rsidR="00BE3FC1" w:rsidRPr="002424BB">
        <w:rPr>
          <w:rFonts w:ascii="Arial" w:hAnsi="Arial" w:cs="Arial"/>
          <w:sz w:val="24"/>
          <w:szCs w:val="24"/>
          <w:lang w:val="ro-RO"/>
        </w:rPr>
        <w:t xml:space="preserve"> de panouri solare.</w:t>
      </w:r>
    </w:p>
    <w:p w:rsidR="0090745F" w:rsidRPr="002424BB" w:rsidRDefault="0090745F" w:rsidP="004E3987">
      <w:pPr>
        <w:spacing w:after="0"/>
        <w:jc w:val="both"/>
        <w:rPr>
          <w:rFonts w:ascii="Arial" w:hAnsi="Arial" w:cs="Arial"/>
          <w:b/>
          <w:sz w:val="24"/>
          <w:szCs w:val="24"/>
        </w:rPr>
      </w:pPr>
    </w:p>
    <w:p w:rsidR="003D6B3A" w:rsidRPr="002424BB" w:rsidRDefault="00C1788E" w:rsidP="004E3987">
      <w:pPr>
        <w:spacing w:after="0"/>
        <w:jc w:val="both"/>
        <w:rPr>
          <w:rFonts w:ascii="Arial" w:hAnsi="Arial" w:cs="Arial"/>
          <w:b/>
          <w:sz w:val="24"/>
          <w:szCs w:val="24"/>
        </w:rPr>
      </w:pPr>
      <w:proofErr w:type="spellStart"/>
      <w:r w:rsidRPr="002424BB">
        <w:rPr>
          <w:rFonts w:ascii="Arial" w:hAnsi="Arial" w:cs="Arial"/>
          <w:b/>
          <w:sz w:val="24"/>
          <w:szCs w:val="24"/>
        </w:rPr>
        <w:t>Alimentarea</w:t>
      </w:r>
      <w:proofErr w:type="spellEnd"/>
      <w:r w:rsidRPr="002424BB">
        <w:rPr>
          <w:rFonts w:ascii="Arial" w:hAnsi="Arial" w:cs="Arial"/>
          <w:b/>
          <w:sz w:val="24"/>
          <w:szCs w:val="24"/>
        </w:rPr>
        <w:t xml:space="preserve"> cu </w:t>
      </w:r>
      <w:proofErr w:type="spellStart"/>
      <w:r w:rsidRPr="002424BB">
        <w:rPr>
          <w:rFonts w:ascii="Arial" w:hAnsi="Arial" w:cs="Arial"/>
          <w:b/>
          <w:sz w:val="24"/>
          <w:szCs w:val="24"/>
        </w:rPr>
        <w:t>căldură</w:t>
      </w:r>
      <w:proofErr w:type="spellEnd"/>
    </w:p>
    <w:p w:rsidR="00C1788E" w:rsidRPr="002424BB" w:rsidRDefault="008D068A" w:rsidP="004E3987">
      <w:pPr>
        <w:spacing w:after="0"/>
        <w:jc w:val="both"/>
        <w:rPr>
          <w:rFonts w:ascii="Arial" w:hAnsi="Arial" w:cs="Arial"/>
          <w:b/>
          <w:sz w:val="24"/>
          <w:szCs w:val="24"/>
        </w:rPr>
      </w:pPr>
      <w:proofErr w:type="spellStart"/>
      <w:r w:rsidRPr="002424BB">
        <w:rPr>
          <w:rFonts w:ascii="Arial" w:hAnsi="Arial" w:cs="Arial"/>
          <w:sz w:val="24"/>
          <w:szCs w:val="24"/>
        </w:rPr>
        <w:t>Asigurarea</w:t>
      </w:r>
      <w:proofErr w:type="spellEnd"/>
      <w:r w:rsidRPr="002424BB">
        <w:rPr>
          <w:rFonts w:ascii="Arial" w:hAnsi="Arial" w:cs="Arial"/>
          <w:sz w:val="24"/>
          <w:szCs w:val="24"/>
        </w:rPr>
        <w:t xml:space="preserve"> </w:t>
      </w:r>
      <w:proofErr w:type="spellStart"/>
      <w:r w:rsidRPr="002424BB">
        <w:rPr>
          <w:rFonts w:ascii="Arial" w:hAnsi="Arial" w:cs="Arial"/>
          <w:sz w:val="24"/>
          <w:szCs w:val="24"/>
        </w:rPr>
        <w:t>agentului</w:t>
      </w:r>
      <w:proofErr w:type="spellEnd"/>
      <w:r w:rsidRPr="002424BB">
        <w:rPr>
          <w:rFonts w:ascii="Arial" w:hAnsi="Arial" w:cs="Arial"/>
          <w:sz w:val="24"/>
          <w:szCs w:val="24"/>
        </w:rPr>
        <w:t xml:space="preserve"> </w:t>
      </w:r>
      <w:proofErr w:type="spellStart"/>
      <w:r w:rsidRPr="002424BB">
        <w:rPr>
          <w:rFonts w:ascii="Arial" w:hAnsi="Arial" w:cs="Arial"/>
          <w:sz w:val="24"/>
          <w:szCs w:val="24"/>
        </w:rPr>
        <w:t>termic</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realiza</w:t>
      </w:r>
      <w:proofErr w:type="spellEnd"/>
      <w:r w:rsidRPr="002424BB">
        <w:rPr>
          <w:rFonts w:ascii="Arial" w:hAnsi="Arial" w:cs="Arial"/>
          <w:sz w:val="24"/>
          <w:szCs w:val="24"/>
        </w:rPr>
        <w:t xml:space="preserve"> </w:t>
      </w: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009D2D00" w:rsidRPr="002424BB">
        <w:rPr>
          <w:rFonts w:ascii="Arial" w:hAnsi="Arial" w:cs="Arial"/>
          <w:sz w:val="24"/>
          <w:szCs w:val="24"/>
        </w:rPr>
        <w:t>intermediul</w:t>
      </w:r>
      <w:proofErr w:type="spellEnd"/>
      <w:r w:rsidR="009D2D00" w:rsidRPr="002424BB">
        <w:rPr>
          <w:rFonts w:ascii="Arial" w:hAnsi="Arial" w:cs="Arial"/>
          <w:sz w:val="24"/>
          <w:szCs w:val="24"/>
        </w:rPr>
        <w:t xml:space="preserve"> </w:t>
      </w:r>
      <w:proofErr w:type="spellStart"/>
      <w:r w:rsidR="009D2D00" w:rsidRPr="002424BB">
        <w:rPr>
          <w:rFonts w:ascii="Arial" w:hAnsi="Arial" w:cs="Arial"/>
          <w:sz w:val="24"/>
          <w:szCs w:val="24"/>
        </w:rPr>
        <w:t>centralelor</w:t>
      </w:r>
      <w:proofErr w:type="spellEnd"/>
      <w:r w:rsidR="009D2D00" w:rsidRPr="002424BB">
        <w:rPr>
          <w:rFonts w:ascii="Arial" w:hAnsi="Arial" w:cs="Arial"/>
          <w:sz w:val="24"/>
          <w:szCs w:val="24"/>
        </w:rPr>
        <w:t xml:space="preserve"> </w:t>
      </w:r>
      <w:proofErr w:type="spellStart"/>
      <w:r w:rsidR="009D2D00" w:rsidRPr="002424BB">
        <w:rPr>
          <w:rFonts w:ascii="Arial" w:hAnsi="Arial" w:cs="Arial"/>
          <w:sz w:val="24"/>
          <w:szCs w:val="24"/>
        </w:rPr>
        <w:t>termice</w:t>
      </w:r>
      <w:proofErr w:type="spellEnd"/>
      <w:r w:rsidR="009D2D00" w:rsidRPr="002424BB">
        <w:rPr>
          <w:rFonts w:ascii="Arial" w:hAnsi="Arial" w:cs="Arial"/>
          <w:sz w:val="24"/>
          <w:szCs w:val="24"/>
        </w:rPr>
        <w:t xml:space="preserve"> </w:t>
      </w:r>
      <w:proofErr w:type="spellStart"/>
      <w:r w:rsidR="009D2D00" w:rsidRPr="002424BB">
        <w:rPr>
          <w:rFonts w:ascii="Arial" w:hAnsi="Arial" w:cs="Arial"/>
          <w:sz w:val="24"/>
          <w:szCs w:val="24"/>
        </w:rPr>
        <w:t>proprii</w:t>
      </w:r>
      <w:proofErr w:type="spellEnd"/>
      <w:r w:rsidR="009D2D00" w:rsidRPr="002424BB">
        <w:rPr>
          <w:rFonts w:ascii="Arial" w:hAnsi="Arial" w:cs="Arial"/>
          <w:sz w:val="24"/>
          <w:szCs w:val="24"/>
        </w:rPr>
        <w:t>.</w:t>
      </w:r>
    </w:p>
    <w:p w:rsidR="003D6B3A" w:rsidRPr="002424BB" w:rsidRDefault="003D6B3A" w:rsidP="004E3987">
      <w:pPr>
        <w:autoSpaceDE w:val="0"/>
        <w:autoSpaceDN w:val="0"/>
        <w:adjustRightInd w:val="0"/>
        <w:spacing w:after="0"/>
        <w:jc w:val="both"/>
        <w:rPr>
          <w:rFonts w:ascii="Arial" w:hAnsi="Arial" w:cs="Arial"/>
          <w:b/>
          <w:sz w:val="24"/>
          <w:szCs w:val="24"/>
        </w:rPr>
      </w:pP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Gospodărirea</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deșeurilor</w:t>
      </w:r>
      <w:proofErr w:type="spellEnd"/>
    </w:p>
    <w:p w:rsidR="00FC3C87" w:rsidRPr="002424BB" w:rsidRDefault="00FC3C87" w:rsidP="004E3987">
      <w:pPr>
        <w:autoSpaceDE w:val="0"/>
        <w:autoSpaceDN w:val="0"/>
        <w:adjustRightInd w:val="0"/>
        <w:spacing w:after="0" w:line="240" w:lineRule="auto"/>
        <w:jc w:val="both"/>
        <w:rPr>
          <w:rFonts w:ascii="Arial" w:hAnsi="Arial" w:cs="Arial"/>
          <w:sz w:val="24"/>
          <w:szCs w:val="24"/>
        </w:rPr>
      </w:pPr>
      <w:proofErr w:type="spellStart"/>
      <w:r w:rsidRPr="002424BB">
        <w:rPr>
          <w:rFonts w:ascii="Arial" w:hAnsi="Arial" w:cs="Arial"/>
          <w:sz w:val="24"/>
          <w:szCs w:val="24"/>
        </w:rPr>
        <w:t>Sistemul</w:t>
      </w:r>
      <w:proofErr w:type="spellEnd"/>
      <w:r w:rsidRPr="002424BB">
        <w:rPr>
          <w:rFonts w:ascii="Arial" w:hAnsi="Arial" w:cs="Arial"/>
          <w:sz w:val="24"/>
          <w:szCs w:val="24"/>
        </w:rPr>
        <w:t xml:space="preserve"> de </w:t>
      </w:r>
      <w:proofErr w:type="spellStart"/>
      <w:r w:rsidRPr="002424BB">
        <w:rPr>
          <w:rFonts w:ascii="Arial" w:hAnsi="Arial" w:cs="Arial"/>
          <w:sz w:val="24"/>
          <w:szCs w:val="24"/>
        </w:rPr>
        <w:t>colectare</w:t>
      </w:r>
      <w:proofErr w:type="spellEnd"/>
      <w:r w:rsidRPr="002424BB">
        <w:rPr>
          <w:rFonts w:ascii="Arial" w:hAnsi="Arial" w:cs="Arial"/>
          <w:sz w:val="24"/>
          <w:szCs w:val="24"/>
        </w:rPr>
        <w:t xml:space="preserve"> a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cadrul</w:t>
      </w:r>
      <w:proofErr w:type="spellEnd"/>
      <w:r w:rsidRPr="002424BB">
        <w:rPr>
          <w:rFonts w:ascii="Arial" w:hAnsi="Arial" w:cs="Arial"/>
          <w:sz w:val="24"/>
          <w:szCs w:val="24"/>
        </w:rPr>
        <w:t xml:space="preserve"> </w:t>
      </w:r>
      <w:proofErr w:type="spellStart"/>
      <w:r w:rsidRPr="002424BB">
        <w:rPr>
          <w:rFonts w:ascii="Arial" w:hAnsi="Arial" w:cs="Arial"/>
          <w:sz w:val="24"/>
          <w:szCs w:val="24"/>
        </w:rPr>
        <w:t>organizării</w:t>
      </w:r>
      <w:proofErr w:type="spellEnd"/>
      <w:r w:rsidRPr="002424BB">
        <w:rPr>
          <w:rFonts w:ascii="Arial" w:hAnsi="Arial" w:cs="Arial"/>
          <w:sz w:val="24"/>
          <w:szCs w:val="24"/>
        </w:rPr>
        <w:t xml:space="preserve"> de </w:t>
      </w:r>
      <w:proofErr w:type="spellStart"/>
      <w:r w:rsidRPr="002424BB">
        <w:rPr>
          <w:rFonts w:ascii="Arial" w:hAnsi="Arial" w:cs="Arial"/>
          <w:sz w:val="24"/>
          <w:szCs w:val="24"/>
        </w:rPr>
        <w:t>șantier</w:t>
      </w:r>
      <w:proofErr w:type="spellEnd"/>
      <w:r w:rsidRPr="002424BB">
        <w:rPr>
          <w:rFonts w:ascii="Arial" w:hAnsi="Arial" w:cs="Arial"/>
          <w:sz w:val="24"/>
          <w:szCs w:val="24"/>
        </w:rPr>
        <w:t xml:space="preserve"> de </w:t>
      </w:r>
      <w:proofErr w:type="spellStart"/>
      <w:r w:rsidRPr="002424BB">
        <w:rPr>
          <w:rFonts w:ascii="Arial" w:hAnsi="Arial" w:cs="Arial"/>
          <w:sz w:val="24"/>
          <w:szCs w:val="24"/>
        </w:rPr>
        <w:t>pe</w:t>
      </w:r>
      <w:proofErr w:type="spellEnd"/>
      <w:r w:rsidRPr="002424BB">
        <w:rPr>
          <w:rFonts w:ascii="Arial" w:hAnsi="Arial" w:cs="Arial"/>
          <w:sz w:val="24"/>
          <w:szCs w:val="24"/>
        </w:rPr>
        <w:t xml:space="preserve"> </w:t>
      </w:r>
      <w:proofErr w:type="spellStart"/>
      <w:r w:rsidRPr="002424BB">
        <w:rPr>
          <w:rFonts w:ascii="Arial" w:hAnsi="Arial" w:cs="Arial"/>
          <w:sz w:val="24"/>
          <w:szCs w:val="24"/>
        </w:rPr>
        <w:t>durata</w:t>
      </w:r>
      <w:proofErr w:type="spellEnd"/>
      <w:r w:rsidRPr="002424BB">
        <w:rPr>
          <w:rFonts w:ascii="Arial" w:hAnsi="Arial" w:cs="Arial"/>
          <w:sz w:val="24"/>
          <w:szCs w:val="24"/>
        </w:rPr>
        <w:t xml:space="preserve"> </w:t>
      </w:r>
      <w:proofErr w:type="spellStart"/>
      <w:r w:rsidRPr="002424BB">
        <w:rPr>
          <w:rFonts w:ascii="Arial" w:hAnsi="Arial" w:cs="Arial"/>
          <w:sz w:val="24"/>
          <w:szCs w:val="24"/>
        </w:rPr>
        <w:t>executării</w:t>
      </w:r>
      <w:proofErr w:type="spellEnd"/>
      <w:r w:rsidRPr="002424BB">
        <w:rPr>
          <w:rFonts w:ascii="Arial" w:hAnsi="Arial" w:cs="Arial"/>
          <w:sz w:val="24"/>
          <w:szCs w:val="24"/>
        </w:rPr>
        <w:t xml:space="preserve"> </w:t>
      </w:r>
      <w:proofErr w:type="spellStart"/>
      <w:r w:rsidRPr="002424BB">
        <w:rPr>
          <w:rFonts w:ascii="Arial" w:hAnsi="Arial" w:cs="Arial"/>
          <w:sz w:val="24"/>
          <w:szCs w:val="24"/>
        </w:rPr>
        <w:t>lucrărilor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face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spații</w:t>
      </w:r>
      <w:proofErr w:type="spellEnd"/>
      <w:r w:rsidRPr="002424BB">
        <w:rPr>
          <w:rFonts w:ascii="Arial" w:hAnsi="Arial" w:cs="Arial"/>
          <w:sz w:val="24"/>
          <w:szCs w:val="24"/>
        </w:rPr>
        <w:t xml:space="preserve"> special </w:t>
      </w:r>
      <w:proofErr w:type="spellStart"/>
      <w:r w:rsidRPr="002424BB">
        <w:rPr>
          <w:rFonts w:ascii="Arial" w:hAnsi="Arial" w:cs="Arial"/>
          <w:sz w:val="24"/>
          <w:szCs w:val="24"/>
        </w:rPr>
        <w:t>amenejate</w:t>
      </w:r>
      <w:proofErr w:type="spellEnd"/>
      <w:r w:rsidRPr="002424BB">
        <w:rPr>
          <w:rFonts w:ascii="Arial" w:hAnsi="Arial" w:cs="Arial"/>
          <w:sz w:val="24"/>
          <w:szCs w:val="24"/>
        </w:rPr>
        <w:t xml:space="preserve">, </w:t>
      </w:r>
      <w:proofErr w:type="spellStart"/>
      <w:r w:rsidRPr="002424BB">
        <w:rPr>
          <w:rFonts w:ascii="Arial" w:hAnsi="Arial" w:cs="Arial"/>
          <w:sz w:val="24"/>
          <w:szCs w:val="24"/>
        </w:rPr>
        <w:t>iar</w:t>
      </w:r>
      <w:proofErr w:type="spellEnd"/>
      <w:r w:rsidRPr="002424BB">
        <w:rPr>
          <w:rFonts w:ascii="Arial" w:hAnsi="Arial" w:cs="Arial"/>
          <w:sz w:val="24"/>
          <w:szCs w:val="24"/>
        </w:rPr>
        <w:t xml:space="preserve"> </w:t>
      </w:r>
      <w:proofErr w:type="spellStart"/>
      <w:r w:rsidRPr="002424BB">
        <w:rPr>
          <w:rFonts w:ascii="Arial" w:hAnsi="Arial" w:cs="Arial"/>
          <w:sz w:val="24"/>
          <w:szCs w:val="24"/>
        </w:rPr>
        <w:t>evacuarea</w:t>
      </w:r>
      <w:proofErr w:type="spellEnd"/>
      <w:r w:rsidRPr="002424BB">
        <w:rPr>
          <w:rFonts w:ascii="Arial" w:hAnsi="Arial" w:cs="Arial"/>
          <w:sz w:val="24"/>
          <w:szCs w:val="24"/>
        </w:rPr>
        <w:t xml:space="preserve"> </w:t>
      </w:r>
      <w:proofErr w:type="spellStart"/>
      <w:r w:rsidRPr="002424BB">
        <w:rPr>
          <w:rFonts w:ascii="Arial" w:hAnsi="Arial" w:cs="Arial"/>
          <w:sz w:val="24"/>
          <w:szCs w:val="24"/>
        </w:rPr>
        <w:t>lor</w:t>
      </w:r>
      <w:proofErr w:type="spellEnd"/>
      <w:r w:rsidRPr="002424BB">
        <w:rPr>
          <w:rFonts w:ascii="Arial" w:hAnsi="Arial" w:cs="Arial"/>
          <w:sz w:val="24"/>
          <w:szCs w:val="24"/>
        </w:rPr>
        <w:t xml:space="preserve"> </w:t>
      </w:r>
      <w:proofErr w:type="spellStart"/>
      <w:r w:rsidRPr="002424BB">
        <w:rPr>
          <w:rFonts w:ascii="Arial" w:hAnsi="Arial" w:cs="Arial"/>
          <w:sz w:val="24"/>
          <w:szCs w:val="24"/>
        </w:rPr>
        <w:t>va</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asigurată</w:t>
      </w:r>
      <w:proofErr w:type="spellEnd"/>
      <w:r w:rsidRPr="002424BB">
        <w:rPr>
          <w:rFonts w:ascii="Arial" w:hAnsi="Arial" w:cs="Arial"/>
          <w:sz w:val="24"/>
          <w:szCs w:val="24"/>
        </w:rPr>
        <w:t xml:space="preserve"> periodic de </w:t>
      </w:r>
      <w:proofErr w:type="spellStart"/>
      <w:r w:rsidRPr="002424BB">
        <w:rPr>
          <w:rFonts w:ascii="Arial" w:hAnsi="Arial" w:cs="Arial"/>
          <w:sz w:val="24"/>
          <w:szCs w:val="24"/>
        </w:rPr>
        <w:t>serviciul</w:t>
      </w:r>
      <w:proofErr w:type="spellEnd"/>
      <w:r w:rsidRPr="002424BB">
        <w:rPr>
          <w:rFonts w:ascii="Arial" w:hAnsi="Arial" w:cs="Arial"/>
          <w:sz w:val="24"/>
          <w:szCs w:val="24"/>
        </w:rPr>
        <w:t xml:space="preserve"> de </w:t>
      </w:r>
      <w:proofErr w:type="spellStart"/>
      <w:r w:rsidRPr="002424BB">
        <w:rPr>
          <w:rFonts w:ascii="Arial" w:hAnsi="Arial" w:cs="Arial"/>
          <w:sz w:val="24"/>
          <w:szCs w:val="24"/>
        </w:rPr>
        <w:t>salubritate</w:t>
      </w:r>
      <w:proofErr w:type="spellEnd"/>
      <w:r w:rsidRPr="002424BB">
        <w:rPr>
          <w:rFonts w:ascii="Arial" w:hAnsi="Arial" w:cs="Arial"/>
          <w:sz w:val="24"/>
          <w:szCs w:val="24"/>
        </w:rPr>
        <w:t>.</w:t>
      </w:r>
    </w:p>
    <w:p w:rsidR="00FC3C87" w:rsidRPr="002424BB" w:rsidRDefault="00FC3C87" w:rsidP="004E3987">
      <w:pPr>
        <w:autoSpaceDE w:val="0"/>
        <w:autoSpaceDN w:val="0"/>
        <w:adjustRightInd w:val="0"/>
        <w:spacing w:after="0"/>
        <w:jc w:val="both"/>
        <w:rPr>
          <w:rFonts w:ascii="Arial" w:hAnsi="Arial" w:cs="Arial"/>
          <w:sz w:val="24"/>
          <w:szCs w:val="24"/>
        </w:rPr>
      </w:pPr>
      <w:proofErr w:type="spellStart"/>
      <w:r w:rsidRPr="002424BB">
        <w:rPr>
          <w:rFonts w:ascii="Arial" w:hAnsi="Arial" w:cs="Arial"/>
          <w:sz w:val="24"/>
          <w:szCs w:val="24"/>
        </w:rPr>
        <w:t>Depozitarea</w:t>
      </w:r>
      <w:proofErr w:type="spellEnd"/>
      <w:r w:rsidRPr="002424BB">
        <w:rPr>
          <w:rFonts w:ascii="Arial" w:hAnsi="Arial" w:cs="Arial"/>
          <w:sz w:val="24"/>
          <w:szCs w:val="24"/>
        </w:rPr>
        <w:t xml:space="preserve">, </w:t>
      </w:r>
      <w:proofErr w:type="spellStart"/>
      <w:r w:rsidRPr="002424BB">
        <w:rPr>
          <w:rFonts w:ascii="Arial" w:hAnsi="Arial" w:cs="Arial"/>
          <w:sz w:val="24"/>
          <w:szCs w:val="24"/>
        </w:rPr>
        <w:t>sortarea</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colectarea</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face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sistem</w:t>
      </w:r>
      <w:proofErr w:type="spellEnd"/>
      <w:r w:rsidRPr="002424BB">
        <w:rPr>
          <w:rFonts w:ascii="Arial" w:hAnsi="Arial" w:cs="Arial"/>
          <w:sz w:val="24"/>
          <w:szCs w:val="24"/>
        </w:rPr>
        <w:t xml:space="preserve"> individual. Se </w:t>
      </w:r>
      <w:proofErr w:type="spellStart"/>
      <w:r w:rsidRPr="002424BB">
        <w:rPr>
          <w:rFonts w:ascii="Arial" w:hAnsi="Arial" w:cs="Arial"/>
          <w:sz w:val="24"/>
          <w:szCs w:val="24"/>
        </w:rPr>
        <w:t>prevede</w:t>
      </w:r>
      <w:proofErr w:type="spellEnd"/>
      <w:r w:rsidRPr="002424BB">
        <w:rPr>
          <w:rFonts w:ascii="Arial" w:hAnsi="Arial" w:cs="Arial"/>
          <w:sz w:val="24"/>
          <w:szCs w:val="24"/>
        </w:rPr>
        <w:t xml:space="preserve"> o </w:t>
      </w:r>
      <w:proofErr w:type="spellStart"/>
      <w:r w:rsidRPr="002424BB">
        <w:rPr>
          <w:rFonts w:ascii="Arial" w:hAnsi="Arial" w:cs="Arial"/>
          <w:sz w:val="24"/>
          <w:szCs w:val="24"/>
        </w:rPr>
        <w:t>platformă</w:t>
      </w:r>
      <w:proofErr w:type="spellEnd"/>
      <w:r w:rsidRPr="002424BB">
        <w:rPr>
          <w:rFonts w:ascii="Arial" w:hAnsi="Arial" w:cs="Arial"/>
          <w:sz w:val="24"/>
          <w:szCs w:val="24"/>
        </w:rPr>
        <w:t xml:space="preserve"> </w:t>
      </w:r>
      <w:proofErr w:type="spellStart"/>
      <w:r w:rsidRPr="002424BB">
        <w:rPr>
          <w:rFonts w:ascii="Arial" w:hAnsi="Arial" w:cs="Arial"/>
          <w:sz w:val="24"/>
          <w:szCs w:val="24"/>
        </w:rPr>
        <w:t>gospodarească</w:t>
      </w:r>
      <w:proofErr w:type="spellEnd"/>
      <w:r w:rsidRPr="002424BB">
        <w:rPr>
          <w:rFonts w:ascii="Arial" w:hAnsi="Arial" w:cs="Arial"/>
          <w:sz w:val="24"/>
          <w:szCs w:val="24"/>
        </w:rPr>
        <w:t xml:space="preserve"> </w:t>
      </w:r>
      <w:proofErr w:type="spellStart"/>
      <w:r w:rsidRPr="002424BB">
        <w:rPr>
          <w:rFonts w:ascii="Arial" w:hAnsi="Arial" w:cs="Arial"/>
          <w:sz w:val="24"/>
          <w:szCs w:val="24"/>
        </w:rPr>
        <w:t>betonată</w:t>
      </w:r>
      <w:proofErr w:type="spellEnd"/>
      <w:r w:rsidRPr="002424BB">
        <w:rPr>
          <w:rFonts w:ascii="Arial" w:hAnsi="Arial" w:cs="Arial"/>
          <w:sz w:val="24"/>
          <w:szCs w:val="24"/>
        </w:rPr>
        <w:t xml:space="preserve">, cu </w:t>
      </w:r>
      <w:proofErr w:type="spellStart"/>
      <w:r w:rsidRPr="002424BB">
        <w:rPr>
          <w:rFonts w:ascii="Arial" w:hAnsi="Arial" w:cs="Arial"/>
          <w:sz w:val="24"/>
          <w:szCs w:val="24"/>
        </w:rPr>
        <w:t>europubele</w:t>
      </w:r>
      <w:proofErr w:type="spellEnd"/>
      <w:r w:rsidRPr="002424BB">
        <w:rPr>
          <w:rFonts w:ascii="Arial" w:hAnsi="Arial" w:cs="Arial"/>
          <w:sz w:val="24"/>
          <w:szCs w:val="24"/>
        </w:rPr>
        <w:t xml:space="preserve"> </w:t>
      </w:r>
      <w:proofErr w:type="spellStart"/>
      <w:r w:rsidRPr="002424BB">
        <w:rPr>
          <w:rFonts w:ascii="Arial" w:hAnsi="Arial" w:cs="Arial"/>
          <w:sz w:val="24"/>
          <w:szCs w:val="24"/>
        </w:rPr>
        <w:t>închise</w:t>
      </w:r>
      <w:proofErr w:type="spellEnd"/>
      <w:r w:rsidRPr="002424BB">
        <w:rPr>
          <w:rFonts w:ascii="Arial" w:hAnsi="Arial" w:cs="Arial"/>
          <w:sz w:val="24"/>
          <w:szCs w:val="24"/>
        </w:rPr>
        <w:t xml:space="preserve"> </w:t>
      </w:r>
      <w:proofErr w:type="spellStart"/>
      <w:r w:rsidRPr="002424BB">
        <w:rPr>
          <w:rFonts w:ascii="Arial" w:hAnsi="Arial" w:cs="Arial"/>
          <w:sz w:val="24"/>
          <w:szCs w:val="24"/>
        </w:rPr>
        <w:t>etanș</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ce</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preluate</w:t>
      </w:r>
      <w:proofErr w:type="spellEnd"/>
      <w:r w:rsidRPr="002424BB">
        <w:rPr>
          <w:rFonts w:ascii="Arial" w:hAnsi="Arial" w:cs="Arial"/>
          <w:sz w:val="24"/>
          <w:szCs w:val="24"/>
        </w:rPr>
        <w:t xml:space="preserve"> periodic de o firma </w:t>
      </w:r>
      <w:proofErr w:type="spellStart"/>
      <w:r w:rsidRPr="002424BB">
        <w:rPr>
          <w:rFonts w:ascii="Arial" w:hAnsi="Arial" w:cs="Arial"/>
          <w:sz w:val="24"/>
          <w:szCs w:val="24"/>
        </w:rPr>
        <w:t>specializată</w:t>
      </w:r>
      <w:proofErr w:type="spellEnd"/>
      <w:r w:rsidRPr="002424BB">
        <w:rPr>
          <w:rFonts w:ascii="Arial" w:hAnsi="Arial" w:cs="Arial"/>
          <w:sz w:val="24"/>
          <w:szCs w:val="24"/>
        </w:rPr>
        <w:t xml:space="preserve"> de </w:t>
      </w:r>
      <w:proofErr w:type="spellStart"/>
      <w:r w:rsidRPr="002424BB">
        <w:rPr>
          <w:rFonts w:ascii="Arial" w:hAnsi="Arial" w:cs="Arial"/>
          <w:sz w:val="24"/>
          <w:szCs w:val="24"/>
        </w:rPr>
        <w:t>salubritate</w:t>
      </w:r>
      <w:proofErr w:type="spellEnd"/>
      <w:r w:rsidRPr="002424BB">
        <w:rPr>
          <w:rFonts w:ascii="Arial" w:hAnsi="Arial" w:cs="Arial"/>
          <w:sz w:val="24"/>
          <w:szCs w:val="24"/>
        </w:rPr>
        <w:t xml:space="preserve">, conform </w:t>
      </w:r>
      <w:proofErr w:type="spellStart"/>
      <w:r w:rsidRPr="002424BB">
        <w:rPr>
          <w:rFonts w:ascii="Arial" w:hAnsi="Arial" w:cs="Arial"/>
          <w:sz w:val="24"/>
          <w:szCs w:val="24"/>
        </w:rPr>
        <w:t>contractului</w:t>
      </w:r>
      <w:proofErr w:type="spellEnd"/>
      <w:r w:rsidRPr="002424BB">
        <w:rPr>
          <w:rFonts w:ascii="Arial" w:hAnsi="Arial" w:cs="Arial"/>
          <w:sz w:val="24"/>
          <w:szCs w:val="24"/>
        </w:rPr>
        <w:t xml:space="preserve"> individual.</w:t>
      </w:r>
    </w:p>
    <w:p w:rsidR="00FC3C87" w:rsidRPr="002424BB" w:rsidRDefault="00FC3C87" w:rsidP="004E3987">
      <w:pPr>
        <w:pStyle w:val="ListParagraph"/>
        <w:ind w:left="0"/>
        <w:jc w:val="both"/>
        <w:rPr>
          <w:rFonts w:ascii="Arial" w:hAnsi="Arial" w:cs="Arial"/>
          <w:sz w:val="24"/>
          <w:szCs w:val="24"/>
        </w:rPr>
      </w:pPr>
      <w:proofErr w:type="spellStart"/>
      <w:r w:rsidRPr="002424BB">
        <w:rPr>
          <w:rFonts w:ascii="Arial" w:hAnsi="Arial" w:cs="Arial"/>
          <w:sz w:val="24"/>
          <w:szCs w:val="24"/>
        </w:rPr>
        <w:t>Platforma</w:t>
      </w:r>
      <w:proofErr w:type="spellEnd"/>
      <w:r w:rsidRPr="002424BB">
        <w:rPr>
          <w:rFonts w:ascii="Arial" w:hAnsi="Arial" w:cs="Arial"/>
          <w:sz w:val="24"/>
          <w:szCs w:val="24"/>
        </w:rPr>
        <w:t xml:space="preserve"> </w:t>
      </w:r>
      <w:proofErr w:type="spellStart"/>
      <w:r w:rsidRPr="002424BB">
        <w:rPr>
          <w:rFonts w:ascii="Arial" w:hAnsi="Arial" w:cs="Arial"/>
          <w:sz w:val="24"/>
          <w:szCs w:val="24"/>
        </w:rPr>
        <w:t>betonată</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amplasată</w:t>
      </w:r>
      <w:proofErr w:type="spellEnd"/>
      <w:r w:rsidRPr="002424BB">
        <w:rPr>
          <w:rFonts w:ascii="Arial" w:hAnsi="Arial" w:cs="Arial"/>
          <w:sz w:val="24"/>
          <w:szCs w:val="24"/>
        </w:rPr>
        <w:t xml:space="preserve"> </w:t>
      </w:r>
      <w:proofErr w:type="spellStart"/>
      <w:r w:rsidRPr="002424BB">
        <w:rPr>
          <w:rFonts w:ascii="Arial" w:hAnsi="Arial" w:cs="Arial"/>
          <w:sz w:val="24"/>
          <w:szCs w:val="24"/>
        </w:rPr>
        <w:t>adiacent</w:t>
      </w:r>
      <w:proofErr w:type="spellEnd"/>
      <w:r w:rsidRPr="002424BB">
        <w:rPr>
          <w:rFonts w:ascii="Arial" w:hAnsi="Arial" w:cs="Arial"/>
          <w:sz w:val="24"/>
          <w:szCs w:val="24"/>
        </w:rPr>
        <w:t xml:space="preserve"> </w:t>
      </w:r>
      <w:proofErr w:type="spellStart"/>
      <w:r w:rsidRPr="002424BB">
        <w:rPr>
          <w:rFonts w:ascii="Arial" w:hAnsi="Arial" w:cs="Arial"/>
          <w:sz w:val="24"/>
          <w:szCs w:val="24"/>
        </w:rPr>
        <w:t>unei</w:t>
      </w:r>
      <w:proofErr w:type="spellEnd"/>
      <w:r w:rsidRPr="002424BB">
        <w:rPr>
          <w:rFonts w:ascii="Arial" w:hAnsi="Arial" w:cs="Arial"/>
          <w:sz w:val="24"/>
          <w:szCs w:val="24"/>
        </w:rPr>
        <w:t xml:space="preserve"> </w:t>
      </w:r>
      <w:proofErr w:type="spellStart"/>
      <w:r w:rsidRPr="002424BB">
        <w:rPr>
          <w:rFonts w:ascii="Arial" w:hAnsi="Arial" w:cs="Arial"/>
          <w:sz w:val="24"/>
          <w:szCs w:val="24"/>
        </w:rPr>
        <w:t>alei</w:t>
      </w:r>
      <w:proofErr w:type="spellEnd"/>
      <w:r w:rsidRPr="002424BB">
        <w:rPr>
          <w:rFonts w:ascii="Arial" w:hAnsi="Arial" w:cs="Arial"/>
          <w:sz w:val="24"/>
          <w:szCs w:val="24"/>
        </w:rPr>
        <w:t xml:space="preserve"> </w:t>
      </w:r>
      <w:proofErr w:type="spellStart"/>
      <w:r w:rsidRPr="002424BB">
        <w:rPr>
          <w:rFonts w:ascii="Arial" w:hAnsi="Arial" w:cs="Arial"/>
          <w:sz w:val="24"/>
          <w:szCs w:val="24"/>
        </w:rPr>
        <w:t>carosabile</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va</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împrejmuită</w:t>
      </w:r>
      <w:proofErr w:type="spellEnd"/>
      <w:r w:rsidRPr="002424BB">
        <w:rPr>
          <w:rFonts w:ascii="Arial" w:hAnsi="Arial" w:cs="Arial"/>
          <w:sz w:val="24"/>
          <w:szCs w:val="24"/>
        </w:rPr>
        <w:t xml:space="preserve"> pentru </w:t>
      </w:r>
      <w:proofErr w:type="spellStart"/>
      <w:r w:rsidRPr="002424BB">
        <w:rPr>
          <w:rFonts w:ascii="Arial" w:hAnsi="Arial" w:cs="Arial"/>
          <w:sz w:val="24"/>
          <w:szCs w:val="24"/>
        </w:rPr>
        <w:t>prevenirea</w:t>
      </w:r>
      <w:proofErr w:type="spellEnd"/>
      <w:r w:rsidRPr="002424BB">
        <w:rPr>
          <w:rFonts w:ascii="Arial" w:hAnsi="Arial" w:cs="Arial"/>
          <w:sz w:val="24"/>
          <w:szCs w:val="24"/>
        </w:rPr>
        <w:t xml:space="preserve"> </w:t>
      </w:r>
      <w:proofErr w:type="spellStart"/>
      <w:r w:rsidRPr="002424BB">
        <w:rPr>
          <w:rFonts w:ascii="Arial" w:hAnsi="Arial" w:cs="Arial"/>
          <w:sz w:val="24"/>
          <w:szCs w:val="24"/>
        </w:rPr>
        <w:t>împrăștierii</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deșeurilor</w:t>
      </w:r>
      <w:proofErr w:type="spellEnd"/>
      <w:r w:rsidRPr="002424BB">
        <w:rPr>
          <w:rFonts w:ascii="Arial" w:hAnsi="Arial" w:cs="Arial"/>
          <w:sz w:val="24"/>
          <w:szCs w:val="24"/>
        </w:rPr>
        <w:t>.</w:t>
      </w:r>
    </w:p>
    <w:p w:rsidR="00C1788E" w:rsidRPr="002424BB" w:rsidRDefault="00C1788E" w:rsidP="004E3987">
      <w:pPr>
        <w:autoSpaceDE w:val="0"/>
        <w:autoSpaceDN w:val="0"/>
        <w:adjustRightInd w:val="0"/>
        <w:spacing w:after="0"/>
        <w:jc w:val="both"/>
        <w:rPr>
          <w:rFonts w:ascii="Arial" w:hAnsi="Arial" w:cs="Arial"/>
          <w:sz w:val="24"/>
          <w:szCs w:val="24"/>
        </w:rPr>
      </w:pPr>
    </w:p>
    <w:p w:rsidR="00C1788E" w:rsidRPr="002424BB" w:rsidRDefault="00C1788E" w:rsidP="004E3987">
      <w:pPr>
        <w:autoSpaceDE w:val="0"/>
        <w:autoSpaceDN w:val="0"/>
        <w:adjustRightInd w:val="0"/>
        <w:spacing w:after="0"/>
        <w:jc w:val="both"/>
        <w:rPr>
          <w:rFonts w:ascii="Arial" w:hAnsi="Arial" w:cs="Arial"/>
          <w:b/>
          <w:sz w:val="24"/>
          <w:szCs w:val="24"/>
        </w:rPr>
      </w:pPr>
      <w:proofErr w:type="spellStart"/>
      <w:r w:rsidRPr="002424BB">
        <w:rPr>
          <w:rFonts w:ascii="Arial" w:hAnsi="Arial" w:cs="Arial"/>
          <w:b/>
          <w:sz w:val="24"/>
          <w:szCs w:val="24"/>
        </w:rPr>
        <w:t>Protecția</w:t>
      </w:r>
      <w:proofErr w:type="spellEnd"/>
      <w:r w:rsidRPr="002424BB">
        <w:rPr>
          <w:rFonts w:ascii="Arial" w:hAnsi="Arial" w:cs="Arial"/>
          <w:b/>
          <w:sz w:val="24"/>
          <w:szCs w:val="24"/>
        </w:rPr>
        <w:t xml:space="preserve"> </w:t>
      </w:r>
      <w:proofErr w:type="spellStart"/>
      <w:r w:rsidRPr="002424BB">
        <w:rPr>
          <w:rFonts w:ascii="Arial" w:hAnsi="Arial" w:cs="Arial"/>
          <w:b/>
          <w:sz w:val="24"/>
          <w:szCs w:val="24"/>
        </w:rPr>
        <w:t>mediului</w:t>
      </w:r>
      <w:proofErr w:type="spellEnd"/>
      <w:r w:rsidRPr="002424BB">
        <w:rPr>
          <w:rFonts w:ascii="Arial" w:hAnsi="Arial" w:cs="Arial"/>
          <w:b/>
          <w:sz w:val="24"/>
          <w:szCs w:val="24"/>
        </w:rPr>
        <w:t xml:space="preserve"> </w:t>
      </w:r>
    </w:p>
    <w:p w:rsidR="00C1788E" w:rsidRPr="002424BB" w:rsidRDefault="00C1788E" w:rsidP="004E3987">
      <w:pPr>
        <w:autoSpaceDE w:val="0"/>
        <w:autoSpaceDN w:val="0"/>
        <w:adjustRightInd w:val="0"/>
        <w:spacing w:after="0" w:line="240" w:lineRule="auto"/>
        <w:jc w:val="both"/>
        <w:rPr>
          <w:rFonts w:ascii="Arial" w:hAnsi="Arial" w:cs="Arial"/>
          <w:sz w:val="24"/>
          <w:szCs w:val="24"/>
        </w:rPr>
      </w:pPr>
      <w:r w:rsidRPr="002424BB">
        <w:rPr>
          <w:rFonts w:ascii="Arial" w:hAnsi="Arial" w:cs="Arial"/>
          <w:sz w:val="24"/>
          <w:szCs w:val="24"/>
        </w:rPr>
        <w:t xml:space="preserve">Pentru a </w:t>
      </w:r>
      <w:proofErr w:type="spellStart"/>
      <w:r w:rsidRPr="002424BB">
        <w:rPr>
          <w:rFonts w:ascii="Arial" w:hAnsi="Arial" w:cs="Arial"/>
          <w:sz w:val="24"/>
          <w:szCs w:val="24"/>
        </w:rPr>
        <w:t>diminua</w:t>
      </w:r>
      <w:proofErr w:type="spellEnd"/>
      <w:r w:rsidRPr="002424BB">
        <w:rPr>
          <w:rFonts w:ascii="Arial" w:hAnsi="Arial" w:cs="Arial"/>
          <w:sz w:val="24"/>
          <w:szCs w:val="24"/>
        </w:rPr>
        <w:t xml:space="preserve"> </w:t>
      </w:r>
      <w:proofErr w:type="spellStart"/>
      <w:r w:rsidRPr="002424BB">
        <w:rPr>
          <w:rFonts w:ascii="Arial" w:hAnsi="Arial" w:cs="Arial"/>
          <w:sz w:val="24"/>
          <w:szCs w:val="24"/>
        </w:rPr>
        <w:t>impactul</w:t>
      </w:r>
      <w:proofErr w:type="spellEnd"/>
      <w:r w:rsidRPr="002424BB">
        <w:rPr>
          <w:rFonts w:ascii="Arial" w:hAnsi="Arial" w:cs="Arial"/>
          <w:sz w:val="24"/>
          <w:szCs w:val="24"/>
        </w:rPr>
        <w:t xml:space="preserve"> </w:t>
      </w:r>
      <w:proofErr w:type="spellStart"/>
      <w:r w:rsidRPr="002424BB">
        <w:rPr>
          <w:rFonts w:ascii="Arial" w:hAnsi="Arial" w:cs="Arial"/>
          <w:sz w:val="24"/>
          <w:szCs w:val="24"/>
        </w:rPr>
        <w:t>asupra</w:t>
      </w:r>
      <w:proofErr w:type="spellEnd"/>
      <w:r w:rsidRPr="002424BB">
        <w:rPr>
          <w:rFonts w:ascii="Arial" w:hAnsi="Arial" w:cs="Arial"/>
          <w:sz w:val="24"/>
          <w:szCs w:val="24"/>
        </w:rPr>
        <w:t xml:space="preserve"> </w:t>
      </w:r>
      <w:proofErr w:type="spellStart"/>
      <w:r w:rsidRPr="002424BB">
        <w:rPr>
          <w:rFonts w:ascii="Arial" w:hAnsi="Arial" w:cs="Arial"/>
          <w:sz w:val="24"/>
          <w:szCs w:val="24"/>
        </w:rPr>
        <w:t>mediului</w:t>
      </w:r>
      <w:proofErr w:type="spellEnd"/>
      <w:r w:rsidRPr="002424BB">
        <w:rPr>
          <w:rFonts w:ascii="Arial" w:hAnsi="Arial" w:cs="Arial"/>
          <w:sz w:val="24"/>
          <w:szCs w:val="24"/>
        </w:rPr>
        <w:t xml:space="preserve"> </w:t>
      </w:r>
      <w:proofErr w:type="spellStart"/>
      <w:r w:rsidRPr="002424BB">
        <w:rPr>
          <w:rFonts w:ascii="Arial" w:hAnsi="Arial" w:cs="Arial"/>
          <w:sz w:val="24"/>
          <w:szCs w:val="24"/>
        </w:rPr>
        <w:t>înconjurător</w:t>
      </w:r>
      <w:proofErr w:type="spellEnd"/>
      <w:r w:rsidRPr="002424BB">
        <w:rPr>
          <w:rFonts w:ascii="Arial" w:hAnsi="Arial" w:cs="Arial"/>
          <w:sz w:val="24"/>
          <w:szCs w:val="24"/>
        </w:rPr>
        <w:t xml:space="preserve">, se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interzice</w:t>
      </w:r>
      <w:proofErr w:type="spellEnd"/>
      <w:r w:rsidRPr="002424BB">
        <w:rPr>
          <w:rFonts w:ascii="Arial" w:hAnsi="Arial" w:cs="Arial"/>
          <w:sz w:val="24"/>
          <w:szCs w:val="24"/>
        </w:rPr>
        <w:t xml:space="preserve"> </w:t>
      </w:r>
      <w:proofErr w:type="spellStart"/>
      <w:r w:rsidRPr="002424BB">
        <w:rPr>
          <w:rFonts w:ascii="Arial" w:hAnsi="Arial" w:cs="Arial"/>
          <w:sz w:val="24"/>
          <w:szCs w:val="24"/>
        </w:rPr>
        <w:t>deversarea</w:t>
      </w:r>
      <w:proofErr w:type="spellEnd"/>
      <w:r w:rsidRPr="002424BB">
        <w:rPr>
          <w:rFonts w:ascii="Arial" w:hAnsi="Arial" w:cs="Arial"/>
          <w:sz w:val="24"/>
          <w:szCs w:val="24"/>
        </w:rPr>
        <w:t xml:space="preserve"> </w:t>
      </w:r>
      <w:proofErr w:type="spellStart"/>
      <w:r w:rsidRPr="002424BB">
        <w:rPr>
          <w:rFonts w:ascii="Arial" w:hAnsi="Arial" w:cs="Arial"/>
          <w:sz w:val="24"/>
          <w:szCs w:val="24"/>
        </w:rPr>
        <w:t>apelor</w:t>
      </w:r>
      <w:proofErr w:type="spellEnd"/>
      <w:r w:rsidRPr="002424BB">
        <w:rPr>
          <w:rFonts w:ascii="Arial" w:hAnsi="Arial" w:cs="Arial"/>
          <w:sz w:val="24"/>
          <w:szCs w:val="24"/>
        </w:rPr>
        <w:t xml:space="preserve"> </w:t>
      </w:r>
      <w:proofErr w:type="spellStart"/>
      <w:r w:rsidRPr="002424BB">
        <w:rPr>
          <w:rFonts w:ascii="Arial" w:hAnsi="Arial" w:cs="Arial"/>
          <w:sz w:val="24"/>
          <w:szCs w:val="24"/>
        </w:rPr>
        <w:t>uzate</w:t>
      </w:r>
      <w:proofErr w:type="spellEnd"/>
      <w:r w:rsidRPr="002424BB">
        <w:rPr>
          <w:rFonts w:ascii="Arial" w:hAnsi="Arial" w:cs="Arial"/>
          <w:sz w:val="24"/>
          <w:szCs w:val="24"/>
        </w:rPr>
        <w:t xml:space="preserve"> </w:t>
      </w:r>
      <w:proofErr w:type="spellStart"/>
      <w:r w:rsidRPr="002424BB">
        <w:rPr>
          <w:rFonts w:ascii="Arial" w:hAnsi="Arial" w:cs="Arial"/>
          <w:sz w:val="24"/>
          <w:szCs w:val="24"/>
        </w:rPr>
        <w:t>rezultate</w:t>
      </w:r>
      <w:proofErr w:type="spellEnd"/>
      <w:r w:rsidRPr="002424BB">
        <w:rPr>
          <w:rFonts w:ascii="Arial" w:hAnsi="Arial" w:cs="Arial"/>
          <w:sz w:val="24"/>
          <w:szCs w:val="24"/>
        </w:rPr>
        <w:t xml:space="preserve"> </w:t>
      </w:r>
      <w:proofErr w:type="spellStart"/>
      <w:r w:rsidRPr="002424BB">
        <w:rPr>
          <w:rFonts w:ascii="Arial" w:hAnsi="Arial" w:cs="Arial"/>
          <w:sz w:val="24"/>
          <w:szCs w:val="24"/>
        </w:rPr>
        <w:t>pe</w:t>
      </w:r>
      <w:proofErr w:type="spellEnd"/>
      <w:r w:rsidRPr="002424BB">
        <w:rPr>
          <w:rFonts w:ascii="Arial" w:hAnsi="Arial" w:cs="Arial"/>
          <w:sz w:val="24"/>
          <w:szCs w:val="24"/>
        </w:rPr>
        <w:t xml:space="preserve"> </w:t>
      </w:r>
      <w:proofErr w:type="spellStart"/>
      <w:r w:rsidRPr="002424BB">
        <w:rPr>
          <w:rFonts w:ascii="Arial" w:hAnsi="Arial" w:cs="Arial"/>
          <w:sz w:val="24"/>
          <w:szCs w:val="24"/>
        </w:rPr>
        <w:t>perioada</w:t>
      </w:r>
      <w:proofErr w:type="spellEnd"/>
      <w:r w:rsidRPr="002424BB">
        <w:rPr>
          <w:rFonts w:ascii="Arial" w:hAnsi="Arial" w:cs="Arial"/>
          <w:sz w:val="24"/>
          <w:szCs w:val="24"/>
        </w:rPr>
        <w:t xml:space="preserve"> </w:t>
      </w:r>
      <w:proofErr w:type="spellStart"/>
      <w:r w:rsidRPr="002424BB">
        <w:rPr>
          <w:rFonts w:ascii="Arial" w:hAnsi="Arial" w:cs="Arial"/>
          <w:sz w:val="24"/>
          <w:szCs w:val="24"/>
        </w:rPr>
        <w:t>construcției</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spațiile</w:t>
      </w:r>
      <w:proofErr w:type="spellEnd"/>
      <w:r w:rsidRPr="002424BB">
        <w:rPr>
          <w:rFonts w:ascii="Arial" w:hAnsi="Arial" w:cs="Arial"/>
          <w:sz w:val="24"/>
          <w:szCs w:val="24"/>
        </w:rPr>
        <w:t xml:space="preserve"> </w:t>
      </w:r>
      <w:proofErr w:type="spellStart"/>
      <w:r w:rsidRPr="002424BB">
        <w:rPr>
          <w:rFonts w:ascii="Arial" w:hAnsi="Arial" w:cs="Arial"/>
          <w:sz w:val="24"/>
          <w:szCs w:val="24"/>
        </w:rPr>
        <w:t>naturale</w:t>
      </w:r>
      <w:proofErr w:type="spellEnd"/>
      <w:r w:rsidRPr="002424BB">
        <w:rPr>
          <w:rFonts w:ascii="Arial" w:hAnsi="Arial" w:cs="Arial"/>
          <w:sz w:val="24"/>
          <w:szCs w:val="24"/>
        </w:rPr>
        <w:t xml:space="preserve"> </w:t>
      </w:r>
      <w:proofErr w:type="spellStart"/>
      <w:r w:rsidRPr="002424BB">
        <w:rPr>
          <w:rFonts w:ascii="Arial" w:hAnsi="Arial" w:cs="Arial"/>
          <w:sz w:val="24"/>
          <w:szCs w:val="24"/>
        </w:rPr>
        <w:t>existente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zonă</w:t>
      </w:r>
      <w:proofErr w:type="spellEnd"/>
      <w:r w:rsidRPr="002424BB">
        <w:rPr>
          <w:rFonts w:ascii="Arial" w:hAnsi="Arial" w:cs="Arial"/>
          <w:sz w:val="24"/>
          <w:szCs w:val="24"/>
        </w:rPr>
        <w:t xml:space="preserve">. </w:t>
      </w:r>
      <w:proofErr w:type="gramStart"/>
      <w:r w:rsidRPr="002424BB">
        <w:rPr>
          <w:rFonts w:ascii="Arial" w:hAnsi="Arial" w:cs="Arial"/>
          <w:sz w:val="24"/>
          <w:szCs w:val="24"/>
        </w:rPr>
        <w:t xml:space="preserve">Se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folosi</w:t>
      </w:r>
      <w:proofErr w:type="spellEnd"/>
      <w:r w:rsidRPr="002424BB">
        <w:rPr>
          <w:rFonts w:ascii="Arial" w:hAnsi="Arial" w:cs="Arial"/>
          <w:sz w:val="24"/>
          <w:szCs w:val="24"/>
        </w:rPr>
        <w:t xml:space="preserve"> WC-</w:t>
      </w:r>
      <w:proofErr w:type="spellStart"/>
      <w:r w:rsidRPr="002424BB">
        <w:rPr>
          <w:rFonts w:ascii="Arial" w:hAnsi="Arial" w:cs="Arial"/>
          <w:sz w:val="24"/>
          <w:szCs w:val="24"/>
        </w:rPr>
        <w:t>uri</w:t>
      </w:r>
      <w:proofErr w:type="spellEnd"/>
      <w:r w:rsidRPr="002424BB">
        <w:rPr>
          <w:rFonts w:ascii="Arial" w:hAnsi="Arial" w:cs="Arial"/>
          <w:sz w:val="24"/>
          <w:szCs w:val="24"/>
        </w:rPr>
        <w:t xml:space="preserve"> </w:t>
      </w:r>
      <w:proofErr w:type="spellStart"/>
      <w:r w:rsidRPr="002424BB">
        <w:rPr>
          <w:rFonts w:ascii="Arial" w:hAnsi="Arial" w:cs="Arial"/>
          <w:sz w:val="24"/>
          <w:szCs w:val="24"/>
        </w:rPr>
        <w:t>ecologice</w:t>
      </w:r>
      <w:proofErr w:type="spellEnd"/>
      <w:r w:rsidRPr="002424BB">
        <w:rPr>
          <w:rFonts w:ascii="Arial" w:hAnsi="Arial" w:cs="Arial"/>
          <w:sz w:val="24"/>
          <w:szCs w:val="24"/>
        </w:rPr>
        <w:t xml:space="preserve"> </w:t>
      </w:r>
      <w:proofErr w:type="spellStart"/>
      <w:r w:rsidRPr="002424BB">
        <w:rPr>
          <w:rFonts w:ascii="Arial" w:hAnsi="Arial" w:cs="Arial"/>
          <w:sz w:val="24"/>
          <w:szCs w:val="24"/>
        </w:rPr>
        <w:t>iar</w:t>
      </w:r>
      <w:proofErr w:type="spellEnd"/>
      <w:r w:rsidRPr="002424BB">
        <w:rPr>
          <w:rFonts w:ascii="Arial" w:hAnsi="Arial" w:cs="Arial"/>
          <w:sz w:val="24"/>
          <w:szCs w:val="24"/>
        </w:rPr>
        <w:t xml:space="preserve"> </w:t>
      </w:r>
      <w:proofErr w:type="spellStart"/>
      <w:r w:rsidRPr="002424BB">
        <w:rPr>
          <w:rFonts w:ascii="Arial" w:hAnsi="Arial" w:cs="Arial"/>
          <w:sz w:val="24"/>
          <w:szCs w:val="24"/>
        </w:rPr>
        <w:t>deșeurile</w:t>
      </w:r>
      <w:proofErr w:type="spellEnd"/>
      <w:r w:rsidRPr="002424BB">
        <w:rPr>
          <w:rFonts w:ascii="Arial" w:hAnsi="Arial" w:cs="Arial"/>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adunate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containere</w:t>
      </w:r>
      <w:proofErr w:type="spellEnd"/>
      <w:r w:rsidRPr="002424BB">
        <w:rPr>
          <w:rFonts w:ascii="Arial" w:hAnsi="Arial" w:cs="Arial"/>
          <w:sz w:val="24"/>
          <w:szCs w:val="24"/>
        </w:rPr>
        <w:t xml:space="preserve"> </w:t>
      </w:r>
      <w:proofErr w:type="spellStart"/>
      <w:r w:rsidRPr="002424BB">
        <w:rPr>
          <w:rFonts w:ascii="Arial" w:hAnsi="Arial" w:cs="Arial"/>
          <w:sz w:val="24"/>
          <w:szCs w:val="24"/>
        </w:rPr>
        <w:t>speciale</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w:t>
      </w:r>
      <w:proofErr w:type="spellStart"/>
      <w:r w:rsidRPr="002424BB">
        <w:rPr>
          <w:rFonts w:ascii="Arial" w:hAnsi="Arial" w:cs="Arial"/>
          <w:sz w:val="24"/>
          <w:szCs w:val="24"/>
        </w:rPr>
        <w:t>transportate</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locuri</w:t>
      </w:r>
      <w:proofErr w:type="spellEnd"/>
      <w:r w:rsidRPr="002424BB">
        <w:rPr>
          <w:rFonts w:ascii="Arial" w:hAnsi="Arial" w:cs="Arial"/>
          <w:sz w:val="24"/>
          <w:szCs w:val="24"/>
        </w:rPr>
        <w:t xml:space="preserve"> special </w:t>
      </w:r>
      <w:proofErr w:type="spellStart"/>
      <w:r w:rsidRPr="002424BB">
        <w:rPr>
          <w:rFonts w:ascii="Arial" w:hAnsi="Arial" w:cs="Arial"/>
          <w:sz w:val="24"/>
          <w:szCs w:val="24"/>
        </w:rPr>
        <w:t>amenajate</w:t>
      </w:r>
      <w:proofErr w:type="spellEnd"/>
      <w:r w:rsidRPr="002424BB">
        <w:rPr>
          <w:rFonts w:ascii="Arial" w:hAnsi="Arial" w:cs="Arial"/>
          <w:sz w:val="24"/>
          <w:szCs w:val="24"/>
        </w:rPr>
        <w:t>.</w:t>
      </w:r>
      <w:proofErr w:type="gramEnd"/>
    </w:p>
    <w:p w:rsidR="00C1788E" w:rsidRPr="002424BB" w:rsidRDefault="00C1788E" w:rsidP="004E3987">
      <w:pPr>
        <w:autoSpaceDE w:val="0"/>
        <w:autoSpaceDN w:val="0"/>
        <w:adjustRightInd w:val="0"/>
        <w:spacing w:after="0"/>
        <w:jc w:val="both"/>
        <w:rPr>
          <w:rFonts w:ascii="Arial" w:hAnsi="Arial" w:cs="Arial"/>
          <w:sz w:val="24"/>
          <w:szCs w:val="24"/>
        </w:rPr>
      </w:pPr>
      <w:proofErr w:type="spellStart"/>
      <w:r w:rsidRPr="002424BB">
        <w:rPr>
          <w:rFonts w:ascii="Arial" w:hAnsi="Arial" w:cs="Arial"/>
          <w:sz w:val="24"/>
          <w:szCs w:val="24"/>
        </w:rPr>
        <w:t>Depozitarea</w:t>
      </w:r>
      <w:proofErr w:type="spellEnd"/>
      <w:r w:rsidRPr="002424BB">
        <w:rPr>
          <w:rFonts w:ascii="Arial" w:hAnsi="Arial" w:cs="Arial"/>
          <w:sz w:val="24"/>
          <w:szCs w:val="24"/>
        </w:rPr>
        <w:t xml:space="preserve"> </w:t>
      </w:r>
      <w:proofErr w:type="spellStart"/>
      <w:r w:rsidRPr="002424BB">
        <w:rPr>
          <w:rFonts w:ascii="Arial" w:hAnsi="Arial" w:cs="Arial"/>
          <w:sz w:val="24"/>
          <w:szCs w:val="24"/>
        </w:rPr>
        <w:t>temporară</w:t>
      </w:r>
      <w:proofErr w:type="spellEnd"/>
      <w:r w:rsidRPr="002424BB">
        <w:rPr>
          <w:rFonts w:ascii="Arial" w:hAnsi="Arial" w:cs="Arial"/>
          <w:sz w:val="24"/>
          <w:szCs w:val="24"/>
        </w:rPr>
        <w:t xml:space="preserve"> a </w:t>
      </w:r>
      <w:proofErr w:type="spellStart"/>
      <w:r w:rsidRPr="002424BB">
        <w:rPr>
          <w:rFonts w:ascii="Arial" w:hAnsi="Arial" w:cs="Arial"/>
          <w:sz w:val="24"/>
          <w:szCs w:val="24"/>
        </w:rPr>
        <w:t>materialelor</w:t>
      </w:r>
      <w:proofErr w:type="spellEnd"/>
      <w:r w:rsidRPr="002424BB">
        <w:rPr>
          <w:rFonts w:ascii="Arial" w:hAnsi="Arial" w:cs="Arial"/>
          <w:sz w:val="24"/>
          <w:szCs w:val="24"/>
        </w:rPr>
        <w:t xml:space="preserve"> de </w:t>
      </w:r>
      <w:proofErr w:type="spellStart"/>
      <w:r w:rsidRPr="002424BB">
        <w:rPr>
          <w:rFonts w:ascii="Arial" w:hAnsi="Arial" w:cs="Arial"/>
          <w:sz w:val="24"/>
          <w:szCs w:val="24"/>
        </w:rPr>
        <w:t>construcții</w:t>
      </w:r>
      <w:proofErr w:type="spellEnd"/>
      <w:r w:rsidRPr="002424BB">
        <w:rPr>
          <w:rFonts w:ascii="Arial" w:hAnsi="Arial" w:cs="Arial"/>
          <w:sz w:val="24"/>
          <w:szCs w:val="24"/>
        </w:rPr>
        <w:t xml:space="preserve"> </w:t>
      </w:r>
      <w:proofErr w:type="spellStart"/>
      <w:r w:rsidRPr="002424BB">
        <w:rPr>
          <w:rFonts w:ascii="Arial" w:hAnsi="Arial" w:cs="Arial"/>
          <w:sz w:val="24"/>
          <w:szCs w:val="24"/>
        </w:rPr>
        <w:t>și</w:t>
      </w:r>
      <w:proofErr w:type="spellEnd"/>
      <w:r w:rsidRPr="002424BB">
        <w:rPr>
          <w:rFonts w:ascii="Arial" w:hAnsi="Arial" w:cs="Arial"/>
          <w:sz w:val="24"/>
          <w:szCs w:val="24"/>
        </w:rPr>
        <w:t xml:space="preserve"> a </w:t>
      </w:r>
      <w:proofErr w:type="spellStart"/>
      <w:r w:rsidRPr="002424BB">
        <w:rPr>
          <w:rFonts w:ascii="Arial" w:hAnsi="Arial" w:cs="Arial"/>
          <w:sz w:val="24"/>
          <w:szCs w:val="24"/>
        </w:rPr>
        <w:t>deșeurilor</w:t>
      </w:r>
      <w:proofErr w:type="spellEnd"/>
      <w:r w:rsidRPr="002424BB">
        <w:rPr>
          <w:rFonts w:ascii="Arial" w:hAnsi="Arial" w:cs="Arial"/>
          <w:sz w:val="24"/>
          <w:szCs w:val="24"/>
        </w:rPr>
        <w:t xml:space="preserve"> </w:t>
      </w:r>
      <w:proofErr w:type="spellStart"/>
      <w:r w:rsidRPr="002424BB">
        <w:rPr>
          <w:rFonts w:ascii="Arial" w:hAnsi="Arial" w:cs="Arial"/>
          <w:sz w:val="24"/>
          <w:szCs w:val="24"/>
        </w:rPr>
        <w:t>rezultate</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astfel</w:t>
      </w:r>
      <w:proofErr w:type="spellEnd"/>
      <w:r w:rsidRPr="002424BB">
        <w:rPr>
          <w:rFonts w:ascii="Arial" w:hAnsi="Arial" w:cs="Arial"/>
          <w:sz w:val="24"/>
          <w:szCs w:val="24"/>
        </w:rPr>
        <w:t xml:space="preserve"> </w:t>
      </w:r>
      <w:proofErr w:type="spellStart"/>
      <w:r w:rsidRPr="002424BB">
        <w:rPr>
          <w:rFonts w:ascii="Arial" w:hAnsi="Arial" w:cs="Arial"/>
          <w:sz w:val="24"/>
          <w:szCs w:val="24"/>
        </w:rPr>
        <w:t>efectuată</w:t>
      </w:r>
      <w:proofErr w:type="spellEnd"/>
      <w:r w:rsidRPr="002424BB">
        <w:rPr>
          <w:rFonts w:ascii="Arial" w:hAnsi="Arial" w:cs="Arial"/>
          <w:sz w:val="24"/>
          <w:szCs w:val="24"/>
        </w:rPr>
        <w:t xml:space="preserve"> </w:t>
      </w:r>
      <w:proofErr w:type="spellStart"/>
      <w:r w:rsidRPr="002424BB">
        <w:rPr>
          <w:rFonts w:ascii="Arial" w:hAnsi="Arial" w:cs="Arial"/>
          <w:sz w:val="24"/>
          <w:szCs w:val="24"/>
        </w:rPr>
        <w:t>încât</w:t>
      </w:r>
      <w:proofErr w:type="spellEnd"/>
      <w:r w:rsidRPr="002424BB">
        <w:rPr>
          <w:rFonts w:ascii="Arial" w:hAnsi="Arial" w:cs="Arial"/>
          <w:sz w:val="24"/>
          <w:szCs w:val="24"/>
        </w:rPr>
        <w:t xml:space="preserve"> </w:t>
      </w:r>
      <w:proofErr w:type="spellStart"/>
      <w:r w:rsidRPr="002424BB">
        <w:rPr>
          <w:rFonts w:ascii="Arial" w:hAnsi="Arial" w:cs="Arial"/>
          <w:sz w:val="24"/>
          <w:szCs w:val="24"/>
        </w:rPr>
        <w:t>să</w:t>
      </w:r>
      <w:proofErr w:type="spellEnd"/>
      <w:r w:rsidRPr="002424BB">
        <w:rPr>
          <w:rFonts w:ascii="Arial" w:hAnsi="Arial" w:cs="Arial"/>
          <w:sz w:val="24"/>
          <w:szCs w:val="24"/>
        </w:rPr>
        <w:t xml:space="preserve"> nu </w:t>
      </w:r>
      <w:proofErr w:type="spellStart"/>
      <w:r w:rsidRPr="002424BB">
        <w:rPr>
          <w:rFonts w:ascii="Arial" w:hAnsi="Arial" w:cs="Arial"/>
          <w:sz w:val="24"/>
          <w:szCs w:val="24"/>
        </w:rPr>
        <w:t>permită</w:t>
      </w:r>
      <w:proofErr w:type="spellEnd"/>
      <w:r w:rsidRPr="002424BB">
        <w:rPr>
          <w:rFonts w:ascii="Arial" w:hAnsi="Arial" w:cs="Arial"/>
          <w:sz w:val="24"/>
          <w:szCs w:val="24"/>
        </w:rPr>
        <w:t xml:space="preserve"> </w:t>
      </w:r>
      <w:proofErr w:type="spellStart"/>
      <w:r w:rsidRPr="002424BB">
        <w:rPr>
          <w:rFonts w:ascii="Arial" w:hAnsi="Arial" w:cs="Arial"/>
          <w:sz w:val="24"/>
          <w:szCs w:val="24"/>
        </w:rPr>
        <w:t>infestări</w:t>
      </w:r>
      <w:proofErr w:type="spellEnd"/>
      <w:r w:rsidRPr="002424BB">
        <w:rPr>
          <w:rFonts w:ascii="Arial" w:hAnsi="Arial" w:cs="Arial"/>
          <w:sz w:val="24"/>
          <w:szCs w:val="24"/>
        </w:rPr>
        <w:t xml:space="preserve"> ale </w:t>
      </w:r>
      <w:proofErr w:type="spellStart"/>
      <w:r w:rsidRPr="002424BB">
        <w:rPr>
          <w:rFonts w:ascii="Arial" w:hAnsi="Arial" w:cs="Arial"/>
          <w:sz w:val="24"/>
          <w:szCs w:val="24"/>
        </w:rPr>
        <w:t>solului</w:t>
      </w:r>
      <w:proofErr w:type="spellEnd"/>
      <w:r w:rsidRPr="002424BB">
        <w:rPr>
          <w:rFonts w:ascii="Arial" w:hAnsi="Arial" w:cs="Arial"/>
          <w:sz w:val="24"/>
          <w:szCs w:val="24"/>
        </w:rPr>
        <w:t>.</w:t>
      </w:r>
    </w:p>
    <w:p w:rsidR="00C1788E" w:rsidRPr="002424BB" w:rsidRDefault="00C1788E" w:rsidP="004E3987">
      <w:pPr>
        <w:spacing w:after="0" w:line="240" w:lineRule="auto"/>
        <w:jc w:val="both"/>
        <w:rPr>
          <w:rFonts w:ascii="Arial" w:hAnsi="Arial" w:cs="Arial"/>
          <w:sz w:val="24"/>
          <w:szCs w:val="24"/>
        </w:rPr>
      </w:pPr>
      <w:proofErr w:type="spellStart"/>
      <w:r w:rsidRPr="002424BB">
        <w:rPr>
          <w:rFonts w:ascii="Arial" w:hAnsi="Arial" w:cs="Arial"/>
          <w:sz w:val="24"/>
          <w:szCs w:val="24"/>
        </w:rPr>
        <w:t>Titula</w:t>
      </w:r>
      <w:r w:rsidR="00922CDA" w:rsidRPr="002424BB">
        <w:rPr>
          <w:rFonts w:ascii="Arial" w:hAnsi="Arial" w:cs="Arial"/>
          <w:sz w:val="24"/>
          <w:szCs w:val="24"/>
        </w:rPr>
        <w:t>r</w:t>
      </w:r>
      <w:r w:rsidRPr="002424BB">
        <w:rPr>
          <w:rFonts w:ascii="Arial" w:hAnsi="Arial" w:cs="Arial"/>
          <w:sz w:val="24"/>
          <w:szCs w:val="24"/>
        </w:rPr>
        <w:t>ul</w:t>
      </w:r>
      <w:proofErr w:type="spellEnd"/>
      <w:r w:rsidRPr="002424BB">
        <w:rPr>
          <w:rFonts w:ascii="Arial" w:hAnsi="Arial" w:cs="Arial"/>
          <w:sz w:val="24"/>
          <w:szCs w:val="24"/>
        </w:rPr>
        <w:t xml:space="preserve"> </w:t>
      </w:r>
      <w:proofErr w:type="spellStart"/>
      <w:r w:rsidRPr="002424BB">
        <w:rPr>
          <w:rFonts w:ascii="Arial" w:hAnsi="Arial" w:cs="Arial"/>
          <w:sz w:val="24"/>
          <w:szCs w:val="24"/>
        </w:rPr>
        <w:t>investiției</w:t>
      </w:r>
      <w:proofErr w:type="spellEnd"/>
      <w:r w:rsidRPr="002424BB">
        <w:rPr>
          <w:rFonts w:ascii="Arial" w:hAnsi="Arial" w:cs="Arial"/>
          <w:sz w:val="24"/>
          <w:szCs w:val="24"/>
        </w:rPr>
        <w:t xml:space="preserve"> </w:t>
      </w:r>
      <w:proofErr w:type="spellStart"/>
      <w:proofErr w:type="gramStart"/>
      <w:r w:rsidRPr="002424BB">
        <w:rPr>
          <w:rFonts w:ascii="Arial" w:hAnsi="Arial" w:cs="Arial"/>
          <w:sz w:val="24"/>
          <w:szCs w:val="24"/>
        </w:rPr>
        <w:t>va</w:t>
      </w:r>
      <w:proofErr w:type="spellEnd"/>
      <w:proofErr w:type="gramEnd"/>
      <w:r w:rsidRPr="002424BB">
        <w:rPr>
          <w:rFonts w:ascii="Arial" w:hAnsi="Arial" w:cs="Arial"/>
          <w:sz w:val="24"/>
          <w:szCs w:val="24"/>
        </w:rPr>
        <w:t xml:space="preserve"> </w:t>
      </w:r>
      <w:proofErr w:type="spellStart"/>
      <w:r w:rsidRPr="002424BB">
        <w:rPr>
          <w:rFonts w:ascii="Arial" w:hAnsi="Arial" w:cs="Arial"/>
          <w:sz w:val="24"/>
          <w:szCs w:val="24"/>
        </w:rPr>
        <w:t>încheia</w:t>
      </w:r>
      <w:proofErr w:type="spellEnd"/>
      <w:r w:rsidRPr="002424BB">
        <w:rPr>
          <w:rFonts w:ascii="Arial" w:hAnsi="Arial" w:cs="Arial"/>
          <w:sz w:val="24"/>
          <w:szCs w:val="24"/>
        </w:rPr>
        <w:t xml:space="preserve"> contract de </w:t>
      </w:r>
      <w:proofErr w:type="spellStart"/>
      <w:r w:rsidRPr="002424BB">
        <w:rPr>
          <w:rFonts w:ascii="Arial" w:hAnsi="Arial" w:cs="Arial"/>
          <w:sz w:val="24"/>
          <w:szCs w:val="24"/>
        </w:rPr>
        <w:t>salubritate</w:t>
      </w:r>
      <w:proofErr w:type="spellEnd"/>
      <w:r w:rsidRPr="002424BB">
        <w:rPr>
          <w:rFonts w:ascii="Arial" w:hAnsi="Arial" w:cs="Arial"/>
          <w:sz w:val="24"/>
          <w:szCs w:val="24"/>
        </w:rPr>
        <w:t xml:space="preserve"> cu </w:t>
      </w:r>
      <w:proofErr w:type="spellStart"/>
      <w:r w:rsidRPr="002424BB">
        <w:rPr>
          <w:rFonts w:ascii="Arial" w:hAnsi="Arial" w:cs="Arial"/>
          <w:sz w:val="24"/>
          <w:szCs w:val="24"/>
        </w:rPr>
        <w:t>serviciul</w:t>
      </w:r>
      <w:proofErr w:type="spellEnd"/>
      <w:r w:rsidRPr="002424BB">
        <w:rPr>
          <w:rFonts w:ascii="Arial" w:hAnsi="Arial" w:cs="Arial"/>
          <w:sz w:val="24"/>
          <w:szCs w:val="24"/>
        </w:rPr>
        <w:t xml:space="preserve"> de </w:t>
      </w:r>
      <w:proofErr w:type="spellStart"/>
      <w:r w:rsidRPr="002424BB">
        <w:rPr>
          <w:rFonts w:ascii="Arial" w:hAnsi="Arial" w:cs="Arial"/>
          <w:sz w:val="24"/>
          <w:szCs w:val="24"/>
        </w:rPr>
        <w:t>specialitate</w:t>
      </w:r>
      <w:proofErr w:type="spellEnd"/>
      <w:r w:rsidRPr="002424BB">
        <w:rPr>
          <w:rFonts w:ascii="Arial" w:hAnsi="Arial" w:cs="Arial"/>
          <w:sz w:val="24"/>
          <w:szCs w:val="24"/>
        </w:rPr>
        <w:t xml:space="preserve"> din </w:t>
      </w:r>
      <w:proofErr w:type="spellStart"/>
      <w:r w:rsidRPr="002424BB">
        <w:rPr>
          <w:rFonts w:ascii="Arial" w:hAnsi="Arial" w:cs="Arial"/>
          <w:sz w:val="24"/>
          <w:szCs w:val="24"/>
        </w:rPr>
        <w:t>localitate</w:t>
      </w:r>
      <w:proofErr w:type="spellEnd"/>
      <w:r w:rsidRPr="002424BB">
        <w:rPr>
          <w:rFonts w:ascii="Arial" w:hAnsi="Arial" w:cs="Arial"/>
          <w:sz w:val="24"/>
          <w:szCs w:val="24"/>
          <w:lang w:val="fr-FR"/>
        </w:rPr>
        <w:t>.</w:t>
      </w:r>
    </w:p>
    <w:p w:rsidR="00C1788E" w:rsidRPr="002424BB" w:rsidRDefault="00C1788E" w:rsidP="004E3987">
      <w:pPr>
        <w:spacing w:after="0" w:line="240" w:lineRule="auto"/>
        <w:jc w:val="both"/>
        <w:rPr>
          <w:rFonts w:ascii="Arial" w:hAnsi="Arial" w:cs="Arial"/>
          <w:bCs/>
          <w:sz w:val="24"/>
          <w:szCs w:val="24"/>
        </w:rPr>
      </w:pPr>
      <w:r w:rsidRPr="002424BB">
        <w:rPr>
          <w:rFonts w:ascii="Arial" w:hAnsi="Arial" w:cs="Arial"/>
          <w:sz w:val="24"/>
          <w:szCs w:val="24"/>
          <w:lang w:val="fr-FR"/>
        </w:rPr>
        <w:t xml:space="preserve">La </w:t>
      </w:r>
      <w:proofErr w:type="spellStart"/>
      <w:r w:rsidRPr="002424BB">
        <w:rPr>
          <w:rFonts w:ascii="Arial" w:hAnsi="Arial" w:cs="Arial"/>
          <w:sz w:val="24"/>
          <w:szCs w:val="24"/>
          <w:lang w:val="fr-FR"/>
        </w:rPr>
        <w:t>finalizarea</w:t>
      </w:r>
      <w:proofErr w:type="spellEnd"/>
      <w:r w:rsidRPr="002424BB">
        <w:rPr>
          <w:rFonts w:ascii="Arial" w:hAnsi="Arial" w:cs="Arial"/>
          <w:sz w:val="24"/>
          <w:szCs w:val="24"/>
          <w:lang w:val="fr-FR"/>
        </w:rPr>
        <w:t xml:space="preserve"> </w:t>
      </w:r>
      <w:proofErr w:type="spellStart"/>
      <w:r w:rsidRPr="002424BB">
        <w:rPr>
          <w:rFonts w:ascii="Arial" w:hAnsi="Arial" w:cs="Arial"/>
          <w:sz w:val="24"/>
          <w:szCs w:val="24"/>
          <w:lang w:val="fr-FR"/>
        </w:rPr>
        <w:t>lucrărilor</w:t>
      </w:r>
      <w:proofErr w:type="spellEnd"/>
      <w:r w:rsidRPr="002424BB">
        <w:rPr>
          <w:rFonts w:ascii="Arial" w:hAnsi="Arial" w:cs="Arial"/>
          <w:sz w:val="24"/>
          <w:szCs w:val="24"/>
          <w:lang w:val="fr-FR"/>
        </w:rPr>
        <w:t xml:space="preserve"> de construire se vor </w:t>
      </w:r>
      <w:proofErr w:type="spellStart"/>
      <w:r w:rsidRPr="002424BB">
        <w:rPr>
          <w:rFonts w:ascii="Arial" w:hAnsi="Arial" w:cs="Arial"/>
          <w:sz w:val="24"/>
          <w:szCs w:val="24"/>
          <w:lang w:val="fr-FR"/>
        </w:rPr>
        <w:t>amenaja</w:t>
      </w:r>
      <w:proofErr w:type="spellEnd"/>
      <w:r w:rsidRPr="002424BB">
        <w:rPr>
          <w:rFonts w:ascii="Arial" w:hAnsi="Arial" w:cs="Arial"/>
          <w:sz w:val="24"/>
          <w:szCs w:val="24"/>
          <w:lang w:val="fr-FR"/>
        </w:rPr>
        <w:t xml:space="preserve"> </w:t>
      </w:r>
      <w:proofErr w:type="spellStart"/>
      <w:r w:rsidRPr="002424BB">
        <w:rPr>
          <w:rFonts w:ascii="Arial" w:hAnsi="Arial" w:cs="Arial"/>
          <w:sz w:val="24"/>
          <w:szCs w:val="24"/>
          <w:lang w:val="fr-FR"/>
        </w:rPr>
        <w:t>toate</w:t>
      </w:r>
      <w:proofErr w:type="spellEnd"/>
      <w:r w:rsidRPr="002424BB">
        <w:rPr>
          <w:rFonts w:ascii="Arial" w:hAnsi="Arial" w:cs="Arial"/>
          <w:sz w:val="24"/>
          <w:szCs w:val="24"/>
          <w:lang w:val="fr-FR"/>
        </w:rPr>
        <w:t xml:space="preserve"> spaț</w:t>
      </w:r>
      <w:proofErr w:type="spellStart"/>
      <w:r w:rsidRPr="002424BB">
        <w:rPr>
          <w:rFonts w:ascii="Arial" w:hAnsi="Arial" w:cs="Arial"/>
          <w:sz w:val="24"/>
          <w:szCs w:val="24"/>
          <w:lang w:val="fr-FR"/>
        </w:rPr>
        <w:t>iile</w:t>
      </w:r>
      <w:proofErr w:type="spellEnd"/>
      <w:r w:rsidRPr="002424BB">
        <w:rPr>
          <w:rFonts w:ascii="Arial" w:hAnsi="Arial" w:cs="Arial"/>
          <w:sz w:val="24"/>
          <w:szCs w:val="24"/>
          <w:lang w:val="fr-FR"/>
        </w:rPr>
        <w:t xml:space="preserve"> </w:t>
      </w:r>
      <w:proofErr w:type="spellStart"/>
      <w:r w:rsidRPr="002424BB">
        <w:rPr>
          <w:rFonts w:ascii="Arial" w:hAnsi="Arial" w:cs="Arial"/>
          <w:sz w:val="24"/>
          <w:szCs w:val="24"/>
          <w:lang w:val="fr-FR"/>
        </w:rPr>
        <w:t>verzi</w:t>
      </w:r>
      <w:proofErr w:type="spellEnd"/>
      <w:r w:rsidRPr="002424BB">
        <w:rPr>
          <w:rFonts w:ascii="Arial" w:hAnsi="Arial" w:cs="Arial"/>
          <w:sz w:val="24"/>
          <w:szCs w:val="24"/>
          <w:lang w:val="fr-FR"/>
        </w:rPr>
        <w:t xml:space="preserve"> și se vor </w:t>
      </w:r>
      <w:proofErr w:type="spellStart"/>
      <w:r w:rsidRPr="002424BB">
        <w:rPr>
          <w:rFonts w:ascii="Arial" w:hAnsi="Arial" w:cs="Arial"/>
          <w:sz w:val="24"/>
          <w:szCs w:val="24"/>
          <w:lang w:val="fr-FR"/>
        </w:rPr>
        <w:t>aduce</w:t>
      </w:r>
      <w:proofErr w:type="spellEnd"/>
      <w:r w:rsidRPr="002424BB">
        <w:rPr>
          <w:rFonts w:ascii="Arial" w:hAnsi="Arial" w:cs="Arial"/>
          <w:sz w:val="24"/>
          <w:szCs w:val="24"/>
          <w:lang w:val="fr-FR"/>
        </w:rPr>
        <w:t xml:space="preserve"> la forma </w:t>
      </w:r>
      <w:proofErr w:type="spellStart"/>
      <w:r w:rsidRPr="002424BB">
        <w:rPr>
          <w:rFonts w:ascii="Arial" w:hAnsi="Arial" w:cs="Arial"/>
          <w:sz w:val="24"/>
          <w:szCs w:val="24"/>
          <w:lang w:val="fr-FR"/>
        </w:rPr>
        <w:t>ini</w:t>
      </w:r>
      <w:proofErr w:type="spellEnd"/>
      <w:r w:rsidRPr="002424BB">
        <w:rPr>
          <w:rFonts w:ascii="Arial" w:hAnsi="Arial" w:cs="Arial"/>
          <w:sz w:val="24"/>
          <w:szCs w:val="24"/>
          <w:lang w:val="fr-FR"/>
        </w:rPr>
        <w:t>ț</w:t>
      </w:r>
      <w:proofErr w:type="spellStart"/>
      <w:r w:rsidRPr="002424BB">
        <w:rPr>
          <w:rFonts w:ascii="Arial" w:hAnsi="Arial" w:cs="Arial"/>
          <w:sz w:val="24"/>
          <w:szCs w:val="24"/>
          <w:lang w:val="fr-FR"/>
        </w:rPr>
        <w:t>ială</w:t>
      </w:r>
      <w:proofErr w:type="spellEnd"/>
      <w:r w:rsidRPr="002424BB">
        <w:rPr>
          <w:rFonts w:ascii="Arial" w:hAnsi="Arial" w:cs="Arial"/>
          <w:sz w:val="24"/>
          <w:szCs w:val="24"/>
          <w:lang w:val="fr-FR"/>
        </w:rPr>
        <w:t>;</w:t>
      </w:r>
      <w:r w:rsidRPr="002424BB">
        <w:rPr>
          <w:rFonts w:ascii="Arial" w:hAnsi="Arial" w:cs="Arial"/>
          <w:bCs/>
          <w:sz w:val="24"/>
          <w:szCs w:val="24"/>
        </w:rPr>
        <w:t xml:space="preserve"> se </w:t>
      </w:r>
      <w:proofErr w:type="spellStart"/>
      <w:r w:rsidRPr="002424BB">
        <w:rPr>
          <w:rFonts w:ascii="Arial" w:hAnsi="Arial" w:cs="Arial"/>
          <w:bCs/>
          <w:sz w:val="24"/>
          <w:szCs w:val="24"/>
        </w:rPr>
        <w:t>vor</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planta</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arbori</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și</w:t>
      </w:r>
      <w:proofErr w:type="spellEnd"/>
      <w:r w:rsidRPr="002424BB">
        <w:rPr>
          <w:rFonts w:ascii="Arial" w:hAnsi="Arial" w:cs="Arial"/>
          <w:bCs/>
          <w:sz w:val="24"/>
          <w:szCs w:val="24"/>
        </w:rPr>
        <w:t xml:space="preserve"> </w:t>
      </w:r>
      <w:proofErr w:type="spellStart"/>
      <w:r w:rsidRPr="002424BB">
        <w:rPr>
          <w:rFonts w:ascii="Arial" w:hAnsi="Arial" w:cs="Arial"/>
          <w:bCs/>
          <w:sz w:val="24"/>
          <w:szCs w:val="24"/>
        </w:rPr>
        <w:t>arbusti</w:t>
      </w:r>
      <w:proofErr w:type="spellEnd"/>
      <w:r w:rsidRPr="002424BB">
        <w:rPr>
          <w:rFonts w:ascii="Arial" w:hAnsi="Arial" w:cs="Arial"/>
          <w:bCs/>
          <w:sz w:val="24"/>
          <w:szCs w:val="24"/>
        </w:rPr>
        <w:t xml:space="preserv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fi</w:t>
      </w:r>
      <w:proofErr w:type="spellEnd"/>
      <w:r w:rsidRPr="002424BB">
        <w:rPr>
          <w:rFonts w:ascii="Arial" w:hAnsi="Arial" w:cs="Arial"/>
          <w:sz w:val="24"/>
          <w:szCs w:val="24"/>
        </w:rPr>
        <w:t xml:space="preserve"> </w:t>
      </w:r>
      <w:proofErr w:type="spellStart"/>
      <w:r w:rsidRPr="002424BB">
        <w:rPr>
          <w:rFonts w:ascii="Arial" w:hAnsi="Arial" w:cs="Arial"/>
          <w:sz w:val="24"/>
          <w:szCs w:val="24"/>
        </w:rPr>
        <w:t>necesare</w:t>
      </w:r>
      <w:proofErr w:type="spellEnd"/>
      <w:r w:rsidRPr="002424BB">
        <w:rPr>
          <w:rFonts w:ascii="Arial" w:hAnsi="Arial" w:cs="Arial"/>
          <w:sz w:val="24"/>
          <w:szCs w:val="24"/>
        </w:rPr>
        <w:t xml:space="preserve"> </w:t>
      </w:r>
      <w:proofErr w:type="spellStart"/>
      <w:r w:rsidRPr="002424BB">
        <w:rPr>
          <w:rFonts w:ascii="Arial" w:hAnsi="Arial" w:cs="Arial"/>
          <w:sz w:val="24"/>
          <w:szCs w:val="24"/>
        </w:rPr>
        <w:t>măsuri</w:t>
      </w:r>
      <w:proofErr w:type="spellEnd"/>
      <w:r w:rsidRPr="002424BB">
        <w:rPr>
          <w:rFonts w:ascii="Arial" w:hAnsi="Arial" w:cs="Arial"/>
          <w:sz w:val="24"/>
          <w:szCs w:val="24"/>
        </w:rPr>
        <w:t xml:space="preserve"> </w:t>
      </w:r>
      <w:proofErr w:type="spellStart"/>
      <w:r w:rsidRPr="002424BB">
        <w:rPr>
          <w:rFonts w:ascii="Arial" w:hAnsi="Arial" w:cs="Arial"/>
          <w:sz w:val="24"/>
          <w:szCs w:val="24"/>
        </w:rPr>
        <w:t>permanente</w:t>
      </w:r>
      <w:proofErr w:type="spellEnd"/>
      <w:r w:rsidRPr="002424BB">
        <w:rPr>
          <w:rFonts w:ascii="Arial" w:hAnsi="Arial" w:cs="Arial"/>
          <w:sz w:val="24"/>
          <w:szCs w:val="24"/>
        </w:rPr>
        <w:t xml:space="preserve"> de </w:t>
      </w:r>
      <w:proofErr w:type="spellStart"/>
      <w:r w:rsidRPr="002424BB">
        <w:rPr>
          <w:rFonts w:ascii="Arial" w:hAnsi="Arial" w:cs="Arial"/>
          <w:sz w:val="24"/>
          <w:szCs w:val="24"/>
        </w:rPr>
        <w:t>întreţinere</w:t>
      </w:r>
      <w:proofErr w:type="spellEnd"/>
      <w:r w:rsidRPr="002424BB">
        <w:rPr>
          <w:rFonts w:ascii="Arial" w:hAnsi="Arial" w:cs="Arial"/>
          <w:sz w:val="24"/>
          <w:szCs w:val="24"/>
        </w:rPr>
        <w:t xml:space="preserve"> a </w:t>
      </w:r>
      <w:proofErr w:type="spellStart"/>
      <w:r w:rsidRPr="002424BB">
        <w:rPr>
          <w:rFonts w:ascii="Arial" w:hAnsi="Arial" w:cs="Arial"/>
          <w:sz w:val="24"/>
          <w:szCs w:val="24"/>
        </w:rPr>
        <w:t>spaţiilor</w:t>
      </w:r>
      <w:proofErr w:type="spellEnd"/>
      <w:r w:rsidRPr="002424BB">
        <w:rPr>
          <w:rFonts w:ascii="Arial" w:hAnsi="Arial" w:cs="Arial"/>
          <w:sz w:val="24"/>
          <w:szCs w:val="24"/>
        </w:rPr>
        <w:t xml:space="preserve"> </w:t>
      </w:r>
      <w:proofErr w:type="spellStart"/>
      <w:r w:rsidRPr="002424BB">
        <w:rPr>
          <w:rFonts w:ascii="Arial" w:hAnsi="Arial" w:cs="Arial"/>
          <w:sz w:val="24"/>
          <w:szCs w:val="24"/>
        </w:rPr>
        <w:t>plantate</w:t>
      </w:r>
      <w:proofErr w:type="spellEnd"/>
      <w:r w:rsidRPr="002424BB">
        <w:rPr>
          <w:rFonts w:ascii="Arial" w:hAnsi="Arial" w:cs="Arial"/>
          <w:sz w:val="24"/>
          <w:szCs w:val="24"/>
        </w:rPr>
        <w:t xml:space="preserve">, a </w:t>
      </w:r>
      <w:proofErr w:type="spellStart"/>
      <w:r w:rsidRPr="002424BB">
        <w:rPr>
          <w:rFonts w:ascii="Arial" w:hAnsi="Arial" w:cs="Arial"/>
          <w:sz w:val="24"/>
          <w:szCs w:val="24"/>
        </w:rPr>
        <w:t>amenajărilor</w:t>
      </w:r>
      <w:proofErr w:type="spellEnd"/>
      <w:r w:rsidRPr="002424BB">
        <w:rPr>
          <w:rFonts w:ascii="Arial" w:hAnsi="Arial" w:cs="Arial"/>
          <w:sz w:val="24"/>
          <w:szCs w:val="24"/>
        </w:rPr>
        <w:t xml:space="preserve"> din </w:t>
      </w:r>
      <w:proofErr w:type="spellStart"/>
      <w:r w:rsidRPr="002424BB">
        <w:rPr>
          <w:rFonts w:ascii="Arial" w:hAnsi="Arial" w:cs="Arial"/>
          <w:sz w:val="24"/>
          <w:szCs w:val="24"/>
        </w:rPr>
        <w:t>incintă</w:t>
      </w:r>
      <w:proofErr w:type="spellEnd"/>
      <w:r w:rsidRPr="002424BB">
        <w:rPr>
          <w:rFonts w:ascii="Arial" w:hAnsi="Arial" w:cs="Arial"/>
          <w:sz w:val="24"/>
          <w:szCs w:val="24"/>
        </w:rPr>
        <w:t xml:space="preserve">, </w:t>
      </w:r>
      <w:proofErr w:type="spellStart"/>
      <w:r w:rsidRPr="002424BB">
        <w:rPr>
          <w:rFonts w:ascii="Arial" w:hAnsi="Arial" w:cs="Arial"/>
          <w:sz w:val="24"/>
          <w:szCs w:val="24"/>
        </w:rPr>
        <w:t>astfel</w:t>
      </w:r>
      <w:proofErr w:type="spellEnd"/>
      <w:r w:rsidRPr="002424BB">
        <w:rPr>
          <w:rFonts w:ascii="Arial" w:hAnsi="Arial" w:cs="Arial"/>
          <w:sz w:val="24"/>
          <w:szCs w:val="24"/>
        </w:rPr>
        <w:t xml:space="preserve"> </w:t>
      </w:r>
      <w:proofErr w:type="spellStart"/>
      <w:r w:rsidRPr="002424BB">
        <w:rPr>
          <w:rFonts w:ascii="Arial" w:hAnsi="Arial" w:cs="Arial"/>
          <w:sz w:val="24"/>
          <w:szCs w:val="24"/>
        </w:rPr>
        <w:t>încât</w:t>
      </w:r>
      <w:proofErr w:type="spellEnd"/>
      <w:r w:rsidRPr="002424BB">
        <w:rPr>
          <w:rFonts w:ascii="Arial" w:hAnsi="Arial" w:cs="Arial"/>
          <w:sz w:val="24"/>
          <w:szCs w:val="24"/>
        </w:rPr>
        <w:t xml:space="preserve"> </w:t>
      </w:r>
      <w:proofErr w:type="spellStart"/>
      <w:r w:rsidRPr="002424BB">
        <w:rPr>
          <w:rFonts w:ascii="Arial" w:hAnsi="Arial" w:cs="Arial"/>
          <w:sz w:val="24"/>
          <w:szCs w:val="24"/>
        </w:rPr>
        <w:t>să</w:t>
      </w:r>
      <w:proofErr w:type="spellEnd"/>
      <w:r w:rsidRPr="002424BB">
        <w:rPr>
          <w:rFonts w:ascii="Arial" w:hAnsi="Arial" w:cs="Arial"/>
          <w:sz w:val="24"/>
          <w:szCs w:val="24"/>
        </w:rPr>
        <w:t xml:space="preserve"> </w:t>
      </w:r>
      <w:proofErr w:type="spellStart"/>
      <w:r w:rsidRPr="002424BB">
        <w:rPr>
          <w:rFonts w:ascii="Arial" w:hAnsi="Arial" w:cs="Arial"/>
          <w:sz w:val="24"/>
          <w:szCs w:val="24"/>
        </w:rPr>
        <w:t>nu</w:t>
      </w:r>
      <w:proofErr w:type="spellEnd"/>
      <w:r w:rsidRPr="002424BB">
        <w:rPr>
          <w:rFonts w:ascii="Arial" w:hAnsi="Arial" w:cs="Arial"/>
          <w:sz w:val="24"/>
          <w:szCs w:val="24"/>
        </w:rPr>
        <w:t xml:space="preserve"> se </w:t>
      </w:r>
      <w:proofErr w:type="spellStart"/>
      <w:r w:rsidRPr="002424BB">
        <w:rPr>
          <w:rFonts w:ascii="Arial" w:hAnsi="Arial" w:cs="Arial"/>
          <w:sz w:val="24"/>
          <w:szCs w:val="24"/>
        </w:rPr>
        <w:t>producă</w:t>
      </w:r>
      <w:proofErr w:type="spellEnd"/>
      <w:r w:rsidRPr="002424BB">
        <w:rPr>
          <w:rFonts w:ascii="Arial" w:hAnsi="Arial" w:cs="Arial"/>
          <w:sz w:val="24"/>
          <w:szCs w:val="24"/>
        </w:rPr>
        <w:t xml:space="preserve"> </w:t>
      </w:r>
      <w:proofErr w:type="spellStart"/>
      <w:r w:rsidRPr="002424BB">
        <w:rPr>
          <w:rFonts w:ascii="Arial" w:hAnsi="Arial" w:cs="Arial"/>
          <w:sz w:val="24"/>
          <w:szCs w:val="24"/>
        </w:rPr>
        <w:t>degradări</w:t>
      </w:r>
      <w:proofErr w:type="spellEnd"/>
      <w:r w:rsidRPr="002424BB">
        <w:rPr>
          <w:rFonts w:ascii="Arial" w:hAnsi="Arial" w:cs="Arial"/>
          <w:sz w:val="24"/>
          <w:szCs w:val="24"/>
        </w:rPr>
        <w:t xml:space="preserve"> </w:t>
      </w:r>
      <w:proofErr w:type="spellStart"/>
      <w:r w:rsidRPr="002424BB">
        <w:rPr>
          <w:rFonts w:ascii="Arial" w:hAnsi="Arial" w:cs="Arial"/>
          <w:sz w:val="24"/>
          <w:szCs w:val="24"/>
        </w:rPr>
        <w:t>importante</w:t>
      </w:r>
      <w:proofErr w:type="spellEnd"/>
      <w:r w:rsidRPr="002424BB">
        <w:rPr>
          <w:rFonts w:ascii="Arial" w:hAnsi="Arial" w:cs="Arial"/>
          <w:sz w:val="24"/>
          <w:szCs w:val="24"/>
        </w:rPr>
        <w:t xml:space="preserve"> ale </w:t>
      </w:r>
      <w:proofErr w:type="spellStart"/>
      <w:r w:rsidRPr="002424BB">
        <w:rPr>
          <w:rFonts w:ascii="Arial" w:hAnsi="Arial" w:cs="Arial"/>
          <w:sz w:val="24"/>
          <w:szCs w:val="24"/>
        </w:rPr>
        <w:t>terenului</w:t>
      </w:r>
      <w:proofErr w:type="spellEnd"/>
      <w:r w:rsidRPr="002424BB">
        <w:rPr>
          <w:rFonts w:ascii="Arial" w:hAnsi="Arial" w:cs="Arial"/>
          <w:sz w:val="24"/>
          <w:szCs w:val="24"/>
        </w:rPr>
        <w:t>.</w:t>
      </w:r>
    </w:p>
    <w:p w:rsidR="00C1788E" w:rsidRPr="002424BB" w:rsidRDefault="00C1788E" w:rsidP="004E3987">
      <w:pPr>
        <w:spacing w:after="0" w:line="240" w:lineRule="auto"/>
        <w:jc w:val="both"/>
        <w:rPr>
          <w:rFonts w:ascii="Arial" w:hAnsi="Arial" w:cs="Arial"/>
          <w:sz w:val="24"/>
          <w:szCs w:val="24"/>
        </w:rPr>
      </w:pPr>
      <w:proofErr w:type="spellStart"/>
      <w:r w:rsidRPr="002424BB">
        <w:rPr>
          <w:rFonts w:ascii="Arial" w:hAnsi="Arial" w:cs="Arial"/>
          <w:sz w:val="24"/>
          <w:szCs w:val="24"/>
        </w:rPr>
        <w:t>Prin</w:t>
      </w:r>
      <w:proofErr w:type="spellEnd"/>
      <w:r w:rsidRPr="002424BB">
        <w:rPr>
          <w:rFonts w:ascii="Arial" w:hAnsi="Arial" w:cs="Arial"/>
          <w:sz w:val="24"/>
          <w:szCs w:val="24"/>
        </w:rPr>
        <w:t xml:space="preserve"> </w:t>
      </w:r>
      <w:proofErr w:type="spellStart"/>
      <w:r w:rsidRPr="002424BB">
        <w:rPr>
          <w:rFonts w:ascii="Arial" w:hAnsi="Arial" w:cs="Arial"/>
          <w:sz w:val="24"/>
          <w:szCs w:val="24"/>
        </w:rPr>
        <w:t>întreţinerea</w:t>
      </w:r>
      <w:proofErr w:type="spellEnd"/>
      <w:r w:rsidRPr="002424BB">
        <w:rPr>
          <w:rFonts w:ascii="Arial" w:hAnsi="Arial" w:cs="Arial"/>
          <w:sz w:val="24"/>
          <w:szCs w:val="24"/>
        </w:rPr>
        <w:t xml:space="preserve"> </w:t>
      </w:r>
      <w:proofErr w:type="spellStart"/>
      <w:r w:rsidRPr="002424BB">
        <w:rPr>
          <w:rFonts w:ascii="Arial" w:hAnsi="Arial" w:cs="Arial"/>
          <w:sz w:val="24"/>
          <w:szCs w:val="24"/>
        </w:rPr>
        <w:t>corespunzătoare</w:t>
      </w:r>
      <w:proofErr w:type="spellEnd"/>
      <w:r w:rsidRPr="002424BB">
        <w:rPr>
          <w:rFonts w:ascii="Arial" w:hAnsi="Arial" w:cs="Arial"/>
          <w:sz w:val="24"/>
          <w:szCs w:val="24"/>
        </w:rPr>
        <w:t xml:space="preserve"> a </w:t>
      </w:r>
      <w:proofErr w:type="spellStart"/>
      <w:r w:rsidRPr="002424BB">
        <w:rPr>
          <w:rFonts w:ascii="Arial" w:hAnsi="Arial" w:cs="Arial"/>
          <w:sz w:val="24"/>
          <w:szCs w:val="24"/>
        </w:rPr>
        <w:t>mijloacelor</w:t>
      </w:r>
      <w:proofErr w:type="spellEnd"/>
      <w:r w:rsidRPr="002424BB">
        <w:rPr>
          <w:rFonts w:ascii="Arial" w:hAnsi="Arial" w:cs="Arial"/>
          <w:sz w:val="24"/>
          <w:szCs w:val="24"/>
        </w:rPr>
        <w:t xml:space="preserve"> auto care </w:t>
      </w:r>
      <w:proofErr w:type="spellStart"/>
      <w:r w:rsidRPr="002424BB">
        <w:rPr>
          <w:rFonts w:ascii="Arial" w:hAnsi="Arial" w:cs="Arial"/>
          <w:sz w:val="24"/>
          <w:szCs w:val="24"/>
        </w:rPr>
        <w:t>vor</w:t>
      </w:r>
      <w:proofErr w:type="spellEnd"/>
      <w:r w:rsidRPr="002424BB">
        <w:rPr>
          <w:rFonts w:ascii="Arial" w:hAnsi="Arial" w:cs="Arial"/>
          <w:sz w:val="24"/>
          <w:szCs w:val="24"/>
        </w:rPr>
        <w:t xml:space="preserve"> </w:t>
      </w:r>
      <w:proofErr w:type="spellStart"/>
      <w:r w:rsidRPr="002424BB">
        <w:rPr>
          <w:rFonts w:ascii="Arial" w:hAnsi="Arial" w:cs="Arial"/>
          <w:sz w:val="24"/>
          <w:szCs w:val="24"/>
        </w:rPr>
        <w:t>deservi</w:t>
      </w:r>
      <w:proofErr w:type="spellEnd"/>
      <w:r w:rsidRPr="002424BB">
        <w:rPr>
          <w:rFonts w:ascii="Arial" w:hAnsi="Arial" w:cs="Arial"/>
          <w:sz w:val="24"/>
          <w:szCs w:val="24"/>
        </w:rPr>
        <w:t xml:space="preserve"> </w:t>
      </w:r>
      <w:proofErr w:type="spellStart"/>
      <w:r w:rsidRPr="002424BB">
        <w:rPr>
          <w:rFonts w:ascii="Arial" w:hAnsi="Arial" w:cs="Arial"/>
          <w:sz w:val="24"/>
          <w:szCs w:val="24"/>
        </w:rPr>
        <w:t>investiția</w:t>
      </w:r>
      <w:proofErr w:type="spellEnd"/>
      <w:r w:rsidRPr="002424BB">
        <w:rPr>
          <w:rFonts w:ascii="Arial" w:hAnsi="Arial" w:cs="Arial"/>
          <w:sz w:val="24"/>
          <w:szCs w:val="24"/>
        </w:rPr>
        <w:t xml:space="preserve"> se </w:t>
      </w:r>
      <w:proofErr w:type="spellStart"/>
      <w:r w:rsidRPr="002424BB">
        <w:rPr>
          <w:rFonts w:ascii="Arial" w:hAnsi="Arial" w:cs="Arial"/>
          <w:sz w:val="24"/>
          <w:szCs w:val="24"/>
        </w:rPr>
        <w:t>evită</w:t>
      </w:r>
      <w:proofErr w:type="spellEnd"/>
      <w:r w:rsidRPr="002424BB">
        <w:rPr>
          <w:rFonts w:ascii="Arial" w:hAnsi="Arial" w:cs="Arial"/>
          <w:sz w:val="24"/>
          <w:szCs w:val="24"/>
        </w:rPr>
        <w:t xml:space="preserve"> </w:t>
      </w:r>
      <w:proofErr w:type="spellStart"/>
      <w:r w:rsidRPr="002424BB">
        <w:rPr>
          <w:rFonts w:ascii="Arial" w:hAnsi="Arial" w:cs="Arial"/>
          <w:sz w:val="24"/>
          <w:szCs w:val="24"/>
        </w:rPr>
        <w:t>pierderile</w:t>
      </w:r>
      <w:proofErr w:type="spellEnd"/>
      <w:r w:rsidRPr="002424BB">
        <w:rPr>
          <w:rFonts w:ascii="Arial" w:hAnsi="Arial" w:cs="Arial"/>
          <w:sz w:val="24"/>
          <w:szCs w:val="24"/>
        </w:rPr>
        <w:t xml:space="preserve"> </w:t>
      </w:r>
      <w:proofErr w:type="spellStart"/>
      <w:r w:rsidRPr="002424BB">
        <w:rPr>
          <w:rFonts w:ascii="Arial" w:hAnsi="Arial" w:cs="Arial"/>
          <w:sz w:val="24"/>
          <w:szCs w:val="24"/>
        </w:rPr>
        <w:t>accidentale</w:t>
      </w:r>
      <w:proofErr w:type="spellEnd"/>
      <w:r w:rsidRPr="002424BB">
        <w:rPr>
          <w:rFonts w:ascii="Arial" w:hAnsi="Arial" w:cs="Arial"/>
          <w:sz w:val="24"/>
          <w:szCs w:val="24"/>
        </w:rPr>
        <w:t xml:space="preserve"> de </w:t>
      </w:r>
      <w:proofErr w:type="spellStart"/>
      <w:r w:rsidRPr="002424BB">
        <w:rPr>
          <w:rFonts w:ascii="Arial" w:hAnsi="Arial" w:cs="Arial"/>
          <w:sz w:val="24"/>
          <w:szCs w:val="24"/>
        </w:rPr>
        <w:t>uleiuri</w:t>
      </w:r>
      <w:proofErr w:type="spellEnd"/>
      <w:r w:rsidRPr="002424BB">
        <w:rPr>
          <w:rFonts w:ascii="Arial" w:hAnsi="Arial" w:cs="Arial"/>
          <w:sz w:val="24"/>
          <w:szCs w:val="24"/>
        </w:rPr>
        <w:t xml:space="preserve"> </w:t>
      </w:r>
      <w:proofErr w:type="spellStart"/>
      <w:r w:rsidRPr="002424BB">
        <w:rPr>
          <w:rFonts w:ascii="Arial" w:hAnsi="Arial" w:cs="Arial"/>
          <w:sz w:val="24"/>
          <w:szCs w:val="24"/>
        </w:rPr>
        <w:t>sau</w:t>
      </w:r>
      <w:proofErr w:type="spellEnd"/>
      <w:r w:rsidRPr="002424BB">
        <w:rPr>
          <w:rFonts w:ascii="Arial" w:hAnsi="Arial" w:cs="Arial"/>
          <w:sz w:val="24"/>
          <w:szCs w:val="24"/>
        </w:rPr>
        <w:t xml:space="preserve"> </w:t>
      </w:r>
      <w:proofErr w:type="spellStart"/>
      <w:r w:rsidRPr="002424BB">
        <w:rPr>
          <w:rFonts w:ascii="Arial" w:hAnsi="Arial" w:cs="Arial"/>
          <w:sz w:val="24"/>
          <w:szCs w:val="24"/>
        </w:rPr>
        <w:t>carburanţi</w:t>
      </w:r>
      <w:proofErr w:type="spellEnd"/>
      <w:r w:rsidRPr="002424BB">
        <w:rPr>
          <w:rFonts w:ascii="Arial" w:hAnsi="Arial" w:cs="Arial"/>
          <w:sz w:val="24"/>
          <w:szCs w:val="24"/>
        </w:rPr>
        <w:t xml:space="preserve"> </w:t>
      </w:r>
      <w:proofErr w:type="spellStart"/>
      <w:r w:rsidRPr="002424BB">
        <w:rPr>
          <w:rFonts w:ascii="Arial" w:hAnsi="Arial" w:cs="Arial"/>
          <w:sz w:val="24"/>
          <w:szCs w:val="24"/>
        </w:rPr>
        <w:t>în</w:t>
      </w:r>
      <w:proofErr w:type="spellEnd"/>
      <w:r w:rsidRPr="002424BB">
        <w:rPr>
          <w:rFonts w:ascii="Arial" w:hAnsi="Arial" w:cs="Arial"/>
          <w:sz w:val="24"/>
          <w:szCs w:val="24"/>
        </w:rPr>
        <w:t xml:space="preserve"> sol.</w:t>
      </w:r>
    </w:p>
    <w:p w:rsidR="004C03EE" w:rsidRPr="002424BB" w:rsidRDefault="00C1788E" w:rsidP="004E3987">
      <w:pPr>
        <w:spacing w:after="0"/>
        <w:jc w:val="both"/>
        <w:rPr>
          <w:rFonts w:ascii="Arial" w:hAnsi="Arial" w:cs="Arial"/>
          <w:b/>
          <w:sz w:val="24"/>
          <w:szCs w:val="24"/>
          <w:lang w:val="fr-FR"/>
        </w:rPr>
      </w:pPr>
      <w:r w:rsidRPr="002424BB">
        <w:rPr>
          <w:rFonts w:ascii="Arial" w:hAnsi="Arial" w:cs="Arial"/>
          <w:b/>
          <w:sz w:val="24"/>
          <w:szCs w:val="24"/>
          <w:lang w:val="fr-FR"/>
        </w:rPr>
        <w:t xml:space="preserve">           </w:t>
      </w:r>
    </w:p>
    <w:p w:rsidR="00C1788E" w:rsidRPr="002424BB" w:rsidRDefault="00C1788E" w:rsidP="004E3987">
      <w:pPr>
        <w:spacing w:after="0"/>
        <w:jc w:val="both"/>
        <w:rPr>
          <w:rFonts w:ascii="Arial" w:hAnsi="Arial" w:cs="Arial"/>
          <w:b/>
          <w:sz w:val="24"/>
          <w:szCs w:val="24"/>
          <w:lang w:val="fr-FR"/>
        </w:rPr>
      </w:pPr>
      <w:proofErr w:type="spellStart"/>
      <w:r w:rsidRPr="002424BB">
        <w:rPr>
          <w:rFonts w:ascii="Arial" w:hAnsi="Arial" w:cs="Arial"/>
          <w:b/>
          <w:sz w:val="24"/>
          <w:szCs w:val="24"/>
          <w:lang w:val="fr-FR"/>
        </w:rPr>
        <w:t>Accesul</w:t>
      </w:r>
      <w:proofErr w:type="spellEnd"/>
      <w:r w:rsidRPr="002424BB">
        <w:rPr>
          <w:rFonts w:ascii="Arial" w:hAnsi="Arial" w:cs="Arial"/>
          <w:b/>
          <w:sz w:val="24"/>
          <w:szCs w:val="24"/>
          <w:lang w:val="fr-FR"/>
        </w:rPr>
        <w:t xml:space="preserve"> auto și </w:t>
      </w:r>
      <w:proofErr w:type="spellStart"/>
      <w:r w:rsidRPr="002424BB">
        <w:rPr>
          <w:rFonts w:ascii="Arial" w:hAnsi="Arial" w:cs="Arial"/>
          <w:b/>
          <w:sz w:val="24"/>
          <w:szCs w:val="24"/>
          <w:lang w:val="fr-FR"/>
        </w:rPr>
        <w:t>pietonal</w:t>
      </w:r>
      <w:proofErr w:type="spellEnd"/>
      <w:r w:rsidRPr="002424BB">
        <w:rPr>
          <w:rFonts w:ascii="Arial" w:hAnsi="Arial" w:cs="Arial"/>
          <w:b/>
          <w:sz w:val="24"/>
          <w:szCs w:val="24"/>
          <w:lang w:val="fr-FR"/>
        </w:rPr>
        <w:t xml:space="preserve">  </w:t>
      </w:r>
    </w:p>
    <w:p w:rsidR="009E6DA2" w:rsidRPr="002424BB" w:rsidRDefault="009E6DA2" w:rsidP="0090745F">
      <w:pPr>
        <w:spacing w:after="0" w:line="240" w:lineRule="auto"/>
        <w:jc w:val="both"/>
        <w:rPr>
          <w:rFonts w:ascii="Arial" w:hAnsi="Arial" w:cs="Arial"/>
          <w:color w:val="000000"/>
          <w:sz w:val="24"/>
          <w:szCs w:val="24"/>
          <w:lang w:val="ro-RO" w:eastAsia="ro-RO" w:bidi="ro-RO"/>
        </w:rPr>
      </w:pPr>
      <w:r w:rsidRPr="002424BB">
        <w:rPr>
          <w:rFonts w:ascii="Arial" w:hAnsi="Arial" w:cs="Arial"/>
          <w:color w:val="000000"/>
          <w:sz w:val="24"/>
          <w:szCs w:val="24"/>
          <w:lang w:val="ro-RO" w:eastAsia="ro-RO" w:bidi="ro-RO"/>
        </w:rPr>
        <w:t xml:space="preserve">Accesul auto se va realizat din </w:t>
      </w:r>
      <w:r w:rsidR="0090745F" w:rsidRPr="002424BB">
        <w:rPr>
          <w:rFonts w:ascii="Arial" w:hAnsi="Arial" w:cs="Arial"/>
          <w:color w:val="000000"/>
          <w:sz w:val="24"/>
          <w:szCs w:val="24"/>
          <w:lang w:val="ro-RO" w:eastAsia="ro-RO" w:bidi="ro-RO"/>
        </w:rPr>
        <w:t>E 85.</w:t>
      </w:r>
    </w:p>
    <w:p w:rsidR="00C1788E" w:rsidRPr="002424BB" w:rsidRDefault="00FC3C87" w:rsidP="0090745F">
      <w:pPr>
        <w:spacing w:after="0" w:line="240" w:lineRule="auto"/>
        <w:jc w:val="both"/>
        <w:rPr>
          <w:rFonts w:ascii="Arial" w:hAnsi="Arial" w:cs="Arial"/>
          <w:sz w:val="24"/>
          <w:szCs w:val="24"/>
        </w:rPr>
      </w:pPr>
      <w:proofErr w:type="spellStart"/>
      <w:r w:rsidRPr="002424BB">
        <w:rPr>
          <w:rFonts w:ascii="Arial" w:hAnsi="Arial" w:cs="Arial"/>
          <w:sz w:val="24"/>
          <w:szCs w:val="24"/>
        </w:rPr>
        <w:t>Staț</w:t>
      </w:r>
      <w:r w:rsidR="007B42F4" w:rsidRPr="002424BB">
        <w:rPr>
          <w:rFonts w:ascii="Arial" w:hAnsi="Arial" w:cs="Arial"/>
          <w:sz w:val="24"/>
          <w:szCs w:val="24"/>
        </w:rPr>
        <w:t>ionarea</w:t>
      </w:r>
      <w:proofErr w:type="spellEnd"/>
      <w:r w:rsidR="007B42F4" w:rsidRPr="002424BB">
        <w:rPr>
          <w:rFonts w:ascii="Arial" w:hAnsi="Arial" w:cs="Arial"/>
          <w:sz w:val="24"/>
          <w:szCs w:val="24"/>
        </w:rPr>
        <w:t xml:space="preserve"> </w:t>
      </w:r>
      <w:proofErr w:type="spellStart"/>
      <w:r w:rsidR="007B42F4" w:rsidRPr="002424BB">
        <w:rPr>
          <w:rFonts w:ascii="Arial" w:hAnsi="Arial" w:cs="Arial"/>
          <w:sz w:val="24"/>
          <w:szCs w:val="24"/>
        </w:rPr>
        <w:t>autovehicolelor</w:t>
      </w:r>
      <w:proofErr w:type="spellEnd"/>
      <w:r w:rsidR="007B42F4" w:rsidRPr="002424BB">
        <w:rPr>
          <w:rFonts w:ascii="Arial" w:hAnsi="Arial" w:cs="Arial"/>
          <w:sz w:val="24"/>
          <w:szCs w:val="24"/>
        </w:rPr>
        <w:t xml:space="preserve"> </w:t>
      </w:r>
      <w:proofErr w:type="spellStart"/>
      <w:r w:rsidR="00C1788E" w:rsidRPr="002424BB">
        <w:rPr>
          <w:rFonts w:ascii="Arial" w:hAnsi="Arial" w:cs="Arial"/>
          <w:sz w:val="24"/>
          <w:szCs w:val="24"/>
        </w:rPr>
        <w:t>atât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timpul</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lucrărilor</w:t>
      </w:r>
      <w:proofErr w:type="spellEnd"/>
      <w:r w:rsidR="00C1788E" w:rsidRPr="002424BB">
        <w:rPr>
          <w:rFonts w:ascii="Arial" w:hAnsi="Arial" w:cs="Arial"/>
          <w:sz w:val="24"/>
          <w:szCs w:val="24"/>
        </w:rPr>
        <w:t xml:space="preserve"> de </w:t>
      </w:r>
      <w:proofErr w:type="spellStart"/>
      <w:r w:rsidR="00C1788E" w:rsidRPr="002424BB">
        <w:rPr>
          <w:rFonts w:ascii="Arial" w:hAnsi="Arial" w:cs="Arial"/>
          <w:sz w:val="24"/>
          <w:szCs w:val="24"/>
        </w:rPr>
        <w:t>construcții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cât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și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Pr="002424BB">
        <w:rPr>
          <w:rFonts w:ascii="Arial" w:hAnsi="Arial" w:cs="Arial"/>
          <w:sz w:val="24"/>
          <w:szCs w:val="24"/>
        </w:rPr>
        <w:t xml:space="preserve"> </w:t>
      </w:r>
      <w:proofErr w:type="spellStart"/>
      <w:r w:rsidRPr="002424BB">
        <w:rPr>
          <w:rFonts w:ascii="Arial" w:hAnsi="Arial" w:cs="Arial"/>
          <w:sz w:val="24"/>
          <w:szCs w:val="24"/>
        </w:rPr>
        <w:t>timpul</w:t>
      </w:r>
      <w:proofErr w:type="spellEnd"/>
      <w:r w:rsidRPr="002424BB">
        <w:rPr>
          <w:rFonts w:ascii="Arial" w:hAnsi="Arial" w:cs="Arial"/>
          <w:sz w:val="24"/>
          <w:szCs w:val="24"/>
        </w:rPr>
        <w:t xml:space="preserve"> </w:t>
      </w:r>
      <w:proofErr w:type="spellStart"/>
      <w:r w:rsidRPr="002424BB">
        <w:rPr>
          <w:rFonts w:ascii="Arial" w:hAnsi="Arial" w:cs="Arial"/>
          <w:sz w:val="24"/>
          <w:szCs w:val="24"/>
        </w:rPr>
        <w:t>funcționării</w:t>
      </w:r>
      <w:proofErr w:type="spellEnd"/>
      <w:r w:rsidRPr="002424BB">
        <w:rPr>
          <w:rFonts w:ascii="Arial" w:hAnsi="Arial" w:cs="Arial"/>
          <w:sz w:val="24"/>
          <w:szCs w:val="24"/>
        </w:rPr>
        <w:t xml:space="preserve"> </w:t>
      </w:r>
      <w:proofErr w:type="spellStart"/>
      <w:r w:rsidRPr="002424BB">
        <w:rPr>
          <w:rFonts w:ascii="Arial" w:hAnsi="Arial" w:cs="Arial"/>
          <w:sz w:val="24"/>
          <w:szCs w:val="24"/>
        </w:rPr>
        <w:t>clădirii</w:t>
      </w:r>
      <w:proofErr w:type="spellEnd"/>
      <w:r w:rsidRPr="002424BB">
        <w:rPr>
          <w:rFonts w:ascii="Arial" w:hAnsi="Arial" w:cs="Arial"/>
          <w:sz w:val="24"/>
          <w:szCs w:val="24"/>
        </w:rPr>
        <w:t xml:space="preserve"> </w:t>
      </w:r>
      <w:r w:rsidR="00C1788E" w:rsidRPr="002424BB">
        <w:rPr>
          <w:rFonts w:ascii="Arial" w:hAnsi="Arial" w:cs="Arial"/>
          <w:sz w:val="24"/>
          <w:szCs w:val="24"/>
        </w:rPr>
        <w:t xml:space="preserve">se </w:t>
      </w:r>
      <w:proofErr w:type="spellStart"/>
      <w:proofErr w:type="gramStart"/>
      <w:r w:rsidR="00C1788E" w:rsidRPr="002424BB">
        <w:rPr>
          <w:rFonts w:ascii="Arial" w:hAnsi="Arial" w:cs="Arial"/>
          <w:sz w:val="24"/>
          <w:szCs w:val="24"/>
        </w:rPr>
        <w:t>va</w:t>
      </w:r>
      <w:proofErr w:type="spellEnd"/>
      <w:proofErr w:type="gramEnd"/>
      <w:r w:rsidR="00C1788E" w:rsidRPr="002424BB">
        <w:rPr>
          <w:rFonts w:ascii="Arial" w:hAnsi="Arial" w:cs="Arial"/>
          <w:sz w:val="24"/>
          <w:szCs w:val="24"/>
        </w:rPr>
        <w:t xml:space="preserve"> face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afara</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drumurilor</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publice</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unitatea</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având</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prevăzut</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interiorul</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parcelei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spații</w:t>
      </w:r>
      <w:proofErr w:type="spellEnd"/>
      <w:r w:rsidR="00C1788E" w:rsidRPr="002424BB">
        <w:rPr>
          <w:rFonts w:ascii="Arial" w:hAnsi="Arial" w:cs="Arial"/>
          <w:sz w:val="24"/>
          <w:szCs w:val="24"/>
        </w:rPr>
        <w:t xml:space="preserve"> de </w:t>
      </w:r>
      <w:proofErr w:type="spellStart"/>
      <w:r w:rsidR="00C1788E" w:rsidRPr="002424BB">
        <w:rPr>
          <w:rFonts w:ascii="Arial" w:hAnsi="Arial" w:cs="Arial"/>
          <w:sz w:val="24"/>
          <w:szCs w:val="24"/>
        </w:rPr>
        <w:t>circulație</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și</w:t>
      </w:r>
      <w:proofErr w:type="spellEnd"/>
      <w:r w:rsidR="00C1788E" w:rsidRPr="002424BB">
        <w:rPr>
          <w:rFonts w:ascii="Arial" w:hAnsi="Arial" w:cs="Arial"/>
          <w:sz w:val="24"/>
          <w:szCs w:val="24"/>
        </w:rPr>
        <w:t xml:space="preserve"> </w:t>
      </w:r>
      <w:proofErr w:type="spellStart"/>
      <w:r w:rsidR="00C1788E" w:rsidRPr="002424BB">
        <w:rPr>
          <w:rFonts w:ascii="Arial" w:hAnsi="Arial" w:cs="Arial"/>
          <w:sz w:val="24"/>
          <w:szCs w:val="24"/>
        </w:rPr>
        <w:t>întoarcere</w:t>
      </w:r>
      <w:proofErr w:type="spellEnd"/>
      <w:r w:rsidR="00C1788E" w:rsidRPr="002424BB">
        <w:rPr>
          <w:rFonts w:ascii="Arial" w:hAnsi="Arial" w:cs="Arial"/>
          <w:sz w:val="24"/>
          <w:szCs w:val="24"/>
        </w:rPr>
        <w:t>.</w:t>
      </w:r>
    </w:p>
    <w:p w:rsidR="0090745F" w:rsidRPr="002424BB" w:rsidRDefault="0090745F" w:rsidP="0090745F">
      <w:pPr>
        <w:spacing w:after="0" w:line="240" w:lineRule="auto"/>
        <w:jc w:val="both"/>
        <w:rPr>
          <w:rFonts w:ascii="Arial" w:hAnsi="Arial" w:cs="Arial"/>
          <w:sz w:val="24"/>
          <w:szCs w:val="24"/>
          <w:lang w:val="fr-FR"/>
        </w:rPr>
      </w:pPr>
    </w:p>
    <w:p w:rsidR="0090745F" w:rsidRPr="002424BB" w:rsidRDefault="00C1788E" w:rsidP="004E3987">
      <w:pPr>
        <w:pStyle w:val="Default"/>
        <w:jc w:val="both"/>
        <w:rPr>
          <w:rFonts w:ascii="Arial" w:hAnsi="Arial" w:cs="Arial"/>
          <w:color w:val="FF0000"/>
        </w:rPr>
      </w:pPr>
      <w:r w:rsidRPr="002424BB">
        <w:rPr>
          <w:rFonts w:ascii="Arial" w:hAnsi="Arial" w:cs="Arial"/>
          <w:color w:val="FF0000"/>
        </w:rPr>
        <w:lastRenderedPageBreak/>
        <w:t xml:space="preserve">    </w:t>
      </w:r>
    </w:p>
    <w:p w:rsidR="00C1788E" w:rsidRPr="002424BB" w:rsidRDefault="00C1788E" w:rsidP="004E3987">
      <w:pPr>
        <w:pStyle w:val="Default"/>
        <w:jc w:val="both"/>
        <w:rPr>
          <w:rFonts w:ascii="Arial" w:hAnsi="Arial" w:cs="Arial"/>
          <w:i/>
          <w:lang w:val="ro-RO"/>
        </w:rPr>
      </w:pPr>
      <w:r w:rsidRPr="002424BB">
        <w:rPr>
          <w:rFonts w:ascii="Arial" w:hAnsi="Arial" w:cs="Arial"/>
          <w:color w:val="FF0000"/>
        </w:rPr>
        <w:t xml:space="preserve">  </w:t>
      </w:r>
      <w:r w:rsidR="00FC3C87" w:rsidRPr="002424BB">
        <w:rPr>
          <w:rFonts w:ascii="Arial" w:hAnsi="Arial" w:cs="Arial"/>
          <w:color w:val="FF0000"/>
        </w:rPr>
        <w:t xml:space="preserve"> </w:t>
      </w:r>
      <w:r w:rsidRPr="002424BB">
        <w:rPr>
          <w:rFonts w:ascii="Arial" w:hAnsi="Arial" w:cs="Arial"/>
          <w:i/>
          <w:lang w:val="ro-RO"/>
        </w:rPr>
        <w:t>d) problemele de mediu relevante pentru plan sau program</w:t>
      </w:r>
      <w:r w:rsidR="0000638F" w:rsidRPr="002424BB">
        <w:rPr>
          <w:rFonts w:ascii="Arial" w:hAnsi="Arial" w:cs="Arial"/>
          <w:i/>
          <w:lang w:val="ro-RO"/>
        </w:rPr>
        <w:t xml:space="preserve"> – nu este cazul</w:t>
      </w:r>
      <w:r w:rsidRPr="002424BB">
        <w:rPr>
          <w:rFonts w:ascii="Arial" w:hAnsi="Arial" w:cs="Arial"/>
          <w:i/>
          <w:lang w:val="ro-RO"/>
        </w:rPr>
        <w:t>;</w:t>
      </w:r>
    </w:p>
    <w:p w:rsidR="00C1788E" w:rsidRPr="002424BB" w:rsidRDefault="00C1788E" w:rsidP="004E3987">
      <w:pPr>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color w:val="000000"/>
          <w:sz w:val="24"/>
          <w:szCs w:val="24"/>
          <w:lang w:val="ro-RO"/>
        </w:rPr>
        <w:t>e</w:t>
      </w:r>
      <w:r w:rsidR="00FC3C87" w:rsidRPr="002424BB">
        <w:rPr>
          <w:rFonts w:ascii="Arial" w:hAnsi="Arial" w:cs="Arial"/>
          <w:i/>
          <w:color w:val="000000"/>
          <w:sz w:val="24"/>
          <w:szCs w:val="24"/>
          <w:lang w:val="ro-RO"/>
        </w:rPr>
        <w:t xml:space="preserve">) </w:t>
      </w:r>
      <w:r w:rsidRPr="002424BB">
        <w:rPr>
          <w:rFonts w:ascii="Arial" w:hAnsi="Arial" w:cs="Arial"/>
          <w:i/>
          <w:color w:val="000000"/>
          <w:sz w:val="24"/>
          <w:szCs w:val="24"/>
          <w:lang w:val="ro-RO"/>
        </w:rPr>
        <w:t>relevanţa planului sau programului pentru implementarea legislaţiei naţionale şi comunitare de mediu</w:t>
      </w:r>
      <w:r w:rsidR="0000638F" w:rsidRPr="002424BB">
        <w:rPr>
          <w:rFonts w:ascii="Arial" w:hAnsi="Arial" w:cs="Arial"/>
          <w:i/>
          <w:color w:val="000000"/>
          <w:sz w:val="24"/>
          <w:szCs w:val="24"/>
          <w:lang w:val="ro-RO"/>
        </w:rPr>
        <w:t xml:space="preserve"> – nu este cazul</w:t>
      </w:r>
      <w:r w:rsidRPr="002424BB">
        <w:rPr>
          <w:rFonts w:ascii="Arial" w:hAnsi="Arial" w:cs="Arial"/>
          <w:i/>
          <w:color w:val="000000"/>
          <w:sz w:val="24"/>
          <w:szCs w:val="24"/>
          <w:lang w:val="ro-RO"/>
        </w:rPr>
        <w:t>;</w:t>
      </w:r>
    </w:p>
    <w:p w:rsidR="00C1788E" w:rsidRPr="002424BB" w:rsidRDefault="00C1788E" w:rsidP="004E3987">
      <w:pPr>
        <w:autoSpaceDE w:val="0"/>
        <w:autoSpaceDN w:val="0"/>
        <w:adjustRightInd w:val="0"/>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2. Caracteristicile efectelor şi ale zonei posibil a fi afectate cu privire, în special, la:</w:t>
      </w:r>
    </w:p>
    <w:p w:rsidR="00C1788E" w:rsidRPr="002424BB" w:rsidRDefault="00C1788E" w:rsidP="004E3987">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2424BB">
        <w:rPr>
          <w:rFonts w:ascii="Arial" w:hAnsi="Arial" w:cs="Arial"/>
          <w:i/>
          <w:color w:val="000000"/>
          <w:sz w:val="24"/>
          <w:szCs w:val="24"/>
          <w:lang w:val="ro-RO"/>
        </w:rPr>
        <w:t xml:space="preserve">    </w:t>
      </w:r>
      <w:r w:rsidRPr="002424BB">
        <w:rPr>
          <w:rFonts w:ascii="Arial" w:hAnsi="Arial" w:cs="Arial"/>
          <w:i/>
          <w:color w:val="000000"/>
          <w:sz w:val="24"/>
          <w:szCs w:val="24"/>
          <w:lang w:val="ro-RO"/>
        </w:rPr>
        <w:tab/>
        <w:t xml:space="preserve">  a) probabilitatea, durata, frecvenţa şi reversibilitatea efectelor – prin măsurile luate nu apar efecte negative remanente asupra mediului; </w:t>
      </w:r>
    </w:p>
    <w:p w:rsidR="00C1788E" w:rsidRPr="002424BB" w:rsidRDefault="00C1788E" w:rsidP="004E3987">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b) natura cumulativă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c) natura transfrontieră a efectelor – nu este cazul;</w:t>
      </w:r>
      <w:r w:rsidRPr="002424BB">
        <w:rPr>
          <w:rFonts w:ascii="Arial" w:hAnsi="Arial" w:cs="Arial"/>
          <w:color w:val="000000"/>
          <w:sz w:val="24"/>
          <w:szCs w:val="24"/>
          <w:lang w:val="ro-RO"/>
        </w:rPr>
        <w:t xml:space="preserve"> </w:t>
      </w:r>
    </w:p>
    <w:p w:rsidR="00C1788E" w:rsidRPr="002424BB" w:rsidRDefault="00C1788E" w:rsidP="004E3987">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2424BB">
        <w:rPr>
          <w:rFonts w:ascii="Arial" w:hAnsi="Arial" w:cs="Arial"/>
          <w:i/>
          <w:color w:val="000000"/>
          <w:sz w:val="24"/>
          <w:szCs w:val="24"/>
          <w:lang w:val="ro-RO"/>
        </w:rPr>
        <w:t>d) riscul pentru sănătatea umană sau pentru mediu (de exemplu, datorită accidentelor</w:t>
      </w:r>
      <w:r w:rsidRPr="002424BB">
        <w:rPr>
          <w:rFonts w:ascii="Arial" w:hAnsi="Arial" w:cs="Arial"/>
          <w:color w:val="000000"/>
          <w:sz w:val="24"/>
          <w:szCs w:val="24"/>
          <w:lang w:val="ro-RO"/>
        </w:rPr>
        <w:t xml:space="preserve">) – nu este cazul; </w:t>
      </w:r>
    </w:p>
    <w:p w:rsidR="00C1788E" w:rsidRPr="002424BB" w:rsidRDefault="00C1788E" w:rsidP="004E3987">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e) mărimea şi spaţialitatea efectelor (zona geografică şi mărimea populaţiei potenţial afectate- este redusă pe perioada execuției lucrărilor; </w:t>
      </w:r>
    </w:p>
    <w:p w:rsidR="00C1788E" w:rsidRPr="002424BB" w:rsidRDefault="00C1788E" w:rsidP="004E3987">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2424BB">
        <w:rPr>
          <w:rFonts w:ascii="Arial" w:hAnsi="Arial" w:cs="Arial"/>
          <w:i/>
          <w:color w:val="000000"/>
          <w:sz w:val="24"/>
          <w:szCs w:val="24"/>
          <w:lang w:val="ro-RO"/>
        </w:rPr>
        <w:t>f) valoarea şi vulnerabilitatea arealului posibil a fi afectat, date de:</w:t>
      </w:r>
    </w:p>
    <w:p w:rsidR="00C1788E" w:rsidRPr="002424BB" w:rsidRDefault="00C1788E" w:rsidP="004E3987">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w:t>
      </w:r>
      <w:r w:rsidRPr="002424BB">
        <w:rPr>
          <w:rFonts w:ascii="Arial" w:hAnsi="Arial" w:cs="Arial"/>
          <w:color w:val="000000"/>
          <w:sz w:val="24"/>
          <w:szCs w:val="24"/>
          <w:lang w:val="ro-RO"/>
        </w:rPr>
        <w:t xml:space="preserve">  caracteristicile naturale speciale sau patrimoniul cultural – nu este cazul; </w:t>
      </w:r>
    </w:p>
    <w:p w:rsidR="00C1788E" w:rsidRPr="002424BB" w:rsidRDefault="00C1788E" w:rsidP="004E3987">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2424BB">
        <w:rPr>
          <w:rFonts w:ascii="Arial" w:hAnsi="Arial" w:cs="Arial"/>
          <w:i/>
          <w:color w:val="000000"/>
          <w:sz w:val="24"/>
          <w:szCs w:val="24"/>
          <w:lang w:val="ro-RO"/>
        </w:rPr>
        <w:t>(ii)</w:t>
      </w:r>
      <w:r w:rsidRPr="002424BB">
        <w:rPr>
          <w:rFonts w:ascii="Arial" w:hAnsi="Arial" w:cs="Arial"/>
          <w:color w:val="000000"/>
          <w:sz w:val="24"/>
          <w:szCs w:val="24"/>
          <w:lang w:val="ro-RO"/>
        </w:rPr>
        <w:t xml:space="preserve"> depăşirea standardelor sau a valorilor limită de calitate a mediului – este redusă pe perioada execuției lucrărilor;</w:t>
      </w:r>
    </w:p>
    <w:p w:rsidR="00C1788E" w:rsidRPr="002424BB" w:rsidRDefault="00C1788E" w:rsidP="004E3987">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2424BB">
        <w:rPr>
          <w:rFonts w:ascii="Arial" w:hAnsi="Arial" w:cs="Arial"/>
          <w:i/>
          <w:color w:val="000000"/>
          <w:sz w:val="24"/>
          <w:szCs w:val="24"/>
          <w:lang w:val="ro-RO"/>
        </w:rPr>
        <w:t xml:space="preserve">      (iii)</w:t>
      </w:r>
      <w:r w:rsidRPr="002424BB">
        <w:rPr>
          <w:rFonts w:ascii="Arial" w:hAnsi="Arial" w:cs="Arial"/>
          <w:color w:val="000000"/>
          <w:sz w:val="24"/>
          <w:szCs w:val="24"/>
          <w:lang w:val="ro-RO"/>
        </w:rPr>
        <w:t xml:space="preserve"> folosirea terenului în mod intensiv – este redusă p</w:t>
      </w:r>
      <w:r w:rsidR="001A4546" w:rsidRPr="002424BB">
        <w:rPr>
          <w:rFonts w:ascii="Arial" w:hAnsi="Arial" w:cs="Arial"/>
          <w:color w:val="000000"/>
          <w:sz w:val="24"/>
          <w:szCs w:val="24"/>
          <w:lang w:val="ro-RO"/>
        </w:rPr>
        <w:t>e perioada execuției lucrărilor</w:t>
      </w:r>
      <w:r w:rsidRPr="002424BB">
        <w:rPr>
          <w:rFonts w:ascii="Arial" w:hAnsi="Arial" w:cs="Arial"/>
          <w:color w:val="000000"/>
          <w:sz w:val="24"/>
          <w:szCs w:val="24"/>
          <w:lang w:val="ro-RO"/>
        </w:rPr>
        <w:t>;</w:t>
      </w:r>
    </w:p>
    <w:p w:rsidR="00C1788E" w:rsidRPr="002424BB" w:rsidRDefault="00C1788E" w:rsidP="004E3987">
      <w:pPr>
        <w:tabs>
          <w:tab w:val="left" w:pos="0"/>
          <w:tab w:val="left" w:pos="426"/>
        </w:tabs>
        <w:spacing w:after="120" w:line="240" w:lineRule="auto"/>
        <w:ind w:left="426"/>
        <w:jc w:val="both"/>
        <w:outlineLvl w:val="0"/>
        <w:rPr>
          <w:rFonts w:ascii="Arial" w:hAnsi="Arial" w:cs="Arial"/>
          <w:i/>
          <w:color w:val="000000"/>
          <w:sz w:val="24"/>
          <w:szCs w:val="24"/>
          <w:lang w:val="ro-RO"/>
        </w:rPr>
      </w:pPr>
      <w:r w:rsidRPr="002424BB">
        <w:rPr>
          <w:rFonts w:ascii="Arial" w:hAnsi="Arial" w:cs="Arial"/>
          <w:i/>
          <w:color w:val="000000"/>
          <w:sz w:val="24"/>
          <w:szCs w:val="24"/>
          <w:lang w:val="ro-RO"/>
        </w:rPr>
        <w:t>g) efectele asupra zonelor sau peisajelor care au un statut de protejare recunoscut pe  plan naţional, comunitar sau internaţional;</w:t>
      </w:r>
    </w:p>
    <w:p w:rsidR="00C1788E" w:rsidRPr="002424BB" w:rsidRDefault="00C1788E" w:rsidP="004E3987">
      <w:pPr>
        <w:autoSpaceDE w:val="0"/>
        <w:autoSpaceDN w:val="0"/>
        <w:adjustRightInd w:val="0"/>
        <w:spacing w:after="0" w:line="240" w:lineRule="auto"/>
        <w:jc w:val="both"/>
        <w:rPr>
          <w:rFonts w:ascii="Arial" w:eastAsia="Times New Roman" w:hAnsi="Arial" w:cs="Arial"/>
          <w:b/>
          <w:color w:val="000000"/>
          <w:sz w:val="24"/>
          <w:szCs w:val="24"/>
          <w:lang w:val="ro-RO"/>
        </w:rPr>
      </w:pPr>
      <w:r w:rsidRPr="002424BB">
        <w:rPr>
          <w:rFonts w:ascii="Arial" w:eastAsia="Times New Roman" w:hAnsi="Arial" w:cs="Arial"/>
          <w:b/>
          <w:color w:val="000000"/>
          <w:sz w:val="24"/>
          <w:szCs w:val="24"/>
          <w:lang w:val="ro-RO"/>
        </w:rPr>
        <w:t>Obligaţiile titularului:</w:t>
      </w:r>
    </w:p>
    <w:p w:rsidR="00C1788E" w:rsidRPr="002424BB" w:rsidRDefault="00C1788E" w:rsidP="004E3987">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C1788E" w:rsidRPr="002424BB" w:rsidRDefault="00C1788E" w:rsidP="004E3987">
      <w:pPr>
        <w:numPr>
          <w:ilvl w:val="1"/>
          <w:numId w:val="37"/>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2424BB">
        <w:rPr>
          <w:rFonts w:ascii="Arial" w:eastAsia="SimSun" w:hAnsi="Arial" w:cs="Arial"/>
          <w:color w:val="000000"/>
          <w:kern w:val="24"/>
          <w:sz w:val="24"/>
          <w:szCs w:val="24"/>
          <w:lang w:val="ro-RO" w:eastAsia="ar-SA"/>
        </w:rPr>
        <w:t>Respectarea legislației de mediu în vigoare.</w:t>
      </w: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highlight w:val="yellow"/>
          <w:lang w:val="ro-RO"/>
        </w:rPr>
      </w:pPr>
    </w:p>
    <w:p w:rsidR="00C1788E" w:rsidRPr="002424BB" w:rsidRDefault="00C1788E" w:rsidP="004E3987">
      <w:pPr>
        <w:spacing w:after="0" w:line="240" w:lineRule="auto"/>
        <w:jc w:val="both"/>
        <w:rPr>
          <w:rFonts w:ascii="Arial" w:hAnsi="Arial" w:cs="Arial"/>
          <w:b/>
          <w:color w:val="000000"/>
          <w:sz w:val="24"/>
          <w:szCs w:val="24"/>
          <w:lang w:val="ro-RO"/>
        </w:rPr>
      </w:pPr>
      <w:r w:rsidRPr="002424BB">
        <w:rPr>
          <w:rFonts w:ascii="Arial" w:hAnsi="Arial" w:cs="Arial"/>
          <w:b/>
          <w:color w:val="000000"/>
          <w:sz w:val="24"/>
          <w:szCs w:val="24"/>
          <w:lang w:val="ro-RO"/>
        </w:rPr>
        <w:t>Informarea şi participarea publicului la procedura de evaluare de mediu/procedura de evaluare adecvată:</w:t>
      </w:r>
    </w:p>
    <w:p w:rsidR="00C1788E" w:rsidRPr="002424BB" w:rsidRDefault="00C1788E" w:rsidP="004E3987">
      <w:pPr>
        <w:spacing w:after="0" w:line="240" w:lineRule="auto"/>
        <w:jc w:val="both"/>
        <w:rPr>
          <w:rFonts w:ascii="Arial" w:hAnsi="Arial" w:cs="Arial"/>
          <w:b/>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b/>
          <w:color w:val="000000"/>
          <w:sz w:val="24"/>
          <w:szCs w:val="24"/>
          <w:lang w:val="ro-RO"/>
        </w:rPr>
        <w:t xml:space="preserve">     </w:t>
      </w:r>
      <w:r w:rsidRPr="002424BB">
        <w:rPr>
          <w:rFonts w:ascii="Arial" w:hAnsi="Arial" w:cs="Arial"/>
          <w:color w:val="000000"/>
          <w:sz w:val="24"/>
          <w:szCs w:val="24"/>
          <w:lang w:val="ro-RO"/>
        </w:rPr>
        <w:t>În urma publicării în ziarul</w:t>
      </w:r>
      <w:r w:rsidR="00FC3C87" w:rsidRPr="002424BB">
        <w:rPr>
          <w:rFonts w:ascii="Arial" w:hAnsi="Arial" w:cs="Arial"/>
          <w:color w:val="000000"/>
          <w:sz w:val="24"/>
          <w:szCs w:val="24"/>
          <w:lang w:val="ro-RO"/>
        </w:rPr>
        <w:t xml:space="preserve"> </w:t>
      </w:r>
      <w:r w:rsidRPr="002424BB">
        <w:rPr>
          <w:rFonts w:ascii="Arial" w:hAnsi="Arial" w:cs="Arial"/>
          <w:sz w:val="24"/>
          <w:szCs w:val="24"/>
        </w:rPr>
        <w:t>”</w:t>
      </w:r>
      <w:r w:rsidRPr="002424BB">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a </w:t>
      </w:r>
      <w:r w:rsidRPr="002424BB">
        <w:rPr>
          <w:rFonts w:ascii="Arial" w:hAnsi="Arial" w:cs="Arial"/>
          <w:color w:val="000000"/>
          <w:sz w:val="24"/>
          <w:szCs w:val="24"/>
          <w:lang w:val="ro-RO"/>
        </w:rPr>
        <w:t>anunțurilor publice privind prima v</w:t>
      </w:r>
      <w:r w:rsidR="00FC3C87" w:rsidRPr="002424BB">
        <w:rPr>
          <w:rFonts w:ascii="Arial" w:hAnsi="Arial" w:cs="Arial"/>
          <w:color w:val="000000"/>
          <w:sz w:val="24"/>
          <w:szCs w:val="24"/>
          <w:lang w:val="ro-RO"/>
        </w:rPr>
        <w:t>ersiune a proiectului în zilele</w:t>
      </w:r>
      <w:r w:rsidRPr="002424BB">
        <w:rPr>
          <w:rFonts w:ascii="Arial" w:hAnsi="Arial" w:cs="Arial"/>
          <w:color w:val="000000"/>
          <w:sz w:val="24"/>
          <w:szCs w:val="24"/>
          <w:lang w:val="ro-RO"/>
        </w:rPr>
        <w:t xml:space="preserve"> </w:t>
      </w:r>
      <w:r w:rsidRPr="002424BB">
        <w:rPr>
          <w:rFonts w:ascii="Arial" w:hAnsi="Arial" w:cs="Arial"/>
          <w:sz w:val="24"/>
          <w:szCs w:val="24"/>
          <w:lang w:val="ro-RO"/>
        </w:rPr>
        <w:t xml:space="preserve">de </w:t>
      </w:r>
      <w:r w:rsidR="009D2D00" w:rsidRPr="002424BB">
        <w:rPr>
          <w:rFonts w:ascii="Arial" w:hAnsi="Arial" w:cs="Arial"/>
          <w:sz w:val="24"/>
          <w:szCs w:val="24"/>
          <w:lang w:val="ro-RO"/>
        </w:rPr>
        <w:t>29.08.2019 și 02.09</w:t>
      </w:r>
      <w:r w:rsidRPr="002424BB">
        <w:rPr>
          <w:rFonts w:ascii="Arial" w:hAnsi="Arial" w:cs="Arial"/>
          <w:sz w:val="24"/>
          <w:szCs w:val="24"/>
          <w:lang w:val="ro-RO"/>
        </w:rPr>
        <w:t>.2019, până la luarea</w:t>
      </w:r>
      <w:r w:rsidRPr="002424BB">
        <w:rPr>
          <w:rFonts w:ascii="Arial" w:hAnsi="Arial" w:cs="Arial"/>
          <w:color w:val="000000"/>
          <w:sz w:val="24"/>
          <w:szCs w:val="24"/>
          <w:lang w:val="ro-RO"/>
        </w:rPr>
        <w:t xml:space="preserve"> deciziei de încadrare nu au fost semnalate observații din partea publicului.</w:t>
      </w:r>
    </w:p>
    <w:p w:rsidR="00C1788E" w:rsidRPr="002424BB" w:rsidRDefault="00C1788E" w:rsidP="004E3987">
      <w:pPr>
        <w:spacing w:after="0" w:line="240" w:lineRule="auto"/>
        <w:jc w:val="both"/>
        <w:rPr>
          <w:rFonts w:ascii="Arial" w:hAnsi="Arial" w:cs="Arial"/>
          <w:color w:val="000000"/>
          <w:sz w:val="24"/>
          <w:szCs w:val="24"/>
          <w:lang w:val="ro-RO"/>
        </w:rPr>
      </w:pPr>
    </w:p>
    <w:p w:rsidR="00C1788E" w:rsidRPr="002424BB" w:rsidRDefault="00C1788E" w:rsidP="004E3987">
      <w:pPr>
        <w:spacing w:after="0" w:line="240" w:lineRule="auto"/>
        <w:jc w:val="both"/>
        <w:rPr>
          <w:rFonts w:ascii="Arial" w:hAnsi="Arial" w:cs="Arial"/>
          <w:sz w:val="24"/>
          <w:szCs w:val="24"/>
          <w:lang w:val="ro-RO"/>
        </w:rPr>
      </w:pPr>
      <w:r w:rsidRPr="002424BB">
        <w:rPr>
          <w:rFonts w:ascii="Arial" w:hAnsi="Arial" w:cs="Arial"/>
          <w:color w:val="000000"/>
          <w:sz w:val="24"/>
          <w:szCs w:val="24"/>
          <w:lang w:val="ro-RO"/>
        </w:rPr>
        <w:t xml:space="preserve">     În urma publicării din data de </w:t>
      </w:r>
      <w:r w:rsidR="009D2D00" w:rsidRPr="002424BB">
        <w:rPr>
          <w:rFonts w:ascii="Arial" w:hAnsi="Arial" w:cs="Arial"/>
          <w:sz w:val="24"/>
          <w:szCs w:val="24"/>
          <w:lang w:val="ro-RO"/>
        </w:rPr>
        <w:t>xx</w:t>
      </w:r>
      <w:r w:rsidRPr="002424BB">
        <w:rPr>
          <w:rFonts w:ascii="Arial" w:hAnsi="Arial" w:cs="Arial"/>
          <w:sz w:val="24"/>
          <w:szCs w:val="24"/>
          <w:lang w:val="ro-RO"/>
        </w:rPr>
        <w:t>.</w:t>
      </w:r>
      <w:r w:rsidR="009D2D00" w:rsidRPr="002424BB">
        <w:rPr>
          <w:rFonts w:ascii="Arial" w:hAnsi="Arial" w:cs="Arial"/>
          <w:sz w:val="24"/>
          <w:szCs w:val="24"/>
          <w:lang w:val="ro-RO"/>
        </w:rPr>
        <w:t>xx</w:t>
      </w:r>
      <w:r w:rsidRPr="002424BB">
        <w:rPr>
          <w:rFonts w:ascii="Arial" w:hAnsi="Arial" w:cs="Arial"/>
          <w:sz w:val="24"/>
          <w:szCs w:val="24"/>
          <w:lang w:val="ro-RO"/>
        </w:rPr>
        <w:t>.2019,</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 xml:space="preserve">în ziarul </w:t>
      </w:r>
      <w:r w:rsidRPr="002424BB">
        <w:rPr>
          <w:rFonts w:ascii="Arial" w:hAnsi="Arial" w:cs="Arial"/>
          <w:sz w:val="24"/>
          <w:szCs w:val="24"/>
        </w:rPr>
        <w:t>”</w:t>
      </w:r>
      <w:r w:rsidRPr="002424BB">
        <w:rPr>
          <w:rFonts w:ascii="Arial" w:hAnsi="Arial" w:cs="Arial"/>
          <w:color w:val="000000"/>
          <w:sz w:val="24"/>
          <w:szCs w:val="24"/>
          <w:lang w:val="ro-RO"/>
        </w:rPr>
        <w:t>Crai Nou</w:t>
      </w:r>
      <w:r w:rsidRPr="002424BB">
        <w:rPr>
          <w:rFonts w:ascii="Arial" w:hAnsi="Arial" w:cs="Arial"/>
          <w:sz w:val="24"/>
          <w:szCs w:val="24"/>
        </w:rPr>
        <w:t>”</w:t>
      </w:r>
      <w:r w:rsidR="00FC3C87" w:rsidRPr="002424BB">
        <w:rPr>
          <w:rFonts w:ascii="Arial" w:hAnsi="Arial" w:cs="Arial"/>
          <w:color w:val="000000"/>
          <w:sz w:val="24"/>
          <w:szCs w:val="24"/>
          <w:lang w:val="ro-RO"/>
        </w:rPr>
        <w:t xml:space="preserve"> </w:t>
      </w:r>
      <w:r w:rsidRPr="002424BB">
        <w:rPr>
          <w:rFonts w:ascii="Arial" w:hAnsi="Arial" w:cs="Arial"/>
          <w:color w:val="000000"/>
          <w:sz w:val="24"/>
          <w:szCs w:val="24"/>
          <w:lang w:val="ro-RO"/>
        </w:rPr>
        <w:t>a anunțului deciziei de încadrare nu au fost semnalate observații din partea publicului.</w:t>
      </w:r>
    </w:p>
    <w:p w:rsidR="00C1788E" w:rsidRPr="002424BB" w:rsidRDefault="00C1788E" w:rsidP="004E3987">
      <w:pPr>
        <w:autoSpaceDE w:val="0"/>
        <w:autoSpaceDN w:val="0"/>
        <w:adjustRightInd w:val="0"/>
        <w:spacing w:after="0" w:line="240" w:lineRule="auto"/>
        <w:jc w:val="both"/>
        <w:rPr>
          <w:rFonts w:ascii="Arial" w:hAnsi="Arial" w:cs="Arial"/>
          <w:color w:val="000000"/>
          <w:sz w:val="24"/>
          <w:szCs w:val="24"/>
          <w:lang w:val="ro-RO"/>
        </w:rPr>
      </w:pPr>
    </w:p>
    <w:p w:rsidR="00C1788E" w:rsidRPr="002424BB" w:rsidRDefault="00FC3C87" w:rsidP="004E3987">
      <w:pPr>
        <w:autoSpaceDE w:val="0"/>
        <w:autoSpaceDN w:val="0"/>
        <w:adjustRightInd w:val="0"/>
        <w:spacing w:after="0" w:line="240" w:lineRule="auto"/>
        <w:jc w:val="both"/>
        <w:rPr>
          <w:rFonts w:ascii="Arial" w:hAnsi="Arial" w:cs="Arial"/>
          <w:color w:val="000000"/>
          <w:sz w:val="24"/>
          <w:szCs w:val="24"/>
          <w:lang w:val="ro-RO"/>
        </w:rPr>
      </w:pPr>
      <w:r w:rsidRPr="002424BB">
        <w:rPr>
          <w:rFonts w:ascii="Arial" w:hAnsi="Arial" w:cs="Arial"/>
          <w:color w:val="000000"/>
          <w:sz w:val="24"/>
          <w:szCs w:val="24"/>
          <w:lang w:val="ro-RO"/>
        </w:rPr>
        <w:t xml:space="preserve">     </w:t>
      </w:r>
      <w:r w:rsidR="00C1788E" w:rsidRPr="002424BB">
        <w:rPr>
          <w:rFonts w:ascii="Arial" w:hAnsi="Arial" w:cs="Arial"/>
          <w:color w:val="000000"/>
          <w:sz w:val="24"/>
          <w:szCs w:val="24"/>
          <w:lang w:val="ro-RO"/>
        </w:rPr>
        <w:t xml:space="preserve">Prezenta decizie poate fi contestată în conformitate cu prevederile </w:t>
      </w:r>
      <w:r w:rsidR="00C1788E" w:rsidRPr="002424BB">
        <w:rPr>
          <w:rStyle w:val="tpa1"/>
          <w:rFonts w:ascii="Arial" w:hAnsi="Arial" w:cs="Arial"/>
          <w:b/>
          <w:color w:val="000000"/>
          <w:sz w:val="24"/>
          <w:szCs w:val="24"/>
          <w:lang w:val="ro-RO"/>
        </w:rPr>
        <w:t>Legii contenciosului administrativ nr. 554/2004</w:t>
      </w:r>
      <w:r w:rsidR="00C1788E" w:rsidRPr="002424BB">
        <w:rPr>
          <w:rStyle w:val="tpa1"/>
          <w:rFonts w:ascii="Arial" w:hAnsi="Arial" w:cs="Arial"/>
          <w:color w:val="000000"/>
          <w:sz w:val="24"/>
          <w:szCs w:val="24"/>
          <w:lang w:val="ro-RO"/>
        </w:rPr>
        <w:t xml:space="preserve"> cu modificările şi completările ulterioare. </w:t>
      </w:r>
      <w:r w:rsidR="00C1788E" w:rsidRPr="002424BB">
        <w:rPr>
          <w:rFonts w:ascii="Arial" w:hAnsi="Arial" w:cs="Arial"/>
          <w:color w:val="000000"/>
          <w:sz w:val="24"/>
          <w:szCs w:val="24"/>
          <w:lang w:val="ro-RO"/>
        </w:rPr>
        <w:t xml:space="preserve"> </w:t>
      </w: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7B42F4" w:rsidRPr="002424BB" w:rsidRDefault="007B42F4" w:rsidP="004E3987">
      <w:pPr>
        <w:autoSpaceDE w:val="0"/>
        <w:autoSpaceDN w:val="0"/>
        <w:adjustRightInd w:val="0"/>
        <w:spacing w:after="0" w:line="240" w:lineRule="auto"/>
        <w:jc w:val="both"/>
        <w:rPr>
          <w:rFonts w:ascii="Arial" w:hAnsi="Arial" w:cs="Arial"/>
          <w:color w:val="000000"/>
          <w:sz w:val="24"/>
          <w:szCs w:val="24"/>
          <w:lang w:val="ro-RO"/>
        </w:rPr>
      </w:pPr>
    </w:p>
    <w:p w:rsidR="00C3650C" w:rsidRPr="002424BB" w:rsidRDefault="00C1788E" w:rsidP="004E3987">
      <w:pPr>
        <w:autoSpaceDE w:val="0"/>
        <w:autoSpaceDN w:val="0"/>
        <w:adjustRightInd w:val="0"/>
        <w:spacing w:after="0" w:line="240" w:lineRule="auto"/>
        <w:jc w:val="both"/>
        <w:rPr>
          <w:rFonts w:ascii="Arial" w:hAnsi="Arial" w:cs="Arial"/>
          <w:b/>
          <w:sz w:val="24"/>
          <w:szCs w:val="24"/>
        </w:rPr>
      </w:pPr>
      <w:r w:rsidRPr="002424BB">
        <w:rPr>
          <w:rFonts w:ascii="Arial" w:hAnsi="Arial" w:cs="Arial"/>
          <w:b/>
          <w:sz w:val="24"/>
          <w:szCs w:val="24"/>
        </w:rPr>
        <w:t xml:space="preserve">                                                    </w:t>
      </w:r>
    </w:p>
    <w:p w:rsidR="002D282B" w:rsidRPr="002424BB" w:rsidRDefault="00C1788E"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rPr>
        <w:t xml:space="preserve">                 </w:t>
      </w:r>
      <w:r w:rsidR="007B42F4" w:rsidRPr="002424BB">
        <w:rPr>
          <w:rFonts w:ascii="Arial" w:hAnsi="Arial" w:cs="Arial"/>
          <w:b/>
          <w:sz w:val="24"/>
          <w:szCs w:val="24"/>
        </w:rPr>
        <w:t xml:space="preserve">                               </w:t>
      </w:r>
      <w:r w:rsidR="002D282B" w:rsidRPr="002424BB">
        <w:rPr>
          <w:rFonts w:ascii="Arial" w:hAnsi="Arial" w:cs="Arial"/>
          <w:b/>
          <w:sz w:val="24"/>
          <w:szCs w:val="24"/>
          <w:lang w:val="ro-RO"/>
        </w:rPr>
        <w:t>DIRECTOR   EXECUTIV,</w:t>
      </w:r>
    </w:p>
    <w:p w:rsidR="00B048BC" w:rsidRPr="002424BB" w:rsidRDefault="00B048BC"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p>
    <w:p w:rsidR="00B048BC" w:rsidRPr="002424BB" w:rsidRDefault="002D282B"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r w:rsidR="00A13752" w:rsidRPr="002424BB">
        <w:rPr>
          <w:rFonts w:ascii="Arial" w:hAnsi="Arial" w:cs="Arial"/>
          <w:b/>
          <w:sz w:val="24"/>
          <w:szCs w:val="24"/>
          <w:lang w:val="ro-RO"/>
        </w:rPr>
        <w:t xml:space="preserve">     </w:t>
      </w:r>
    </w:p>
    <w:p w:rsidR="002D282B" w:rsidRPr="002424BB" w:rsidRDefault="0090745F" w:rsidP="004E3987">
      <w:pPr>
        <w:autoSpaceDE w:val="0"/>
        <w:autoSpaceDN w:val="0"/>
        <w:adjustRightInd w:val="0"/>
        <w:spacing w:after="0" w:line="240" w:lineRule="auto"/>
        <w:jc w:val="both"/>
        <w:rPr>
          <w:rFonts w:ascii="Arial" w:hAnsi="Arial" w:cs="Arial"/>
          <w:b/>
          <w:sz w:val="24"/>
          <w:szCs w:val="24"/>
          <w:lang w:val="ro-RO"/>
        </w:rPr>
      </w:pPr>
      <w:r w:rsidRPr="002424BB">
        <w:rPr>
          <w:rFonts w:ascii="Arial" w:hAnsi="Arial" w:cs="Arial"/>
          <w:b/>
          <w:sz w:val="24"/>
          <w:szCs w:val="24"/>
          <w:lang w:val="ro-RO"/>
        </w:rPr>
        <w:t xml:space="preserve">             </w:t>
      </w:r>
    </w:p>
    <w:p w:rsidR="007B42F4" w:rsidRPr="002424BB" w:rsidRDefault="007B42F4" w:rsidP="004E3987">
      <w:pPr>
        <w:autoSpaceDE w:val="0"/>
        <w:autoSpaceDN w:val="0"/>
        <w:adjustRightInd w:val="0"/>
        <w:spacing w:after="0" w:line="240" w:lineRule="auto"/>
        <w:jc w:val="both"/>
        <w:rPr>
          <w:rFonts w:ascii="Arial" w:hAnsi="Arial" w:cs="Arial"/>
          <w:b/>
          <w:sz w:val="24"/>
          <w:szCs w:val="24"/>
          <w:lang w:val="ro-RO"/>
        </w:rPr>
      </w:pPr>
    </w:p>
    <w:p w:rsidR="00A13752" w:rsidRPr="002424BB" w:rsidRDefault="00B21F09" w:rsidP="004E3987">
      <w:pPr>
        <w:spacing w:after="0" w:line="240" w:lineRule="auto"/>
        <w:jc w:val="both"/>
        <w:rPr>
          <w:rStyle w:val="sttpar"/>
          <w:rFonts w:ascii="Arial" w:hAnsi="Arial" w:cs="Arial"/>
          <w:sz w:val="24"/>
          <w:szCs w:val="24"/>
        </w:rPr>
      </w:pPr>
      <w:r w:rsidRPr="002424BB">
        <w:rPr>
          <w:rFonts w:ascii="Arial" w:hAnsi="Arial" w:cs="Arial"/>
          <w:b/>
          <w:sz w:val="24"/>
          <w:szCs w:val="24"/>
          <w:lang w:val="ro-RO"/>
        </w:rPr>
        <w:t xml:space="preserve">              </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Şef</w:t>
      </w:r>
      <w:proofErr w:type="spellEnd"/>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Serviciu</w:t>
      </w:r>
      <w:proofErr w:type="spellEnd"/>
      <w:r w:rsidR="00B048BC" w:rsidRPr="002424BB">
        <w:rPr>
          <w:rStyle w:val="sttpar"/>
          <w:rFonts w:ascii="Arial" w:hAnsi="Arial" w:cs="Arial"/>
          <w:sz w:val="24"/>
          <w:szCs w:val="24"/>
        </w:rPr>
        <w:t>,</w:t>
      </w:r>
      <w:r w:rsidR="00A13752" w:rsidRPr="002424BB">
        <w:rPr>
          <w:rStyle w:val="sttpar"/>
          <w:rFonts w:ascii="Arial" w:hAnsi="Arial" w:cs="Arial"/>
          <w:sz w:val="24"/>
          <w:szCs w:val="24"/>
        </w:rPr>
        <w:t xml:space="preserve">                                                                     </w:t>
      </w:r>
      <w:proofErr w:type="spellStart"/>
      <w:r w:rsidR="00A13752" w:rsidRPr="002424BB">
        <w:rPr>
          <w:rStyle w:val="sttpar"/>
          <w:rFonts w:ascii="Arial" w:hAnsi="Arial" w:cs="Arial"/>
          <w:sz w:val="24"/>
          <w:szCs w:val="24"/>
        </w:rPr>
        <w:t>Întocmit</w:t>
      </w:r>
      <w:proofErr w:type="spellEnd"/>
      <w:r w:rsidR="00A13752" w:rsidRPr="002424BB">
        <w:rPr>
          <w:rStyle w:val="sttpar"/>
          <w:rFonts w:ascii="Arial" w:hAnsi="Arial" w:cs="Arial"/>
          <w:sz w:val="24"/>
          <w:szCs w:val="24"/>
        </w:rPr>
        <w:t xml:space="preserve">,                                                                </w:t>
      </w:r>
    </w:p>
    <w:p w:rsidR="00A13752" w:rsidRPr="002424BB" w:rsidRDefault="00A13752" w:rsidP="004E3987">
      <w:pPr>
        <w:spacing w:after="0" w:line="240" w:lineRule="auto"/>
        <w:jc w:val="both"/>
        <w:rPr>
          <w:rFonts w:ascii="Arial" w:eastAsia="Times New Roman" w:hAnsi="Arial" w:cs="Arial"/>
          <w:sz w:val="24"/>
          <w:szCs w:val="24"/>
        </w:rPr>
      </w:pPr>
      <w:r w:rsidRPr="002424BB">
        <w:rPr>
          <w:rStyle w:val="sttpar"/>
          <w:rFonts w:ascii="Arial" w:hAnsi="Arial" w:cs="Arial"/>
          <w:sz w:val="24"/>
          <w:szCs w:val="24"/>
        </w:rPr>
        <w:t xml:space="preserve"> </w:t>
      </w:r>
      <w:r w:rsidR="00B048BC" w:rsidRPr="002424BB">
        <w:rPr>
          <w:rStyle w:val="sttpar"/>
          <w:rFonts w:ascii="Arial" w:hAnsi="Arial" w:cs="Arial"/>
          <w:sz w:val="24"/>
          <w:szCs w:val="24"/>
        </w:rPr>
        <w:t xml:space="preserve"> </w:t>
      </w:r>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Avize</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Acorduri</w:t>
      </w:r>
      <w:proofErr w:type="spellEnd"/>
      <w:r w:rsidRPr="002424BB">
        <w:rPr>
          <w:rStyle w:val="sttpar"/>
          <w:rFonts w:ascii="Arial" w:hAnsi="Arial" w:cs="Arial"/>
          <w:sz w:val="24"/>
          <w:szCs w:val="24"/>
        </w:rPr>
        <w:t xml:space="preserve">, </w:t>
      </w:r>
      <w:proofErr w:type="spellStart"/>
      <w:r w:rsidRPr="002424BB">
        <w:rPr>
          <w:rStyle w:val="sttpar"/>
          <w:rFonts w:ascii="Arial" w:hAnsi="Arial" w:cs="Arial"/>
          <w:sz w:val="24"/>
          <w:szCs w:val="24"/>
        </w:rPr>
        <w:t>Autorizaţii</w:t>
      </w:r>
      <w:proofErr w:type="spellEnd"/>
      <w:r w:rsidR="00B048BC" w:rsidRPr="002424BB">
        <w:rPr>
          <w:rStyle w:val="sttpar"/>
          <w:rFonts w:ascii="Arial" w:hAnsi="Arial" w:cs="Arial"/>
          <w:sz w:val="24"/>
          <w:szCs w:val="24"/>
        </w:rPr>
        <w:t xml:space="preserve">                                                 </w:t>
      </w:r>
    </w:p>
    <w:p w:rsidR="00B048BC" w:rsidRPr="00B048BC" w:rsidRDefault="00B048BC" w:rsidP="004E398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p w:rsidR="002D282B" w:rsidRPr="00B048BC" w:rsidRDefault="002D282B" w:rsidP="004E3987">
      <w:pPr>
        <w:autoSpaceDE w:val="0"/>
        <w:autoSpaceDN w:val="0"/>
        <w:adjustRightInd w:val="0"/>
        <w:spacing w:after="0" w:line="240" w:lineRule="auto"/>
        <w:jc w:val="both"/>
        <w:rPr>
          <w:rFonts w:ascii="Arial" w:hAnsi="Arial" w:cs="Arial"/>
          <w:b/>
          <w:sz w:val="24"/>
          <w:szCs w:val="24"/>
          <w:lang w:val="ro-RO"/>
        </w:rPr>
      </w:pPr>
    </w:p>
    <w:tbl>
      <w:tblPr>
        <w:tblW w:w="9639" w:type="dxa"/>
        <w:tblCellSpacing w:w="15" w:type="dxa"/>
        <w:tblInd w:w="55" w:type="dxa"/>
        <w:tblCellMar>
          <w:top w:w="15" w:type="dxa"/>
          <w:left w:w="15" w:type="dxa"/>
          <w:bottom w:w="15" w:type="dxa"/>
          <w:right w:w="15" w:type="dxa"/>
        </w:tblCellMar>
        <w:tblLook w:val="04A0"/>
      </w:tblPr>
      <w:tblGrid>
        <w:gridCol w:w="4617"/>
        <w:gridCol w:w="5022"/>
      </w:tblGrid>
      <w:tr w:rsidR="002D282B" w:rsidRPr="00593845" w:rsidTr="008D068A">
        <w:trPr>
          <w:trHeight w:val="1137"/>
          <w:tblCellSpacing w:w="15" w:type="dxa"/>
        </w:trPr>
        <w:tc>
          <w:tcPr>
            <w:tcW w:w="4572" w:type="dxa"/>
            <w:shd w:val="clear" w:color="auto" w:fill="auto"/>
            <w:hideMark/>
          </w:tcPr>
          <w:p w:rsidR="002D282B" w:rsidRDefault="002D282B" w:rsidP="008D068A">
            <w:pPr>
              <w:spacing w:after="0" w:line="240" w:lineRule="auto"/>
              <w:rPr>
                <w:rFonts w:ascii="Times New Roman" w:eastAsia="Times New Roman" w:hAnsi="Times New Roman"/>
                <w:sz w:val="24"/>
                <w:szCs w:val="24"/>
              </w:rPr>
            </w:pPr>
          </w:p>
          <w:p w:rsidR="002D282B" w:rsidRDefault="002D282B" w:rsidP="008D068A">
            <w:pPr>
              <w:spacing w:after="0" w:line="240" w:lineRule="auto"/>
              <w:rPr>
                <w:rFonts w:ascii="Times New Roman" w:eastAsia="Times New Roman" w:hAnsi="Times New Roman"/>
                <w:sz w:val="24"/>
                <w:szCs w:val="24"/>
              </w:rPr>
            </w:pPr>
          </w:p>
          <w:p w:rsidR="00B21F09" w:rsidRPr="00593845" w:rsidRDefault="002D282B" w:rsidP="00B21F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p w:rsidR="002D282B" w:rsidRPr="00593845" w:rsidRDefault="002D282B" w:rsidP="008D068A">
            <w:pPr>
              <w:spacing w:after="0" w:line="240" w:lineRule="auto"/>
              <w:rPr>
                <w:rFonts w:ascii="Times New Roman" w:eastAsia="Times New Roman" w:hAnsi="Times New Roman"/>
                <w:sz w:val="24"/>
                <w:szCs w:val="24"/>
              </w:rPr>
            </w:pPr>
          </w:p>
        </w:tc>
        <w:tc>
          <w:tcPr>
            <w:tcW w:w="4977" w:type="dxa"/>
            <w:shd w:val="clear" w:color="auto" w:fill="auto"/>
            <w:hideMark/>
          </w:tcPr>
          <w:p w:rsidR="002D282B" w:rsidRPr="00593845" w:rsidRDefault="002D282B" w:rsidP="00B21F09">
            <w:pPr>
              <w:spacing w:after="0" w:line="240" w:lineRule="auto"/>
              <w:jc w:val="center"/>
              <w:rPr>
                <w:rFonts w:ascii="Times New Roman" w:hAnsi="Times New Roman"/>
                <w:sz w:val="24"/>
                <w:szCs w:val="24"/>
              </w:rPr>
            </w:pPr>
          </w:p>
        </w:tc>
      </w:tr>
    </w:tbl>
    <w:p w:rsidR="00C1788E" w:rsidRPr="007B42F4" w:rsidRDefault="00C1788E" w:rsidP="007B42F4">
      <w:pPr>
        <w:autoSpaceDE w:val="0"/>
        <w:autoSpaceDN w:val="0"/>
        <w:adjustRightInd w:val="0"/>
        <w:spacing w:after="0" w:line="240" w:lineRule="auto"/>
        <w:rPr>
          <w:rFonts w:ascii="Arial" w:hAnsi="Arial" w:cs="Arial"/>
          <w:b/>
          <w:sz w:val="24"/>
          <w:szCs w:val="24"/>
          <w:lang w:val="ro-RO"/>
        </w:rPr>
      </w:pPr>
    </w:p>
    <w:p w:rsidR="004A2BEE" w:rsidRPr="00C1788E" w:rsidRDefault="004A2BEE" w:rsidP="004A2BEE">
      <w:pPr>
        <w:tabs>
          <w:tab w:val="left" w:pos="5103"/>
          <w:tab w:val="left" w:pos="5245"/>
        </w:tabs>
        <w:rPr>
          <w:rFonts w:ascii="Arial" w:hAnsi="Arial" w:cs="Arial"/>
          <w:sz w:val="24"/>
          <w:szCs w:val="24"/>
        </w:rPr>
      </w:pPr>
    </w:p>
    <w:p w:rsidR="004A2BEE" w:rsidRPr="00C1788E" w:rsidRDefault="004A2BEE" w:rsidP="002F1581">
      <w:pPr>
        <w:spacing w:after="0"/>
        <w:ind w:right="-1"/>
        <w:rPr>
          <w:rFonts w:ascii="Arial" w:hAnsi="Arial" w:cs="Arial"/>
          <w:sz w:val="24"/>
          <w:szCs w:val="24"/>
          <w:lang w:val="ro-RO"/>
        </w:rPr>
      </w:pPr>
    </w:p>
    <w:sectPr w:rsidR="004A2BEE" w:rsidRPr="00C1788E" w:rsidSect="0045101E">
      <w:footerReference w:type="default" r:id="rId11"/>
      <w:pgSz w:w="11907" w:h="16839" w:code="9"/>
      <w:pgMar w:top="426" w:right="708" w:bottom="1134" w:left="1276" w:header="0"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59B" w:rsidRDefault="004E459B" w:rsidP="0010560A">
      <w:pPr>
        <w:spacing w:after="0" w:line="240" w:lineRule="auto"/>
      </w:pPr>
      <w:r>
        <w:separator/>
      </w:r>
    </w:p>
  </w:endnote>
  <w:endnote w:type="continuationSeparator" w:id="0">
    <w:p w:rsidR="004E459B" w:rsidRDefault="004E459B"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62347"/>
      <w:docPartObj>
        <w:docPartGallery w:val="Page Numbers (Bottom of Page)"/>
        <w:docPartUnique/>
      </w:docPartObj>
    </w:sdtPr>
    <w:sdtContent>
      <w:p w:rsidR="008D068A" w:rsidRPr="008F5F96" w:rsidRDefault="00E5400B" w:rsidP="00CD4A9F">
        <w:pPr>
          <w:pStyle w:val="Header"/>
          <w:tabs>
            <w:tab w:val="clear" w:pos="4680"/>
          </w:tabs>
          <w:contextualSpacing/>
          <w:jc w:val="center"/>
          <w:rPr>
            <w:rFonts w:ascii="Times New Roman" w:hAnsi="Times New Roman"/>
            <w:b/>
            <w:sz w:val="24"/>
            <w:szCs w:val="24"/>
            <w:lang w:val="ro-RO"/>
          </w:rPr>
        </w:pPr>
        <w:r w:rsidRPr="00E5400B">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631087768" r:id="rId2"/>
          </w:pict>
        </w:r>
        <w:r w:rsidRPr="00E5400B">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sidRPr="00E5400B">
          <w:rPr>
            <w:rFonts w:ascii="Times New Roman" w:hAnsi="Times New Roman"/>
            <w:noProof/>
            <w:sz w:val="24"/>
            <w:szCs w:val="24"/>
          </w:rPr>
          <w:pict>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631087769" r:id="rId3"/>
          </w:pict>
        </w:r>
        <w:r w:rsidRPr="00E5400B">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8D068A" w:rsidRPr="008F5F96">
          <w:rPr>
            <w:rFonts w:ascii="Times New Roman" w:hAnsi="Times New Roman"/>
            <w:b/>
            <w:sz w:val="24"/>
            <w:szCs w:val="24"/>
            <w:lang w:val="it-IT"/>
          </w:rPr>
          <w:t>AGEN</w:t>
        </w:r>
        <w:r w:rsidR="008D068A" w:rsidRPr="008F5F96">
          <w:rPr>
            <w:rFonts w:ascii="Times New Roman" w:hAnsi="Times New Roman"/>
            <w:b/>
            <w:sz w:val="24"/>
            <w:szCs w:val="24"/>
            <w:lang w:val="ro-RO"/>
          </w:rPr>
          <w:t>ŢIA PENTRU PROTECŢIA MEDIULUI SUCEAVA</w:t>
        </w:r>
      </w:p>
      <w:p w:rsidR="008D068A" w:rsidRDefault="008D068A"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8D068A" w:rsidRDefault="008D068A"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E-mail: office@apmsv.anpm.ro; Tel. 0230 514056 Fax.  0230 514059</w:t>
        </w:r>
      </w:p>
      <w:tbl>
        <w:tblPr>
          <w:tblStyle w:val="TableGrid"/>
          <w:tblW w:w="0" w:type="auto"/>
          <w:tblInd w:w="1108" w:type="dxa"/>
          <w:tblLook w:val="04A0"/>
        </w:tblPr>
        <w:tblGrid>
          <w:gridCol w:w="8177"/>
        </w:tblGrid>
        <w:tr w:rsidR="008D068A" w:rsidRPr="0006159A" w:rsidTr="008D068A">
          <w:trPr>
            <w:trHeight w:val="270"/>
          </w:trPr>
          <w:tc>
            <w:tcPr>
              <w:tcW w:w="8177" w:type="dxa"/>
            </w:tcPr>
            <w:p w:rsidR="008D068A" w:rsidRPr="0006159A" w:rsidRDefault="008D068A"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8D068A" w:rsidRDefault="00E5400B" w:rsidP="00CD4A9F">
        <w:pPr>
          <w:pStyle w:val="Header"/>
          <w:tabs>
            <w:tab w:val="clear" w:pos="4680"/>
          </w:tabs>
          <w:jc w:val="center"/>
        </w:pPr>
        <w:fldSimple w:instr=" PAGE   \* MERGEFORMAT ">
          <w:r w:rsidR="002424BB">
            <w:rPr>
              <w:noProof/>
            </w:rPr>
            <w:t>5</w:t>
          </w:r>
        </w:fldSimple>
        <w:r w:rsidR="008D068A">
          <w:t>/4</w:t>
        </w:r>
      </w:p>
    </w:sdtContent>
  </w:sdt>
  <w:p w:rsidR="008D068A" w:rsidRPr="002334C2" w:rsidRDefault="008D068A" w:rsidP="002334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59B" w:rsidRDefault="004E459B" w:rsidP="0010560A">
      <w:pPr>
        <w:spacing w:after="0" w:line="240" w:lineRule="auto"/>
      </w:pPr>
      <w:r>
        <w:separator/>
      </w:r>
    </w:p>
  </w:footnote>
  <w:footnote w:type="continuationSeparator" w:id="0">
    <w:p w:rsidR="004E459B" w:rsidRDefault="004E459B"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30"/>
  </w:num>
  <w:num w:numId="3">
    <w:abstractNumId w:val="20"/>
  </w:num>
  <w:num w:numId="4">
    <w:abstractNumId w:val="9"/>
  </w:num>
  <w:num w:numId="5">
    <w:abstractNumId w:val="2"/>
  </w:num>
  <w:num w:numId="6">
    <w:abstractNumId w:val="7"/>
  </w:num>
  <w:num w:numId="7">
    <w:abstractNumId w:val="10"/>
  </w:num>
  <w:num w:numId="8">
    <w:abstractNumId w:val="0"/>
  </w:num>
  <w:num w:numId="9">
    <w:abstractNumId w:val="23"/>
  </w:num>
  <w:num w:numId="10">
    <w:abstractNumId w:val="25"/>
  </w:num>
  <w:num w:numId="11">
    <w:abstractNumId w:val="34"/>
  </w:num>
  <w:num w:numId="12">
    <w:abstractNumId w:val="27"/>
  </w:num>
  <w:num w:numId="13">
    <w:abstractNumId w:val="17"/>
  </w:num>
  <w:num w:numId="14">
    <w:abstractNumId w:val="35"/>
  </w:num>
  <w:num w:numId="15">
    <w:abstractNumId w:val="29"/>
  </w:num>
  <w:num w:numId="16">
    <w:abstractNumId w:val="33"/>
  </w:num>
  <w:num w:numId="17">
    <w:abstractNumId w:val="14"/>
  </w:num>
  <w:num w:numId="18">
    <w:abstractNumId w:val="16"/>
  </w:num>
  <w:num w:numId="19">
    <w:abstractNumId w:val="3"/>
  </w:num>
  <w:num w:numId="20">
    <w:abstractNumId w:val="18"/>
  </w:num>
  <w:num w:numId="21">
    <w:abstractNumId w:val="8"/>
  </w:num>
  <w:num w:numId="22">
    <w:abstractNumId w:val="32"/>
  </w:num>
  <w:num w:numId="23">
    <w:abstractNumId w:val="15"/>
  </w:num>
  <w:num w:numId="24">
    <w:abstractNumId w:val="21"/>
  </w:num>
  <w:num w:numId="25">
    <w:abstractNumId w:val="28"/>
  </w:num>
  <w:num w:numId="26">
    <w:abstractNumId w:val="4"/>
  </w:num>
  <w:num w:numId="27">
    <w:abstractNumId w:val="19"/>
  </w:num>
  <w:num w:numId="28">
    <w:abstractNumId w:val="6"/>
  </w:num>
  <w:num w:numId="29">
    <w:abstractNumId w:val="24"/>
  </w:num>
  <w:num w:numId="30">
    <w:abstractNumId w:val="5"/>
  </w:num>
  <w:num w:numId="31">
    <w:abstractNumId w:val="31"/>
  </w:num>
  <w:num w:numId="32">
    <w:abstractNumId w:val="12"/>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
  </w:num>
  <w:num w:numId="37">
    <w:abstractNumId w:val="11"/>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45058">
      <o:colormru v:ext="edit" colors="#00214e"/>
    </o:shapedefaults>
    <o:shapelayout v:ext="edit">
      <o:idmap v:ext="edit" data="2"/>
      <o:rules v:ext="edit">
        <o:r id="V:Rule3" type="connector" idref="#_x0000_s2066"/>
        <o:r id="V:Rule4" type="connector" idref="#_x0000_s2064"/>
      </o:rules>
    </o:shapelayout>
  </w:hdrShapeDefaults>
  <w:footnotePr>
    <w:footnote w:id="-1"/>
    <w:footnote w:id="0"/>
  </w:footnotePr>
  <w:endnotePr>
    <w:endnote w:id="-1"/>
    <w:endnote w:id="0"/>
  </w:endnotePr>
  <w:compat/>
  <w:rsids>
    <w:rsidRoot w:val="0010560A"/>
    <w:rsid w:val="000011F8"/>
    <w:rsid w:val="0000638F"/>
    <w:rsid w:val="000127DC"/>
    <w:rsid w:val="00014247"/>
    <w:rsid w:val="000160D3"/>
    <w:rsid w:val="00021991"/>
    <w:rsid w:val="00023D48"/>
    <w:rsid w:val="00026ED1"/>
    <w:rsid w:val="000336A1"/>
    <w:rsid w:val="0003400D"/>
    <w:rsid w:val="00035C30"/>
    <w:rsid w:val="000370DD"/>
    <w:rsid w:val="00041C0B"/>
    <w:rsid w:val="00046049"/>
    <w:rsid w:val="00047861"/>
    <w:rsid w:val="00047D35"/>
    <w:rsid w:val="000567A2"/>
    <w:rsid w:val="000568AE"/>
    <w:rsid w:val="000613B5"/>
    <w:rsid w:val="00064C3B"/>
    <w:rsid w:val="00070F06"/>
    <w:rsid w:val="00071073"/>
    <w:rsid w:val="0007594F"/>
    <w:rsid w:val="000818FF"/>
    <w:rsid w:val="000822B0"/>
    <w:rsid w:val="000845FD"/>
    <w:rsid w:val="000866DE"/>
    <w:rsid w:val="00086B9A"/>
    <w:rsid w:val="000872CA"/>
    <w:rsid w:val="00087AE0"/>
    <w:rsid w:val="00093049"/>
    <w:rsid w:val="00095760"/>
    <w:rsid w:val="000961A9"/>
    <w:rsid w:val="000B4BBE"/>
    <w:rsid w:val="000B4E57"/>
    <w:rsid w:val="000C4375"/>
    <w:rsid w:val="000D015E"/>
    <w:rsid w:val="000D0742"/>
    <w:rsid w:val="000E1BEF"/>
    <w:rsid w:val="000F4697"/>
    <w:rsid w:val="000F5694"/>
    <w:rsid w:val="000F7D6F"/>
    <w:rsid w:val="00100751"/>
    <w:rsid w:val="0010312B"/>
    <w:rsid w:val="0010560A"/>
    <w:rsid w:val="001106BA"/>
    <w:rsid w:val="0011371E"/>
    <w:rsid w:val="00117CBE"/>
    <w:rsid w:val="00122D34"/>
    <w:rsid w:val="00124029"/>
    <w:rsid w:val="00124988"/>
    <w:rsid w:val="001274F0"/>
    <w:rsid w:val="00130855"/>
    <w:rsid w:val="0013434C"/>
    <w:rsid w:val="00136D22"/>
    <w:rsid w:val="00140DBC"/>
    <w:rsid w:val="0014472F"/>
    <w:rsid w:val="001477B1"/>
    <w:rsid w:val="00151A20"/>
    <w:rsid w:val="00151A8F"/>
    <w:rsid w:val="00154408"/>
    <w:rsid w:val="0015480D"/>
    <w:rsid w:val="001616C1"/>
    <w:rsid w:val="00162EB4"/>
    <w:rsid w:val="00163FDA"/>
    <w:rsid w:val="0017019D"/>
    <w:rsid w:val="0017069E"/>
    <w:rsid w:val="0017076B"/>
    <w:rsid w:val="0017432E"/>
    <w:rsid w:val="00186129"/>
    <w:rsid w:val="00187BBB"/>
    <w:rsid w:val="001A0004"/>
    <w:rsid w:val="001A0248"/>
    <w:rsid w:val="001A0BB6"/>
    <w:rsid w:val="001A3A8A"/>
    <w:rsid w:val="001A4546"/>
    <w:rsid w:val="001B0834"/>
    <w:rsid w:val="001B3976"/>
    <w:rsid w:val="001C1D20"/>
    <w:rsid w:val="001C6871"/>
    <w:rsid w:val="001C6DF4"/>
    <w:rsid w:val="001D0270"/>
    <w:rsid w:val="001D125C"/>
    <w:rsid w:val="001D2EC5"/>
    <w:rsid w:val="001D58F9"/>
    <w:rsid w:val="001D5CE8"/>
    <w:rsid w:val="001D72A8"/>
    <w:rsid w:val="001E11BF"/>
    <w:rsid w:val="001E5B89"/>
    <w:rsid w:val="001E5C76"/>
    <w:rsid w:val="001F6A19"/>
    <w:rsid w:val="002033AC"/>
    <w:rsid w:val="00206333"/>
    <w:rsid w:val="00210B26"/>
    <w:rsid w:val="002114F3"/>
    <w:rsid w:val="00211649"/>
    <w:rsid w:val="00217268"/>
    <w:rsid w:val="002176F5"/>
    <w:rsid w:val="00217C8C"/>
    <w:rsid w:val="0022203B"/>
    <w:rsid w:val="00232324"/>
    <w:rsid w:val="002334C2"/>
    <w:rsid w:val="00235DF6"/>
    <w:rsid w:val="002367AC"/>
    <w:rsid w:val="002424BB"/>
    <w:rsid w:val="002429F6"/>
    <w:rsid w:val="00244AD4"/>
    <w:rsid w:val="002469F6"/>
    <w:rsid w:val="00253D06"/>
    <w:rsid w:val="00264334"/>
    <w:rsid w:val="0026571A"/>
    <w:rsid w:val="00266491"/>
    <w:rsid w:val="00267926"/>
    <w:rsid w:val="00274875"/>
    <w:rsid w:val="002760B2"/>
    <w:rsid w:val="0028053B"/>
    <w:rsid w:val="00280E60"/>
    <w:rsid w:val="00283170"/>
    <w:rsid w:val="00284FE2"/>
    <w:rsid w:val="00286C08"/>
    <w:rsid w:val="00286E94"/>
    <w:rsid w:val="0029170F"/>
    <w:rsid w:val="00295C00"/>
    <w:rsid w:val="00297E20"/>
    <w:rsid w:val="002A26BC"/>
    <w:rsid w:val="002A36E2"/>
    <w:rsid w:val="002B1B5E"/>
    <w:rsid w:val="002B3BD4"/>
    <w:rsid w:val="002C3198"/>
    <w:rsid w:val="002C3F11"/>
    <w:rsid w:val="002C7A18"/>
    <w:rsid w:val="002D282B"/>
    <w:rsid w:val="002D6A4E"/>
    <w:rsid w:val="002D7BF3"/>
    <w:rsid w:val="002E2B18"/>
    <w:rsid w:val="002E54C1"/>
    <w:rsid w:val="002E5E7B"/>
    <w:rsid w:val="002E68D6"/>
    <w:rsid w:val="002F1581"/>
    <w:rsid w:val="002F75A7"/>
    <w:rsid w:val="003012C9"/>
    <w:rsid w:val="003060DE"/>
    <w:rsid w:val="00312392"/>
    <w:rsid w:val="003167C3"/>
    <w:rsid w:val="00320B7E"/>
    <w:rsid w:val="00325739"/>
    <w:rsid w:val="00327C84"/>
    <w:rsid w:val="00330C2C"/>
    <w:rsid w:val="00334DE6"/>
    <w:rsid w:val="0033682D"/>
    <w:rsid w:val="003404FC"/>
    <w:rsid w:val="00346C65"/>
    <w:rsid w:val="00347395"/>
    <w:rsid w:val="00347E1A"/>
    <w:rsid w:val="00350F14"/>
    <w:rsid w:val="00351ECF"/>
    <w:rsid w:val="00352C4D"/>
    <w:rsid w:val="003600B2"/>
    <w:rsid w:val="00362246"/>
    <w:rsid w:val="00363924"/>
    <w:rsid w:val="0036599A"/>
    <w:rsid w:val="00367CAB"/>
    <w:rsid w:val="00374A17"/>
    <w:rsid w:val="0037501A"/>
    <w:rsid w:val="00377782"/>
    <w:rsid w:val="00383318"/>
    <w:rsid w:val="00383DC2"/>
    <w:rsid w:val="00393016"/>
    <w:rsid w:val="00394DA5"/>
    <w:rsid w:val="00394E35"/>
    <w:rsid w:val="003A2D3C"/>
    <w:rsid w:val="003B1390"/>
    <w:rsid w:val="003C14A9"/>
    <w:rsid w:val="003C4E7A"/>
    <w:rsid w:val="003C643E"/>
    <w:rsid w:val="003D0948"/>
    <w:rsid w:val="003D2D3F"/>
    <w:rsid w:val="003D488E"/>
    <w:rsid w:val="003D6B3A"/>
    <w:rsid w:val="003D6F2E"/>
    <w:rsid w:val="003D7A7E"/>
    <w:rsid w:val="003E55F0"/>
    <w:rsid w:val="003E6903"/>
    <w:rsid w:val="003F19EA"/>
    <w:rsid w:val="003F3DFD"/>
    <w:rsid w:val="003F4A7B"/>
    <w:rsid w:val="003F7B87"/>
    <w:rsid w:val="0040110A"/>
    <w:rsid w:val="00401CBE"/>
    <w:rsid w:val="004075B3"/>
    <w:rsid w:val="004108C0"/>
    <w:rsid w:val="00410D19"/>
    <w:rsid w:val="00413CEB"/>
    <w:rsid w:val="004212F6"/>
    <w:rsid w:val="00422B76"/>
    <w:rsid w:val="0042404A"/>
    <w:rsid w:val="00427352"/>
    <w:rsid w:val="00431BAF"/>
    <w:rsid w:val="00444C7A"/>
    <w:rsid w:val="00444CD3"/>
    <w:rsid w:val="00450E53"/>
    <w:rsid w:val="0045101E"/>
    <w:rsid w:val="004513CF"/>
    <w:rsid w:val="004543A8"/>
    <w:rsid w:val="00472F1D"/>
    <w:rsid w:val="00473A03"/>
    <w:rsid w:val="00475201"/>
    <w:rsid w:val="004765EB"/>
    <w:rsid w:val="00477460"/>
    <w:rsid w:val="004817AF"/>
    <w:rsid w:val="004859F5"/>
    <w:rsid w:val="00490E7B"/>
    <w:rsid w:val="00493A08"/>
    <w:rsid w:val="00494F5E"/>
    <w:rsid w:val="004976D8"/>
    <w:rsid w:val="00497B0D"/>
    <w:rsid w:val="004A2BEE"/>
    <w:rsid w:val="004A3A25"/>
    <w:rsid w:val="004A47B7"/>
    <w:rsid w:val="004A7455"/>
    <w:rsid w:val="004B2D51"/>
    <w:rsid w:val="004B7C7C"/>
    <w:rsid w:val="004C03EE"/>
    <w:rsid w:val="004C4E8D"/>
    <w:rsid w:val="004C5785"/>
    <w:rsid w:val="004D5640"/>
    <w:rsid w:val="004E19CC"/>
    <w:rsid w:val="004E2927"/>
    <w:rsid w:val="004E3987"/>
    <w:rsid w:val="004E459B"/>
    <w:rsid w:val="004E5A4A"/>
    <w:rsid w:val="004F3DF5"/>
    <w:rsid w:val="004F6F09"/>
    <w:rsid w:val="00500DAD"/>
    <w:rsid w:val="0050455A"/>
    <w:rsid w:val="00505B04"/>
    <w:rsid w:val="00505E6D"/>
    <w:rsid w:val="0050643F"/>
    <w:rsid w:val="00515750"/>
    <w:rsid w:val="00517A73"/>
    <w:rsid w:val="005205EF"/>
    <w:rsid w:val="005223EC"/>
    <w:rsid w:val="005306A3"/>
    <w:rsid w:val="00532353"/>
    <w:rsid w:val="005350D1"/>
    <w:rsid w:val="00545DD6"/>
    <w:rsid w:val="005469F4"/>
    <w:rsid w:val="005504A1"/>
    <w:rsid w:val="00552145"/>
    <w:rsid w:val="00555B18"/>
    <w:rsid w:val="005634A2"/>
    <w:rsid w:val="00564AA4"/>
    <w:rsid w:val="00571253"/>
    <w:rsid w:val="005715AB"/>
    <w:rsid w:val="0057178D"/>
    <w:rsid w:val="00575325"/>
    <w:rsid w:val="0057744C"/>
    <w:rsid w:val="0058169F"/>
    <w:rsid w:val="00583046"/>
    <w:rsid w:val="005845EF"/>
    <w:rsid w:val="00586D0A"/>
    <w:rsid w:val="005900E9"/>
    <w:rsid w:val="005918FA"/>
    <w:rsid w:val="0059223A"/>
    <w:rsid w:val="0059286F"/>
    <w:rsid w:val="0059358C"/>
    <w:rsid w:val="005A3E32"/>
    <w:rsid w:val="005A5607"/>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7991"/>
    <w:rsid w:val="005E1E05"/>
    <w:rsid w:val="005F2D52"/>
    <w:rsid w:val="005F45A6"/>
    <w:rsid w:val="005F5036"/>
    <w:rsid w:val="00607FED"/>
    <w:rsid w:val="00610D4E"/>
    <w:rsid w:val="00615BF5"/>
    <w:rsid w:val="0061677F"/>
    <w:rsid w:val="00617F2C"/>
    <w:rsid w:val="0062058E"/>
    <w:rsid w:val="0062089B"/>
    <w:rsid w:val="00621AF6"/>
    <w:rsid w:val="006241A9"/>
    <w:rsid w:val="00632117"/>
    <w:rsid w:val="0063255B"/>
    <w:rsid w:val="0064599E"/>
    <w:rsid w:val="00646DF3"/>
    <w:rsid w:val="00651119"/>
    <w:rsid w:val="0065147F"/>
    <w:rsid w:val="00654F2F"/>
    <w:rsid w:val="00663EF1"/>
    <w:rsid w:val="00667BDA"/>
    <w:rsid w:val="00677AD1"/>
    <w:rsid w:val="00694374"/>
    <w:rsid w:val="006A0FCB"/>
    <w:rsid w:val="006A2E5A"/>
    <w:rsid w:val="006A3FBE"/>
    <w:rsid w:val="006A7BD0"/>
    <w:rsid w:val="006B1C3A"/>
    <w:rsid w:val="006B5869"/>
    <w:rsid w:val="006C097B"/>
    <w:rsid w:val="006C1151"/>
    <w:rsid w:val="006D49F0"/>
    <w:rsid w:val="006D4EF3"/>
    <w:rsid w:val="006E0AFE"/>
    <w:rsid w:val="006E1E1E"/>
    <w:rsid w:val="006E746E"/>
    <w:rsid w:val="006F1C5F"/>
    <w:rsid w:val="006F4A21"/>
    <w:rsid w:val="00700567"/>
    <w:rsid w:val="00703092"/>
    <w:rsid w:val="00706555"/>
    <w:rsid w:val="00706CDE"/>
    <w:rsid w:val="00707242"/>
    <w:rsid w:val="007153B4"/>
    <w:rsid w:val="00720F24"/>
    <w:rsid w:val="0072366E"/>
    <w:rsid w:val="00726667"/>
    <w:rsid w:val="00731D4A"/>
    <w:rsid w:val="00734953"/>
    <w:rsid w:val="00737256"/>
    <w:rsid w:val="007502A8"/>
    <w:rsid w:val="00752FC5"/>
    <w:rsid w:val="00756709"/>
    <w:rsid w:val="00756778"/>
    <w:rsid w:val="00766622"/>
    <w:rsid w:val="00767AE4"/>
    <w:rsid w:val="00776505"/>
    <w:rsid w:val="007813E3"/>
    <w:rsid w:val="007839E2"/>
    <w:rsid w:val="00786D90"/>
    <w:rsid w:val="00795E82"/>
    <w:rsid w:val="007974EB"/>
    <w:rsid w:val="007A02FF"/>
    <w:rsid w:val="007A213D"/>
    <w:rsid w:val="007B42F4"/>
    <w:rsid w:val="007B726C"/>
    <w:rsid w:val="007C0129"/>
    <w:rsid w:val="007C3BF2"/>
    <w:rsid w:val="007D459B"/>
    <w:rsid w:val="007E13C8"/>
    <w:rsid w:val="007E3D95"/>
    <w:rsid w:val="007E616F"/>
    <w:rsid w:val="007E780C"/>
    <w:rsid w:val="00800DCC"/>
    <w:rsid w:val="008068A7"/>
    <w:rsid w:val="00810342"/>
    <w:rsid w:val="00811026"/>
    <w:rsid w:val="00816C4F"/>
    <w:rsid w:val="00821EBE"/>
    <w:rsid w:val="00823683"/>
    <w:rsid w:val="00824A15"/>
    <w:rsid w:val="00825EEF"/>
    <w:rsid w:val="008265D4"/>
    <w:rsid w:val="00826A1C"/>
    <w:rsid w:val="00830EA0"/>
    <w:rsid w:val="00832A44"/>
    <w:rsid w:val="008357C4"/>
    <w:rsid w:val="00835FBD"/>
    <w:rsid w:val="0084548F"/>
    <w:rsid w:val="00850185"/>
    <w:rsid w:val="00851170"/>
    <w:rsid w:val="00851BB7"/>
    <w:rsid w:val="0085289E"/>
    <w:rsid w:val="008530E8"/>
    <w:rsid w:val="00856DAE"/>
    <w:rsid w:val="00856FF9"/>
    <w:rsid w:val="00857A43"/>
    <w:rsid w:val="00857CAD"/>
    <w:rsid w:val="00857FDE"/>
    <w:rsid w:val="00863581"/>
    <w:rsid w:val="00866336"/>
    <w:rsid w:val="00867951"/>
    <w:rsid w:val="008831BD"/>
    <w:rsid w:val="008913EF"/>
    <w:rsid w:val="00894587"/>
    <w:rsid w:val="008966E8"/>
    <w:rsid w:val="0089789D"/>
    <w:rsid w:val="008A13F0"/>
    <w:rsid w:val="008A1902"/>
    <w:rsid w:val="008A277F"/>
    <w:rsid w:val="008A4246"/>
    <w:rsid w:val="008A6AD0"/>
    <w:rsid w:val="008A76D6"/>
    <w:rsid w:val="008B3938"/>
    <w:rsid w:val="008B52E1"/>
    <w:rsid w:val="008D068A"/>
    <w:rsid w:val="008D28D4"/>
    <w:rsid w:val="008D7863"/>
    <w:rsid w:val="008F25B0"/>
    <w:rsid w:val="008F42CE"/>
    <w:rsid w:val="008F7960"/>
    <w:rsid w:val="009064A4"/>
    <w:rsid w:val="0090745F"/>
    <w:rsid w:val="00911683"/>
    <w:rsid w:val="00922CDA"/>
    <w:rsid w:val="009247DF"/>
    <w:rsid w:val="00924F2A"/>
    <w:rsid w:val="00925139"/>
    <w:rsid w:val="00932DCC"/>
    <w:rsid w:val="00933190"/>
    <w:rsid w:val="00933232"/>
    <w:rsid w:val="00940D04"/>
    <w:rsid w:val="00943E4D"/>
    <w:rsid w:val="00947A1D"/>
    <w:rsid w:val="0095133A"/>
    <w:rsid w:val="009541D3"/>
    <w:rsid w:val="009544FB"/>
    <w:rsid w:val="00957825"/>
    <w:rsid w:val="00961667"/>
    <w:rsid w:val="009626E2"/>
    <w:rsid w:val="00970AD4"/>
    <w:rsid w:val="00970E2A"/>
    <w:rsid w:val="0099518F"/>
    <w:rsid w:val="009A43E8"/>
    <w:rsid w:val="009A60B9"/>
    <w:rsid w:val="009A7560"/>
    <w:rsid w:val="009B16AF"/>
    <w:rsid w:val="009B2790"/>
    <w:rsid w:val="009B2AA1"/>
    <w:rsid w:val="009B3AF1"/>
    <w:rsid w:val="009B4193"/>
    <w:rsid w:val="009B648B"/>
    <w:rsid w:val="009C1E69"/>
    <w:rsid w:val="009C2625"/>
    <w:rsid w:val="009C56DF"/>
    <w:rsid w:val="009C6517"/>
    <w:rsid w:val="009D2D00"/>
    <w:rsid w:val="009D5873"/>
    <w:rsid w:val="009D6D72"/>
    <w:rsid w:val="009E2EA8"/>
    <w:rsid w:val="009E3978"/>
    <w:rsid w:val="009E6DA2"/>
    <w:rsid w:val="009E6F46"/>
    <w:rsid w:val="009E771B"/>
    <w:rsid w:val="009F0D04"/>
    <w:rsid w:val="009F3C8F"/>
    <w:rsid w:val="009F4F54"/>
    <w:rsid w:val="009F5473"/>
    <w:rsid w:val="00A00C3D"/>
    <w:rsid w:val="00A03AB7"/>
    <w:rsid w:val="00A03DF5"/>
    <w:rsid w:val="00A07BFA"/>
    <w:rsid w:val="00A11997"/>
    <w:rsid w:val="00A12076"/>
    <w:rsid w:val="00A13752"/>
    <w:rsid w:val="00A15581"/>
    <w:rsid w:val="00A161AA"/>
    <w:rsid w:val="00A16D8A"/>
    <w:rsid w:val="00A350AF"/>
    <w:rsid w:val="00A372B9"/>
    <w:rsid w:val="00A37490"/>
    <w:rsid w:val="00A415ED"/>
    <w:rsid w:val="00A46E13"/>
    <w:rsid w:val="00A511E8"/>
    <w:rsid w:val="00A51F4F"/>
    <w:rsid w:val="00A572E5"/>
    <w:rsid w:val="00A60AF1"/>
    <w:rsid w:val="00A7015B"/>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A2914"/>
    <w:rsid w:val="00AB47D2"/>
    <w:rsid w:val="00AC39FA"/>
    <w:rsid w:val="00AC6B87"/>
    <w:rsid w:val="00AC7D11"/>
    <w:rsid w:val="00AD0AAC"/>
    <w:rsid w:val="00AD1C4E"/>
    <w:rsid w:val="00AD272D"/>
    <w:rsid w:val="00AD762E"/>
    <w:rsid w:val="00AE228D"/>
    <w:rsid w:val="00AE6F08"/>
    <w:rsid w:val="00AF7B06"/>
    <w:rsid w:val="00B03B20"/>
    <w:rsid w:val="00B03F0D"/>
    <w:rsid w:val="00B048BC"/>
    <w:rsid w:val="00B04ADC"/>
    <w:rsid w:val="00B05E39"/>
    <w:rsid w:val="00B07278"/>
    <w:rsid w:val="00B10590"/>
    <w:rsid w:val="00B1445B"/>
    <w:rsid w:val="00B164FA"/>
    <w:rsid w:val="00B21B08"/>
    <w:rsid w:val="00B21F09"/>
    <w:rsid w:val="00B22E02"/>
    <w:rsid w:val="00B40691"/>
    <w:rsid w:val="00B41A08"/>
    <w:rsid w:val="00B4218A"/>
    <w:rsid w:val="00B42606"/>
    <w:rsid w:val="00B50F65"/>
    <w:rsid w:val="00B51A05"/>
    <w:rsid w:val="00B53C3D"/>
    <w:rsid w:val="00B56CB5"/>
    <w:rsid w:val="00B575BA"/>
    <w:rsid w:val="00B7417C"/>
    <w:rsid w:val="00B75725"/>
    <w:rsid w:val="00B75E21"/>
    <w:rsid w:val="00B75EE1"/>
    <w:rsid w:val="00B76040"/>
    <w:rsid w:val="00B80BAA"/>
    <w:rsid w:val="00B82024"/>
    <w:rsid w:val="00B832DC"/>
    <w:rsid w:val="00B85CB6"/>
    <w:rsid w:val="00B91726"/>
    <w:rsid w:val="00B94AAF"/>
    <w:rsid w:val="00B964A4"/>
    <w:rsid w:val="00B96EA4"/>
    <w:rsid w:val="00BA5160"/>
    <w:rsid w:val="00BA5926"/>
    <w:rsid w:val="00BB0CB3"/>
    <w:rsid w:val="00BC2A0F"/>
    <w:rsid w:val="00BC4714"/>
    <w:rsid w:val="00BC4CF3"/>
    <w:rsid w:val="00BC6422"/>
    <w:rsid w:val="00BD3677"/>
    <w:rsid w:val="00BD44BB"/>
    <w:rsid w:val="00BD5684"/>
    <w:rsid w:val="00BD5E3A"/>
    <w:rsid w:val="00BE228F"/>
    <w:rsid w:val="00BE39D9"/>
    <w:rsid w:val="00BE3FC1"/>
    <w:rsid w:val="00BE76E3"/>
    <w:rsid w:val="00BF1EDF"/>
    <w:rsid w:val="00BF4C06"/>
    <w:rsid w:val="00C006F5"/>
    <w:rsid w:val="00C01400"/>
    <w:rsid w:val="00C031EA"/>
    <w:rsid w:val="00C05268"/>
    <w:rsid w:val="00C064E7"/>
    <w:rsid w:val="00C11FCF"/>
    <w:rsid w:val="00C15D36"/>
    <w:rsid w:val="00C1788E"/>
    <w:rsid w:val="00C204C6"/>
    <w:rsid w:val="00C21016"/>
    <w:rsid w:val="00C21A70"/>
    <w:rsid w:val="00C27BE3"/>
    <w:rsid w:val="00C30528"/>
    <w:rsid w:val="00C3650C"/>
    <w:rsid w:val="00C423AB"/>
    <w:rsid w:val="00C4392F"/>
    <w:rsid w:val="00C439A6"/>
    <w:rsid w:val="00C44296"/>
    <w:rsid w:val="00C47447"/>
    <w:rsid w:val="00C52156"/>
    <w:rsid w:val="00C61B1A"/>
    <w:rsid w:val="00C61E25"/>
    <w:rsid w:val="00C639A0"/>
    <w:rsid w:val="00C6462A"/>
    <w:rsid w:val="00C671FD"/>
    <w:rsid w:val="00C67ED5"/>
    <w:rsid w:val="00C70496"/>
    <w:rsid w:val="00C7607A"/>
    <w:rsid w:val="00C763EE"/>
    <w:rsid w:val="00C83093"/>
    <w:rsid w:val="00C9075D"/>
    <w:rsid w:val="00C94155"/>
    <w:rsid w:val="00C97955"/>
    <w:rsid w:val="00CA61EC"/>
    <w:rsid w:val="00CA7673"/>
    <w:rsid w:val="00CB6C9B"/>
    <w:rsid w:val="00CC0F83"/>
    <w:rsid w:val="00CC19DB"/>
    <w:rsid w:val="00CD2A10"/>
    <w:rsid w:val="00CD3A98"/>
    <w:rsid w:val="00CD4A9F"/>
    <w:rsid w:val="00CD517A"/>
    <w:rsid w:val="00CE0953"/>
    <w:rsid w:val="00CE49CD"/>
    <w:rsid w:val="00CE6289"/>
    <w:rsid w:val="00CF33AC"/>
    <w:rsid w:val="00CF7034"/>
    <w:rsid w:val="00D072EB"/>
    <w:rsid w:val="00D119DE"/>
    <w:rsid w:val="00D14AF3"/>
    <w:rsid w:val="00D176A7"/>
    <w:rsid w:val="00D2595F"/>
    <w:rsid w:val="00D33FBA"/>
    <w:rsid w:val="00D34E14"/>
    <w:rsid w:val="00D351F4"/>
    <w:rsid w:val="00D376D8"/>
    <w:rsid w:val="00D45BCE"/>
    <w:rsid w:val="00D5590D"/>
    <w:rsid w:val="00D56C3D"/>
    <w:rsid w:val="00D57CE4"/>
    <w:rsid w:val="00D64A47"/>
    <w:rsid w:val="00D6551A"/>
    <w:rsid w:val="00D75BA5"/>
    <w:rsid w:val="00D863BE"/>
    <w:rsid w:val="00D876D4"/>
    <w:rsid w:val="00D93FC2"/>
    <w:rsid w:val="00DB417C"/>
    <w:rsid w:val="00DB45CE"/>
    <w:rsid w:val="00DB4C9C"/>
    <w:rsid w:val="00DB5F76"/>
    <w:rsid w:val="00DB6EE3"/>
    <w:rsid w:val="00DC5867"/>
    <w:rsid w:val="00DC679A"/>
    <w:rsid w:val="00DD3DAC"/>
    <w:rsid w:val="00DD4BCA"/>
    <w:rsid w:val="00DE5733"/>
    <w:rsid w:val="00DF0AE2"/>
    <w:rsid w:val="00DF1C71"/>
    <w:rsid w:val="00DF5CD7"/>
    <w:rsid w:val="00E01D99"/>
    <w:rsid w:val="00E1004F"/>
    <w:rsid w:val="00E1349F"/>
    <w:rsid w:val="00E20CF7"/>
    <w:rsid w:val="00E244FB"/>
    <w:rsid w:val="00E26192"/>
    <w:rsid w:val="00E3286F"/>
    <w:rsid w:val="00E34D80"/>
    <w:rsid w:val="00E36357"/>
    <w:rsid w:val="00E43074"/>
    <w:rsid w:val="00E431EF"/>
    <w:rsid w:val="00E45E82"/>
    <w:rsid w:val="00E5400B"/>
    <w:rsid w:val="00E63771"/>
    <w:rsid w:val="00E6583A"/>
    <w:rsid w:val="00E66FAF"/>
    <w:rsid w:val="00E70F1F"/>
    <w:rsid w:val="00E72400"/>
    <w:rsid w:val="00E7499D"/>
    <w:rsid w:val="00E757D2"/>
    <w:rsid w:val="00E76047"/>
    <w:rsid w:val="00E762C6"/>
    <w:rsid w:val="00E8639C"/>
    <w:rsid w:val="00E9159F"/>
    <w:rsid w:val="00E97B5C"/>
    <w:rsid w:val="00EA2969"/>
    <w:rsid w:val="00EA3D92"/>
    <w:rsid w:val="00EB112B"/>
    <w:rsid w:val="00EB4FD5"/>
    <w:rsid w:val="00EB793E"/>
    <w:rsid w:val="00EC0515"/>
    <w:rsid w:val="00EC1082"/>
    <w:rsid w:val="00EC497C"/>
    <w:rsid w:val="00ED0040"/>
    <w:rsid w:val="00ED29C4"/>
    <w:rsid w:val="00ED4800"/>
    <w:rsid w:val="00EE6E48"/>
    <w:rsid w:val="00EF0CF7"/>
    <w:rsid w:val="00EF38B4"/>
    <w:rsid w:val="00EF3E70"/>
    <w:rsid w:val="00F0015C"/>
    <w:rsid w:val="00F0644B"/>
    <w:rsid w:val="00F13597"/>
    <w:rsid w:val="00F17EA7"/>
    <w:rsid w:val="00F251AD"/>
    <w:rsid w:val="00F27EDD"/>
    <w:rsid w:val="00F30F2D"/>
    <w:rsid w:val="00F32B9C"/>
    <w:rsid w:val="00F32FE9"/>
    <w:rsid w:val="00F34E95"/>
    <w:rsid w:val="00F3626D"/>
    <w:rsid w:val="00F36C6B"/>
    <w:rsid w:val="00F40DF3"/>
    <w:rsid w:val="00F42681"/>
    <w:rsid w:val="00F43E1F"/>
    <w:rsid w:val="00F5763D"/>
    <w:rsid w:val="00F5765B"/>
    <w:rsid w:val="00F616C5"/>
    <w:rsid w:val="00F62E2D"/>
    <w:rsid w:val="00F639DD"/>
    <w:rsid w:val="00F63BDB"/>
    <w:rsid w:val="00F71352"/>
    <w:rsid w:val="00F75025"/>
    <w:rsid w:val="00F75C7E"/>
    <w:rsid w:val="00F7655F"/>
    <w:rsid w:val="00F76DD4"/>
    <w:rsid w:val="00F81B11"/>
    <w:rsid w:val="00F846A5"/>
    <w:rsid w:val="00F9486B"/>
    <w:rsid w:val="00FA1660"/>
    <w:rsid w:val="00FA16C8"/>
    <w:rsid w:val="00FA5342"/>
    <w:rsid w:val="00FB2461"/>
    <w:rsid w:val="00FB2FE8"/>
    <w:rsid w:val="00FB5429"/>
    <w:rsid w:val="00FB690E"/>
    <w:rsid w:val="00FC05F7"/>
    <w:rsid w:val="00FC3C87"/>
    <w:rsid w:val="00FC4BDA"/>
    <w:rsid w:val="00FC4C10"/>
    <w:rsid w:val="00FC7ED3"/>
    <w:rsid w:val="00FD7FB3"/>
    <w:rsid w:val="00FE092A"/>
    <w:rsid w:val="00FE3A07"/>
    <w:rsid w:val="00FE6736"/>
    <w:rsid w:val="00FF0E28"/>
    <w:rsid w:val="00FF7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semiHidden/>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s>
</file>

<file path=word/webSettings.xml><?xml version="1.0" encoding="utf-8"?>
<w:webSettings xmlns:r="http://schemas.openxmlformats.org/officeDocument/2006/relationships" xmlns:w="http://schemas.openxmlformats.org/wordprocessingml/2006/main">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AFA0D-BA6C-4D15-A16C-FEF702D7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5</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10962</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lucica.sofroni</cp:lastModifiedBy>
  <cp:revision>30</cp:revision>
  <cp:lastPrinted>2019-09-20T06:54:00Z</cp:lastPrinted>
  <dcterms:created xsi:type="dcterms:W3CDTF">2019-06-11T08:03:00Z</dcterms:created>
  <dcterms:modified xsi:type="dcterms:W3CDTF">2019-09-27T08:10:00Z</dcterms:modified>
</cp:coreProperties>
</file>