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EC" w:rsidRPr="004839BC" w:rsidRDefault="001C17EC" w:rsidP="001C17EC">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DECIZIA ETAPEI DE ÎNCADRARE</w:t>
      </w:r>
    </w:p>
    <w:p w:rsidR="001C17EC" w:rsidRPr="00AD659C" w:rsidRDefault="001C17EC" w:rsidP="001C17EC">
      <w:pPr>
        <w:pStyle w:val="Heading2"/>
        <w:tabs>
          <w:tab w:val="center" w:pos="4987"/>
          <w:tab w:val="left" w:pos="7650"/>
        </w:tabs>
        <w:jc w:val="center"/>
        <w:rPr>
          <w:rFonts w:ascii="Arial" w:hAnsi="Arial" w:cs="Arial"/>
          <w:i w:val="0"/>
        </w:rPr>
      </w:pPr>
      <w:r w:rsidRPr="00AD659C">
        <w:rPr>
          <w:rFonts w:ascii="Arial" w:hAnsi="Arial" w:cs="Arial"/>
          <w:i w:val="0"/>
        </w:rPr>
        <w:t xml:space="preserve">Nr. </w:t>
      </w:r>
      <w:r>
        <w:rPr>
          <w:rStyle w:val="PlaceholderText"/>
          <w:rFonts w:ascii="Arial" w:hAnsi="Arial" w:cs="Arial"/>
          <w:i w:val="0"/>
        </w:rPr>
        <w:t>xx</w:t>
      </w:r>
      <w:r w:rsidRPr="00AD659C">
        <w:rPr>
          <w:rFonts w:ascii="Arial" w:hAnsi="Arial" w:cs="Arial"/>
          <w:i w:val="0"/>
        </w:rPr>
        <w:t xml:space="preserve"> din </w:t>
      </w:r>
      <w:r>
        <w:rPr>
          <w:rStyle w:val="PlaceholderText"/>
          <w:rFonts w:ascii="Arial" w:hAnsi="Arial" w:cs="Arial"/>
          <w:i w:val="0"/>
        </w:rPr>
        <w:t>xx</w:t>
      </w:r>
      <w:r w:rsidRPr="00C95EB4">
        <w:rPr>
          <w:rStyle w:val="PlaceholderText"/>
          <w:rFonts w:ascii="Arial" w:hAnsi="Arial" w:cs="Arial"/>
          <w:i w:val="0"/>
        </w:rPr>
        <w:t>.</w:t>
      </w:r>
      <w:r>
        <w:rPr>
          <w:rStyle w:val="PlaceholderText"/>
          <w:rFonts w:ascii="Arial" w:hAnsi="Arial" w:cs="Arial"/>
          <w:i w:val="0"/>
        </w:rPr>
        <w:t>03</w:t>
      </w:r>
      <w:r w:rsidRPr="00C95EB4">
        <w:rPr>
          <w:rStyle w:val="PlaceholderText"/>
          <w:rFonts w:ascii="Arial" w:hAnsi="Arial" w:cs="Arial"/>
          <w:i w:val="0"/>
        </w:rPr>
        <w:t>.201</w:t>
      </w:r>
      <w:r>
        <w:rPr>
          <w:rStyle w:val="PlaceholderText"/>
          <w:rFonts w:ascii="Arial" w:hAnsi="Arial" w:cs="Arial"/>
          <w:i w:val="0"/>
        </w:rPr>
        <w:t>9</w:t>
      </w:r>
    </w:p>
    <w:p w:rsidR="001C17EC" w:rsidRPr="00FF6ECE" w:rsidRDefault="001C17EC" w:rsidP="001C17EC">
      <w:pPr>
        <w:spacing w:after="0"/>
        <w:jc w:val="center"/>
        <w:rPr>
          <w:lang w:val="ro-RO"/>
        </w:rPr>
      </w:pPr>
      <w:r>
        <w:rPr>
          <w:color w:val="808080"/>
          <w:lang w:val="ro-RO"/>
        </w:rPr>
        <w:t xml:space="preserve"> </w:t>
      </w:r>
    </w:p>
    <w:p w:rsidR="001C17EC" w:rsidRPr="00064581" w:rsidRDefault="001C17EC" w:rsidP="001C17EC">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1C17EC" w:rsidRPr="0043480C" w:rsidRDefault="001C17EC" w:rsidP="001C17EC">
      <w:pPr>
        <w:pStyle w:val="NoSpacing"/>
        <w:jc w:val="both"/>
        <w:rPr>
          <w:rFonts w:ascii="Arial" w:hAnsi="Arial" w:cs="Arial"/>
          <w:sz w:val="24"/>
          <w:szCs w:val="24"/>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w:t>
      </w:r>
      <w:r>
        <w:rPr>
          <w:rFonts w:ascii="Arial" w:hAnsi="Arial" w:cs="Arial"/>
          <w:sz w:val="24"/>
          <w:szCs w:val="24"/>
          <w:lang w:val="ro-RO"/>
        </w:rPr>
        <w:t xml:space="preserve"> </w:t>
      </w:r>
      <w:r w:rsidRPr="00E223EA">
        <w:rPr>
          <w:rFonts w:ascii="Arial" w:hAnsi="Arial" w:cs="Arial"/>
          <w:sz w:val="24"/>
          <w:szCs w:val="24"/>
          <w:lang w:val="ro-RO"/>
        </w:rPr>
        <w:t>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Pr>
          <w:rFonts w:ascii="Arial" w:hAnsi="Arial" w:cs="Arial"/>
          <w:b/>
          <w:sz w:val="24"/>
          <w:szCs w:val="24"/>
        </w:rPr>
        <w:t xml:space="preserve">SC ARTICARO SRL, </w:t>
      </w:r>
      <w:proofErr w:type="spellStart"/>
      <w:r>
        <w:rPr>
          <w:rFonts w:ascii="Arial" w:hAnsi="Arial" w:cs="Arial"/>
          <w:b/>
          <w:sz w:val="24"/>
          <w:szCs w:val="24"/>
        </w:rPr>
        <w:t>repr</w:t>
      </w:r>
      <w:proofErr w:type="spellEnd"/>
      <w:r>
        <w:rPr>
          <w:rFonts w:ascii="Arial" w:hAnsi="Arial" w:cs="Arial"/>
          <w:b/>
          <w:sz w:val="24"/>
          <w:szCs w:val="24"/>
        </w:rPr>
        <w:t xml:space="preserve">. de </w:t>
      </w:r>
      <w:proofErr w:type="spellStart"/>
      <w:r>
        <w:rPr>
          <w:rFonts w:ascii="Arial" w:hAnsi="Arial" w:cs="Arial"/>
          <w:b/>
          <w:sz w:val="24"/>
          <w:szCs w:val="24"/>
        </w:rPr>
        <w:t>Șutu</w:t>
      </w:r>
      <w:proofErr w:type="spellEnd"/>
      <w:r>
        <w:rPr>
          <w:rFonts w:ascii="Arial" w:hAnsi="Arial" w:cs="Arial"/>
          <w:b/>
          <w:sz w:val="24"/>
          <w:szCs w:val="24"/>
        </w:rPr>
        <w:t xml:space="preserve"> Constantin </w:t>
      </w:r>
      <w:proofErr w:type="spellStart"/>
      <w:r>
        <w:rPr>
          <w:rFonts w:ascii="Arial" w:hAnsi="Arial" w:cs="Arial"/>
          <w:b/>
          <w:sz w:val="24"/>
          <w:szCs w:val="24"/>
        </w:rPr>
        <w:t>Bogdan</w:t>
      </w:r>
      <w:proofErr w:type="spellEnd"/>
      <w:r w:rsidRPr="008B638B">
        <w:rPr>
          <w:rFonts w:ascii="Arial" w:hAnsi="Arial" w:cs="Arial"/>
          <w:b/>
          <w:sz w:val="24"/>
          <w:szCs w:val="24"/>
        </w:rPr>
        <w:t xml:space="preserve">– </w:t>
      </w:r>
      <w:r w:rsidRPr="008B638B">
        <w:rPr>
          <w:rFonts w:ascii="Arial" w:hAnsi="Arial" w:cs="Arial"/>
          <w:sz w:val="24"/>
          <w:szCs w:val="24"/>
        </w:rPr>
        <w:t xml:space="preserve">cu </w:t>
      </w:r>
      <w:proofErr w:type="spellStart"/>
      <w:r w:rsidRPr="008B638B">
        <w:rPr>
          <w:rFonts w:ascii="Arial" w:hAnsi="Arial" w:cs="Arial"/>
          <w:sz w:val="24"/>
          <w:szCs w:val="24"/>
        </w:rPr>
        <w:t>domiciliul</w:t>
      </w:r>
      <w:proofErr w:type="spellEnd"/>
      <w:r w:rsidRPr="008B638B">
        <w:rPr>
          <w:rFonts w:ascii="Arial" w:hAnsi="Arial" w:cs="Arial"/>
          <w:sz w:val="24"/>
          <w:szCs w:val="24"/>
        </w:rPr>
        <w:t>/</w:t>
      </w:r>
      <w:proofErr w:type="spellStart"/>
      <w:r w:rsidRPr="008B638B">
        <w:rPr>
          <w:rFonts w:ascii="Arial" w:hAnsi="Arial" w:cs="Arial"/>
          <w:sz w:val="24"/>
          <w:szCs w:val="24"/>
        </w:rPr>
        <w:t>sediul</w:t>
      </w:r>
      <w:proofErr w:type="spellEnd"/>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Moara</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Moara</w:t>
      </w:r>
      <w:proofErr w:type="spellEnd"/>
      <w:r>
        <w:rPr>
          <w:rFonts w:ascii="Arial" w:hAnsi="Arial" w:cs="Arial"/>
          <w:sz w:val="24"/>
          <w:szCs w:val="24"/>
        </w:rPr>
        <w:t xml:space="preserve"> Carp</w:t>
      </w:r>
      <w:r>
        <w:rPr>
          <w:rFonts w:ascii="Arial" w:hAnsi="Arial" w:cs="Arial"/>
          <w:b/>
          <w:sz w:val="24"/>
          <w:szCs w:val="24"/>
        </w:rPr>
        <w:t xml:space="preserve">, </w:t>
      </w:r>
      <w:proofErr w:type="spellStart"/>
      <w:r w:rsidRPr="00936CB9">
        <w:rPr>
          <w:rFonts w:ascii="Arial" w:hAnsi="Arial" w:cs="Arial"/>
          <w:b/>
          <w:sz w:val="24"/>
          <w:szCs w:val="24"/>
        </w:rPr>
        <w:t>privind</w:t>
      </w:r>
      <w:proofErr w:type="spellEnd"/>
      <w:r w:rsidRPr="00936CB9">
        <w:rPr>
          <w:rFonts w:ascii="Arial" w:hAnsi="Arial" w:cs="Arial"/>
          <w:b/>
          <w:sz w:val="24"/>
          <w:szCs w:val="24"/>
        </w:rPr>
        <w:t xml:space="preserve"> </w:t>
      </w:r>
      <w:proofErr w:type="spellStart"/>
      <w:r w:rsidRPr="00936CB9">
        <w:rPr>
          <w:rFonts w:ascii="Arial" w:hAnsi="Arial" w:cs="Arial"/>
          <w:b/>
          <w:sz w:val="24"/>
          <w:szCs w:val="24"/>
        </w:rPr>
        <w:t>planul</w:t>
      </w:r>
      <w:proofErr w:type="spellEnd"/>
      <w:r w:rsidRPr="00936CB9">
        <w:rPr>
          <w:rFonts w:ascii="Arial" w:hAnsi="Arial" w:cs="Arial"/>
          <w:b/>
          <w:sz w:val="24"/>
          <w:szCs w:val="24"/>
        </w:rPr>
        <w:t xml:space="preserve"> / </w:t>
      </w:r>
      <w:proofErr w:type="spellStart"/>
      <w:r w:rsidRPr="00936CB9">
        <w:rPr>
          <w:rFonts w:ascii="Arial" w:hAnsi="Arial" w:cs="Arial"/>
          <w:b/>
          <w:sz w:val="24"/>
          <w:szCs w:val="24"/>
        </w:rPr>
        <w:t>programul</w:t>
      </w:r>
      <w:proofErr w:type="spellEnd"/>
      <w:r>
        <w:rPr>
          <w:rFonts w:ascii="Arial" w:hAnsi="Arial" w:cs="Arial"/>
          <w:b/>
          <w:sz w:val="24"/>
          <w:szCs w:val="24"/>
        </w:rPr>
        <w:t xml:space="preserve"> </w:t>
      </w:r>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ZONAL</w:t>
      </w:r>
      <w:r w:rsidRPr="003131C9">
        <w:rPr>
          <w:rFonts w:ascii="Arial" w:hAnsi="Arial" w:cs="Arial"/>
          <w:b/>
          <w:sz w:val="24"/>
          <w:szCs w:val="24"/>
        </w:rPr>
        <w:t xml:space="preserve"> </w:t>
      </w:r>
      <w:r>
        <w:rPr>
          <w:rFonts w:ascii="Arial" w:hAnsi="Arial" w:cs="Arial"/>
          <w:b/>
          <w:sz w:val="24"/>
          <w:szCs w:val="24"/>
        </w:rPr>
        <w:t xml:space="preserve">- </w:t>
      </w:r>
      <w:r w:rsidRPr="0030614F">
        <w:rPr>
          <w:rFonts w:ascii="Arial" w:hAnsi="Arial" w:cs="Arial"/>
          <w:b/>
          <w:sz w:val="24"/>
          <w:szCs w:val="24"/>
        </w:rPr>
        <w:t xml:space="preserve">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vederea</w:t>
      </w:r>
      <w:proofErr w:type="spellEnd"/>
      <w:r>
        <w:rPr>
          <w:rFonts w:ascii="Arial" w:hAnsi="Arial" w:cs="Arial"/>
          <w:b/>
          <w:sz w:val="24"/>
          <w:szCs w:val="24"/>
        </w:rPr>
        <w:t xml:space="preserve"> </w:t>
      </w:r>
      <w:proofErr w:type="spellStart"/>
      <w:r>
        <w:rPr>
          <w:rFonts w:ascii="Arial" w:hAnsi="Arial" w:cs="Arial"/>
          <w:b/>
          <w:sz w:val="24"/>
          <w:szCs w:val="24"/>
        </w:rPr>
        <w:t>construirii</w:t>
      </w:r>
      <w:proofErr w:type="spellEnd"/>
      <w:r>
        <w:rPr>
          <w:rFonts w:ascii="Arial" w:hAnsi="Arial" w:cs="Arial"/>
          <w:b/>
          <w:sz w:val="24"/>
          <w:szCs w:val="24"/>
        </w:rPr>
        <w:t xml:space="preserve"> a 25 </w:t>
      </w:r>
      <w:proofErr w:type="spellStart"/>
      <w:r>
        <w:rPr>
          <w:rFonts w:ascii="Arial" w:hAnsi="Arial" w:cs="Arial"/>
          <w:b/>
          <w:sz w:val="24"/>
          <w:szCs w:val="24"/>
        </w:rPr>
        <w:t>locuințe</w:t>
      </w:r>
      <w:proofErr w:type="spellEnd"/>
      <w:r>
        <w:rPr>
          <w:rFonts w:ascii="Arial" w:hAnsi="Arial" w:cs="Arial"/>
          <w:b/>
          <w:sz w:val="24"/>
          <w:szCs w:val="24"/>
        </w:rPr>
        <w:t xml:space="preserve"> P+E, </w:t>
      </w:r>
      <w:proofErr w:type="spellStart"/>
      <w:r>
        <w:rPr>
          <w:rFonts w:ascii="Arial" w:hAnsi="Arial" w:cs="Arial"/>
          <w:b/>
          <w:sz w:val="24"/>
          <w:szCs w:val="24"/>
        </w:rPr>
        <w:t>împrejmuire</w:t>
      </w:r>
      <w:proofErr w:type="spellEnd"/>
      <w:r>
        <w:rPr>
          <w:rFonts w:ascii="Arial" w:hAnsi="Arial" w:cs="Arial"/>
          <w:b/>
          <w:sz w:val="24"/>
          <w:szCs w:val="24"/>
        </w:rPr>
        <w:t xml:space="preserve">, </w:t>
      </w:r>
      <w:proofErr w:type="spellStart"/>
      <w:r>
        <w:rPr>
          <w:rFonts w:ascii="Arial" w:hAnsi="Arial" w:cs="Arial"/>
          <w:b/>
          <w:sz w:val="24"/>
          <w:szCs w:val="24"/>
        </w:rPr>
        <w:t>branșamente</w:t>
      </w:r>
      <w:proofErr w:type="spellEnd"/>
      <w:r>
        <w:rPr>
          <w:rFonts w:ascii="Arial" w:hAnsi="Arial" w:cs="Arial"/>
          <w:b/>
          <w:sz w:val="24"/>
          <w:szCs w:val="24"/>
        </w:rPr>
        <w:t xml:space="preserve"> </w:t>
      </w:r>
      <w:proofErr w:type="spellStart"/>
      <w:r>
        <w:rPr>
          <w:rFonts w:ascii="Arial" w:hAnsi="Arial" w:cs="Arial"/>
          <w:b/>
          <w:sz w:val="24"/>
          <w:szCs w:val="24"/>
        </w:rPr>
        <w:t>utilități</w:t>
      </w:r>
      <w:proofErr w:type="spellEnd"/>
      <w:r w:rsidRPr="008B638B">
        <w:rPr>
          <w:rFonts w:ascii="Arial" w:hAnsi="Arial" w:cs="Arial"/>
          <w:b/>
          <w:sz w:val="24"/>
          <w:szCs w:val="24"/>
        </w:rPr>
        <w:t>”</w:t>
      </w:r>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Șcheia</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Sf.Ilie</w:t>
      </w:r>
      <w:proofErr w:type="spellEnd"/>
      <w:r>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Pr>
          <w:rFonts w:ascii="Arial" w:hAnsi="Arial" w:cs="Arial"/>
          <w:sz w:val="24"/>
          <w:szCs w:val="24"/>
        </w:rPr>
        <w:t>,</w:t>
      </w:r>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2838/</w:t>
      </w:r>
      <w:r>
        <w:rPr>
          <w:rFonts w:ascii="Arial" w:hAnsi="Arial" w:cs="Arial"/>
          <w:spacing w:val="-6"/>
          <w:sz w:val="24"/>
          <w:szCs w:val="24"/>
          <w:lang w:val="ro-RO"/>
        </w:rPr>
        <w:t xml:space="preserve"> 12.03.2019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1C17EC" w:rsidRPr="00D3221B" w:rsidRDefault="001C17EC" w:rsidP="001C17E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1C17EC" w:rsidRPr="00D3221B" w:rsidRDefault="001C17EC" w:rsidP="001C17E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1C17EC" w:rsidRPr="00D3221B" w:rsidRDefault="001C17EC" w:rsidP="001C17E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1C17EC" w:rsidRPr="00D3221B" w:rsidRDefault="001C17EC" w:rsidP="001C17E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1C17EC" w:rsidRPr="00D3221B" w:rsidRDefault="001C17EC" w:rsidP="001C17E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1C17EC" w:rsidRDefault="001C17EC" w:rsidP="001C17E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1C17EC" w:rsidRPr="00D3221B" w:rsidRDefault="001C17EC" w:rsidP="001C17EC">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1C17EC" w:rsidRPr="00D3221B" w:rsidRDefault="001C17EC" w:rsidP="001C17EC">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1C17EC" w:rsidRPr="00D3221B" w:rsidRDefault="001C17EC" w:rsidP="001C17EC">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ca urmare a consultării autorităţilor publice participante în cadrul şedinţei Comitetului Special Constituit din data </w:t>
      </w:r>
      <w:r w:rsidRPr="00065FE6">
        <w:rPr>
          <w:rFonts w:ascii="Arial" w:hAnsi="Arial" w:cs="Arial"/>
          <w:sz w:val="24"/>
          <w:szCs w:val="24"/>
          <w:lang w:val="ro-RO"/>
        </w:rPr>
        <w:t>de</w:t>
      </w:r>
      <w:r>
        <w:rPr>
          <w:rFonts w:ascii="Arial" w:hAnsi="Arial" w:cs="Arial"/>
          <w:sz w:val="24"/>
          <w:szCs w:val="24"/>
          <w:lang w:val="ro-RO"/>
        </w:rPr>
        <w:t xml:space="preserve"> </w:t>
      </w:r>
      <w:r w:rsidR="007F08FF">
        <w:rPr>
          <w:rFonts w:ascii="Arial" w:hAnsi="Arial" w:cs="Arial"/>
          <w:sz w:val="24"/>
          <w:szCs w:val="24"/>
          <w:lang w:val="ro-RO"/>
        </w:rPr>
        <w:t>15</w:t>
      </w:r>
      <w:r w:rsidRPr="00065FE6">
        <w:rPr>
          <w:rFonts w:ascii="Arial" w:hAnsi="Arial" w:cs="Arial"/>
          <w:sz w:val="24"/>
          <w:szCs w:val="24"/>
          <w:lang w:val="ro-RO"/>
        </w:rPr>
        <w:t>.</w:t>
      </w:r>
      <w:r>
        <w:rPr>
          <w:rFonts w:ascii="Arial" w:hAnsi="Arial" w:cs="Arial"/>
          <w:sz w:val="24"/>
          <w:szCs w:val="24"/>
          <w:lang w:val="ro-RO"/>
        </w:rPr>
        <w:t>0</w:t>
      </w:r>
      <w:r w:rsidR="007F08FF">
        <w:rPr>
          <w:rFonts w:ascii="Arial" w:hAnsi="Arial" w:cs="Arial"/>
          <w:sz w:val="24"/>
          <w:szCs w:val="24"/>
          <w:lang w:val="ro-RO"/>
        </w:rPr>
        <w:t>4</w:t>
      </w:r>
      <w:r w:rsidRPr="00283F86">
        <w:rPr>
          <w:rFonts w:ascii="Arial" w:hAnsi="Arial" w:cs="Arial"/>
          <w:sz w:val="24"/>
          <w:szCs w:val="24"/>
          <w:lang w:val="ro-RO"/>
        </w:rPr>
        <w:t>.201</w:t>
      </w:r>
      <w:r>
        <w:rPr>
          <w:rFonts w:ascii="Arial" w:hAnsi="Arial" w:cs="Arial"/>
          <w:sz w:val="24"/>
          <w:szCs w:val="24"/>
          <w:lang w:val="ro-RO"/>
        </w:rPr>
        <w:t>9</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1C17EC" w:rsidRPr="00D3221B" w:rsidRDefault="001C17EC" w:rsidP="001C17EC">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1C17EC" w:rsidRPr="00D3221B" w:rsidRDefault="001C17EC" w:rsidP="001C17EC">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1C17EC" w:rsidRPr="00D3221B" w:rsidRDefault="001C17EC" w:rsidP="001C17EC">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1C17EC" w:rsidRPr="0043480C" w:rsidRDefault="001C17EC" w:rsidP="001C17EC">
      <w:pPr>
        <w:pStyle w:val="NoSpacing"/>
        <w:jc w:val="both"/>
        <w:rPr>
          <w:rFonts w:ascii="Arial" w:hAnsi="Arial" w:cs="Arial"/>
          <w:sz w:val="24"/>
          <w:szCs w:val="24"/>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 Urbanistic Zonal</w:t>
      </w:r>
      <w:r>
        <w:rPr>
          <w:rFonts w:ascii="Arial" w:hAnsi="Arial" w:cs="Arial"/>
          <w:b/>
          <w:sz w:val="24"/>
          <w:szCs w:val="24"/>
          <w:lang w:val="ro-RO"/>
        </w:rPr>
        <w:t xml:space="preserve"> -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vederea</w:t>
      </w:r>
      <w:proofErr w:type="spellEnd"/>
      <w:r>
        <w:rPr>
          <w:rFonts w:ascii="Arial" w:hAnsi="Arial" w:cs="Arial"/>
          <w:b/>
          <w:sz w:val="24"/>
          <w:szCs w:val="24"/>
        </w:rPr>
        <w:t xml:space="preserve"> </w:t>
      </w:r>
      <w:proofErr w:type="spellStart"/>
      <w:r>
        <w:rPr>
          <w:rFonts w:ascii="Arial" w:hAnsi="Arial" w:cs="Arial"/>
          <w:b/>
          <w:sz w:val="24"/>
          <w:szCs w:val="24"/>
        </w:rPr>
        <w:t>construirii</w:t>
      </w:r>
      <w:proofErr w:type="spellEnd"/>
      <w:r>
        <w:rPr>
          <w:rFonts w:ascii="Arial" w:hAnsi="Arial" w:cs="Arial"/>
          <w:b/>
          <w:sz w:val="24"/>
          <w:szCs w:val="24"/>
        </w:rPr>
        <w:t xml:space="preserve"> a 25 </w:t>
      </w:r>
      <w:proofErr w:type="spellStart"/>
      <w:r>
        <w:rPr>
          <w:rFonts w:ascii="Arial" w:hAnsi="Arial" w:cs="Arial"/>
          <w:b/>
          <w:sz w:val="24"/>
          <w:szCs w:val="24"/>
        </w:rPr>
        <w:t>locuințe</w:t>
      </w:r>
      <w:proofErr w:type="spellEnd"/>
      <w:r>
        <w:rPr>
          <w:rFonts w:ascii="Arial" w:hAnsi="Arial" w:cs="Arial"/>
          <w:b/>
          <w:sz w:val="24"/>
          <w:szCs w:val="24"/>
        </w:rPr>
        <w:t xml:space="preserve"> P+E, </w:t>
      </w:r>
      <w:proofErr w:type="spellStart"/>
      <w:r>
        <w:rPr>
          <w:rFonts w:ascii="Arial" w:hAnsi="Arial" w:cs="Arial"/>
          <w:b/>
          <w:sz w:val="24"/>
          <w:szCs w:val="24"/>
        </w:rPr>
        <w:t>împrejmuire</w:t>
      </w:r>
      <w:proofErr w:type="spellEnd"/>
      <w:r>
        <w:rPr>
          <w:rFonts w:ascii="Arial" w:hAnsi="Arial" w:cs="Arial"/>
          <w:b/>
          <w:sz w:val="24"/>
          <w:szCs w:val="24"/>
        </w:rPr>
        <w:t xml:space="preserve">, </w:t>
      </w:r>
      <w:proofErr w:type="spellStart"/>
      <w:r>
        <w:rPr>
          <w:rFonts w:ascii="Arial" w:hAnsi="Arial" w:cs="Arial"/>
          <w:b/>
          <w:sz w:val="24"/>
          <w:szCs w:val="24"/>
        </w:rPr>
        <w:t>branșamente</w:t>
      </w:r>
      <w:proofErr w:type="spellEnd"/>
      <w:r>
        <w:rPr>
          <w:rFonts w:ascii="Arial" w:hAnsi="Arial" w:cs="Arial"/>
          <w:b/>
          <w:sz w:val="24"/>
          <w:szCs w:val="24"/>
        </w:rPr>
        <w:t xml:space="preserve"> </w:t>
      </w:r>
      <w:proofErr w:type="spellStart"/>
      <w:r>
        <w:rPr>
          <w:rFonts w:ascii="Arial" w:hAnsi="Arial" w:cs="Arial"/>
          <w:b/>
          <w:sz w:val="24"/>
          <w:szCs w:val="24"/>
        </w:rPr>
        <w:t>utilități</w:t>
      </w:r>
      <w:proofErr w:type="spellEnd"/>
      <w:r w:rsidRPr="008B638B">
        <w:rPr>
          <w:rFonts w:ascii="Arial" w:hAnsi="Arial" w:cs="Arial"/>
          <w:b/>
          <w:sz w:val="24"/>
          <w:szCs w:val="24"/>
        </w:rPr>
        <w:t>”</w:t>
      </w:r>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Șcheia</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Sf.Ilie</w:t>
      </w:r>
      <w:proofErr w:type="spellEnd"/>
      <w:r>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sidRPr="00E545E5">
        <w:rPr>
          <w:rFonts w:ascii="Arial" w:hAnsi="Arial" w:cs="Arial"/>
          <w:b/>
          <w:sz w:val="24"/>
          <w:szCs w:val="24"/>
          <w:lang w:val="ro-RO"/>
        </w:rPr>
        <w:t>,</w:t>
      </w:r>
      <w:r w:rsidRPr="009A427C">
        <w:rPr>
          <w:rFonts w:ascii="Arial" w:hAnsi="Arial" w:cs="Arial"/>
          <w:b/>
          <w:color w:val="FF0000"/>
          <w:sz w:val="24"/>
          <w:szCs w:val="24"/>
          <w:lang w:val="ro-RO"/>
        </w:rPr>
        <w:t xml:space="preserve"> </w:t>
      </w:r>
      <w:r w:rsidRPr="00E545E5">
        <w:rPr>
          <w:rFonts w:ascii="Arial" w:hAnsi="Arial" w:cs="Arial"/>
          <w:b/>
          <w:sz w:val="24"/>
          <w:szCs w:val="24"/>
          <w:lang w:val="ro-RO"/>
        </w:rPr>
        <w:t>titular</w:t>
      </w:r>
      <w:r w:rsidRPr="00F1611B">
        <w:rPr>
          <w:rFonts w:ascii="Arial" w:hAnsi="Arial" w:cs="Arial"/>
          <w:b/>
          <w:sz w:val="24"/>
          <w:szCs w:val="24"/>
        </w:rPr>
        <w:t xml:space="preserve"> </w:t>
      </w:r>
      <w:r>
        <w:rPr>
          <w:rFonts w:ascii="Arial" w:hAnsi="Arial" w:cs="Arial"/>
          <w:b/>
          <w:sz w:val="24"/>
          <w:szCs w:val="24"/>
        </w:rPr>
        <w:t xml:space="preserve">SC ARTICARO SRL, </w:t>
      </w:r>
      <w:proofErr w:type="spellStart"/>
      <w:r>
        <w:rPr>
          <w:rFonts w:ascii="Arial" w:hAnsi="Arial" w:cs="Arial"/>
          <w:b/>
          <w:sz w:val="24"/>
          <w:szCs w:val="24"/>
        </w:rPr>
        <w:t>repr</w:t>
      </w:r>
      <w:proofErr w:type="spellEnd"/>
      <w:r>
        <w:rPr>
          <w:rFonts w:ascii="Arial" w:hAnsi="Arial" w:cs="Arial"/>
          <w:b/>
          <w:sz w:val="24"/>
          <w:szCs w:val="24"/>
        </w:rPr>
        <w:t xml:space="preserve">. de </w:t>
      </w:r>
      <w:proofErr w:type="spellStart"/>
      <w:r>
        <w:rPr>
          <w:rFonts w:ascii="Arial" w:hAnsi="Arial" w:cs="Arial"/>
          <w:b/>
          <w:sz w:val="24"/>
          <w:szCs w:val="24"/>
        </w:rPr>
        <w:t>Șutu</w:t>
      </w:r>
      <w:proofErr w:type="spellEnd"/>
      <w:r>
        <w:rPr>
          <w:rFonts w:ascii="Arial" w:hAnsi="Arial" w:cs="Arial"/>
          <w:b/>
          <w:sz w:val="24"/>
          <w:szCs w:val="24"/>
        </w:rPr>
        <w:t xml:space="preserve"> Constantin </w:t>
      </w:r>
      <w:proofErr w:type="spellStart"/>
      <w:r>
        <w:rPr>
          <w:rFonts w:ascii="Arial" w:hAnsi="Arial" w:cs="Arial"/>
          <w:b/>
          <w:sz w:val="24"/>
          <w:szCs w:val="24"/>
        </w:rPr>
        <w:t>Bogdan</w:t>
      </w:r>
      <w:proofErr w:type="spellEnd"/>
      <w:r w:rsidRPr="008B638B">
        <w:rPr>
          <w:rFonts w:ascii="Arial" w:hAnsi="Arial" w:cs="Arial"/>
          <w:b/>
          <w:sz w:val="24"/>
          <w:szCs w:val="24"/>
        </w:rPr>
        <w:t xml:space="preserve">– </w:t>
      </w:r>
      <w:r w:rsidRPr="008B638B">
        <w:rPr>
          <w:rFonts w:ascii="Arial" w:hAnsi="Arial" w:cs="Arial"/>
          <w:sz w:val="24"/>
          <w:szCs w:val="24"/>
        </w:rPr>
        <w:t xml:space="preserve">cu </w:t>
      </w:r>
      <w:proofErr w:type="spellStart"/>
      <w:r w:rsidRPr="008B638B">
        <w:rPr>
          <w:rFonts w:ascii="Arial" w:hAnsi="Arial" w:cs="Arial"/>
          <w:sz w:val="24"/>
          <w:szCs w:val="24"/>
        </w:rPr>
        <w:t>domiciliul</w:t>
      </w:r>
      <w:proofErr w:type="spellEnd"/>
      <w:r w:rsidRPr="008B638B">
        <w:rPr>
          <w:rFonts w:ascii="Arial" w:hAnsi="Arial" w:cs="Arial"/>
          <w:sz w:val="24"/>
          <w:szCs w:val="24"/>
        </w:rPr>
        <w:t>/</w:t>
      </w:r>
      <w:proofErr w:type="spellStart"/>
      <w:r w:rsidRPr="008B638B">
        <w:rPr>
          <w:rFonts w:ascii="Arial" w:hAnsi="Arial" w:cs="Arial"/>
          <w:sz w:val="24"/>
          <w:szCs w:val="24"/>
        </w:rPr>
        <w:t>sediul</w:t>
      </w:r>
      <w:proofErr w:type="spellEnd"/>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Moara</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Moara</w:t>
      </w:r>
      <w:proofErr w:type="spellEnd"/>
      <w:r>
        <w:rPr>
          <w:rFonts w:ascii="Arial" w:hAnsi="Arial" w:cs="Arial"/>
          <w:sz w:val="24"/>
          <w:szCs w:val="24"/>
        </w:rPr>
        <w:t xml:space="preserve"> Carp,</w:t>
      </w:r>
      <w:r w:rsidRPr="008B638B">
        <w:rPr>
          <w:rFonts w:ascii="Arial" w:hAnsi="Arial" w:cs="Arial"/>
          <w:sz w:val="24"/>
          <w:szCs w:val="24"/>
        </w:rPr>
        <w:t xml:space="preserve"> </w:t>
      </w:r>
      <w:r w:rsidRPr="00E545E5">
        <w:rPr>
          <w:rFonts w:ascii="Arial" w:hAnsi="Arial" w:cs="Arial"/>
          <w:b/>
          <w:sz w:val="24"/>
          <w:szCs w:val="24"/>
          <w:lang w:val="ro-RO"/>
        </w:rPr>
        <w:t xml:space="preserve">nu </w:t>
      </w:r>
      <w:r>
        <w:rPr>
          <w:rFonts w:ascii="Arial" w:hAnsi="Arial" w:cs="Arial"/>
          <w:b/>
          <w:sz w:val="24"/>
          <w:szCs w:val="24"/>
          <w:lang w:val="ro-RO"/>
        </w:rPr>
        <w:t xml:space="preserve"> </w:t>
      </w:r>
      <w:r w:rsidRPr="00E545E5">
        <w:rPr>
          <w:rFonts w:ascii="Arial" w:hAnsi="Arial" w:cs="Arial"/>
          <w:b/>
          <w:sz w:val="24"/>
          <w:szCs w:val="24"/>
          <w:lang w:val="ro-RO"/>
        </w:rPr>
        <w:t>necesită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1C17EC" w:rsidRPr="009A427C" w:rsidRDefault="001C17EC" w:rsidP="001C17EC">
      <w:pPr>
        <w:autoSpaceDE w:val="0"/>
        <w:autoSpaceDN w:val="0"/>
        <w:adjustRightInd w:val="0"/>
        <w:spacing w:after="0" w:line="240" w:lineRule="auto"/>
        <w:jc w:val="both"/>
        <w:rPr>
          <w:color w:val="FF0000"/>
          <w:lang w:val="ro-RO"/>
        </w:rPr>
      </w:pPr>
    </w:p>
    <w:p w:rsidR="001C17EC" w:rsidRPr="00BE32CF" w:rsidRDefault="001C17EC" w:rsidP="001C17EC">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1C17EC" w:rsidRPr="00BE32CF" w:rsidRDefault="001C17EC" w:rsidP="001C17EC">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lastRenderedPageBreak/>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1C17EC" w:rsidRPr="00BE32CF" w:rsidRDefault="001C17EC" w:rsidP="001C17EC">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1C17EC" w:rsidRPr="00BE32CF" w:rsidRDefault="001C17EC" w:rsidP="001C17EC">
      <w:pPr>
        <w:autoSpaceDE w:val="0"/>
        <w:autoSpaceDN w:val="0"/>
        <w:adjustRightInd w:val="0"/>
        <w:spacing w:after="0" w:line="240" w:lineRule="auto"/>
        <w:jc w:val="both"/>
        <w:rPr>
          <w:rFonts w:ascii="Arial" w:hAnsi="Arial" w:cs="Arial"/>
          <w:sz w:val="24"/>
          <w:szCs w:val="24"/>
          <w:lang w:val="ro-RO"/>
        </w:rPr>
      </w:pPr>
    </w:p>
    <w:p w:rsidR="001C17EC" w:rsidRPr="00BE32CF" w:rsidRDefault="001C17EC" w:rsidP="001C17EC">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1C17EC" w:rsidRPr="00585B0E" w:rsidRDefault="001C17EC" w:rsidP="001C17EC">
      <w:pPr>
        <w:spacing w:after="0" w:line="240" w:lineRule="auto"/>
        <w:jc w:val="both"/>
        <w:rPr>
          <w:rFonts w:ascii="Arial" w:hAnsi="Arial" w:cs="Arial"/>
          <w:color w:val="FF0000"/>
          <w:sz w:val="24"/>
          <w:szCs w:val="24"/>
        </w:rPr>
      </w:pPr>
      <w:r w:rsidRPr="00585B0E">
        <w:rPr>
          <w:color w:val="FF0000"/>
        </w:rPr>
        <w:t xml:space="preserve">              </w:t>
      </w:r>
      <w:proofErr w:type="spellStart"/>
      <w:r w:rsidRPr="00585B0E">
        <w:rPr>
          <w:rFonts w:ascii="Arial" w:hAnsi="Arial" w:cs="Arial"/>
          <w:sz w:val="24"/>
          <w:szCs w:val="24"/>
        </w:rPr>
        <w:t>Terenul</w:t>
      </w:r>
      <w:proofErr w:type="spellEnd"/>
      <w:r w:rsidRPr="00585B0E">
        <w:rPr>
          <w:rFonts w:ascii="Arial" w:hAnsi="Arial" w:cs="Arial"/>
          <w:sz w:val="24"/>
          <w:szCs w:val="24"/>
        </w:rPr>
        <w:t xml:space="preserve"> </w:t>
      </w:r>
      <w:proofErr w:type="spellStart"/>
      <w:r w:rsidRPr="00585B0E">
        <w:rPr>
          <w:rFonts w:ascii="Arial" w:hAnsi="Arial" w:cs="Arial"/>
          <w:sz w:val="24"/>
          <w:szCs w:val="24"/>
        </w:rPr>
        <w:t>aflat</w:t>
      </w:r>
      <w:proofErr w:type="spellEnd"/>
      <w:r w:rsidRPr="00585B0E">
        <w:rPr>
          <w:rFonts w:ascii="Arial" w:hAnsi="Arial" w:cs="Arial"/>
          <w:sz w:val="24"/>
          <w:szCs w:val="24"/>
        </w:rPr>
        <w:t xml:space="preserve"> in </w:t>
      </w:r>
      <w:proofErr w:type="spellStart"/>
      <w:r w:rsidRPr="00585B0E">
        <w:rPr>
          <w:rFonts w:ascii="Arial" w:hAnsi="Arial" w:cs="Arial"/>
          <w:sz w:val="24"/>
          <w:szCs w:val="24"/>
        </w:rPr>
        <w:t>proprietatea</w:t>
      </w:r>
      <w:proofErr w:type="spellEnd"/>
      <w:r w:rsidRPr="00585B0E">
        <w:rPr>
          <w:rFonts w:ascii="Arial" w:hAnsi="Arial" w:cs="Arial"/>
          <w:sz w:val="24"/>
          <w:szCs w:val="24"/>
        </w:rPr>
        <w:t xml:space="preserve"> SC ARTICARO SRL, are o </w:t>
      </w:r>
      <w:proofErr w:type="spellStart"/>
      <w:r w:rsidRPr="00585B0E">
        <w:rPr>
          <w:rFonts w:ascii="Arial" w:hAnsi="Arial" w:cs="Arial"/>
          <w:sz w:val="24"/>
          <w:szCs w:val="24"/>
        </w:rPr>
        <w:t>suprafată</w:t>
      </w:r>
      <w:proofErr w:type="spellEnd"/>
      <w:r w:rsidRPr="00585B0E">
        <w:rPr>
          <w:rFonts w:ascii="Arial" w:hAnsi="Arial" w:cs="Arial"/>
          <w:sz w:val="24"/>
          <w:szCs w:val="24"/>
        </w:rPr>
        <w:t xml:space="preserve"> </w:t>
      </w:r>
      <w:proofErr w:type="spellStart"/>
      <w:r w:rsidRPr="00585B0E">
        <w:rPr>
          <w:rFonts w:ascii="Arial" w:hAnsi="Arial" w:cs="Arial"/>
          <w:sz w:val="24"/>
          <w:szCs w:val="24"/>
        </w:rPr>
        <w:t>totală</w:t>
      </w:r>
      <w:proofErr w:type="spellEnd"/>
      <w:r w:rsidRPr="00585B0E">
        <w:rPr>
          <w:rFonts w:ascii="Arial" w:hAnsi="Arial" w:cs="Arial"/>
          <w:sz w:val="24"/>
          <w:szCs w:val="24"/>
        </w:rPr>
        <w:t xml:space="preserve"> de</w:t>
      </w:r>
      <w:r w:rsidRPr="00585B0E">
        <w:rPr>
          <w:rFonts w:ascii="Arial" w:hAnsi="Arial" w:cs="Arial"/>
          <w:color w:val="FF0000"/>
          <w:sz w:val="24"/>
          <w:szCs w:val="24"/>
        </w:rPr>
        <w:t xml:space="preserve"> </w:t>
      </w:r>
      <w:r w:rsidRPr="00585B0E">
        <w:rPr>
          <w:rFonts w:ascii="Arial" w:hAnsi="Arial" w:cs="Arial"/>
          <w:bCs/>
          <w:sz w:val="24"/>
          <w:szCs w:val="24"/>
        </w:rPr>
        <w:t>12450 mp,</w:t>
      </w:r>
      <w:r w:rsidRPr="00585B0E">
        <w:rPr>
          <w:rFonts w:ascii="Arial" w:hAnsi="Arial" w:cs="Arial"/>
          <w:bCs/>
          <w:color w:val="FF0000"/>
          <w:sz w:val="24"/>
          <w:szCs w:val="24"/>
        </w:rPr>
        <w:t xml:space="preserve"> </w:t>
      </w:r>
      <w:r w:rsidRPr="00585B0E">
        <w:rPr>
          <w:rFonts w:ascii="Arial" w:hAnsi="Arial" w:cs="Arial"/>
          <w:bCs/>
          <w:sz w:val="24"/>
          <w:szCs w:val="24"/>
        </w:rPr>
        <w:t xml:space="preserve">conform CU 157/14.03.2019 </w:t>
      </w:r>
      <w:proofErr w:type="spellStart"/>
      <w:r w:rsidRPr="00585B0E">
        <w:rPr>
          <w:rFonts w:ascii="Arial" w:hAnsi="Arial" w:cs="Arial"/>
          <w:bCs/>
          <w:sz w:val="24"/>
          <w:szCs w:val="24"/>
        </w:rPr>
        <w:t>emis</w:t>
      </w:r>
      <w:proofErr w:type="spellEnd"/>
      <w:r w:rsidRPr="00585B0E">
        <w:rPr>
          <w:rFonts w:ascii="Arial" w:hAnsi="Arial" w:cs="Arial"/>
          <w:bCs/>
          <w:sz w:val="24"/>
          <w:szCs w:val="24"/>
        </w:rPr>
        <w:t xml:space="preserve"> de </w:t>
      </w:r>
      <w:proofErr w:type="spellStart"/>
      <w:r w:rsidRPr="00585B0E">
        <w:rPr>
          <w:rFonts w:ascii="Arial" w:hAnsi="Arial" w:cs="Arial"/>
          <w:bCs/>
          <w:sz w:val="24"/>
          <w:szCs w:val="24"/>
        </w:rPr>
        <w:t>primăria</w:t>
      </w:r>
      <w:proofErr w:type="spellEnd"/>
      <w:r w:rsidRPr="00585B0E">
        <w:rPr>
          <w:rFonts w:ascii="Arial" w:hAnsi="Arial" w:cs="Arial"/>
          <w:bCs/>
          <w:sz w:val="24"/>
          <w:szCs w:val="24"/>
        </w:rPr>
        <w:t xml:space="preserve"> </w:t>
      </w:r>
      <w:proofErr w:type="spellStart"/>
      <w:r w:rsidRPr="00585B0E">
        <w:rPr>
          <w:rFonts w:ascii="Arial" w:hAnsi="Arial" w:cs="Arial"/>
          <w:bCs/>
          <w:sz w:val="24"/>
          <w:szCs w:val="24"/>
        </w:rPr>
        <w:t>comunei</w:t>
      </w:r>
      <w:proofErr w:type="spellEnd"/>
      <w:r w:rsidRPr="00585B0E">
        <w:rPr>
          <w:rFonts w:ascii="Arial" w:hAnsi="Arial" w:cs="Arial"/>
          <w:bCs/>
          <w:sz w:val="24"/>
          <w:szCs w:val="24"/>
        </w:rPr>
        <w:t xml:space="preserve"> </w:t>
      </w:r>
      <w:proofErr w:type="spellStart"/>
      <w:r w:rsidRPr="00585B0E">
        <w:rPr>
          <w:rFonts w:ascii="Arial" w:hAnsi="Arial" w:cs="Arial"/>
          <w:bCs/>
          <w:sz w:val="24"/>
          <w:szCs w:val="24"/>
        </w:rPr>
        <w:t>Șcheia</w:t>
      </w:r>
      <w:proofErr w:type="spellEnd"/>
      <w:r w:rsidRPr="00585B0E">
        <w:rPr>
          <w:rFonts w:ascii="Arial" w:hAnsi="Arial" w:cs="Arial"/>
          <w:b/>
          <w:bCs/>
          <w:sz w:val="24"/>
          <w:szCs w:val="24"/>
        </w:rPr>
        <w:t>,</w:t>
      </w:r>
      <w:r w:rsidRPr="00585B0E">
        <w:rPr>
          <w:rFonts w:ascii="Arial" w:hAnsi="Arial" w:cs="Arial"/>
          <w:bCs/>
          <w:color w:val="FF0000"/>
          <w:sz w:val="24"/>
          <w:szCs w:val="24"/>
        </w:rPr>
        <w:t xml:space="preserve"> </w:t>
      </w:r>
      <w:r w:rsidRPr="00585B0E">
        <w:rPr>
          <w:rFonts w:ascii="Arial" w:hAnsi="Arial" w:cs="Arial"/>
          <w:bCs/>
          <w:sz w:val="24"/>
          <w:szCs w:val="24"/>
        </w:rPr>
        <w:t xml:space="preserve">in </w:t>
      </w:r>
      <w:proofErr w:type="spellStart"/>
      <w:r w:rsidRPr="00585B0E">
        <w:rPr>
          <w:rFonts w:ascii="Arial" w:hAnsi="Arial" w:cs="Arial"/>
          <w:bCs/>
          <w:sz w:val="24"/>
          <w:szCs w:val="24"/>
        </w:rPr>
        <w:t>baza</w:t>
      </w:r>
      <w:proofErr w:type="spellEnd"/>
      <w:r w:rsidRPr="00585B0E">
        <w:rPr>
          <w:rFonts w:ascii="Arial" w:hAnsi="Arial" w:cs="Arial"/>
          <w:bCs/>
          <w:sz w:val="24"/>
          <w:szCs w:val="24"/>
        </w:rPr>
        <w:t xml:space="preserve"> ECF nr.9857/27.02.2019,8495/20.02.2019,8499/20.02.2019,</w:t>
      </w:r>
      <w:r w:rsidRPr="00585B0E">
        <w:rPr>
          <w:rFonts w:ascii="Arial" w:hAnsi="Arial" w:cs="Arial"/>
          <w:sz w:val="24"/>
          <w:szCs w:val="24"/>
        </w:rPr>
        <w:t xml:space="preserve"> se </w:t>
      </w:r>
      <w:proofErr w:type="spellStart"/>
      <w:r w:rsidRPr="00585B0E">
        <w:rPr>
          <w:rFonts w:ascii="Arial" w:hAnsi="Arial" w:cs="Arial"/>
          <w:sz w:val="24"/>
          <w:szCs w:val="24"/>
        </w:rPr>
        <w:t>află</w:t>
      </w:r>
      <w:proofErr w:type="spellEnd"/>
      <w:r w:rsidRPr="00585B0E">
        <w:rPr>
          <w:rFonts w:ascii="Arial" w:hAnsi="Arial" w:cs="Arial"/>
          <w:sz w:val="24"/>
          <w:szCs w:val="24"/>
        </w:rPr>
        <w:t xml:space="preserve"> in </w:t>
      </w:r>
      <w:proofErr w:type="spellStart"/>
      <w:r w:rsidRPr="00585B0E">
        <w:rPr>
          <w:rFonts w:ascii="Arial" w:hAnsi="Arial" w:cs="Arial"/>
          <w:sz w:val="24"/>
          <w:szCs w:val="24"/>
        </w:rPr>
        <w:t>intravilanul</w:t>
      </w:r>
      <w:proofErr w:type="spellEnd"/>
      <w:r w:rsidRPr="00585B0E">
        <w:rPr>
          <w:rFonts w:ascii="Arial" w:hAnsi="Arial" w:cs="Arial"/>
          <w:sz w:val="24"/>
          <w:szCs w:val="24"/>
        </w:rPr>
        <w:t xml:space="preserve"> </w:t>
      </w:r>
      <w:proofErr w:type="spellStart"/>
      <w:r w:rsidRPr="00585B0E">
        <w:rPr>
          <w:rFonts w:ascii="Arial" w:hAnsi="Arial" w:cs="Arial"/>
          <w:sz w:val="24"/>
          <w:szCs w:val="24"/>
        </w:rPr>
        <w:t>comunei</w:t>
      </w:r>
      <w:proofErr w:type="spellEnd"/>
      <w:r w:rsidRPr="00585B0E">
        <w:rPr>
          <w:rFonts w:ascii="Arial" w:hAnsi="Arial" w:cs="Arial"/>
          <w:sz w:val="24"/>
          <w:szCs w:val="24"/>
        </w:rPr>
        <w:t xml:space="preserve"> </w:t>
      </w:r>
      <w:proofErr w:type="spellStart"/>
      <w:r w:rsidRPr="00585B0E">
        <w:rPr>
          <w:rFonts w:ascii="Arial" w:hAnsi="Arial" w:cs="Arial"/>
          <w:sz w:val="24"/>
          <w:szCs w:val="24"/>
        </w:rPr>
        <w:t>Șcheia</w:t>
      </w:r>
      <w:proofErr w:type="spellEnd"/>
      <w:r w:rsidRPr="00585B0E">
        <w:rPr>
          <w:rFonts w:ascii="Arial" w:hAnsi="Arial" w:cs="Arial"/>
          <w:sz w:val="24"/>
          <w:szCs w:val="24"/>
        </w:rPr>
        <w:t>,</w:t>
      </w:r>
      <w:r w:rsidRPr="00585B0E">
        <w:rPr>
          <w:rFonts w:ascii="Arial" w:hAnsi="Arial" w:cs="Arial"/>
          <w:color w:val="FF0000"/>
          <w:sz w:val="24"/>
          <w:szCs w:val="24"/>
        </w:rPr>
        <w:t xml:space="preserve"> </w:t>
      </w:r>
      <w:proofErr w:type="spellStart"/>
      <w:r w:rsidRPr="00D65968">
        <w:rPr>
          <w:rFonts w:ascii="Arial" w:hAnsi="Arial" w:cs="Arial"/>
          <w:sz w:val="24"/>
          <w:szCs w:val="24"/>
        </w:rPr>
        <w:t>satul</w:t>
      </w:r>
      <w:proofErr w:type="spellEnd"/>
      <w:r w:rsidRPr="00D65968">
        <w:rPr>
          <w:rFonts w:ascii="Arial" w:hAnsi="Arial" w:cs="Arial"/>
          <w:sz w:val="24"/>
          <w:szCs w:val="24"/>
        </w:rPr>
        <w:t xml:space="preserve"> </w:t>
      </w:r>
      <w:proofErr w:type="spellStart"/>
      <w:proofErr w:type="gramStart"/>
      <w:r w:rsidRPr="00D65968">
        <w:rPr>
          <w:rFonts w:ascii="Arial" w:hAnsi="Arial" w:cs="Arial"/>
          <w:sz w:val="24"/>
          <w:szCs w:val="24"/>
        </w:rPr>
        <w:t>Sf.Ilie</w:t>
      </w:r>
      <w:proofErr w:type="spellEnd"/>
      <w:r w:rsidRPr="00D65968">
        <w:rPr>
          <w:rFonts w:ascii="Arial" w:hAnsi="Arial" w:cs="Arial"/>
          <w:sz w:val="24"/>
          <w:szCs w:val="24"/>
        </w:rPr>
        <w:t xml:space="preserve"> .</w:t>
      </w:r>
      <w:proofErr w:type="gramEnd"/>
      <w:r w:rsidRPr="00585B0E">
        <w:rPr>
          <w:rFonts w:ascii="Arial" w:hAnsi="Arial" w:cs="Arial"/>
          <w:color w:val="FF0000"/>
          <w:sz w:val="24"/>
          <w:szCs w:val="24"/>
        </w:rPr>
        <w:t xml:space="preserve"> </w:t>
      </w:r>
    </w:p>
    <w:p w:rsidR="001C17EC" w:rsidRPr="00D65968" w:rsidRDefault="001C17EC" w:rsidP="001C17EC">
      <w:pPr>
        <w:spacing w:after="0" w:line="240" w:lineRule="auto"/>
        <w:jc w:val="both"/>
        <w:rPr>
          <w:rFonts w:ascii="Arial" w:hAnsi="Arial" w:cs="Arial"/>
          <w:sz w:val="24"/>
          <w:szCs w:val="24"/>
        </w:rPr>
      </w:pPr>
      <w:proofErr w:type="spellStart"/>
      <w:r w:rsidRPr="00D65968">
        <w:rPr>
          <w:rFonts w:ascii="Arial" w:hAnsi="Arial" w:cs="Arial"/>
          <w:sz w:val="24"/>
          <w:szCs w:val="24"/>
        </w:rPr>
        <w:t>Folosinta</w:t>
      </w:r>
      <w:proofErr w:type="spellEnd"/>
      <w:r w:rsidRPr="00D65968">
        <w:rPr>
          <w:rFonts w:ascii="Arial" w:hAnsi="Arial" w:cs="Arial"/>
          <w:sz w:val="24"/>
          <w:szCs w:val="24"/>
        </w:rPr>
        <w:t xml:space="preserve"> </w:t>
      </w:r>
      <w:proofErr w:type="spellStart"/>
      <w:r w:rsidRPr="00D65968">
        <w:rPr>
          <w:rFonts w:ascii="Arial" w:hAnsi="Arial" w:cs="Arial"/>
          <w:sz w:val="24"/>
          <w:szCs w:val="24"/>
        </w:rPr>
        <w:t>actuală</w:t>
      </w:r>
      <w:proofErr w:type="spellEnd"/>
      <w:r w:rsidRPr="00D65968">
        <w:rPr>
          <w:rFonts w:ascii="Arial" w:hAnsi="Arial" w:cs="Arial"/>
          <w:sz w:val="24"/>
          <w:szCs w:val="24"/>
        </w:rPr>
        <w:t xml:space="preserve"> </w:t>
      </w:r>
      <w:proofErr w:type="gramStart"/>
      <w:r w:rsidRPr="00D65968">
        <w:rPr>
          <w:rFonts w:ascii="Arial" w:hAnsi="Arial" w:cs="Arial"/>
          <w:sz w:val="24"/>
          <w:szCs w:val="24"/>
        </w:rPr>
        <w:t>a</w:t>
      </w:r>
      <w:proofErr w:type="gramEnd"/>
      <w:r w:rsidRPr="00D65968">
        <w:rPr>
          <w:rFonts w:ascii="Arial" w:hAnsi="Arial" w:cs="Arial"/>
          <w:sz w:val="24"/>
          <w:szCs w:val="24"/>
        </w:rPr>
        <w:t xml:space="preserve"> </w:t>
      </w:r>
      <w:proofErr w:type="spellStart"/>
      <w:r w:rsidRPr="00D65968">
        <w:rPr>
          <w:rFonts w:ascii="Arial" w:hAnsi="Arial" w:cs="Arial"/>
          <w:sz w:val="24"/>
          <w:szCs w:val="24"/>
        </w:rPr>
        <w:t>imobilului</w:t>
      </w:r>
      <w:proofErr w:type="spellEnd"/>
      <w:r w:rsidRPr="00D65968">
        <w:rPr>
          <w:rFonts w:ascii="Arial" w:hAnsi="Arial" w:cs="Arial"/>
          <w:sz w:val="24"/>
          <w:szCs w:val="24"/>
        </w:rPr>
        <w:t xml:space="preserve"> conform plan de </w:t>
      </w:r>
      <w:proofErr w:type="spellStart"/>
      <w:r w:rsidRPr="00D65968">
        <w:rPr>
          <w:rFonts w:ascii="Arial" w:hAnsi="Arial" w:cs="Arial"/>
          <w:sz w:val="24"/>
          <w:szCs w:val="24"/>
        </w:rPr>
        <w:t>amplasament</w:t>
      </w:r>
      <w:proofErr w:type="spellEnd"/>
      <w:r w:rsidRPr="00D65968">
        <w:rPr>
          <w:rFonts w:ascii="Arial" w:hAnsi="Arial" w:cs="Arial"/>
          <w:sz w:val="24"/>
          <w:szCs w:val="24"/>
        </w:rPr>
        <w:t xml:space="preserve"> </w:t>
      </w:r>
      <w:proofErr w:type="spellStart"/>
      <w:r w:rsidRPr="00D65968">
        <w:rPr>
          <w:rFonts w:ascii="Arial" w:hAnsi="Arial" w:cs="Arial"/>
          <w:sz w:val="24"/>
          <w:szCs w:val="24"/>
        </w:rPr>
        <w:t>și</w:t>
      </w:r>
      <w:proofErr w:type="spellEnd"/>
      <w:r w:rsidRPr="00D65968">
        <w:rPr>
          <w:rFonts w:ascii="Arial" w:hAnsi="Arial" w:cs="Arial"/>
          <w:sz w:val="24"/>
          <w:szCs w:val="24"/>
        </w:rPr>
        <w:t xml:space="preserve"> </w:t>
      </w:r>
      <w:proofErr w:type="spellStart"/>
      <w:r w:rsidRPr="00D65968">
        <w:rPr>
          <w:rFonts w:ascii="Arial" w:hAnsi="Arial" w:cs="Arial"/>
          <w:sz w:val="24"/>
          <w:szCs w:val="24"/>
        </w:rPr>
        <w:t>delimitare</w:t>
      </w:r>
      <w:proofErr w:type="spellEnd"/>
      <w:r w:rsidRPr="00D65968">
        <w:rPr>
          <w:rFonts w:ascii="Arial" w:hAnsi="Arial" w:cs="Arial"/>
          <w:sz w:val="24"/>
          <w:szCs w:val="24"/>
        </w:rPr>
        <w:t xml:space="preserve"> a </w:t>
      </w:r>
      <w:proofErr w:type="spellStart"/>
      <w:r w:rsidRPr="00D65968">
        <w:rPr>
          <w:rFonts w:ascii="Arial" w:hAnsi="Arial" w:cs="Arial"/>
          <w:sz w:val="24"/>
          <w:szCs w:val="24"/>
        </w:rPr>
        <w:t>imobilului</w:t>
      </w:r>
      <w:proofErr w:type="spellEnd"/>
      <w:r w:rsidRPr="00D65968">
        <w:rPr>
          <w:rFonts w:ascii="Arial" w:hAnsi="Arial" w:cs="Arial"/>
          <w:sz w:val="24"/>
          <w:szCs w:val="24"/>
        </w:rPr>
        <w:t>:</w:t>
      </w:r>
      <w:r w:rsidRPr="00585B0E">
        <w:rPr>
          <w:rFonts w:ascii="Arial" w:hAnsi="Arial" w:cs="Arial"/>
          <w:color w:val="FF0000"/>
          <w:sz w:val="24"/>
          <w:szCs w:val="24"/>
        </w:rPr>
        <w:t xml:space="preserve"> </w:t>
      </w:r>
      <w:proofErr w:type="spellStart"/>
      <w:r w:rsidRPr="00D65968">
        <w:rPr>
          <w:rFonts w:ascii="Verdana" w:hAnsi="Verdana" w:cs="Arial"/>
          <w:sz w:val="24"/>
          <w:szCs w:val="24"/>
        </w:rPr>
        <w:t>teren</w:t>
      </w:r>
      <w:proofErr w:type="spellEnd"/>
      <w:r w:rsidRPr="00D65968">
        <w:rPr>
          <w:rFonts w:ascii="Verdana" w:hAnsi="Verdana" w:cs="Arial"/>
          <w:sz w:val="24"/>
          <w:szCs w:val="24"/>
        </w:rPr>
        <w:t xml:space="preserve"> </w:t>
      </w:r>
      <w:proofErr w:type="spellStart"/>
      <w:r w:rsidRPr="00D65968">
        <w:rPr>
          <w:rFonts w:ascii="Verdana" w:hAnsi="Verdana" w:cs="Arial"/>
          <w:sz w:val="24"/>
          <w:szCs w:val="24"/>
        </w:rPr>
        <w:t>arabil</w:t>
      </w:r>
      <w:proofErr w:type="spellEnd"/>
      <w:r w:rsidRPr="00D65968">
        <w:rPr>
          <w:rFonts w:ascii="Arial" w:hAnsi="Arial" w:cs="Arial"/>
          <w:sz w:val="24"/>
          <w:szCs w:val="24"/>
        </w:rPr>
        <w:t xml:space="preserve"> </w:t>
      </w:r>
      <w:proofErr w:type="spellStart"/>
      <w:r w:rsidRPr="00D65968">
        <w:rPr>
          <w:rFonts w:ascii="Arial" w:hAnsi="Arial" w:cs="Arial"/>
          <w:sz w:val="24"/>
          <w:szCs w:val="24"/>
        </w:rPr>
        <w:t>și</w:t>
      </w:r>
      <w:proofErr w:type="spellEnd"/>
      <w:r w:rsidRPr="00D65968">
        <w:rPr>
          <w:rFonts w:ascii="Arial" w:hAnsi="Arial" w:cs="Arial"/>
          <w:sz w:val="24"/>
          <w:szCs w:val="24"/>
        </w:rPr>
        <w:t xml:space="preserve"> se </w:t>
      </w:r>
      <w:proofErr w:type="spellStart"/>
      <w:r w:rsidRPr="00D65968">
        <w:rPr>
          <w:rFonts w:ascii="Arial" w:hAnsi="Arial" w:cs="Arial"/>
          <w:sz w:val="24"/>
          <w:szCs w:val="24"/>
        </w:rPr>
        <w:t>incadrează</w:t>
      </w:r>
      <w:proofErr w:type="spellEnd"/>
      <w:r w:rsidRPr="00D65968">
        <w:rPr>
          <w:rFonts w:ascii="Arial" w:hAnsi="Arial" w:cs="Arial"/>
          <w:sz w:val="24"/>
          <w:szCs w:val="24"/>
        </w:rPr>
        <w:t xml:space="preserve"> </w:t>
      </w:r>
      <w:proofErr w:type="spellStart"/>
      <w:r w:rsidRPr="00D65968">
        <w:rPr>
          <w:rFonts w:ascii="Arial" w:hAnsi="Arial" w:cs="Arial"/>
          <w:sz w:val="24"/>
          <w:szCs w:val="24"/>
        </w:rPr>
        <w:t>în</w:t>
      </w:r>
      <w:proofErr w:type="spellEnd"/>
      <w:r w:rsidRPr="00D65968">
        <w:rPr>
          <w:rFonts w:ascii="Arial" w:hAnsi="Arial" w:cs="Arial"/>
          <w:sz w:val="24"/>
          <w:szCs w:val="24"/>
        </w:rPr>
        <w:t xml:space="preserve"> </w:t>
      </w:r>
      <w:proofErr w:type="spellStart"/>
      <w:r w:rsidRPr="00D65968">
        <w:rPr>
          <w:rFonts w:ascii="Arial" w:hAnsi="Arial" w:cs="Arial"/>
          <w:sz w:val="24"/>
          <w:szCs w:val="24"/>
        </w:rPr>
        <w:t>destinația</w:t>
      </w:r>
      <w:proofErr w:type="spellEnd"/>
      <w:r w:rsidRPr="00D65968">
        <w:rPr>
          <w:rFonts w:ascii="Arial" w:hAnsi="Arial" w:cs="Arial"/>
          <w:sz w:val="24"/>
          <w:szCs w:val="24"/>
        </w:rPr>
        <w:t xml:space="preserve"> </w:t>
      </w:r>
      <w:proofErr w:type="spellStart"/>
      <w:r w:rsidRPr="00D65968">
        <w:rPr>
          <w:rFonts w:ascii="Arial" w:hAnsi="Arial" w:cs="Arial"/>
          <w:sz w:val="24"/>
          <w:szCs w:val="24"/>
        </w:rPr>
        <w:t>stabilită</w:t>
      </w:r>
      <w:proofErr w:type="spellEnd"/>
      <w:r w:rsidRPr="00D65968">
        <w:rPr>
          <w:rFonts w:ascii="Arial" w:hAnsi="Arial" w:cs="Arial"/>
          <w:sz w:val="24"/>
          <w:szCs w:val="24"/>
        </w:rPr>
        <w:t xml:space="preserve">, conform PUG </w:t>
      </w:r>
      <w:proofErr w:type="spellStart"/>
      <w:r w:rsidRPr="00D65968">
        <w:rPr>
          <w:rFonts w:ascii="Arial" w:hAnsi="Arial" w:cs="Arial"/>
          <w:sz w:val="24"/>
          <w:szCs w:val="24"/>
        </w:rPr>
        <w:t>aprobat</w:t>
      </w:r>
      <w:proofErr w:type="spellEnd"/>
      <w:r w:rsidRPr="00D65968">
        <w:rPr>
          <w:rFonts w:ascii="Arial" w:hAnsi="Arial" w:cs="Arial"/>
          <w:sz w:val="24"/>
          <w:szCs w:val="24"/>
        </w:rPr>
        <w:t xml:space="preserve">, </w:t>
      </w:r>
      <w:proofErr w:type="spellStart"/>
      <w:r w:rsidRPr="00D65968">
        <w:rPr>
          <w:rFonts w:ascii="Arial" w:hAnsi="Arial" w:cs="Arial"/>
          <w:sz w:val="24"/>
          <w:szCs w:val="24"/>
        </w:rPr>
        <w:t>este</w:t>
      </w:r>
      <w:proofErr w:type="spellEnd"/>
      <w:r w:rsidRPr="00D65968">
        <w:rPr>
          <w:rFonts w:ascii="Arial" w:hAnsi="Arial" w:cs="Arial"/>
          <w:sz w:val="24"/>
          <w:szCs w:val="24"/>
        </w:rPr>
        <w:t xml:space="preserve"> </w:t>
      </w:r>
      <w:proofErr w:type="spellStart"/>
      <w:r w:rsidRPr="00D65968">
        <w:rPr>
          <w:rFonts w:ascii="Arial" w:hAnsi="Arial" w:cs="Arial"/>
          <w:sz w:val="24"/>
          <w:szCs w:val="24"/>
        </w:rPr>
        <w:t>liber</w:t>
      </w:r>
      <w:proofErr w:type="spellEnd"/>
      <w:r w:rsidRPr="00D65968">
        <w:rPr>
          <w:rFonts w:ascii="Arial" w:hAnsi="Arial" w:cs="Arial"/>
          <w:sz w:val="24"/>
          <w:szCs w:val="24"/>
        </w:rPr>
        <w:t xml:space="preserve"> de </w:t>
      </w:r>
      <w:proofErr w:type="spellStart"/>
      <w:r w:rsidRPr="00D65968">
        <w:rPr>
          <w:rFonts w:ascii="Arial" w:hAnsi="Arial" w:cs="Arial"/>
          <w:sz w:val="24"/>
          <w:szCs w:val="24"/>
        </w:rPr>
        <w:t>sarcini</w:t>
      </w:r>
      <w:proofErr w:type="spellEnd"/>
      <w:r w:rsidRPr="00D65968">
        <w:rPr>
          <w:rFonts w:ascii="Arial" w:hAnsi="Arial" w:cs="Arial"/>
          <w:sz w:val="24"/>
          <w:szCs w:val="24"/>
        </w:rPr>
        <w:t xml:space="preserve"> </w:t>
      </w:r>
      <w:proofErr w:type="spellStart"/>
      <w:r w:rsidRPr="00D65968">
        <w:rPr>
          <w:rFonts w:ascii="Arial" w:hAnsi="Arial" w:cs="Arial"/>
          <w:sz w:val="24"/>
          <w:szCs w:val="24"/>
        </w:rPr>
        <w:t>și</w:t>
      </w:r>
      <w:proofErr w:type="spellEnd"/>
      <w:r w:rsidRPr="00D65968">
        <w:rPr>
          <w:rFonts w:ascii="Arial" w:hAnsi="Arial" w:cs="Arial"/>
          <w:sz w:val="24"/>
          <w:szCs w:val="24"/>
        </w:rPr>
        <w:t xml:space="preserve"> </w:t>
      </w:r>
      <w:proofErr w:type="spellStart"/>
      <w:r w:rsidRPr="00D65968">
        <w:rPr>
          <w:rFonts w:ascii="Arial" w:hAnsi="Arial" w:cs="Arial"/>
          <w:sz w:val="24"/>
          <w:szCs w:val="24"/>
        </w:rPr>
        <w:t>propus</w:t>
      </w:r>
      <w:proofErr w:type="spellEnd"/>
      <w:r w:rsidRPr="00D65968">
        <w:rPr>
          <w:rFonts w:ascii="Arial" w:hAnsi="Arial" w:cs="Arial"/>
          <w:sz w:val="24"/>
          <w:szCs w:val="24"/>
        </w:rPr>
        <w:t xml:space="preserve"> </w:t>
      </w:r>
      <w:proofErr w:type="spellStart"/>
      <w:r w:rsidRPr="00D65968">
        <w:rPr>
          <w:rFonts w:ascii="Arial" w:hAnsi="Arial" w:cs="Arial"/>
          <w:sz w:val="24"/>
          <w:szCs w:val="24"/>
        </w:rPr>
        <w:t>pentru</w:t>
      </w:r>
      <w:proofErr w:type="spellEnd"/>
      <w:r w:rsidRPr="00D65968">
        <w:rPr>
          <w:rFonts w:ascii="Arial" w:hAnsi="Arial" w:cs="Arial"/>
          <w:sz w:val="24"/>
          <w:szCs w:val="24"/>
        </w:rPr>
        <w:t xml:space="preserve"> </w:t>
      </w:r>
      <w:proofErr w:type="spellStart"/>
      <w:r w:rsidRPr="00D65968">
        <w:rPr>
          <w:rFonts w:ascii="Arial" w:hAnsi="Arial" w:cs="Arial"/>
          <w:sz w:val="24"/>
          <w:szCs w:val="24"/>
        </w:rPr>
        <w:t>construire</w:t>
      </w:r>
      <w:proofErr w:type="spellEnd"/>
      <w:r w:rsidRPr="00D65968">
        <w:rPr>
          <w:rFonts w:ascii="Arial" w:hAnsi="Arial" w:cs="Arial"/>
          <w:sz w:val="24"/>
          <w:szCs w:val="24"/>
        </w:rPr>
        <w:t xml:space="preserve"> </w:t>
      </w:r>
      <w:proofErr w:type="spellStart"/>
      <w:r w:rsidRPr="00D65968">
        <w:rPr>
          <w:rFonts w:ascii="Arial" w:hAnsi="Arial" w:cs="Arial"/>
          <w:sz w:val="24"/>
          <w:szCs w:val="24"/>
        </w:rPr>
        <w:t>cartier</w:t>
      </w:r>
      <w:proofErr w:type="spellEnd"/>
      <w:r w:rsidRPr="00D65968">
        <w:rPr>
          <w:rFonts w:ascii="Arial" w:hAnsi="Arial" w:cs="Arial"/>
          <w:sz w:val="24"/>
          <w:szCs w:val="24"/>
        </w:rPr>
        <w:t xml:space="preserve"> de </w:t>
      </w:r>
      <w:proofErr w:type="spellStart"/>
      <w:r w:rsidRPr="00D65968">
        <w:rPr>
          <w:rFonts w:ascii="Arial" w:hAnsi="Arial" w:cs="Arial"/>
          <w:sz w:val="24"/>
          <w:szCs w:val="24"/>
        </w:rPr>
        <w:t>locuințe</w:t>
      </w:r>
      <w:proofErr w:type="spellEnd"/>
      <w:r w:rsidRPr="00D65968">
        <w:rPr>
          <w:rFonts w:ascii="Arial" w:hAnsi="Arial" w:cs="Arial"/>
          <w:sz w:val="24"/>
          <w:szCs w:val="24"/>
        </w:rPr>
        <w:t>.</w:t>
      </w:r>
    </w:p>
    <w:p w:rsidR="001C17EC" w:rsidRPr="00D65968" w:rsidRDefault="001C17EC" w:rsidP="001C17EC">
      <w:pPr>
        <w:spacing w:after="0" w:line="240" w:lineRule="auto"/>
        <w:ind w:firstLine="720"/>
        <w:rPr>
          <w:rFonts w:ascii="Arial" w:hAnsi="Arial" w:cs="Arial"/>
          <w:sz w:val="24"/>
          <w:szCs w:val="24"/>
        </w:rPr>
      </w:pPr>
      <w:r w:rsidRPr="00D65968">
        <w:rPr>
          <w:rFonts w:ascii="Arial" w:hAnsi="Arial" w:cs="Arial"/>
          <w:sz w:val="24"/>
          <w:szCs w:val="24"/>
        </w:rPr>
        <w:t xml:space="preserve">   </w:t>
      </w:r>
      <w:proofErr w:type="spellStart"/>
      <w:r w:rsidRPr="00D65968">
        <w:rPr>
          <w:rFonts w:ascii="Arial" w:hAnsi="Arial" w:cs="Arial"/>
          <w:sz w:val="24"/>
          <w:szCs w:val="24"/>
        </w:rPr>
        <w:t>Vecinătăți</w:t>
      </w:r>
      <w:proofErr w:type="spellEnd"/>
      <w:r w:rsidRPr="00D65968">
        <w:rPr>
          <w:rFonts w:ascii="Arial" w:hAnsi="Arial" w:cs="Arial"/>
          <w:sz w:val="24"/>
          <w:szCs w:val="24"/>
        </w:rPr>
        <w:t>:</w:t>
      </w:r>
    </w:p>
    <w:p w:rsidR="001C17EC" w:rsidRPr="00EC07E7" w:rsidRDefault="001C17EC" w:rsidP="001C17EC">
      <w:pPr>
        <w:numPr>
          <w:ilvl w:val="0"/>
          <w:numId w:val="4"/>
        </w:numPr>
        <w:spacing w:after="0"/>
        <w:rPr>
          <w:rFonts w:ascii="Arial" w:hAnsi="Arial" w:cs="Arial"/>
          <w:sz w:val="24"/>
          <w:szCs w:val="24"/>
        </w:rPr>
      </w:pPr>
      <w:r w:rsidRPr="00EC07E7">
        <w:rPr>
          <w:rFonts w:ascii="Arial" w:hAnsi="Arial" w:cs="Arial"/>
          <w:sz w:val="24"/>
          <w:szCs w:val="24"/>
        </w:rPr>
        <w:t xml:space="preserve">Nord – </w:t>
      </w:r>
      <w:proofErr w:type="spellStart"/>
      <w:r w:rsidRPr="00EC07E7">
        <w:rPr>
          <w:rFonts w:ascii="Arial" w:hAnsi="Arial" w:cs="Arial"/>
          <w:sz w:val="24"/>
          <w:szCs w:val="24"/>
        </w:rPr>
        <w:t>teren</w:t>
      </w:r>
      <w:proofErr w:type="spellEnd"/>
      <w:r w:rsidRPr="00EC07E7">
        <w:rPr>
          <w:rFonts w:ascii="Arial" w:hAnsi="Arial" w:cs="Arial"/>
          <w:sz w:val="24"/>
          <w:szCs w:val="24"/>
        </w:rPr>
        <w:t xml:space="preserve"> </w:t>
      </w:r>
      <w:proofErr w:type="spellStart"/>
      <w:r w:rsidRPr="00EC07E7">
        <w:rPr>
          <w:rFonts w:ascii="Arial" w:hAnsi="Arial" w:cs="Arial"/>
          <w:sz w:val="24"/>
          <w:szCs w:val="24"/>
        </w:rPr>
        <w:t>arabil</w:t>
      </w:r>
      <w:proofErr w:type="spellEnd"/>
    </w:p>
    <w:p w:rsidR="001C17EC" w:rsidRPr="00EC07E7" w:rsidRDefault="001C17EC" w:rsidP="001C17EC">
      <w:pPr>
        <w:numPr>
          <w:ilvl w:val="0"/>
          <w:numId w:val="4"/>
        </w:numPr>
        <w:spacing w:after="0"/>
        <w:rPr>
          <w:rFonts w:ascii="Arial" w:hAnsi="Arial" w:cs="Arial"/>
          <w:sz w:val="24"/>
          <w:szCs w:val="24"/>
        </w:rPr>
      </w:pPr>
      <w:proofErr w:type="spellStart"/>
      <w:r w:rsidRPr="00EC07E7">
        <w:rPr>
          <w:rFonts w:ascii="Arial" w:hAnsi="Arial" w:cs="Arial"/>
          <w:sz w:val="24"/>
          <w:szCs w:val="24"/>
        </w:rPr>
        <w:t>Sud</w:t>
      </w:r>
      <w:proofErr w:type="spellEnd"/>
      <w:r w:rsidRPr="00EC07E7">
        <w:rPr>
          <w:rFonts w:ascii="Arial" w:hAnsi="Arial" w:cs="Arial"/>
          <w:sz w:val="24"/>
          <w:szCs w:val="24"/>
        </w:rPr>
        <w:t xml:space="preserve"> – </w:t>
      </w:r>
      <w:proofErr w:type="spellStart"/>
      <w:r w:rsidRPr="00EC07E7">
        <w:rPr>
          <w:rFonts w:ascii="Arial" w:hAnsi="Arial" w:cs="Arial"/>
          <w:sz w:val="24"/>
          <w:szCs w:val="24"/>
        </w:rPr>
        <w:t>teren</w:t>
      </w:r>
      <w:proofErr w:type="spellEnd"/>
      <w:r w:rsidRPr="00EC07E7">
        <w:rPr>
          <w:rFonts w:ascii="Arial" w:hAnsi="Arial" w:cs="Arial"/>
          <w:sz w:val="24"/>
          <w:szCs w:val="24"/>
        </w:rPr>
        <w:t xml:space="preserve"> </w:t>
      </w:r>
      <w:proofErr w:type="spellStart"/>
      <w:r w:rsidRPr="00EC07E7">
        <w:rPr>
          <w:rFonts w:ascii="Arial" w:hAnsi="Arial" w:cs="Arial"/>
          <w:sz w:val="24"/>
          <w:szCs w:val="24"/>
        </w:rPr>
        <w:t>arabil</w:t>
      </w:r>
      <w:proofErr w:type="spellEnd"/>
    </w:p>
    <w:p w:rsidR="001C17EC" w:rsidRDefault="001C17EC" w:rsidP="001C17EC">
      <w:pPr>
        <w:numPr>
          <w:ilvl w:val="0"/>
          <w:numId w:val="4"/>
        </w:numPr>
        <w:spacing w:after="0"/>
        <w:rPr>
          <w:rFonts w:ascii="Arial" w:hAnsi="Arial" w:cs="Arial"/>
          <w:sz w:val="24"/>
          <w:szCs w:val="24"/>
        </w:rPr>
      </w:pPr>
      <w:r w:rsidRPr="00EC07E7">
        <w:rPr>
          <w:rFonts w:ascii="Arial" w:hAnsi="Arial" w:cs="Arial"/>
          <w:sz w:val="24"/>
          <w:szCs w:val="24"/>
        </w:rPr>
        <w:t xml:space="preserve">Vest – </w:t>
      </w:r>
      <w:proofErr w:type="spellStart"/>
      <w:r w:rsidRPr="00EC07E7">
        <w:rPr>
          <w:rFonts w:ascii="Arial" w:hAnsi="Arial" w:cs="Arial"/>
          <w:sz w:val="24"/>
          <w:szCs w:val="24"/>
        </w:rPr>
        <w:t>teren</w:t>
      </w:r>
      <w:proofErr w:type="spellEnd"/>
      <w:r w:rsidRPr="00EC07E7">
        <w:rPr>
          <w:rFonts w:ascii="Arial" w:hAnsi="Arial" w:cs="Arial"/>
          <w:sz w:val="24"/>
          <w:szCs w:val="24"/>
        </w:rPr>
        <w:t xml:space="preserve"> </w:t>
      </w:r>
      <w:proofErr w:type="spellStart"/>
      <w:r w:rsidRPr="00EC07E7">
        <w:rPr>
          <w:rFonts w:ascii="Arial" w:hAnsi="Arial" w:cs="Arial"/>
          <w:sz w:val="24"/>
          <w:szCs w:val="24"/>
        </w:rPr>
        <w:t>arabil</w:t>
      </w:r>
      <w:proofErr w:type="spellEnd"/>
      <w:r w:rsidRPr="00EC07E7">
        <w:rPr>
          <w:rFonts w:ascii="Arial" w:hAnsi="Arial" w:cs="Arial"/>
          <w:sz w:val="24"/>
          <w:szCs w:val="24"/>
        </w:rPr>
        <w:t xml:space="preserve"> </w:t>
      </w:r>
    </w:p>
    <w:p w:rsidR="001C17EC" w:rsidRPr="00EC07E7" w:rsidRDefault="001C17EC" w:rsidP="001C17EC">
      <w:pPr>
        <w:numPr>
          <w:ilvl w:val="0"/>
          <w:numId w:val="4"/>
        </w:numPr>
        <w:spacing w:after="0"/>
        <w:rPr>
          <w:rFonts w:ascii="Arial" w:hAnsi="Arial" w:cs="Arial"/>
          <w:sz w:val="24"/>
          <w:szCs w:val="24"/>
        </w:rPr>
      </w:pPr>
      <w:proofErr w:type="spellStart"/>
      <w:r w:rsidRPr="00EC07E7">
        <w:rPr>
          <w:rFonts w:ascii="Arial" w:hAnsi="Arial" w:cs="Arial"/>
          <w:sz w:val="24"/>
          <w:szCs w:val="24"/>
        </w:rPr>
        <w:t>Est</w:t>
      </w:r>
      <w:proofErr w:type="spellEnd"/>
      <w:r w:rsidRPr="00EC07E7">
        <w:rPr>
          <w:rFonts w:ascii="Arial" w:hAnsi="Arial" w:cs="Arial"/>
          <w:sz w:val="24"/>
          <w:szCs w:val="24"/>
        </w:rPr>
        <w:t xml:space="preserve"> -  drum </w:t>
      </w:r>
      <w:proofErr w:type="spellStart"/>
      <w:r w:rsidRPr="00EC07E7">
        <w:rPr>
          <w:rFonts w:ascii="Arial" w:hAnsi="Arial" w:cs="Arial"/>
          <w:sz w:val="24"/>
          <w:szCs w:val="24"/>
        </w:rPr>
        <w:t>comunal</w:t>
      </w:r>
      <w:proofErr w:type="spellEnd"/>
      <w:r w:rsidRPr="00EC07E7">
        <w:rPr>
          <w:rFonts w:ascii="Arial" w:hAnsi="Arial" w:cs="Arial"/>
          <w:b/>
          <w:color w:val="000000"/>
          <w:sz w:val="24"/>
          <w:szCs w:val="24"/>
          <w:lang w:val="ro-RO"/>
        </w:rPr>
        <w:t xml:space="preserve"> </w:t>
      </w:r>
    </w:p>
    <w:p w:rsidR="001C17EC" w:rsidRDefault="001C17EC" w:rsidP="001C17EC">
      <w:pPr>
        <w:autoSpaceDE w:val="0"/>
        <w:autoSpaceDN w:val="0"/>
        <w:adjustRightInd w:val="0"/>
        <w:spacing w:after="0" w:line="240" w:lineRule="auto"/>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1C17EC" w:rsidRDefault="001C17EC" w:rsidP="001C17EC">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1C17EC" w:rsidRPr="008D5799" w:rsidRDefault="001C17EC" w:rsidP="001C17EC">
      <w:pPr>
        <w:spacing w:after="0" w:line="240" w:lineRule="auto"/>
        <w:ind w:right="-22" w:firstLine="709"/>
        <w:jc w:val="both"/>
        <w:rPr>
          <w:rFonts w:ascii="Verdana" w:hAnsi="Verdana" w:cs="Arial"/>
          <w:sz w:val="24"/>
          <w:szCs w:val="24"/>
        </w:rPr>
      </w:pPr>
      <w:r>
        <w:rPr>
          <w:rFonts w:ascii="Arial" w:hAnsi="Arial" w:cs="Arial"/>
          <w:sz w:val="24"/>
          <w:lang w:val="pt-BR"/>
        </w:rPr>
        <w:t xml:space="preserve">      </w:t>
      </w:r>
      <w:r w:rsidRPr="008D5799">
        <w:rPr>
          <w:rFonts w:ascii="Arial" w:hAnsi="Arial" w:cs="Arial"/>
          <w:sz w:val="24"/>
          <w:szCs w:val="24"/>
          <w:lang w:val="pt-BR"/>
        </w:rPr>
        <w:t>Prin  prezenta  documentatie  se  studiază posibilitatea construirii unui cartier de locuințe</w:t>
      </w:r>
      <w:r w:rsidRPr="008D5799">
        <w:rPr>
          <w:rFonts w:ascii="Arial" w:hAnsi="Arial" w:cs="Arial"/>
          <w:sz w:val="24"/>
          <w:szCs w:val="24"/>
        </w:rPr>
        <w:t xml:space="preserve"> format din </w:t>
      </w:r>
      <w:r w:rsidRPr="00EC07E7">
        <w:rPr>
          <w:rFonts w:ascii="Arial" w:hAnsi="Arial" w:cs="Arial"/>
          <w:sz w:val="24"/>
          <w:szCs w:val="24"/>
        </w:rPr>
        <w:t xml:space="preserve">25 </w:t>
      </w:r>
      <w:proofErr w:type="spellStart"/>
      <w:r w:rsidRPr="00EC07E7">
        <w:rPr>
          <w:rFonts w:ascii="Arial" w:hAnsi="Arial" w:cs="Arial"/>
          <w:sz w:val="24"/>
          <w:szCs w:val="24"/>
        </w:rPr>
        <w:t>locuinte</w:t>
      </w:r>
      <w:proofErr w:type="spellEnd"/>
      <w:r w:rsidRPr="00EC07E7">
        <w:rPr>
          <w:rFonts w:ascii="Arial" w:hAnsi="Arial" w:cs="Arial"/>
          <w:sz w:val="24"/>
          <w:szCs w:val="24"/>
        </w:rPr>
        <w:t>,</w:t>
      </w:r>
      <w:r w:rsidRPr="00585B0E">
        <w:rPr>
          <w:rFonts w:ascii="Arial" w:hAnsi="Arial" w:cs="Arial"/>
          <w:color w:val="FF0000"/>
          <w:sz w:val="24"/>
          <w:szCs w:val="24"/>
        </w:rPr>
        <w:t xml:space="preserve"> </w:t>
      </w:r>
      <w:proofErr w:type="spellStart"/>
      <w:r w:rsidRPr="00EC07E7">
        <w:rPr>
          <w:rFonts w:ascii="Arial" w:hAnsi="Arial" w:cs="Arial"/>
          <w:sz w:val="24"/>
          <w:szCs w:val="24"/>
        </w:rPr>
        <w:t>amenajările</w:t>
      </w:r>
      <w:proofErr w:type="spellEnd"/>
      <w:r w:rsidRPr="00EC07E7">
        <w:rPr>
          <w:rFonts w:ascii="Arial" w:hAnsi="Arial" w:cs="Arial"/>
          <w:sz w:val="24"/>
          <w:szCs w:val="24"/>
        </w:rPr>
        <w:t xml:space="preserve"> </w:t>
      </w:r>
      <w:proofErr w:type="spellStart"/>
      <w:r w:rsidRPr="00EC07E7">
        <w:rPr>
          <w:rFonts w:ascii="Arial" w:hAnsi="Arial" w:cs="Arial"/>
          <w:sz w:val="24"/>
          <w:szCs w:val="24"/>
        </w:rPr>
        <w:t>si</w:t>
      </w:r>
      <w:proofErr w:type="spellEnd"/>
      <w:r w:rsidRPr="00EC07E7">
        <w:rPr>
          <w:rFonts w:ascii="Arial" w:hAnsi="Arial" w:cs="Arial"/>
          <w:sz w:val="24"/>
          <w:szCs w:val="24"/>
        </w:rPr>
        <w:t xml:space="preserve"> </w:t>
      </w:r>
      <w:proofErr w:type="spellStart"/>
      <w:r w:rsidRPr="00EC07E7">
        <w:rPr>
          <w:rFonts w:ascii="Arial" w:hAnsi="Arial" w:cs="Arial"/>
          <w:sz w:val="24"/>
          <w:szCs w:val="24"/>
        </w:rPr>
        <w:t>circulatiile</w:t>
      </w:r>
      <w:proofErr w:type="spellEnd"/>
      <w:r w:rsidRPr="00EC07E7">
        <w:rPr>
          <w:rFonts w:ascii="Arial" w:hAnsi="Arial" w:cs="Arial"/>
          <w:sz w:val="24"/>
          <w:szCs w:val="24"/>
        </w:rPr>
        <w:t xml:space="preserve"> </w:t>
      </w:r>
      <w:proofErr w:type="spellStart"/>
      <w:r w:rsidRPr="00EC07E7">
        <w:rPr>
          <w:rFonts w:ascii="Arial" w:hAnsi="Arial" w:cs="Arial"/>
          <w:sz w:val="24"/>
          <w:szCs w:val="24"/>
        </w:rPr>
        <w:t>aferente</w:t>
      </w:r>
      <w:proofErr w:type="spellEnd"/>
      <w:r w:rsidRPr="00EC07E7">
        <w:rPr>
          <w:rFonts w:ascii="Arial" w:hAnsi="Arial" w:cs="Arial"/>
          <w:sz w:val="24"/>
          <w:szCs w:val="24"/>
        </w:rPr>
        <w:t xml:space="preserve"> </w:t>
      </w:r>
      <w:proofErr w:type="spellStart"/>
      <w:r w:rsidRPr="00EC07E7">
        <w:rPr>
          <w:rFonts w:ascii="Arial" w:hAnsi="Arial" w:cs="Arial"/>
          <w:sz w:val="24"/>
          <w:szCs w:val="24"/>
        </w:rPr>
        <w:t>acestora</w:t>
      </w:r>
      <w:proofErr w:type="spellEnd"/>
      <w:r w:rsidRPr="00EC07E7">
        <w:rPr>
          <w:rFonts w:ascii="Arial" w:hAnsi="Arial" w:cs="Arial"/>
          <w:sz w:val="24"/>
          <w:szCs w:val="24"/>
        </w:rPr>
        <w:t>,</w:t>
      </w:r>
      <w:r w:rsidRPr="00585B0E">
        <w:rPr>
          <w:rFonts w:ascii="Arial" w:hAnsi="Arial" w:cs="Arial"/>
          <w:color w:val="FF0000"/>
          <w:sz w:val="24"/>
          <w:szCs w:val="24"/>
        </w:rPr>
        <w:t xml:space="preserve"> </w:t>
      </w:r>
      <w:r w:rsidRPr="00EC07E7">
        <w:rPr>
          <w:rFonts w:ascii="Arial" w:hAnsi="Arial" w:cs="Arial"/>
          <w:sz w:val="24"/>
          <w:szCs w:val="24"/>
        </w:rPr>
        <w:t xml:space="preserve">cu </w:t>
      </w:r>
      <w:proofErr w:type="spellStart"/>
      <w:r w:rsidRPr="00EC07E7">
        <w:rPr>
          <w:rFonts w:ascii="Arial" w:hAnsi="Arial" w:cs="Arial"/>
          <w:sz w:val="24"/>
          <w:szCs w:val="24"/>
        </w:rPr>
        <w:t>regim</w:t>
      </w:r>
      <w:proofErr w:type="spellEnd"/>
      <w:r w:rsidRPr="00EC07E7">
        <w:rPr>
          <w:rFonts w:ascii="Arial" w:hAnsi="Arial" w:cs="Arial"/>
          <w:sz w:val="24"/>
          <w:szCs w:val="24"/>
        </w:rPr>
        <w:t xml:space="preserve"> de </w:t>
      </w:r>
      <w:proofErr w:type="spellStart"/>
      <w:r w:rsidRPr="00EC07E7">
        <w:rPr>
          <w:rFonts w:ascii="Arial" w:hAnsi="Arial" w:cs="Arial"/>
          <w:sz w:val="24"/>
          <w:szCs w:val="24"/>
        </w:rPr>
        <w:t>înălțime</w:t>
      </w:r>
      <w:proofErr w:type="spellEnd"/>
      <w:r w:rsidRPr="00EC07E7">
        <w:rPr>
          <w:rFonts w:ascii="Arial" w:hAnsi="Arial" w:cs="Arial"/>
          <w:sz w:val="24"/>
          <w:szCs w:val="24"/>
        </w:rPr>
        <w:t xml:space="preserve"> P+</w:t>
      </w:r>
      <w:r>
        <w:rPr>
          <w:rFonts w:ascii="Arial" w:hAnsi="Arial" w:cs="Arial"/>
          <w:sz w:val="24"/>
          <w:szCs w:val="24"/>
        </w:rPr>
        <w:t>1</w:t>
      </w:r>
      <w:r w:rsidRPr="00EC07E7">
        <w:rPr>
          <w:rFonts w:ascii="Arial" w:hAnsi="Arial" w:cs="Arial"/>
          <w:sz w:val="24"/>
          <w:szCs w:val="24"/>
        </w:rPr>
        <w:t>E,</w:t>
      </w:r>
      <w:r w:rsidRPr="00585B0E">
        <w:rPr>
          <w:rFonts w:ascii="Arial" w:hAnsi="Arial" w:cs="Arial"/>
          <w:color w:val="FF0000"/>
          <w:sz w:val="24"/>
          <w:szCs w:val="24"/>
        </w:rPr>
        <w:t xml:space="preserve"> </w:t>
      </w:r>
      <w:r w:rsidRPr="00EC07E7">
        <w:rPr>
          <w:rFonts w:ascii="Arial" w:hAnsi="Arial" w:cs="Arial"/>
          <w:sz w:val="24"/>
          <w:szCs w:val="24"/>
          <w:lang w:val="pt-BR"/>
        </w:rPr>
        <w:t>împrejmuiri, instalații aferente echipării edilitare,</w:t>
      </w:r>
      <w:r w:rsidRPr="00585B0E">
        <w:rPr>
          <w:rFonts w:ascii="Arial" w:hAnsi="Arial" w:cs="Arial"/>
          <w:bCs/>
          <w:noProof/>
          <w:color w:val="FF0000"/>
          <w:sz w:val="24"/>
          <w:szCs w:val="24"/>
        </w:rPr>
        <w:t xml:space="preserve"> </w:t>
      </w:r>
      <w:r w:rsidRPr="00EC07E7">
        <w:rPr>
          <w:rFonts w:ascii="Arial" w:hAnsi="Arial" w:cs="Arial"/>
          <w:bCs/>
          <w:noProof/>
          <w:sz w:val="24"/>
          <w:szCs w:val="24"/>
        </w:rPr>
        <w:t>in intravilanul satului Sf.Ilie, comuna Șcheia, județul Suceava,</w:t>
      </w:r>
      <w:r w:rsidRPr="008D5799">
        <w:rPr>
          <w:rFonts w:ascii="Arial" w:hAnsi="Arial" w:cs="Arial"/>
          <w:bCs/>
          <w:noProof/>
          <w:sz w:val="24"/>
          <w:szCs w:val="24"/>
        </w:rPr>
        <w:t xml:space="preserve"> fără  a  aduce  prejudicii mediului înconjurător</w:t>
      </w:r>
      <w:r w:rsidRPr="007A5DB7">
        <w:rPr>
          <w:rFonts w:ascii="Arial" w:hAnsi="Arial" w:cs="Arial"/>
          <w:bCs/>
          <w:noProof/>
          <w:sz w:val="24"/>
          <w:szCs w:val="24"/>
        </w:rPr>
        <w:t>.</w:t>
      </w:r>
    </w:p>
    <w:p w:rsidR="001C17EC" w:rsidRPr="007A5DB7" w:rsidRDefault="001C17EC" w:rsidP="001C17EC">
      <w:pPr>
        <w:spacing w:after="0"/>
        <w:ind w:firstLine="540"/>
        <w:jc w:val="both"/>
        <w:rPr>
          <w:rFonts w:ascii="Arial" w:hAnsi="Arial" w:cs="Arial"/>
          <w:b/>
          <w:sz w:val="24"/>
          <w:szCs w:val="24"/>
        </w:rPr>
      </w:pPr>
      <w:r w:rsidRPr="007A5DB7">
        <w:rPr>
          <w:rFonts w:ascii="Arial" w:hAnsi="Arial" w:cs="Arial"/>
          <w:sz w:val="24"/>
          <w:szCs w:val="24"/>
        </w:rPr>
        <w:t xml:space="preserve"> </w:t>
      </w:r>
      <w:proofErr w:type="spellStart"/>
      <w:r w:rsidRPr="007A5DB7">
        <w:rPr>
          <w:rFonts w:ascii="Arial" w:hAnsi="Arial" w:cs="Arial"/>
          <w:b/>
          <w:sz w:val="24"/>
          <w:szCs w:val="24"/>
        </w:rPr>
        <w:t>Indici</w:t>
      </w:r>
      <w:proofErr w:type="spellEnd"/>
      <w:r w:rsidRPr="007A5DB7">
        <w:rPr>
          <w:rFonts w:ascii="Arial" w:hAnsi="Arial" w:cs="Arial"/>
          <w:b/>
          <w:sz w:val="24"/>
          <w:szCs w:val="24"/>
        </w:rPr>
        <w:t xml:space="preserve"> </w:t>
      </w:r>
      <w:proofErr w:type="spellStart"/>
      <w:proofErr w:type="gramStart"/>
      <w:r w:rsidRPr="007A5DB7">
        <w:rPr>
          <w:rFonts w:ascii="Arial" w:hAnsi="Arial" w:cs="Arial"/>
          <w:b/>
          <w:sz w:val="24"/>
          <w:szCs w:val="24"/>
        </w:rPr>
        <w:t>urbanistici</w:t>
      </w:r>
      <w:proofErr w:type="spellEnd"/>
      <w:r w:rsidRPr="007A5DB7">
        <w:rPr>
          <w:rFonts w:ascii="Arial" w:hAnsi="Arial" w:cs="Arial"/>
          <w:b/>
          <w:sz w:val="24"/>
          <w:szCs w:val="24"/>
        </w:rPr>
        <w:t> :</w:t>
      </w:r>
      <w:proofErr w:type="gramEnd"/>
    </w:p>
    <w:p w:rsidR="001C17EC" w:rsidRPr="00EC07E7" w:rsidRDefault="001C17EC" w:rsidP="001C17EC">
      <w:pPr>
        <w:tabs>
          <w:tab w:val="left" w:pos="2383"/>
        </w:tabs>
        <w:autoSpaceDE w:val="0"/>
        <w:autoSpaceDN w:val="0"/>
        <w:adjustRightInd w:val="0"/>
        <w:spacing w:after="0"/>
        <w:jc w:val="center"/>
        <w:rPr>
          <w:rFonts w:ascii="Arial" w:hAnsi="Arial" w:cs="Arial"/>
          <w:b/>
          <w:bCs/>
          <w:sz w:val="24"/>
          <w:szCs w:val="24"/>
          <w:lang w:eastAsia="en-GB"/>
        </w:rPr>
      </w:pPr>
      <w:r w:rsidRPr="00EC07E7">
        <w:rPr>
          <w:rFonts w:ascii="Arial" w:hAnsi="Arial" w:cs="Arial"/>
          <w:b/>
          <w:bCs/>
          <w:sz w:val="24"/>
          <w:szCs w:val="24"/>
          <w:lang w:eastAsia="en-GB"/>
        </w:rPr>
        <w:t xml:space="preserve">P.O.T. </w:t>
      </w:r>
      <w:proofErr w:type="spellStart"/>
      <w:r w:rsidRPr="00EC07E7">
        <w:rPr>
          <w:rFonts w:ascii="Arial" w:hAnsi="Arial" w:cs="Arial"/>
          <w:b/>
          <w:bCs/>
          <w:sz w:val="20"/>
          <w:szCs w:val="20"/>
          <w:lang w:eastAsia="en-GB"/>
        </w:rPr>
        <w:t>propus</w:t>
      </w:r>
      <w:proofErr w:type="spellEnd"/>
      <w:r w:rsidRPr="00EC07E7">
        <w:rPr>
          <w:rFonts w:ascii="Arial" w:hAnsi="Arial" w:cs="Arial"/>
          <w:b/>
          <w:bCs/>
          <w:sz w:val="24"/>
          <w:szCs w:val="24"/>
          <w:lang w:eastAsia="en-GB"/>
        </w:rPr>
        <w:t xml:space="preserve"> = 12</w:t>
      </w:r>
      <w:proofErr w:type="gramStart"/>
      <w:r w:rsidRPr="00EC07E7">
        <w:rPr>
          <w:rFonts w:ascii="Arial" w:hAnsi="Arial" w:cs="Arial"/>
          <w:b/>
          <w:bCs/>
          <w:sz w:val="24"/>
          <w:szCs w:val="24"/>
          <w:lang w:eastAsia="en-GB"/>
        </w:rPr>
        <w:t>,9</w:t>
      </w:r>
      <w:proofErr w:type="gramEnd"/>
      <w:r w:rsidRPr="00EC07E7">
        <w:rPr>
          <w:rFonts w:ascii="Arial" w:hAnsi="Arial" w:cs="Arial"/>
          <w:b/>
          <w:bCs/>
          <w:sz w:val="24"/>
          <w:szCs w:val="24"/>
          <w:lang w:eastAsia="en-GB"/>
        </w:rPr>
        <w:t xml:space="preserve">%                                  C.U.T. </w:t>
      </w:r>
      <w:proofErr w:type="spellStart"/>
      <w:r w:rsidRPr="00EC07E7">
        <w:rPr>
          <w:rFonts w:ascii="Arial" w:hAnsi="Arial" w:cs="Arial"/>
          <w:b/>
          <w:bCs/>
          <w:sz w:val="20"/>
          <w:szCs w:val="20"/>
          <w:lang w:eastAsia="en-GB"/>
        </w:rPr>
        <w:t>propus</w:t>
      </w:r>
      <w:proofErr w:type="spellEnd"/>
      <w:r w:rsidRPr="00EC07E7">
        <w:rPr>
          <w:rFonts w:ascii="Arial" w:hAnsi="Arial" w:cs="Arial"/>
          <w:b/>
          <w:bCs/>
          <w:sz w:val="24"/>
          <w:szCs w:val="24"/>
          <w:lang w:eastAsia="en-GB"/>
        </w:rPr>
        <w:t xml:space="preserve"> = 0,26</w:t>
      </w:r>
    </w:p>
    <w:p w:rsidR="001C17EC" w:rsidRDefault="001C17EC" w:rsidP="001C17EC">
      <w:pPr>
        <w:tabs>
          <w:tab w:val="left" w:pos="2383"/>
        </w:tabs>
        <w:autoSpaceDE w:val="0"/>
        <w:autoSpaceDN w:val="0"/>
        <w:adjustRightInd w:val="0"/>
        <w:spacing w:after="0"/>
        <w:rPr>
          <w:rFonts w:ascii="Arial" w:hAnsi="Arial" w:cs="Arial"/>
          <w:bCs/>
          <w:sz w:val="24"/>
          <w:szCs w:val="24"/>
          <w:lang w:eastAsia="en-GB"/>
        </w:rPr>
      </w:pPr>
      <w:proofErr w:type="spellStart"/>
      <w:r w:rsidRPr="00DB7DCD">
        <w:rPr>
          <w:rFonts w:ascii="Arial" w:hAnsi="Arial" w:cs="Arial"/>
          <w:bCs/>
          <w:sz w:val="24"/>
          <w:szCs w:val="24"/>
          <w:lang w:eastAsia="en-GB"/>
        </w:rPr>
        <w:t>Regim</w:t>
      </w:r>
      <w:proofErr w:type="spellEnd"/>
      <w:r w:rsidRPr="00DB7DCD">
        <w:rPr>
          <w:rFonts w:ascii="Arial" w:hAnsi="Arial" w:cs="Arial"/>
          <w:bCs/>
          <w:sz w:val="24"/>
          <w:szCs w:val="24"/>
          <w:lang w:eastAsia="en-GB"/>
        </w:rPr>
        <w:t xml:space="preserve"> de </w:t>
      </w:r>
      <w:proofErr w:type="spellStart"/>
      <w:r w:rsidRPr="00DB7DCD">
        <w:rPr>
          <w:rFonts w:ascii="Arial" w:hAnsi="Arial" w:cs="Arial"/>
          <w:bCs/>
          <w:sz w:val="24"/>
          <w:szCs w:val="24"/>
          <w:lang w:eastAsia="en-GB"/>
        </w:rPr>
        <w:t>înălțime</w:t>
      </w:r>
      <w:proofErr w:type="spellEnd"/>
      <w:r w:rsidRPr="00DB7DCD">
        <w:rPr>
          <w:rFonts w:ascii="Arial" w:hAnsi="Arial" w:cs="Arial"/>
          <w:bCs/>
          <w:sz w:val="24"/>
          <w:szCs w:val="24"/>
          <w:lang w:eastAsia="en-GB"/>
        </w:rPr>
        <w:t xml:space="preserve"> </w:t>
      </w:r>
      <w:proofErr w:type="spellStart"/>
      <w:r w:rsidRPr="00DB7DCD">
        <w:rPr>
          <w:rFonts w:ascii="Arial" w:hAnsi="Arial" w:cs="Arial"/>
          <w:bCs/>
          <w:sz w:val="24"/>
          <w:szCs w:val="24"/>
          <w:lang w:eastAsia="en-GB"/>
        </w:rPr>
        <w:t>propus</w:t>
      </w:r>
      <w:proofErr w:type="spellEnd"/>
      <w:r w:rsidRPr="00DB7DCD">
        <w:rPr>
          <w:rFonts w:ascii="Arial" w:hAnsi="Arial" w:cs="Arial"/>
          <w:bCs/>
          <w:sz w:val="24"/>
          <w:szCs w:val="24"/>
          <w:lang w:eastAsia="en-GB"/>
        </w:rPr>
        <w:t>,                                                                   P+1E</w:t>
      </w:r>
    </w:p>
    <w:p w:rsidR="001C17EC" w:rsidRPr="00DB7DCD" w:rsidRDefault="001C17EC" w:rsidP="001C17EC">
      <w:pPr>
        <w:tabs>
          <w:tab w:val="left" w:pos="2383"/>
        </w:tabs>
        <w:autoSpaceDE w:val="0"/>
        <w:autoSpaceDN w:val="0"/>
        <w:adjustRightInd w:val="0"/>
        <w:spacing w:after="0"/>
        <w:rPr>
          <w:rFonts w:ascii="Arial" w:hAnsi="Arial" w:cs="Arial"/>
          <w:bCs/>
          <w:sz w:val="24"/>
          <w:szCs w:val="24"/>
          <w:lang w:eastAsia="en-GB"/>
        </w:rPr>
      </w:pPr>
      <w:proofErr w:type="spellStart"/>
      <w:r>
        <w:rPr>
          <w:rFonts w:ascii="Arial" w:hAnsi="Arial" w:cs="Arial"/>
          <w:bCs/>
          <w:sz w:val="24"/>
          <w:szCs w:val="24"/>
          <w:lang w:eastAsia="en-GB"/>
        </w:rPr>
        <w:t>Suprafa</w:t>
      </w:r>
      <w:proofErr w:type="spellEnd"/>
      <w:r>
        <w:rPr>
          <w:rFonts w:ascii="Arial" w:hAnsi="Arial" w:cs="Arial"/>
          <w:bCs/>
          <w:sz w:val="24"/>
          <w:szCs w:val="24"/>
          <w:lang w:eastAsia="en-GB"/>
        </w:rPr>
        <w:t xml:space="preserve"> </w:t>
      </w:r>
      <w:proofErr w:type="spellStart"/>
      <w:r>
        <w:rPr>
          <w:rFonts w:ascii="Arial" w:hAnsi="Arial" w:cs="Arial"/>
          <w:bCs/>
          <w:sz w:val="24"/>
          <w:szCs w:val="24"/>
          <w:lang w:eastAsia="en-GB"/>
        </w:rPr>
        <w:t>totală</w:t>
      </w:r>
      <w:proofErr w:type="spellEnd"/>
      <w:r>
        <w:rPr>
          <w:rFonts w:ascii="Arial" w:hAnsi="Arial" w:cs="Arial"/>
          <w:bCs/>
          <w:sz w:val="24"/>
          <w:szCs w:val="24"/>
          <w:lang w:eastAsia="en-GB"/>
        </w:rPr>
        <w:t xml:space="preserve"> </w:t>
      </w:r>
      <w:proofErr w:type="spellStart"/>
      <w:r>
        <w:rPr>
          <w:rFonts w:ascii="Arial" w:hAnsi="Arial" w:cs="Arial"/>
          <w:bCs/>
          <w:sz w:val="24"/>
          <w:szCs w:val="24"/>
          <w:lang w:eastAsia="en-GB"/>
        </w:rPr>
        <w:t>teren</w:t>
      </w:r>
      <w:proofErr w:type="spellEnd"/>
      <w:r>
        <w:rPr>
          <w:rFonts w:ascii="Arial" w:hAnsi="Arial" w:cs="Arial"/>
          <w:bCs/>
          <w:sz w:val="24"/>
          <w:szCs w:val="24"/>
          <w:lang w:eastAsia="en-GB"/>
        </w:rPr>
        <w:t xml:space="preserve">                                                                       12450</w:t>
      </w:r>
      <w:proofErr w:type="gramStart"/>
      <w:r>
        <w:rPr>
          <w:rFonts w:ascii="Arial" w:hAnsi="Arial" w:cs="Arial"/>
          <w:bCs/>
          <w:sz w:val="24"/>
          <w:szCs w:val="24"/>
          <w:lang w:eastAsia="en-GB"/>
        </w:rPr>
        <w:t>,00</w:t>
      </w:r>
      <w:proofErr w:type="gramEnd"/>
      <w:r>
        <w:rPr>
          <w:rFonts w:ascii="Arial" w:hAnsi="Arial" w:cs="Arial"/>
          <w:bCs/>
          <w:sz w:val="24"/>
          <w:szCs w:val="24"/>
          <w:lang w:eastAsia="en-GB"/>
        </w:rPr>
        <w:t xml:space="preserve"> mp</w:t>
      </w:r>
    </w:p>
    <w:p w:rsidR="001C17EC" w:rsidRDefault="001C17EC" w:rsidP="001C17EC">
      <w:pPr>
        <w:pStyle w:val="ListParagraph"/>
        <w:tabs>
          <w:tab w:val="left" w:pos="0"/>
        </w:tabs>
        <w:spacing w:after="0" w:line="240" w:lineRule="auto"/>
        <w:ind w:left="0"/>
        <w:jc w:val="both"/>
        <w:rPr>
          <w:rFonts w:ascii="Arial" w:hAnsi="Arial" w:cs="Arial"/>
          <w:sz w:val="24"/>
          <w:szCs w:val="24"/>
        </w:rPr>
      </w:pPr>
      <w:proofErr w:type="spellStart"/>
      <w:r w:rsidRPr="00DB7DCD">
        <w:rPr>
          <w:rFonts w:ascii="Arial" w:hAnsi="Arial" w:cs="Arial"/>
          <w:sz w:val="24"/>
          <w:szCs w:val="24"/>
        </w:rPr>
        <w:t>Suprafața</w:t>
      </w:r>
      <w:proofErr w:type="spellEnd"/>
      <w:r w:rsidRPr="00DB7DCD">
        <w:rPr>
          <w:rFonts w:ascii="Arial" w:hAnsi="Arial" w:cs="Arial"/>
          <w:sz w:val="24"/>
          <w:szCs w:val="24"/>
        </w:rPr>
        <w:t xml:space="preserve"> </w:t>
      </w:r>
      <w:proofErr w:type="spellStart"/>
      <w:r w:rsidRPr="00DB7DCD">
        <w:rPr>
          <w:rFonts w:ascii="Arial" w:hAnsi="Arial" w:cs="Arial"/>
          <w:sz w:val="24"/>
          <w:szCs w:val="24"/>
        </w:rPr>
        <w:t>totală</w:t>
      </w:r>
      <w:proofErr w:type="spellEnd"/>
      <w:r w:rsidRPr="00DB7DCD">
        <w:rPr>
          <w:rFonts w:ascii="Arial" w:hAnsi="Arial" w:cs="Arial"/>
          <w:sz w:val="24"/>
          <w:szCs w:val="24"/>
        </w:rPr>
        <w:t xml:space="preserve"> </w:t>
      </w:r>
      <w:proofErr w:type="spellStart"/>
      <w:r w:rsidRPr="00DB7DCD">
        <w:rPr>
          <w:rFonts w:ascii="Arial" w:hAnsi="Arial" w:cs="Arial"/>
          <w:sz w:val="24"/>
          <w:szCs w:val="24"/>
        </w:rPr>
        <w:t>construită</w:t>
      </w:r>
      <w:proofErr w:type="spellEnd"/>
      <w:r w:rsidRPr="00DB7DCD">
        <w:rPr>
          <w:rFonts w:ascii="Arial" w:hAnsi="Arial" w:cs="Arial"/>
          <w:sz w:val="24"/>
          <w:szCs w:val="24"/>
        </w:rPr>
        <w:t xml:space="preserve"> </w:t>
      </w:r>
      <w:proofErr w:type="spellStart"/>
      <w:r w:rsidRPr="00DB7DCD">
        <w:rPr>
          <w:rFonts w:ascii="Arial" w:hAnsi="Arial" w:cs="Arial"/>
          <w:sz w:val="24"/>
          <w:szCs w:val="24"/>
        </w:rPr>
        <w:t>propusă</w:t>
      </w:r>
      <w:proofErr w:type="spellEnd"/>
      <w:r w:rsidRPr="00DB7DCD">
        <w:rPr>
          <w:rFonts w:ascii="Arial" w:hAnsi="Arial" w:cs="Arial"/>
          <w:sz w:val="24"/>
          <w:szCs w:val="24"/>
        </w:rPr>
        <w:t>,                                               1600</w:t>
      </w:r>
      <w:proofErr w:type="gramStart"/>
      <w:r w:rsidRPr="00DB7DCD">
        <w:rPr>
          <w:rFonts w:ascii="Arial" w:hAnsi="Arial" w:cs="Arial"/>
          <w:sz w:val="24"/>
          <w:szCs w:val="24"/>
        </w:rPr>
        <w:t>,00</w:t>
      </w:r>
      <w:proofErr w:type="gramEnd"/>
      <w:r w:rsidRPr="00DB7DCD">
        <w:rPr>
          <w:rFonts w:ascii="Arial" w:hAnsi="Arial" w:cs="Arial"/>
          <w:sz w:val="24"/>
          <w:szCs w:val="24"/>
        </w:rPr>
        <w:t xml:space="preserve"> mp</w:t>
      </w:r>
    </w:p>
    <w:p w:rsidR="001C17EC" w:rsidRPr="00DB7DCD" w:rsidRDefault="001C17EC" w:rsidP="001C17EC">
      <w:pPr>
        <w:pStyle w:val="ListParagraph"/>
        <w:tabs>
          <w:tab w:val="left" w:pos="0"/>
        </w:tabs>
        <w:spacing w:after="0" w:line="240" w:lineRule="auto"/>
        <w:ind w:left="0"/>
        <w:jc w:val="both"/>
        <w:rPr>
          <w:rFonts w:ascii="Arial" w:hAnsi="Arial" w:cs="Arial"/>
          <w:sz w:val="24"/>
          <w:szCs w:val="24"/>
        </w:rPr>
      </w:pPr>
      <w:proofErr w:type="spellStart"/>
      <w:r>
        <w:rPr>
          <w:rFonts w:ascii="Arial" w:hAnsi="Arial" w:cs="Arial"/>
          <w:sz w:val="24"/>
          <w:szCs w:val="24"/>
        </w:rPr>
        <w:t>Suprafața</w:t>
      </w:r>
      <w:proofErr w:type="spellEnd"/>
      <w:r>
        <w:rPr>
          <w:rFonts w:ascii="Arial" w:hAnsi="Arial" w:cs="Arial"/>
          <w:sz w:val="24"/>
          <w:szCs w:val="24"/>
        </w:rPr>
        <w:t xml:space="preserve"> </w:t>
      </w:r>
      <w:proofErr w:type="spellStart"/>
      <w:r>
        <w:rPr>
          <w:rFonts w:ascii="Arial" w:hAnsi="Arial" w:cs="Arial"/>
          <w:sz w:val="24"/>
          <w:szCs w:val="24"/>
        </w:rPr>
        <w:t>construită</w:t>
      </w:r>
      <w:proofErr w:type="spellEnd"/>
      <w:r>
        <w:rPr>
          <w:rFonts w:ascii="Arial" w:hAnsi="Arial" w:cs="Arial"/>
          <w:sz w:val="24"/>
          <w:szCs w:val="24"/>
        </w:rPr>
        <w:t xml:space="preserve"> </w:t>
      </w:r>
      <w:proofErr w:type="spellStart"/>
      <w:r>
        <w:rPr>
          <w:rFonts w:ascii="Arial" w:hAnsi="Arial" w:cs="Arial"/>
          <w:sz w:val="24"/>
          <w:szCs w:val="24"/>
        </w:rPr>
        <w:t>desfășurată</w:t>
      </w:r>
      <w:proofErr w:type="spellEnd"/>
      <w:r>
        <w:rPr>
          <w:rFonts w:ascii="Arial" w:hAnsi="Arial" w:cs="Arial"/>
          <w:sz w:val="24"/>
          <w:szCs w:val="24"/>
        </w:rPr>
        <w:t xml:space="preserve">                                                    3400</w:t>
      </w:r>
      <w:proofErr w:type="gramStart"/>
      <w:r>
        <w:rPr>
          <w:rFonts w:ascii="Arial" w:hAnsi="Arial" w:cs="Arial"/>
          <w:sz w:val="24"/>
          <w:szCs w:val="24"/>
        </w:rPr>
        <w:t>,00</w:t>
      </w:r>
      <w:proofErr w:type="gramEnd"/>
      <w:r>
        <w:rPr>
          <w:rFonts w:ascii="Arial" w:hAnsi="Arial" w:cs="Arial"/>
          <w:sz w:val="24"/>
          <w:szCs w:val="24"/>
        </w:rPr>
        <w:t xml:space="preserve"> mp</w:t>
      </w:r>
    </w:p>
    <w:p w:rsidR="001C17EC" w:rsidRPr="00EC7E00" w:rsidRDefault="001C17EC" w:rsidP="001C17EC">
      <w:pPr>
        <w:pStyle w:val="ListParagraph"/>
        <w:tabs>
          <w:tab w:val="left" w:pos="0"/>
        </w:tabs>
        <w:spacing w:after="0" w:line="240" w:lineRule="auto"/>
        <w:ind w:left="0"/>
        <w:jc w:val="both"/>
        <w:rPr>
          <w:rFonts w:ascii="Arial" w:hAnsi="Arial" w:cs="Arial"/>
          <w:sz w:val="24"/>
          <w:szCs w:val="24"/>
        </w:rPr>
      </w:pPr>
      <w:proofErr w:type="spellStart"/>
      <w:r w:rsidRPr="00EC7E00">
        <w:rPr>
          <w:rFonts w:ascii="Arial" w:hAnsi="Arial" w:cs="Arial"/>
          <w:sz w:val="24"/>
          <w:szCs w:val="24"/>
        </w:rPr>
        <w:t>Suprafata</w:t>
      </w:r>
      <w:proofErr w:type="spellEnd"/>
      <w:r w:rsidRPr="00EC7E00">
        <w:rPr>
          <w:rFonts w:ascii="Arial" w:hAnsi="Arial" w:cs="Arial"/>
          <w:sz w:val="24"/>
          <w:szCs w:val="24"/>
        </w:rPr>
        <w:t xml:space="preserve"> </w:t>
      </w:r>
      <w:proofErr w:type="spellStart"/>
      <w:r w:rsidRPr="00EC7E00">
        <w:rPr>
          <w:rFonts w:ascii="Arial" w:hAnsi="Arial" w:cs="Arial"/>
          <w:sz w:val="24"/>
          <w:szCs w:val="24"/>
        </w:rPr>
        <w:t>carosabilă</w:t>
      </w:r>
      <w:proofErr w:type="spellEnd"/>
      <w:r w:rsidRPr="00EC7E00">
        <w:rPr>
          <w:rFonts w:ascii="Arial" w:hAnsi="Arial" w:cs="Arial"/>
          <w:sz w:val="24"/>
          <w:szCs w:val="24"/>
        </w:rPr>
        <w:t xml:space="preserve"> </w:t>
      </w:r>
      <w:proofErr w:type="spellStart"/>
      <w:proofErr w:type="gramStart"/>
      <w:r w:rsidRPr="00EC7E00">
        <w:rPr>
          <w:rFonts w:ascii="Arial" w:hAnsi="Arial" w:cs="Arial"/>
          <w:sz w:val="24"/>
          <w:szCs w:val="24"/>
        </w:rPr>
        <w:t>pietonală</w:t>
      </w:r>
      <w:proofErr w:type="spellEnd"/>
      <w:r w:rsidRPr="00EC7E00">
        <w:rPr>
          <w:rFonts w:ascii="Arial" w:hAnsi="Arial" w:cs="Arial"/>
          <w:sz w:val="24"/>
          <w:szCs w:val="24"/>
        </w:rPr>
        <w:t xml:space="preserve"> ,</w:t>
      </w:r>
      <w:proofErr w:type="gramEnd"/>
      <w:r w:rsidRPr="00EC7E00">
        <w:rPr>
          <w:rFonts w:ascii="Arial" w:hAnsi="Arial" w:cs="Arial"/>
          <w:sz w:val="24"/>
          <w:szCs w:val="24"/>
        </w:rPr>
        <w:t xml:space="preserve"> </w:t>
      </w:r>
      <w:proofErr w:type="spellStart"/>
      <w:r w:rsidRPr="00EC7E00">
        <w:rPr>
          <w:rFonts w:ascii="Arial" w:hAnsi="Arial" w:cs="Arial"/>
          <w:sz w:val="24"/>
          <w:szCs w:val="24"/>
        </w:rPr>
        <w:t>trotuare</w:t>
      </w:r>
      <w:proofErr w:type="spellEnd"/>
      <w:r w:rsidRPr="00EC7E00">
        <w:rPr>
          <w:rFonts w:ascii="Arial" w:hAnsi="Arial" w:cs="Arial"/>
          <w:sz w:val="24"/>
          <w:szCs w:val="24"/>
        </w:rPr>
        <w:t xml:space="preserve">,  </w:t>
      </w:r>
      <w:proofErr w:type="spellStart"/>
      <w:r w:rsidRPr="00EC7E00">
        <w:rPr>
          <w:rFonts w:ascii="Arial" w:hAnsi="Arial" w:cs="Arial"/>
          <w:sz w:val="24"/>
          <w:szCs w:val="24"/>
        </w:rPr>
        <w:t>spații</w:t>
      </w:r>
      <w:proofErr w:type="spellEnd"/>
      <w:r w:rsidRPr="00EC7E00">
        <w:rPr>
          <w:rFonts w:ascii="Arial" w:hAnsi="Arial" w:cs="Arial"/>
          <w:sz w:val="24"/>
          <w:szCs w:val="24"/>
        </w:rPr>
        <w:t xml:space="preserve"> </w:t>
      </w:r>
      <w:proofErr w:type="spellStart"/>
      <w:r w:rsidRPr="00EC7E00">
        <w:rPr>
          <w:rFonts w:ascii="Arial" w:hAnsi="Arial" w:cs="Arial"/>
          <w:sz w:val="24"/>
          <w:szCs w:val="24"/>
        </w:rPr>
        <w:t>verzi</w:t>
      </w:r>
      <w:proofErr w:type="spellEnd"/>
      <w:r w:rsidRPr="00EC7E00">
        <w:rPr>
          <w:rFonts w:ascii="Arial" w:hAnsi="Arial" w:cs="Arial"/>
          <w:sz w:val="24"/>
          <w:szCs w:val="24"/>
        </w:rPr>
        <w:t xml:space="preserve">                     7450,00 mp  </w:t>
      </w:r>
    </w:p>
    <w:p w:rsidR="001C17EC" w:rsidRPr="005C5E5F" w:rsidRDefault="001C17EC" w:rsidP="001C17EC">
      <w:pPr>
        <w:autoSpaceDE w:val="0"/>
        <w:autoSpaceDN w:val="0"/>
        <w:adjustRightInd w:val="0"/>
        <w:spacing w:after="0" w:line="240" w:lineRule="auto"/>
        <w:jc w:val="both"/>
        <w:rPr>
          <w:rFonts w:ascii="Arial" w:hAnsi="Arial" w:cs="Arial"/>
          <w:i/>
          <w:sz w:val="24"/>
          <w:szCs w:val="24"/>
          <w:lang w:val="ro-RO"/>
        </w:rPr>
      </w:pPr>
      <w:proofErr w:type="spellStart"/>
      <w:r w:rsidRPr="005C5E5F">
        <w:rPr>
          <w:rFonts w:ascii="Arial" w:hAnsi="Arial" w:cs="Arial"/>
          <w:sz w:val="24"/>
          <w:szCs w:val="24"/>
        </w:rPr>
        <w:t>Totodat</w:t>
      </w:r>
      <w:r>
        <w:rPr>
          <w:rFonts w:ascii="Arial" w:hAnsi="Arial" w:cs="Arial"/>
          <w:sz w:val="24"/>
          <w:szCs w:val="24"/>
        </w:rPr>
        <w:t>ă</w:t>
      </w:r>
      <w:proofErr w:type="spellEnd"/>
      <w:r w:rsidRPr="005C5E5F">
        <w:rPr>
          <w:rFonts w:ascii="Arial" w:hAnsi="Arial" w:cs="Arial"/>
          <w:sz w:val="24"/>
          <w:szCs w:val="24"/>
        </w:rPr>
        <w:t xml:space="preserve"> </w:t>
      </w:r>
      <w:proofErr w:type="spellStart"/>
      <w:r w:rsidRPr="005C5E5F">
        <w:rPr>
          <w:rFonts w:ascii="Arial" w:hAnsi="Arial" w:cs="Arial"/>
          <w:sz w:val="24"/>
          <w:szCs w:val="24"/>
        </w:rPr>
        <w:t>prin</w:t>
      </w:r>
      <w:proofErr w:type="spellEnd"/>
      <w:r w:rsidRPr="005C5E5F">
        <w:rPr>
          <w:rFonts w:ascii="Arial" w:hAnsi="Arial" w:cs="Arial"/>
          <w:sz w:val="24"/>
          <w:szCs w:val="24"/>
        </w:rPr>
        <w:t xml:space="preserve"> </w:t>
      </w:r>
      <w:proofErr w:type="spellStart"/>
      <w:r w:rsidRPr="005C5E5F">
        <w:rPr>
          <w:rFonts w:ascii="Arial" w:hAnsi="Arial" w:cs="Arial"/>
          <w:sz w:val="24"/>
          <w:szCs w:val="24"/>
        </w:rPr>
        <w:t>aceast</w:t>
      </w:r>
      <w:r>
        <w:rPr>
          <w:rFonts w:ascii="Arial" w:hAnsi="Arial" w:cs="Arial"/>
          <w:sz w:val="24"/>
          <w:szCs w:val="24"/>
        </w:rPr>
        <w:t>ă</w:t>
      </w:r>
      <w:proofErr w:type="spellEnd"/>
      <w:r w:rsidRPr="005C5E5F">
        <w:rPr>
          <w:rFonts w:ascii="Arial" w:hAnsi="Arial" w:cs="Arial"/>
          <w:sz w:val="24"/>
          <w:szCs w:val="24"/>
        </w:rPr>
        <w:t xml:space="preserve"> </w:t>
      </w:r>
      <w:proofErr w:type="spellStart"/>
      <w:r w:rsidRPr="005C5E5F">
        <w:rPr>
          <w:rFonts w:ascii="Arial" w:hAnsi="Arial" w:cs="Arial"/>
          <w:sz w:val="24"/>
          <w:szCs w:val="24"/>
        </w:rPr>
        <w:t>documentatie</w:t>
      </w:r>
      <w:proofErr w:type="spellEnd"/>
      <w:r w:rsidRPr="005C5E5F">
        <w:rPr>
          <w:rFonts w:ascii="Arial" w:hAnsi="Arial" w:cs="Arial"/>
          <w:sz w:val="24"/>
          <w:szCs w:val="24"/>
        </w:rPr>
        <w:t xml:space="preserve"> se </w:t>
      </w:r>
      <w:proofErr w:type="spellStart"/>
      <w:r w:rsidRPr="005C5E5F">
        <w:rPr>
          <w:rFonts w:ascii="Arial" w:hAnsi="Arial" w:cs="Arial"/>
          <w:sz w:val="24"/>
          <w:szCs w:val="24"/>
        </w:rPr>
        <w:t>vor</w:t>
      </w:r>
      <w:proofErr w:type="spellEnd"/>
      <w:r w:rsidRPr="005C5E5F">
        <w:rPr>
          <w:rFonts w:ascii="Arial" w:hAnsi="Arial" w:cs="Arial"/>
          <w:sz w:val="24"/>
          <w:szCs w:val="24"/>
        </w:rPr>
        <w:t xml:space="preserve"> </w:t>
      </w:r>
      <w:proofErr w:type="spellStart"/>
      <w:r w:rsidRPr="005C5E5F">
        <w:rPr>
          <w:rFonts w:ascii="Arial" w:hAnsi="Arial" w:cs="Arial"/>
          <w:sz w:val="24"/>
          <w:szCs w:val="24"/>
        </w:rPr>
        <w:t>stabili</w:t>
      </w:r>
      <w:proofErr w:type="spellEnd"/>
      <w:r w:rsidRPr="005C5E5F">
        <w:rPr>
          <w:rFonts w:ascii="Arial" w:hAnsi="Arial" w:cs="Arial"/>
          <w:sz w:val="24"/>
          <w:szCs w:val="24"/>
        </w:rPr>
        <w:t xml:space="preserve"> </w:t>
      </w:r>
      <w:proofErr w:type="spellStart"/>
      <w:r w:rsidRPr="005C5E5F">
        <w:rPr>
          <w:rFonts w:ascii="Arial" w:hAnsi="Arial" w:cs="Arial"/>
          <w:sz w:val="24"/>
          <w:szCs w:val="24"/>
        </w:rPr>
        <w:t>si</w:t>
      </w:r>
      <w:proofErr w:type="spellEnd"/>
      <w:r w:rsidRPr="005C5E5F">
        <w:rPr>
          <w:rFonts w:ascii="Arial" w:hAnsi="Arial" w:cs="Arial"/>
          <w:sz w:val="24"/>
          <w:szCs w:val="24"/>
        </w:rPr>
        <w:t xml:space="preserve"> </w:t>
      </w:r>
      <w:proofErr w:type="spellStart"/>
      <w:r w:rsidRPr="005C5E5F">
        <w:rPr>
          <w:rFonts w:ascii="Arial" w:hAnsi="Arial" w:cs="Arial"/>
          <w:sz w:val="24"/>
          <w:szCs w:val="24"/>
        </w:rPr>
        <w:t>alte</w:t>
      </w:r>
      <w:proofErr w:type="spellEnd"/>
      <w:r w:rsidRPr="005C5E5F">
        <w:rPr>
          <w:rFonts w:ascii="Arial" w:hAnsi="Arial" w:cs="Arial"/>
          <w:sz w:val="24"/>
          <w:szCs w:val="24"/>
        </w:rPr>
        <w:t xml:space="preserve"> </w:t>
      </w:r>
      <w:proofErr w:type="spellStart"/>
      <w:r w:rsidRPr="005C5E5F">
        <w:rPr>
          <w:rFonts w:ascii="Arial" w:hAnsi="Arial" w:cs="Arial"/>
          <w:sz w:val="24"/>
          <w:szCs w:val="24"/>
        </w:rPr>
        <w:t>reglement</w:t>
      </w:r>
      <w:r>
        <w:rPr>
          <w:rFonts w:ascii="Arial" w:hAnsi="Arial" w:cs="Arial"/>
          <w:sz w:val="24"/>
          <w:szCs w:val="24"/>
        </w:rPr>
        <w:t>ă</w:t>
      </w:r>
      <w:r w:rsidRPr="005C5E5F">
        <w:rPr>
          <w:rFonts w:ascii="Arial" w:hAnsi="Arial" w:cs="Arial"/>
          <w:sz w:val="24"/>
          <w:szCs w:val="24"/>
        </w:rPr>
        <w:t>ri</w:t>
      </w:r>
      <w:proofErr w:type="spellEnd"/>
      <w:r w:rsidRPr="005C5E5F">
        <w:rPr>
          <w:rFonts w:ascii="Arial" w:hAnsi="Arial" w:cs="Arial"/>
          <w:sz w:val="24"/>
          <w:szCs w:val="24"/>
        </w:rPr>
        <w:t xml:space="preserve"> </w:t>
      </w:r>
      <w:proofErr w:type="spellStart"/>
      <w:r w:rsidRPr="005C5E5F">
        <w:rPr>
          <w:rFonts w:ascii="Arial" w:hAnsi="Arial" w:cs="Arial"/>
          <w:sz w:val="24"/>
          <w:szCs w:val="24"/>
        </w:rPr>
        <w:t>privind</w:t>
      </w:r>
      <w:proofErr w:type="spellEnd"/>
      <w:r w:rsidRPr="005C5E5F">
        <w:rPr>
          <w:rFonts w:ascii="Arial" w:hAnsi="Arial" w:cs="Arial"/>
          <w:sz w:val="24"/>
          <w:szCs w:val="24"/>
        </w:rPr>
        <w:t xml:space="preserve"> </w:t>
      </w:r>
      <w:proofErr w:type="spellStart"/>
      <w:r w:rsidRPr="005C5E5F">
        <w:rPr>
          <w:rFonts w:ascii="Arial" w:hAnsi="Arial" w:cs="Arial"/>
          <w:sz w:val="24"/>
          <w:szCs w:val="24"/>
        </w:rPr>
        <w:t>modul</w:t>
      </w:r>
      <w:proofErr w:type="spellEnd"/>
      <w:r w:rsidRPr="005C5E5F">
        <w:rPr>
          <w:rFonts w:ascii="Arial" w:hAnsi="Arial" w:cs="Arial"/>
          <w:sz w:val="24"/>
          <w:szCs w:val="24"/>
        </w:rPr>
        <w:t xml:space="preserve"> de </w:t>
      </w:r>
      <w:proofErr w:type="spellStart"/>
      <w:r w:rsidRPr="005C5E5F">
        <w:rPr>
          <w:rFonts w:ascii="Arial" w:hAnsi="Arial" w:cs="Arial"/>
          <w:sz w:val="24"/>
          <w:szCs w:val="24"/>
        </w:rPr>
        <w:t>ocupare</w:t>
      </w:r>
      <w:proofErr w:type="spellEnd"/>
      <w:r w:rsidRPr="005C5E5F">
        <w:rPr>
          <w:rFonts w:ascii="Arial" w:hAnsi="Arial" w:cs="Arial"/>
          <w:sz w:val="24"/>
          <w:szCs w:val="24"/>
        </w:rPr>
        <w:t xml:space="preserve"> a </w:t>
      </w:r>
      <w:proofErr w:type="spellStart"/>
      <w:r w:rsidRPr="005C5E5F">
        <w:rPr>
          <w:rFonts w:ascii="Arial" w:hAnsi="Arial" w:cs="Arial"/>
          <w:sz w:val="24"/>
          <w:szCs w:val="24"/>
        </w:rPr>
        <w:t>terenului</w:t>
      </w:r>
      <w:proofErr w:type="spellEnd"/>
      <w:r w:rsidRPr="005C5E5F">
        <w:rPr>
          <w:rFonts w:ascii="Arial" w:hAnsi="Arial" w:cs="Arial"/>
          <w:sz w:val="24"/>
          <w:szCs w:val="24"/>
        </w:rPr>
        <w:t xml:space="preserve"> (</w:t>
      </w:r>
      <w:proofErr w:type="spellStart"/>
      <w:r w:rsidRPr="005C5E5F">
        <w:rPr>
          <w:rFonts w:ascii="Arial" w:hAnsi="Arial" w:cs="Arial"/>
          <w:sz w:val="24"/>
          <w:szCs w:val="24"/>
        </w:rPr>
        <w:t>retrageri</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limita</w:t>
      </w:r>
      <w:proofErr w:type="spellEnd"/>
      <w:r w:rsidRPr="005C5E5F">
        <w:rPr>
          <w:rFonts w:ascii="Arial" w:hAnsi="Arial" w:cs="Arial"/>
          <w:sz w:val="24"/>
          <w:szCs w:val="24"/>
        </w:rPr>
        <w:t xml:space="preserve"> de </w:t>
      </w:r>
      <w:proofErr w:type="spellStart"/>
      <w:r w:rsidRPr="005C5E5F">
        <w:rPr>
          <w:rFonts w:ascii="Arial" w:hAnsi="Arial" w:cs="Arial"/>
          <w:sz w:val="24"/>
          <w:szCs w:val="24"/>
        </w:rPr>
        <w:t>proprietate</w:t>
      </w:r>
      <w:proofErr w:type="spellEnd"/>
      <w:r w:rsidRPr="005C5E5F">
        <w:rPr>
          <w:rFonts w:ascii="Arial" w:hAnsi="Arial" w:cs="Arial"/>
          <w:sz w:val="24"/>
          <w:szCs w:val="24"/>
        </w:rPr>
        <w:t xml:space="preserve">, </w:t>
      </w:r>
      <w:proofErr w:type="spellStart"/>
      <w:r w:rsidRPr="005C5E5F">
        <w:rPr>
          <w:rFonts w:ascii="Arial" w:hAnsi="Arial" w:cs="Arial"/>
          <w:sz w:val="24"/>
          <w:szCs w:val="24"/>
        </w:rPr>
        <w:t>distante</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aliniament</w:t>
      </w:r>
      <w:proofErr w:type="spellEnd"/>
      <w:r w:rsidRPr="005C5E5F">
        <w:rPr>
          <w:rFonts w:ascii="Arial" w:hAnsi="Arial" w:cs="Arial"/>
          <w:sz w:val="24"/>
          <w:szCs w:val="24"/>
        </w:rPr>
        <w:t xml:space="preserve"> </w:t>
      </w:r>
      <w:proofErr w:type="spellStart"/>
      <w:r w:rsidRPr="005C5E5F">
        <w:rPr>
          <w:rFonts w:ascii="Arial" w:hAnsi="Arial" w:cs="Arial"/>
          <w:sz w:val="24"/>
          <w:szCs w:val="24"/>
        </w:rPr>
        <w:t>ori</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alte</w:t>
      </w:r>
      <w:proofErr w:type="spellEnd"/>
      <w:r w:rsidRPr="005C5E5F">
        <w:rPr>
          <w:rFonts w:ascii="Arial" w:hAnsi="Arial" w:cs="Arial"/>
          <w:sz w:val="24"/>
          <w:szCs w:val="24"/>
        </w:rPr>
        <w:t xml:space="preserve"> </w:t>
      </w:r>
      <w:proofErr w:type="spellStart"/>
      <w:r w:rsidRPr="005C5E5F">
        <w:rPr>
          <w:rFonts w:ascii="Arial" w:hAnsi="Arial" w:cs="Arial"/>
          <w:sz w:val="24"/>
          <w:szCs w:val="24"/>
        </w:rPr>
        <w:t>elemente</w:t>
      </w:r>
      <w:proofErr w:type="spellEnd"/>
      <w:r w:rsidRPr="005C5E5F">
        <w:rPr>
          <w:rFonts w:ascii="Arial" w:hAnsi="Arial" w:cs="Arial"/>
          <w:sz w:val="24"/>
          <w:szCs w:val="24"/>
        </w:rPr>
        <w:t xml:space="preserve"> </w:t>
      </w:r>
      <w:proofErr w:type="spellStart"/>
      <w:proofErr w:type="gramStart"/>
      <w:r w:rsidRPr="005C5E5F">
        <w:rPr>
          <w:rFonts w:ascii="Arial" w:hAnsi="Arial" w:cs="Arial"/>
          <w:sz w:val="24"/>
          <w:szCs w:val="24"/>
        </w:rPr>
        <w:t>ce</w:t>
      </w:r>
      <w:proofErr w:type="spellEnd"/>
      <w:proofErr w:type="gramEnd"/>
      <w:r w:rsidRPr="005C5E5F">
        <w:rPr>
          <w:rFonts w:ascii="Arial" w:hAnsi="Arial" w:cs="Arial"/>
          <w:sz w:val="24"/>
          <w:szCs w:val="24"/>
        </w:rPr>
        <w:t xml:space="preserve"> </w:t>
      </w:r>
      <w:proofErr w:type="spellStart"/>
      <w:r w:rsidRPr="005C5E5F">
        <w:rPr>
          <w:rFonts w:ascii="Arial" w:hAnsi="Arial" w:cs="Arial"/>
          <w:sz w:val="24"/>
          <w:szCs w:val="24"/>
        </w:rPr>
        <w:t>caracterizează</w:t>
      </w:r>
      <w:proofErr w:type="spellEnd"/>
      <w:r w:rsidRPr="005C5E5F">
        <w:rPr>
          <w:rFonts w:ascii="Arial" w:hAnsi="Arial" w:cs="Arial"/>
          <w:sz w:val="24"/>
          <w:szCs w:val="24"/>
        </w:rPr>
        <w:t xml:space="preserve"> </w:t>
      </w:r>
      <w:proofErr w:type="spellStart"/>
      <w:r w:rsidRPr="005C5E5F">
        <w:rPr>
          <w:rFonts w:ascii="Arial" w:hAnsi="Arial" w:cs="Arial"/>
          <w:sz w:val="24"/>
          <w:szCs w:val="24"/>
        </w:rPr>
        <w:t>terenul</w:t>
      </w:r>
      <w:proofErr w:type="spellEnd"/>
      <w:r w:rsidRPr="005C5E5F">
        <w:rPr>
          <w:rFonts w:ascii="Arial" w:hAnsi="Arial" w:cs="Arial"/>
          <w:sz w:val="24"/>
          <w:szCs w:val="24"/>
        </w:rPr>
        <w:t>/</w:t>
      </w:r>
      <w:proofErr w:type="spellStart"/>
      <w:r w:rsidRPr="005C5E5F">
        <w:rPr>
          <w:rFonts w:ascii="Arial" w:hAnsi="Arial" w:cs="Arial"/>
          <w:sz w:val="24"/>
          <w:szCs w:val="24"/>
        </w:rPr>
        <w:t>zonă</w:t>
      </w:r>
      <w:proofErr w:type="spellEnd"/>
      <w:r w:rsidRPr="005C5E5F">
        <w:rPr>
          <w:rFonts w:ascii="Arial" w:hAnsi="Arial" w:cs="Arial"/>
          <w:sz w:val="24"/>
          <w:szCs w:val="24"/>
        </w:rPr>
        <w:t xml:space="preserve"> in </w:t>
      </w:r>
      <w:proofErr w:type="spellStart"/>
      <w:r w:rsidRPr="005C5E5F">
        <w:rPr>
          <w:rFonts w:ascii="Arial" w:hAnsi="Arial" w:cs="Arial"/>
          <w:sz w:val="24"/>
          <w:szCs w:val="24"/>
        </w:rPr>
        <w:t>clipa</w:t>
      </w:r>
      <w:proofErr w:type="spellEnd"/>
      <w:r w:rsidRPr="005C5E5F">
        <w:rPr>
          <w:rFonts w:ascii="Arial" w:hAnsi="Arial" w:cs="Arial"/>
          <w:sz w:val="24"/>
          <w:szCs w:val="24"/>
        </w:rPr>
        <w:t xml:space="preserve"> de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w:t>
      </w:r>
      <w:proofErr w:type="spellStart"/>
      <w:r w:rsidRPr="005C5E5F">
        <w:rPr>
          <w:rFonts w:ascii="Arial" w:hAnsi="Arial" w:cs="Arial"/>
          <w:sz w:val="24"/>
          <w:szCs w:val="24"/>
        </w:rPr>
        <w:t>constructii</w:t>
      </w:r>
      <w:proofErr w:type="spellEnd"/>
      <w:r w:rsidRPr="005C5E5F">
        <w:rPr>
          <w:rFonts w:ascii="Arial" w:hAnsi="Arial" w:cs="Arial"/>
          <w:sz w:val="24"/>
          <w:szCs w:val="24"/>
        </w:rPr>
        <w:t xml:space="preserve"> </w:t>
      </w:r>
      <w:proofErr w:type="spellStart"/>
      <w:r w:rsidRPr="005C5E5F">
        <w:rPr>
          <w:rFonts w:ascii="Arial" w:hAnsi="Arial" w:cs="Arial"/>
          <w:sz w:val="24"/>
          <w:szCs w:val="24"/>
        </w:rPr>
        <w:t>vecine</w:t>
      </w:r>
      <w:proofErr w:type="spellEnd"/>
      <w:r w:rsidRPr="005C5E5F">
        <w:rPr>
          <w:rFonts w:ascii="Arial" w:hAnsi="Arial" w:cs="Arial"/>
          <w:sz w:val="24"/>
          <w:szCs w:val="24"/>
        </w:rPr>
        <w:t xml:space="preserve">, </w:t>
      </w:r>
      <w:proofErr w:type="spellStart"/>
      <w:r w:rsidRPr="005C5E5F">
        <w:rPr>
          <w:rFonts w:ascii="Arial" w:hAnsi="Arial" w:cs="Arial"/>
          <w:sz w:val="24"/>
          <w:szCs w:val="24"/>
        </w:rPr>
        <w:t>căi</w:t>
      </w:r>
      <w:proofErr w:type="spellEnd"/>
      <w:r w:rsidRPr="005C5E5F">
        <w:rPr>
          <w:rFonts w:ascii="Arial" w:hAnsi="Arial" w:cs="Arial"/>
          <w:sz w:val="24"/>
          <w:szCs w:val="24"/>
        </w:rPr>
        <w:t xml:space="preserve"> de </w:t>
      </w:r>
      <w:proofErr w:type="spellStart"/>
      <w:r w:rsidRPr="005C5E5F">
        <w:rPr>
          <w:rFonts w:ascii="Arial" w:hAnsi="Arial" w:cs="Arial"/>
          <w:sz w:val="24"/>
          <w:szCs w:val="24"/>
        </w:rPr>
        <w:t>circulatie</w:t>
      </w:r>
      <w:proofErr w:type="spellEnd"/>
      <w:r w:rsidRPr="005C5E5F">
        <w:rPr>
          <w:rFonts w:ascii="Arial" w:hAnsi="Arial" w:cs="Arial"/>
          <w:sz w:val="24"/>
          <w:szCs w:val="24"/>
        </w:rPr>
        <w:t xml:space="preserve"> </w:t>
      </w:r>
      <w:proofErr w:type="spellStart"/>
      <w:r w:rsidRPr="005C5E5F">
        <w:rPr>
          <w:rFonts w:ascii="Arial" w:hAnsi="Arial" w:cs="Arial"/>
          <w:sz w:val="24"/>
          <w:szCs w:val="24"/>
        </w:rPr>
        <w:t>publică</w:t>
      </w:r>
      <w:proofErr w:type="spellEnd"/>
      <w:r w:rsidRPr="005C5E5F">
        <w:rPr>
          <w:rFonts w:ascii="Arial" w:hAnsi="Arial" w:cs="Arial"/>
          <w:sz w:val="24"/>
          <w:szCs w:val="24"/>
        </w:rPr>
        <w:t xml:space="preserve">, </w:t>
      </w:r>
      <w:proofErr w:type="spellStart"/>
      <w:r w:rsidRPr="005C5E5F">
        <w:rPr>
          <w:rFonts w:ascii="Arial" w:hAnsi="Arial" w:cs="Arial"/>
          <w:sz w:val="24"/>
          <w:szCs w:val="24"/>
        </w:rPr>
        <w:t>retele</w:t>
      </w:r>
      <w:proofErr w:type="spellEnd"/>
      <w:r w:rsidRPr="005C5E5F">
        <w:rPr>
          <w:rFonts w:ascii="Arial" w:hAnsi="Arial" w:cs="Arial"/>
          <w:sz w:val="24"/>
          <w:szCs w:val="24"/>
        </w:rPr>
        <w:t xml:space="preserve"> </w:t>
      </w:r>
      <w:proofErr w:type="spellStart"/>
      <w:r w:rsidRPr="005C5E5F">
        <w:rPr>
          <w:rFonts w:ascii="Arial" w:hAnsi="Arial" w:cs="Arial"/>
          <w:sz w:val="24"/>
          <w:szCs w:val="24"/>
        </w:rPr>
        <w:t>edilitare</w:t>
      </w:r>
      <w:proofErr w:type="spellEnd"/>
      <w:r w:rsidRPr="005C5E5F">
        <w:rPr>
          <w:rFonts w:ascii="Arial" w:hAnsi="Arial" w:cs="Arial"/>
          <w:sz w:val="24"/>
          <w:szCs w:val="24"/>
        </w:rPr>
        <w:t>, etc.).</w:t>
      </w:r>
      <w:r w:rsidRPr="005C5E5F">
        <w:rPr>
          <w:rFonts w:ascii="Arial" w:hAnsi="Arial" w:cs="Arial"/>
        </w:rPr>
        <w:t xml:space="preserve"> </w:t>
      </w:r>
    </w:p>
    <w:p w:rsidR="001C17EC" w:rsidRPr="00D3221B" w:rsidRDefault="001C17EC" w:rsidP="001C17EC">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1C17EC" w:rsidRDefault="001C17EC" w:rsidP="001C17EC">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1C17EC" w:rsidRDefault="001C17EC" w:rsidP="001C17EC">
      <w:pPr>
        <w:autoSpaceDE w:val="0"/>
        <w:autoSpaceDN w:val="0"/>
        <w:adjustRightInd w:val="0"/>
        <w:spacing w:after="0" w:line="240" w:lineRule="auto"/>
        <w:ind w:left="426"/>
        <w:jc w:val="both"/>
        <w:rPr>
          <w:rFonts w:ascii="Arial" w:hAnsi="Arial" w:cs="Arial"/>
          <w:color w:val="000000"/>
          <w:sz w:val="24"/>
          <w:szCs w:val="24"/>
          <w:lang w:val="ro-RO"/>
        </w:rPr>
      </w:pPr>
    </w:p>
    <w:p w:rsidR="001C17EC" w:rsidRPr="00AD659C" w:rsidRDefault="001C17EC" w:rsidP="001C17EC">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sidRPr="00933836">
        <w:rPr>
          <w:rFonts w:ascii="Arial" w:hAnsi="Arial" w:cs="Arial"/>
          <w:szCs w:val="24"/>
        </w:rPr>
        <w:t xml:space="preserve"> </w:t>
      </w:r>
      <w:proofErr w:type="spellStart"/>
      <w:r w:rsidRPr="00756078">
        <w:rPr>
          <w:rFonts w:ascii="Arial" w:hAnsi="Arial" w:cs="Arial"/>
          <w:b/>
          <w:szCs w:val="24"/>
        </w:rPr>
        <w:t>și</w:t>
      </w:r>
      <w:proofErr w:type="spellEnd"/>
      <w:r w:rsidRPr="00756078">
        <w:rPr>
          <w:rFonts w:ascii="Arial" w:hAnsi="Arial" w:cs="Arial"/>
          <w:b/>
          <w:szCs w:val="24"/>
        </w:rPr>
        <w:t xml:space="preserve"> </w:t>
      </w:r>
      <w:proofErr w:type="spellStart"/>
      <w:r w:rsidRPr="009E5EC4">
        <w:rPr>
          <w:rFonts w:ascii="Arial" w:hAnsi="Arial" w:cs="Arial"/>
          <w:b/>
          <w:sz w:val="24"/>
          <w:szCs w:val="24"/>
        </w:rPr>
        <w:t>canalizare</w:t>
      </w:r>
      <w:proofErr w:type="spellEnd"/>
      <w:r w:rsidRPr="009E5EC4">
        <w:rPr>
          <w:rFonts w:ascii="Arial" w:hAnsi="Arial" w:cs="Arial"/>
          <w:b/>
          <w:sz w:val="24"/>
          <w:szCs w:val="24"/>
        </w:rPr>
        <w:t>,</w:t>
      </w:r>
    </w:p>
    <w:p w:rsidR="001C17EC" w:rsidRPr="00BC14C9" w:rsidRDefault="001C17EC" w:rsidP="001C17EC">
      <w:pPr>
        <w:ind w:firstLine="720"/>
        <w:jc w:val="both"/>
        <w:rPr>
          <w:rFonts w:ascii="Arial" w:hAnsi="Arial" w:cs="Arial"/>
          <w:sz w:val="24"/>
          <w:szCs w:val="24"/>
          <w:lang w:val="fr-FR"/>
        </w:rPr>
      </w:pPr>
      <w:r w:rsidRPr="00992346">
        <w:rPr>
          <w:rFonts w:ascii="Arial" w:hAnsi="Arial" w:cs="Arial"/>
          <w:sz w:val="24"/>
          <w:szCs w:val="24"/>
          <w:lang w:val="fr-FR"/>
        </w:rPr>
        <w:t xml:space="preserve">In zona </w:t>
      </w:r>
      <w:proofErr w:type="spellStart"/>
      <w:r w:rsidRPr="00992346">
        <w:rPr>
          <w:rFonts w:ascii="Arial" w:hAnsi="Arial" w:cs="Arial"/>
          <w:sz w:val="24"/>
          <w:szCs w:val="24"/>
          <w:lang w:val="fr-FR"/>
        </w:rPr>
        <w:t>studiat</w:t>
      </w:r>
      <w:r>
        <w:rPr>
          <w:rFonts w:ascii="Arial" w:hAnsi="Arial" w:cs="Arial"/>
          <w:sz w:val="24"/>
          <w:szCs w:val="24"/>
          <w:lang w:val="fr-FR"/>
        </w:rPr>
        <w:t>ă</w:t>
      </w:r>
      <w:proofErr w:type="spellEnd"/>
      <w:r w:rsidRPr="00992346">
        <w:rPr>
          <w:rFonts w:ascii="Arial" w:hAnsi="Arial" w:cs="Arial"/>
          <w:sz w:val="24"/>
          <w:szCs w:val="24"/>
          <w:lang w:val="fr-FR"/>
        </w:rPr>
        <w:t xml:space="preserve"> nu </w:t>
      </w:r>
      <w:proofErr w:type="spellStart"/>
      <w:r w:rsidRPr="00992346">
        <w:rPr>
          <w:rFonts w:ascii="Arial" w:hAnsi="Arial" w:cs="Arial"/>
          <w:sz w:val="24"/>
          <w:szCs w:val="24"/>
          <w:lang w:val="fr-FR"/>
        </w:rPr>
        <w:t>exist</w:t>
      </w:r>
      <w:r>
        <w:rPr>
          <w:rFonts w:ascii="Arial" w:hAnsi="Arial" w:cs="Arial"/>
          <w:sz w:val="24"/>
          <w:szCs w:val="24"/>
          <w:lang w:val="fr-FR"/>
        </w:rPr>
        <w:t>ă</w:t>
      </w:r>
      <w:proofErr w:type="spellEnd"/>
      <w:r w:rsidRPr="00992346">
        <w:rPr>
          <w:rFonts w:ascii="Arial" w:hAnsi="Arial" w:cs="Arial"/>
          <w:sz w:val="24"/>
          <w:szCs w:val="24"/>
          <w:lang w:val="fr-FR"/>
        </w:rPr>
        <w:t xml:space="preserve"> </w:t>
      </w:r>
      <w:proofErr w:type="spellStart"/>
      <w:r w:rsidRPr="00992346">
        <w:rPr>
          <w:rFonts w:ascii="Arial" w:hAnsi="Arial" w:cs="Arial"/>
          <w:sz w:val="24"/>
          <w:szCs w:val="24"/>
          <w:lang w:val="fr-FR"/>
        </w:rPr>
        <w:t>retea</w:t>
      </w:r>
      <w:proofErr w:type="spellEnd"/>
      <w:r w:rsidRPr="00992346">
        <w:rPr>
          <w:rFonts w:ascii="Arial" w:hAnsi="Arial" w:cs="Arial"/>
          <w:sz w:val="24"/>
          <w:szCs w:val="24"/>
          <w:lang w:val="fr-FR"/>
        </w:rPr>
        <w:t xml:space="preserve"> </w:t>
      </w:r>
      <w:proofErr w:type="spellStart"/>
      <w:r w:rsidRPr="00992346">
        <w:rPr>
          <w:rFonts w:ascii="Arial" w:hAnsi="Arial" w:cs="Arial"/>
          <w:sz w:val="24"/>
          <w:szCs w:val="24"/>
          <w:lang w:val="fr-FR"/>
        </w:rPr>
        <w:t>centralizat</w:t>
      </w:r>
      <w:r>
        <w:rPr>
          <w:rFonts w:ascii="Arial" w:hAnsi="Arial" w:cs="Arial"/>
          <w:sz w:val="24"/>
          <w:szCs w:val="24"/>
          <w:lang w:val="fr-FR"/>
        </w:rPr>
        <w:t>ă</w:t>
      </w:r>
      <w:proofErr w:type="spellEnd"/>
      <w:r w:rsidRPr="00992346">
        <w:rPr>
          <w:rFonts w:ascii="Arial" w:hAnsi="Arial" w:cs="Arial"/>
          <w:sz w:val="24"/>
          <w:szCs w:val="24"/>
          <w:lang w:val="fr-FR"/>
        </w:rPr>
        <w:t xml:space="preserve"> de </w:t>
      </w:r>
      <w:proofErr w:type="spellStart"/>
      <w:r w:rsidRPr="00992346">
        <w:rPr>
          <w:rFonts w:ascii="Arial" w:hAnsi="Arial" w:cs="Arial"/>
          <w:sz w:val="24"/>
          <w:szCs w:val="24"/>
          <w:lang w:val="fr-FR"/>
        </w:rPr>
        <w:t>ap</w:t>
      </w:r>
      <w:r>
        <w:rPr>
          <w:rFonts w:ascii="Arial" w:hAnsi="Arial" w:cs="Arial"/>
          <w:sz w:val="24"/>
          <w:szCs w:val="24"/>
          <w:lang w:val="fr-FR"/>
        </w:rPr>
        <w:t>ă</w:t>
      </w:r>
      <w:proofErr w:type="spellEnd"/>
      <w:r w:rsidRPr="00992346">
        <w:rPr>
          <w:rFonts w:ascii="Arial" w:hAnsi="Arial" w:cs="Arial"/>
          <w:sz w:val="24"/>
          <w:szCs w:val="24"/>
          <w:lang w:val="fr-FR"/>
        </w:rPr>
        <w:t xml:space="preserve"> </w:t>
      </w:r>
      <w:proofErr w:type="spellStart"/>
      <w:r w:rsidRPr="00992346">
        <w:rPr>
          <w:rFonts w:ascii="Arial" w:hAnsi="Arial" w:cs="Arial"/>
          <w:sz w:val="24"/>
          <w:szCs w:val="24"/>
          <w:lang w:val="fr-FR"/>
        </w:rPr>
        <w:t>potabil</w:t>
      </w:r>
      <w:r>
        <w:rPr>
          <w:rFonts w:ascii="Arial" w:hAnsi="Arial" w:cs="Arial"/>
          <w:sz w:val="24"/>
          <w:szCs w:val="24"/>
          <w:lang w:val="fr-FR"/>
        </w:rPr>
        <w:t>ă</w:t>
      </w:r>
      <w:proofErr w:type="spellEnd"/>
      <w:r w:rsidRPr="00992346">
        <w:rPr>
          <w:rFonts w:ascii="Arial" w:hAnsi="Arial" w:cs="Arial"/>
          <w:sz w:val="24"/>
          <w:szCs w:val="24"/>
          <w:lang w:val="fr-FR"/>
        </w:rPr>
        <w:t xml:space="preserve"> si </w:t>
      </w:r>
      <w:proofErr w:type="spellStart"/>
      <w:r w:rsidRPr="00992346">
        <w:rPr>
          <w:rFonts w:ascii="Arial" w:hAnsi="Arial" w:cs="Arial"/>
          <w:sz w:val="24"/>
          <w:szCs w:val="24"/>
          <w:lang w:val="fr-FR"/>
        </w:rPr>
        <w:t>nici</w:t>
      </w:r>
      <w:proofErr w:type="spellEnd"/>
      <w:r w:rsidRPr="00992346">
        <w:rPr>
          <w:rFonts w:ascii="Arial" w:hAnsi="Arial" w:cs="Arial"/>
          <w:sz w:val="24"/>
          <w:szCs w:val="24"/>
          <w:lang w:val="fr-FR"/>
        </w:rPr>
        <w:t xml:space="preserve"> </w:t>
      </w:r>
      <w:proofErr w:type="spellStart"/>
      <w:r w:rsidRPr="00992346">
        <w:rPr>
          <w:rFonts w:ascii="Arial" w:hAnsi="Arial" w:cs="Arial"/>
          <w:sz w:val="24"/>
          <w:szCs w:val="24"/>
          <w:lang w:val="fr-FR"/>
        </w:rPr>
        <w:t>retea</w:t>
      </w:r>
      <w:proofErr w:type="spellEnd"/>
      <w:r w:rsidRPr="00992346">
        <w:rPr>
          <w:rFonts w:ascii="Arial" w:hAnsi="Arial" w:cs="Arial"/>
          <w:sz w:val="24"/>
          <w:szCs w:val="24"/>
          <w:lang w:val="fr-FR"/>
        </w:rPr>
        <w:t xml:space="preserve"> </w:t>
      </w:r>
      <w:proofErr w:type="spellStart"/>
      <w:r w:rsidRPr="00992346">
        <w:rPr>
          <w:rFonts w:ascii="Arial" w:hAnsi="Arial" w:cs="Arial"/>
          <w:sz w:val="24"/>
          <w:szCs w:val="24"/>
          <w:lang w:val="fr-FR"/>
        </w:rPr>
        <w:t>centralizat</w:t>
      </w:r>
      <w:r>
        <w:rPr>
          <w:rFonts w:ascii="Arial" w:hAnsi="Arial" w:cs="Arial"/>
          <w:sz w:val="24"/>
          <w:szCs w:val="24"/>
          <w:lang w:val="fr-FR"/>
        </w:rPr>
        <w:t>ă</w:t>
      </w:r>
      <w:proofErr w:type="spellEnd"/>
      <w:r w:rsidRPr="00992346">
        <w:rPr>
          <w:rFonts w:ascii="Arial" w:hAnsi="Arial" w:cs="Arial"/>
          <w:sz w:val="24"/>
          <w:szCs w:val="24"/>
          <w:lang w:val="fr-FR"/>
        </w:rPr>
        <w:t xml:space="preserve"> de </w:t>
      </w:r>
      <w:proofErr w:type="spellStart"/>
      <w:r w:rsidRPr="00992346">
        <w:rPr>
          <w:rFonts w:ascii="Arial" w:hAnsi="Arial" w:cs="Arial"/>
          <w:sz w:val="24"/>
          <w:szCs w:val="24"/>
          <w:lang w:val="fr-FR"/>
        </w:rPr>
        <w:t>canalizare</w:t>
      </w:r>
      <w:proofErr w:type="spellEnd"/>
      <w:r w:rsidRPr="00992346">
        <w:rPr>
          <w:rFonts w:ascii="Arial" w:hAnsi="Arial" w:cs="Arial"/>
          <w:sz w:val="24"/>
          <w:szCs w:val="24"/>
          <w:lang w:val="fr-FR"/>
        </w:rPr>
        <w:t xml:space="preserve"> </w:t>
      </w:r>
      <w:proofErr w:type="spellStart"/>
      <w:r w:rsidRPr="00992346">
        <w:rPr>
          <w:rFonts w:ascii="Arial" w:hAnsi="Arial" w:cs="Arial"/>
          <w:sz w:val="24"/>
          <w:szCs w:val="24"/>
          <w:lang w:val="fr-FR"/>
        </w:rPr>
        <w:t>menajer</w:t>
      </w:r>
      <w:r>
        <w:rPr>
          <w:rFonts w:ascii="Arial" w:hAnsi="Arial" w:cs="Arial"/>
          <w:sz w:val="24"/>
          <w:szCs w:val="24"/>
          <w:lang w:val="fr-FR"/>
        </w:rPr>
        <w:t>ă</w:t>
      </w:r>
      <w:proofErr w:type="spellEnd"/>
      <w:r w:rsidRPr="00992346">
        <w:rPr>
          <w:rFonts w:ascii="Arial" w:hAnsi="Arial" w:cs="Arial"/>
          <w:sz w:val="24"/>
          <w:szCs w:val="24"/>
          <w:lang w:val="fr-FR"/>
        </w:rPr>
        <w:t xml:space="preserve">. </w:t>
      </w:r>
      <w:proofErr w:type="spellStart"/>
      <w:r w:rsidRPr="00BC14C9">
        <w:rPr>
          <w:rFonts w:ascii="Arial" w:hAnsi="Arial" w:cs="Arial"/>
          <w:sz w:val="24"/>
          <w:szCs w:val="24"/>
          <w:lang w:val="fr-FR"/>
        </w:rPr>
        <w:t>Apa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necesar</w:t>
      </w:r>
      <w:r>
        <w:rPr>
          <w:rFonts w:ascii="Arial" w:hAnsi="Arial" w:cs="Arial"/>
          <w:sz w:val="24"/>
          <w:szCs w:val="24"/>
          <w:lang w:val="fr-FR"/>
        </w:rPr>
        <w:t>ă</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noilor</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obiective</w:t>
      </w:r>
      <w:proofErr w:type="spellEnd"/>
      <w:r w:rsidRPr="00BC14C9">
        <w:rPr>
          <w:rFonts w:ascii="Arial" w:hAnsi="Arial" w:cs="Arial"/>
          <w:sz w:val="24"/>
          <w:szCs w:val="24"/>
          <w:lang w:val="fr-FR"/>
        </w:rPr>
        <w:t xml:space="preserve"> de </w:t>
      </w:r>
      <w:proofErr w:type="spellStart"/>
      <w:r w:rsidRPr="00BC14C9">
        <w:rPr>
          <w:rFonts w:ascii="Arial" w:hAnsi="Arial" w:cs="Arial"/>
          <w:sz w:val="24"/>
          <w:szCs w:val="24"/>
          <w:lang w:val="fr-FR"/>
        </w:rPr>
        <w:t>investitii</w:t>
      </w:r>
      <w:proofErr w:type="spellEnd"/>
      <w:r w:rsidRPr="00BC14C9">
        <w:rPr>
          <w:rFonts w:ascii="Arial" w:hAnsi="Arial" w:cs="Arial"/>
          <w:sz w:val="24"/>
          <w:szCs w:val="24"/>
          <w:lang w:val="fr-FR"/>
        </w:rPr>
        <w:t xml:space="preserve"> se va </w:t>
      </w:r>
      <w:proofErr w:type="spellStart"/>
      <w:r w:rsidRPr="00BC14C9">
        <w:rPr>
          <w:rFonts w:ascii="Arial" w:hAnsi="Arial" w:cs="Arial"/>
          <w:sz w:val="24"/>
          <w:szCs w:val="24"/>
          <w:lang w:val="fr-FR"/>
        </w:rPr>
        <w:t>asigura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din</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surs</w:t>
      </w:r>
      <w:r>
        <w:rPr>
          <w:rFonts w:ascii="Arial" w:hAnsi="Arial" w:cs="Arial"/>
          <w:sz w:val="24"/>
          <w:szCs w:val="24"/>
          <w:lang w:val="fr-FR"/>
        </w:rPr>
        <w:t>ă</w:t>
      </w:r>
      <w:proofErr w:type="spellEnd"/>
      <w:r w:rsidRPr="00BC14C9">
        <w:rPr>
          <w:rFonts w:ascii="Arial" w:hAnsi="Arial" w:cs="Arial"/>
          <w:sz w:val="24"/>
          <w:szCs w:val="24"/>
          <w:lang w:val="fr-FR"/>
        </w:rPr>
        <w:t xml:space="preserve"> </w:t>
      </w:r>
      <w:proofErr w:type="spellStart"/>
      <w:proofErr w:type="gramStart"/>
      <w:r w:rsidRPr="00BC14C9">
        <w:rPr>
          <w:rFonts w:ascii="Arial" w:hAnsi="Arial" w:cs="Arial"/>
          <w:sz w:val="24"/>
          <w:szCs w:val="24"/>
          <w:lang w:val="fr-FR"/>
        </w:rPr>
        <w:t>proprie</w:t>
      </w:r>
      <w:proofErr w:type="spellEnd"/>
      <w:r w:rsidRPr="00BC14C9">
        <w:rPr>
          <w:rFonts w:ascii="Arial" w:hAnsi="Arial" w:cs="Arial"/>
          <w:sz w:val="24"/>
          <w:szCs w:val="24"/>
          <w:lang w:val="fr-FR"/>
        </w:rPr>
        <w:t xml:space="preserve"> ,</w:t>
      </w:r>
      <w:proofErr w:type="gramEnd"/>
      <w:r w:rsidRPr="00BC14C9">
        <w:rPr>
          <w:rFonts w:ascii="Arial" w:hAnsi="Arial" w:cs="Arial"/>
          <w:sz w:val="24"/>
          <w:szCs w:val="24"/>
          <w:lang w:val="fr-FR"/>
        </w:rPr>
        <w:t xml:space="preserve"> </w:t>
      </w:r>
      <w:proofErr w:type="spellStart"/>
      <w:r w:rsidRPr="00BC14C9">
        <w:rPr>
          <w:rFonts w:ascii="Arial" w:hAnsi="Arial" w:cs="Arial"/>
          <w:sz w:val="24"/>
          <w:szCs w:val="24"/>
          <w:lang w:val="fr-FR"/>
        </w:rPr>
        <w:t>prin</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executatrea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unor</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puturi</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forate</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pentru</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realizarea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rezervei</w:t>
      </w:r>
      <w:proofErr w:type="spellEnd"/>
      <w:r w:rsidRPr="00BC14C9">
        <w:rPr>
          <w:rFonts w:ascii="Arial" w:hAnsi="Arial" w:cs="Arial"/>
          <w:sz w:val="24"/>
          <w:szCs w:val="24"/>
          <w:lang w:val="fr-FR"/>
        </w:rPr>
        <w:t xml:space="preserve"> si </w:t>
      </w:r>
      <w:proofErr w:type="spellStart"/>
      <w:r w:rsidRPr="00BC14C9">
        <w:rPr>
          <w:rFonts w:ascii="Arial" w:hAnsi="Arial" w:cs="Arial"/>
          <w:sz w:val="24"/>
          <w:szCs w:val="24"/>
          <w:lang w:val="fr-FR"/>
        </w:rPr>
        <w:t>i</w:t>
      </w:r>
      <w:r>
        <w:rPr>
          <w:rFonts w:ascii="Arial" w:hAnsi="Arial" w:cs="Arial"/>
          <w:sz w:val="24"/>
          <w:szCs w:val="24"/>
          <w:lang w:val="fr-FR"/>
        </w:rPr>
        <w:t>n</w:t>
      </w:r>
      <w:r w:rsidRPr="00BC14C9">
        <w:rPr>
          <w:rFonts w:ascii="Arial" w:hAnsi="Arial" w:cs="Arial"/>
          <w:sz w:val="24"/>
          <w:szCs w:val="24"/>
          <w:lang w:val="fr-FR"/>
        </w:rPr>
        <w:t>dependentei</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necesare</w:t>
      </w:r>
      <w:proofErr w:type="spellEnd"/>
      <w:r w:rsidRPr="00BC14C9">
        <w:rPr>
          <w:rFonts w:ascii="Arial" w:hAnsi="Arial" w:cs="Arial"/>
          <w:sz w:val="24"/>
          <w:szCs w:val="24"/>
          <w:lang w:val="fr-FR"/>
        </w:rPr>
        <w:t xml:space="preserve">, in </w:t>
      </w:r>
      <w:proofErr w:type="spellStart"/>
      <w:r w:rsidRPr="00BC14C9">
        <w:rPr>
          <w:rFonts w:ascii="Arial" w:hAnsi="Arial" w:cs="Arial"/>
          <w:sz w:val="24"/>
          <w:szCs w:val="24"/>
          <w:lang w:val="fr-FR"/>
        </w:rPr>
        <w:t>scopul</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asigur</w:t>
      </w:r>
      <w:r>
        <w:rPr>
          <w:rFonts w:ascii="Arial" w:hAnsi="Arial" w:cs="Arial"/>
          <w:sz w:val="24"/>
          <w:szCs w:val="24"/>
          <w:lang w:val="fr-FR"/>
        </w:rPr>
        <w:t>ă</w:t>
      </w:r>
      <w:r w:rsidRPr="00BC14C9">
        <w:rPr>
          <w:rFonts w:ascii="Arial" w:hAnsi="Arial" w:cs="Arial"/>
          <w:sz w:val="24"/>
          <w:szCs w:val="24"/>
          <w:lang w:val="fr-FR"/>
        </w:rPr>
        <w:t>rii</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function</w:t>
      </w:r>
      <w:r>
        <w:rPr>
          <w:rFonts w:ascii="Arial" w:hAnsi="Arial" w:cs="Arial"/>
          <w:sz w:val="24"/>
          <w:szCs w:val="24"/>
          <w:lang w:val="fr-FR"/>
        </w:rPr>
        <w:t>ă</w:t>
      </w:r>
      <w:r w:rsidRPr="00BC14C9">
        <w:rPr>
          <w:rFonts w:ascii="Arial" w:hAnsi="Arial" w:cs="Arial"/>
          <w:sz w:val="24"/>
          <w:szCs w:val="24"/>
          <w:lang w:val="fr-FR"/>
        </w:rPr>
        <w:t>rii</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unei</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activit</w:t>
      </w:r>
      <w:r>
        <w:rPr>
          <w:rFonts w:ascii="Arial" w:hAnsi="Arial" w:cs="Arial"/>
          <w:sz w:val="24"/>
          <w:szCs w:val="24"/>
          <w:lang w:val="fr-FR"/>
        </w:rPr>
        <w:t>ă</w:t>
      </w:r>
      <w:r w:rsidRPr="00BC14C9">
        <w:rPr>
          <w:rFonts w:ascii="Arial" w:hAnsi="Arial" w:cs="Arial"/>
          <w:sz w:val="24"/>
          <w:szCs w:val="24"/>
          <w:lang w:val="fr-FR"/>
        </w:rPr>
        <w:t>ti</w:t>
      </w:r>
      <w:proofErr w:type="spellEnd"/>
      <w:r w:rsidRPr="00BC14C9">
        <w:rPr>
          <w:rFonts w:ascii="Arial" w:hAnsi="Arial" w:cs="Arial"/>
          <w:sz w:val="24"/>
          <w:szCs w:val="24"/>
          <w:lang w:val="fr-FR"/>
        </w:rPr>
        <w:t xml:space="preserve"> care </w:t>
      </w:r>
      <w:r w:rsidRPr="00BC14C9">
        <w:rPr>
          <w:rFonts w:ascii="Arial" w:hAnsi="Arial" w:cs="Arial"/>
          <w:sz w:val="24"/>
          <w:szCs w:val="24"/>
          <w:lang w:val="fr-FR"/>
        </w:rPr>
        <w:lastRenderedPageBreak/>
        <w:t xml:space="preserve">nu </w:t>
      </w:r>
      <w:proofErr w:type="spellStart"/>
      <w:r w:rsidRPr="00BC14C9">
        <w:rPr>
          <w:rFonts w:ascii="Arial" w:hAnsi="Arial" w:cs="Arial"/>
          <w:sz w:val="24"/>
          <w:szCs w:val="24"/>
          <w:lang w:val="fr-FR"/>
        </w:rPr>
        <w:t>sufer</w:t>
      </w:r>
      <w:r>
        <w:rPr>
          <w:rFonts w:ascii="Arial" w:hAnsi="Arial" w:cs="Arial"/>
          <w:sz w:val="24"/>
          <w:szCs w:val="24"/>
          <w:lang w:val="fr-FR"/>
        </w:rPr>
        <w:t>ă</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intrerupere</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Pentru</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contorizarea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debitului</w:t>
      </w:r>
      <w:proofErr w:type="spellEnd"/>
      <w:r w:rsidRPr="00BC14C9">
        <w:rPr>
          <w:rFonts w:ascii="Arial" w:hAnsi="Arial" w:cs="Arial"/>
          <w:sz w:val="24"/>
          <w:szCs w:val="24"/>
          <w:lang w:val="fr-FR"/>
        </w:rPr>
        <w:t xml:space="preserve"> de </w:t>
      </w:r>
      <w:proofErr w:type="spellStart"/>
      <w:r w:rsidRPr="00BC14C9">
        <w:rPr>
          <w:rFonts w:ascii="Arial" w:hAnsi="Arial" w:cs="Arial"/>
          <w:sz w:val="24"/>
          <w:szCs w:val="24"/>
          <w:lang w:val="fr-FR"/>
        </w:rPr>
        <w:t>ap</w:t>
      </w:r>
      <w:r>
        <w:rPr>
          <w:rFonts w:ascii="Arial" w:hAnsi="Arial" w:cs="Arial"/>
          <w:sz w:val="24"/>
          <w:szCs w:val="24"/>
          <w:lang w:val="fr-FR"/>
        </w:rPr>
        <w:t>ă</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prelevat</w:t>
      </w:r>
      <w:proofErr w:type="spellEnd"/>
      <w:r w:rsidRPr="00BC14C9">
        <w:rPr>
          <w:rFonts w:ascii="Arial" w:hAnsi="Arial" w:cs="Arial"/>
          <w:sz w:val="24"/>
          <w:szCs w:val="24"/>
          <w:lang w:val="fr-FR"/>
        </w:rPr>
        <w:t xml:space="preserve"> in </w:t>
      </w:r>
      <w:proofErr w:type="spellStart"/>
      <w:r w:rsidRPr="00BC14C9">
        <w:rPr>
          <w:rFonts w:ascii="Arial" w:hAnsi="Arial" w:cs="Arial"/>
          <w:sz w:val="24"/>
          <w:szCs w:val="24"/>
          <w:lang w:val="fr-FR"/>
        </w:rPr>
        <w:t>c</w:t>
      </w:r>
      <w:r>
        <w:rPr>
          <w:rFonts w:ascii="Arial" w:hAnsi="Arial" w:cs="Arial"/>
          <w:sz w:val="24"/>
          <w:szCs w:val="24"/>
          <w:lang w:val="fr-FR"/>
        </w:rPr>
        <w:t>ă</w:t>
      </w:r>
      <w:r w:rsidRPr="00BC14C9">
        <w:rPr>
          <w:rFonts w:ascii="Arial" w:hAnsi="Arial" w:cs="Arial"/>
          <w:sz w:val="24"/>
          <w:szCs w:val="24"/>
          <w:lang w:val="fr-FR"/>
        </w:rPr>
        <w:t>minele</w:t>
      </w:r>
      <w:proofErr w:type="spellEnd"/>
      <w:r w:rsidRPr="00BC14C9">
        <w:rPr>
          <w:rFonts w:ascii="Arial" w:hAnsi="Arial" w:cs="Arial"/>
          <w:sz w:val="24"/>
          <w:szCs w:val="24"/>
          <w:lang w:val="fr-FR"/>
        </w:rPr>
        <w:t xml:space="preserve"> de </w:t>
      </w:r>
      <w:proofErr w:type="spellStart"/>
      <w:r w:rsidRPr="00BC14C9">
        <w:rPr>
          <w:rFonts w:ascii="Arial" w:hAnsi="Arial" w:cs="Arial"/>
          <w:sz w:val="24"/>
          <w:szCs w:val="24"/>
          <w:lang w:val="fr-FR"/>
        </w:rPr>
        <w:t>apometre</w:t>
      </w:r>
      <w:proofErr w:type="spellEnd"/>
      <w:r w:rsidRPr="00BC14C9">
        <w:rPr>
          <w:rFonts w:ascii="Arial" w:hAnsi="Arial" w:cs="Arial"/>
          <w:sz w:val="24"/>
          <w:szCs w:val="24"/>
          <w:lang w:val="fr-FR"/>
        </w:rPr>
        <w:t xml:space="preserve"> se </w:t>
      </w:r>
      <w:proofErr w:type="spellStart"/>
      <w:r w:rsidRPr="00BC14C9">
        <w:rPr>
          <w:rFonts w:ascii="Arial" w:hAnsi="Arial" w:cs="Arial"/>
          <w:sz w:val="24"/>
          <w:szCs w:val="24"/>
          <w:lang w:val="fr-FR"/>
        </w:rPr>
        <w:t>prevede</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montarea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c</w:t>
      </w:r>
      <w:r>
        <w:rPr>
          <w:rFonts w:ascii="Arial" w:hAnsi="Arial" w:cs="Arial"/>
          <w:sz w:val="24"/>
          <w:szCs w:val="24"/>
          <w:lang w:val="fr-FR"/>
        </w:rPr>
        <w:t>â</w:t>
      </w:r>
      <w:r w:rsidRPr="00BC14C9">
        <w:rPr>
          <w:rFonts w:ascii="Arial" w:hAnsi="Arial" w:cs="Arial"/>
          <w:sz w:val="24"/>
          <w:szCs w:val="24"/>
          <w:lang w:val="fr-FR"/>
        </w:rPr>
        <w:t>te</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unui</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contor</w:t>
      </w:r>
      <w:proofErr w:type="spellEnd"/>
      <w:r w:rsidRPr="00BC14C9">
        <w:rPr>
          <w:rFonts w:ascii="Arial" w:hAnsi="Arial" w:cs="Arial"/>
          <w:sz w:val="24"/>
          <w:szCs w:val="24"/>
          <w:lang w:val="fr-FR"/>
        </w:rPr>
        <w:t xml:space="preserve"> de </w:t>
      </w:r>
      <w:proofErr w:type="spellStart"/>
      <w:r w:rsidRPr="00BC14C9">
        <w:rPr>
          <w:rFonts w:ascii="Arial" w:hAnsi="Arial" w:cs="Arial"/>
          <w:sz w:val="24"/>
          <w:szCs w:val="24"/>
          <w:lang w:val="fr-FR"/>
        </w:rPr>
        <w:t>ap</w:t>
      </w:r>
      <w:r>
        <w:rPr>
          <w:rFonts w:ascii="Arial" w:hAnsi="Arial" w:cs="Arial"/>
          <w:sz w:val="24"/>
          <w:szCs w:val="24"/>
          <w:lang w:val="fr-FR"/>
        </w:rPr>
        <w:t>ă</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pentru</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fiecare</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obiectiv</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Pentru</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evacuarea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apelor</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uzate</w:t>
      </w:r>
      <w:proofErr w:type="spellEnd"/>
      <w:r w:rsidRPr="00BC14C9">
        <w:rPr>
          <w:rFonts w:ascii="Arial" w:hAnsi="Arial" w:cs="Arial"/>
          <w:sz w:val="24"/>
          <w:szCs w:val="24"/>
          <w:lang w:val="fr-FR"/>
        </w:rPr>
        <w:t xml:space="preserve"> se va </w:t>
      </w:r>
      <w:proofErr w:type="spellStart"/>
      <w:r w:rsidRPr="00BC14C9">
        <w:rPr>
          <w:rFonts w:ascii="Arial" w:hAnsi="Arial" w:cs="Arial"/>
          <w:sz w:val="24"/>
          <w:szCs w:val="24"/>
          <w:lang w:val="fr-FR"/>
        </w:rPr>
        <w:t>executa</w:t>
      </w:r>
      <w:proofErr w:type="spellEnd"/>
      <w:r w:rsidRPr="00BC14C9">
        <w:rPr>
          <w:rFonts w:ascii="Arial" w:hAnsi="Arial" w:cs="Arial"/>
          <w:sz w:val="24"/>
          <w:szCs w:val="24"/>
          <w:lang w:val="fr-FR"/>
        </w:rPr>
        <w:t xml:space="preserve"> </w:t>
      </w:r>
      <w:proofErr w:type="spellStart"/>
      <w:r w:rsidRPr="00BC14C9">
        <w:rPr>
          <w:rFonts w:ascii="Arial" w:hAnsi="Arial" w:cs="Arial"/>
          <w:sz w:val="24"/>
          <w:szCs w:val="24"/>
          <w:lang w:val="fr-FR"/>
        </w:rPr>
        <w:t>racord</w:t>
      </w:r>
      <w:proofErr w:type="spellEnd"/>
      <w:r w:rsidRPr="00BC14C9">
        <w:rPr>
          <w:rFonts w:ascii="Arial" w:hAnsi="Arial" w:cs="Arial"/>
          <w:sz w:val="24"/>
          <w:szCs w:val="24"/>
          <w:lang w:val="fr-FR"/>
        </w:rPr>
        <w:t xml:space="preserve"> la </w:t>
      </w:r>
      <w:proofErr w:type="spellStart"/>
      <w:r>
        <w:rPr>
          <w:rFonts w:ascii="Arial" w:hAnsi="Arial" w:cs="Arial"/>
          <w:sz w:val="24"/>
          <w:szCs w:val="24"/>
          <w:lang w:val="fr-FR"/>
        </w:rPr>
        <w:t>bazin</w:t>
      </w:r>
      <w:proofErr w:type="spellEnd"/>
      <w:r>
        <w:rPr>
          <w:rFonts w:ascii="Arial" w:hAnsi="Arial" w:cs="Arial"/>
          <w:sz w:val="24"/>
          <w:szCs w:val="24"/>
          <w:lang w:val="fr-FR"/>
        </w:rPr>
        <w:t xml:space="preserve"> </w:t>
      </w:r>
      <w:proofErr w:type="spellStart"/>
      <w:r>
        <w:rPr>
          <w:rFonts w:ascii="Arial" w:hAnsi="Arial" w:cs="Arial"/>
          <w:sz w:val="24"/>
          <w:szCs w:val="24"/>
          <w:lang w:val="fr-FR"/>
        </w:rPr>
        <w:t>vidanjabil</w:t>
      </w:r>
      <w:proofErr w:type="spellEnd"/>
      <w:r>
        <w:rPr>
          <w:rFonts w:ascii="Arial" w:hAnsi="Arial" w:cs="Arial"/>
          <w:sz w:val="24"/>
          <w:szCs w:val="24"/>
          <w:lang w:val="fr-FR"/>
        </w:rPr>
        <w:t xml:space="preserve"> </w:t>
      </w:r>
      <w:proofErr w:type="spellStart"/>
      <w:r>
        <w:rPr>
          <w:rFonts w:ascii="Arial" w:hAnsi="Arial" w:cs="Arial"/>
          <w:sz w:val="24"/>
          <w:szCs w:val="24"/>
          <w:lang w:val="fr-FR"/>
        </w:rPr>
        <w:t>etan</w:t>
      </w:r>
      <w:proofErr w:type="spellEnd"/>
      <w:r>
        <w:rPr>
          <w:rFonts w:ascii="Arial" w:hAnsi="Arial" w:cs="Arial"/>
          <w:sz w:val="24"/>
          <w:szCs w:val="24"/>
          <w:lang w:val="fr-FR"/>
        </w:rPr>
        <w:t>ș,</w:t>
      </w:r>
      <w:r w:rsidRPr="00BC14C9">
        <w:rPr>
          <w:rFonts w:ascii="Arial" w:hAnsi="Arial" w:cs="Arial"/>
          <w:sz w:val="24"/>
          <w:szCs w:val="24"/>
          <w:lang w:val="fr-FR"/>
        </w:rPr>
        <w:t xml:space="preserve"> </w:t>
      </w:r>
      <w:proofErr w:type="spellStart"/>
      <w:r>
        <w:rPr>
          <w:rFonts w:ascii="Arial" w:hAnsi="Arial" w:cs="Arial"/>
          <w:sz w:val="24"/>
          <w:szCs w:val="24"/>
          <w:lang w:val="fr-FR"/>
        </w:rPr>
        <w:t>propriu</w:t>
      </w:r>
      <w:proofErr w:type="spellEnd"/>
      <w:r>
        <w:rPr>
          <w:rFonts w:ascii="Arial" w:hAnsi="Arial" w:cs="Arial"/>
          <w:sz w:val="24"/>
          <w:szCs w:val="24"/>
          <w:lang w:val="fr-FR"/>
        </w:rPr>
        <w:t xml:space="preserve"> al </w:t>
      </w:r>
      <w:proofErr w:type="spellStart"/>
      <w:r>
        <w:rPr>
          <w:rFonts w:ascii="Arial" w:hAnsi="Arial" w:cs="Arial"/>
          <w:sz w:val="24"/>
          <w:szCs w:val="24"/>
          <w:lang w:val="fr-FR"/>
        </w:rPr>
        <w:t>fiecărei</w:t>
      </w:r>
      <w:proofErr w:type="spellEnd"/>
      <w:r>
        <w:rPr>
          <w:rFonts w:ascii="Arial" w:hAnsi="Arial" w:cs="Arial"/>
          <w:sz w:val="24"/>
          <w:szCs w:val="24"/>
          <w:lang w:val="fr-FR"/>
        </w:rPr>
        <w:t xml:space="preserve"> </w:t>
      </w:r>
      <w:proofErr w:type="spellStart"/>
      <w:r>
        <w:rPr>
          <w:rFonts w:ascii="Arial" w:hAnsi="Arial" w:cs="Arial"/>
          <w:sz w:val="24"/>
          <w:szCs w:val="24"/>
          <w:lang w:val="fr-FR"/>
        </w:rPr>
        <w:t>locuin</w:t>
      </w:r>
      <w:proofErr w:type="spellEnd"/>
      <w:r>
        <w:rPr>
          <w:rFonts w:ascii="Arial" w:hAnsi="Arial" w:cs="Arial"/>
          <w:sz w:val="24"/>
          <w:szCs w:val="24"/>
          <w:lang w:val="fr-FR"/>
        </w:rPr>
        <w:t xml:space="preserve">țe </w:t>
      </w:r>
      <w:proofErr w:type="spellStart"/>
      <w:r>
        <w:rPr>
          <w:rFonts w:ascii="Arial" w:hAnsi="Arial" w:cs="Arial"/>
          <w:sz w:val="24"/>
          <w:szCs w:val="24"/>
          <w:lang w:val="fr-FR"/>
        </w:rPr>
        <w:t>în</w:t>
      </w:r>
      <w:proofErr w:type="spellEnd"/>
      <w:r>
        <w:rPr>
          <w:rFonts w:ascii="Arial" w:hAnsi="Arial" w:cs="Arial"/>
          <w:sz w:val="24"/>
          <w:szCs w:val="24"/>
          <w:lang w:val="fr-FR"/>
        </w:rPr>
        <w:t xml:space="preserve"> parte</w:t>
      </w:r>
      <w:proofErr w:type="gramStart"/>
      <w:r>
        <w:rPr>
          <w:rFonts w:ascii="Arial" w:hAnsi="Arial" w:cs="Arial"/>
          <w:sz w:val="24"/>
          <w:szCs w:val="24"/>
          <w:lang w:val="fr-FR"/>
        </w:rPr>
        <w:t>..</w:t>
      </w:r>
      <w:proofErr w:type="gramEnd"/>
    </w:p>
    <w:p w:rsidR="001C17EC" w:rsidRPr="00CB7378" w:rsidRDefault="001C17EC" w:rsidP="001C17EC">
      <w:pPr>
        <w:spacing w:after="0"/>
        <w:ind w:firstLine="720"/>
        <w:jc w:val="both"/>
        <w:rPr>
          <w:rFonts w:ascii="Arial Narrow" w:hAnsi="Arial Narrow"/>
          <w:lang w:val="it-IT"/>
        </w:rPr>
      </w:pPr>
      <w:r w:rsidRPr="0014769C">
        <w:rPr>
          <w:rFonts w:ascii="Arial" w:hAnsi="Arial" w:cs="Arial"/>
          <w:color w:val="FF0000"/>
          <w:sz w:val="24"/>
          <w:szCs w:val="24"/>
        </w:rPr>
        <w:t>.</w:t>
      </w:r>
    </w:p>
    <w:p w:rsidR="001C17EC" w:rsidRDefault="001C17EC" w:rsidP="001C17EC">
      <w:pPr>
        <w:spacing w:after="0"/>
        <w:rPr>
          <w:rFonts w:ascii="Arial" w:hAnsi="Arial" w:cs="Arial"/>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1C17EC" w:rsidRPr="00A10205" w:rsidRDefault="001C17EC" w:rsidP="001C17EC">
      <w:pPr>
        <w:pStyle w:val="ListParagraph"/>
        <w:spacing w:after="0"/>
        <w:ind w:left="0"/>
        <w:jc w:val="both"/>
        <w:rPr>
          <w:rFonts w:ascii="Arial" w:hAnsi="Arial" w:cs="Arial"/>
          <w:sz w:val="24"/>
          <w:szCs w:val="24"/>
        </w:rPr>
      </w:pPr>
      <w:r w:rsidRPr="00616FE2">
        <w:rPr>
          <w:rFonts w:ascii="Arial" w:hAnsi="Arial" w:cs="Arial"/>
          <w:sz w:val="24"/>
          <w:szCs w:val="24"/>
        </w:rPr>
        <w:t xml:space="preserve"> </w:t>
      </w:r>
      <w:proofErr w:type="spellStart"/>
      <w:r w:rsidRPr="00A10205">
        <w:rPr>
          <w:rFonts w:ascii="Arial" w:hAnsi="Arial" w:cs="Arial"/>
          <w:sz w:val="24"/>
          <w:szCs w:val="24"/>
        </w:rPr>
        <w:t>Incălzirea</w:t>
      </w:r>
      <w:proofErr w:type="spellEnd"/>
      <w:r w:rsidRPr="00A10205">
        <w:rPr>
          <w:rFonts w:ascii="Arial" w:hAnsi="Arial" w:cs="Arial"/>
          <w:sz w:val="24"/>
          <w:szCs w:val="24"/>
        </w:rPr>
        <w:t xml:space="preserve"> </w:t>
      </w:r>
      <w:proofErr w:type="spellStart"/>
      <w:r w:rsidRPr="00A10205">
        <w:rPr>
          <w:rFonts w:ascii="Arial" w:hAnsi="Arial" w:cs="Arial"/>
          <w:sz w:val="24"/>
          <w:szCs w:val="24"/>
        </w:rPr>
        <w:t>spatiilor</w:t>
      </w:r>
      <w:proofErr w:type="spellEnd"/>
      <w:r w:rsidRPr="00A10205">
        <w:rPr>
          <w:rFonts w:ascii="Arial" w:hAnsi="Arial" w:cs="Arial"/>
          <w:sz w:val="24"/>
          <w:szCs w:val="24"/>
        </w:rPr>
        <w:t xml:space="preserve"> se </w:t>
      </w:r>
      <w:proofErr w:type="spellStart"/>
      <w:proofErr w:type="gramStart"/>
      <w:r w:rsidRPr="00A10205">
        <w:rPr>
          <w:rFonts w:ascii="Arial" w:hAnsi="Arial" w:cs="Arial"/>
          <w:sz w:val="24"/>
          <w:szCs w:val="24"/>
        </w:rPr>
        <w:t>va</w:t>
      </w:r>
      <w:proofErr w:type="spellEnd"/>
      <w:proofErr w:type="gramEnd"/>
      <w:r w:rsidRPr="00A10205">
        <w:rPr>
          <w:rFonts w:ascii="Arial" w:hAnsi="Arial" w:cs="Arial"/>
          <w:sz w:val="24"/>
          <w:szCs w:val="24"/>
        </w:rPr>
        <w:t xml:space="preserve"> face </w:t>
      </w:r>
      <w:proofErr w:type="spellStart"/>
      <w:r w:rsidRPr="00A10205">
        <w:rPr>
          <w:rFonts w:ascii="Arial" w:hAnsi="Arial" w:cs="Arial"/>
          <w:sz w:val="24"/>
          <w:szCs w:val="24"/>
        </w:rPr>
        <w:t>prin</w:t>
      </w:r>
      <w:proofErr w:type="spellEnd"/>
      <w:r w:rsidRPr="00A10205">
        <w:rPr>
          <w:rFonts w:ascii="Arial" w:hAnsi="Arial" w:cs="Arial"/>
          <w:sz w:val="24"/>
          <w:szCs w:val="24"/>
        </w:rPr>
        <w:t xml:space="preserve"> </w:t>
      </w:r>
      <w:proofErr w:type="spellStart"/>
      <w:r w:rsidRPr="00A10205">
        <w:rPr>
          <w:rFonts w:ascii="Arial" w:hAnsi="Arial" w:cs="Arial"/>
          <w:sz w:val="24"/>
          <w:szCs w:val="24"/>
        </w:rPr>
        <w:t>intermediul</w:t>
      </w:r>
      <w:proofErr w:type="spellEnd"/>
      <w:r w:rsidRPr="00A10205">
        <w:rPr>
          <w:rFonts w:ascii="Arial" w:hAnsi="Arial" w:cs="Arial"/>
          <w:sz w:val="24"/>
          <w:szCs w:val="24"/>
        </w:rPr>
        <w:t xml:space="preserve"> </w:t>
      </w:r>
      <w:proofErr w:type="spellStart"/>
      <w:r w:rsidRPr="00A10205">
        <w:rPr>
          <w:rFonts w:ascii="Arial" w:hAnsi="Arial" w:cs="Arial"/>
          <w:sz w:val="24"/>
          <w:szCs w:val="24"/>
        </w:rPr>
        <w:t>centralelor</w:t>
      </w:r>
      <w:proofErr w:type="spellEnd"/>
      <w:r w:rsidRPr="00A10205">
        <w:rPr>
          <w:rFonts w:ascii="Arial" w:hAnsi="Arial" w:cs="Arial"/>
          <w:sz w:val="24"/>
          <w:szCs w:val="24"/>
        </w:rPr>
        <w:t xml:space="preserve"> </w:t>
      </w:r>
      <w:proofErr w:type="spellStart"/>
      <w:r w:rsidRPr="00A10205">
        <w:rPr>
          <w:rFonts w:ascii="Arial" w:hAnsi="Arial" w:cs="Arial"/>
          <w:sz w:val="24"/>
          <w:szCs w:val="24"/>
        </w:rPr>
        <w:t>termice</w:t>
      </w:r>
      <w:proofErr w:type="spellEnd"/>
      <w:r w:rsidRPr="00A10205">
        <w:rPr>
          <w:rFonts w:ascii="Arial" w:hAnsi="Arial" w:cs="Arial"/>
          <w:sz w:val="24"/>
          <w:szCs w:val="24"/>
        </w:rPr>
        <w:t xml:space="preserve"> </w:t>
      </w:r>
      <w:proofErr w:type="spellStart"/>
      <w:r w:rsidRPr="00A10205">
        <w:rPr>
          <w:rFonts w:ascii="Arial" w:hAnsi="Arial" w:cs="Arial"/>
          <w:sz w:val="24"/>
          <w:szCs w:val="24"/>
        </w:rPr>
        <w:t>murale</w:t>
      </w:r>
      <w:proofErr w:type="spellEnd"/>
      <w:r w:rsidRPr="00A10205">
        <w:rPr>
          <w:rFonts w:ascii="Arial" w:hAnsi="Arial" w:cs="Arial"/>
          <w:sz w:val="24"/>
          <w:szCs w:val="24"/>
        </w:rPr>
        <w:t xml:space="preserve">, </w:t>
      </w:r>
      <w:proofErr w:type="spellStart"/>
      <w:r w:rsidRPr="00A10205">
        <w:rPr>
          <w:rFonts w:ascii="Arial" w:hAnsi="Arial" w:cs="Arial"/>
          <w:sz w:val="24"/>
          <w:szCs w:val="24"/>
        </w:rPr>
        <w:t>ce</w:t>
      </w:r>
      <w:proofErr w:type="spellEnd"/>
      <w:r w:rsidRPr="00A10205">
        <w:rPr>
          <w:rFonts w:ascii="Arial" w:hAnsi="Arial" w:cs="Arial"/>
          <w:sz w:val="24"/>
          <w:szCs w:val="24"/>
        </w:rPr>
        <w:t xml:space="preserve"> </w:t>
      </w:r>
      <w:proofErr w:type="spellStart"/>
      <w:r w:rsidRPr="00A10205">
        <w:rPr>
          <w:rFonts w:ascii="Arial" w:hAnsi="Arial" w:cs="Arial"/>
          <w:sz w:val="24"/>
          <w:szCs w:val="24"/>
        </w:rPr>
        <w:t>functionează</w:t>
      </w:r>
      <w:proofErr w:type="spellEnd"/>
      <w:r w:rsidRPr="00A10205">
        <w:rPr>
          <w:rFonts w:ascii="Arial" w:hAnsi="Arial" w:cs="Arial"/>
          <w:sz w:val="24"/>
          <w:szCs w:val="24"/>
        </w:rPr>
        <w:t xml:space="preserve"> </w:t>
      </w:r>
      <w:proofErr w:type="spellStart"/>
      <w:r w:rsidRPr="00A10205">
        <w:rPr>
          <w:rFonts w:ascii="Arial" w:hAnsi="Arial" w:cs="Arial"/>
          <w:sz w:val="24"/>
          <w:szCs w:val="24"/>
        </w:rPr>
        <w:t>pe</w:t>
      </w:r>
      <w:proofErr w:type="spellEnd"/>
      <w:r w:rsidRPr="00A10205">
        <w:rPr>
          <w:rFonts w:ascii="Arial" w:hAnsi="Arial" w:cs="Arial"/>
          <w:sz w:val="24"/>
          <w:szCs w:val="24"/>
        </w:rPr>
        <w:t xml:space="preserve"> </w:t>
      </w:r>
      <w:proofErr w:type="spellStart"/>
      <w:r w:rsidRPr="00A10205">
        <w:rPr>
          <w:rFonts w:ascii="Arial" w:hAnsi="Arial" w:cs="Arial"/>
          <w:sz w:val="24"/>
          <w:szCs w:val="24"/>
        </w:rPr>
        <w:t>bază</w:t>
      </w:r>
      <w:proofErr w:type="spellEnd"/>
      <w:r w:rsidRPr="00A10205">
        <w:rPr>
          <w:rFonts w:ascii="Arial" w:hAnsi="Arial" w:cs="Arial"/>
          <w:sz w:val="24"/>
          <w:szCs w:val="24"/>
        </w:rPr>
        <w:t xml:space="preserve"> de </w:t>
      </w:r>
      <w:proofErr w:type="spellStart"/>
      <w:r w:rsidRPr="00A10205">
        <w:rPr>
          <w:rFonts w:ascii="Arial" w:hAnsi="Arial" w:cs="Arial"/>
          <w:sz w:val="24"/>
          <w:szCs w:val="24"/>
        </w:rPr>
        <w:t>combustibil</w:t>
      </w:r>
      <w:proofErr w:type="spellEnd"/>
      <w:r w:rsidRPr="00A10205">
        <w:rPr>
          <w:rFonts w:ascii="Arial" w:hAnsi="Arial" w:cs="Arial"/>
          <w:sz w:val="24"/>
          <w:szCs w:val="24"/>
        </w:rPr>
        <w:t xml:space="preserve"> </w:t>
      </w:r>
      <w:proofErr w:type="spellStart"/>
      <w:r w:rsidRPr="00A10205">
        <w:rPr>
          <w:rFonts w:ascii="Arial" w:hAnsi="Arial" w:cs="Arial"/>
          <w:sz w:val="24"/>
          <w:szCs w:val="24"/>
        </w:rPr>
        <w:t>gazos</w:t>
      </w:r>
      <w:proofErr w:type="spellEnd"/>
      <w:r w:rsidRPr="00A10205">
        <w:rPr>
          <w:rFonts w:ascii="Arial" w:hAnsi="Arial" w:cs="Arial"/>
          <w:sz w:val="24"/>
          <w:szCs w:val="24"/>
        </w:rPr>
        <w:t xml:space="preserve">, </w:t>
      </w:r>
      <w:proofErr w:type="spellStart"/>
      <w:r w:rsidRPr="00A10205">
        <w:rPr>
          <w:rFonts w:ascii="Arial" w:hAnsi="Arial" w:cs="Arial"/>
          <w:sz w:val="24"/>
          <w:szCs w:val="24"/>
        </w:rPr>
        <w:t>energie</w:t>
      </w:r>
      <w:proofErr w:type="spellEnd"/>
      <w:r w:rsidRPr="00A10205">
        <w:rPr>
          <w:rFonts w:ascii="Arial" w:hAnsi="Arial" w:cs="Arial"/>
          <w:sz w:val="24"/>
          <w:szCs w:val="24"/>
        </w:rPr>
        <w:t xml:space="preserve"> </w:t>
      </w:r>
      <w:proofErr w:type="spellStart"/>
      <w:r w:rsidRPr="00A10205">
        <w:rPr>
          <w:rFonts w:ascii="Arial" w:hAnsi="Arial" w:cs="Arial"/>
          <w:sz w:val="24"/>
          <w:szCs w:val="24"/>
        </w:rPr>
        <w:t>electrică</w:t>
      </w:r>
      <w:proofErr w:type="spellEnd"/>
      <w:r w:rsidRPr="00A10205">
        <w:rPr>
          <w:rFonts w:ascii="Arial" w:hAnsi="Arial" w:cs="Arial"/>
          <w:sz w:val="24"/>
          <w:szCs w:val="24"/>
        </w:rPr>
        <w:t xml:space="preserve"> </w:t>
      </w:r>
      <w:proofErr w:type="spellStart"/>
      <w:r w:rsidRPr="00A10205">
        <w:rPr>
          <w:rFonts w:ascii="Arial" w:hAnsi="Arial" w:cs="Arial"/>
          <w:sz w:val="24"/>
          <w:szCs w:val="24"/>
        </w:rPr>
        <w:t>sau</w:t>
      </w:r>
      <w:proofErr w:type="spellEnd"/>
      <w:r w:rsidRPr="00A10205">
        <w:rPr>
          <w:rFonts w:ascii="Arial" w:hAnsi="Arial" w:cs="Arial"/>
          <w:sz w:val="24"/>
          <w:szCs w:val="24"/>
        </w:rPr>
        <w:t>/</w:t>
      </w:r>
      <w:proofErr w:type="spellStart"/>
      <w:r w:rsidRPr="00A10205">
        <w:rPr>
          <w:rFonts w:ascii="Arial" w:hAnsi="Arial" w:cs="Arial"/>
          <w:sz w:val="24"/>
          <w:szCs w:val="24"/>
        </w:rPr>
        <w:t>si</w:t>
      </w:r>
      <w:proofErr w:type="spellEnd"/>
      <w:r w:rsidRPr="00A10205">
        <w:rPr>
          <w:rFonts w:ascii="Arial" w:hAnsi="Arial" w:cs="Arial"/>
          <w:sz w:val="24"/>
          <w:szCs w:val="24"/>
        </w:rPr>
        <w:t xml:space="preserve"> </w:t>
      </w:r>
      <w:proofErr w:type="spellStart"/>
      <w:r w:rsidRPr="00A10205">
        <w:rPr>
          <w:rFonts w:ascii="Arial" w:hAnsi="Arial" w:cs="Arial"/>
          <w:sz w:val="24"/>
          <w:szCs w:val="24"/>
        </w:rPr>
        <w:t>energie</w:t>
      </w:r>
      <w:proofErr w:type="spellEnd"/>
      <w:r w:rsidRPr="00A10205">
        <w:rPr>
          <w:rFonts w:ascii="Arial" w:hAnsi="Arial" w:cs="Arial"/>
          <w:sz w:val="24"/>
          <w:szCs w:val="24"/>
        </w:rPr>
        <w:t xml:space="preserve"> </w:t>
      </w:r>
      <w:proofErr w:type="spellStart"/>
      <w:r w:rsidRPr="00A10205">
        <w:rPr>
          <w:rFonts w:ascii="Arial" w:hAnsi="Arial" w:cs="Arial"/>
          <w:sz w:val="24"/>
          <w:szCs w:val="24"/>
        </w:rPr>
        <w:t>neconventională</w:t>
      </w:r>
      <w:proofErr w:type="spellEnd"/>
      <w:r w:rsidRPr="00A10205">
        <w:rPr>
          <w:rFonts w:ascii="Arial" w:hAnsi="Arial" w:cs="Arial"/>
          <w:sz w:val="24"/>
          <w:szCs w:val="24"/>
        </w:rPr>
        <w:t xml:space="preserve">, </w:t>
      </w:r>
      <w:proofErr w:type="spellStart"/>
      <w:r w:rsidRPr="00A10205">
        <w:rPr>
          <w:rFonts w:ascii="Arial" w:hAnsi="Arial" w:cs="Arial"/>
          <w:sz w:val="24"/>
          <w:szCs w:val="24"/>
        </w:rPr>
        <w:t>solutii</w:t>
      </w:r>
      <w:proofErr w:type="spellEnd"/>
      <w:r w:rsidRPr="00A10205">
        <w:rPr>
          <w:rFonts w:ascii="Arial" w:hAnsi="Arial" w:cs="Arial"/>
          <w:sz w:val="24"/>
          <w:szCs w:val="24"/>
        </w:rPr>
        <w:t xml:space="preserve"> </w:t>
      </w:r>
      <w:proofErr w:type="spellStart"/>
      <w:r w:rsidRPr="00A10205">
        <w:rPr>
          <w:rFonts w:ascii="Arial" w:hAnsi="Arial" w:cs="Arial"/>
          <w:sz w:val="24"/>
          <w:szCs w:val="24"/>
        </w:rPr>
        <w:t>ce</w:t>
      </w:r>
      <w:proofErr w:type="spellEnd"/>
      <w:r w:rsidRPr="00A10205">
        <w:rPr>
          <w:rFonts w:ascii="Arial" w:hAnsi="Arial" w:cs="Arial"/>
          <w:sz w:val="24"/>
          <w:szCs w:val="24"/>
        </w:rPr>
        <w:t xml:space="preserve"> </w:t>
      </w:r>
      <w:proofErr w:type="spellStart"/>
      <w:r w:rsidRPr="00A10205">
        <w:rPr>
          <w:rFonts w:ascii="Arial" w:hAnsi="Arial" w:cs="Arial"/>
          <w:sz w:val="24"/>
          <w:szCs w:val="24"/>
        </w:rPr>
        <w:t>vor</w:t>
      </w:r>
      <w:proofErr w:type="spellEnd"/>
      <w:r w:rsidRPr="00A10205">
        <w:rPr>
          <w:rFonts w:ascii="Arial" w:hAnsi="Arial" w:cs="Arial"/>
          <w:sz w:val="24"/>
          <w:szCs w:val="24"/>
        </w:rPr>
        <w:t xml:space="preserve"> </w:t>
      </w:r>
      <w:proofErr w:type="spellStart"/>
      <w:r w:rsidRPr="00A10205">
        <w:rPr>
          <w:rFonts w:ascii="Arial" w:hAnsi="Arial" w:cs="Arial"/>
          <w:sz w:val="24"/>
          <w:szCs w:val="24"/>
        </w:rPr>
        <w:t>fi</w:t>
      </w:r>
      <w:proofErr w:type="spellEnd"/>
      <w:r w:rsidRPr="00A10205">
        <w:rPr>
          <w:rFonts w:ascii="Arial" w:hAnsi="Arial" w:cs="Arial"/>
          <w:sz w:val="24"/>
          <w:szCs w:val="24"/>
        </w:rPr>
        <w:t xml:space="preserve"> </w:t>
      </w:r>
      <w:proofErr w:type="spellStart"/>
      <w:r w:rsidRPr="00A10205">
        <w:rPr>
          <w:rFonts w:ascii="Arial" w:hAnsi="Arial" w:cs="Arial"/>
          <w:sz w:val="24"/>
          <w:szCs w:val="24"/>
        </w:rPr>
        <w:t>stabilite</w:t>
      </w:r>
      <w:proofErr w:type="spellEnd"/>
      <w:r w:rsidRPr="00A10205">
        <w:rPr>
          <w:rFonts w:ascii="Arial" w:hAnsi="Arial" w:cs="Arial"/>
          <w:sz w:val="24"/>
          <w:szCs w:val="24"/>
        </w:rPr>
        <w:t xml:space="preserve"> in </w:t>
      </w:r>
      <w:proofErr w:type="spellStart"/>
      <w:r w:rsidRPr="00A10205">
        <w:rPr>
          <w:rFonts w:ascii="Arial" w:hAnsi="Arial" w:cs="Arial"/>
          <w:sz w:val="24"/>
          <w:szCs w:val="24"/>
        </w:rPr>
        <w:t>faza</w:t>
      </w:r>
      <w:proofErr w:type="spellEnd"/>
      <w:r w:rsidRPr="00A10205">
        <w:rPr>
          <w:rFonts w:ascii="Arial" w:hAnsi="Arial" w:cs="Arial"/>
          <w:sz w:val="24"/>
          <w:szCs w:val="24"/>
        </w:rPr>
        <w:t xml:space="preserve"> </w:t>
      </w:r>
      <w:proofErr w:type="spellStart"/>
      <w:r w:rsidRPr="00A10205">
        <w:rPr>
          <w:rFonts w:ascii="Arial" w:hAnsi="Arial" w:cs="Arial"/>
          <w:sz w:val="24"/>
          <w:szCs w:val="24"/>
        </w:rPr>
        <w:t>urmatoare</w:t>
      </w:r>
      <w:proofErr w:type="spellEnd"/>
      <w:r w:rsidRPr="00A10205">
        <w:rPr>
          <w:rFonts w:ascii="Arial" w:hAnsi="Arial" w:cs="Arial"/>
          <w:sz w:val="24"/>
          <w:szCs w:val="24"/>
        </w:rPr>
        <w:t xml:space="preserve"> de </w:t>
      </w:r>
      <w:proofErr w:type="spellStart"/>
      <w:r w:rsidRPr="00A10205">
        <w:rPr>
          <w:rFonts w:ascii="Arial" w:hAnsi="Arial" w:cs="Arial"/>
          <w:sz w:val="24"/>
          <w:szCs w:val="24"/>
        </w:rPr>
        <w:t>proiectare</w:t>
      </w:r>
      <w:proofErr w:type="spellEnd"/>
      <w:r w:rsidRPr="00A10205">
        <w:rPr>
          <w:rFonts w:ascii="Arial" w:hAnsi="Arial" w:cs="Arial"/>
          <w:sz w:val="24"/>
          <w:szCs w:val="24"/>
        </w:rPr>
        <w:t>.</w:t>
      </w:r>
    </w:p>
    <w:p w:rsidR="001C17EC" w:rsidRPr="00A10205" w:rsidRDefault="001C17EC" w:rsidP="001C17EC">
      <w:pPr>
        <w:pStyle w:val="ListParagraph"/>
        <w:spacing w:after="0"/>
        <w:ind w:left="0"/>
        <w:jc w:val="both"/>
        <w:rPr>
          <w:rFonts w:ascii="Arial" w:hAnsi="Arial" w:cs="Arial"/>
          <w:sz w:val="24"/>
          <w:szCs w:val="24"/>
        </w:rPr>
      </w:pPr>
      <w:proofErr w:type="spellStart"/>
      <w:r w:rsidRPr="00A10205">
        <w:rPr>
          <w:rFonts w:ascii="Arial" w:hAnsi="Arial" w:cs="Arial"/>
          <w:sz w:val="24"/>
          <w:szCs w:val="24"/>
        </w:rPr>
        <w:t>Alimentarea</w:t>
      </w:r>
      <w:proofErr w:type="spellEnd"/>
      <w:r w:rsidRPr="00A10205">
        <w:rPr>
          <w:rFonts w:ascii="Arial" w:hAnsi="Arial" w:cs="Arial"/>
          <w:sz w:val="24"/>
          <w:szCs w:val="24"/>
        </w:rPr>
        <w:t xml:space="preserve"> cu gaze </w:t>
      </w:r>
      <w:proofErr w:type="spellStart"/>
      <w:r w:rsidRPr="00A10205">
        <w:rPr>
          <w:rFonts w:ascii="Arial" w:hAnsi="Arial" w:cs="Arial"/>
          <w:sz w:val="24"/>
          <w:szCs w:val="24"/>
        </w:rPr>
        <w:t>naturale</w:t>
      </w:r>
      <w:proofErr w:type="spellEnd"/>
      <w:r w:rsidRPr="00A10205">
        <w:rPr>
          <w:rFonts w:ascii="Arial" w:hAnsi="Arial" w:cs="Arial"/>
          <w:sz w:val="24"/>
          <w:szCs w:val="24"/>
        </w:rPr>
        <w:t xml:space="preserve"> se </w:t>
      </w:r>
      <w:proofErr w:type="spellStart"/>
      <w:proofErr w:type="gramStart"/>
      <w:r w:rsidRPr="00A10205">
        <w:rPr>
          <w:rFonts w:ascii="Arial" w:hAnsi="Arial" w:cs="Arial"/>
          <w:sz w:val="24"/>
          <w:szCs w:val="24"/>
        </w:rPr>
        <w:t>va</w:t>
      </w:r>
      <w:proofErr w:type="spellEnd"/>
      <w:proofErr w:type="gramEnd"/>
      <w:r w:rsidRPr="00A10205">
        <w:rPr>
          <w:rFonts w:ascii="Arial" w:hAnsi="Arial" w:cs="Arial"/>
          <w:sz w:val="24"/>
          <w:szCs w:val="24"/>
        </w:rPr>
        <w:t xml:space="preserve"> face </w:t>
      </w:r>
      <w:proofErr w:type="spellStart"/>
      <w:r w:rsidRPr="00A10205">
        <w:rPr>
          <w:rFonts w:ascii="Arial" w:hAnsi="Arial" w:cs="Arial"/>
          <w:sz w:val="24"/>
          <w:szCs w:val="24"/>
        </w:rPr>
        <w:t>prin</w:t>
      </w:r>
      <w:proofErr w:type="spellEnd"/>
      <w:r w:rsidRPr="00A10205">
        <w:rPr>
          <w:rFonts w:ascii="Arial" w:hAnsi="Arial" w:cs="Arial"/>
          <w:sz w:val="24"/>
          <w:szCs w:val="24"/>
        </w:rPr>
        <w:t xml:space="preserve"> </w:t>
      </w:r>
      <w:proofErr w:type="spellStart"/>
      <w:r w:rsidRPr="00A10205">
        <w:rPr>
          <w:rFonts w:ascii="Arial" w:hAnsi="Arial" w:cs="Arial"/>
          <w:sz w:val="24"/>
          <w:szCs w:val="24"/>
        </w:rPr>
        <w:t>racordul</w:t>
      </w:r>
      <w:proofErr w:type="spellEnd"/>
      <w:r w:rsidRPr="00A10205">
        <w:rPr>
          <w:rFonts w:ascii="Arial" w:hAnsi="Arial" w:cs="Arial"/>
          <w:sz w:val="24"/>
          <w:szCs w:val="24"/>
        </w:rPr>
        <w:t xml:space="preserve"> la </w:t>
      </w:r>
      <w:proofErr w:type="spellStart"/>
      <w:r w:rsidRPr="00A10205">
        <w:rPr>
          <w:rFonts w:ascii="Arial" w:hAnsi="Arial" w:cs="Arial"/>
          <w:sz w:val="24"/>
          <w:szCs w:val="24"/>
        </w:rPr>
        <w:t>reteaua</w:t>
      </w:r>
      <w:proofErr w:type="spellEnd"/>
      <w:r w:rsidRPr="00A10205">
        <w:rPr>
          <w:rFonts w:ascii="Arial" w:hAnsi="Arial" w:cs="Arial"/>
          <w:sz w:val="24"/>
          <w:szCs w:val="24"/>
        </w:rPr>
        <w:t xml:space="preserve"> </w:t>
      </w:r>
      <w:proofErr w:type="spellStart"/>
      <w:r w:rsidRPr="00A10205">
        <w:rPr>
          <w:rFonts w:ascii="Arial" w:hAnsi="Arial" w:cs="Arial"/>
          <w:sz w:val="24"/>
          <w:szCs w:val="24"/>
        </w:rPr>
        <w:t>existentă</w:t>
      </w:r>
      <w:proofErr w:type="spellEnd"/>
      <w:r w:rsidRPr="00A10205">
        <w:rPr>
          <w:rFonts w:ascii="Arial" w:hAnsi="Arial" w:cs="Arial"/>
          <w:sz w:val="24"/>
          <w:szCs w:val="24"/>
        </w:rPr>
        <w:t xml:space="preserve"> in </w:t>
      </w:r>
      <w:proofErr w:type="spellStart"/>
      <w:r w:rsidRPr="00A10205">
        <w:rPr>
          <w:rFonts w:ascii="Arial" w:hAnsi="Arial" w:cs="Arial"/>
          <w:sz w:val="24"/>
          <w:szCs w:val="24"/>
        </w:rPr>
        <w:t>zonă</w:t>
      </w:r>
      <w:proofErr w:type="spellEnd"/>
      <w:r w:rsidRPr="00A10205">
        <w:rPr>
          <w:rFonts w:ascii="Arial" w:hAnsi="Arial" w:cs="Arial"/>
          <w:sz w:val="24"/>
          <w:szCs w:val="24"/>
        </w:rPr>
        <w:t>.</w:t>
      </w:r>
    </w:p>
    <w:p w:rsidR="001C17EC" w:rsidRDefault="001C17EC" w:rsidP="001C17EC">
      <w:pPr>
        <w:pStyle w:val="ListParagraph"/>
        <w:spacing w:after="0"/>
        <w:ind w:left="0"/>
        <w:jc w:val="both"/>
        <w:rPr>
          <w:color w:val="000000"/>
        </w:rPr>
      </w:pPr>
    </w:p>
    <w:p w:rsidR="001C17EC" w:rsidRPr="00AD659C" w:rsidRDefault="001C17EC" w:rsidP="001C17EC">
      <w:pPr>
        <w:pStyle w:val="ListParagraph"/>
        <w:spacing w:after="0"/>
        <w:ind w:left="0"/>
        <w:jc w:val="both"/>
        <w:rPr>
          <w:rFonts w:ascii="Arial" w:hAnsi="Arial" w:cs="Arial"/>
          <w:szCs w:val="24"/>
        </w:rPr>
      </w:pP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w:t>
      </w:r>
      <w:r w:rsidRPr="001957FF">
        <w:rPr>
          <w:rFonts w:ascii="Arial" w:hAnsi="Arial" w:cs="Arial"/>
          <w:b/>
          <w:sz w:val="24"/>
          <w:szCs w:val="24"/>
        </w:rPr>
        <w:t xml:space="preserve"> </w:t>
      </w:r>
    </w:p>
    <w:p w:rsidR="001C17EC" w:rsidRPr="00A10205" w:rsidRDefault="001C17EC" w:rsidP="001C17EC">
      <w:pPr>
        <w:spacing w:after="0"/>
        <w:jc w:val="both"/>
        <w:rPr>
          <w:rFonts w:ascii="Arial" w:hAnsi="Arial" w:cs="Arial"/>
          <w:sz w:val="24"/>
          <w:szCs w:val="24"/>
        </w:rPr>
      </w:pPr>
      <w:r w:rsidRPr="00A10205">
        <w:rPr>
          <w:rFonts w:ascii="Arial" w:hAnsi="Arial" w:cs="Arial"/>
          <w:sz w:val="24"/>
          <w:szCs w:val="24"/>
        </w:rPr>
        <w:t xml:space="preserve">Se </w:t>
      </w:r>
      <w:proofErr w:type="spellStart"/>
      <w:r w:rsidRPr="00A10205">
        <w:rPr>
          <w:rFonts w:ascii="Arial" w:hAnsi="Arial" w:cs="Arial"/>
          <w:sz w:val="24"/>
          <w:szCs w:val="24"/>
        </w:rPr>
        <w:t>propune</w:t>
      </w:r>
      <w:proofErr w:type="spellEnd"/>
      <w:r w:rsidRPr="00A10205">
        <w:rPr>
          <w:rFonts w:ascii="Arial" w:hAnsi="Arial" w:cs="Arial"/>
          <w:sz w:val="24"/>
          <w:szCs w:val="24"/>
        </w:rPr>
        <w:t xml:space="preserve"> </w:t>
      </w:r>
      <w:proofErr w:type="spellStart"/>
      <w:r w:rsidRPr="00A10205">
        <w:rPr>
          <w:rFonts w:ascii="Arial" w:hAnsi="Arial" w:cs="Arial"/>
          <w:sz w:val="24"/>
          <w:szCs w:val="24"/>
        </w:rPr>
        <w:t>racordarea</w:t>
      </w:r>
      <w:proofErr w:type="spellEnd"/>
      <w:r w:rsidRPr="00A10205">
        <w:rPr>
          <w:rFonts w:ascii="Arial" w:hAnsi="Arial" w:cs="Arial"/>
          <w:sz w:val="24"/>
          <w:szCs w:val="24"/>
        </w:rPr>
        <w:t xml:space="preserve"> la </w:t>
      </w:r>
      <w:proofErr w:type="spellStart"/>
      <w:r w:rsidRPr="00A10205">
        <w:rPr>
          <w:rFonts w:ascii="Arial" w:hAnsi="Arial" w:cs="Arial"/>
          <w:sz w:val="24"/>
          <w:szCs w:val="24"/>
        </w:rPr>
        <w:t>reţeaua</w:t>
      </w:r>
      <w:proofErr w:type="spellEnd"/>
      <w:r w:rsidRPr="00A10205">
        <w:rPr>
          <w:rFonts w:ascii="Arial" w:hAnsi="Arial" w:cs="Arial"/>
          <w:sz w:val="24"/>
          <w:szCs w:val="24"/>
        </w:rPr>
        <w:t xml:space="preserve"> </w:t>
      </w:r>
      <w:proofErr w:type="spellStart"/>
      <w:r w:rsidRPr="00A10205">
        <w:rPr>
          <w:rFonts w:ascii="Arial" w:hAnsi="Arial" w:cs="Arial"/>
          <w:sz w:val="24"/>
          <w:szCs w:val="24"/>
        </w:rPr>
        <w:t>electrică</w:t>
      </w:r>
      <w:proofErr w:type="spellEnd"/>
      <w:r w:rsidRPr="00A10205">
        <w:rPr>
          <w:rFonts w:ascii="Arial" w:hAnsi="Arial" w:cs="Arial"/>
          <w:sz w:val="24"/>
          <w:szCs w:val="24"/>
        </w:rPr>
        <w:t xml:space="preserve"> </w:t>
      </w:r>
      <w:proofErr w:type="spellStart"/>
      <w:r w:rsidRPr="00A10205">
        <w:rPr>
          <w:rFonts w:ascii="Arial" w:hAnsi="Arial" w:cs="Arial"/>
          <w:sz w:val="24"/>
          <w:szCs w:val="24"/>
        </w:rPr>
        <w:t>existentă</w:t>
      </w:r>
      <w:proofErr w:type="spellEnd"/>
      <w:r w:rsidRPr="00A10205">
        <w:rPr>
          <w:rFonts w:ascii="Arial" w:hAnsi="Arial" w:cs="Arial"/>
          <w:sz w:val="24"/>
          <w:szCs w:val="24"/>
        </w:rPr>
        <w:t xml:space="preserve"> in </w:t>
      </w:r>
      <w:proofErr w:type="spellStart"/>
      <w:r w:rsidRPr="00A10205">
        <w:rPr>
          <w:rFonts w:ascii="Arial" w:hAnsi="Arial" w:cs="Arial"/>
          <w:sz w:val="24"/>
          <w:szCs w:val="24"/>
        </w:rPr>
        <w:t>zonă</w:t>
      </w:r>
      <w:proofErr w:type="spellEnd"/>
      <w:r w:rsidRPr="00A10205">
        <w:rPr>
          <w:rFonts w:ascii="Arial" w:hAnsi="Arial" w:cs="Arial"/>
          <w:sz w:val="24"/>
          <w:szCs w:val="24"/>
        </w:rPr>
        <w:t xml:space="preserve"> </w:t>
      </w:r>
      <w:proofErr w:type="spellStart"/>
      <w:r w:rsidRPr="00A10205">
        <w:rPr>
          <w:rFonts w:ascii="Arial" w:hAnsi="Arial" w:cs="Arial"/>
          <w:sz w:val="24"/>
          <w:szCs w:val="24"/>
        </w:rPr>
        <w:t>și</w:t>
      </w:r>
      <w:proofErr w:type="spellEnd"/>
      <w:r w:rsidRPr="00A10205">
        <w:rPr>
          <w:rFonts w:ascii="Arial" w:hAnsi="Arial" w:cs="Arial"/>
          <w:sz w:val="24"/>
          <w:szCs w:val="24"/>
        </w:rPr>
        <w:t xml:space="preserve"> </w:t>
      </w:r>
      <w:proofErr w:type="spellStart"/>
      <w:r w:rsidRPr="00A10205">
        <w:rPr>
          <w:rFonts w:ascii="Arial" w:hAnsi="Arial" w:cs="Arial"/>
          <w:sz w:val="24"/>
          <w:szCs w:val="24"/>
        </w:rPr>
        <w:t>racordarea</w:t>
      </w:r>
      <w:proofErr w:type="spellEnd"/>
      <w:r w:rsidRPr="00A10205">
        <w:rPr>
          <w:rFonts w:ascii="Arial" w:hAnsi="Arial" w:cs="Arial"/>
          <w:sz w:val="24"/>
          <w:szCs w:val="24"/>
        </w:rPr>
        <w:t xml:space="preserve"> </w:t>
      </w:r>
      <w:proofErr w:type="spellStart"/>
      <w:r w:rsidRPr="00A10205">
        <w:rPr>
          <w:rFonts w:ascii="Arial" w:hAnsi="Arial" w:cs="Arial"/>
          <w:sz w:val="24"/>
          <w:szCs w:val="24"/>
        </w:rPr>
        <w:t>obiectivelor</w:t>
      </w:r>
      <w:proofErr w:type="spellEnd"/>
      <w:r w:rsidRPr="00A10205">
        <w:rPr>
          <w:rFonts w:ascii="Arial" w:hAnsi="Arial" w:cs="Arial"/>
          <w:sz w:val="24"/>
          <w:szCs w:val="24"/>
        </w:rPr>
        <w:t xml:space="preserve"> la </w:t>
      </w:r>
      <w:proofErr w:type="spellStart"/>
      <w:r w:rsidRPr="00A10205">
        <w:rPr>
          <w:rFonts w:ascii="Arial" w:hAnsi="Arial" w:cs="Arial"/>
          <w:sz w:val="24"/>
          <w:szCs w:val="24"/>
        </w:rPr>
        <w:t>rețea</w:t>
      </w:r>
      <w:proofErr w:type="spellEnd"/>
      <w:r w:rsidRPr="00A10205">
        <w:rPr>
          <w:rFonts w:ascii="Arial" w:hAnsi="Arial" w:cs="Arial"/>
          <w:sz w:val="24"/>
          <w:szCs w:val="24"/>
        </w:rPr>
        <w:t xml:space="preserve">, </w:t>
      </w:r>
      <w:proofErr w:type="spellStart"/>
      <w:r w:rsidRPr="00A10205">
        <w:rPr>
          <w:rFonts w:ascii="Arial" w:hAnsi="Arial" w:cs="Arial"/>
          <w:sz w:val="24"/>
          <w:szCs w:val="24"/>
        </w:rPr>
        <w:t>în</w:t>
      </w:r>
      <w:proofErr w:type="spellEnd"/>
      <w:r w:rsidRPr="00A10205">
        <w:rPr>
          <w:rFonts w:ascii="Arial" w:hAnsi="Arial" w:cs="Arial"/>
          <w:sz w:val="24"/>
          <w:szCs w:val="24"/>
        </w:rPr>
        <w:t xml:space="preserve"> </w:t>
      </w:r>
      <w:proofErr w:type="spellStart"/>
      <w:r w:rsidRPr="00A10205">
        <w:rPr>
          <w:rFonts w:ascii="Arial" w:hAnsi="Arial" w:cs="Arial"/>
          <w:sz w:val="24"/>
          <w:szCs w:val="24"/>
        </w:rPr>
        <w:t>conformitate</w:t>
      </w:r>
      <w:proofErr w:type="spellEnd"/>
      <w:r w:rsidRPr="00A10205">
        <w:rPr>
          <w:rFonts w:ascii="Arial" w:hAnsi="Arial" w:cs="Arial"/>
          <w:sz w:val="24"/>
          <w:szCs w:val="24"/>
        </w:rPr>
        <w:t xml:space="preserve"> cu </w:t>
      </w:r>
      <w:proofErr w:type="spellStart"/>
      <w:r w:rsidRPr="00A10205">
        <w:rPr>
          <w:rFonts w:ascii="Arial" w:hAnsi="Arial" w:cs="Arial"/>
          <w:sz w:val="24"/>
          <w:szCs w:val="24"/>
        </w:rPr>
        <w:t>Avizul</w:t>
      </w:r>
      <w:proofErr w:type="spellEnd"/>
      <w:r w:rsidRPr="00A10205">
        <w:rPr>
          <w:rFonts w:ascii="Arial" w:hAnsi="Arial" w:cs="Arial"/>
          <w:sz w:val="24"/>
          <w:szCs w:val="24"/>
        </w:rPr>
        <w:t xml:space="preserve"> de </w:t>
      </w:r>
      <w:proofErr w:type="spellStart"/>
      <w:r w:rsidRPr="00A10205">
        <w:rPr>
          <w:rFonts w:ascii="Arial" w:hAnsi="Arial" w:cs="Arial"/>
          <w:sz w:val="24"/>
          <w:szCs w:val="24"/>
        </w:rPr>
        <w:t>Racordare</w:t>
      </w:r>
      <w:proofErr w:type="spellEnd"/>
      <w:r w:rsidRPr="00A10205">
        <w:rPr>
          <w:rFonts w:ascii="Arial" w:hAnsi="Arial" w:cs="Arial"/>
          <w:sz w:val="24"/>
          <w:szCs w:val="24"/>
        </w:rPr>
        <w:t xml:space="preserve"> </w:t>
      </w:r>
      <w:proofErr w:type="spellStart"/>
      <w:r w:rsidRPr="00A10205">
        <w:rPr>
          <w:rFonts w:ascii="Arial" w:hAnsi="Arial" w:cs="Arial"/>
          <w:sz w:val="24"/>
          <w:szCs w:val="24"/>
        </w:rPr>
        <w:t>emis</w:t>
      </w:r>
      <w:proofErr w:type="spellEnd"/>
      <w:r w:rsidRPr="00A10205">
        <w:rPr>
          <w:rFonts w:ascii="Arial" w:hAnsi="Arial" w:cs="Arial"/>
          <w:sz w:val="24"/>
          <w:szCs w:val="24"/>
        </w:rPr>
        <w:t xml:space="preserve"> de </w:t>
      </w:r>
      <w:proofErr w:type="spellStart"/>
      <w:r w:rsidRPr="00A10205">
        <w:rPr>
          <w:rFonts w:ascii="Arial" w:hAnsi="Arial" w:cs="Arial"/>
          <w:sz w:val="24"/>
          <w:szCs w:val="24"/>
        </w:rPr>
        <w:t>Societatea</w:t>
      </w:r>
      <w:proofErr w:type="spellEnd"/>
      <w:r w:rsidRPr="00A10205">
        <w:rPr>
          <w:rFonts w:ascii="Arial" w:hAnsi="Arial" w:cs="Arial"/>
          <w:sz w:val="24"/>
          <w:szCs w:val="24"/>
        </w:rPr>
        <w:t xml:space="preserve"> de </w:t>
      </w:r>
      <w:proofErr w:type="spellStart"/>
      <w:r w:rsidRPr="00A10205">
        <w:rPr>
          <w:rFonts w:ascii="Arial" w:hAnsi="Arial" w:cs="Arial"/>
          <w:sz w:val="24"/>
          <w:szCs w:val="24"/>
        </w:rPr>
        <w:t>Distribuţie</w:t>
      </w:r>
      <w:proofErr w:type="spellEnd"/>
      <w:r w:rsidRPr="00A10205">
        <w:rPr>
          <w:rFonts w:ascii="Arial" w:hAnsi="Arial" w:cs="Arial"/>
          <w:sz w:val="24"/>
          <w:szCs w:val="24"/>
        </w:rPr>
        <w:t xml:space="preserve"> </w:t>
      </w:r>
      <w:proofErr w:type="spellStart"/>
      <w:r w:rsidRPr="00A10205">
        <w:rPr>
          <w:rFonts w:ascii="Arial" w:hAnsi="Arial" w:cs="Arial"/>
          <w:sz w:val="24"/>
          <w:szCs w:val="24"/>
        </w:rPr>
        <w:t>şi</w:t>
      </w:r>
      <w:proofErr w:type="spellEnd"/>
      <w:r w:rsidRPr="00A10205">
        <w:rPr>
          <w:rFonts w:ascii="Arial" w:hAnsi="Arial" w:cs="Arial"/>
          <w:sz w:val="24"/>
          <w:szCs w:val="24"/>
        </w:rPr>
        <w:t xml:space="preserve"> </w:t>
      </w:r>
      <w:proofErr w:type="spellStart"/>
      <w:r w:rsidRPr="00A10205">
        <w:rPr>
          <w:rFonts w:ascii="Arial" w:hAnsi="Arial" w:cs="Arial"/>
          <w:sz w:val="24"/>
          <w:szCs w:val="24"/>
        </w:rPr>
        <w:t>Furnizare</w:t>
      </w:r>
      <w:proofErr w:type="spellEnd"/>
      <w:r w:rsidRPr="00A10205">
        <w:rPr>
          <w:rFonts w:ascii="Arial" w:hAnsi="Arial" w:cs="Arial"/>
          <w:sz w:val="24"/>
          <w:szCs w:val="24"/>
        </w:rPr>
        <w:t xml:space="preserve"> </w:t>
      </w:r>
      <w:proofErr w:type="gramStart"/>
      <w:r w:rsidRPr="00A10205">
        <w:rPr>
          <w:rFonts w:ascii="Arial" w:hAnsi="Arial" w:cs="Arial"/>
          <w:sz w:val="24"/>
          <w:szCs w:val="24"/>
        </w:rPr>
        <w:t>a</w:t>
      </w:r>
      <w:proofErr w:type="gramEnd"/>
      <w:r w:rsidRPr="00A10205">
        <w:rPr>
          <w:rFonts w:ascii="Arial" w:hAnsi="Arial" w:cs="Arial"/>
          <w:sz w:val="24"/>
          <w:szCs w:val="24"/>
        </w:rPr>
        <w:t xml:space="preserve"> </w:t>
      </w:r>
      <w:proofErr w:type="spellStart"/>
      <w:r w:rsidRPr="00A10205">
        <w:rPr>
          <w:rFonts w:ascii="Arial" w:hAnsi="Arial" w:cs="Arial"/>
          <w:sz w:val="24"/>
          <w:szCs w:val="24"/>
        </w:rPr>
        <w:t>Energiei</w:t>
      </w:r>
      <w:proofErr w:type="spellEnd"/>
      <w:r w:rsidRPr="00A10205">
        <w:rPr>
          <w:rFonts w:ascii="Arial" w:hAnsi="Arial" w:cs="Arial"/>
          <w:sz w:val="24"/>
          <w:szCs w:val="24"/>
        </w:rPr>
        <w:t xml:space="preserve"> </w:t>
      </w:r>
      <w:proofErr w:type="spellStart"/>
      <w:r w:rsidRPr="00A10205">
        <w:rPr>
          <w:rFonts w:ascii="Arial" w:hAnsi="Arial" w:cs="Arial"/>
          <w:sz w:val="24"/>
          <w:szCs w:val="24"/>
        </w:rPr>
        <w:t>Electrice</w:t>
      </w:r>
      <w:proofErr w:type="spellEnd"/>
      <w:r w:rsidRPr="00A10205">
        <w:rPr>
          <w:rFonts w:ascii="Arial" w:hAnsi="Arial" w:cs="Arial"/>
          <w:sz w:val="24"/>
          <w:szCs w:val="24"/>
        </w:rPr>
        <w:t xml:space="preserve">, </w:t>
      </w:r>
      <w:proofErr w:type="spellStart"/>
      <w:r w:rsidRPr="00A10205">
        <w:rPr>
          <w:rFonts w:ascii="Arial" w:hAnsi="Arial" w:cs="Arial"/>
          <w:sz w:val="24"/>
          <w:szCs w:val="24"/>
        </w:rPr>
        <w:t>după</w:t>
      </w:r>
      <w:proofErr w:type="spellEnd"/>
      <w:r w:rsidRPr="00A10205">
        <w:rPr>
          <w:rFonts w:ascii="Arial" w:hAnsi="Arial" w:cs="Arial"/>
          <w:sz w:val="24"/>
          <w:szCs w:val="24"/>
        </w:rPr>
        <w:t xml:space="preserve"> </w:t>
      </w:r>
      <w:proofErr w:type="spellStart"/>
      <w:r w:rsidRPr="00A10205">
        <w:rPr>
          <w:rFonts w:ascii="Arial" w:hAnsi="Arial" w:cs="Arial"/>
          <w:sz w:val="24"/>
          <w:szCs w:val="24"/>
        </w:rPr>
        <w:t>obținerea</w:t>
      </w:r>
      <w:proofErr w:type="spellEnd"/>
      <w:r w:rsidRPr="00A10205">
        <w:rPr>
          <w:rFonts w:ascii="Arial" w:hAnsi="Arial" w:cs="Arial"/>
          <w:sz w:val="24"/>
          <w:szCs w:val="24"/>
        </w:rPr>
        <w:t xml:space="preserve"> </w:t>
      </w:r>
      <w:proofErr w:type="spellStart"/>
      <w:r w:rsidRPr="00A10205">
        <w:rPr>
          <w:rFonts w:ascii="Arial" w:hAnsi="Arial" w:cs="Arial"/>
          <w:sz w:val="24"/>
          <w:szCs w:val="24"/>
        </w:rPr>
        <w:t>autorizației</w:t>
      </w:r>
      <w:proofErr w:type="spellEnd"/>
      <w:r w:rsidRPr="00A10205">
        <w:rPr>
          <w:rFonts w:ascii="Arial" w:hAnsi="Arial" w:cs="Arial"/>
          <w:sz w:val="24"/>
          <w:szCs w:val="24"/>
        </w:rPr>
        <w:t xml:space="preserve"> de </w:t>
      </w:r>
      <w:proofErr w:type="spellStart"/>
      <w:r w:rsidRPr="00A10205">
        <w:rPr>
          <w:rFonts w:ascii="Arial" w:hAnsi="Arial" w:cs="Arial"/>
          <w:sz w:val="24"/>
          <w:szCs w:val="24"/>
        </w:rPr>
        <w:t>construcție</w:t>
      </w:r>
      <w:proofErr w:type="spellEnd"/>
      <w:r w:rsidRPr="00A10205">
        <w:rPr>
          <w:rFonts w:ascii="Arial" w:hAnsi="Arial" w:cs="Arial"/>
          <w:sz w:val="24"/>
          <w:szCs w:val="24"/>
        </w:rPr>
        <w:t xml:space="preserve">. </w:t>
      </w:r>
    </w:p>
    <w:p w:rsidR="001C17EC" w:rsidRPr="0043480C" w:rsidRDefault="001C17EC" w:rsidP="001C17EC">
      <w:pPr>
        <w:pStyle w:val="ListParagraph"/>
        <w:spacing w:after="0"/>
        <w:ind w:left="0" w:firstLine="709"/>
        <w:jc w:val="both"/>
        <w:rPr>
          <w:rFonts w:ascii="Arial" w:hAnsi="Arial" w:cs="Arial"/>
          <w:color w:val="FF0000"/>
          <w:sz w:val="24"/>
          <w:szCs w:val="24"/>
        </w:rPr>
      </w:pPr>
    </w:p>
    <w:p w:rsidR="001C17EC" w:rsidRDefault="001C17EC" w:rsidP="001C17EC">
      <w:pPr>
        <w:autoSpaceDE w:val="0"/>
        <w:autoSpaceDN w:val="0"/>
        <w:adjustRightInd w:val="0"/>
        <w:spacing w:after="0"/>
        <w:jc w:val="both"/>
        <w:rPr>
          <w:rFonts w:ascii="Arial" w:hAnsi="Arial" w:cs="Arial"/>
          <w:b/>
          <w:sz w:val="24"/>
          <w:szCs w:val="24"/>
        </w:rPr>
      </w:pP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1C17EC" w:rsidRPr="00D96050" w:rsidRDefault="001C17EC" w:rsidP="001C17EC">
      <w:pPr>
        <w:autoSpaceDE w:val="0"/>
        <w:autoSpaceDN w:val="0"/>
        <w:adjustRightInd w:val="0"/>
        <w:spacing w:after="0" w:line="240" w:lineRule="auto"/>
        <w:jc w:val="both"/>
        <w:rPr>
          <w:rFonts w:ascii="Arial" w:hAnsi="Arial" w:cs="Arial"/>
          <w:sz w:val="24"/>
          <w:szCs w:val="24"/>
        </w:rPr>
      </w:pPr>
      <w:proofErr w:type="spellStart"/>
      <w:r w:rsidRPr="00D96050">
        <w:rPr>
          <w:rFonts w:ascii="Arial" w:hAnsi="Arial" w:cs="Arial"/>
          <w:sz w:val="24"/>
          <w:szCs w:val="24"/>
        </w:rPr>
        <w:t>Sistemul</w:t>
      </w:r>
      <w:proofErr w:type="spellEnd"/>
      <w:r w:rsidRPr="00D96050">
        <w:rPr>
          <w:rFonts w:ascii="Arial" w:hAnsi="Arial" w:cs="Arial"/>
          <w:sz w:val="24"/>
          <w:szCs w:val="24"/>
        </w:rPr>
        <w:t xml:space="preserve"> de </w:t>
      </w:r>
      <w:proofErr w:type="spellStart"/>
      <w:r w:rsidRPr="00D96050">
        <w:rPr>
          <w:rFonts w:ascii="Arial" w:hAnsi="Arial" w:cs="Arial"/>
          <w:sz w:val="24"/>
          <w:szCs w:val="24"/>
        </w:rPr>
        <w:t>colectare</w:t>
      </w:r>
      <w:proofErr w:type="spellEnd"/>
      <w:r w:rsidRPr="00D96050">
        <w:rPr>
          <w:rFonts w:ascii="Arial" w:hAnsi="Arial" w:cs="Arial"/>
          <w:sz w:val="24"/>
          <w:szCs w:val="24"/>
        </w:rPr>
        <w:t xml:space="preserve"> a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in </w:t>
      </w:r>
      <w:proofErr w:type="spellStart"/>
      <w:r w:rsidRPr="00D96050">
        <w:rPr>
          <w:rFonts w:ascii="Arial" w:hAnsi="Arial" w:cs="Arial"/>
          <w:sz w:val="24"/>
          <w:szCs w:val="24"/>
        </w:rPr>
        <w:t>cadrul</w:t>
      </w:r>
      <w:proofErr w:type="spellEnd"/>
      <w:r w:rsidRPr="00D96050">
        <w:rPr>
          <w:rFonts w:ascii="Arial" w:hAnsi="Arial" w:cs="Arial"/>
          <w:sz w:val="24"/>
          <w:szCs w:val="24"/>
        </w:rPr>
        <w:t xml:space="preserve"> </w:t>
      </w:r>
      <w:proofErr w:type="spellStart"/>
      <w:r w:rsidRPr="00D96050">
        <w:rPr>
          <w:rFonts w:ascii="Arial" w:hAnsi="Arial" w:cs="Arial"/>
          <w:sz w:val="24"/>
          <w:szCs w:val="24"/>
        </w:rPr>
        <w:t>organizării</w:t>
      </w:r>
      <w:proofErr w:type="spellEnd"/>
      <w:r w:rsidRPr="00D96050">
        <w:rPr>
          <w:rFonts w:ascii="Arial" w:hAnsi="Arial" w:cs="Arial"/>
          <w:sz w:val="24"/>
          <w:szCs w:val="24"/>
        </w:rPr>
        <w:t xml:space="preserve"> de </w:t>
      </w:r>
      <w:proofErr w:type="spellStart"/>
      <w:r w:rsidRPr="00D96050">
        <w:rPr>
          <w:rFonts w:ascii="Arial" w:hAnsi="Arial" w:cs="Arial"/>
          <w:sz w:val="24"/>
          <w:szCs w:val="24"/>
        </w:rPr>
        <w:t>șantier</w:t>
      </w:r>
      <w:proofErr w:type="spellEnd"/>
      <w:r w:rsidRPr="00D96050">
        <w:rPr>
          <w:rFonts w:ascii="Arial" w:hAnsi="Arial" w:cs="Arial"/>
          <w:sz w:val="24"/>
          <w:szCs w:val="24"/>
        </w:rPr>
        <w:t xml:space="preserve"> de </w:t>
      </w:r>
      <w:proofErr w:type="spellStart"/>
      <w:r w:rsidRPr="00D96050">
        <w:rPr>
          <w:rFonts w:ascii="Arial" w:hAnsi="Arial" w:cs="Arial"/>
          <w:sz w:val="24"/>
          <w:szCs w:val="24"/>
        </w:rPr>
        <w:t>pe</w:t>
      </w:r>
      <w:proofErr w:type="spellEnd"/>
      <w:r w:rsidRPr="00D96050">
        <w:rPr>
          <w:rFonts w:ascii="Arial" w:hAnsi="Arial" w:cs="Arial"/>
          <w:sz w:val="24"/>
          <w:szCs w:val="24"/>
        </w:rPr>
        <w:t xml:space="preserve"> </w:t>
      </w:r>
      <w:proofErr w:type="spellStart"/>
      <w:r w:rsidRPr="00D96050">
        <w:rPr>
          <w:rFonts w:ascii="Arial" w:hAnsi="Arial" w:cs="Arial"/>
          <w:sz w:val="24"/>
          <w:szCs w:val="24"/>
        </w:rPr>
        <w:t>durata</w:t>
      </w:r>
      <w:proofErr w:type="spellEnd"/>
      <w:r w:rsidRPr="00D96050">
        <w:rPr>
          <w:rFonts w:ascii="Arial" w:hAnsi="Arial" w:cs="Arial"/>
          <w:sz w:val="24"/>
          <w:szCs w:val="24"/>
        </w:rPr>
        <w:t xml:space="preserve"> </w:t>
      </w:r>
      <w:proofErr w:type="spellStart"/>
      <w:r w:rsidRPr="00D96050">
        <w:rPr>
          <w:rFonts w:ascii="Arial" w:hAnsi="Arial" w:cs="Arial"/>
          <w:sz w:val="24"/>
          <w:szCs w:val="24"/>
        </w:rPr>
        <w:t>executării</w:t>
      </w:r>
      <w:proofErr w:type="spellEnd"/>
      <w:r w:rsidRPr="00D96050">
        <w:rPr>
          <w:rFonts w:ascii="Arial" w:hAnsi="Arial" w:cs="Arial"/>
          <w:sz w:val="24"/>
          <w:szCs w:val="24"/>
        </w:rPr>
        <w:t xml:space="preserve"> </w:t>
      </w:r>
      <w:proofErr w:type="spellStart"/>
      <w:r w:rsidRPr="00D96050">
        <w:rPr>
          <w:rFonts w:ascii="Arial" w:hAnsi="Arial" w:cs="Arial"/>
          <w:sz w:val="24"/>
          <w:szCs w:val="24"/>
        </w:rPr>
        <w:t>lucrărilor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spatii</w:t>
      </w:r>
      <w:proofErr w:type="spellEnd"/>
      <w:r w:rsidRPr="00D96050">
        <w:rPr>
          <w:rFonts w:ascii="Arial" w:hAnsi="Arial" w:cs="Arial"/>
          <w:sz w:val="24"/>
          <w:szCs w:val="24"/>
        </w:rPr>
        <w:t xml:space="preserve"> special </w:t>
      </w:r>
      <w:proofErr w:type="spellStart"/>
      <w:r w:rsidRPr="00D96050">
        <w:rPr>
          <w:rFonts w:ascii="Arial" w:hAnsi="Arial" w:cs="Arial"/>
          <w:sz w:val="24"/>
          <w:szCs w:val="24"/>
        </w:rPr>
        <w:t>amenejate</w:t>
      </w:r>
      <w:proofErr w:type="spellEnd"/>
      <w:r w:rsidRPr="00D96050">
        <w:rPr>
          <w:rFonts w:ascii="Arial" w:hAnsi="Arial" w:cs="Arial"/>
          <w:sz w:val="24"/>
          <w:szCs w:val="24"/>
        </w:rPr>
        <w:t xml:space="preserve">, </w:t>
      </w:r>
      <w:proofErr w:type="spellStart"/>
      <w:r w:rsidRPr="00D96050">
        <w:rPr>
          <w:rFonts w:ascii="Arial" w:hAnsi="Arial" w:cs="Arial"/>
          <w:sz w:val="24"/>
          <w:szCs w:val="24"/>
        </w:rPr>
        <w:t>iar</w:t>
      </w:r>
      <w:proofErr w:type="spellEnd"/>
      <w:r w:rsidRPr="00D96050">
        <w:rPr>
          <w:rFonts w:ascii="Arial" w:hAnsi="Arial" w:cs="Arial"/>
          <w:sz w:val="24"/>
          <w:szCs w:val="24"/>
        </w:rPr>
        <w:t xml:space="preserve"> </w:t>
      </w:r>
      <w:proofErr w:type="spellStart"/>
      <w:r w:rsidRPr="00D96050">
        <w:rPr>
          <w:rFonts w:ascii="Arial" w:hAnsi="Arial" w:cs="Arial"/>
          <w:sz w:val="24"/>
          <w:szCs w:val="24"/>
        </w:rPr>
        <w:t>evacuarea</w:t>
      </w:r>
      <w:proofErr w:type="spellEnd"/>
      <w:r w:rsidRPr="00D96050">
        <w:rPr>
          <w:rFonts w:ascii="Arial" w:hAnsi="Arial" w:cs="Arial"/>
          <w:sz w:val="24"/>
          <w:szCs w:val="24"/>
        </w:rPr>
        <w:t xml:space="preserve"> </w:t>
      </w:r>
      <w:proofErr w:type="spellStart"/>
      <w:r w:rsidRPr="00D96050">
        <w:rPr>
          <w:rFonts w:ascii="Arial" w:hAnsi="Arial" w:cs="Arial"/>
          <w:sz w:val="24"/>
          <w:szCs w:val="24"/>
        </w:rPr>
        <w:t>lor</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asigurată</w:t>
      </w:r>
      <w:proofErr w:type="spellEnd"/>
      <w:r w:rsidRPr="00D96050">
        <w:rPr>
          <w:rFonts w:ascii="Arial" w:hAnsi="Arial" w:cs="Arial"/>
          <w:sz w:val="24"/>
          <w:szCs w:val="24"/>
        </w:rPr>
        <w:t xml:space="preserve"> periodic de </w:t>
      </w:r>
      <w:proofErr w:type="spellStart"/>
      <w:r w:rsidRPr="00D96050">
        <w:rPr>
          <w:rFonts w:ascii="Arial" w:hAnsi="Arial" w:cs="Arial"/>
          <w:sz w:val="24"/>
          <w:szCs w:val="24"/>
        </w:rPr>
        <w:t>serviciul</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w:t>
      </w:r>
    </w:p>
    <w:p w:rsidR="001C17EC" w:rsidRPr="00D96050" w:rsidRDefault="001C17EC" w:rsidP="001C17EC">
      <w:pPr>
        <w:autoSpaceDE w:val="0"/>
        <w:autoSpaceDN w:val="0"/>
        <w:adjustRightInd w:val="0"/>
        <w:spacing w:after="0"/>
        <w:jc w:val="both"/>
        <w:rPr>
          <w:rFonts w:ascii="Arial" w:hAnsi="Arial" w:cs="Arial"/>
          <w:sz w:val="24"/>
          <w:szCs w:val="24"/>
        </w:rPr>
      </w:pPr>
      <w:proofErr w:type="spellStart"/>
      <w:r w:rsidRPr="00D96050">
        <w:rPr>
          <w:rFonts w:ascii="Arial" w:hAnsi="Arial" w:cs="Arial"/>
          <w:sz w:val="24"/>
          <w:szCs w:val="24"/>
        </w:rPr>
        <w:t>Depozitarea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sortarea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colectarea</w:t>
      </w:r>
      <w:proofErr w:type="spellEnd"/>
      <w:r w:rsidRPr="00D96050">
        <w:rPr>
          <w:rFonts w:ascii="Arial" w:hAnsi="Arial" w:cs="Arial"/>
          <w:sz w:val="24"/>
          <w:szCs w:val="24"/>
        </w:rPr>
        <w:t xml:space="preserve">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sistem</w:t>
      </w:r>
      <w:proofErr w:type="spellEnd"/>
      <w:r w:rsidRPr="00D96050">
        <w:rPr>
          <w:rFonts w:ascii="Arial" w:hAnsi="Arial" w:cs="Arial"/>
          <w:sz w:val="24"/>
          <w:szCs w:val="24"/>
        </w:rPr>
        <w:t xml:space="preserve"> individual.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prevede</w:t>
      </w:r>
      <w:proofErr w:type="spellEnd"/>
      <w:r w:rsidRPr="00D96050">
        <w:rPr>
          <w:rFonts w:ascii="Arial" w:hAnsi="Arial" w:cs="Arial"/>
          <w:sz w:val="24"/>
          <w:szCs w:val="24"/>
        </w:rPr>
        <w:t xml:space="preserve"> o </w:t>
      </w:r>
      <w:proofErr w:type="spellStart"/>
      <w:r w:rsidRPr="00D96050">
        <w:rPr>
          <w:rFonts w:ascii="Arial" w:hAnsi="Arial" w:cs="Arial"/>
          <w:sz w:val="24"/>
          <w:szCs w:val="24"/>
        </w:rPr>
        <w:t>platformă</w:t>
      </w:r>
      <w:proofErr w:type="spellEnd"/>
      <w:r w:rsidRPr="00D96050">
        <w:rPr>
          <w:rFonts w:ascii="Arial" w:hAnsi="Arial" w:cs="Arial"/>
          <w:sz w:val="24"/>
          <w:szCs w:val="24"/>
        </w:rPr>
        <w:t xml:space="preserve"> </w:t>
      </w:r>
      <w:proofErr w:type="spellStart"/>
      <w:r w:rsidRPr="00D96050">
        <w:rPr>
          <w:rFonts w:ascii="Arial" w:hAnsi="Arial" w:cs="Arial"/>
          <w:sz w:val="24"/>
          <w:szCs w:val="24"/>
        </w:rPr>
        <w:t>gospodarească</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cu </w:t>
      </w:r>
      <w:proofErr w:type="spellStart"/>
      <w:r w:rsidRPr="00D96050">
        <w:rPr>
          <w:rFonts w:ascii="Arial" w:hAnsi="Arial" w:cs="Arial"/>
          <w:sz w:val="24"/>
          <w:szCs w:val="24"/>
        </w:rPr>
        <w:t>europubele</w:t>
      </w:r>
      <w:proofErr w:type="spellEnd"/>
      <w:r w:rsidRPr="00D96050">
        <w:rPr>
          <w:rFonts w:ascii="Arial" w:hAnsi="Arial" w:cs="Arial"/>
          <w:sz w:val="24"/>
          <w:szCs w:val="24"/>
        </w:rPr>
        <w:t xml:space="preserve"> </w:t>
      </w:r>
      <w:proofErr w:type="spellStart"/>
      <w:r w:rsidRPr="00D96050">
        <w:rPr>
          <w:rFonts w:ascii="Arial" w:hAnsi="Arial" w:cs="Arial"/>
          <w:sz w:val="24"/>
          <w:szCs w:val="24"/>
        </w:rPr>
        <w:t>inchise</w:t>
      </w:r>
      <w:proofErr w:type="spellEnd"/>
      <w:r w:rsidRPr="00D96050">
        <w:rPr>
          <w:rFonts w:ascii="Arial" w:hAnsi="Arial" w:cs="Arial"/>
          <w:sz w:val="24"/>
          <w:szCs w:val="24"/>
        </w:rPr>
        <w:t xml:space="preserve"> </w:t>
      </w:r>
      <w:proofErr w:type="spellStart"/>
      <w:r w:rsidRPr="00D96050">
        <w:rPr>
          <w:rFonts w:ascii="Arial" w:hAnsi="Arial" w:cs="Arial"/>
          <w:sz w:val="24"/>
          <w:szCs w:val="24"/>
        </w:rPr>
        <w:t>etans</w:t>
      </w:r>
      <w:proofErr w:type="spellEnd"/>
      <w:r w:rsidRPr="00D96050">
        <w:rPr>
          <w:rFonts w:ascii="Arial" w:hAnsi="Arial" w:cs="Arial"/>
          <w:sz w:val="24"/>
          <w:szCs w:val="24"/>
        </w:rPr>
        <w:t xml:space="preserve"> </w:t>
      </w:r>
      <w:proofErr w:type="spellStart"/>
      <w:r w:rsidRPr="00D96050">
        <w:rPr>
          <w:rFonts w:ascii="Arial" w:hAnsi="Arial" w:cs="Arial"/>
          <w:sz w:val="24"/>
          <w:szCs w:val="24"/>
        </w:rPr>
        <w:t>ce</w:t>
      </w:r>
      <w:proofErr w:type="spellEnd"/>
      <w:r w:rsidRPr="00D96050">
        <w:rPr>
          <w:rFonts w:ascii="Arial" w:hAnsi="Arial" w:cs="Arial"/>
          <w:sz w:val="24"/>
          <w:szCs w:val="24"/>
        </w:rPr>
        <w:t xml:space="preserve"> </w:t>
      </w:r>
      <w:proofErr w:type="spellStart"/>
      <w:r w:rsidRPr="00D96050">
        <w:rPr>
          <w:rFonts w:ascii="Arial" w:hAnsi="Arial" w:cs="Arial"/>
          <w:sz w:val="24"/>
          <w:szCs w:val="24"/>
        </w:rPr>
        <w:t>vor</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preluate</w:t>
      </w:r>
      <w:proofErr w:type="spellEnd"/>
      <w:r w:rsidRPr="00D96050">
        <w:rPr>
          <w:rFonts w:ascii="Arial" w:hAnsi="Arial" w:cs="Arial"/>
          <w:sz w:val="24"/>
          <w:szCs w:val="24"/>
        </w:rPr>
        <w:t xml:space="preserve"> periodic de o firma </w:t>
      </w:r>
      <w:proofErr w:type="spellStart"/>
      <w:r w:rsidRPr="00D96050">
        <w:rPr>
          <w:rFonts w:ascii="Arial" w:hAnsi="Arial" w:cs="Arial"/>
          <w:sz w:val="24"/>
          <w:szCs w:val="24"/>
        </w:rPr>
        <w:t>specializată</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 xml:space="preserve">, conform </w:t>
      </w:r>
      <w:proofErr w:type="spellStart"/>
      <w:r w:rsidRPr="00D96050">
        <w:rPr>
          <w:rFonts w:ascii="Arial" w:hAnsi="Arial" w:cs="Arial"/>
          <w:sz w:val="24"/>
          <w:szCs w:val="24"/>
        </w:rPr>
        <w:t>contractului</w:t>
      </w:r>
      <w:proofErr w:type="spellEnd"/>
      <w:r w:rsidRPr="00D96050">
        <w:rPr>
          <w:rFonts w:ascii="Arial" w:hAnsi="Arial" w:cs="Arial"/>
          <w:sz w:val="24"/>
          <w:szCs w:val="24"/>
        </w:rPr>
        <w:t xml:space="preserve"> individual.</w:t>
      </w:r>
    </w:p>
    <w:p w:rsidR="001C17EC" w:rsidRPr="00D96050" w:rsidRDefault="001C17EC" w:rsidP="001C17EC">
      <w:pPr>
        <w:pStyle w:val="ListParagraph"/>
        <w:spacing w:after="0"/>
        <w:ind w:left="0"/>
        <w:jc w:val="both"/>
        <w:rPr>
          <w:rFonts w:ascii="Arial" w:hAnsi="Arial" w:cs="Arial"/>
          <w:sz w:val="24"/>
          <w:szCs w:val="24"/>
        </w:rPr>
      </w:pPr>
      <w:proofErr w:type="spellStart"/>
      <w:r w:rsidRPr="00D96050">
        <w:rPr>
          <w:rFonts w:ascii="Arial" w:hAnsi="Arial" w:cs="Arial"/>
          <w:sz w:val="24"/>
          <w:szCs w:val="24"/>
        </w:rPr>
        <w:t>Platforma</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amplasată</w:t>
      </w:r>
      <w:proofErr w:type="spellEnd"/>
      <w:r w:rsidRPr="00D96050">
        <w:rPr>
          <w:rFonts w:ascii="Arial" w:hAnsi="Arial" w:cs="Arial"/>
          <w:sz w:val="24"/>
          <w:szCs w:val="24"/>
        </w:rPr>
        <w:t xml:space="preserve"> </w:t>
      </w:r>
      <w:proofErr w:type="spellStart"/>
      <w:r w:rsidRPr="00D96050">
        <w:rPr>
          <w:rFonts w:ascii="Arial" w:hAnsi="Arial" w:cs="Arial"/>
          <w:sz w:val="24"/>
          <w:szCs w:val="24"/>
        </w:rPr>
        <w:t>adiacent</w:t>
      </w:r>
      <w:proofErr w:type="spellEnd"/>
      <w:r w:rsidRPr="00D96050">
        <w:rPr>
          <w:rFonts w:ascii="Arial" w:hAnsi="Arial" w:cs="Arial"/>
          <w:sz w:val="24"/>
          <w:szCs w:val="24"/>
        </w:rPr>
        <w:t xml:space="preserve"> </w:t>
      </w:r>
      <w:proofErr w:type="spellStart"/>
      <w:r w:rsidRPr="00D96050">
        <w:rPr>
          <w:rFonts w:ascii="Arial" w:hAnsi="Arial" w:cs="Arial"/>
          <w:sz w:val="24"/>
          <w:szCs w:val="24"/>
        </w:rPr>
        <w:t>unei</w:t>
      </w:r>
      <w:proofErr w:type="spellEnd"/>
      <w:r w:rsidRPr="00D96050">
        <w:rPr>
          <w:rFonts w:ascii="Arial" w:hAnsi="Arial" w:cs="Arial"/>
          <w:sz w:val="24"/>
          <w:szCs w:val="24"/>
        </w:rPr>
        <w:t xml:space="preserve"> </w:t>
      </w:r>
      <w:proofErr w:type="spellStart"/>
      <w:r w:rsidRPr="00D96050">
        <w:rPr>
          <w:rFonts w:ascii="Arial" w:hAnsi="Arial" w:cs="Arial"/>
          <w:sz w:val="24"/>
          <w:szCs w:val="24"/>
        </w:rPr>
        <w:t>alei</w:t>
      </w:r>
      <w:proofErr w:type="spellEnd"/>
      <w:r w:rsidRPr="00D96050">
        <w:rPr>
          <w:rFonts w:ascii="Arial" w:hAnsi="Arial" w:cs="Arial"/>
          <w:sz w:val="24"/>
          <w:szCs w:val="24"/>
        </w:rPr>
        <w:t xml:space="preserve"> </w:t>
      </w:r>
      <w:proofErr w:type="spellStart"/>
      <w:r w:rsidRPr="00D96050">
        <w:rPr>
          <w:rFonts w:ascii="Arial" w:hAnsi="Arial" w:cs="Arial"/>
          <w:sz w:val="24"/>
          <w:szCs w:val="24"/>
        </w:rPr>
        <w:t>carosabile</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imprejmuită</w:t>
      </w:r>
      <w:proofErr w:type="spellEnd"/>
      <w:r w:rsidRPr="00D96050">
        <w:rPr>
          <w:rFonts w:ascii="Arial" w:hAnsi="Arial" w:cs="Arial"/>
          <w:sz w:val="24"/>
          <w:szCs w:val="24"/>
        </w:rPr>
        <w:t xml:space="preserve"> </w:t>
      </w:r>
      <w:proofErr w:type="spellStart"/>
      <w:r w:rsidRPr="00D96050">
        <w:rPr>
          <w:rFonts w:ascii="Arial" w:hAnsi="Arial" w:cs="Arial"/>
          <w:sz w:val="24"/>
          <w:szCs w:val="24"/>
        </w:rPr>
        <w:t>pentru</w:t>
      </w:r>
      <w:proofErr w:type="spellEnd"/>
      <w:r w:rsidRPr="00D96050">
        <w:rPr>
          <w:rFonts w:ascii="Arial" w:hAnsi="Arial" w:cs="Arial"/>
          <w:sz w:val="24"/>
          <w:szCs w:val="24"/>
        </w:rPr>
        <w:t xml:space="preserve"> </w:t>
      </w:r>
      <w:proofErr w:type="spellStart"/>
      <w:r w:rsidRPr="00D96050">
        <w:rPr>
          <w:rFonts w:ascii="Arial" w:hAnsi="Arial" w:cs="Arial"/>
          <w:sz w:val="24"/>
          <w:szCs w:val="24"/>
        </w:rPr>
        <w:t>prevenirea</w:t>
      </w:r>
      <w:proofErr w:type="spellEnd"/>
      <w:r w:rsidRPr="00D96050">
        <w:rPr>
          <w:rFonts w:ascii="Arial" w:hAnsi="Arial" w:cs="Arial"/>
          <w:sz w:val="24"/>
          <w:szCs w:val="24"/>
        </w:rPr>
        <w:t xml:space="preserve"> </w:t>
      </w:r>
      <w:proofErr w:type="spellStart"/>
      <w:r w:rsidRPr="00D96050">
        <w:rPr>
          <w:rFonts w:ascii="Arial" w:hAnsi="Arial" w:cs="Arial"/>
          <w:sz w:val="24"/>
          <w:szCs w:val="24"/>
        </w:rPr>
        <w:t>impr</w:t>
      </w:r>
      <w:r>
        <w:rPr>
          <w:rFonts w:ascii="Arial" w:hAnsi="Arial" w:cs="Arial"/>
          <w:sz w:val="24"/>
          <w:szCs w:val="24"/>
        </w:rPr>
        <w:t>ă</w:t>
      </w:r>
      <w:r w:rsidRPr="00D96050">
        <w:rPr>
          <w:rFonts w:ascii="Arial" w:hAnsi="Arial" w:cs="Arial"/>
          <w:sz w:val="24"/>
          <w:szCs w:val="24"/>
        </w:rPr>
        <w:t>stierii</w:t>
      </w:r>
      <w:proofErr w:type="spellEnd"/>
      <w:r w:rsidRPr="00D96050">
        <w:rPr>
          <w:rFonts w:ascii="Arial" w:hAnsi="Arial" w:cs="Arial"/>
          <w:sz w:val="24"/>
          <w:szCs w:val="24"/>
        </w:rPr>
        <w:t xml:space="preserve"> </w:t>
      </w:r>
      <w:proofErr w:type="spellStart"/>
      <w:r w:rsidRPr="00D96050">
        <w:rPr>
          <w:rFonts w:ascii="Arial" w:hAnsi="Arial" w:cs="Arial"/>
          <w:sz w:val="24"/>
          <w:szCs w:val="24"/>
        </w:rPr>
        <w:t>deșeurilor</w:t>
      </w:r>
      <w:proofErr w:type="spellEnd"/>
      <w:r w:rsidRPr="00D96050">
        <w:rPr>
          <w:rFonts w:ascii="Arial" w:hAnsi="Arial" w:cs="Arial"/>
          <w:sz w:val="24"/>
          <w:szCs w:val="24"/>
        </w:rPr>
        <w:t>.</w:t>
      </w:r>
    </w:p>
    <w:p w:rsidR="001C17EC" w:rsidRDefault="001C17EC" w:rsidP="001C17EC">
      <w:pPr>
        <w:autoSpaceDE w:val="0"/>
        <w:autoSpaceDN w:val="0"/>
        <w:adjustRightInd w:val="0"/>
        <w:spacing w:after="0"/>
        <w:jc w:val="both"/>
        <w:rPr>
          <w:rFonts w:ascii="Arial" w:hAnsi="Arial" w:cs="Arial"/>
          <w:b/>
        </w:rPr>
      </w:pPr>
      <w:r>
        <w:rPr>
          <w:rFonts w:ascii="Arial" w:hAnsi="Arial" w:cs="Arial"/>
          <w:b/>
        </w:rPr>
        <w:t xml:space="preserve">               </w:t>
      </w:r>
    </w:p>
    <w:p w:rsidR="001C17EC" w:rsidRPr="00AD659C" w:rsidRDefault="001C17EC" w:rsidP="001C17EC">
      <w:pPr>
        <w:autoSpaceDE w:val="0"/>
        <w:autoSpaceDN w:val="0"/>
        <w:adjustRightInd w:val="0"/>
        <w:spacing w:after="0"/>
        <w:jc w:val="both"/>
        <w:rPr>
          <w:rFonts w:ascii="Arial" w:hAnsi="Arial" w:cs="Arial"/>
          <w:b/>
        </w:rPr>
      </w:pP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1C17EC" w:rsidRPr="00311971" w:rsidRDefault="001C17EC" w:rsidP="001C17EC">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w:t>
      </w:r>
      <w:r>
        <w:rPr>
          <w:rFonts w:ascii="Arial" w:hAnsi="Arial" w:cs="Arial"/>
          <w:sz w:val="24"/>
          <w:szCs w:val="24"/>
        </w:rPr>
        <w:t>ă</w:t>
      </w:r>
      <w:r w:rsidRPr="00311971">
        <w:rPr>
          <w:rFonts w:ascii="Arial" w:hAnsi="Arial" w:cs="Arial"/>
          <w:sz w:val="24"/>
          <w:szCs w:val="24"/>
        </w:rPr>
        <w:t>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w:t>
      </w:r>
      <w:r>
        <w:rPr>
          <w:rFonts w:ascii="Arial" w:hAnsi="Arial" w:cs="Arial"/>
          <w:sz w:val="24"/>
          <w:szCs w:val="24"/>
        </w:rPr>
        <w:t>ă</w:t>
      </w:r>
      <w:proofErr w:type="spellEnd"/>
      <w:r w:rsidRPr="00311971">
        <w:rPr>
          <w:rFonts w:ascii="Arial" w:hAnsi="Arial" w:cs="Arial"/>
          <w:sz w:val="24"/>
          <w:szCs w:val="24"/>
        </w:rPr>
        <w:t xml:space="preserve">. </w:t>
      </w:r>
      <w:proofErr w:type="gramStart"/>
      <w:r w:rsidRPr="00311971">
        <w:rPr>
          <w:rFonts w:ascii="Arial" w:hAnsi="Arial" w:cs="Arial"/>
          <w:sz w:val="24"/>
          <w:szCs w:val="24"/>
        </w:rPr>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1C17EC" w:rsidRPr="00F37E50" w:rsidRDefault="001C17EC" w:rsidP="001C17EC">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w:t>
      </w:r>
      <w:r>
        <w:rPr>
          <w:rFonts w:ascii="Arial" w:hAnsi="Arial" w:cs="Arial"/>
          <w:sz w:val="24"/>
          <w:szCs w:val="24"/>
        </w:rPr>
        <w:t>ă</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Pr>
          <w:rFonts w:ascii="Arial" w:hAnsi="Arial" w:cs="Arial"/>
          <w:sz w:val="24"/>
          <w:szCs w:val="24"/>
        </w:rPr>
        <w:t>ș</w:t>
      </w:r>
      <w:r w:rsidRPr="00F37E50">
        <w:rPr>
          <w:rFonts w:ascii="Arial" w:hAnsi="Arial" w:cs="Arial"/>
          <w:sz w:val="24"/>
          <w:szCs w:val="24"/>
        </w:rPr>
        <w:t>i</w:t>
      </w:r>
      <w:proofErr w:type="spellEnd"/>
      <w:r w:rsidRPr="00F37E50">
        <w:rPr>
          <w:rFonts w:ascii="Arial" w:hAnsi="Arial" w:cs="Arial"/>
          <w:sz w:val="24"/>
          <w:szCs w:val="24"/>
        </w:rPr>
        <w:t xml:space="preserve"> a </w:t>
      </w:r>
      <w:proofErr w:type="spellStart"/>
      <w:r w:rsidRPr="00F37E50">
        <w:rPr>
          <w:rFonts w:ascii="Arial" w:hAnsi="Arial" w:cs="Arial"/>
          <w:sz w:val="24"/>
          <w:szCs w:val="24"/>
        </w:rPr>
        <w:t>de</w:t>
      </w:r>
      <w:r>
        <w:rPr>
          <w:rFonts w:ascii="Arial" w:hAnsi="Arial" w:cs="Arial"/>
          <w:sz w:val="24"/>
          <w:szCs w:val="24"/>
        </w:rPr>
        <w:t>ș</w:t>
      </w:r>
      <w:r w:rsidRPr="00F37E50">
        <w:rPr>
          <w:rFonts w:ascii="Arial" w:hAnsi="Arial" w:cs="Arial"/>
          <w:sz w:val="24"/>
          <w:szCs w:val="24"/>
        </w:rPr>
        <w:t>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w:t>
      </w:r>
      <w:r>
        <w:rPr>
          <w:rFonts w:ascii="Arial" w:hAnsi="Arial" w:cs="Arial"/>
          <w:sz w:val="24"/>
          <w:szCs w:val="24"/>
        </w:rPr>
        <w:t>ă</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1C17EC" w:rsidRPr="00311971" w:rsidRDefault="001C17EC" w:rsidP="001C17EC">
      <w:pPr>
        <w:spacing w:after="0" w:line="240" w:lineRule="auto"/>
        <w:jc w:val="both"/>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1C17EC" w:rsidRPr="003379C5" w:rsidRDefault="001C17EC" w:rsidP="001C17EC">
      <w:pPr>
        <w:spacing w:after="0" w:line="240" w:lineRule="auto"/>
        <w:jc w:val="both"/>
        <w:rPr>
          <w:rFonts w:ascii="Arial" w:hAnsi="Arial" w:cs="Arial"/>
          <w:bCs/>
          <w:sz w:val="24"/>
          <w:szCs w:val="24"/>
        </w:rPr>
      </w:pP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w:t>
      </w:r>
      <w:proofErr w:type="spellStart"/>
      <w:r w:rsidRPr="006459F8">
        <w:rPr>
          <w:rFonts w:ascii="Arial" w:hAnsi="Arial" w:cs="Arial"/>
          <w:bCs/>
          <w:sz w:val="24"/>
          <w:szCs w:val="24"/>
        </w:rPr>
        <w:t>vor</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planta</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arbori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si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arbusti</w:t>
      </w:r>
      <w:proofErr w:type="spellEnd"/>
      <w:r w:rsidRPr="006459F8">
        <w:rPr>
          <w:rFonts w:ascii="Arial" w:hAnsi="Arial" w:cs="Arial"/>
          <w:bCs/>
          <w:sz w:val="24"/>
          <w:szCs w:val="24"/>
        </w:rPr>
        <w:t xml:space="preserve"> </w:t>
      </w:r>
      <w:r>
        <w:rPr>
          <w:rFonts w:ascii="Arial" w:hAnsi="Arial" w:cs="Arial"/>
          <w:bCs/>
          <w:sz w:val="24"/>
          <w:szCs w:val="24"/>
        </w:rPr>
        <w:t xml:space="preserve">; </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Pr="006459F8">
        <w:rPr>
          <w:rFonts w:ascii="Arial" w:hAnsi="Arial" w:cs="Arial"/>
          <w:sz w:val="24"/>
          <w:szCs w:val="24"/>
        </w:rPr>
        <w:t xml:space="preserve"> </w:t>
      </w:r>
      <w:proofErr w:type="spellStart"/>
      <w:r w:rsidRPr="006459F8">
        <w:rPr>
          <w:rFonts w:ascii="Arial" w:hAnsi="Arial" w:cs="Arial"/>
          <w:sz w:val="24"/>
          <w:szCs w:val="24"/>
        </w:rPr>
        <w:t>necesare</w:t>
      </w:r>
      <w:proofErr w:type="spellEnd"/>
      <w:r w:rsidRPr="006459F8">
        <w:rPr>
          <w:rFonts w:ascii="Arial" w:hAnsi="Arial" w:cs="Arial"/>
          <w:sz w:val="24"/>
          <w:szCs w:val="24"/>
        </w:rPr>
        <w:t xml:space="preserve"> </w:t>
      </w:r>
      <w:proofErr w:type="spellStart"/>
      <w:r w:rsidRPr="006459F8">
        <w:rPr>
          <w:rFonts w:ascii="Arial" w:hAnsi="Arial" w:cs="Arial"/>
          <w:sz w:val="24"/>
          <w:szCs w:val="24"/>
        </w:rPr>
        <w:t>măsuri</w:t>
      </w:r>
      <w:proofErr w:type="spellEnd"/>
      <w:r w:rsidRPr="006459F8">
        <w:rPr>
          <w:rFonts w:ascii="Arial" w:hAnsi="Arial" w:cs="Arial"/>
          <w:sz w:val="24"/>
          <w:szCs w:val="24"/>
        </w:rPr>
        <w:t xml:space="preserve"> </w:t>
      </w:r>
      <w:proofErr w:type="spellStart"/>
      <w:r w:rsidRPr="006459F8">
        <w:rPr>
          <w:rFonts w:ascii="Arial" w:hAnsi="Arial" w:cs="Arial"/>
          <w:sz w:val="24"/>
          <w:szCs w:val="24"/>
        </w:rPr>
        <w:t>permanente</w:t>
      </w:r>
      <w:proofErr w:type="spellEnd"/>
      <w:r w:rsidRPr="006459F8">
        <w:rPr>
          <w:rFonts w:ascii="Arial" w:hAnsi="Arial" w:cs="Arial"/>
          <w:sz w:val="24"/>
          <w:szCs w:val="24"/>
        </w:rPr>
        <w:t xml:space="preserve"> de </w:t>
      </w:r>
      <w:proofErr w:type="spellStart"/>
      <w:r w:rsidRPr="006459F8">
        <w:rPr>
          <w:rFonts w:ascii="Arial" w:hAnsi="Arial" w:cs="Arial"/>
          <w:sz w:val="24"/>
          <w:szCs w:val="24"/>
        </w:rPr>
        <w:t>intreţinere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1C17EC" w:rsidRPr="00B84035" w:rsidRDefault="001C17EC" w:rsidP="001C17EC">
      <w:pPr>
        <w:spacing w:after="0" w:line="240" w:lineRule="auto"/>
        <w:jc w:val="both"/>
        <w:rPr>
          <w:rFonts w:ascii="Arial" w:hAnsi="Arial" w:cs="Arial"/>
          <w:sz w:val="24"/>
          <w:szCs w:val="24"/>
        </w:rPr>
      </w:pPr>
      <w:proofErr w:type="spellStart"/>
      <w:r w:rsidRPr="00311971">
        <w:rPr>
          <w:rFonts w:ascii="Arial" w:hAnsi="Arial" w:cs="Arial"/>
          <w:sz w:val="24"/>
          <w:szCs w:val="24"/>
        </w:rPr>
        <w:t>Prin</w:t>
      </w:r>
      <w:proofErr w:type="spellEnd"/>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a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auto care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deservi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se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r>
        <w:rPr>
          <w:rFonts w:ascii="Arial" w:hAnsi="Arial" w:cs="Arial"/>
          <w:b/>
          <w:sz w:val="24"/>
          <w:szCs w:val="24"/>
          <w:lang w:val="fr-FR"/>
        </w:rPr>
        <w:t xml:space="preserve">      </w:t>
      </w:r>
    </w:p>
    <w:p w:rsidR="001C17EC" w:rsidRDefault="001C17EC" w:rsidP="001C17EC">
      <w:pPr>
        <w:spacing w:after="0"/>
        <w:jc w:val="both"/>
        <w:rPr>
          <w:rFonts w:ascii="Arial" w:hAnsi="Arial" w:cs="Arial"/>
          <w:b/>
          <w:sz w:val="24"/>
          <w:szCs w:val="24"/>
          <w:lang w:val="fr-FR"/>
        </w:rPr>
      </w:pPr>
    </w:p>
    <w:p w:rsidR="001C17EC" w:rsidRDefault="001C17EC" w:rsidP="001C17EC">
      <w:pPr>
        <w:spacing w:after="0"/>
        <w:jc w:val="both"/>
        <w:rPr>
          <w:rFonts w:ascii="Arial" w:hAnsi="Arial" w:cs="Arial"/>
          <w:b/>
          <w:sz w:val="24"/>
          <w:szCs w:val="24"/>
          <w:lang w:val="fr-FR"/>
        </w:rPr>
      </w:pP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1C17EC" w:rsidRPr="00585B0E" w:rsidRDefault="001C17EC" w:rsidP="001C17EC">
      <w:pPr>
        <w:pStyle w:val="ListParagraph"/>
        <w:spacing w:after="0" w:line="240" w:lineRule="auto"/>
        <w:ind w:left="0" w:right="-22"/>
        <w:jc w:val="both"/>
        <w:rPr>
          <w:rFonts w:ascii="Verdana" w:hAnsi="Verdana" w:cs="Arial"/>
          <w:color w:val="FF0000"/>
          <w:sz w:val="24"/>
          <w:szCs w:val="24"/>
        </w:rPr>
      </w:pPr>
      <w:proofErr w:type="spellStart"/>
      <w:r w:rsidRPr="00C43BF4">
        <w:rPr>
          <w:rFonts w:ascii="Verdana" w:hAnsi="Verdana" w:cs="Arial"/>
          <w:sz w:val="24"/>
          <w:szCs w:val="24"/>
        </w:rPr>
        <w:lastRenderedPageBreak/>
        <w:t>Accesul</w:t>
      </w:r>
      <w:proofErr w:type="spellEnd"/>
      <w:r w:rsidRPr="00C43BF4">
        <w:rPr>
          <w:rFonts w:ascii="Verdana" w:hAnsi="Verdana" w:cs="Arial"/>
          <w:sz w:val="24"/>
          <w:szCs w:val="24"/>
        </w:rPr>
        <w:t xml:space="preserve"> la </w:t>
      </w:r>
      <w:proofErr w:type="spellStart"/>
      <w:r w:rsidRPr="00C43BF4">
        <w:rPr>
          <w:rFonts w:ascii="Verdana" w:hAnsi="Verdana" w:cs="Arial"/>
          <w:sz w:val="24"/>
          <w:szCs w:val="24"/>
        </w:rPr>
        <w:t>parcelă</w:t>
      </w:r>
      <w:proofErr w:type="spellEnd"/>
      <w:r w:rsidRPr="00C43BF4">
        <w:rPr>
          <w:rFonts w:ascii="Verdana" w:hAnsi="Verdana" w:cs="Arial"/>
          <w:sz w:val="24"/>
          <w:szCs w:val="24"/>
        </w:rPr>
        <w:t xml:space="preserve"> </w:t>
      </w:r>
      <w:proofErr w:type="spellStart"/>
      <w:proofErr w:type="gramStart"/>
      <w:r w:rsidRPr="00C43BF4">
        <w:rPr>
          <w:rFonts w:ascii="Verdana" w:hAnsi="Verdana" w:cs="Arial"/>
          <w:sz w:val="24"/>
          <w:szCs w:val="24"/>
        </w:rPr>
        <w:t>este</w:t>
      </w:r>
      <w:proofErr w:type="spellEnd"/>
      <w:proofErr w:type="gramEnd"/>
      <w:r w:rsidRPr="00C43BF4">
        <w:rPr>
          <w:rFonts w:ascii="Verdana" w:hAnsi="Verdana" w:cs="Arial"/>
          <w:sz w:val="24"/>
          <w:szCs w:val="24"/>
        </w:rPr>
        <w:t xml:space="preserve"> </w:t>
      </w:r>
      <w:proofErr w:type="spellStart"/>
      <w:r w:rsidRPr="00C43BF4">
        <w:rPr>
          <w:rFonts w:ascii="Verdana" w:hAnsi="Verdana" w:cs="Arial"/>
          <w:sz w:val="24"/>
          <w:szCs w:val="24"/>
        </w:rPr>
        <w:t>asigurat</w:t>
      </w:r>
      <w:proofErr w:type="spellEnd"/>
      <w:r w:rsidRPr="00C43BF4">
        <w:rPr>
          <w:rFonts w:ascii="Verdana" w:hAnsi="Verdana" w:cs="Arial"/>
          <w:sz w:val="24"/>
          <w:szCs w:val="24"/>
        </w:rPr>
        <w:t xml:space="preserve"> din </w:t>
      </w:r>
      <w:proofErr w:type="spellStart"/>
      <w:r w:rsidRPr="00C43BF4">
        <w:rPr>
          <w:rFonts w:ascii="Verdana" w:hAnsi="Verdana" w:cs="Arial"/>
          <w:sz w:val="24"/>
          <w:szCs w:val="24"/>
        </w:rPr>
        <w:t>drumul</w:t>
      </w:r>
      <w:proofErr w:type="spellEnd"/>
      <w:r w:rsidRPr="00C43BF4">
        <w:rPr>
          <w:rFonts w:ascii="Verdana" w:hAnsi="Verdana" w:cs="Arial"/>
          <w:sz w:val="24"/>
          <w:szCs w:val="24"/>
        </w:rPr>
        <w:t xml:space="preserve"> communal existent, </w:t>
      </w:r>
      <w:proofErr w:type="spellStart"/>
      <w:r w:rsidRPr="00C43BF4">
        <w:rPr>
          <w:rFonts w:ascii="Verdana" w:hAnsi="Verdana" w:cs="Arial"/>
          <w:sz w:val="24"/>
          <w:szCs w:val="24"/>
        </w:rPr>
        <w:t>pe</w:t>
      </w:r>
      <w:proofErr w:type="spellEnd"/>
      <w:r w:rsidRPr="00C43BF4">
        <w:rPr>
          <w:rFonts w:ascii="Verdana" w:hAnsi="Verdana" w:cs="Arial"/>
          <w:sz w:val="24"/>
          <w:szCs w:val="24"/>
        </w:rPr>
        <w:t xml:space="preserve"> </w:t>
      </w:r>
      <w:proofErr w:type="spellStart"/>
      <w:r w:rsidRPr="00C43BF4">
        <w:rPr>
          <w:rFonts w:ascii="Verdana" w:hAnsi="Verdana" w:cs="Arial"/>
          <w:sz w:val="24"/>
          <w:szCs w:val="24"/>
        </w:rPr>
        <w:t>partea</w:t>
      </w:r>
      <w:proofErr w:type="spellEnd"/>
      <w:r w:rsidRPr="00C43BF4">
        <w:rPr>
          <w:rFonts w:ascii="Verdana" w:hAnsi="Verdana" w:cs="Arial"/>
          <w:sz w:val="24"/>
          <w:szCs w:val="24"/>
        </w:rPr>
        <w:t xml:space="preserve"> de est.</w:t>
      </w:r>
      <w:r w:rsidRPr="00585B0E">
        <w:rPr>
          <w:rFonts w:ascii="Arial" w:hAnsi="Arial" w:cs="Arial"/>
          <w:color w:val="FF0000"/>
          <w:sz w:val="24"/>
          <w:szCs w:val="24"/>
        </w:rPr>
        <w:t xml:space="preserve"> </w:t>
      </w:r>
      <w:proofErr w:type="spellStart"/>
      <w:r w:rsidRPr="00C43BF4">
        <w:rPr>
          <w:rFonts w:ascii="Arial" w:hAnsi="Arial" w:cs="Arial"/>
          <w:sz w:val="24"/>
          <w:szCs w:val="24"/>
        </w:rPr>
        <w:t>Caracteristicile</w:t>
      </w:r>
      <w:proofErr w:type="spellEnd"/>
      <w:r w:rsidRPr="00C43BF4">
        <w:rPr>
          <w:rFonts w:ascii="Arial" w:hAnsi="Arial" w:cs="Arial"/>
          <w:sz w:val="24"/>
          <w:szCs w:val="24"/>
        </w:rPr>
        <w:t xml:space="preserve"> </w:t>
      </w:r>
      <w:proofErr w:type="spellStart"/>
      <w:r w:rsidRPr="00C43BF4">
        <w:rPr>
          <w:rFonts w:ascii="Arial" w:hAnsi="Arial" w:cs="Arial"/>
          <w:sz w:val="24"/>
          <w:szCs w:val="24"/>
        </w:rPr>
        <w:t>acceselor</w:t>
      </w:r>
      <w:proofErr w:type="spellEnd"/>
      <w:r w:rsidRPr="00C43BF4">
        <w:rPr>
          <w:rFonts w:ascii="Arial" w:hAnsi="Arial" w:cs="Arial"/>
          <w:sz w:val="24"/>
          <w:szCs w:val="24"/>
        </w:rPr>
        <w:t xml:space="preserve"> la </w:t>
      </w:r>
      <w:proofErr w:type="spellStart"/>
      <w:r w:rsidRPr="00C43BF4">
        <w:rPr>
          <w:rFonts w:ascii="Arial" w:hAnsi="Arial" w:cs="Arial"/>
          <w:sz w:val="24"/>
          <w:szCs w:val="24"/>
        </w:rPr>
        <w:t>drumurile</w:t>
      </w:r>
      <w:proofErr w:type="spellEnd"/>
      <w:r w:rsidRPr="00C43BF4">
        <w:rPr>
          <w:rFonts w:ascii="Arial" w:hAnsi="Arial" w:cs="Arial"/>
          <w:sz w:val="24"/>
          <w:szCs w:val="24"/>
        </w:rPr>
        <w:t xml:space="preserve"> </w:t>
      </w:r>
      <w:proofErr w:type="spellStart"/>
      <w:r w:rsidRPr="00C43BF4">
        <w:rPr>
          <w:rFonts w:ascii="Arial" w:hAnsi="Arial" w:cs="Arial"/>
          <w:sz w:val="24"/>
          <w:szCs w:val="24"/>
        </w:rPr>
        <w:t>publice</w:t>
      </w:r>
      <w:proofErr w:type="spellEnd"/>
      <w:r w:rsidRPr="00C43BF4">
        <w:rPr>
          <w:rFonts w:ascii="Arial" w:hAnsi="Arial" w:cs="Arial"/>
          <w:sz w:val="24"/>
          <w:szCs w:val="24"/>
        </w:rPr>
        <w:t xml:space="preserve"> </w:t>
      </w:r>
      <w:proofErr w:type="spellStart"/>
      <w:r w:rsidRPr="00C43BF4">
        <w:rPr>
          <w:rFonts w:ascii="Arial" w:hAnsi="Arial" w:cs="Arial"/>
          <w:sz w:val="24"/>
          <w:szCs w:val="24"/>
        </w:rPr>
        <w:t>trebuie</w:t>
      </w:r>
      <w:proofErr w:type="spellEnd"/>
      <w:r w:rsidRPr="00C43BF4">
        <w:rPr>
          <w:rFonts w:ascii="Arial" w:hAnsi="Arial" w:cs="Arial"/>
          <w:sz w:val="24"/>
          <w:szCs w:val="24"/>
        </w:rPr>
        <w:t xml:space="preserve"> </w:t>
      </w:r>
      <w:proofErr w:type="spellStart"/>
      <w:r w:rsidRPr="00C43BF4">
        <w:rPr>
          <w:rFonts w:ascii="Arial" w:hAnsi="Arial" w:cs="Arial"/>
          <w:sz w:val="24"/>
          <w:szCs w:val="24"/>
        </w:rPr>
        <w:t>sa</w:t>
      </w:r>
      <w:proofErr w:type="spellEnd"/>
      <w:r w:rsidRPr="00C43BF4">
        <w:rPr>
          <w:rFonts w:ascii="Arial" w:hAnsi="Arial" w:cs="Arial"/>
          <w:sz w:val="24"/>
          <w:szCs w:val="24"/>
        </w:rPr>
        <w:t xml:space="preserve"> </w:t>
      </w:r>
      <w:proofErr w:type="spellStart"/>
      <w:r w:rsidRPr="00C43BF4">
        <w:rPr>
          <w:rFonts w:ascii="Arial" w:hAnsi="Arial" w:cs="Arial"/>
          <w:sz w:val="24"/>
          <w:szCs w:val="24"/>
        </w:rPr>
        <w:t>permita</w:t>
      </w:r>
      <w:proofErr w:type="spellEnd"/>
      <w:r w:rsidRPr="00C43BF4">
        <w:rPr>
          <w:rFonts w:ascii="Arial" w:hAnsi="Arial" w:cs="Arial"/>
          <w:sz w:val="24"/>
          <w:szCs w:val="24"/>
        </w:rPr>
        <w:t xml:space="preserve"> </w:t>
      </w:r>
      <w:proofErr w:type="spellStart"/>
      <w:r w:rsidRPr="00C43BF4">
        <w:rPr>
          <w:rFonts w:ascii="Arial" w:hAnsi="Arial" w:cs="Arial"/>
          <w:sz w:val="24"/>
          <w:szCs w:val="24"/>
        </w:rPr>
        <w:t>interventia</w:t>
      </w:r>
      <w:proofErr w:type="spellEnd"/>
      <w:r w:rsidRPr="00C43BF4">
        <w:rPr>
          <w:rFonts w:ascii="Arial" w:hAnsi="Arial" w:cs="Arial"/>
          <w:sz w:val="24"/>
          <w:szCs w:val="24"/>
        </w:rPr>
        <w:t xml:space="preserve"> </w:t>
      </w:r>
      <w:proofErr w:type="spellStart"/>
      <w:r w:rsidRPr="00C43BF4">
        <w:rPr>
          <w:rFonts w:ascii="Arial" w:hAnsi="Arial" w:cs="Arial"/>
          <w:sz w:val="24"/>
          <w:szCs w:val="24"/>
        </w:rPr>
        <w:t>mijloacelor</w:t>
      </w:r>
      <w:proofErr w:type="spellEnd"/>
      <w:r w:rsidRPr="00C43BF4">
        <w:rPr>
          <w:rFonts w:ascii="Arial" w:hAnsi="Arial" w:cs="Arial"/>
          <w:sz w:val="24"/>
          <w:szCs w:val="24"/>
        </w:rPr>
        <w:t xml:space="preserve"> de </w:t>
      </w:r>
      <w:proofErr w:type="spellStart"/>
      <w:r w:rsidRPr="00C43BF4">
        <w:rPr>
          <w:rFonts w:ascii="Arial" w:hAnsi="Arial" w:cs="Arial"/>
          <w:sz w:val="24"/>
          <w:szCs w:val="24"/>
        </w:rPr>
        <w:t>stingere</w:t>
      </w:r>
      <w:proofErr w:type="spellEnd"/>
      <w:r w:rsidRPr="00C43BF4">
        <w:rPr>
          <w:rFonts w:ascii="Arial" w:hAnsi="Arial" w:cs="Arial"/>
          <w:sz w:val="24"/>
          <w:szCs w:val="24"/>
        </w:rPr>
        <w:t xml:space="preserve"> a </w:t>
      </w:r>
      <w:proofErr w:type="spellStart"/>
      <w:r w:rsidRPr="00C43BF4">
        <w:rPr>
          <w:rFonts w:ascii="Arial" w:hAnsi="Arial" w:cs="Arial"/>
          <w:sz w:val="24"/>
          <w:szCs w:val="24"/>
        </w:rPr>
        <w:t>incendiilor</w:t>
      </w:r>
      <w:proofErr w:type="spellEnd"/>
      <w:r w:rsidRPr="00C43BF4">
        <w:rPr>
          <w:rFonts w:ascii="Arial" w:hAnsi="Arial" w:cs="Arial"/>
          <w:sz w:val="24"/>
          <w:szCs w:val="24"/>
        </w:rPr>
        <w:t>.</w:t>
      </w:r>
    </w:p>
    <w:p w:rsidR="001C17EC" w:rsidRPr="00C43BF4" w:rsidRDefault="001C17EC" w:rsidP="001C17EC">
      <w:pPr>
        <w:spacing w:after="0" w:line="240" w:lineRule="auto"/>
        <w:ind w:firstLine="709"/>
        <w:jc w:val="both"/>
        <w:rPr>
          <w:rFonts w:ascii="Arial" w:hAnsi="Arial" w:cs="Arial"/>
          <w:sz w:val="24"/>
          <w:szCs w:val="24"/>
          <w:lang w:val="it-IT"/>
        </w:rPr>
      </w:pPr>
      <w:proofErr w:type="spellStart"/>
      <w:r w:rsidRPr="00C43BF4">
        <w:rPr>
          <w:rFonts w:ascii="Arial" w:hAnsi="Arial" w:cs="Arial"/>
          <w:sz w:val="24"/>
          <w:szCs w:val="24"/>
        </w:rPr>
        <w:t>Pe</w:t>
      </w:r>
      <w:proofErr w:type="spellEnd"/>
      <w:r w:rsidRPr="00C43BF4">
        <w:rPr>
          <w:rFonts w:ascii="Arial" w:hAnsi="Arial" w:cs="Arial"/>
          <w:sz w:val="24"/>
          <w:szCs w:val="24"/>
        </w:rPr>
        <w:t xml:space="preserve"> </w:t>
      </w:r>
      <w:proofErr w:type="spellStart"/>
      <w:r w:rsidRPr="00C43BF4">
        <w:rPr>
          <w:rFonts w:ascii="Arial" w:hAnsi="Arial" w:cs="Arial"/>
          <w:sz w:val="24"/>
          <w:szCs w:val="24"/>
        </w:rPr>
        <w:t>parcelă</w:t>
      </w:r>
      <w:proofErr w:type="spellEnd"/>
      <w:r w:rsidRPr="00C43BF4">
        <w:rPr>
          <w:rFonts w:ascii="Arial" w:hAnsi="Arial" w:cs="Arial"/>
          <w:sz w:val="24"/>
          <w:szCs w:val="24"/>
        </w:rPr>
        <w:t xml:space="preserve"> se </w:t>
      </w:r>
      <w:proofErr w:type="spellStart"/>
      <w:proofErr w:type="gramStart"/>
      <w:r w:rsidRPr="00C43BF4">
        <w:rPr>
          <w:rFonts w:ascii="Arial" w:hAnsi="Arial" w:cs="Arial"/>
          <w:sz w:val="24"/>
          <w:szCs w:val="24"/>
        </w:rPr>
        <w:t>va</w:t>
      </w:r>
      <w:proofErr w:type="spellEnd"/>
      <w:proofErr w:type="gramEnd"/>
      <w:r w:rsidRPr="00C43BF4">
        <w:rPr>
          <w:rFonts w:ascii="Arial" w:hAnsi="Arial" w:cs="Arial"/>
          <w:sz w:val="24"/>
          <w:szCs w:val="24"/>
        </w:rPr>
        <w:t xml:space="preserve"> </w:t>
      </w:r>
      <w:proofErr w:type="spellStart"/>
      <w:r w:rsidRPr="00C43BF4">
        <w:rPr>
          <w:rFonts w:ascii="Arial" w:hAnsi="Arial" w:cs="Arial"/>
          <w:sz w:val="24"/>
          <w:szCs w:val="24"/>
        </w:rPr>
        <w:t>asigura</w:t>
      </w:r>
      <w:proofErr w:type="spellEnd"/>
      <w:r w:rsidRPr="00C43BF4">
        <w:rPr>
          <w:rFonts w:ascii="Arial" w:hAnsi="Arial" w:cs="Arial"/>
          <w:sz w:val="24"/>
          <w:szCs w:val="24"/>
        </w:rPr>
        <w:t xml:space="preserve"> </w:t>
      </w:r>
      <w:proofErr w:type="spellStart"/>
      <w:r w:rsidRPr="00C43BF4">
        <w:rPr>
          <w:rFonts w:ascii="Arial" w:hAnsi="Arial" w:cs="Arial"/>
          <w:sz w:val="24"/>
          <w:szCs w:val="24"/>
        </w:rPr>
        <w:t>accesul</w:t>
      </w:r>
      <w:proofErr w:type="spellEnd"/>
      <w:r w:rsidRPr="00C43BF4">
        <w:rPr>
          <w:rFonts w:ascii="Arial" w:hAnsi="Arial" w:cs="Arial"/>
          <w:sz w:val="24"/>
          <w:szCs w:val="24"/>
        </w:rPr>
        <w:t xml:space="preserve"> auto la </w:t>
      </w:r>
      <w:proofErr w:type="spellStart"/>
      <w:r w:rsidRPr="00C43BF4">
        <w:rPr>
          <w:rFonts w:ascii="Arial" w:hAnsi="Arial" w:cs="Arial"/>
          <w:sz w:val="24"/>
          <w:szCs w:val="24"/>
        </w:rPr>
        <w:t>toate</w:t>
      </w:r>
      <w:proofErr w:type="spellEnd"/>
      <w:r w:rsidRPr="00C43BF4">
        <w:rPr>
          <w:rFonts w:ascii="Arial" w:hAnsi="Arial" w:cs="Arial"/>
          <w:sz w:val="24"/>
          <w:szCs w:val="24"/>
        </w:rPr>
        <w:t xml:space="preserve"> </w:t>
      </w:r>
      <w:proofErr w:type="spellStart"/>
      <w:r w:rsidRPr="00C43BF4">
        <w:rPr>
          <w:rFonts w:ascii="Arial" w:hAnsi="Arial" w:cs="Arial"/>
          <w:sz w:val="24"/>
          <w:szCs w:val="24"/>
        </w:rPr>
        <w:t>clădirile</w:t>
      </w:r>
      <w:proofErr w:type="spellEnd"/>
      <w:r w:rsidRPr="00C43BF4">
        <w:rPr>
          <w:rFonts w:ascii="Arial" w:hAnsi="Arial" w:cs="Arial"/>
          <w:sz w:val="24"/>
          <w:szCs w:val="24"/>
        </w:rPr>
        <w:t xml:space="preserve"> </w:t>
      </w:r>
      <w:proofErr w:type="spellStart"/>
      <w:r w:rsidRPr="00C43BF4">
        <w:rPr>
          <w:rFonts w:ascii="Arial" w:hAnsi="Arial" w:cs="Arial"/>
          <w:sz w:val="24"/>
          <w:szCs w:val="24"/>
        </w:rPr>
        <w:t>si</w:t>
      </w:r>
      <w:proofErr w:type="spellEnd"/>
      <w:r w:rsidRPr="00C43BF4">
        <w:rPr>
          <w:rFonts w:ascii="Arial" w:hAnsi="Arial" w:cs="Arial"/>
          <w:sz w:val="24"/>
          <w:szCs w:val="24"/>
        </w:rPr>
        <w:t xml:space="preserve"> </w:t>
      </w:r>
      <w:proofErr w:type="spellStart"/>
      <w:r w:rsidRPr="00C43BF4">
        <w:rPr>
          <w:rFonts w:ascii="Arial" w:hAnsi="Arial" w:cs="Arial"/>
          <w:sz w:val="24"/>
          <w:szCs w:val="24"/>
        </w:rPr>
        <w:t>amenajările</w:t>
      </w:r>
      <w:proofErr w:type="spellEnd"/>
      <w:r w:rsidRPr="00C43BF4">
        <w:rPr>
          <w:rFonts w:ascii="Arial" w:hAnsi="Arial" w:cs="Arial"/>
          <w:sz w:val="24"/>
          <w:szCs w:val="24"/>
        </w:rPr>
        <w:t xml:space="preserve"> </w:t>
      </w:r>
      <w:proofErr w:type="spellStart"/>
      <w:r w:rsidRPr="00C43BF4">
        <w:rPr>
          <w:rFonts w:ascii="Arial" w:hAnsi="Arial" w:cs="Arial"/>
          <w:sz w:val="24"/>
          <w:szCs w:val="24"/>
        </w:rPr>
        <w:t>propuse</w:t>
      </w:r>
      <w:proofErr w:type="spellEnd"/>
      <w:r w:rsidRPr="00C43BF4">
        <w:rPr>
          <w:rFonts w:ascii="Arial" w:hAnsi="Arial" w:cs="Arial"/>
          <w:sz w:val="24"/>
          <w:szCs w:val="24"/>
        </w:rPr>
        <w:t xml:space="preserve">, </w:t>
      </w:r>
      <w:proofErr w:type="spellStart"/>
      <w:r w:rsidRPr="00C43BF4">
        <w:rPr>
          <w:rFonts w:ascii="Arial" w:hAnsi="Arial" w:cs="Arial"/>
          <w:sz w:val="24"/>
          <w:szCs w:val="24"/>
        </w:rPr>
        <w:t>cât</w:t>
      </w:r>
      <w:proofErr w:type="spellEnd"/>
      <w:r w:rsidRPr="00C43BF4">
        <w:rPr>
          <w:rFonts w:ascii="Arial" w:hAnsi="Arial" w:cs="Arial"/>
          <w:sz w:val="24"/>
          <w:szCs w:val="24"/>
        </w:rPr>
        <w:t xml:space="preserve"> </w:t>
      </w:r>
      <w:proofErr w:type="spellStart"/>
      <w:r w:rsidRPr="00C43BF4">
        <w:rPr>
          <w:rFonts w:ascii="Arial" w:hAnsi="Arial" w:cs="Arial"/>
          <w:sz w:val="24"/>
          <w:szCs w:val="24"/>
        </w:rPr>
        <w:t>si</w:t>
      </w:r>
      <w:proofErr w:type="spellEnd"/>
      <w:r w:rsidRPr="00C43BF4">
        <w:rPr>
          <w:rFonts w:ascii="Arial" w:hAnsi="Arial" w:cs="Arial"/>
          <w:sz w:val="24"/>
          <w:szCs w:val="24"/>
        </w:rPr>
        <w:t xml:space="preserve"> la </w:t>
      </w:r>
      <w:proofErr w:type="spellStart"/>
      <w:r w:rsidRPr="00C43BF4">
        <w:rPr>
          <w:rFonts w:ascii="Arial" w:hAnsi="Arial" w:cs="Arial"/>
          <w:sz w:val="24"/>
          <w:szCs w:val="24"/>
        </w:rPr>
        <w:t>punctul</w:t>
      </w:r>
      <w:proofErr w:type="spellEnd"/>
      <w:r w:rsidRPr="00C43BF4">
        <w:rPr>
          <w:rFonts w:ascii="Arial" w:hAnsi="Arial" w:cs="Arial"/>
          <w:sz w:val="24"/>
          <w:szCs w:val="24"/>
        </w:rPr>
        <w:t xml:space="preserve"> </w:t>
      </w:r>
      <w:proofErr w:type="spellStart"/>
      <w:r w:rsidRPr="00C43BF4">
        <w:rPr>
          <w:rFonts w:ascii="Arial" w:hAnsi="Arial" w:cs="Arial"/>
          <w:sz w:val="24"/>
          <w:szCs w:val="24"/>
        </w:rPr>
        <w:t>gospodaresc</w:t>
      </w:r>
      <w:proofErr w:type="spellEnd"/>
      <w:r w:rsidRPr="00C43BF4">
        <w:rPr>
          <w:rFonts w:ascii="Arial" w:hAnsi="Arial" w:cs="Arial"/>
          <w:sz w:val="24"/>
          <w:szCs w:val="24"/>
        </w:rPr>
        <w:t xml:space="preserve"> (</w:t>
      </w:r>
      <w:proofErr w:type="spellStart"/>
      <w:r w:rsidRPr="00C43BF4">
        <w:rPr>
          <w:rFonts w:ascii="Arial" w:hAnsi="Arial" w:cs="Arial"/>
          <w:sz w:val="24"/>
          <w:szCs w:val="24"/>
        </w:rPr>
        <w:t>platforma</w:t>
      </w:r>
      <w:proofErr w:type="spellEnd"/>
      <w:r w:rsidRPr="00C43BF4">
        <w:rPr>
          <w:rFonts w:ascii="Arial" w:hAnsi="Arial" w:cs="Arial"/>
          <w:sz w:val="24"/>
          <w:szCs w:val="24"/>
        </w:rPr>
        <w:t xml:space="preserve"> </w:t>
      </w:r>
      <w:proofErr w:type="spellStart"/>
      <w:r w:rsidRPr="00C43BF4">
        <w:rPr>
          <w:rFonts w:ascii="Arial" w:hAnsi="Arial" w:cs="Arial"/>
          <w:sz w:val="24"/>
          <w:szCs w:val="24"/>
        </w:rPr>
        <w:t>betonată</w:t>
      </w:r>
      <w:proofErr w:type="spellEnd"/>
      <w:r w:rsidRPr="00C43BF4">
        <w:rPr>
          <w:rFonts w:ascii="Arial" w:hAnsi="Arial" w:cs="Arial"/>
          <w:sz w:val="24"/>
          <w:szCs w:val="24"/>
        </w:rPr>
        <w:t xml:space="preserve"> </w:t>
      </w:r>
      <w:proofErr w:type="spellStart"/>
      <w:r w:rsidRPr="00C43BF4">
        <w:rPr>
          <w:rFonts w:ascii="Arial" w:hAnsi="Arial" w:cs="Arial"/>
          <w:sz w:val="24"/>
          <w:szCs w:val="24"/>
        </w:rPr>
        <w:t>pentru</w:t>
      </w:r>
      <w:proofErr w:type="spellEnd"/>
      <w:r w:rsidRPr="00C43BF4">
        <w:rPr>
          <w:rFonts w:ascii="Arial" w:hAnsi="Arial" w:cs="Arial"/>
          <w:sz w:val="24"/>
          <w:szCs w:val="24"/>
        </w:rPr>
        <w:t xml:space="preserve"> </w:t>
      </w:r>
      <w:proofErr w:type="spellStart"/>
      <w:r w:rsidRPr="00C43BF4">
        <w:rPr>
          <w:rFonts w:ascii="Arial" w:hAnsi="Arial" w:cs="Arial"/>
          <w:sz w:val="24"/>
          <w:szCs w:val="24"/>
        </w:rPr>
        <w:t>amplasarea</w:t>
      </w:r>
      <w:proofErr w:type="spellEnd"/>
      <w:r w:rsidRPr="00C43BF4">
        <w:rPr>
          <w:rFonts w:ascii="Arial" w:hAnsi="Arial" w:cs="Arial"/>
          <w:sz w:val="24"/>
          <w:szCs w:val="24"/>
        </w:rPr>
        <w:t xml:space="preserve"> </w:t>
      </w:r>
      <w:proofErr w:type="spellStart"/>
      <w:r w:rsidRPr="00C43BF4">
        <w:rPr>
          <w:rFonts w:ascii="Arial" w:hAnsi="Arial" w:cs="Arial"/>
          <w:sz w:val="24"/>
          <w:szCs w:val="24"/>
        </w:rPr>
        <w:t>pubelelor</w:t>
      </w:r>
      <w:proofErr w:type="spellEnd"/>
      <w:r w:rsidRPr="00C43BF4">
        <w:rPr>
          <w:rFonts w:ascii="Arial" w:hAnsi="Arial" w:cs="Arial"/>
          <w:sz w:val="24"/>
          <w:szCs w:val="24"/>
        </w:rPr>
        <w:t xml:space="preserve">. </w:t>
      </w:r>
    </w:p>
    <w:p w:rsidR="001C17EC" w:rsidRPr="00D3221B" w:rsidRDefault="001C17EC" w:rsidP="001C17EC">
      <w:pPr>
        <w:pStyle w:val="Default"/>
        <w:rPr>
          <w:rFonts w:ascii="Arial" w:hAnsi="Arial" w:cs="Arial"/>
          <w:i/>
          <w:lang w:val="ro-RO"/>
        </w:rPr>
      </w:pPr>
      <w:r>
        <w:rPr>
          <w:rFonts w:ascii="Arial" w:hAnsi="Arial" w:cs="Arial"/>
          <w:color w:val="FF0000"/>
        </w:rPr>
        <w:t xml:space="preserve">       </w:t>
      </w:r>
      <w:r w:rsidRPr="00D3221B">
        <w:rPr>
          <w:rFonts w:ascii="Arial" w:hAnsi="Arial" w:cs="Arial"/>
          <w:i/>
          <w:lang w:val="ro-RO"/>
        </w:rPr>
        <w:t>d) problemele de mediu relevante pentru plan sau program;</w:t>
      </w:r>
    </w:p>
    <w:p w:rsidR="001C17EC" w:rsidRPr="00D3221B" w:rsidRDefault="001C17EC" w:rsidP="001C17EC">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1C17EC" w:rsidRPr="00D3221B" w:rsidRDefault="001C17EC" w:rsidP="001C17EC">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1C17EC" w:rsidRPr="00D3221B" w:rsidRDefault="001C17EC" w:rsidP="001C17EC">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1C17EC" w:rsidRPr="00D3221B" w:rsidRDefault="001C17EC" w:rsidP="001C17EC">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1C17EC" w:rsidRPr="00D3221B" w:rsidRDefault="001C17EC" w:rsidP="001C17EC">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1C17EC" w:rsidRPr="00D3221B" w:rsidRDefault="001C17EC" w:rsidP="001C17EC">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1C17EC" w:rsidRPr="00D3221B" w:rsidRDefault="001C17EC" w:rsidP="001C17EC">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1C17EC" w:rsidRPr="00D3221B" w:rsidRDefault="001C17EC" w:rsidP="001C17EC">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1C17EC" w:rsidRPr="00D3221B" w:rsidRDefault="001C17EC" w:rsidP="001C17EC">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1C17EC" w:rsidRPr="00D3221B" w:rsidRDefault="001C17EC" w:rsidP="001C17EC">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1C17EC" w:rsidRPr="00D3221B" w:rsidRDefault="001C17EC" w:rsidP="001C17EC">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1C17EC" w:rsidRPr="00D3221B" w:rsidRDefault="001C17EC" w:rsidP="001C17EC">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1C17EC" w:rsidRDefault="001C17EC" w:rsidP="001C17EC">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1C17EC" w:rsidRPr="000B77AF" w:rsidRDefault="001C17EC" w:rsidP="001C17EC">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1C17EC" w:rsidRPr="00D3221B" w:rsidRDefault="001C17EC" w:rsidP="001C17EC">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1C17EC" w:rsidRPr="00D3221B" w:rsidRDefault="001C17EC" w:rsidP="001C17EC">
      <w:pPr>
        <w:autoSpaceDE w:val="0"/>
        <w:autoSpaceDN w:val="0"/>
        <w:adjustRightInd w:val="0"/>
        <w:spacing w:after="0" w:line="240" w:lineRule="auto"/>
        <w:jc w:val="both"/>
        <w:rPr>
          <w:rFonts w:ascii="Arial" w:hAnsi="Arial" w:cs="Arial"/>
          <w:color w:val="000000"/>
          <w:sz w:val="24"/>
          <w:szCs w:val="24"/>
          <w:highlight w:val="yellow"/>
          <w:lang w:val="ro-RO"/>
        </w:rPr>
      </w:pPr>
    </w:p>
    <w:p w:rsidR="001C17EC" w:rsidRDefault="001C17EC" w:rsidP="001C17EC">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1C17EC" w:rsidRDefault="001C17EC" w:rsidP="001C17EC">
      <w:pPr>
        <w:spacing w:after="0" w:line="240" w:lineRule="auto"/>
        <w:jc w:val="both"/>
        <w:rPr>
          <w:rFonts w:ascii="Arial" w:hAnsi="Arial" w:cs="Arial"/>
          <w:b/>
          <w:color w:val="000000"/>
          <w:sz w:val="24"/>
          <w:szCs w:val="24"/>
          <w:lang w:val="ro-RO"/>
        </w:rPr>
      </w:pPr>
    </w:p>
    <w:p w:rsidR="001C17EC" w:rsidRDefault="001C17EC" w:rsidP="001C17EC">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Crai Nou</w:t>
      </w:r>
      <w:r>
        <w:rPr>
          <w:rFonts w:ascii="Arial" w:hAnsi="Arial" w:cs="Arial"/>
          <w:color w:val="000000"/>
          <w:sz w:val="24"/>
          <w:szCs w:val="24"/>
          <w:lang w:val="ro-RO"/>
        </w:rPr>
        <w:t xml:space="preserve"> ",  a anunțurilor publice privind prima versiune a proiectului în zilelel de</w:t>
      </w:r>
      <w:r w:rsidRPr="005345C5">
        <w:rPr>
          <w:rFonts w:ascii="Arial" w:hAnsi="Arial" w:cs="Arial"/>
          <w:color w:val="FF0000"/>
          <w:sz w:val="24"/>
          <w:szCs w:val="24"/>
          <w:lang w:val="ro-RO"/>
        </w:rPr>
        <w:t xml:space="preserve"> </w:t>
      </w:r>
      <w:r>
        <w:rPr>
          <w:rFonts w:ascii="Arial" w:hAnsi="Arial" w:cs="Arial"/>
          <w:sz w:val="24"/>
          <w:szCs w:val="24"/>
          <w:lang w:val="ro-RO"/>
        </w:rPr>
        <w:t>20</w:t>
      </w:r>
      <w:r w:rsidRPr="00F2136D">
        <w:rPr>
          <w:rFonts w:ascii="Arial" w:hAnsi="Arial" w:cs="Arial"/>
          <w:sz w:val="24"/>
          <w:szCs w:val="24"/>
          <w:lang w:val="ro-RO"/>
        </w:rPr>
        <w:t>.0</w:t>
      </w:r>
      <w:r>
        <w:rPr>
          <w:rFonts w:ascii="Arial" w:hAnsi="Arial" w:cs="Arial"/>
          <w:sz w:val="24"/>
          <w:szCs w:val="24"/>
          <w:lang w:val="ro-RO"/>
        </w:rPr>
        <w:t>3</w:t>
      </w:r>
      <w:r w:rsidRPr="00F2136D">
        <w:rPr>
          <w:rFonts w:ascii="Arial" w:hAnsi="Arial" w:cs="Arial"/>
          <w:sz w:val="24"/>
          <w:szCs w:val="24"/>
          <w:lang w:val="ro-RO"/>
        </w:rPr>
        <w:t xml:space="preserve">.2019 și </w:t>
      </w:r>
      <w:r w:rsidRPr="0091467A">
        <w:rPr>
          <w:rFonts w:ascii="Arial" w:hAnsi="Arial" w:cs="Arial"/>
          <w:sz w:val="24"/>
          <w:szCs w:val="24"/>
          <w:lang w:val="ro-RO"/>
        </w:rPr>
        <w:t>25</w:t>
      </w:r>
      <w:r w:rsidRPr="00F2136D">
        <w:rPr>
          <w:rFonts w:ascii="Arial" w:hAnsi="Arial" w:cs="Arial"/>
          <w:sz w:val="24"/>
          <w:szCs w:val="24"/>
          <w:lang w:val="ro-RO"/>
        </w:rPr>
        <w:t>.0</w:t>
      </w:r>
      <w:r>
        <w:rPr>
          <w:rFonts w:ascii="Arial" w:hAnsi="Arial" w:cs="Arial"/>
          <w:sz w:val="24"/>
          <w:szCs w:val="24"/>
          <w:lang w:val="ro-RO"/>
        </w:rPr>
        <w:t>3</w:t>
      </w:r>
      <w:r w:rsidRPr="00F2136D">
        <w:rPr>
          <w:rFonts w:ascii="Arial" w:hAnsi="Arial" w:cs="Arial"/>
          <w:sz w:val="24"/>
          <w:szCs w:val="24"/>
          <w:lang w:val="ro-RO"/>
        </w:rPr>
        <w:t>.2019</w:t>
      </w:r>
      <w:r>
        <w:rPr>
          <w:rFonts w:ascii="Arial" w:hAnsi="Arial" w:cs="Arial"/>
          <w:color w:val="000000"/>
          <w:sz w:val="24"/>
          <w:szCs w:val="24"/>
          <w:lang w:val="ro-RO"/>
        </w:rPr>
        <w:t>, până la luarea deciziei de încadrare  nu au fost semnalate observații din partea publicului.</w:t>
      </w:r>
    </w:p>
    <w:p w:rsidR="001C17EC" w:rsidRDefault="001C17EC" w:rsidP="001C17EC">
      <w:pPr>
        <w:spacing w:after="0" w:line="240" w:lineRule="auto"/>
        <w:jc w:val="both"/>
        <w:rPr>
          <w:rFonts w:ascii="Arial" w:hAnsi="Arial" w:cs="Arial"/>
          <w:color w:val="000000"/>
          <w:sz w:val="24"/>
          <w:szCs w:val="24"/>
          <w:lang w:val="ro-RO"/>
        </w:rPr>
      </w:pPr>
    </w:p>
    <w:p w:rsidR="001C17EC" w:rsidRPr="00D3221B" w:rsidRDefault="001C17EC" w:rsidP="001C17EC">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color w:val="FF0000"/>
          <w:sz w:val="24"/>
          <w:szCs w:val="24"/>
          <w:lang w:val="ro-RO"/>
        </w:rPr>
        <w:t>xx</w:t>
      </w:r>
      <w:r w:rsidRPr="00CF0BBA">
        <w:rPr>
          <w:rFonts w:ascii="Arial" w:hAnsi="Arial" w:cs="Arial"/>
          <w:color w:val="FF0000"/>
          <w:sz w:val="24"/>
          <w:szCs w:val="24"/>
          <w:lang w:val="ro-RO"/>
        </w:rPr>
        <w:t>.</w:t>
      </w:r>
      <w:r>
        <w:rPr>
          <w:rFonts w:ascii="Arial" w:hAnsi="Arial" w:cs="Arial"/>
          <w:color w:val="FF0000"/>
          <w:sz w:val="24"/>
          <w:szCs w:val="24"/>
          <w:lang w:val="ro-RO"/>
        </w:rPr>
        <w:t>04</w:t>
      </w:r>
      <w:r w:rsidRPr="00CF0BBA">
        <w:rPr>
          <w:rFonts w:ascii="Arial" w:hAnsi="Arial" w:cs="Arial"/>
          <w:color w:val="FF0000"/>
          <w:sz w:val="24"/>
          <w:szCs w:val="24"/>
          <w:lang w:val="ro-RO"/>
        </w:rPr>
        <w:t>.201</w:t>
      </w:r>
      <w:r>
        <w:rPr>
          <w:rFonts w:ascii="Arial" w:hAnsi="Arial" w:cs="Arial"/>
          <w:color w:val="FF0000"/>
          <w:sz w:val="24"/>
          <w:szCs w:val="24"/>
          <w:lang w:val="ro-RO"/>
        </w:rPr>
        <w:t>9</w:t>
      </w:r>
      <w:r>
        <w:rPr>
          <w:rFonts w:ascii="Arial" w:hAnsi="Arial" w:cs="Arial"/>
          <w:color w:val="000000"/>
          <w:sz w:val="24"/>
          <w:szCs w:val="24"/>
          <w:lang w:val="ro-RO"/>
        </w:rPr>
        <w:t>, în ziarul ,,</w:t>
      </w:r>
      <w:r>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p w:rsidR="001C17EC" w:rsidRDefault="001C17EC" w:rsidP="001C17EC">
      <w:pPr>
        <w:autoSpaceDE w:val="0"/>
        <w:autoSpaceDN w:val="0"/>
        <w:adjustRightInd w:val="0"/>
        <w:spacing w:after="0" w:line="240" w:lineRule="auto"/>
        <w:jc w:val="both"/>
        <w:rPr>
          <w:rFonts w:ascii="Arial" w:hAnsi="Arial" w:cs="Arial"/>
          <w:color w:val="000000"/>
          <w:sz w:val="24"/>
          <w:szCs w:val="24"/>
          <w:lang w:val="ro-RO"/>
        </w:rPr>
      </w:pPr>
    </w:p>
    <w:p w:rsidR="001C17EC" w:rsidRPr="00D3221B" w:rsidRDefault="001C17EC" w:rsidP="001C17EC">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1C17EC" w:rsidRDefault="001C17EC" w:rsidP="001C17EC">
      <w:pPr>
        <w:spacing w:after="0" w:line="240" w:lineRule="auto"/>
        <w:ind w:firstLine="720"/>
        <w:jc w:val="center"/>
        <w:rPr>
          <w:rFonts w:ascii="Arial" w:hAnsi="Arial" w:cs="Arial"/>
          <w:b/>
          <w:bCs/>
          <w:sz w:val="24"/>
          <w:szCs w:val="24"/>
          <w:lang w:val="ro-RO"/>
        </w:rPr>
      </w:pPr>
    </w:p>
    <w:p w:rsidR="001C17EC" w:rsidRDefault="001C17EC" w:rsidP="001C17EC">
      <w:pPr>
        <w:spacing w:after="0" w:line="240" w:lineRule="auto"/>
        <w:ind w:firstLine="720"/>
        <w:jc w:val="center"/>
        <w:rPr>
          <w:rFonts w:ascii="Arial" w:hAnsi="Arial" w:cs="Arial"/>
          <w:b/>
          <w:bCs/>
          <w:sz w:val="24"/>
          <w:szCs w:val="24"/>
          <w:lang w:val="ro-RO"/>
        </w:rPr>
      </w:pPr>
    </w:p>
    <w:p w:rsidR="001C17EC" w:rsidRDefault="001C17EC" w:rsidP="001C17EC">
      <w:pPr>
        <w:spacing w:after="0" w:line="240" w:lineRule="auto"/>
        <w:ind w:firstLine="720"/>
        <w:jc w:val="center"/>
        <w:rPr>
          <w:rFonts w:ascii="Arial" w:hAnsi="Arial" w:cs="Arial"/>
          <w:b/>
          <w:bCs/>
          <w:sz w:val="24"/>
          <w:szCs w:val="24"/>
          <w:lang w:val="ro-RO"/>
        </w:rPr>
      </w:pPr>
    </w:p>
    <w:p w:rsidR="001C17EC" w:rsidRPr="00CA4590" w:rsidRDefault="001C17EC" w:rsidP="001C17EC">
      <w:pPr>
        <w:spacing w:after="0" w:line="240" w:lineRule="auto"/>
        <w:ind w:firstLine="720"/>
        <w:jc w:val="center"/>
        <w:rPr>
          <w:rFonts w:ascii="Arial" w:hAnsi="Arial" w:cs="Arial"/>
          <w:b/>
          <w:bCs/>
          <w:sz w:val="24"/>
          <w:szCs w:val="24"/>
          <w:lang w:val="ro-RO"/>
        </w:rPr>
      </w:pPr>
      <w:r>
        <w:rPr>
          <w:rFonts w:ascii="Arial" w:hAnsi="Arial" w:cs="Arial"/>
          <w:b/>
          <w:bCs/>
          <w:sz w:val="24"/>
          <w:szCs w:val="24"/>
          <w:lang w:val="ro-RO"/>
        </w:rPr>
        <w:t>DIRECTOR EXECUTIV</w:t>
      </w:r>
    </w:p>
    <w:p w:rsidR="001C17EC" w:rsidRDefault="001C17EC" w:rsidP="001C17EC">
      <w:pPr>
        <w:spacing w:after="0" w:line="240" w:lineRule="auto"/>
        <w:jc w:val="center"/>
        <w:rPr>
          <w:rFonts w:ascii="Arial" w:hAnsi="Arial" w:cs="Arial"/>
          <w:b/>
          <w:bCs/>
          <w:sz w:val="24"/>
          <w:szCs w:val="24"/>
          <w:lang w:val="ro-RO"/>
        </w:rPr>
      </w:pPr>
      <w:r>
        <w:rPr>
          <w:rFonts w:ascii="Arial" w:hAnsi="Arial" w:cs="Arial"/>
          <w:b/>
          <w:bCs/>
          <w:sz w:val="24"/>
          <w:szCs w:val="24"/>
          <w:lang w:val="ro-RO"/>
        </w:rPr>
        <w:t xml:space="preserve">      Vasile OȘEAN</w:t>
      </w:r>
    </w:p>
    <w:p w:rsidR="001C17EC" w:rsidRDefault="001C17EC" w:rsidP="001C17EC">
      <w:pPr>
        <w:spacing w:after="0" w:line="360" w:lineRule="auto"/>
        <w:jc w:val="both"/>
        <w:rPr>
          <w:rFonts w:ascii="Arial" w:hAnsi="Arial" w:cs="Arial"/>
          <w:b/>
          <w:bCs/>
          <w:sz w:val="24"/>
          <w:szCs w:val="24"/>
          <w:lang w:val="ro-RO"/>
        </w:rPr>
      </w:pPr>
    </w:p>
    <w:p w:rsidR="001C17EC" w:rsidRDefault="001C17EC" w:rsidP="001C17EC">
      <w:pPr>
        <w:spacing w:after="0" w:line="360" w:lineRule="auto"/>
        <w:jc w:val="both"/>
        <w:rPr>
          <w:rFonts w:ascii="Arial" w:hAnsi="Arial" w:cs="Arial"/>
          <w:b/>
          <w:bCs/>
          <w:sz w:val="24"/>
          <w:szCs w:val="24"/>
          <w:lang w:val="ro-RO"/>
        </w:rPr>
      </w:pPr>
    </w:p>
    <w:sectPr w:rsidR="001C17EC"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F66A5F"/>
    <w:multiLevelType w:val="hybridMultilevel"/>
    <w:tmpl w:val="5726B2D8"/>
    <w:lvl w:ilvl="0" w:tplc="7CDED726">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1C17EC"/>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3A7F"/>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17EC"/>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08FF"/>
    <w:rsid w:val="007F1B48"/>
    <w:rsid w:val="007F40AA"/>
    <w:rsid w:val="007F51E7"/>
    <w:rsid w:val="007F5FDD"/>
    <w:rsid w:val="008029BB"/>
    <w:rsid w:val="00815157"/>
    <w:rsid w:val="008169D0"/>
    <w:rsid w:val="00816F1B"/>
    <w:rsid w:val="00820136"/>
    <w:rsid w:val="00822C12"/>
    <w:rsid w:val="0082377C"/>
    <w:rsid w:val="00826643"/>
    <w:rsid w:val="008366F4"/>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7EC"/>
    <w:rPr>
      <w:rFonts w:ascii="Calibri" w:eastAsia="Calibri" w:hAnsi="Calibri" w:cs="Times New Roman"/>
      <w:lang w:val="en-US"/>
    </w:rPr>
  </w:style>
  <w:style w:type="paragraph" w:styleId="Heading1">
    <w:name w:val="heading 1"/>
    <w:basedOn w:val="Normal"/>
    <w:link w:val="Heading1Char"/>
    <w:uiPriority w:val="9"/>
    <w:qFormat/>
    <w:rsid w:val="001C17EC"/>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1C17EC"/>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7E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C17EC"/>
    <w:rPr>
      <w:rFonts w:ascii="Cambria" w:eastAsia="Times New Roman" w:hAnsi="Cambria" w:cs="Times New Roman"/>
      <w:b/>
      <w:bCs/>
      <w:i/>
      <w:iCs/>
      <w:sz w:val="28"/>
      <w:szCs w:val="28"/>
      <w:lang w:val="en-US"/>
    </w:rPr>
  </w:style>
  <w:style w:type="character" w:styleId="PlaceholderText">
    <w:name w:val="Placeholder Text"/>
    <w:basedOn w:val="DefaultParagraphFont"/>
    <w:uiPriority w:val="99"/>
    <w:semiHidden/>
    <w:rsid w:val="001C17EC"/>
    <w:rPr>
      <w:color w:val="808080"/>
    </w:rPr>
  </w:style>
  <w:style w:type="paragraph" w:styleId="ListParagraph">
    <w:name w:val="List Paragraph"/>
    <w:basedOn w:val="Normal"/>
    <w:uiPriority w:val="34"/>
    <w:qFormat/>
    <w:rsid w:val="001C17EC"/>
    <w:pPr>
      <w:suppressAutoHyphens/>
      <w:ind w:left="720"/>
      <w:contextualSpacing/>
    </w:pPr>
    <w:rPr>
      <w:rFonts w:cs="Calibri"/>
      <w:lang w:eastAsia="ar-SA"/>
    </w:rPr>
  </w:style>
  <w:style w:type="paragraph" w:styleId="NoSpacing">
    <w:name w:val="No Spacing"/>
    <w:link w:val="NoSpacingChar"/>
    <w:uiPriority w:val="1"/>
    <w:qFormat/>
    <w:rsid w:val="001C17EC"/>
    <w:pPr>
      <w:suppressAutoHyphens/>
      <w:spacing w:after="0" w:line="240" w:lineRule="auto"/>
    </w:pPr>
    <w:rPr>
      <w:rFonts w:ascii="Calibri" w:eastAsia="Calibri" w:hAnsi="Calibri" w:cs="Calibri"/>
      <w:lang w:val="en-US" w:eastAsia="ar-SA"/>
    </w:rPr>
  </w:style>
  <w:style w:type="character" w:customStyle="1" w:styleId="tpa1">
    <w:name w:val="tpa1"/>
    <w:basedOn w:val="DefaultParagraphFont"/>
    <w:rsid w:val="001C17EC"/>
  </w:style>
  <w:style w:type="paragraph" w:customStyle="1" w:styleId="Default">
    <w:name w:val="Default"/>
    <w:rsid w:val="001C17E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NoSpacingChar">
    <w:name w:val="No Spacing Char"/>
    <w:basedOn w:val="DefaultParagraphFont"/>
    <w:link w:val="NoSpacing"/>
    <w:uiPriority w:val="1"/>
    <w:rsid w:val="001C17EC"/>
    <w:rPr>
      <w:rFonts w:ascii="Calibri" w:eastAsia="Calibri" w:hAnsi="Calibri" w:cs="Calibri"/>
      <w:lang w:val="en-US"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1574</Words>
  <Characters>9132</Characters>
  <Application>Microsoft Office Word</Application>
  <DocSecurity>0</DocSecurity>
  <Lines>76</Lines>
  <Paragraphs>21</Paragraphs>
  <ScaleCrop>false</ScaleCrop>
  <Company/>
  <LinksUpToDate>false</LinksUpToDate>
  <CharactersWithSpaces>10685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4</cp:revision>
  <dcterms:created xsi:type="dcterms:W3CDTF">2019-04-15T10:32:00Z</dcterms:created>
  <dcterms:modified xsi:type="dcterms:W3CDTF">2019-04-15T10:35:00Z</dcterms:modified>
</cp:coreProperties>
</file>