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54" w:rsidRPr="004839BC" w:rsidRDefault="00EF1254" w:rsidP="00EF1254">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EF1254" w:rsidRPr="00AD659C" w:rsidRDefault="00EF1254" w:rsidP="00EF1254">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02</w:t>
      </w:r>
      <w:r w:rsidRPr="00C95EB4">
        <w:rPr>
          <w:rStyle w:val="PlaceholderText"/>
          <w:rFonts w:ascii="Arial" w:hAnsi="Arial" w:cs="Arial"/>
          <w:i w:val="0"/>
        </w:rPr>
        <w:t>.201</w:t>
      </w:r>
      <w:r>
        <w:rPr>
          <w:rStyle w:val="PlaceholderText"/>
          <w:rFonts w:ascii="Arial" w:hAnsi="Arial" w:cs="Arial"/>
          <w:i w:val="0"/>
        </w:rPr>
        <w:t>9</w:t>
      </w:r>
    </w:p>
    <w:p w:rsidR="00EF1254" w:rsidRPr="00FF6ECE" w:rsidRDefault="00EF1254" w:rsidP="00EF1254">
      <w:pPr>
        <w:spacing w:after="0"/>
        <w:jc w:val="center"/>
        <w:rPr>
          <w:lang w:val="ro-RO"/>
        </w:rPr>
      </w:pPr>
      <w:r>
        <w:rPr>
          <w:color w:val="808080"/>
          <w:lang w:val="ro-RO"/>
        </w:rPr>
        <w:t xml:space="preserve"> </w:t>
      </w:r>
    </w:p>
    <w:p w:rsidR="00EF1254" w:rsidRPr="00064581" w:rsidRDefault="00EF1254" w:rsidP="00EF1254">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EF1254" w:rsidRPr="00451BA2" w:rsidRDefault="00EF1254" w:rsidP="00EF1254">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 xml:space="preserve">SC IMPERIUM PALAS SRL </w:t>
      </w:r>
      <w:proofErr w:type="spellStart"/>
      <w:r>
        <w:rPr>
          <w:rFonts w:ascii="Arial" w:hAnsi="Arial" w:cs="Arial"/>
          <w:b/>
          <w:sz w:val="24"/>
          <w:szCs w:val="24"/>
        </w:rPr>
        <w:t>repr</w:t>
      </w:r>
      <w:proofErr w:type="spellEnd"/>
      <w:r>
        <w:rPr>
          <w:rFonts w:ascii="Arial" w:hAnsi="Arial" w:cs="Arial"/>
          <w:b/>
          <w:sz w:val="24"/>
          <w:szCs w:val="24"/>
        </w:rPr>
        <w:t xml:space="preserve">. de </w:t>
      </w:r>
      <w:proofErr w:type="spellStart"/>
      <w:r>
        <w:rPr>
          <w:rFonts w:ascii="Arial" w:hAnsi="Arial" w:cs="Arial"/>
          <w:b/>
          <w:sz w:val="24"/>
          <w:szCs w:val="24"/>
        </w:rPr>
        <w:t>Pitu</w:t>
      </w:r>
      <w:proofErr w:type="spellEnd"/>
      <w:r>
        <w:rPr>
          <w:rFonts w:ascii="Arial" w:hAnsi="Arial" w:cs="Arial"/>
          <w:b/>
          <w:sz w:val="24"/>
          <w:szCs w:val="24"/>
        </w:rPr>
        <w:t xml:space="preserve"> </w:t>
      </w:r>
      <w:proofErr w:type="spellStart"/>
      <w:r>
        <w:rPr>
          <w:rFonts w:ascii="Arial" w:hAnsi="Arial" w:cs="Arial"/>
          <w:b/>
          <w:sz w:val="24"/>
          <w:szCs w:val="24"/>
        </w:rPr>
        <w:t>Cătălin</w:t>
      </w:r>
      <w:proofErr w:type="spellEnd"/>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Moara</w:t>
      </w:r>
      <w:proofErr w:type="spellEnd"/>
      <w:r w:rsidRPr="008B638B">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Moara</w:t>
      </w:r>
      <w:proofErr w:type="spellEnd"/>
      <w:r>
        <w:rPr>
          <w:rFonts w:ascii="Arial" w:hAnsi="Arial" w:cs="Arial"/>
          <w:sz w:val="24"/>
          <w:szCs w:val="24"/>
        </w:rPr>
        <w:t xml:space="preserve"> </w:t>
      </w:r>
      <w:proofErr w:type="spellStart"/>
      <w:r>
        <w:rPr>
          <w:rFonts w:ascii="Arial" w:hAnsi="Arial" w:cs="Arial"/>
          <w:sz w:val="24"/>
          <w:szCs w:val="24"/>
        </w:rPr>
        <w:t>Bulai</w:t>
      </w:r>
      <w:proofErr w:type="spellEnd"/>
      <w:r>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Stațiunii</w:t>
      </w:r>
      <w:proofErr w:type="spellEnd"/>
      <w:r w:rsidRPr="008B638B">
        <w:rPr>
          <w:rFonts w:ascii="Arial" w:hAnsi="Arial" w:cs="Arial"/>
          <w:sz w:val="24"/>
          <w:szCs w:val="24"/>
        </w:rPr>
        <w:t>, nr.</w:t>
      </w:r>
      <w:r>
        <w:rPr>
          <w:rFonts w:ascii="Arial" w:hAnsi="Arial" w:cs="Arial"/>
          <w:sz w:val="24"/>
          <w:szCs w:val="24"/>
        </w:rPr>
        <w:t>166</w:t>
      </w:r>
      <w:r w:rsidRPr="003131C9">
        <w:rPr>
          <w:rFonts w:ascii="Arial" w:hAnsi="Arial" w:cs="Arial"/>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sidRPr="0030614F">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a 11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unifamiliale</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Pr="008B638B">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700/</w:t>
      </w:r>
      <w:r>
        <w:rPr>
          <w:rFonts w:ascii="Arial" w:hAnsi="Arial" w:cs="Arial"/>
          <w:spacing w:val="-6"/>
          <w:sz w:val="24"/>
          <w:szCs w:val="24"/>
          <w:lang w:val="ro-RO"/>
        </w:rPr>
        <w:t xml:space="preserve"> 23.01.2019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EF1254" w:rsidRPr="00D3221B" w:rsidRDefault="00EF1254" w:rsidP="00EF1254">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EF1254" w:rsidRPr="00D3221B" w:rsidRDefault="00EF1254" w:rsidP="00EF1254">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EF1254" w:rsidRPr="00D3221B" w:rsidRDefault="00EF1254" w:rsidP="00EF1254">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EF1254" w:rsidRPr="00D3221B" w:rsidRDefault="00EF1254" w:rsidP="00EF1254">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EF1254" w:rsidRPr="00D3221B" w:rsidRDefault="00EF1254" w:rsidP="00EF1254">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F1254" w:rsidRDefault="00EF1254" w:rsidP="00EF1254">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EF1254" w:rsidRPr="00D3221B" w:rsidRDefault="00EF1254" w:rsidP="00EF1254">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F1254" w:rsidRPr="00D3221B" w:rsidRDefault="00EF1254" w:rsidP="00EF1254">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EF1254" w:rsidRPr="00D3221B" w:rsidRDefault="00EF1254" w:rsidP="00EF1254">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13</w:t>
      </w:r>
      <w:r w:rsidRPr="00065FE6">
        <w:rPr>
          <w:rFonts w:ascii="Arial" w:hAnsi="Arial" w:cs="Arial"/>
          <w:sz w:val="24"/>
          <w:szCs w:val="24"/>
          <w:lang w:val="ro-RO"/>
        </w:rPr>
        <w:t>.</w:t>
      </w:r>
      <w:r>
        <w:rPr>
          <w:rFonts w:ascii="Arial" w:hAnsi="Arial" w:cs="Arial"/>
          <w:sz w:val="24"/>
          <w:szCs w:val="24"/>
          <w:lang w:val="ro-RO"/>
        </w:rPr>
        <w:t>02</w:t>
      </w:r>
      <w:r w:rsidRPr="00283F86">
        <w:rPr>
          <w:rFonts w:ascii="Arial" w:hAnsi="Arial" w:cs="Arial"/>
          <w:sz w:val="24"/>
          <w:szCs w:val="24"/>
          <w:lang w:val="ro-RO"/>
        </w:rPr>
        <w:t>.201</w:t>
      </w:r>
      <w:r>
        <w:rPr>
          <w:rFonts w:ascii="Arial" w:hAnsi="Arial" w:cs="Arial"/>
          <w:sz w:val="24"/>
          <w:szCs w:val="24"/>
          <w:lang w:val="ro-RO"/>
        </w:rPr>
        <w:t>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EF1254" w:rsidRPr="00D3221B" w:rsidRDefault="00EF1254" w:rsidP="00EF1254">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EF1254" w:rsidRPr="00D3221B" w:rsidRDefault="00EF1254" w:rsidP="00EF1254">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EF1254" w:rsidRPr="00D3221B" w:rsidRDefault="00EF1254" w:rsidP="00EF1254">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EF1254" w:rsidRPr="004B6394" w:rsidRDefault="00EF1254" w:rsidP="00EF1254">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a 11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unifamiliale</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Pr="008B638B">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 xml:space="preserve">SC IMPERIUM PALAS SRL </w:t>
      </w:r>
      <w:proofErr w:type="spellStart"/>
      <w:r>
        <w:rPr>
          <w:rFonts w:ascii="Arial" w:hAnsi="Arial" w:cs="Arial"/>
          <w:b/>
          <w:sz w:val="24"/>
          <w:szCs w:val="24"/>
        </w:rPr>
        <w:t>repr</w:t>
      </w:r>
      <w:proofErr w:type="spellEnd"/>
      <w:r>
        <w:rPr>
          <w:rFonts w:ascii="Arial" w:hAnsi="Arial" w:cs="Arial"/>
          <w:b/>
          <w:sz w:val="24"/>
          <w:szCs w:val="24"/>
        </w:rPr>
        <w:t xml:space="preserve">. de </w:t>
      </w:r>
      <w:proofErr w:type="spellStart"/>
      <w:r>
        <w:rPr>
          <w:rFonts w:ascii="Arial" w:hAnsi="Arial" w:cs="Arial"/>
          <w:b/>
          <w:sz w:val="24"/>
          <w:szCs w:val="24"/>
        </w:rPr>
        <w:t>Pitu</w:t>
      </w:r>
      <w:proofErr w:type="spellEnd"/>
      <w:r>
        <w:rPr>
          <w:rFonts w:ascii="Arial" w:hAnsi="Arial" w:cs="Arial"/>
          <w:b/>
          <w:sz w:val="24"/>
          <w:szCs w:val="24"/>
        </w:rPr>
        <w:t xml:space="preserve"> </w:t>
      </w:r>
      <w:proofErr w:type="spellStart"/>
      <w:r>
        <w:rPr>
          <w:rFonts w:ascii="Arial" w:hAnsi="Arial" w:cs="Arial"/>
          <w:b/>
          <w:sz w:val="24"/>
          <w:szCs w:val="24"/>
        </w:rPr>
        <w:t>Cătălin</w:t>
      </w:r>
      <w:proofErr w:type="spellEnd"/>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Moara</w:t>
      </w:r>
      <w:proofErr w:type="spellEnd"/>
      <w:r w:rsidRPr="008B638B">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Moara</w:t>
      </w:r>
      <w:proofErr w:type="spellEnd"/>
      <w:r>
        <w:rPr>
          <w:rFonts w:ascii="Arial" w:hAnsi="Arial" w:cs="Arial"/>
          <w:sz w:val="24"/>
          <w:szCs w:val="24"/>
        </w:rPr>
        <w:t xml:space="preserve"> </w:t>
      </w:r>
      <w:proofErr w:type="spellStart"/>
      <w:r>
        <w:rPr>
          <w:rFonts w:ascii="Arial" w:hAnsi="Arial" w:cs="Arial"/>
          <w:sz w:val="24"/>
          <w:szCs w:val="24"/>
        </w:rPr>
        <w:t>Bulai</w:t>
      </w:r>
      <w:proofErr w:type="spellEnd"/>
      <w:r>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Stațiunii</w:t>
      </w:r>
      <w:proofErr w:type="spellEnd"/>
      <w:r w:rsidRPr="008B638B">
        <w:rPr>
          <w:rFonts w:ascii="Arial" w:hAnsi="Arial" w:cs="Arial"/>
          <w:sz w:val="24"/>
          <w:szCs w:val="24"/>
        </w:rPr>
        <w:t>, nr.</w:t>
      </w:r>
      <w:r>
        <w:rPr>
          <w:rFonts w:ascii="Arial" w:hAnsi="Arial" w:cs="Arial"/>
          <w:sz w:val="24"/>
          <w:szCs w:val="24"/>
        </w:rPr>
        <w:t>166</w:t>
      </w:r>
      <w:r>
        <w:rPr>
          <w:rFonts w:ascii="Arial" w:hAnsi="Arial" w:cs="Arial"/>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EF1254" w:rsidRPr="009A427C" w:rsidRDefault="00EF1254" w:rsidP="00EF1254">
      <w:pPr>
        <w:autoSpaceDE w:val="0"/>
        <w:autoSpaceDN w:val="0"/>
        <w:adjustRightInd w:val="0"/>
        <w:spacing w:after="0" w:line="240" w:lineRule="auto"/>
        <w:jc w:val="both"/>
        <w:rPr>
          <w:color w:val="FF0000"/>
          <w:lang w:val="ro-RO"/>
        </w:rPr>
      </w:pPr>
    </w:p>
    <w:p w:rsidR="00EF1254" w:rsidRPr="00BE32CF" w:rsidRDefault="00EF1254" w:rsidP="00EF1254">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EF1254" w:rsidRPr="00BE32CF" w:rsidRDefault="00EF1254" w:rsidP="00EF1254">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EF1254" w:rsidRPr="00BE32CF" w:rsidRDefault="00EF1254" w:rsidP="00EF1254">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EF1254" w:rsidRPr="00BE32CF" w:rsidRDefault="00EF1254" w:rsidP="00EF1254">
      <w:pPr>
        <w:autoSpaceDE w:val="0"/>
        <w:autoSpaceDN w:val="0"/>
        <w:adjustRightInd w:val="0"/>
        <w:spacing w:after="0" w:line="240" w:lineRule="auto"/>
        <w:jc w:val="both"/>
        <w:rPr>
          <w:rFonts w:ascii="Arial" w:hAnsi="Arial" w:cs="Arial"/>
          <w:sz w:val="24"/>
          <w:szCs w:val="24"/>
          <w:lang w:val="ro-RO"/>
        </w:rPr>
      </w:pPr>
    </w:p>
    <w:p w:rsidR="00EF1254" w:rsidRPr="00BE32CF" w:rsidRDefault="00EF1254" w:rsidP="00EF1254">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EF1254" w:rsidRPr="006B75E2" w:rsidRDefault="00EF1254" w:rsidP="00EF1254">
      <w:pPr>
        <w:spacing w:after="0" w:line="240" w:lineRule="auto"/>
        <w:jc w:val="both"/>
        <w:rPr>
          <w:rFonts w:ascii="Arial" w:hAnsi="Arial" w:cs="Arial"/>
          <w:sz w:val="24"/>
          <w:szCs w:val="24"/>
        </w:rPr>
      </w:pPr>
      <w:r w:rsidRPr="00451BA2">
        <w:rPr>
          <w:color w:val="FF0000"/>
        </w:rPr>
        <w:t xml:space="preserve">              </w:t>
      </w:r>
      <w:proofErr w:type="spellStart"/>
      <w:r w:rsidRPr="006F26D5">
        <w:rPr>
          <w:rFonts w:ascii="Arial" w:hAnsi="Arial" w:cs="Arial"/>
          <w:sz w:val="24"/>
          <w:szCs w:val="24"/>
        </w:rPr>
        <w:t>Terenul</w:t>
      </w:r>
      <w:proofErr w:type="spellEnd"/>
      <w:r w:rsidRPr="006F26D5">
        <w:rPr>
          <w:rFonts w:ascii="Arial" w:hAnsi="Arial" w:cs="Arial"/>
          <w:sz w:val="24"/>
          <w:szCs w:val="24"/>
        </w:rPr>
        <w:t xml:space="preserve"> </w:t>
      </w:r>
      <w:proofErr w:type="spellStart"/>
      <w:r w:rsidRPr="006F26D5">
        <w:rPr>
          <w:rFonts w:ascii="Arial" w:hAnsi="Arial" w:cs="Arial"/>
          <w:sz w:val="24"/>
          <w:szCs w:val="24"/>
        </w:rPr>
        <w:t>aflat</w:t>
      </w:r>
      <w:proofErr w:type="spellEnd"/>
      <w:r w:rsidRPr="006F26D5">
        <w:rPr>
          <w:rFonts w:ascii="Arial" w:hAnsi="Arial" w:cs="Arial"/>
          <w:sz w:val="24"/>
          <w:szCs w:val="24"/>
        </w:rPr>
        <w:t xml:space="preserve"> in </w:t>
      </w:r>
      <w:proofErr w:type="spellStart"/>
      <w:r w:rsidRPr="006F26D5">
        <w:rPr>
          <w:rFonts w:ascii="Arial" w:hAnsi="Arial" w:cs="Arial"/>
          <w:sz w:val="24"/>
          <w:szCs w:val="24"/>
        </w:rPr>
        <w:t>proprietatea</w:t>
      </w:r>
      <w:proofErr w:type="spellEnd"/>
      <w:r w:rsidRPr="006F26D5">
        <w:rPr>
          <w:rFonts w:ascii="Arial" w:hAnsi="Arial" w:cs="Arial"/>
          <w:sz w:val="24"/>
          <w:szCs w:val="24"/>
        </w:rPr>
        <w:t xml:space="preserve"> SC IMPERIUM PALAS SRL, are o </w:t>
      </w:r>
      <w:proofErr w:type="spellStart"/>
      <w:r w:rsidRPr="006F26D5">
        <w:rPr>
          <w:rFonts w:ascii="Arial" w:hAnsi="Arial" w:cs="Arial"/>
          <w:sz w:val="24"/>
          <w:szCs w:val="24"/>
        </w:rPr>
        <w:t>suprafată</w:t>
      </w:r>
      <w:proofErr w:type="spellEnd"/>
      <w:r w:rsidRPr="006F26D5">
        <w:rPr>
          <w:rFonts w:ascii="Arial" w:hAnsi="Arial" w:cs="Arial"/>
          <w:sz w:val="24"/>
          <w:szCs w:val="24"/>
        </w:rPr>
        <w:t xml:space="preserve"> </w:t>
      </w:r>
      <w:proofErr w:type="spellStart"/>
      <w:r w:rsidRPr="006F26D5">
        <w:rPr>
          <w:rFonts w:ascii="Arial" w:hAnsi="Arial" w:cs="Arial"/>
          <w:sz w:val="24"/>
          <w:szCs w:val="24"/>
        </w:rPr>
        <w:t>totală</w:t>
      </w:r>
      <w:proofErr w:type="spellEnd"/>
      <w:r w:rsidRPr="006F26D5">
        <w:rPr>
          <w:rFonts w:ascii="Arial" w:hAnsi="Arial" w:cs="Arial"/>
          <w:sz w:val="24"/>
          <w:szCs w:val="24"/>
        </w:rPr>
        <w:t xml:space="preserve"> de</w:t>
      </w:r>
      <w:r w:rsidRPr="00CF0BBA">
        <w:rPr>
          <w:rFonts w:ascii="Arial" w:hAnsi="Arial" w:cs="Arial"/>
          <w:color w:val="FF0000"/>
          <w:sz w:val="24"/>
          <w:szCs w:val="24"/>
        </w:rPr>
        <w:t xml:space="preserve"> </w:t>
      </w:r>
      <w:r w:rsidRPr="006F26D5">
        <w:rPr>
          <w:rFonts w:ascii="Arial" w:hAnsi="Arial" w:cs="Arial"/>
          <w:bCs/>
          <w:sz w:val="24"/>
          <w:szCs w:val="24"/>
        </w:rPr>
        <w:t>6200 mp, conform</w:t>
      </w:r>
      <w:r w:rsidRPr="00CF0BBA">
        <w:rPr>
          <w:rFonts w:ascii="Arial" w:hAnsi="Arial" w:cs="Arial"/>
          <w:bCs/>
          <w:color w:val="FF0000"/>
          <w:sz w:val="24"/>
          <w:szCs w:val="24"/>
        </w:rPr>
        <w:t xml:space="preserve"> </w:t>
      </w:r>
      <w:r w:rsidRPr="006F26D5">
        <w:rPr>
          <w:rFonts w:ascii="Arial" w:hAnsi="Arial" w:cs="Arial"/>
          <w:bCs/>
          <w:sz w:val="24"/>
          <w:szCs w:val="24"/>
        </w:rPr>
        <w:t xml:space="preserve">CU 708/17.12.2018 </w:t>
      </w:r>
      <w:proofErr w:type="spellStart"/>
      <w:r w:rsidRPr="006F26D5">
        <w:rPr>
          <w:rFonts w:ascii="Arial" w:hAnsi="Arial" w:cs="Arial"/>
          <w:bCs/>
          <w:sz w:val="24"/>
          <w:szCs w:val="24"/>
        </w:rPr>
        <w:t>emis</w:t>
      </w:r>
      <w:proofErr w:type="spellEnd"/>
      <w:r w:rsidRPr="006F26D5">
        <w:rPr>
          <w:rFonts w:ascii="Arial" w:hAnsi="Arial" w:cs="Arial"/>
          <w:bCs/>
          <w:sz w:val="24"/>
          <w:szCs w:val="24"/>
        </w:rPr>
        <w:t xml:space="preserve"> de </w:t>
      </w:r>
      <w:proofErr w:type="spellStart"/>
      <w:r w:rsidRPr="006F26D5">
        <w:rPr>
          <w:rFonts w:ascii="Arial" w:hAnsi="Arial" w:cs="Arial"/>
          <w:bCs/>
          <w:sz w:val="24"/>
          <w:szCs w:val="24"/>
        </w:rPr>
        <w:t>primăria</w:t>
      </w:r>
      <w:proofErr w:type="spellEnd"/>
      <w:r w:rsidRPr="006F26D5">
        <w:rPr>
          <w:rFonts w:ascii="Arial" w:hAnsi="Arial" w:cs="Arial"/>
          <w:bCs/>
          <w:sz w:val="24"/>
          <w:szCs w:val="24"/>
        </w:rPr>
        <w:t xml:space="preserve"> </w:t>
      </w:r>
      <w:proofErr w:type="spellStart"/>
      <w:r w:rsidRPr="006F26D5">
        <w:rPr>
          <w:rFonts w:ascii="Arial" w:hAnsi="Arial" w:cs="Arial"/>
          <w:bCs/>
          <w:sz w:val="24"/>
          <w:szCs w:val="24"/>
        </w:rPr>
        <w:t>comunei</w:t>
      </w:r>
      <w:proofErr w:type="spellEnd"/>
      <w:r w:rsidRPr="006F26D5">
        <w:rPr>
          <w:rFonts w:ascii="Arial" w:hAnsi="Arial" w:cs="Arial"/>
          <w:bCs/>
          <w:sz w:val="24"/>
          <w:szCs w:val="24"/>
        </w:rPr>
        <w:t xml:space="preserve"> </w:t>
      </w:r>
      <w:proofErr w:type="spellStart"/>
      <w:r w:rsidRPr="006F26D5">
        <w:rPr>
          <w:rFonts w:ascii="Arial" w:hAnsi="Arial" w:cs="Arial"/>
          <w:bCs/>
          <w:sz w:val="24"/>
          <w:szCs w:val="24"/>
        </w:rPr>
        <w:t>Ș</w:t>
      </w:r>
      <w:proofErr w:type="gramStart"/>
      <w:r w:rsidRPr="006F26D5">
        <w:rPr>
          <w:rFonts w:ascii="Arial" w:hAnsi="Arial" w:cs="Arial"/>
          <w:bCs/>
          <w:sz w:val="24"/>
          <w:szCs w:val="24"/>
        </w:rPr>
        <w:t>cheia</w:t>
      </w:r>
      <w:proofErr w:type="spellEnd"/>
      <w:r w:rsidRPr="006F26D5">
        <w:rPr>
          <w:rFonts w:ascii="Arial" w:hAnsi="Arial" w:cs="Arial"/>
          <w:b/>
          <w:bCs/>
          <w:sz w:val="24"/>
          <w:szCs w:val="24"/>
        </w:rPr>
        <w:t xml:space="preserve"> ,</w:t>
      </w:r>
      <w:proofErr w:type="gramEnd"/>
      <w:r w:rsidRPr="00CF0BBA">
        <w:rPr>
          <w:rFonts w:ascii="Arial" w:hAnsi="Arial" w:cs="Arial"/>
          <w:b/>
          <w:bCs/>
          <w:color w:val="FF0000"/>
          <w:sz w:val="24"/>
          <w:szCs w:val="24"/>
        </w:rPr>
        <w:t xml:space="preserve"> </w:t>
      </w:r>
      <w:proofErr w:type="spellStart"/>
      <w:r w:rsidRPr="006B75E2">
        <w:rPr>
          <w:rFonts w:ascii="Arial" w:hAnsi="Arial" w:cs="Arial"/>
          <w:sz w:val="24"/>
          <w:szCs w:val="24"/>
        </w:rPr>
        <w:t>si</w:t>
      </w:r>
      <w:proofErr w:type="spellEnd"/>
      <w:r w:rsidRPr="006B75E2">
        <w:rPr>
          <w:rFonts w:ascii="Arial" w:hAnsi="Arial" w:cs="Arial"/>
          <w:sz w:val="24"/>
          <w:szCs w:val="24"/>
        </w:rPr>
        <w:t xml:space="preserve"> se </w:t>
      </w:r>
      <w:proofErr w:type="spellStart"/>
      <w:r w:rsidRPr="006B75E2">
        <w:rPr>
          <w:rFonts w:ascii="Arial" w:hAnsi="Arial" w:cs="Arial"/>
          <w:sz w:val="24"/>
          <w:szCs w:val="24"/>
        </w:rPr>
        <w:t>află</w:t>
      </w:r>
      <w:proofErr w:type="spellEnd"/>
      <w:r w:rsidRPr="006B75E2">
        <w:rPr>
          <w:rFonts w:ascii="Arial" w:hAnsi="Arial" w:cs="Arial"/>
          <w:sz w:val="24"/>
          <w:szCs w:val="24"/>
        </w:rPr>
        <w:t xml:space="preserve"> in </w:t>
      </w:r>
      <w:proofErr w:type="spellStart"/>
      <w:r w:rsidRPr="006B75E2">
        <w:rPr>
          <w:rFonts w:ascii="Arial" w:hAnsi="Arial" w:cs="Arial"/>
          <w:sz w:val="24"/>
          <w:szCs w:val="24"/>
        </w:rPr>
        <w:t>intravilanul</w:t>
      </w:r>
      <w:proofErr w:type="spellEnd"/>
      <w:r w:rsidRPr="006B75E2">
        <w:rPr>
          <w:rFonts w:ascii="Arial" w:hAnsi="Arial" w:cs="Arial"/>
          <w:sz w:val="24"/>
          <w:szCs w:val="24"/>
        </w:rPr>
        <w:t xml:space="preserve"> </w:t>
      </w:r>
      <w:proofErr w:type="spellStart"/>
      <w:r w:rsidRPr="006B75E2">
        <w:rPr>
          <w:rFonts w:ascii="Arial" w:hAnsi="Arial" w:cs="Arial"/>
          <w:sz w:val="24"/>
          <w:szCs w:val="24"/>
        </w:rPr>
        <w:t>comunei</w:t>
      </w:r>
      <w:proofErr w:type="spellEnd"/>
      <w:r w:rsidRPr="006B75E2">
        <w:rPr>
          <w:rFonts w:ascii="Arial" w:hAnsi="Arial" w:cs="Arial"/>
          <w:sz w:val="24"/>
          <w:szCs w:val="24"/>
        </w:rPr>
        <w:t xml:space="preserve"> </w:t>
      </w:r>
      <w:proofErr w:type="spellStart"/>
      <w:r w:rsidRPr="006B75E2">
        <w:rPr>
          <w:rFonts w:ascii="Arial" w:hAnsi="Arial" w:cs="Arial"/>
          <w:sz w:val="24"/>
          <w:szCs w:val="24"/>
        </w:rPr>
        <w:t>Șcheia</w:t>
      </w:r>
      <w:proofErr w:type="spellEnd"/>
      <w:r w:rsidRPr="006B75E2">
        <w:rPr>
          <w:rFonts w:ascii="Arial" w:hAnsi="Arial" w:cs="Arial"/>
          <w:sz w:val="24"/>
          <w:szCs w:val="24"/>
        </w:rPr>
        <w:t xml:space="preserve"> , </w:t>
      </w:r>
      <w:proofErr w:type="spellStart"/>
      <w:r w:rsidRPr="006B75E2">
        <w:rPr>
          <w:rFonts w:ascii="Arial" w:hAnsi="Arial" w:cs="Arial"/>
          <w:sz w:val="24"/>
          <w:szCs w:val="24"/>
        </w:rPr>
        <w:t>satul</w:t>
      </w:r>
      <w:proofErr w:type="spellEnd"/>
      <w:r w:rsidRPr="006B75E2">
        <w:rPr>
          <w:rFonts w:ascii="Arial" w:hAnsi="Arial" w:cs="Arial"/>
          <w:sz w:val="24"/>
          <w:szCs w:val="24"/>
        </w:rPr>
        <w:t xml:space="preserve"> </w:t>
      </w:r>
      <w:proofErr w:type="spellStart"/>
      <w:r w:rsidRPr="006B75E2">
        <w:rPr>
          <w:rFonts w:ascii="Arial" w:hAnsi="Arial" w:cs="Arial"/>
          <w:sz w:val="24"/>
          <w:szCs w:val="24"/>
        </w:rPr>
        <w:t>Sf.Ilie</w:t>
      </w:r>
      <w:proofErr w:type="spellEnd"/>
      <w:r w:rsidRPr="006B75E2">
        <w:rPr>
          <w:rFonts w:ascii="Arial" w:hAnsi="Arial" w:cs="Arial"/>
          <w:sz w:val="24"/>
          <w:szCs w:val="24"/>
        </w:rPr>
        <w:t xml:space="preserve">, </w:t>
      </w:r>
      <w:proofErr w:type="spellStart"/>
      <w:r w:rsidRPr="006B75E2">
        <w:rPr>
          <w:rFonts w:ascii="Arial" w:hAnsi="Arial" w:cs="Arial"/>
          <w:sz w:val="24"/>
          <w:szCs w:val="24"/>
        </w:rPr>
        <w:t>județul</w:t>
      </w:r>
      <w:proofErr w:type="spellEnd"/>
      <w:r w:rsidRPr="006B75E2">
        <w:rPr>
          <w:rFonts w:ascii="Arial" w:hAnsi="Arial" w:cs="Arial"/>
          <w:sz w:val="24"/>
          <w:szCs w:val="24"/>
        </w:rPr>
        <w:t xml:space="preserve"> </w:t>
      </w:r>
      <w:proofErr w:type="spellStart"/>
      <w:r w:rsidRPr="006B75E2">
        <w:rPr>
          <w:rFonts w:ascii="Arial" w:hAnsi="Arial" w:cs="Arial"/>
          <w:sz w:val="24"/>
          <w:szCs w:val="24"/>
        </w:rPr>
        <w:t>Suceava</w:t>
      </w:r>
      <w:proofErr w:type="spellEnd"/>
      <w:r w:rsidRPr="006B75E2">
        <w:rPr>
          <w:rFonts w:ascii="Arial" w:hAnsi="Arial" w:cs="Arial"/>
          <w:sz w:val="24"/>
          <w:szCs w:val="24"/>
        </w:rPr>
        <w:t>.</w:t>
      </w:r>
    </w:p>
    <w:p w:rsidR="00EF1254" w:rsidRPr="006B75E2" w:rsidRDefault="00EF1254" w:rsidP="00EF1254">
      <w:pPr>
        <w:widowControl w:val="0"/>
        <w:spacing w:after="0" w:line="240" w:lineRule="auto"/>
        <w:ind w:firstLine="720"/>
        <w:jc w:val="both"/>
        <w:rPr>
          <w:rFonts w:ascii="Arial" w:eastAsia="Arial Narrow" w:hAnsi="Arial" w:cs="Arial"/>
          <w:color w:val="000000"/>
          <w:sz w:val="24"/>
          <w:szCs w:val="24"/>
          <w:lang w:val="ro-RO" w:eastAsia="ro-RO" w:bidi="ro-RO"/>
        </w:rPr>
      </w:pPr>
      <w:proofErr w:type="spellStart"/>
      <w:r w:rsidRPr="006B75E2">
        <w:rPr>
          <w:rFonts w:ascii="Arial" w:hAnsi="Arial" w:cs="Arial"/>
          <w:sz w:val="24"/>
          <w:szCs w:val="24"/>
        </w:rPr>
        <w:t>Folosinta</w:t>
      </w:r>
      <w:proofErr w:type="spellEnd"/>
      <w:r w:rsidRPr="006B75E2">
        <w:rPr>
          <w:rFonts w:ascii="Arial" w:hAnsi="Arial" w:cs="Arial"/>
          <w:sz w:val="24"/>
          <w:szCs w:val="24"/>
        </w:rPr>
        <w:t xml:space="preserve"> </w:t>
      </w:r>
      <w:proofErr w:type="spellStart"/>
      <w:r w:rsidRPr="006B75E2">
        <w:rPr>
          <w:rFonts w:ascii="Arial" w:hAnsi="Arial" w:cs="Arial"/>
          <w:sz w:val="24"/>
          <w:szCs w:val="24"/>
        </w:rPr>
        <w:t>actuală</w:t>
      </w:r>
      <w:proofErr w:type="spellEnd"/>
      <w:r w:rsidRPr="006B75E2">
        <w:rPr>
          <w:rFonts w:ascii="Arial" w:hAnsi="Arial" w:cs="Arial"/>
          <w:sz w:val="24"/>
          <w:szCs w:val="24"/>
        </w:rPr>
        <w:t xml:space="preserve"> </w:t>
      </w:r>
      <w:proofErr w:type="gramStart"/>
      <w:r w:rsidRPr="006B75E2">
        <w:rPr>
          <w:rFonts w:ascii="Arial" w:hAnsi="Arial" w:cs="Arial"/>
          <w:sz w:val="24"/>
          <w:szCs w:val="24"/>
        </w:rPr>
        <w:t>a</w:t>
      </w:r>
      <w:proofErr w:type="gramEnd"/>
      <w:r w:rsidRPr="006B75E2">
        <w:rPr>
          <w:rFonts w:ascii="Arial" w:hAnsi="Arial" w:cs="Arial"/>
          <w:sz w:val="24"/>
          <w:szCs w:val="24"/>
        </w:rPr>
        <w:t xml:space="preserve"> </w:t>
      </w:r>
      <w:proofErr w:type="spellStart"/>
      <w:r w:rsidRPr="006B75E2">
        <w:rPr>
          <w:rFonts w:ascii="Arial" w:hAnsi="Arial" w:cs="Arial"/>
          <w:sz w:val="24"/>
          <w:szCs w:val="24"/>
        </w:rPr>
        <w:t>imobilului</w:t>
      </w:r>
      <w:proofErr w:type="spellEnd"/>
      <w:r w:rsidRPr="006B75E2">
        <w:rPr>
          <w:rFonts w:ascii="Arial" w:hAnsi="Arial" w:cs="Arial"/>
          <w:sz w:val="24"/>
          <w:szCs w:val="24"/>
        </w:rPr>
        <w:t xml:space="preserve"> conform plan de </w:t>
      </w:r>
      <w:proofErr w:type="spellStart"/>
      <w:r w:rsidRPr="006B75E2">
        <w:rPr>
          <w:rFonts w:ascii="Arial" w:hAnsi="Arial" w:cs="Arial"/>
          <w:sz w:val="24"/>
          <w:szCs w:val="24"/>
        </w:rPr>
        <w:t>amplasament</w:t>
      </w:r>
      <w:proofErr w:type="spellEnd"/>
      <w:r w:rsidRPr="006B75E2">
        <w:rPr>
          <w:rFonts w:ascii="Arial" w:hAnsi="Arial" w:cs="Arial"/>
          <w:sz w:val="24"/>
          <w:szCs w:val="24"/>
        </w:rPr>
        <w:t xml:space="preserve"> </w:t>
      </w:r>
      <w:proofErr w:type="spellStart"/>
      <w:r w:rsidRPr="006B75E2">
        <w:rPr>
          <w:rFonts w:ascii="Arial" w:hAnsi="Arial" w:cs="Arial"/>
          <w:sz w:val="24"/>
          <w:szCs w:val="24"/>
        </w:rPr>
        <w:t>și</w:t>
      </w:r>
      <w:proofErr w:type="spellEnd"/>
      <w:r w:rsidRPr="006B75E2">
        <w:rPr>
          <w:rFonts w:ascii="Arial" w:hAnsi="Arial" w:cs="Arial"/>
          <w:sz w:val="24"/>
          <w:szCs w:val="24"/>
        </w:rPr>
        <w:t xml:space="preserve"> </w:t>
      </w:r>
      <w:proofErr w:type="spellStart"/>
      <w:r w:rsidRPr="006B75E2">
        <w:rPr>
          <w:rFonts w:ascii="Arial" w:hAnsi="Arial" w:cs="Arial"/>
          <w:sz w:val="24"/>
          <w:szCs w:val="24"/>
        </w:rPr>
        <w:t>delimitare</w:t>
      </w:r>
      <w:proofErr w:type="spellEnd"/>
      <w:r w:rsidRPr="006B75E2">
        <w:rPr>
          <w:rFonts w:ascii="Arial" w:hAnsi="Arial" w:cs="Arial"/>
          <w:sz w:val="24"/>
          <w:szCs w:val="24"/>
        </w:rPr>
        <w:t xml:space="preserve"> a </w:t>
      </w:r>
      <w:proofErr w:type="spellStart"/>
      <w:r w:rsidRPr="006B75E2">
        <w:rPr>
          <w:rFonts w:ascii="Arial" w:hAnsi="Arial" w:cs="Arial"/>
          <w:sz w:val="24"/>
          <w:szCs w:val="24"/>
        </w:rPr>
        <w:t>imobilului</w:t>
      </w:r>
      <w:proofErr w:type="spellEnd"/>
      <w:r w:rsidRPr="006B75E2">
        <w:rPr>
          <w:rFonts w:ascii="Arial" w:hAnsi="Arial" w:cs="Arial"/>
          <w:sz w:val="24"/>
          <w:szCs w:val="24"/>
        </w:rPr>
        <w:t xml:space="preserve">: </w:t>
      </w:r>
      <w:proofErr w:type="spellStart"/>
      <w:r w:rsidRPr="006B75E2">
        <w:rPr>
          <w:rFonts w:ascii="Arial" w:hAnsi="Arial" w:cs="Arial"/>
          <w:sz w:val="24"/>
          <w:szCs w:val="24"/>
        </w:rPr>
        <w:t>teren</w:t>
      </w:r>
      <w:proofErr w:type="spellEnd"/>
      <w:r w:rsidRPr="006B75E2">
        <w:rPr>
          <w:rFonts w:ascii="Arial" w:hAnsi="Arial" w:cs="Arial"/>
          <w:sz w:val="24"/>
          <w:szCs w:val="24"/>
        </w:rPr>
        <w:t xml:space="preserve"> </w:t>
      </w:r>
      <w:proofErr w:type="spellStart"/>
      <w:r w:rsidRPr="006B75E2">
        <w:rPr>
          <w:rFonts w:ascii="Arial" w:hAnsi="Arial" w:cs="Arial"/>
          <w:sz w:val="24"/>
          <w:szCs w:val="24"/>
        </w:rPr>
        <w:t>arabil</w:t>
      </w:r>
      <w:proofErr w:type="spellEnd"/>
      <w:r w:rsidRPr="006B75E2">
        <w:rPr>
          <w:rFonts w:ascii="Arial" w:hAnsi="Arial" w:cs="Arial"/>
          <w:sz w:val="24"/>
          <w:szCs w:val="24"/>
        </w:rPr>
        <w:t xml:space="preserve"> </w:t>
      </w:r>
      <w:proofErr w:type="spellStart"/>
      <w:r w:rsidRPr="006B75E2">
        <w:rPr>
          <w:rFonts w:ascii="Arial" w:hAnsi="Arial" w:cs="Arial"/>
          <w:sz w:val="24"/>
          <w:szCs w:val="24"/>
        </w:rPr>
        <w:t>și</w:t>
      </w:r>
      <w:proofErr w:type="spellEnd"/>
      <w:r w:rsidRPr="006B75E2">
        <w:rPr>
          <w:rFonts w:ascii="Arial" w:hAnsi="Arial" w:cs="Arial"/>
          <w:sz w:val="24"/>
          <w:szCs w:val="24"/>
        </w:rPr>
        <w:t xml:space="preserve"> se </w:t>
      </w:r>
      <w:proofErr w:type="spellStart"/>
      <w:r w:rsidRPr="006B75E2">
        <w:rPr>
          <w:rFonts w:ascii="Arial" w:hAnsi="Arial" w:cs="Arial"/>
          <w:sz w:val="24"/>
          <w:szCs w:val="24"/>
        </w:rPr>
        <w:t>incadrează</w:t>
      </w:r>
      <w:proofErr w:type="spellEnd"/>
      <w:r w:rsidRPr="006B75E2">
        <w:rPr>
          <w:rFonts w:ascii="Arial" w:hAnsi="Arial" w:cs="Arial"/>
          <w:sz w:val="24"/>
          <w:szCs w:val="24"/>
        </w:rPr>
        <w:t xml:space="preserve"> </w:t>
      </w:r>
      <w:proofErr w:type="spellStart"/>
      <w:r w:rsidRPr="006B75E2">
        <w:rPr>
          <w:rFonts w:ascii="Arial" w:hAnsi="Arial" w:cs="Arial"/>
          <w:sz w:val="24"/>
          <w:szCs w:val="24"/>
        </w:rPr>
        <w:t>în</w:t>
      </w:r>
      <w:proofErr w:type="spellEnd"/>
      <w:r w:rsidRPr="006B75E2">
        <w:rPr>
          <w:rFonts w:ascii="Arial" w:hAnsi="Arial" w:cs="Arial"/>
          <w:sz w:val="24"/>
          <w:szCs w:val="24"/>
        </w:rPr>
        <w:t xml:space="preserve"> </w:t>
      </w:r>
      <w:proofErr w:type="spellStart"/>
      <w:r w:rsidRPr="006B75E2">
        <w:rPr>
          <w:rFonts w:ascii="Arial" w:hAnsi="Arial" w:cs="Arial"/>
          <w:sz w:val="24"/>
          <w:szCs w:val="24"/>
        </w:rPr>
        <w:t>destinația</w:t>
      </w:r>
      <w:proofErr w:type="spellEnd"/>
      <w:r w:rsidRPr="006B75E2">
        <w:rPr>
          <w:rFonts w:ascii="Arial" w:hAnsi="Arial" w:cs="Arial"/>
          <w:sz w:val="24"/>
          <w:szCs w:val="24"/>
        </w:rPr>
        <w:t xml:space="preserve"> </w:t>
      </w:r>
      <w:proofErr w:type="spellStart"/>
      <w:r w:rsidRPr="006B75E2">
        <w:rPr>
          <w:rFonts w:ascii="Arial" w:hAnsi="Arial" w:cs="Arial"/>
          <w:sz w:val="24"/>
          <w:szCs w:val="24"/>
        </w:rPr>
        <w:t>stabilită</w:t>
      </w:r>
      <w:proofErr w:type="spellEnd"/>
      <w:r w:rsidRPr="006B75E2">
        <w:rPr>
          <w:rFonts w:ascii="Arial" w:hAnsi="Arial" w:cs="Arial"/>
          <w:sz w:val="24"/>
          <w:szCs w:val="24"/>
        </w:rPr>
        <w:t xml:space="preserve"> - </w:t>
      </w:r>
      <w:proofErr w:type="spellStart"/>
      <w:r w:rsidRPr="006B75E2">
        <w:rPr>
          <w:rFonts w:ascii="Arial" w:hAnsi="Arial" w:cs="Arial"/>
          <w:sz w:val="24"/>
          <w:szCs w:val="24"/>
        </w:rPr>
        <w:t>construire</w:t>
      </w:r>
      <w:proofErr w:type="spellEnd"/>
      <w:r w:rsidRPr="006B75E2">
        <w:rPr>
          <w:rFonts w:ascii="Arial" w:hAnsi="Arial" w:cs="Arial"/>
          <w:sz w:val="24"/>
          <w:szCs w:val="24"/>
        </w:rPr>
        <w:t xml:space="preserve"> </w:t>
      </w:r>
      <w:proofErr w:type="spellStart"/>
      <w:r w:rsidRPr="006B75E2">
        <w:rPr>
          <w:rFonts w:ascii="Arial" w:hAnsi="Arial" w:cs="Arial"/>
          <w:sz w:val="24"/>
          <w:szCs w:val="24"/>
        </w:rPr>
        <w:t>ansamblu</w:t>
      </w:r>
      <w:proofErr w:type="spellEnd"/>
      <w:r w:rsidRPr="006B75E2">
        <w:rPr>
          <w:rFonts w:ascii="Arial" w:hAnsi="Arial" w:cs="Arial"/>
          <w:sz w:val="24"/>
          <w:szCs w:val="24"/>
        </w:rPr>
        <w:t xml:space="preserve"> de </w:t>
      </w:r>
      <w:proofErr w:type="spellStart"/>
      <w:r w:rsidRPr="006B75E2">
        <w:rPr>
          <w:rFonts w:ascii="Arial" w:hAnsi="Arial" w:cs="Arial"/>
          <w:sz w:val="24"/>
          <w:szCs w:val="24"/>
        </w:rPr>
        <w:t>locuințe</w:t>
      </w:r>
      <w:proofErr w:type="spellEnd"/>
      <w:r w:rsidRPr="006B75E2">
        <w:rPr>
          <w:rFonts w:ascii="Arial" w:hAnsi="Arial" w:cs="Arial"/>
          <w:sz w:val="24"/>
          <w:szCs w:val="24"/>
        </w:rPr>
        <w:t>.</w:t>
      </w:r>
      <w:r w:rsidRPr="006B75E2">
        <w:rPr>
          <w:rFonts w:ascii="Arial Narrow" w:hAnsi="Arial Narrow"/>
          <w:lang w:val="it-IT"/>
        </w:rPr>
        <w:t xml:space="preserve"> </w:t>
      </w:r>
      <w:r w:rsidRPr="006B75E2">
        <w:rPr>
          <w:rFonts w:ascii="Arial" w:hAnsi="Arial" w:cs="Arial"/>
          <w:sz w:val="24"/>
          <w:szCs w:val="24"/>
          <w:lang w:val="it-IT"/>
        </w:rPr>
        <w:t>Beneficiarul, doreste dezvoltarea unui ansamblu rezidential alcatuit din 11 locuinte unifamiliale.</w:t>
      </w:r>
    </w:p>
    <w:p w:rsidR="00EF1254" w:rsidRPr="006B75E2" w:rsidRDefault="00EF1254" w:rsidP="00EF1254">
      <w:pPr>
        <w:spacing w:after="0" w:line="240" w:lineRule="auto"/>
        <w:rPr>
          <w:rFonts w:ascii="Arial" w:hAnsi="Arial" w:cs="Arial"/>
          <w:sz w:val="24"/>
          <w:szCs w:val="24"/>
        </w:rPr>
      </w:pPr>
    </w:p>
    <w:p w:rsidR="00EF1254" w:rsidRPr="006B75E2" w:rsidRDefault="00EF1254" w:rsidP="00EF1254">
      <w:pPr>
        <w:spacing w:after="0" w:line="240" w:lineRule="auto"/>
        <w:ind w:firstLine="720"/>
        <w:rPr>
          <w:rFonts w:ascii="Arial" w:hAnsi="Arial" w:cs="Arial"/>
          <w:sz w:val="24"/>
          <w:szCs w:val="24"/>
        </w:rPr>
      </w:pPr>
      <w:r w:rsidRPr="006B75E2">
        <w:rPr>
          <w:rFonts w:ascii="Arial" w:hAnsi="Arial" w:cs="Arial"/>
          <w:sz w:val="24"/>
          <w:szCs w:val="24"/>
        </w:rPr>
        <w:t xml:space="preserve">   </w:t>
      </w:r>
      <w:proofErr w:type="spellStart"/>
      <w:r w:rsidRPr="006B75E2">
        <w:rPr>
          <w:rFonts w:ascii="Arial" w:hAnsi="Arial" w:cs="Arial"/>
          <w:sz w:val="24"/>
          <w:szCs w:val="24"/>
        </w:rPr>
        <w:t>Vecinătăți</w:t>
      </w:r>
      <w:proofErr w:type="spellEnd"/>
      <w:r w:rsidRPr="006B75E2">
        <w:rPr>
          <w:rFonts w:ascii="Arial" w:hAnsi="Arial" w:cs="Arial"/>
          <w:sz w:val="24"/>
          <w:szCs w:val="24"/>
        </w:rPr>
        <w:t>:</w:t>
      </w:r>
    </w:p>
    <w:p w:rsidR="00EF1254" w:rsidRPr="006B75E2" w:rsidRDefault="00EF1254" w:rsidP="00EF1254">
      <w:pPr>
        <w:autoSpaceDE w:val="0"/>
        <w:autoSpaceDN w:val="0"/>
        <w:adjustRightInd w:val="0"/>
        <w:spacing w:after="0" w:line="240" w:lineRule="auto"/>
        <w:rPr>
          <w:rFonts w:ascii="Arial" w:hAnsi="Arial" w:cs="Arial"/>
          <w:sz w:val="24"/>
          <w:szCs w:val="24"/>
          <w:lang w:val="ro-RO" w:eastAsia="ro-RO"/>
        </w:rPr>
      </w:pPr>
      <w:r w:rsidRPr="00CF0BBA">
        <w:rPr>
          <w:rFonts w:ascii="Arial" w:hAnsi="Arial" w:cs="Arial"/>
          <w:color w:val="FF0000"/>
          <w:sz w:val="24"/>
          <w:szCs w:val="24"/>
          <w:lang w:val="ro-RO" w:eastAsia="ro-RO"/>
        </w:rPr>
        <w:t xml:space="preserve">     </w:t>
      </w:r>
      <w:r w:rsidRPr="006B75E2">
        <w:rPr>
          <w:rFonts w:ascii="Arial" w:hAnsi="Arial" w:cs="Arial"/>
          <w:sz w:val="24"/>
          <w:szCs w:val="24"/>
          <w:lang w:val="ro-RO" w:eastAsia="ro-RO"/>
        </w:rPr>
        <w:t>- la nord - est – drum acces</w:t>
      </w:r>
    </w:p>
    <w:p w:rsidR="00EF1254" w:rsidRPr="006B75E2" w:rsidRDefault="00EF1254" w:rsidP="00EF1254">
      <w:pPr>
        <w:autoSpaceDE w:val="0"/>
        <w:autoSpaceDN w:val="0"/>
        <w:adjustRightInd w:val="0"/>
        <w:spacing w:after="0" w:line="240" w:lineRule="auto"/>
        <w:rPr>
          <w:rFonts w:ascii="Arial" w:hAnsi="Arial" w:cs="Arial"/>
          <w:sz w:val="24"/>
          <w:szCs w:val="24"/>
          <w:lang w:val="ro-RO" w:eastAsia="ro-RO"/>
        </w:rPr>
      </w:pPr>
      <w:r w:rsidRPr="006B75E2">
        <w:rPr>
          <w:rFonts w:ascii="Arial" w:hAnsi="Arial" w:cs="Arial"/>
          <w:sz w:val="24"/>
          <w:szCs w:val="24"/>
          <w:lang w:val="ro-RO" w:eastAsia="ro-RO"/>
        </w:rPr>
        <w:t xml:space="preserve">     - la nord - vest - teren proprietar Reut Constantin, liber de construcții </w:t>
      </w:r>
    </w:p>
    <w:p w:rsidR="00EF1254" w:rsidRDefault="00EF1254" w:rsidP="00EF1254">
      <w:pPr>
        <w:overflowPunct w:val="0"/>
        <w:autoSpaceDE w:val="0"/>
        <w:autoSpaceDN w:val="0"/>
        <w:adjustRightInd w:val="0"/>
        <w:spacing w:after="0" w:line="240" w:lineRule="auto"/>
        <w:textAlignment w:val="baseline"/>
        <w:rPr>
          <w:rFonts w:ascii="Arial" w:hAnsi="Arial" w:cs="Arial"/>
          <w:sz w:val="24"/>
          <w:szCs w:val="24"/>
          <w:lang w:val="ro-RO" w:eastAsia="ro-RO"/>
        </w:rPr>
      </w:pPr>
      <w:r w:rsidRPr="00710719">
        <w:rPr>
          <w:rFonts w:ascii="Arial" w:hAnsi="Arial" w:cs="Arial"/>
          <w:sz w:val="24"/>
          <w:szCs w:val="24"/>
          <w:lang w:val="ro-RO" w:eastAsia="ro-RO"/>
        </w:rPr>
        <w:t xml:space="preserve">     - la sud si sud-vest – teren liber de construcții</w:t>
      </w:r>
    </w:p>
    <w:p w:rsidR="00EF1254" w:rsidRPr="00710719" w:rsidRDefault="00EF1254" w:rsidP="00EF1254">
      <w:pPr>
        <w:overflowPunct w:val="0"/>
        <w:autoSpaceDE w:val="0"/>
        <w:autoSpaceDN w:val="0"/>
        <w:adjustRightInd w:val="0"/>
        <w:spacing w:after="0" w:line="240" w:lineRule="auto"/>
        <w:textAlignment w:val="baseline"/>
        <w:rPr>
          <w:rFonts w:ascii="Arial" w:hAnsi="Arial" w:cs="Arial"/>
          <w:b/>
          <w:sz w:val="24"/>
          <w:szCs w:val="24"/>
          <w:lang w:val="fr-FR"/>
        </w:rPr>
      </w:pPr>
      <w:r>
        <w:rPr>
          <w:rFonts w:ascii="Arial" w:hAnsi="Arial" w:cs="Arial"/>
          <w:sz w:val="24"/>
          <w:szCs w:val="24"/>
          <w:lang w:val="ro-RO" w:eastAsia="ro-RO"/>
        </w:rPr>
        <w:t xml:space="preserve">     - la sud – est – locuință unifamilială P+M</w:t>
      </w:r>
    </w:p>
    <w:p w:rsidR="00EF1254" w:rsidRDefault="00EF1254" w:rsidP="00EF1254">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EF1254" w:rsidRDefault="00EF1254" w:rsidP="00EF1254">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EF1254" w:rsidRPr="003F20DF" w:rsidRDefault="00EF1254" w:rsidP="00EF1254">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w:t>
      </w:r>
      <w:r>
        <w:rPr>
          <w:rFonts w:ascii="Arial" w:hAnsi="Arial" w:cs="Arial"/>
          <w:sz w:val="24"/>
          <w:szCs w:val="24"/>
          <w:lang w:val="pt-BR"/>
        </w:rPr>
        <w:t xml:space="preserve"> </w:t>
      </w:r>
      <w:r w:rsidRPr="00EA239A">
        <w:rPr>
          <w:rFonts w:ascii="Arial" w:hAnsi="Arial" w:cs="Arial"/>
          <w:sz w:val="24"/>
          <w:szCs w:val="24"/>
          <w:lang w:val="pt-BR"/>
        </w:rPr>
        <w:t xml:space="preserve"> posibilitatea</w:t>
      </w:r>
      <w:r>
        <w:rPr>
          <w:rFonts w:ascii="Arial" w:hAnsi="Arial" w:cs="Arial"/>
          <w:sz w:val="24"/>
          <w:szCs w:val="24"/>
          <w:lang w:val="pt-BR"/>
        </w:rPr>
        <w:t xml:space="preserve">  construirii  unui  ansamblu rezidențial  format din 11 locuinte unifamiliale, </w:t>
      </w:r>
      <w:r w:rsidRPr="00710719">
        <w:rPr>
          <w:rFonts w:ascii="Arial" w:hAnsi="Arial" w:cs="Arial"/>
          <w:sz w:val="24"/>
          <w:szCs w:val="24"/>
          <w:lang w:val="pt-BR"/>
        </w:rPr>
        <w:t>in intravilanul comunei Șcheia, satul Sf Ilie,</w:t>
      </w:r>
      <w:r>
        <w:rPr>
          <w:rFonts w:ascii="Arial" w:hAnsi="Arial" w:cs="Arial"/>
          <w:sz w:val="24"/>
          <w:szCs w:val="24"/>
          <w:lang w:val="pt-BR"/>
        </w:rPr>
        <w:t xml:space="preserve"> județul Suceava,(</w:t>
      </w:r>
      <w:r w:rsidRPr="00710719">
        <w:rPr>
          <w:rFonts w:ascii="Arial" w:hAnsi="Arial" w:cs="Arial"/>
          <w:sz w:val="24"/>
          <w:szCs w:val="24"/>
          <w:lang w:val="pt-BR"/>
        </w:rPr>
        <w:t xml:space="preserve"> teren arabil</w:t>
      </w:r>
      <w:r>
        <w:rPr>
          <w:rFonts w:ascii="Arial" w:hAnsi="Arial" w:cs="Arial"/>
          <w:sz w:val="24"/>
          <w:szCs w:val="24"/>
          <w:lang w:val="pt-BR"/>
        </w:rPr>
        <w:t>)</w:t>
      </w:r>
      <w:r w:rsidRPr="00CF0BBA">
        <w:rPr>
          <w:rFonts w:ascii="Arial" w:hAnsi="Arial" w:cs="Arial"/>
          <w:color w:val="FF0000"/>
          <w:sz w:val="24"/>
          <w:szCs w:val="24"/>
          <w:lang w:val="pt-BR"/>
        </w:rPr>
        <w:t xml:space="preserve"> </w:t>
      </w:r>
      <w:r w:rsidRPr="00710719">
        <w:rPr>
          <w:rFonts w:ascii="Arial" w:hAnsi="Arial" w:cs="Arial"/>
          <w:sz w:val="24"/>
          <w:szCs w:val="24"/>
          <w:lang w:val="pt-BR"/>
        </w:rPr>
        <w:t xml:space="preserve">cu regim de inaltime </w:t>
      </w:r>
      <w:r>
        <w:rPr>
          <w:rFonts w:ascii="Arial" w:hAnsi="Arial" w:cs="Arial"/>
          <w:sz w:val="24"/>
          <w:szCs w:val="24"/>
          <w:lang w:val="pt-BR"/>
        </w:rPr>
        <w:t>D+</w:t>
      </w:r>
      <w:r w:rsidRPr="00710719">
        <w:rPr>
          <w:rFonts w:ascii="Arial" w:hAnsi="Arial" w:cs="Arial"/>
          <w:sz w:val="24"/>
          <w:szCs w:val="24"/>
          <w:lang w:val="pt-BR"/>
        </w:rPr>
        <w:t>P+M</w:t>
      </w:r>
      <w:r w:rsidRPr="003F20DF">
        <w:rPr>
          <w:rFonts w:ascii="Arial" w:hAnsi="Arial" w:cs="Arial"/>
          <w:sz w:val="24"/>
          <w:szCs w:val="24"/>
        </w:rPr>
        <w:t>,</w:t>
      </w:r>
      <w:r w:rsidRPr="003F20DF">
        <w:rPr>
          <w:rFonts w:ascii="Arial" w:hAnsi="Arial" w:cs="Arial"/>
          <w:bCs/>
          <w:noProof/>
          <w:sz w:val="24"/>
          <w:szCs w:val="24"/>
        </w:rPr>
        <w:t xml:space="preserve">  fără  a  aduce  prejudicii mediului înconjurător.</w:t>
      </w:r>
    </w:p>
    <w:p w:rsidR="00EF1254" w:rsidRDefault="00EF1254" w:rsidP="00EF1254">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EF1254" w:rsidRPr="003F20DF" w:rsidRDefault="00EF1254" w:rsidP="00EF1254">
      <w:pPr>
        <w:tabs>
          <w:tab w:val="left" w:pos="2383"/>
        </w:tabs>
        <w:autoSpaceDE w:val="0"/>
        <w:autoSpaceDN w:val="0"/>
        <w:adjustRightInd w:val="0"/>
        <w:spacing w:after="0"/>
        <w:rPr>
          <w:rFonts w:ascii="Arial" w:hAnsi="Arial" w:cs="Arial"/>
          <w:b/>
          <w:bCs/>
          <w:sz w:val="24"/>
          <w:szCs w:val="24"/>
          <w:lang w:eastAsia="en-GB"/>
        </w:rPr>
      </w:pPr>
      <w:r>
        <w:rPr>
          <w:rFonts w:ascii="Arial" w:hAnsi="Arial" w:cs="Arial"/>
          <w:b/>
          <w:sz w:val="24"/>
          <w:szCs w:val="24"/>
        </w:rPr>
        <w:t xml:space="preserve">                        </w:t>
      </w:r>
      <w:r w:rsidRPr="003F20DF">
        <w:rPr>
          <w:rFonts w:ascii="Arial" w:hAnsi="Arial" w:cs="Arial"/>
          <w:b/>
          <w:bCs/>
          <w:sz w:val="24"/>
          <w:szCs w:val="24"/>
          <w:lang w:eastAsia="en-GB"/>
        </w:rPr>
        <w:t xml:space="preserve">P.O.T. </w:t>
      </w:r>
      <w:r>
        <w:rPr>
          <w:rFonts w:ascii="Arial" w:hAnsi="Arial" w:cs="Arial"/>
          <w:b/>
          <w:bCs/>
          <w:sz w:val="20"/>
          <w:szCs w:val="20"/>
          <w:lang w:eastAsia="en-GB"/>
        </w:rPr>
        <w:t>maxim</w:t>
      </w:r>
      <w:r w:rsidRPr="003F20DF">
        <w:rPr>
          <w:rFonts w:ascii="Arial" w:hAnsi="Arial" w:cs="Arial"/>
          <w:b/>
          <w:bCs/>
          <w:sz w:val="24"/>
          <w:szCs w:val="24"/>
          <w:lang w:eastAsia="en-GB"/>
        </w:rPr>
        <w:t xml:space="preserve"> = </w:t>
      </w:r>
      <w:r>
        <w:rPr>
          <w:rFonts w:ascii="Arial" w:hAnsi="Arial" w:cs="Arial"/>
          <w:b/>
          <w:bCs/>
          <w:sz w:val="24"/>
          <w:szCs w:val="24"/>
          <w:lang w:eastAsia="en-GB"/>
        </w:rPr>
        <w:t>40</w:t>
      </w:r>
      <w:r w:rsidRPr="003F20DF">
        <w:rPr>
          <w:rFonts w:ascii="Arial" w:hAnsi="Arial" w:cs="Arial"/>
          <w:b/>
          <w:bCs/>
          <w:sz w:val="24"/>
          <w:szCs w:val="24"/>
          <w:lang w:eastAsia="en-GB"/>
        </w:rPr>
        <w:t xml:space="preserve">%                                  C.U.T. </w:t>
      </w:r>
      <w:r>
        <w:rPr>
          <w:rFonts w:ascii="Arial" w:hAnsi="Arial" w:cs="Arial"/>
          <w:b/>
          <w:bCs/>
          <w:sz w:val="20"/>
          <w:szCs w:val="20"/>
          <w:lang w:eastAsia="en-GB"/>
        </w:rPr>
        <w:t>maxim</w:t>
      </w:r>
      <w:r w:rsidRPr="003F20DF">
        <w:rPr>
          <w:rFonts w:ascii="Arial" w:hAnsi="Arial" w:cs="Arial"/>
          <w:b/>
          <w:bCs/>
          <w:sz w:val="24"/>
          <w:szCs w:val="24"/>
          <w:lang w:eastAsia="en-GB"/>
        </w:rPr>
        <w:t xml:space="preserve"> = </w:t>
      </w:r>
      <w:r w:rsidRPr="00710719">
        <w:rPr>
          <w:rFonts w:ascii="Arial" w:hAnsi="Arial" w:cs="Arial"/>
          <w:b/>
          <w:bCs/>
          <w:sz w:val="24"/>
          <w:szCs w:val="24"/>
          <w:lang w:eastAsia="en-GB"/>
        </w:rPr>
        <w:t>0</w:t>
      </w:r>
      <w:proofErr w:type="gramStart"/>
      <w:r w:rsidRPr="00710719">
        <w:rPr>
          <w:rFonts w:ascii="Arial" w:hAnsi="Arial" w:cs="Arial"/>
          <w:b/>
          <w:bCs/>
          <w:sz w:val="24"/>
          <w:szCs w:val="24"/>
          <w:lang w:eastAsia="en-GB"/>
        </w:rPr>
        <w:t>,</w:t>
      </w:r>
      <w:r>
        <w:rPr>
          <w:rFonts w:ascii="Arial" w:hAnsi="Arial" w:cs="Arial"/>
          <w:b/>
          <w:bCs/>
          <w:sz w:val="24"/>
          <w:szCs w:val="24"/>
          <w:lang w:eastAsia="en-GB"/>
        </w:rPr>
        <w:t>50</w:t>
      </w:r>
      <w:proofErr w:type="gramEnd"/>
    </w:p>
    <w:p w:rsidR="00EF1254" w:rsidRPr="003F20DF" w:rsidRDefault="00EF1254" w:rsidP="00EF1254">
      <w:pPr>
        <w:tabs>
          <w:tab w:val="left" w:pos="2383"/>
        </w:tabs>
        <w:autoSpaceDE w:val="0"/>
        <w:autoSpaceDN w:val="0"/>
        <w:adjustRightInd w:val="0"/>
        <w:spacing w:after="0"/>
        <w:rPr>
          <w:rFonts w:ascii="Arial" w:hAnsi="Arial" w:cs="Arial"/>
          <w:b/>
          <w:bCs/>
          <w:sz w:val="24"/>
          <w:szCs w:val="24"/>
          <w:lang w:eastAsia="en-GB"/>
        </w:rPr>
      </w:pPr>
      <w:r>
        <w:rPr>
          <w:rFonts w:ascii="Arial" w:hAnsi="Arial" w:cs="Arial"/>
          <w:b/>
          <w:bCs/>
          <w:sz w:val="24"/>
          <w:szCs w:val="24"/>
          <w:lang w:eastAsia="en-GB"/>
        </w:rPr>
        <w:t xml:space="preserve">                        </w:t>
      </w:r>
      <w:r w:rsidRPr="003F20DF">
        <w:rPr>
          <w:rFonts w:ascii="Arial" w:hAnsi="Arial" w:cs="Arial"/>
          <w:b/>
          <w:bCs/>
          <w:sz w:val="24"/>
          <w:szCs w:val="24"/>
          <w:lang w:eastAsia="en-GB"/>
        </w:rPr>
        <w:t xml:space="preserve">P.O.T. </w:t>
      </w:r>
      <w:proofErr w:type="spellStart"/>
      <w:r>
        <w:rPr>
          <w:rFonts w:ascii="Arial" w:hAnsi="Arial" w:cs="Arial"/>
          <w:b/>
          <w:bCs/>
          <w:sz w:val="20"/>
          <w:szCs w:val="20"/>
          <w:lang w:eastAsia="en-GB"/>
        </w:rPr>
        <w:t>propus</w:t>
      </w:r>
      <w:proofErr w:type="spellEnd"/>
      <w:r w:rsidRPr="003F20DF">
        <w:rPr>
          <w:rFonts w:ascii="Arial" w:hAnsi="Arial" w:cs="Arial"/>
          <w:b/>
          <w:bCs/>
          <w:sz w:val="24"/>
          <w:szCs w:val="24"/>
          <w:lang w:eastAsia="en-GB"/>
        </w:rPr>
        <w:t xml:space="preserve"> = </w:t>
      </w:r>
      <w:r w:rsidRPr="00710719">
        <w:rPr>
          <w:rFonts w:ascii="Arial" w:hAnsi="Arial" w:cs="Arial"/>
          <w:b/>
          <w:bCs/>
          <w:sz w:val="24"/>
          <w:szCs w:val="24"/>
          <w:lang w:eastAsia="en-GB"/>
        </w:rPr>
        <w:t>17</w:t>
      </w:r>
      <w:proofErr w:type="gramStart"/>
      <w:r w:rsidRPr="00710719">
        <w:rPr>
          <w:rFonts w:ascii="Arial" w:hAnsi="Arial" w:cs="Arial"/>
          <w:b/>
          <w:bCs/>
          <w:sz w:val="24"/>
          <w:szCs w:val="24"/>
          <w:lang w:eastAsia="en-GB"/>
        </w:rPr>
        <w:t>,38</w:t>
      </w:r>
      <w:proofErr w:type="gramEnd"/>
      <w:r w:rsidRPr="003F20DF">
        <w:rPr>
          <w:rFonts w:ascii="Arial" w:hAnsi="Arial" w:cs="Arial"/>
          <w:b/>
          <w:bCs/>
          <w:sz w:val="24"/>
          <w:szCs w:val="24"/>
          <w:lang w:eastAsia="en-GB"/>
        </w:rPr>
        <w:t xml:space="preserve">% </w:t>
      </w:r>
      <w:r>
        <w:rPr>
          <w:rFonts w:ascii="Arial" w:hAnsi="Arial" w:cs="Arial"/>
          <w:b/>
          <w:bCs/>
          <w:sz w:val="24"/>
          <w:szCs w:val="24"/>
          <w:lang w:eastAsia="en-GB"/>
        </w:rPr>
        <w:t xml:space="preserve">                           </w:t>
      </w:r>
      <w:r w:rsidRPr="003F20DF">
        <w:rPr>
          <w:rFonts w:ascii="Arial" w:hAnsi="Arial" w:cs="Arial"/>
          <w:b/>
          <w:bCs/>
          <w:sz w:val="24"/>
          <w:szCs w:val="24"/>
          <w:lang w:eastAsia="en-GB"/>
        </w:rPr>
        <w:t xml:space="preserve"> C.U.T. </w:t>
      </w:r>
      <w:proofErr w:type="spellStart"/>
      <w:r>
        <w:rPr>
          <w:rFonts w:ascii="Arial" w:hAnsi="Arial" w:cs="Arial"/>
          <w:b/>
          <w:bCs/>
          <w:sz w:val="20"/>
          <w:szCs w:val="20"/>
          <w:lang w:eastAsia="en-GB"/>
        </w:rPr>
        <w:t>propus</w:t>
      </w:r>
      <w:proofErr w:type="spellEnd"/>
      <w:r w:rsidRPr="003F20DF">
        <w:rPr>
          <w:rFonts w:ascii="Arial" w:hAnsi="Arial" w:cs="Arial"/>
          <w:b/>
          <w:bCs/>
          <w:sz w:val="24"/>
          <w:szCs w:val="24"/>
          <w:lang w:eastAsia="en-GB"/>
        </w:rPr>
        <w:t xml:space="preserve"> = </w:t>
      </w:r>
      <w:r w:rsidRPr="00710719">
        <w:rPr>
          <w:rFonts w:ascii="Arial" w:hAnsi="Arial" w:cs="Arial"/>
          <w:b/>
          <w:bCs/>
          <w:sz w:val="24"/>
          <w:szCs w:val="24"/>
          <w:lang w:eastAsia="en-GB"/>
        </w:rPr>
        <w:t>0,30</w:t>
      </w:r>
    </w:p>
    <w:p w:rsidR="00EF1254" w:rsidRDefault="00EF1254" w:rsidP="00EF1254">
      <w:pPr>
        <w:tabs>
          <w:tab w:val="left" w:pos="2383"/>
        </w:tabs>
        <w:autoSpaceDE w:val="0"/>
        <w:autoSpaceDN w:val="0"/>
        <w:adjustRightInd w:val="0"/>
        <w:spacing w:after="0"/>
        <w:rPr>
          <w:rFonts w:ascii="Arial" w:hAnsi="Arial" w:cs="Arial"/>
          <w:bCs/>
          <w:sz w:val="24"/>
          <w:szCs w:val="24"/>
          <w:lang w:eastAsia="en-GB"/>
        </w:rPr>
      </w:pPr>
      <w:proofErr w:type="spellStart"/>
      <w:r w:rsidRPr="00710719">
        <w:rPr>
          <w:rFonts w:ascii="Arial" w:hAnsi="Arial" w:cs="Arial"/>
          <w:bCs/>
          <w:sz w:val="24"/>
          <w:szCs w:val="24"/>
          <w:lang w:eastAsia="en-GB"/>
        </w:rPr>
        <w:t>Regim</w:t>
      </w:r>
      <w:proofErr w:type="spellEnd"/>
      <w:r w:rsidRPr="00710719">
        <w:rPr>
          <w:rFonts w:ascii="Arial" w:hAnsi="Arial" w:cs="Arial"/>
          <w:bCs/>
          <w:sz w:val="24"/>
          <w:szCs w:val="24"/>
          <w:lang w:eastAsia="en-GB"/>
        </w:rPr>
        <w:t xml:space="preserve"> de </w:t>
      </w:r>
      <w:proofErr w:type="spellStart"/>
      <w:r w:rsidRPr="00710719">
        <w:rPr>
          <w:rFonts w:ascii="Arial" w:hAnsi="Arial" w:cs="Arial"/>
          <w:bCs/>
          <w:sz w:val="24"/>
          <w:szCs w:val="24"/>
          <w:lang w:eastAsia="en-GB"/>
        </w:rPr>
        <w:t>înălțime</w:t>
      </w:r>
      <w:proofErr w:type="spellEnd"/>
      <w:r w:rsidRPr="00710719">
        <w:rPr>
          <w:rFonts w:ascii="Arial" w:hAnsi="Arial" w:cs="Arial"/>
          <w:bCs/>
          <w:sz w:val="24"/>
          <w:szCs w:val="24"/>
          <w:lang w:eastAsia="en-GB"/>
        </w:rPr>
        <w:t xml:space="preserve"> </w:t>
      </w:r>
      <w:proofErr w:type="spellStart"/>
      <w:r w:rsidRPr="00710719">
        <w:rPr>
          <w:rFonts w:ascii="Arial" w:hAnsi="Arial" w:cs="Arial"/>
          <w:bCs/>
          <w:sz w:val="24"/>
          <w:szCs w:val="24"/>
          <w:lang w:eastAsia="en-GB"/>
        </w:rPr>
        <w:t>propus</w:t>
      </w:r>
      <w:proofErr w:type="spellEnd"/>
      <w:r w:rsidRPr="00710719">
        <w:rPr>
          <w:rFonts w:ascii="Arial" w:hAnsi="Arial" w:cs="Arial"/>
          <w:bCs/>
          <w:sz w:val="24"/>
          <w:szCs w:val="24"/>
          <w:lang w:eastAsia="en-GB"/>
        </w:rPr>
        <w:t>,                                                               P+M</w:t>
      </w:r>
    </w:p>
    <w:p w:rsidR="00EF1254" w:rsidRPr="00710719" w:rsidRDefault="00EF1254" w:rsidP="00EF1254">
      <w:pPr>
        <w:tabs>
          <w:tab w:val="left" w:pos="2383"/>
        </w:tabs>
        <w:autoSpaceDE w:val="0"/>
        <w:autoSpaceDN w:val="0"/>
        <w:adjustRightInd w:val="0"/>
        <w:spacing w:after="0"/>
        <w:rPr>
          <w:rFonts w:ascii="Arial" w:hAnsi="Arial" w:cs="Arial"/>
          <w:bCs/>
          <w:sz w:val="24"/>
          <w:szCs w:val="24"/>
          <w:lang w:eastAsia="en-GB"/>
        </w:rPr>
      </w:pPr>
      <w:proofErr w:type="spellStart"/>
      <w:r>
        <w:rPr>
          <w:rFonts w:ascii="Arial" w:hAnsi="Arial" w:cs="Arial"/>
          <w:bCs/>
          <w:sz w:val="24"/>
          <w:szCs w:val="24"/>
          <w:lang w:eastAsia="en-GB"/>
        </w:rPr>
        <w:t>Suprafața</w:t>
      </w:r>
      <w:proofErr w:type="spellEnd"/>
      <w:r>
        <w:rPr>
          <w:rFonts w:ascii="Arial" w:hAnsi="Arial" w:cs="Arial"/>
          <w:bCs/>
          <w:sz w:val="24"/>
          <w:szCs w:val="24"/>
          <w:lang w:eastAsia="en-GB"/>
        </w:rPr>
        <w:t xml:space="preserve"> </w:t>
      </w:r>
      <w:proofErr w:type="spellStart"/>
      <w:r>
        <w:rPr>
          <w:rFonts w:ascii="Arial" w:hAnsi="Arial" w:cs="Arial"/>
          <w:bCs/>
          <w:sz w:val="24"/>
          <w:szCs w:val="24"/>
          <w:lang w:eastAsia="en-GB"/>
        </w:rPr>
        <w:t>studiată</w:t>
      </w:r>
      <w:proofErr w:type="spellEnd"/>
      <w:r>
        <w:rPr>
          <w:rFonts w:ascii="Arial" w:hAnsi="Arial" w:cs="Arial"/>
          <w:bCs/>
          <w:sz w:val="24"/>
          <w:szCs w:val="24"/>
          <w:lang w:eastAsia="en-GB"/>
        </w:rPr>
        <w:t xml:space="preserve">                                                                           6200</w:t>
      </w:r>
      <w:proofErr w:type="gramStart"/>
      <w:r>
        <w:rPr>
          <w:rFonts w:ascii="Arial" w:hAnsi="Arial" w:cs="Arial"/>
          <w:bCs/>
          <w:sz w:val="24"/>
          <w:szCs w:val="24"/>
          <w:lang w:eastAsia="en-GB"/>
        </w:rPr>
        <w:t>,00</w:t>
      </w:r>
      <w:proofErr w:type="gramEnd"/>
      <w:r>
        <w:rPr>
          <w:rFonts w:ascii="Arial" w:hAnsi="Arial" w:cs="Arial"/>
          <w:bCs/>
          <w:sz w:val="24"/>
          <w:szCs w:val="24"/>
          <w:lang w:eastAsia="en-GB"/>
        </w:rPr>
        <w:t xml:space="preserve"> mp</w:t>
      </w:r>
    </w:p>
    <w:p w:rsidR="00EF1254" w:rsidRDefault="00EF1254" w:rsidP="00EF1254">
      <w:pPr>
        <w:pStyle w:val="ListParagraph"/>
        <w:tabs>
          <w:tab w:val="left" w:pos="0"/>
        </w:tabs>
        <w:spacing w:after="0" w:line="240" w:lineRule="auto"/>
        <w:ind w:left="0"/>
        <w:jc w:val="both"/>
        <w:rPr>
          <w:rFonts w:ascii="Arial" w:hAnsi="Arial" w:cs="Arial"/>
          <w:sz w:val="24"/>
          <w:szCs w:val="24"/>
        </w:rPr>
      </w:pPr>
      <w:proofErr w:type="spellStart"/>
      <w:r w:rsidRPr="00710719">
        <w:rPr>
          <w:rFonts w:ascii="Arial" w:hAnsi="Arial" w:cs="Arial"/>
          <w:sz w:val="24"/>
          <w:szCs w:val="24"/>
        </w:rPr>
        <w:t>Suprafața</w:t>
      </w:r>
      <w:proofErr w:type="spellEnd"/>
      <w:r w:rsidRPr="00710719">
        <w:rPr>
          <w:rFonts w:ascii="Arial" w:hAnsi="Arial" w:cs="Arial"/>
          <w:sz w:val="24"/>
          <w:szCs w:val="24"/>
        </w:rPr>
        <w:t xml:space="preserve"> </w:t>
      </w:r>
      <w:proofErr w:type="spellStart"/>
      <w:r w:rsidRPr="00710719">
        <w:rPr>
          <w:rFonts w:ascii="Arial" w:hAnsi="Arial" w:cs="Arial"/>
          <w:sz w:val="24"/>
          <w:szCs w:val="24"/>
        </w:rPr>
        <w:t>totală</w:t>
      </w:r>
      <w:proofErr w:type="spellEnd"/>
      <w:r w:rsidRPr="00710719">
        <w:rPr>
          <w:rFonts w:ascii="Arial" w:hAnsi="Arial" w:cs="Arial"/>
          <w:sz w:val="24"/>
          <w:szCs w:val="24"/>
        </w:rPr>
        <w:t xml:space="preserve"> </w:t>
      </w:r>
      <w:proofErr w:type="spellStart"/>
      <w:r w:rsidRPr="00710719">
        <w:rPr>
          <w:rFonts w:ascii="Arial" w:hAnsi="Arial" w:cs="Arial"/>
          <w:sz w:val="24"/>
          <w:szCs w:val="24"/>
        </w:rPr>
        <w:t>construită</w:t>
      </w:r>
      <w:proofErr w:type="spellEnd"/>
      <w:r w:rsidRPr="00710719">
        <w:rPr>
          <w:rFonts w:ascii="Arial" w:hAnsi="Arial" w:cs="Arial"/>
          <w:sz w:val="24"/>
          <w:szCs w:val="24"/>
        </w:rPr>
        <w:t xml:space="preserve"> </w:t>
      </w:r>
      <w:proofErr w:type="spellStart"/>
      <w:r w:rsidRPr="00710719">
        <w:rPr>
          <w:rFonts w:ascii="Arial" w:hAnsi="Arial" w:cs="Arial"/>
          <w:sz w:val="24"/>
          <w:szCs w:val="24"/>
        </w:rPr>
        <w:t>propusă</w:t>
      </w:r>
      <w:proofErr w:type="spellEnd"/>
      <w:r w:rsidRPr="00710719">
        <w:rPr>
          <w:rFonts w:ascii="Arial" w:hAnsi="Arial" w:cs="Arial"/>
          <w:sz w:val="24"/>
          <w:szCs w:val="24"/>
        </w:rPr>
        <w:t>,                                               1078</w:t>
      </w:r>
      <w:proofErr w:type="gramStart"/>
      <w:r w:rsidRPr="00710719">
        <w:rPr>
          <w:rFonts w:ascii="Arial" w:hAnsi="Arial" w:cs="Arial"/>
          <w:sz w:val="24"/>
          <w:szCs w:val="24"/>
        </w:rPr>
        <w:t>,00</w:t>
      </w:r>
      <w:proofErr w:type="gramEnd"/>
      <w:r w:rsidRPr="00710719">
        <w:rPr>
          <w:rFonts w:ascii="Arial" w:hAnsi="Arial" w:cs="Arial"/>
          <w:sz w:val="24"/>
          <w:szCs w:val="24"/>
        </w:rPr>
        <w:t xml:space="preserve"> mp</w:t>
      </w:r>
    </w:p>
    <w:p w:rsidR="00EF1254" w:rsidRPr="00710719" w:rsidRDefault="00EF1254" w:rsidP="00EF1254">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Suprafața</w:t>
      </w:r>
      <w:proofErr w:type="spellEnd"/>
      <w:r>
        <w:rPr>
          <w:rFonts w:ascii="Arial" w:hAnsi="Arial" w:cs="Arial"/>
          <w:sz w:val="24"/>
          <w:szCs w:val="24"/>
        </w:rPr>
        <w:t xml:space="preserve"> </w:t>
      </w:r>
      <w:proofErr w:type="spellStart"/>
      <w:r>
        <w:rPr>
          <w:rFonts w:ascii="Arial" w:hAnsi="Arial" w:cs="Arial"/>
          <w:sz w:val="24"/>
          <w:szCs w:val="24"/>
        </w:rPr>
        <w:t>construită</w:t>
      </w:r>
      <w:proofErr w:type="spellEnd"/>
      <w:r>
        <w:rPr>
          <w:rFonts w:ascii="Arial" w:hAnsi="Arial" w:cs="Arial"/>
          <w:sz w:val="24"/>
          <w:szCs w:val="24"/>
        </w:rPr>
        <w:t xml:space="preserve"> </w:t>
      </w:r>
      <w:proofErr w:type="spellStart"/>
      <w:r>
        <w:rPr>
          <w:rFonts w:ascii="Arial" w:hAnsi="Arial" w:cs="Arial"/>
          <w:sz w:val="24"/>
          <w:szCs w:val="24"/>
        </w:rPr>
        <w:t>desfăș</w:t>
      </w:r>
      <w:proofErr w:type="gramStart"/>
      <w:r>
        <w:rPr>
          <w:rFonts w:ascii="Arial" w:hAnsi="Arial" w:cs="Arial"/>
          <w:sz w:val="24"/>
          <w:szCs w:val="24"/>
        </w:rPr>
        <w:t>urată</w:t>
      </w:r>
      <w:proofErr w:type="spellEnd"/>
      <w:r>
        <w:rPr>
          <w:rFonts w:ascii="Arial" w:hAnsi="Arial" w:cs="Arial"/>
          <w:sz w:val="24"/>
          <w:szCs w:val="24"/>
        </w:rPr>
        <w:t xml:space="preserve"> ,</w:t>
      </w:r>
      <w:proofErr w:type="gramEnd"/>
      <w:r>
        <w:rPr>
          <w:rFonts w:ascii="Arial" w:hAnsi="Arial" w:cs="Arial"/>
          <w:sz w:val="24"/>
          <w:szCs w:val="24"/>
        </w:rPr>
        <w:t xml:space="preserve">                                                  1886,50 mp</w:t>
      </w:r>
    </w:p>
    <w:p w:rsidR="00EF1254" w:rsidRPr="00AB3387" w:rsidRDefault="00EF1254" w:rsidP="00EF1254">
      <w:pPr>
        <w:pStyle w:val="ListParagraph"/>
        <w:tabs>
          <w:tab w:val="left" w:pos="0"/>
        </w:tabs>
        <w:spacing w:after="0" w:line="240" w:lineRule="auto"/>
        <w:ind w:left="0"/>
        <w:jc w:val="both"/>
        <w:rPr>
          <w:rFonts w:ascii="Arial" w:hAnsi="Arial" w:cs="Arial"/>
          <w:sz w:val="24"/>
          <w:szCs w:val="24"/>
        </w:rPr>
      </w:pPr>
      <w:proofErr w:type="spellStart"/>
      <w:r w:rsidRPr="00AB3387">
        <w:rPr>
          <w:rFonts w:ascii="Arial" w:hAnsi="Arial" w:cs="Arial"/>
          <w:sz w:val="24"/>
          <w:szCs w:val="24"/>
        </w:rPr>
        <w:t>Suprafata</w:t>
      </w:r>
      <w:proofErr w:type="spellEnd"/>
      <w:r w:rsidRPr="00AB3387">
        <w:rPr>
          <w:rFonts w:ascii="Arial" w:hAnsi="Arial" w:cs="Arial"/>
          <w:sz w:val="24"/>
          <w:szCs w:val="24"/>
        </w:rPr>
        <w:t xml:space="preserve"> </w:t>
      </w:r>
      <w:proofErr w:type="spellStart"/>
      <w:r w:rsidRPr="00AB3387">
        <w:rPr>
          <w:rFonts w:ascii="Arial" w:hAnsi="Arial" w:cs="Arial"/>
          <w:sz w:val="24"/>
          <w:szCs w:val="24"/>
        </w:rPr>
        <w:t>carosabilă</w:t>
      </w:r>
      <w:proofErr w:type="spellEnd"/>
      <w:r w:rsidRPr="00AB3387">
        <w:rPr>
          <w:rFonts w:ascii="Arial" w:hAnsi="Arial" w:cs="Arial"/>
          <w:sz w:val="24"/>
          <w:szCs w:val="24"/>
        </w:rPr>
        <w:t xml:space="preserve"> </w:t>
      </w:r>
      <w:proofErr w:type="spellStart"/>
      <w:r w:rsidRPr="00AB3387">
        <w:rPr>
          <w:rFonts w:ascii="Arial" w:hAnsi="Arial" w:cs="Arial"/>
          <w:sz w:val="24"/>
          <w:szCs w:val="24"/>
        </w:rPr>
        <w:t>pietonală</w:t>
      </w:r>
      <w:proofErr w:type="spellEnd"/>
      <w:r w:rsidRPr="00AB3387">
        <w:rPr>
          <w:rFonts w:ascii="Arial" w:hAnsi="Arial" w:cs="Arial"/>
          <w:sz w:val="24"/>
          <w:szCs w:val="24"/>
        </w:rPr>
        <w:t xml:space="preserve"> </w:t>
      </w:r>
      <w:proofErr w:type="spellStart"/>
      <w:r w:rsidRPr="00AB3387">
        <w:rPr>
          <w:rFonts w:ascii="Arial" w:hAnsi="Arial" w:cs="Arial"/>
          <w:sz w:val="24"/>
          <w:szCs w:val="24"/>
        </w:rPr>
        <w:t>și</w:t>
      </w:r>
      <w:proofErr w:type="spellEnd"/>
      <w:r w:rsidRPr="00AB3387">
        <w:rPr>
          <w:rFonts w:ascii="Arial" w:hAnsi="Arial" w:cs="Arial"/>
          <w:sz w:val="24"/>
          <w:szCs w:val="24"/>
        </w:rPr>
        <w:t xml:space="preserve"> </w:t>
      </w:r>
      <w:proofErr w:type="spellStart"/>
      <w:r w:rsidRPr="00AB3387">
        <w:rPr>
          <w:rFonts w:ascii="Arial" w:hAnsi="Arial" w:cs="Arial"/>
          <w:sz w:val="24"/>
          <w:szCs w:val="24"/>
        </w:rPr>
        <w:t>parcaje</w:t>
      </w:r>
      <w:proofErr w:type="spellEnd"/>
      <w:r w:rsidRPr="00AB3387">
        <w:rPr>
          <w:rFonts w:ascii="Arial" w:hAnsi="Arial" w:cs="Arial"/>
          <w:sz w:val="24"/>
          <w:szCs w:val="24"/>
        </w:rPr>
        <w:t xml:space="preserve">,                                     </w:t>
      </w:r>
      <w:r>
        <w:rPr>
          <w:rFonts w:ascii="Arial" w:hAnsi="Arial" w:cs="Arial"/>
          <w:sz w:val="24"/>
          <w:szCs w:val="24"/>
        </w:rPr>
        <w:t xml:space="preserve"> </w:t>
      </w:r>
      <w:r w:rsidRPr="00AB3387">
        <w:rPr>
          <w:rFonts w:ascii="Arial" w:hAnsi="Arial" w:cs="Arial"/>
          <w:sz w:val="24"/>
          <w:szCs w:val="24"/>
        </w:rPr>
        <w:t>1742</w:t>
      </w:r>
      <w:proofErr w:type="gramStart"/>
      <w:r w:rsidRPr="00AB3387">
        <w:rPr>
          <w:rFonts w:ascii="Arial" w:hAnsi="Arial" w:cs="Arial"/>
          <w:sz w:val="24"/>
          <w:szCs w:val="24"/>
        </w:rPr>
        <w:t>,00</w:t>
      </w:r>
      <w:proofErr w:type="gramEnd"/>
      <w:r w:rsidRPr="00AB3387">
        <w:rPr>
          <w:rFonts w:ascii="Arial" w:hAnsi="Arial" w:cs="Arial"/>
          <w:sz w:val="24"/>
          <w:szCs w:val="24"/>
        </w:rPr>
        <w:t xml:space="preserve"> mp  </w:t>
      </w:r>
    </w:p>
    <w:p w:rsidR="00EF1254" w:rsidRPr="00AB3387" w:rsidRDefault="00EF1254" w:rsidP="00EF1254">
      <w:pPr>
        <w:pStyle w:val="ListParagraph"/>
        <w:tabs>
          <w:tab w:val="left" w:pos="0"/>
        </w:tabs>
        <w:spacing w:after="0" w:line="240" w:lineRule="auto"/>
        <w:ind w:left="0"/>
        <w:jc w:val="both"/>
        <w:rPr>
          <w:rFonts w:ascii="Arial" w:hAnsi="Arial" w:cs="Arial"/>
          <w:sz w:val="24"/>
          <w:szCs w:val="24"/>
        </w:rPr>
      </w:pPr>
      <w:proofErr w:type="spellStart"/>
      <w:r w:rsidRPr="00AB3387">
        <w:rPr>
          <w:rFonts w:ascii="Arial" w:hAnsi="Arial" w:cs="Arial"/>
          <w:sz w:val="24"/>
          <w:szCs w:val="24"/>
        </w:rPr>
        <w:t>Suprafata</w:t>
      </w:r>
      <w:proofErr w:type="spellEnd"/>
      <w:r w:rsidRPr="00AB3387">
        <w:rPr>
          <w:rFonts w:ascii="Arial" w:hAnsi="Arial" w:cs="Arial"/>
          <w:sz w:val="24"/>
          <w:szCs w:val="24"/>
        </w:rPr>
        <w:t xml:space="preserve"> </w:t>
      </w:r>
      <w:proofErr w:type="spellStart"/>
      <w:r w:rsidRPr="00AB3387">
        <w:rPr>
          <w:rFonts w:ascii="Arial" w:hAnsi="Arial" w:cs="Arial"/>
          <w:sz w:val="24"/>
          <w:szCs w:val="24"/>
        </w:rPr>
        <w:t>spatii</w:t>
      </w:r>
      <w:proofErr w:type="spellEnd"/>
      <w:r w:rsidRPr="00AB3387">
        <w:rPr>
          <w:rFonts w:ascii="Arial" w:hAnsi="Arial" w:cs="Arial"/>
          <w:sz w:val="24"/>
          <w:szCs w:val="24"/>
        </w:rPr>
        <w:t xml:space="preserve"> </w:t>
      </w:r>
      <w:proofErr w:type="spellStart"/>
      <w:r w:rsidRPr="00AB3387">
        <w:rPr>
          <w:rFonts w:ascii="Arial" w:hAnsi="Arial" w:cs="Arial"/>
          <w:sz w:val="24"/>
          <w:szCs w:val="24"/>
        </w:rPr>
        <w:t>verzi</w:t>
      </w:r>
      <w:proofErr w:type="spellEnd"/>
      <w:r w:rsidRPr="00AB3387">
        <w:rPr>
          <w:rFonts w:ascii="Arial" w:hAnsi="Arial" w:cs="Arial"/>
          <w:sz w:val="24"/>
          <w:szCs w:val="24"/>
        </w:rPr>
        <w:t>,                                                                    3380</w:t>
      </w:r>
      <w:proofErr w:type="gramStart"/>
      <w:r w:rsidRPr="00AB3387">
        <w:rPr>
          <w:rFonts w:ascii="Arial" w:hAnsi="Arial" w:cs="Arial"/>
          <w:sz w:val="24"/>
          <w:szCs w:val="24"/>
        </w:rPr>
        <w:t>,00</w:t>
      </w:r>
      <w:proofErr w:type="gramEnd"/>
      <w:r w:rsidRPr="00AB3387">
        <w:rPr>
          <w:rFonts w:ascii="Arial" w:hAnsi="Arial" w:cs="Arial"/>
          <w:sz w:val="24"/>
          <w:szCs w:val="24"/>
        </w:rPr>
        <w:t xml:space="preserve"> mp</w:t>
      </w:r>
    </w:p>
    <w:p w:rsidR="00EF1254" w:rsidRPr="005C5E5F" w:rsidRDefault="00EF1254" w:rsidP="00EF1254">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Totodata</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aceasta</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reglementari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EF1254" w:rsidRPr="00D3221B" w:rsidRDefault="00EF1254" w:rsidP="00EF1254">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EF1254" w:rsidRDefault="00EF1254" w:rsidP="00EF1254">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EF1254" w:rsidRDefault="00EF1254" w:rsidP="00EF1254">
      <w:pPr>
        <w:autoSpaceDE w:val="0"/>
        <w:autoSpaceDN w:val="0"/>
        <w:adjustRightInd w:val="0"/>
        <w:spacing w:after="0" w:line="240" w:lineRule="auto"/>
        <w:ind w:left="426"/>
        <w:jc w:val="both"/>
        <w:rPr>
          <w:rFonts w:ascii="Arial" w:hAnsi="Arial" w:cs="Arial"/>
          <w:color w:val="000000"/>
          <w:sz w:val="24"/>
          <w:szCs w:val="24"/>
          <w:lang w:val="ro-RO"/>
        </w:rPr>
      </w:pPr>
    </w:p>
    <w:p w:rsidR="00EF1254" w:rsidRPr="00AD659C" w:rsidRDefault="00EF1254" w:rsidP="00EF1254">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EF1254" w:rsidRPr="00642EC7" w:rsidRDefault="00EF1254" w:rsidP="00EF1254">
      <w:pPr>
        <w:pStyle w:val="Subtitle"/>
        <w:jc w:val="both"/>
        <w:rPr>
          <w:rFonts w:ascii="Arial" w:hAnsi="Arial" w:cs="Arial"/>
          <w:b w:val="0"/>
          <w:szCs w:val="24"/>
          <w:lang w:val="ro-RO"/>
        </w:rPr>
      </w:pPr>
      <w:r w:rsidRPr="00642EC7">
        <w:rPr>
          <w:rFonts w:ascii="Arial" w:hAnsi="Arial" w:cs="Arial"/>
          <w:b w:val="0"/>
          <w:szCs w:val="24"/>
          <w:lang w:val="ro-RO"/>
        </w:rPr>
        <w:t xml:space="preserve">Intrucât in zonă există retea de alimentare cu apă, alimentarea cu apă in zonă se va face prin extinderea acesteia. Retelele vor fi dimensionate pentru a asigura debitul </w:t>
      </w:r>
      <w:r w:rsidRPr="00642EC7">
        <w:rPr>
          <w:rFonts w:ascii="Arial" w:hAnsi="Arial" w:cs="Arial"/>
          <w:b w:val="0"/>
          <w:szCs w:val="24"/>
          <w:lang w:val="ro-RO"/>
        </w:rPr>
        <w:lastRenderedPageBreak/>
        <w:t>maxim orar precum si debitul la hidran</w:t>
      </w:r>
      <w:r>
        <w:rPr>
          <w:rFonts w:ascii="Arial" w:hAnsi="Arial" w:cs="Arial"/>
          <w:b w:val="0"/>
          <w:szCs w:val="24"/>
          <w:lang w:val="ro-RO"/>
        </w:rPr>
        <w:t>ț</w:t>
      </w:r>
      <w:r w:rsidRPr="00642EC7">
        <w:rPr>
          <w:rFonts w:ascii="Arial" w:hAnsi="Arial" w:cs="Arial"/>
          <w:b w:val="0"/>
          <w:szCs w:val="24"/>
          <w:lang w:val="ro-RO"/>
        </w:rPr>
        <w:t>tii pentru stingerea incendiilor. Alimentarea cu apă se va asigura printr-un bransament ce urmează a fi realizat in conformitate cu prevederile enuntate de administratorul retelei. Conducta se va monta la adancimea de inghet intr-un pat de nisip. In apropierea cl</w:t>
      </w:r>
      <w:r>
        <w:rPr>
          <w:rFonts w:ascii="Arial" w:hAnsi="Arial" w:cs="Arial"/>
          <w:b w:val="0"/>
          <w:szCs w:val="24"/>
          <w:lang w:val="ro-RO"/>
        </w:rPr>
        <w:t>ă</w:t>
      </w:r>
      <w:r w:rsidRPr="00642EC7">
        <w:rPr>
          <w:rFonts w:ascii="Arial" w:hAnsi="Arial" w:cs="Arial"/>
          <w:b w:val="0"/>
          <w:szCs w:val="24"/>
          <w:lang w:val="ro-RO"/>
        </w:rPr>
        <w:t>dirii se va monta un robinet de inchidere.</w:t>
      </w:r>
    </w:p>
    <w:p w:rsidR="00EF1254" w:rsidRPr="00642EC7" w:rsidRDefault="00EF1254" w:rsidP="00EF1254">
      <w:pPr>
        <w:spacing w:after="0"/>
        <w:ind w:firstLine="720"/>
        <w:rPr>
          <w:rFonts w:ascii="Arial" w:hAnsi="Arial" w:cs="Arial"/>
          <w:sz w:val="24"/>
          <w:szCs w:val="24"/>
          <w:lang w:val="it-IT"/>
        </w:rPr>
      </w:pPr>
      <w:r w:rsidRPr="00642EC7">
        <w:rPr>
          <w:rFonts w:ascii="Arial" w:hAnsi="Arial" w:cs="Arial"/>
          <w:sz w:val="24"/>
          <w:szCs w:val="24"/>
          <w:lang w:val="it-IT"/>
        </w:rPr>
        <w:t>Prin prezenta documentatie s-a optat pentru amenajarea unui bazin vidanjabil pentru fiecare locuin</w:t>
      </w:r>
      <w:r>
        <w:rPr>
          <w:rFonts w:ascii="Arial" w:hAnsi="Arial" w:cs="Arial"/>
          <w:sz w:val="24"/>
          <w:szCs w:val="24"/>
          <w:lang w:val="it-IT"/>
        </w:rPr>
        <w:t>ță</w:t>
      </w:r>
      <w:r w:rsidRPr="00642EC7">
        <w:rPr>
          <w:rFonts w:ascii="Arial" w:hAnsi="Arial" w:cs="Arial"/>
          <w:sz w:val="24"/>
          <w:szCs w:val="24"/>
          <w:lang w:val="it-IT"/>
        </w:rPr>
        <w:t xml:space="preserve"> individual</w:t>
      </w:r>
      <w:r>
        <w:rPr>
          <w:rFonts w:ascii="Arial" w:hAnsi="Arial" w:cs="Arial"/>
          <w:sz w:val="24"/>
          <w:szCs w:val="24"/>
          <w:lang w:val="it-IT"/>
        </w:rPr>
        <w:t>ă</w:t>
      </w:r>
      <w:r w:rsidRPr="00642EC7">
        <w:rPr>
          <w:rFonts w:ascii="Arial" w:hAnsi="Arial" w:cs="Arial"/>
          <w:sz w:val="24"/>
          <w:szCs w:val="24"/>
          <w:lang w:val="it-IT"/>
        </w:rPr>
        <w:t>. In vecinătatea (Limita Com. Moara) zonei studiate exist</w:t>
      </w:r>
      <w:r>
        <w:rPr>
          <w:rFonts w:ascii="Arial" w:hAnsi="Arial" w:cs="Arial"/>
          <w:sz w:val="24"/>
          <w:szCs w:val="24"/>
          <w:lang w:val="it-IT"/>
        </w:rPr>
        <w:t>ă</w:t>
      </w:r>
      <w:r w:rsidRPr="00642EC7">
        <w:rPr>
          <w:rFonts w:ascii="Arial" w:hAnsi="Arial" w:cs="Arial"/>
          <w:sz w:val="24"/>
          <w:szCs w:val="24"/>
          <w:lang w:val="it-IT"/>
        </w:rPr>
        <w:t xml:space="preserve"> conducte de canalizare apartinând operatorului regional de apă-canal. Beneficiarul se v</w:t>
      </w:r>
      <w:r>
        <w:rPr>
          <w:rFonts w:ascii="Arial" w:hAnsi="Arial" w:cs="Arial"/>
          <w:sz w:val="24"/>
          <w:szCs w:val="24"/>
          <w:lang w:val="it-IT"/>
        </w:rPr>
        <w:t>a</w:t>
      </w:r>
      <w:r w:rsidRPr="00642EC7">
        <w:rPr>
          <w:rFonts w:ascii="Arial" w:hAnsi="Arial" w:cs="Arial"/>
          <w:sz w:val="24"/>
          <w:szCs w:val="24"/>
          <w:lang w:val="it-IT"/>
        </w:rPr>
        <w:t xml:space="preserve"> ocupa de extinderea re</w:t>
      </w:r>
      <w:r>
        <w:rPr>
          <w:rFonts w:ascii="Arial" w:hAnsi="Arial" w:cs="Arial"/>
          <w:sz w:val="24"/>
          <w:szCs w:val="24"/>
          <w:lang w:val="it-IT"/>
        </w:rPr>
        <w:t>ț</w:t>
      </w:r>
      <w:r w:rsidRPr="00642EC7">
        <w:rPr>
          <w:rFonts w:ascii="Arial" w:hAnsi="Arial" w:cs="Arial"/>
          <w:sz w:val="24"/>
          <w:szCs w:val="24"/>
          <w:lang w:val="it-IT"/>
        </w:rPr>
        <w:t>elei de canalizare de la limita comunei Moara p</w:t>
      </w:r>
      <w:r>
        <w:rPr>
          <w:rFonts w:ascii="Arial" w:hAnsi="Arial" w:cs="Arial"/>
          <w:sz w:val="24"/>
          <w:szCs w:val="24"/>
          <w:lang w:val="it-IT"/>
        </w:rPr>
        <w:t>â</w:t>
      </w:r>
      <w:r w:rsidRPr="00642EC7">
        <w:rPr>
          <w:rFonts w:ascii="Arial" w:hAnsi="Arial" w:cs="Arial"/>
          <w:sz w:val="24"/>
          <w:szCs w:val="24"/>
          <w:lang w:val="it-IT"/>
        </w:rPr>
        <w:t>n</w:t>
      </w:r>
      <w:r>
        <w:rPr>
          <w:rFonts w:ascii="Arial" w:hAnsi="Arial" w:cs="Arial"/>
          <w:sz w:val="24"/>
          <w:szCs w:val="24"/>
          <w:lang w:val="it-IT"/>
        </w:rPr>
        <w:t>ă</w:t>
      </w:r>
      <w:r w:rsidRPr="00642EC7">
        <w:rPr>
          <w:rFonts w:ascii="Arial" w:hAnsi="Arial" w:cs="Arial"/>
          <w:sz w:val="24"/>
          <w:szCs w:val="24"/>
          <w:lang w:val="it-IT"/>
        </w:rPr>
        <w:t xml:space="preserve"> la amplasament odat</w:t>
      </w:r>
      <w:r>
        <w:rPr>
          <w:rFonts w:ascii="Arial" w:hAnsi="Arial" w:cs="Arial"/>
          <w:sz w:val="24"/>
          <w:szCs w:val="24"/>
          <w:lang w:val="it-IT"/>
        </w:rPr>
        <w:t>ă</w:t>
      </w:r>
      <w:r w:rsidRPr="00642EC7">
        <w:rPr>
          <w:rFonts w:ascii="Arial" w:hAnsi="Arial" w:cs="Arial"/>
          <w:sz w:val="24"/>
          <w:szCs w:val="24"/>
          <w:lang w:val="it-IT"/>
        </w:rPr>
        <w:t xml:space="preserve"> cu punerea in functiune a acesteia.</w:t>
      </w:r>
    </w:p>
    <w:p w:rsidR="00EF1254" w:rsidRPr="00CF0BBA" w:rsidRDefault="00EF1254" w:rsidP="00EF1254">
      <w:pPr>
        <w:pStyle w:val="Subtitle"/>
        <w:ind w:firstLine="720"/>
        <w:jc w:val="both"/>
        <w:rPr>
          <w:rFonts w:ascii="Arial" w:hAnsi="Arial" w:cs="Arial"/>
          <w:b w:val="0"/>
          <w:color w:val="FF0000"/>
          <w:szCs w:val="24"/>
          <w:lang w:val="ro-RO"/>
        </w:rPr>
      </w:pPr>
    </w:p>
    <w:p w:rsidR="00EF1254" w:rsidRDefault="00EF1254" w:rsidP="00EF1254">
      <w:pPr>
        <w:spacing w:after="0" w:line="240" w:lineRule="auto"/>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EF1254" w:rsidRPr="00642EC7" w:rsidRDefault="00EF1254" w:rsidP="00EF1254">
      <w:pPr>
        <w:pStyle w:val="ListParagraph"/>
        <w:spacing w:after="0" w:line="240" w:lineRule="auto"/>
        <w:ind w:left="0"/>
        <w:jc w:val="both"/>
        <w:rPr>
          <w:rFonts w:ascii="Arial" w:hAnsi="Arial" w:cs="Arial"/>
          <w:sz w:val="24"/>
          <w:szCs w:val="24"/>
        </w:rPr>
      </w:pPr>
      <w:r w:rsidRPr="00642EC7">
        <w:rPr>
          <w:rFonts w:ascii="Arial" w:hAnsi="Arial" w:cs="Arial"/>
          <w:sz w:val="24"/>
          <w:szCs w:val="24"/>
        </w:rPr>
        <w:t xml:space="preserve">S-a </w:t>
      </w:r>
      <w:proofErr w:type="spellStart"/>
      <w:r w:rsidRPr="00642EC7">
        <w:rPr>
          <w:rFonts w:ascii="Arial" w:hAnsi="Arial" w:cs="Arial"/>
          <w:sz w:val="24"/>
          <w:szCs w:val="24"/>
        </w:rPr>
        <w:t>propus</w:t>
      </w:r>
      <w:proofErr w:type="spellEnd"/>
      <w:r w:rsidRPr="00642EC7">
        <w:rPr>
          <w:rFonts w:ascii="Arial" w:hAnsi="Arial" w:cs="Arial"/>
          <w:sz w:val="24"/>
          <w:szCs w:val="24"/>
        </w:rPr>
        <w:t xml:space="preserve"> </w:t>
      </w:r>
      <w:proofErr w:type="spellStart"/>
      <w:r w:rsidRPr="00642EC7">
        <w:rPr>
          <w:rFonts w:ascii="Arial" w:hAnsi="Arial" w:cs="Arial"/>
          <w:sz w:val="24"/>
          <w:szCs w:val="24"/>
        </w:rPr>
        <w:t>pentru</w:t>
      </w:r>
      <w:proofErr w:type="spellEnd"/>
      <w:r w:rsidRPr="00642EC7">
        <w:rPr>
          <w:rFonts w:ascii="Arial" w:hAnsi="Arial" w:cs="Arial"/>
          <w:sz w:val="24"/>
          <w:szCs w:val="24"/>
        </w:rPr>
        <w:t xml:space="preserve"> </w:t>
      </w:r>
      <w:proofErr w:type="spellStart"/>
      <w:r w:rsidRPr="00642EC7">
        <w:rPr>
          <w:rFonts w:ascii="Arial" w:hAnsi="Arial" w:cs="Arial"/>
          <w:sz w:val="24"/>
          <w:szCs w:val="24"/>
        </w:rPr>
        <w:t>alimentarea</w:t>
      </w:r>
      <w:proofErr w:type="spellEnd"/>
      <w:r w:rsidRPr="00642EC7">
        <w:rPr>
          <w:rFonts w:ascii="Arial" w:hAnsi="Arial" w:cs="Arial"/>
          <w:sz w:val="24"/>
          <w:szCs w:val="24"/>
        </w:rPr>
        <w:t xml:space="preserve"> cu </w:t>
      </w:r>
      <w:proofErr w:type="spellStart"/>
      <w:r w:rsidRPr="00642EC7">
        <w:rPr>
          <w:rFonts w:ascii="Arial" w:hAnsi="Arial" w:cs="Arial"/>
          <w:sz w:val="24"/>
          <w:szCs w:val="24"/>
        </w:rPr>
        <w:t>energie</w:t>
      </w:r>
      <w:proofErr w:type="spellEnd"/>
      <w:r w:rsidRPr="00642EC7">
        <w:rPr>
          <w:rFonts w:ascii="Arial" w:hAnsi="Arial" w:cs="Arial"/>
          <w:sz w:val="24"/>
          <w:szCs w:val="24"/>
        </w:rPr>
        <w:t xml:space="preserve"> </w:t>
      </w:r>
      <w:proofErr w:type="spellStart"/>
      <w:r w:rsidRPr="00642EC7">
        <w:rPr>
          <w:rFonts w:ascii="Arial" w:hAnsi="Arial" w:cs="Arial"/>
          <w:sz w:val="24"/>
          <w:szCs w:val="24"/>
        </w:rPr>
        <w:t>termică</w:t>
      </w:r>
      <w:proofErr w:type="spellEnd"/>
      <w:r w:rsidRPr="00642EC7">
        <w:rPr>
          <w:rFonts w:ascii="Arial" w:hAnsi="Arial" w:cs="Arial"/>
          <w:sz w:val="24"/>
          <w:szCs w:val="24"/>
        </w:rPr>
        <w:t xml:space="preserve"> </w:t>
      </w:r>
      <w:proofErr w:type="spellStart"/>
      <w:r w:rsidRPr="00642EC7">
        <w:rPr>
          <w:rFonts w:ascii="Arial" w:hAnsi="Arial" w:cs="Arial"/>
          <w:sz w:val="24"/>
          <w:szCs w:val="24"/>
        </w:rPr>
        <w:t>solutia</w:t>
      </w:r>
      <w:proofErr w:type="spellEnd"/>
      <w:r w:rsidRPr="00642EC7">
        <w:rPr>
          <w:rFonts w:ascii="Arial" w:hAnsi="Arial" w:cs="Arial"/>
          <w:sz w:val="24"/>
          <w:szCs w:val="24"/>
        </w:rPr>
        <w:t xml:space="preserve"> cu </w:t>
      </w:r>
      <w:proofErr w:type="spellStart"/>
      <w:r w:rsidRPr="00642EC7">
        <w:rPr>
          <w:rFonts w:ascii="Arial" w:hAnsi="Arial" w:cs="Arial"/>
          <w:sz w:val="24"/>
          <w:szCs w:val="24"/>
        </w:rPr>
        <w:t>centrale</w:t>
      </w:r>
      <w:proofErr w:type="spellEnd"/>
      <w:r w:rsidRPr="00642EC7">
        <w:rPr>
          <w:rFonts w:ascii="Arial" w:hAnsi="Arial" w:cs="Arial"/>
          <w:sz w:val="24"/>
          <w:szCs w:val="24"/>
        </w:rPr>
        <w:t xml:space="preserve"> </w:t>
      </w:r>
      <w:proofErr w:type="spellStart"/>
      <w:r w:rsidRPr="00642EC7">
        <w:rPr>
          <w:rFonts w:ascii="Arial" w:hAnsi="Arial" w:cs="Arial"/>
          <w:sz w:val="24"/>
          <w:szCs w:val="24"/>
        </w:rPr>
        <w:t>termice</w:t>
      </w:r>
      <w:proofErr w:type="spellEnd"/>
      <w:r w:rsidRPr="00642EC7">
        <w:rPr>
          <w:rFonts w:ascii="Arial" w:hAnsi="Arial" w:cs="Arial"/>
          <w:sz w:val="24"/>
          <w:szCs w:val="24"/>
        </w:rPr>
        <w:t xml:space="preserve"> </w:t>
      </w:r>
      <w:proofErr w:type="spellStart"/>
      <w:r w:rsidRPr="00642EC7">
        <w:rPr>
          <w:rFonts w:ascii="Arial" w:hAnsi="Arial" w:cs="Arial"/>
          <w:sz w:val="24"/>
          <w:szCs w:val="24"/>
        </w:rPr>
        <w:t>murale</w:t>
      </w:r>
      <w:proofErr w:type="spellEnd"/>
      <w:r w:rsidRPr="00642EC7">
        <w:rPr>
          <w:rFonts w:ascii="Arial" w:hAnsi="Arial" w:cs="Arial"/>
          <w:sz w:val="24"/>
          <w:szCs w:val="24"/>
        </w:rPr>
        <w:t xml:space="preserve"> </w:t>
      </w:r>
      <w:proofErr w:type="spellStart"/>
      <w:r w:rsidRPr="00642EC7">
        <w:rPr>
          <w:rFonts w:ascii="Arial" w:hAnsi="Arial" w:cs="Arial"/>
          <w:sz w:val="24"/>
          <w:szCs w:val="24"/>
        </w:rPr>
        <w:t>proprii</w:t>
      </w:r>
      <w:proofErr w:type="spellEnd"/>
      <w:r w:rsidRPr="00642EC7">
        <w:rPr>
          <w:rFonts w:ascii="Arial" w:hAnsi="Arial" w:cs="Arial"/>
          <w:sz w:val="24"/>
          <w:szCs w:val="24"/>
        </w:rPr>
        <w:t xml:space="preserve"> </w:t>
      </w:r>
      <w:proofErr w:type="spellStart"/>
      <w:r w:rsidRPr="00642EC7">
        <w:rPr>
          <w:rFonts w:ascii="Arial" w:hAnsi="Arial" w:cs="Arial"/>
          <w:sz w:val="24"/>
          <w:szCs w:val="24"/>
        </w:rPr>
        <w:t>pentru</w:t>
      </w:r>
      <w:proofErr w:type="spellEnd"/>
      <w:r w:rsidRPr="00642EC7">
        <w:rPr>
          <w:rFonts w:ascii="Arial" w:hAnsi="Arial" w:cs="Arial"/>
          <w:sz w:val="24"/>
          <w:szCs w:val="24"/>
        </w:rPr>
        <w:t xml:space="preserve"> </w:t>
      </w:r>
      <w:proofErr w:type="spellStart"/>
      <w:r w:rsidRPr="00642EC7">
        <w:rPr>
          <w:rFonts w:ascii="Arial" w:hAnsi="Arial" w:cs="Arial"/>
          <w:sz w:val="24"/>
          <w:szCs w:val="24"/>
        </w:rPr>
        <w:t>fiecare</w:t>
      </w:r>
      <w:proofErr w:type="spellEnd"/>
      <w:r w:rsidRPr="00642EC7">
        <w:rPr>
          <w:rFonts w:ascii="Arial" w:hAnsi="Arial" w:cs="Arial"/>
          <w:sz w:val="24"/>
          <w:szCs w:val="24"/>
        </w:rPr>
        <w:t xml:space="preserve"> </w:t>
      </w:r>
      <w:proofErr w:type="spellStart"/>
      <w:r w:rsidRPr="00642EC7">
        <w:rPr>
          <w:rFonts w:ascii="Arial" w:hAnsi="Arial" w:cs="Arial"/>
          <w:sz w:val="24"/>
          <w:szCs w:val="24"/>
        </w:rPr>
        <w:t>locuintă</w:t>
      </w:r>
      <w:proofErr w:type="spellEnd"/>
      <w:r w:rsidRPr="00642EC7">
        <w:rPr>
          <w:rFonts w:ascii="Arial" w:hAnsi="Arial" w:cs="Arial"/>
          <w:sz w:val="24"/>
          <w:szCs w:val="24"/>
        </w:rPr>
        <w:t xml:space="preserve"> in </w:t>
      </w:r>
      <w:proofErr w:type="spellStart"/>
      <w:r w:rsidRPr="00642EC7">
        <w:rPr>
          <w:rFonts w:ascii="Arial" w:hAnsi="Arial" w:cs="Arial"/>
          <w:sz w:val="24"/>
          <w:szCs w:val="24"/>
        </w:rPr>
        <w:t>parte</w:t>
      </w:r>
      <w:proofErr w:type="spellEnd"/>
      <w:r w:rsidRPr="00642EC7">
        <w:rPr>
          <w:rFonts w:ascii="Arial" w:hAnsi="Arial" w:cs="Arial"/>
          <w:sz w:val="24"/>
          <w:szCs w:val="24"/>
        </w:rPr>
        <w:t xml:space="preserve">, </w:t>
      </w:r>
      <w:proofErr w:type="spellStart"/>
      <w:r w:rsidRPr="00642EC7">
        <w:rPr>
          <w:rFonts w:ascii="Arial" w:hAnsi="Arial" w:cs="Arial"/>
          <w:sz w:val="24"/>
          <w:szCs w:val="24"/>
        </w:rPr>
        <w:t>alimentarea</w:t>
      </w:r>
      <w:proofErr w:type="spellEnd"/>
      <w:r w:rsidRPr="00642EC7">
        <w:rPr>
          <w:rFonts w:ascii="Arial" w:hAnsi="Arial" w:cs="Arial"/>
          <w:sz w:val="24"/>
          <w:szCs w:val="24"/>
        </w:rPr>
        <w:t xml:space="preserve"> cu gaze </w:t>
      </w:r>
      <w:proofErr w:type="spellStart"/>
      <w:r w:rsidRPr="00642EC7">
        <w:rPr>
          <w:rFonts w:ascii="Arial" w:hAnsi="Arial" w:cs="Arial"/>
          <w:sz w:val="24"/>
          <w:szCs w:val="24"/>
        </w:rPr>
        <w:t>naturale</w:t>
      </w:r>
      <w:proofErr w:type="spellEnd"/>
      <w:r w:rsidRPr="00642EC7">
        <w:rPr>
          <w:rFonts w:ascii="Arial" w:hAnsi="Arial" w:cs="Arial"/>
          <w:sz w:val="24"/>
          <w:szCs w:val="24"/>
        </w:rPr>
        <w:t xml:space="preserve"> se </w:t>
      </w:r>
      <w:proofErr w:type="spellStart"/>
      <w:r w:rsidRPr="00642EC7">
        <w:rPr>
          <w:rFonts w:ascii="Arial" w:hAnsi="Arial" w:cs="Arial"/>
          <w:sz w:val="24"/>
          <w:szCs w:val="24"/>
        </w:rPr>
        <w:t>va</w:t>
      </w:r>
      <w:proofErr w:type="spellEnd"/>
      <w:r w:rsidRPr="00642EC7">
        <w:rPr>
          <w:rFonts w:ascii="Arial" w:hAnsi="Arial" w:cs="Arial"/>
          <w:sz w:val="24"/>
          <w:szCs w:val="24"/>
        </w:rPr>
        <w:t xml:space="preserve"> </w:t>
      </w:r>
      <w:proofErr w:type="spellStart"/>
      <w:r w:rsidRPr="00642EC7">
        <w:rPr>
          <w:rFonts w:ascii="Arial" w:hAnsi="Arial" w:cs="Arial"/>
          <w:sz w:val="24"/>
          <w:szCs w:val="24"/>
        </w:rPr>
        <w:t>realiza</w:t>
      </w:r>
      <w:proofErr w:type="spellEnd"/>
      <w:r w:rsidRPr="00642EC7">
        <w:rPr>
          <w:rFonts w:ascii="Arial" w:hAnsi="Arial" w:cs="Arial"/>
          <w:sz w:val="24"/>
          <w:szCs w:val="24"/>
        </w:rPr>
        <w:t xml:space="preserve"> din </w:t>
      </w:r>
      <w:proofErr w:type="spellStart"/>
      <w:r w:rsidRPr="00642EC7">
        <w:rPr>
          <w:rFonts w:ascii="Arial" w:hAnsi="Arial" w:cs="Arial"/>
          <w:sz w:val="24"/>
          <w:szCs w:val="24"/>
        </w:rPr>
        <w:t>reteaua</w:t>
      </w:r>
      <w:proofErr w:type="spellEnd"/>
      <w:r w:rsidRPr="00642EC7">
        <w:rPr>
          <w:rFonts w:ascii="Arial" w:hAnsi="Arial" w:cs="Arial"/>
          <w:sz w:val="24"/>
          <w:szCs w:val="24"/>
        </w:rPr>
        <w:t xml:space="preserve"> </w:t>
      </w:r>
      <w:proofErr w:type="spellStart"/>
      <w:r w:rsidRPr="00642EC7">
        <w:rPr>
          <w:rFonts w:ascii="Arial" w:hAnsi="Arial" w:cs="Arial"/>
          <w:sz w:val="24"/>
          <w:szCs w:val="24"/>
        </w:rPr>
        <w:t>existentă</w:t>
      </w:r>
      <w:proofErr w:type="spellEnd"/>
      <w:r w:rsidRPr="00642EC7">
        <w:rPr>
          <w:rFonts w:ascii="Arial" w:hAnsi="Arial" w:cs="Arial"/>
          <w:sz w:val="24"/>
          <w:szCs w:val="24"/>
        </w:rPr>
        <w:t xml:space="preserve">, in </w:t>
      </w:r>
      <w:proofErr w:type="spellStart"/>
      <w:r w:rsidRPr="00642EC7">
        <w:rPr>
          <w:rFonts w:ascii="Arial" w:hAnsi="Arial" w:cs="Arial"/>
          <w:sz w:val="24"/>
          <w:szCs w:val="24"/>
        </w:rPr>
        <w:t>urma</w:t>
      </w:r>
      <w:proofErr w:type="spellEnd"/>
      <w:r w:rsidRPr="00642EC7">
        <w:rPr>
          <w:rFonts w:ascii="Arial" w:hAnsi="Arial" w:cs="Arial"/>
          <w:sz w:val="24"/>
          <w:szCs w:val="24"/>
        </w:rPr>
        <w:t xml:space="preserve"> </w:t>
      </w:r>
      <w:proofErr w:type="spellStart"/>
      <w:r w:rsidRPr="00642EC7">
        <w:rPr>
          <w:rFonts w:ascii="Arial" w:hAnsi="Arial" w:cs="Arial"/>
          <w:sz w:val="24"/>
          <w:szCs w:val="24"/>
        </w:rPr>
        <w:t>obtinerii</w:t>
      </w:r>
      <w:proofErr w:type="spellEnd"/>
      <w:r w:rsidRPr="00642EC7">
        <w:rPr>
          <w:rFonts w:ascii="Arial" w:hAnsi="Arial" w:cs="Arial"/>
          <w:sz w:val="24"/>
          <w:szCs w:val="24"/>
        </w:rPr>
        <w:t xml:space="preserve"> </w:t>
      </w:r>
      <w:proofErr w:type="spellStart"/>
      <w:r w:rsidRPr="00642EC7">
        <w:rPr>
          <w:rFonts w:ascii="Arial" w:hAnsi="Arial" w:cs="Arial"/>
          <w:sz w:val="24"/>
          <w:szCs w:val="24"/>
        </w:rPr>
        <w:t>avizului</w:t>
      </w:r>
      <w:proofErr w:type="spellEnd"/>
      <w:r w:rsidRPr="00642EC7">
        <w:rPr>
          <w:rFonts w:ascii="Arial" w:hAnsi="Arial" w:cs="Arial"/>
          <w:sz w:val="24"/>
          <w:szCs w:val="24"/>
        </w:rPr>
        <w:t xml:space="preserve"> </w:t>
      </w:r>
      <w:proofErr w:type="spellStart"/>
      <w:r w:rsidRPr="00642EC7">
        <w:rPr>
          <w:rFonts w:ascii="Arial" w:hAnsi="Arial" w:cs="Arial"/>
          <w:sz w:val="24"/>
          <w:szCs w:val="24"/>
        </w:rPr>
        <w:t>Delgaz</w:t>
      </w:r>
      <w:proofErr w:type="spellEnd"/>
      <w:r w:rsidRPr="00642EC7">
        <w:rPr>
          <w:rFonts w:ascii="Arial" w:hAnsi="Arial" w:cs="Arial"/>
          <w:sz w:val="24"/>
          <w:szCs w:val="24"/>
        </w:rPr>
        <w:t xml:space="preserve"> Grid </w:t>
      </w:r>
      <w:proofErr w:type="spellStart"/>
      <w:r w:rsidRPr="00642EC7">
        <w:rPr>
          <w:rFonts w:ascii="Arial" w:hAnsi="Arial" w:cs="Arial"/>
          <w:sz w:val="24"/>
          <w:szCs w:val="24"/>
        </w:rPr>
        <w:t>si</w:t>
      </w:r>
      <w:proofErr w:type="spellEnd"/>
      <w:r w:rsidRPr="00642EC7">
        <w:rPr>
          <w:rFonts w:ascii="Arial" w:hAnsi="Arial" w:cs="Arial"/>
          <w:sz w:val="24"/>
          <w:szCs w:val="24"/>
        </w:rPr>
        <w:t xml:space="preserve"> </w:t>
      </w:r>
      <w:proofErr w:type="spellStart"/>
      <w:r w:rsidRPr="00642EC7">
        <w:rPr>
          <w:rFonts w:ascii="Arial" w:hAnsi="Arial" w:cs="Arial"/>
          <w:sz w:val="24"/>
          <w:szCs w:val="24"/>
        </w:rPr>
        <w:t>realizarea</w:t>
      </w:r>
      <w:proofErr w:type="spellEnd"/>
      <w:r w:rsidRPr="00642EC7">
        <w:rPr>
          <w:rFonts w:ascii="Arial" w:hAnsi="Arial" w:cs="Arial"/>
          <w:sz w:val="24"/>
          <w:szCs w:val="24"/>
        </w:rPr>
        <w:t xml:space="preserve"> </w:t>
      </w:r>
      <w:proofErr w:type="spellStart"/>
      <w:r w:rsidRPr="00642EC7">
        <w:rPr>
          <w:rFonts w:ascii="Arial" w:hAnsi="Arial" w:cs="Arial"/>
          <w:sz w:val="24"/>
          <w:szCs w:val="24"/>
        </w:rPr>
        <w:t>unui</w:t>
      </w:r>
      <w:proofErr w:type="spellEnd"/>
      <w:r w:rsidRPr="00642EC7">
        <w:rPr>
          <w:rFonts w:ascii="Arial" w:hAnsi="Arial" w:cs="Arial"/>
          <w:sz w:val="24"/>
          <w:szCs w:val="24"/>
        </w:rPr>
        <w:t xml:space="preserve"> post de </w:t>
      </w:r>
      <w:proofErr w:type="spellStart"/>
      <w:r w:rsidRPr="00642EC7">
        <w:rPr>
          <w:rFonts w:ascii="Arial" w:hAnsi="Arial" w:cs="Arial"/>
          <w:sz w:val="24"/>
          <w:szCs w:val="24"/>
        </w:rPr>
        <w:t>reglare</w:t>
      </w:r>
      <w:proofErr w:type="spellEnd"/>
      <w:r w:rsidRPr="00642EC7">
        <w:rPr>
          <w:rFonts w:ascii="Arial" w:hAnsi="Arial" w:cs="Arial"/>
          <w:sz w:val="24"/>
          <w:szCs w:val="24"/>
        </w:rPr>
        <w:t xml:space="preserve"> </w:t>
      </w:r>
      <w:proofErr w:type="spellStart"/>
      <w:r w:rsidRPr="00642EC7">
        <w:rPr>
          <w:rFonts w:ascii="Arial" w:hAnsi="Arial" w:cs="Arial"/>
          <w:sz w:val="24"/>
          <w:szCs w:val="24"/>
        </w:rPr>
        <w:t>măsurare</w:t>
      </w:r>
      <w:proofErr w:type="spellEnd"/>
      <w:r w:rsidRPr="00642EC7">
        <w:rPr>
          <w:rFonts w:ascii="Arial" w:hAnsi="Arial" w:cs="Arial"/>
          <w:sz w:val="24"/>
          <w:szCs w:val="24"/>
        </w:rPr>
        <w:t xml:space="preserve"> (PRM) de </w:t>
      </w:r>
      <w:proofErr w:type="spellStart"/>
      <w:r w:rsidRPr="00642EC7">
        <w:rPr>
          <w:rFonts w:ascii="Arial" w:hAnsi="Arial" w:cs="Arial"/>
          <w:sz w:val="24"/>
          <w:szCs w:val="24"/>
        </w:rPr>
        <w:t>joasă</w:t>
      </w:r>
      <w:proofErr w:type="spellEnd"/>
      <w:r w:rsidRPr="00642EC7">
        <w:rPr>
          <w:rFonts w:ascii="Arial" w:hAnsi="Arial" w:cs="Arial"/>
          <w:sz w:val="24"/>
          <w:szCs w:val="24"/>
        </w:rPr>
        <w:t xml:space="preserve"> </w:t>
      </w:r>
      <w:proofErr w:type="spellStart"/>
      <w:r w:rsidRPr="00642EC7">
        <w:rPr>
          <w:rFonts w:ascii="Arial" w:hAnsi="Arial" w:cs="Arial"/>
          <w:sz w:val="24"/>
          <w:szCs w:val="24"/>
        </w:rPr>
        <w:t>presiune</w:t>
      </w:r>
      <w:proofErr w:type="spellEnd"/>
      <w:r w:rsidRPr="00642EC7">
        <w:rPr>
          <w:rFonts w:ascii="Arial" w:hAnsi="Arial" w:cs="Arial"/>
          <w:sz w:val="24"/>
          <w:szCs w:val="24"/>
        </w:rPr>
        <w:t xml:space="preserve"> </w:t>
      </w:r>
      <w:proofErr w:type="spellStart"/>
      <w:r w:rsidRPr="00642EC7">
        <w:rPr>
          <w:rFonts w:ascii="Arial" w:hAnsi="Arial" w:cs="Arial"/>
          <w:sz w:val="24"/>
          <w:szCs w:val="24"/>
        </w:rPr>
        <w:t>si</w:t>
      </w:r>
      <w:proofErr w:type="spellEnd"/>
      <w:r w:rsidRPr="00642EC7">
        <w:rPr>
          <w:rFonts w:ascii="Arial" w:hAnsi="Arial" w:cs="Arial"/>
          <w:sz w:val="24"/>
          <w:szCs w:val="24"/>
        </w:rPr>
        <w:t xml:space="preserve"> a </w:t>
      </w:r>
      <w:proofErr w:type="spellStart"/>
      <w:r w:rsidRPr="00642EC7">
        <w:rPr>
          <w:rFonts w:ascii="Arial" w:hAnsi="Arial" w:cs="Arial"/>
          <w:sz w:val="24"/>
          <w:szCs w:val="24"/>
        </w:rPr>
        <w:t>instalatiilor</w:t>
      </w:r>
      <w:proofErr w:type="spellEnd"/>
      <w:r w:rsidRPr="00642EC7">
        <w:rPr>
          <w:rFonts w:ascii="Arial" w:hAnsi="Arial" w:cs="Arial"/>
          <w:sz w:val="24"/>
          <w:szCs w:val="24"/>
        </w:rPr>
        <w:t xml:space="preserve"> </w:t>
      </w:r>
      <w:proofErr w:type="spellStart"/>
      <w:r w:rsidRPr="00642EC7">
        <w:rPr>
          <w:rFonts w:ascii="Arial" w:hAnsi="Arial" w:cs="Arial"/>
          <w:sz w:val="24"/>
          <w:szCs w:val="24"/>
        </w:rPr>
        <w:t>interioare</w:t>
      </w:r>
      <w:proofErr w:type="spellEnd"/>
      <w:r w:rsidRPr="00642EC7">
        <w:rPr>
          <w:rFonts w:ascii="Arial" w:hAnsi="Arial" w:cs="Arial"/>
          <w:sz w:val="24"/>
          <w:szCs w:val="24"/>
        </w:rPr>
        <w:t xml:space="preserve"> de </w:t>
      </w:r>
      <w:proofErr w:type="spellStart"/>
      <w:r w:rsidRPr="00642EC7">
        <w:rPr>
          <w:rFonts w:ascii="Arial" w:hAnsi="Arial" w:cs="Arial"/>
          <w:sz w:val="24"/>
          <w:szCs w:val="24"/>
        </w:rPr>
        <w:t>utilizare</w:t>
      </w:r>
      <w:proofErr w:type="spellEnd"/>
      <w:r w:rsidRPr="00642EC7">
        <w:rPr>
          <w:rFonts w:ascii="Arial" w:hAnsi="Arial" w:cs="Arial"/>
          <w:sz w:val="24"/>
          <w:szCs w:val="24"/>
        </w:rPr>
        <w:t xml:space="preserve"> a </w:t>
      </w:r>
      <w:proofErr w:type="spellStart"/>
      <w:r w:rsidRPr="00642EC7">
        <w:rPr>
          <w:rFonts w:ascii="Arial" w:hAnsi="Arial" w:cs="Arial"/>
          <w:sz w:val="24"/>
          <w:szCs w:val="24"/>
        </w:rPr>
        <w:t>gazelor</w:t>
      </w:r>
      <w:proofErr w:type="spellEnd"/>
      <w:r w:rsidRPr="00642EC7">
        <w:rPr>
          <w:rFonts w:ascii="Arial" w:hAnsi="Arial" w:cs="Arial"/>
          <w:sz w:val="24"/>
          <w:szCs w:val="24"/>
        </w:rPr>
        <w:t xml:space="preserve"> </w:t>
      </w:r>
      <w:proofErr w:type="spellStart"/>
      <w:r w:rsidRPr="00642EC7">
        <w:rPr>
          <w:rFonts w:ascii="Arial" w:hAnsi="Arial" w:cs="Arial"/>
          <w:sz w:val="24"/>
          <w:szCs w:val="24"/>
        </w:rPr>
        <w:t>naturale</w:t>
      </w:r>
      <w:proofErr w:type="spellEnd"/>
      <w:r w:rsidRPr="00642EC7">
        <w:rPr>
          <w:rFonts w:ascii="Arial" w:hAnsi="Arial" w:cs="Arial"/>
          <w:sz w:val="24"/>
          <w:szCs w:val="24"/>
        </w:rPr>
        <w:t>.</w:t>
      </w:r>
    </w:p>
    <w:p w:rsidR="00EF1254" w:rsidRDefault="00EF1254" w:rsidP="00EF1254">
      <w:pPr>
        <w:pStyle w:val="ListParagraph"/>
        <w:spacing w:after="0"/>
        <w:ind w:left="0"/>
        <w:jc w:val="both"/>
        <w:rPr>
          <w:color w:val="000000"/>
        </w:rPr>
      </w:pPr>
    </w:p>
    <w:p w:rsidR="00EF1254" w:rsidRPr="00AD659C" w:rsidRDefault="00EF1254" w:rsidP="00EF1254">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EF1254" w:rsidRPr="00642EC7" w:rsidRDefault="00EF1254" w:rsidP="00EF1254">
      <w:pPr>
        <w:spacing w:after="0"/>
        <w:rPr>
          <w:rFonts w:ascii="Arial" w:hAnsi="Arial" w:cs="Arial"/>
          <w:sz w:val="24"/>
          <w:szCs w:val="24"/>
        </w:rPr>
      </w:pPr>
      <w:proofErr w:type="spellStart"/>
      <w:r w:rsidRPr="00642EC7">
        <w:rPr>
          <w:rFonts w:ascii="Arial" w:hAnsi="Arial" w:cs="Arial"/>
          <w:sz w:val="24"/>
          <w:szCs w:val="24"/>
        </w:rPr>
        <w:t>Obiectivele</w:t>
      </w:r>
      <w:proofErr w:type="spellEnd"/>
      <w:r w:rsidRPr="00642EC7">
        <w:rPr>
          <w:rFonts w:ascii="Arial" w:hAnsi="Arial" w:cs="Arial"/>
          <w:sz w:val="24"/>
          <w:szCs w:val="24"/>
        </w:rPr>
        <w:t xml:space="preserve"> </w:t>
      </w:r>
      <w:proofErr w:type="spellStart"/>
      <w:r w:rsidRPr="00642EC7">
        <w:rPr>
          <w:rFonts w:ascii="Arial" w:hAnsi="Arial" w:cs="Arial"/>
          <w:sz w:val="24"/>
          <w:szCs w:val="24"/>
        </w:rPr>
        <w:t>existente</w:t>
      </w:r>
      <w:proofErr w:type="spellEnd"/>
      <w:r w:rsidRPr="00642EC7">
        <w:rPr>
          <w:rFonts w:ascii="Arial" w:hAnsi="Arial" w:cs="Arial"/>
          <w:sz w:val="24"/>
          <w:szCs w:val="24"/>
        </w:rPr>
        <w:t xml:space="preserve"> in </w:t>
      </w:r>
      <w:proofErr w:type="spellStart"/>
      <w:r w:rsidRPr="00642EC7">
        <w:rPr>
          <w:rFonts w:ascii="Arial" w:hAnsi="Arial" w:cs="Arial"/>
          <w:sz w:val="24"/>
          <w:szCs w:val="24"/>
        </w:rPr>
        <w:t>zonă</w:t>
      </w:r>
      <w:proofErr w:type="spellEnd"/>
      <w:r w:rsidRPr="00642EC7">
        <w:rPr>
          <w:rFonts w:ascii="Arial" w:hAnsi="Arial" w:cs="Arial"/>
          <w:sz w:val="24"/>
          <w:szCs w:val="24"/>
        </w:rPr>
        <w:t xml:space="preserve"> </w:t>
      </w:r>
      <w:proofErr w:type="spellStart"/>
      <w:r w:rsidRPr="00642EC7">
        <w:rPr>
          <w:rFonts w:ascii="Arial" w:hAnsi="Arial" w:cs="Arial"/>
          <w:sz w:val="24"/>
          <w:szCs w:val="24"/>
        </w:rPr>
        <w:t>sunt</w:t>
      </w:r>
      <w:proofErr w:type="spellEnd"/>
      <w:r w:rsidRPr="00642EC7">
        <w:rPr>
          <w:rFonts w:ascii="Arial" w:hAnsi="Arial" w:cs="Arial"/>
          <w:sz w:val="24"/>
          <w:szCs w:val="24"/>
        </w:rPr>
        <w:t xml:space="preserve"> </w:t>
      </w:r>
      <w:proofErr w:type="spellStart"/>
      <w:r w:rsidRPr="00642EC7">
        <w:rPr>
          <w:rFonts w:ascii="Arial" w:hAnsi="Arial" w:cs="Arial"/>
          <w:sz w:val="24"/>
          <w:szCs w:val="24"/>
        </w:rPr>
        <w:t>alimentate</w:t>
      </w:r>
      <w:proofErr w:type="spellEnd"/>
      <w:r w:rsidRPr="00642EC7">
        <w:rPr>
          <w:rFonts w:ascii="Arial" w:hAnsi="Arial" w:cs="Arial"/>
          <w:sz w:val="24"/>
          <w:szCs w:val="24"/>
        </w:rPr>
        <w:t xml:space="preserve"> cu </w:t>
      </w:r>
      <w:proofErr w:type="spellStart"/>
      <w:r w:rsidRPr="00642EC7">
        <w:rPr>
          <w:rFonts w:ascii="Arial" w:hAnsi="Arial" w:cs="Arial"/>
          <w:sz w:val="24"/>
          <w:szCs w:val="24"/>
        </w:rPr>
        <w:t>energie</w:t>
      </w:r>
      <w:proofErr w:type="spellEnd"/>
      <w:r w:rsidRPr="00642EC7">
        <w:rPr>
          <w:rFonts w:ascii="Arial" w:hAnsi="Arial" w:cs="Arial"/>
          <w:sz w:val="24"/>
          <w:szCs w:val="24"/>
        </w:rPr>
        <w:t xml:space="preserve"> </w:t>
      </w:r>
      <w:proofErr w:type="spellStart"/>
      <w:r w:rsidRPr="00642EC7">
        <w:rPr>
          <w:rFonts w:ascii="Arial" w:hAnsi="Arial" w:cs="Arial"/>
          <w:sz w:val="24"/>
          <w:szCs w:val="24"/>
        </w:rPr>
        <w:t>electrică</w:t>
      </w:r>
      <w:proofErr w:type="spellEnd"/>
      <w:r w:rsidRPr="00642EC7">
        <w:rPr>
          <w:rFonts w:ascii="Arial" w:hAnsi="Arial" w:cs="Arial"/>
          <w:sz w:val="24"/>
          <w:szCs w:val="24"/>
        </w:rPr>
        <w:t xml:space="preserve"> din </w:t>
      </w:r>
      <w:proofErr w:type="spellStart"/>
      <w:r w:rsidRPr="00642EC7">
        <w:rPr>
          <w:rFonts w:ascii="Arial" w:hAnsi="Arial" w:cs="Arial"/>
          <w:sz w:val="24"/>
          <w:szCs w:val="24"/>
        </w:rPr>
        <w:t>reteaua</w:t>
      </w:r>
      <w:proofErr w:type="spellEnd"/>
      <w:r w:rsidRPr="00642EC7">
        <w:rPr>
          <w:rFonts w:ascii="Arial" w:hAnsi="Arial" w:cs="Arial"/>
          <w:sz w:val="24"/>
          <w:szCs w:val="24"/>
        </w:rPr>
        <w:t xml:space="preserve"> de </w:t>
      </w:r>
      <w:proofErr w:type="spellStart"/>
      <w:r w:rsidRPr="00642EC7">
        <w:rPr>
          <w:rFonts w:ascii="Arial" w:hAnsi="Arial" w:cs="Arial"/>
          <w:sz w:val="24"/>
          <w:szCs w:val="24"/>
        </w:rPr>
        <w:t>joasă</w:t>
      </w:r>
      <w:proofErr w:type="spellEnd"/>
      <w:r w:rsidRPr="00642EC7">
        <w:rPr>
          <w:rFonts w:ascii="Arial" w:hAnsi="Arial" w:cs="Arial"/>
          <w:sz w:val="24"/>
          <w:szCs w:val="24"/>
        </w:rPr>
        <w:t xml:space="preserve"> </w:t>
      </w:r>
      <w:proofErr w:type="spellStart"/>
      <w:r w:rsidRPr="00642EC7">
        <w:rPr>
          <w:rFonts w:ascii="Arial" w:hAnsi="Arial" w:cs="Arial"/>
          <w:sz w:val="24"/>
          <w:szCs w:val="24"/>
        </w:rPr>
        <w:t>tensiune</w:t>
      </w:r>
      <w:proofErr w:type="spellEnd"/>
      <w:r w:rsidRPr="00642EC7">
        <w:rPr>
          <w:rFonts w:ascii="Arial" w:hAnsi="Arial" w:cs="Arial"/>
          <w:sz w:val="24"/>
          <w:szCs w:val="24"/>
        </w:rPr>
        <w:t xml:space="preserve"> </w:t>
      </w:r>
      <w:proofErr w:type="spellStart"/>
      <w:r w:rsidRPr="00642EC7">
        <w:rPr>
          <w:rFonts w:ascii="Arial" w:hAnsi="Arial" w:cs="Arial"/>
          <w:sz w:val="24"/>
          <w:szCs w:val="24"/>
        </w:rPr>
        <w:t>existentă</w:t>
      </w:r>
      <w:proofErr w:type="spellEnd"/>
      <w:r w:rsidRPr="00642EC7">
        <w:rPr>
          <w:rFonts w:ascii="Arial" w:hAnsi="Arial" w:cs="Arial"/>
          <w:sz w:val="24"/>
          <w:szCs w:val="24"/>
        </w:rPr>
        <w:t xml:space="preserve"> </w:t>
      </w:r>
      <w:proofErr w:type="spellStart"/>
      <w:r w:rsidRPr="00642EC7">
        <w:rPr>
          <w:rFonts w:ascii="Arial" w:hAnsi="Arial" w:cs="Arial"/>
          <w:sz w:val="24"/>
          <w:szCs w:val="24"/>
        </w:rPr>
        <w:t>printr</w:t>
      </w:r>
      <w:proofErr w:type="spellEnd"/>
      <w:r w:rsidRPr="00642EC7">
        <w:rPr>
          <w:rFonts w:ascii="Arial" w:hAnsi="Arial" w:cs="Arial"/>
          <w:sz w:val="24"/>
          <w:szCs w:val="24"/>
        </w:rPr>
        <w:t xml:space="preserve">-un post de </w:t>
      </w:r>
      <w:proofErr w:type="spellStart"/>
      <w:r w:rsidRPr="00642EC7">
        <w:rPr>
          <w:rFonts w:ascii="Arial" w:hAnsi="Arial" w:cs="Arial"/>
          <w:sz w:val="24"/>
          <w:szCs w:val="24"/>
        </w:rPr>
        <w:t>transformare</w:t>
      </w:r>
      <w:proofErr w:type="spellEnd"/>
      <w:r w:rsidRPr="00642EC7">
        <w:rPr>
          <w:rFonts w:ascii="Arial" w:hAnsi="Arial" w:cs="Arial"/>
          <w:sz w:val="24"/>
          <w:szCs w:val="24"/>
        </w:rPr>
        <w:t xml:space="preserve">. </w:t>
      </w:r>
    </w:p>
    <w:p w:rsidR="00EF1254" w:rsidRPr="00642EC7" w:rsidRDefault="00EF1254" w:rsidP="00EF1254">
      <w:pPr>
        <w:spacing w:after="0"/>
        <w:rPr>
          <w:rFonts w:ascii="Arial" w:hAnsi="Arial" w:cs="Arial"/>
          <w:sz w:val="24"/>
          <w:szCs w:val="24"/>
        </w:rPr>
      </w:pPr>
      <w:r w:rsidRPr="00642EC7">
        <w:rPr>
          <w:rFonts w:ascii="Arial" w:hAnsi="Arial" w:cs="Arial"/>
          <w:sz w:val="24"/>
          <w:szCs w:val="24"/>
        </w:rPr>
        <w:t xml:space="preserve">Se </w:t>
      </w:r>
      <w:proofErr w:type="spellStart"/>
      <w:r w:rsidRPr="00642EC7">
        <w:rPr>
          <w:rFonts w:ascii="Arial" w:hAnsi="Arial" w:cs="Arial"/>
          <w:sz w:val="24"/>
          <w:szCs w:val="24"/>
        </w:rPr>
        <w:t>propune</w:t>
      </w:r>
      <w:proofErr w:type="spellEnd"/>
      <w:r w:rsidRPr="00642EC7">
        <w:rPr>
          <w:rFonts w:ascii="Arial" w:hAnsi="Arial" w:cs="Arial"/>
          <w:sz w:val="24"/>
          <w:szCs w:val="24"/>
        </w:rPr>
        <w:t xml:space="preserve"> </w:t>
      </w:r>
      <w:proofErr w:type="spellStart"/>
      <w:r w:rsidRPr="00642EC7">
        <w:rPr>
          <w:rFonts w:ascii="Arial" w:hAnsi="Arial" w:cs="Arial"/>
          <w:sz w:val="24"/>
          <w:szCs w:val="24"/>
        </w:rPr>
        <w:t>racordarea</w:t>
      </w:r>
      <w:proofErr w:type="spellEnd"/>
      <w:r w:rsidRPr="00642EC7">
        <w:rPr>
          <w:rFonts w:ascii="Arial" w:hAnsi="Arial" w:cs="Arial"/>
          <w:sz w:val="24"/>
          <w:szCs w:val="24"/>
        </w:rPr>
        <w:t xml:space="preserve"> la </w:t>
      </w:r>
      <w:proofErr w:type="spellStart"/>
      <w:r w:rsidRPr="00642EC7">
        <w:rPr>
          <w:rFonts w:ascii="Arial" w:hAnsi="Arial" w:cs="Arial"/>
          <w:sz w:val="24"/>
          <w:szCs w:val="24"/>
        </w:rPr>
        <w:t>reţeaua</w:t>
      </w:r>
      <w:proofErr w:type="spellEnd"/>
      <w:r w:rsidRPr="00642EC7">
        <w:rPr>
          <w:rFonts w:ascii="Arial" w:hAnsi="Arial" w:cs="Arial"/>
          <w:sz w:val="24"/>
          <w:szCs w:val="24"/>
        </w:rPr>
        <w:t xml:space="preserve"> </w:t>
      </w:r>
      <w:proofErr w:type="spellStart"/>
      <w:r w:rsidRPr="00642EC7">
        <w:rPr>
          <w:rFonts w:ascii="Arial" w:hAnsi="Arial" w:cs="Arial"/>
          <w:sz w:val="24"/>
          <w:szCs w:val="24"/>
        </w:rPr>
        <w:t>electrică</w:t>
      </w:r>
      <w:proofErr w:type="spellEnd"/>
      <w:r w:rsidRPr="00642EC7">
        <w:rPr>
          <w:rFonts w:ascii="Arial" w:hAnsi="Arial" w:cs="Arial"/>
          <w:sz w:val="24"/>
          <w:szCs w:val="24"/>
        </w:rPr>
        <w:t xml:space="preserve"> </w:t>
      </w:r>
      <w:proofErr w:type="spellStart"/>
      <w:r w:rsidRPr="00642EC7">
        <w:rPr>
          <w:rFonts w:ascii="Arial" w:hAnsi="Arial" w:cs="Arial"/>
          <w:sz w:val="24"/>
          <w:szCs w:val="24"/>
        </w:rPr>
        <w:t>existentă</w:t>
      </w:r>
      <w:proofErr w:type="spellEnd"/>
      <w:r w:rsidRPr="00642EC7">
        <w:rPr>
          <w:rFonts w:ascii="Arial" w:hAnsi="Arial" w:cs="Arial"/>
          <w:sz w:val="24"/>
          <w:szCs w:val="24"/>
        </w:rPr>
        <w:t xml:space="preserve"> in </w:t>
      </w:r>
      <w:proofErr w:type="spellStart"/>
      <w:r w:rsidRPr="00642EC7">
        <w:rPr>
          <w:rFonts w:ascii="Arial" w:hAnsi="Arial" w:cs="Arial"/>
          <w:sz w:val="24"/>
          <w:szCs w:val="24"/>
        </w:rPr>
        <w:t>zonă</w:t>
      </w:r>
      <w:proofErr w:type="spellEnd"/>
      <w:r w:rsidRPr="00642EC7">
        <w:rPr>
          <w:rFonts w:ascii="Arial" w:hAnsi="Arial" w:cs="Arial"/>
          <w:sz w:val="24"/>
          <w:szCs w:val="24"/>
        </w:rPr>
        <w:t xml:space="preserve">, </w:t>
      </w:r>
      <w:proofErr w:type="spellStart"/>
      <w:r w:rsidRPr="00642EC7">
        <w:rPr>
          <w:rFonts w:ascii="Arial" w:hAnsi="Arial" w:cs="Arial"/>
          <w:sz w:val="24"/>
          <w:szCs w:val="24"/>
        </w:rPr>
        <w:t>în</w:t>
      </w:r>
      <w:proofErr w:type="spellEnd"/>
      <w:r w:rsidRPr="00642EC7">
        <w:rPr>
          <w:rFonts w:ascii="Arial" w:hAnsi="Arial" w:cs="Arial"/>
          <w:sz w:val="24"/>
          <w:szCs w:val="24"/>
        </w:rPr>
        <w:t xml:space="preserve"> </w:t>
      </w:r>
      <w:proofErr w:type="spellStart"/>
      <w:r w:rsidRPr="00642EC7">
        <w:rPr>
          <w:rFonts w:ascii="Arial" w:hAnsi="Arial" w:cs="Arial"/>
          <w:sz w:val="24"/>
          <w:szCs w:val="24"/>
        </w:rPr>
        <w:t>conformitate</w:t>
      </w:r>
      <w:proofErr w:type="spellEnd"/>
      <w:r w:rsidRPr="00642EC7">
        <w:rPr>
          <w:rFonts w:ascii="Arial" w:hAnsi="Arial" w:cs="Arial"/>
          <w:sz w:val="24"/>
          <w:szCs w:val="24"/>
        </w:rPr>
        <w:t xml:space="preserve"> cu </w:t>
      </w:r>
      <w:proofErr w:type="spellStart"/>
      <w:r w:rsidRPr="00642EC7">
        <w:rPr>
          <w:rFonts w:ascii="Arial" w:hAnsi="Arial" w:cs="Arial"/>
          <w:sz w:val="24"/>
          <w:szCs w:val="24"/>
        </w:rPr>
        <w:t>Avizul</w:t>
      </w:r>
      <w:proofErr w:type="spellEnd"/>
      <w:r w:rsidRPr="00642EC7">
        <w:rPr>
          <w:rFonts w:ascii="Arial" w:hAnsi="Arial" w:cs="Arial"/>
          <w:sz w:val="24"/>
          <w:szCs w:val="24"/>
        </w:rPr>
        <w:t xml:space="preserve"> de </w:t>
      </w:r>
      <w:proofErr w:type="spellStart"/>
      <w:r w:rsidRPr="00642EC7">
        <w:rPr>
          <w:rFonts w:ascii="Arial" w:hAnsi="Arial" w:cs="Arial"/>
          <w:sz w:val="24"/>
          <w:szCs w:val="24"/>
        </w:rPr>
        <w:t>Racordare</w:t>
      </w:r>
      <w:proofErr w:type="spellEnd"/>
      <w:r w:rsidRPr="00642EC7">
        <w:rPr>
          <w:rFonts w:ascii="Arial" w:hAnsi="Arial" w:cs="Arial"/>
          <w:sz w:val="24"/>
          <w:szCs w:val="24"/>
        </w:rPr>
        <w:t xml:space="preserve"> </w:t>
      </w:r>
      <w:proofErr w:type="spellStart"/>
      <w:r w:rsidRPr="00642EC7">
        <w:rPr>
          <w:rFonts w:ascii="Arial" w:hAnsi="Arial" w:cs="Arial"/>
          <w:sz w:val="24"/>
          <w:szCs w:val="24"/>
        </w:rPr>
        <w:t>emis</w:t>
      </w:r>
      <w:proofErr w:type="spellEnd"/>
      <w:r w:rsidRPr="00642EC7">
        <w:rPr>
          <w:rFonts w:ascii="Arial" w:hAnsi="Arial" w:cs="Arial"/>
          <w:sz w:val="24"/>
          <w:szCs w:val="24"/>
        </w:rPr>
        <w:t xml:space="preserve"> de </w:t>
      </w:r>
      <w:proofErr w:type="spellStart"/>
      <w:r w:rsidRPr="00642EC7">
        <w:rPr>
          <w:rFonts w:ascii="Arial" w:hAnsi="Arial" w:cs="Arial"/>
          <w:sz w:val="24"/>
          <w:szCs w:val="24"/>
        </w:rPr>
        <w:t>Societatea</w:t>
      </w:r>
      <w:proofErr w:type="spellEnd"/>
      <w:r w:rsidRPr="00642EC7">
        <w:rPr>
          <w:rFonts w:ascii="Arial" w:hAnsi="Arial" w:cs="Arial"/>
          <w:sz w:val="24"/>
          <w:szCs w:val="24"/>
        </w:rPr>
        <w:t xml:space="preserve"> de </w:t>
      </w:r>
      <w:proofErr w:type="spellStart"/>
      <w:r w:rsidRPr="00642EC7">
        <w:rPr>
          <w:rFonts w:ascii="Arial" w:hAnsi="Arial" w:cs="Arial"/>
          <w:sz w:val="24"/>
          <w:szCs w:val="24"/>
        </w:rPr>
        <w:t>Distribuţie</w:t>
      </w:r>
      <w:proofErr w:type="spellEnd"/>
      <w:r w:rsidRPr="00642EC7">
        <w:rPr>
          <w:rFonts w:ascii="Arial" w:hAnsi="Arial" w:cs="Arial"/>
          <w:sz w:val="24"/>
          <w:szCs w:val="24"/>
        </w:rPr>
        <w:t xml:space="preserve"> </w:t>
      </w:r>
      <w:proofErr w:type="spellStart"/>
      <w:r w:rsidRPr="00642EC7">
        <w:rPr>
          <w:rFonts w:ascii="Arial" w:hAnsi="Arial" w:cs="Arial"/>
          <w:sz w:val="24"/>
          <w:szCs w:val="24"/>
        </w:rPr>
        <w:t>şi</w:t>
      </w:r>
      <w:proofErr w:type="spellEnd"/>
      <w:r w:rsidRPr="00642EC7">
        <w:rPr>
          <w:rFonts w:ascii="Arial" w:hAnsi="Arial" w:cs="Arial"/>
          <w:sz w:val="24"/>
          <w:szCs w:val="24"/>
        </w:rPr>
        <w:t xml:space="preserve"> </w:t>
      </w:r>
      <w:proofErr w:type="spellStart"/>
      <w:r w:rsidRPr="00642EC7">
        <w:rPr>
          <w:rFonts w:ascii="Arial" w:hAnsi="Arial" w:cs="Arial"/>
          <w:sz w:val="24"/>
          <w:szCs w:val="24"/>
        </w:rPr>
        <w:t>Furnizare</w:t>
      </w:r>
      <w:proofErr w:type="spellEnd"/>
      <w:r w:rsidRPr="00642EC7">
        <w:rPr>
          <w:rFonts w:ascii="Arial" w:hAnsi="Arial" w:cs="Arial"/>
          <w:sz w:val="24"/>
          <w:szCs w:val="24"/>
        </w:rPr>
        <w:t xml:space="preserve"> </w:t>
      </w:r>
      <w:proofErr w:type="gramStart"/>
      <w:r w:rsidRPr="00642EC7">
        <w:rPr>
          <w:rFonts w:ascii="Arial" w:hAnsi="Arial" w:cs="Arial"/>
          <w:sz w:val="24"/>
          <w:szCs w:val="24"/>
        </w:rPr>
        <w:t>a</w:t>
      </w:r>
      <w:proofErr w:type="gramEnd"/>
      <w:r w:rsidRPr="00642EC7">
        <w:rPr>
          <w:rFonts w:ascii="Arial" w:hAnsi="Arial" w:cs="Arial"/>
          <w:sz w:val="24"/>
          <w:szCs w:val="24"/>
        </w:rPr>
        <w:t xml:space="preserve"> </w:t>
      </w:r>
      <w:proofErr w:type="spellStart"/>
      <w:r w:rsidRPr="00642EC7">
        <w:rPr>
          <w:rFonts w:ascii="Arial" w:hAnsi="Arial" w:cs="Arial"/>
          <w:sz w:val="24"/>
          <w:szCs w:val="24"/>
        </w:rPr>
        <w:t>Energiei</w:t>
      </w:r>
      <w:proofErr w:type="spellEnd"/>
      <w:r w:rsidRPr="00642EC7">
        <w:rPr>
          <w:rFonts w:ascii="Arial" w:hAnsi="Arial" w:cs="Arial"/>
          <w:sz w:val="24"/>
          <w:szCs w:val="24"/>
        </w:rPr>
        <w:t xml:space="preserve"> </w:t>
      </w:r>
      <w:proofErr w:type="spellStart"/>
      <w:r w:rsidRPr="00642EC7">
        <w:rPr>
          <w:rFonts w:ascii="Arial" w:hAnsi="Arial" w:cs="Arial"/>
          <w:sz w:val="24"/>
          <w:szCs w:val="24"/>
        </w:rPr>
        <w:t>Electrice</w:t>
      </w:r>
      <w:proofErr w:type="spellEnd"/>
      <w:r w:rsidRPr="00642EC7">
        <w:rPr>
          <w:rFonts w:ascii="Arial" w:hAnsi="Arial" w:cs="Arial"/>
          <w:sz w:val="24"/>
          <w:szCs w:val="24"/>
        </w:rPr>
        <w:t xml:space="preserve">, </w:t>
      </w:r>
      <w:proofErr w:type="spellStart"/>
      <w:r w:rsidRPr="00642EC7">
        <w:rPr>
          <w:rFonts w:ascii="Arial" w:hAnsi="Arial" w:cs="Arial"/>
          <w:sz w:val="24"/>
          <w:szCs w:val="24"/>
        </w:rPr>
        <w:t>după</w:t>
      </w:r>
      <w:proofErr w:type="spellEnd"/>
      <w:r w:rsidRPr="00642EC7">
        <w:rPr>
          <w:rFonts w:ascii="Arial" w:hAnsi="Arial" w:cs="Arial"/>
          <w:sz w:val="24"/>
          <w:szCs w:val="24"/>
        </w:rPr>
        <w:t xml:space="preserve"> </w:t>
      </w:r>
      <w:proofErr w:type="spellStart"/>
      <w:r w:rsidRPr="00642EC7">
        <w:rPr>
          <w:rFonts w:ascii="Arial" w:hAnsi="Arial" w:cs="Arial"/>
          <w:sz w:val="24"/>
          <w:szCs w:val="24"/>
        </w:rPr>
        <w:t>obținerea</w:t>
      </w:r>
      <w:proofErr w:type="spellEnd"/>
      <w:r w:rsidRPr="00642EC7">
        <w:rPr>
          <w:rFonts w:ascii="Arial" w:hAnsi="Arial" w:cs="Arial"/>
          <w:sz w:val="24"/>
          <w:szCs w:val="24"/>
        </w:rPr>
        <w:t xml:space="preserve"> </w:t>
      </w:r>
      <w:proofErr w:type="spellStart"/>
      <w:r w:rsidRPr="00642EC7">
        <w:rPr>
          <w:rFonts w:ascii="Arial" w:hAnsi="Arial" w:cs="Arial"/>
          <w:sz w:val="24"/>
          <w:szCs w:val="24"/>
        </w:rPr>
        <w:t>autorizației</w:t>
      </w:r>
      <w:proofErr w:type="spellEnd"/>
      <w:r w:rsidRPr="00642EC7">
        <w:rPr>
          <w:rFonts w:ascii="Arial" w:hAnsi="Arial" w:cs="Arial"/>
          <w:sz w:val="24"/>
          <w:szCs w:val="24"/>
        </w:rPr>
        <w:t xml:space="preserve"> de </w:t>
      </w:r>
      <w:proofErr w:type="spellStart"/>
      <w:r w:rsidRPr="00642EC7">
        <w:rPr>
          <w:rFonts w:ascii="Arial" w:hAnsi="Arial" w:cs="Arial"/>
          <w:sz w:val="24"/>
          <w:szCs w:val="24"/>
        </w:rPr>
        <w:t>construcție</w:t>
      </w:r>
      <w:proofErr w:type="spellEnd"/>
      <w:r w:rsidRPr="00642EC7">
        <w:rPr>
          <w:rFonts w:ascii="Arial" w:hAnsi="Arial" w:cs="Arial"/>
          <w:sz w:val="24"/>
          <w:szCs w:val="24"/>
        </w:rPr>
        <w:t xml:space="preserve">. </w:t>
      </w:r>
    </w:p>
    <w:p w:rsidR="00EF1254" w:rsidRPr="00311971" w:rsidRDefault="00EF1254" w:rsidP="00EF1254">
      <w:pPr>
        <w:pStyle w:val="ListParagraph"/>
        <w:spacing w:after="0"/>
        <w:ind w:left="0" w:firstLine="709"/>
        <w:jc w:val="both"/>
        <w:rPr>
          <w:rFonts w:ascii="Arial" w:hAnsi="Arial" w:cs="Arial"/>
          <w:sz w:val="24"/>
          <w:szCs w:val="24"/>
        </w:rPr>
      </w:pPr>
    </w:p>
    <w:p w:rsidR="00EF1254" w:rsidRDefault="00EF1254" w:rsidP="00EF1254">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EF1254" w:rsidRPr="00D96050" w:rsidRDefault="00EF1254" w:rsidP="00EF1254">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EF1254" w:rsidRPr="00D96050" w:rsidRDefault="00EF1254" w:rsidP="00EF1254">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EF1254" w:rsidRPr="00D96050" w:rsidRDefault="00EF1254" w:rsidP="00EF1254">
      <w:pPr>
        <w:pStyle w:val="ListParagraph"/>
        <w:spacing w:after="0"/>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EF1254" w:rsidRDefault="00EF1254" w:rsidP="00EF1254">
      <w:pPr>
        <w:autoSpaceDE w:val="0"/>
        <w:autoSpaceDN w:val="0"/>
        <w:adjustRightInd w:val="0"/>
        <w:spacing w:after="0"/>
        <w:jc w:val="both"/>
        <w:rPr>
          <w:rFonts w:ascii="Arial" w:hAnsi="Arial" w:cs="Arial"/>
          <w:b/>
        </w:rPr>
      </w:pPr>
      <w:r>
        <w:rPr>
          <w:rFonts w:ascii="Arial" w:hAnsi="Arial" w:cs="Arial"/>
          <w:b/>
        </w:rPr>
        <w:t xml:space="preserve">               </w:t>
      </w:r>
    </w:p>
    <w:p w:rsidR="00EF1254" w:rsidRPr="00AD659C" w:rsidRDefault="00EF1254" w:rsidP="00EF1254">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EF1254" w:rsidRPr="00311971" w:rsidRDefault="00EF1254" w:rsidP="00EF1254">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EF1254" w:rsidRPr="00F37E50" w:rsidRDefault="00EF1254" w:rsidP="00EF1254">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EF1254" w:rsidRPr="00311971" w:rsidRDefault="00EF1254" w:rsidP="00EF1254">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EF1254" w:rsidRPr="003379C5" w:rsidRDefault="00EF1254" w:rsidP="00EF1254">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lastRenderedPageBreak/>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EF1254" w:rsidRDefault="00EF1254" w:rsidP="00EF1254">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EF1254" w:rsidRDefault="00EF1254" w:rsidP="00EF1254">
      <w:pPr>
        <w:spacing w:after="0"/>
        <w:jc w:val="both"/>
        <w:rPr>
          <w:rFonts w:ascii="Arial" w:hAnsi="Arial" w:cs="Arial"/>
          <w:b/>
          <w:sz w:val="24"/>
          <w:szCs w:val="24"/>
          <w:lang w:val="fr-FR"/>
        </w:rPr>
      </w:pPr>
      <w:r>
        <w:rPr>
          <w:rFonts w:ascii="Arial" w:hAnsi="Arial" w:cs="Arial"/>
          <w:b/>
          <w:sz w:val="24"/>
          <w:szCs w:val="24"/>
          <w:lang w:val="fr-FR"/>
        </w:rPr>
        <w:t xml:space="preserve">           </w:t>
      </w:r>
    </w:p>
    <w:p w:rsidR="00EF1254" w:rsidRDefault="00EF1254" w:rsidP="00EF1254">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EF1254" w:rsidRPr="001B6721" w:rsidRDefault="00EF1254" w:rsidP="00EF1254">
      <w:pPr>
        <w:pStyle w:val="Default"/>
        <w:rPr>
          <w:rFonts w:ascii="Arial" w:hAnsi="Arial" w:cs="Arial"/>
          <w:color w:val="auto"/>
        </w:rPr>
      </w:pPr>
      <w:proofErr w:type="spellStart"/>
      <w:r w:rsidRPr="001B6721">
        <w:rPr>
          <w:rFonts w:ascii="Arial" w:hAnsi="Arial" w:cs="Arial"/>
          <w:color w:val="auto"/>
        </w:rPr>
        <w:t>Amenajările</w:t>
      </w:r>
      <w:proofErr w:type="spellEnd"/>
      <w:r w:rsidRPr="001B6721">
        <w:rPr>
          <w:rFonts w:ascii="Arial" w:hAnsi="Arial" w:cs="Arial"/>
          <w:color w:val="auto"/>
        </w:rPr>
        <w:t xml:space="preserve"> </w:t>
      </w:r>
      <w:proofErr w:type="spellStart"/>
      <w:r w:rsidRPr="001B6721">
        <w:rPr>
          <w:rFonts w:ascii="Arial" w:hAnsi="Arial" w:cs="Arial"/>
          <w:color w:val="auto"/>
        </w:rPr>
        <w:t>carosabile</w:t>
      </w:r>
      <w:proofErr w:type="spellEnd"/>
      <w:r w:rsidRPr="001B6721">
        <w:rPr>
          <w:rFonts w:ascii="Arial" w:hAnsi="Arial" w:cs="Arial"/>
          <w:color w:val="auto"/>
        </w:rPr>
        <w:t xml:space="preserve"> </w:t>
      </w:r>
      <w:proofErr w:type="spellStart"/>
      <w:r w:rsidRPr="001B6721">
        <w:rPr>
          <w:rFonts w:ascii="Arial" w:hAnsi="Arial" w:cs="Arial"/>
          <w:color w:val="auto"/>
        </w:rPr>
        <w:t>şi</w:t>
      </w:r>
      <w:proofErr w:type="spellEnd"/>
      <w:r w:rsidRPr="001B6721">
        <w:rPr>
          <w:rFonts w:ascii="Arial" w:hAnsi="Arial" w:cs="Arial"/>
          <w:color w:val="auto"/>
        </w:rPr>
        <w:t xml:space="preserve"> </w:t>
      </w:r>
      <w:proofErr w:type="spellStart"/>
      <w:r w:rsidRPr="001B6721">
        <w:rPr>
          <w:rFonts w:ascii="Arial" w:hAnsi="Arial" w:cs="Arial"/>
          <w:color w:val="auto"/>
        </w:rPr>
        <w:t>pietonale</w:t>
      </w:r>
      <w:proofErr w:type="spellEnd"/>
      <w:r w:rsidRPr="001B6721">
        <w:rPr>
          <w:rFonts w:ascii="Arial" w:hAnsi="Arial" w:cs="Arial"/>
          <w:color w:val="auto"/>
        </w:rPr>
        <w:t xml:space="preserve"> din </w:t>
      </w:r>
      <w:proofErr w:type="spellStart"/>
      <w:r w:rsidRPr="001B6721">
        <w:rPr>
          <w:rFonts w:ascii="Arial" w:hAnsi="Arial" w:cs="Arial"/>
          <w:color w:val="auto"/>
        </w:rPr>
        <w:t>incintă</w:t>
      </w:r>
      <w:proofErr w:type="spellEnd"/>
      <w:r w:rsidRPr="001B6721">
        <w:rPr>
          <w:rFonts w:ascii="Arial" w:hAnsi="Arial" w:cs="Arial"/>
          <w:color w:val="auto"/>
        </w:rPr>
        <w:t xml:space="preserve"> </w:t>
      </w:r>
      <w:proofErr w:type="spellStart"/>
      <w:r w:rsidRPr="001B6721">
        <w:rPr>
          <w:rFonts w:ascii="Arial" w:hAnsi="Arial" w:cs="Arial"/>
          <w:color w:val="auto"/>
        </w:rPr>
        <w:t>vor</w:t>
      </w:r>
      <w:proofErr w:type="spellEnd"/>
      <w:r w:rsidRPr="001B6721">
        <w:rPr>
          <w:rFonts w:ascii="Arial" w:hAnsi="Arial" w:cs="Arial"/>
          <w:color w:val="auto"/>
        </w:rPr>
        <w:t xml:space="preserve"> </w:t>
      </w:r>
      <w:proofErr w:type="spellStart"/>
      <w:r w:rsidRPr="001B6721">
        <w:rPr>
          <w:rFonts w:ascii="Arial" w:hAnsi="Arial" w:cs="Arial"/>
          <w:color w:val="auto"/>
        </w:rPr>
        <w:t>fi</w:t>
      </w:r>
      <w:proofErr w:type="spellEnd"/>
      <w:r w:rsidRPr="001B6721">
        <w:rPr>
          <w:rFonts w:ascii="Arial" w:hAnsi="Arial" w:cs="Arial"/>
          <w:color w:val="auto"/>
        </w:rPr>
        <w:t xml:space="preserve"> </w:t>
      </w:r>
      <w:proofErr w:type="spellStart"/>
      <w:r w:rsidRPr="001B6721">
        <w:rPr>
          <w:rFonts w:ascii="Arial" w:hAnsi="Arial" w:cs="Arial"/>
          <w:color w:val="auto"/>
        </w:rPr>
        <w:t>compuse</w:t>
      </w:r>
      <w:proofErr w:type="spellEnd"/>
      <w:r w:rsidRPr="001B6721">
        <w:rPr>
          <w:rFonts w:ascii="Arial" w:hAnsi="Arial" w:cs="Arial"/>
          <w:color w:val="auto"/>
        </w:rPr>
        <w:t xml:space="preserve"> din: </w:t>
      </w:r>
      <w:proofErr w:type="spellStart"/>
      <w:r w:rsidRPr="001B6721">
        <w:rPr>
          <w:rFonts w:ascii="Arial" w:hAnsi="Arial" w:cs="Arial"/>
          <w:color w:val="auto"/>
        </w:rPr>
        <w:t>alei</w:t>
      </w:r>
      <w:proofErr w:type="spellEnd"/>
      <w:r w:rsidRPr="001B6721">
        <w:rPr>
          <w:rFonts w:ascii="Arial" w:hAnsi="Arial" w:cs="Arial"/>
          <w:color w:val="auto"/>
        </w:rPr>
        <w:t xml:space="preserve"> de </w:t>
      </w:r>
      <w:proofErr w:type="spellStart"/>
      <w:r w:rsidRPr="001B6721">
        <w:rPr>
          <w:rFonts w:ascii="Arial" w:hAnsi="Arial" w:cs="Arial"/>
          <w:color w:val="auto"/>
        </w:rPr>
        <w:t>incintă</w:t>
      </w:r>
      <w:proofErr w:type="spellEnd"/>
      <w:r w:rsidRPr="001B6721">
        <w:rPr>
          <w:rFonts w:ascii="Arial" w:hAnsi="Arial" w:cs="Arial"/>
          <w:color w:val="auto"/>
        </w:rPr>
        <w:t xml:space="preserve">, </w:t>
      </w:r>
      <w:proofErr w:type="spellStart"/>
      <w:r w:rsidRPr="001B6721">
        <w:rPr>
          <w:rFonts w:ascii="Arial" w:hAnsi="Arial" w:cs="Arial"/>
          <w:color w:val="auto"/>
        </w:rPr>
        <w:t>trotuare</w:t>
      </w:r>
      <w:proofErr w:type="spellEnd"/>
      <w:r w:rsidRPr="001B6721">
        <w:rPr>
          <w:rFonts w:ascii="Arial" w:hAnsi="Arial" w:cs="Arial"/>
          <w:color w:val="auto"/>
        </w:rPr>
        <w:t xml:space="preserve"> </w:t>
      </w:r>
      <w:proofErr w:type="spellStart"/>
      <w:r w:rsidRPr="001B6721">
        <w:rPr>
          <w:rFonts w:ascii="Arial" w:hAnsi="Arial" w:cs="Arial"/>
          <w:color w:val="auto"/>
        </w:rPr>
        <w:t>şi</w:t>
      </w:r>
      <w:proofErr w:type="spellEnd"/>
      <w:r w:rsidRPr="001B6721">
        <w:rPr>
          <w:rFonts w:ascii="Arial" w:hAnsi="Arial" w:cs="Arial"/>
          <w:color w:val="auto"/>
        </w:rPr>
        <w:t xml:space="preserve"> </w:t>
      </w:r>
      <w:proofErr w:type="spellStart"/>
      <w:r w:rsidRPr="001B6721">
        <w:rPr>
          <w:rFonts w:ascii="Arial" w:hAnsi="Arial" w:cs="Arial"/>
          <w:color w:val="auto"/>
        </w:rPr>
        <w:t>platforme</w:t>
      </w:r>
      <w:proofErr w:type="spellEnd"/>
      <w:r w:rsidRPr="001B6721">
        <w:rPr>
          <w:rFonts w:ascii="Arial" w:hAnsi="Arial" w:cs="Arial"/>
          <w:color w:val="auto"/>
        </w:rPr>
        <w:t xml:space="preserve"> </w:t>
      </w:r>
      <w:proofErr w:type="spellStart"/>
      <w:r w:rsidRPr="001B6721">
        <w:rPr>
          <w:rFonts w:ascii="Arial" w:hAnsi="Arial" w:cs="Arial"/>
          <w:color w:val="auto"/>
        </w:rPr>
        <w:t>pentru</w:t>
      </w:r>
      <w:proofErr w:type="spellEnd"/>
      <w:r w:rsidRPr="001B6721">
        <w:rPr>
          <w:rFonts w:ascii="Arial" w:hAnsi="Arial" w:cs="Arial"/>
          <w:color w:val="auto"/>
        </w:rPr>
        <w:t xml:space="preserve"> </w:t>
      </w:r>
      <w:proofErr w:type="spellStart"/>
      <w:r w:rsidRPr="001B6721">
        <w:rPr>
          <w:rFonts w:ascii="Arial" w:hAnsi="Arial" w:cs="Arial"/>
          <w:color w:val="auto"/>
        </w:rPr>
        <w:t>parcare</w:t>
      </w:r>
      <w:proofErr w:type="spellEnd"/>
      <w:r w:rsidRPr="001B6721">
        <w:rPr>
          <w:rFonts w:ascii="Arial" w:hAnsi="Arial" w:cs="Arial"/>
          <w:color w:val="auto"/>
        </w:rPr>
        <w:t xml:space="preserve">. </w:t>
      </w:r>
    </w:p>
    <w:p w:rsidR="00EF1254" w:rsidRPr="001B6721" w:rsidRDefault="00EF1254" w:rsidP="00EF1254">
      <w:pPr>
        <w:spacing w:after="0"/>
        <w:ind w:firstLine="720"/>
        <w:rPr>
          <w:rFonts w:ascii="Arial" w:hAnsi="Arial" w:cs="Arial"/>
          <w:color w:val="000000"/>
          <w:sz w:val="24"/>
          <w:szCs w:val="24"/>
          <w:lang w:val="ro-RO" w:eastAsia="ro-RO" w:bidi="ro-RO"/>
        </w:rPr>
      </w:pPr>
      <w:r w:rsidRPr="001B6721">
        <w:rPr>
          <w:rFonts w:ascii="Arial" w:hAnsi="Arial" w:cs="Arial"/>
          <w:color w:val="000000"/>
          <w:sz w:val="24"/>
          <w:szCs w:val="24"/>
          <w:lang w:val="ro-RO" w:eastAsia="ro-RO" w:bidi="ro-RO"/>
        </w:rPr>
        <w:t xml:space="preserve">Accesul in zona este realizat din drumurile de acces adiacente DJ 209 C ( drum cu doua sensuri de circulatie de 4,0 m lațime cu sistem balastat prin intermediul drumurilor de acces catre drumul si parcarile amenajate in incinta terenului studiat. </w:t>
      </w:r>
    </w:p>
    <w:p w:rsidR="00EF1254" w:rsidRPr="001B6721" w:rsidRDefault="00EF1254" w:rsidP="00EF1254">
      <w:pPr>
        <w:spacing w:after="0"/>
        <w:ind w:firstLine="720"/>
        <w:rPr>
          <w:rFonts w:ascii="Arial" w:hAnsi="Arial" w:cs="Arial"/>
          <w:color w:val="000000"/>
          <w:sz w:val="24"/>
          <w:szCs w:val="24"/>
          <w:lang w:val="ro-RO" w:eastAsia="ro-RO" w:bidi="ro-RO"/>
        </w:rPr>
      </w:pPr>
      <w:r w:rsidRPr="001B6721">
        <w:rPr>
          <w:rFonts w:ascii="Arial" w:hAnsi="Arial" w:cs="Arial"/>
          <w:color w:val="000000"/>
          <w:sz w:val="24"/>
          <w:szCs w:val="24"/>
          <w:lang w:val="ro-RO" w:eastAsia="ro-RO" w:bidi="ro-RO"/>
        </w:rPr>
        <w:t>Drumurile de acces sunt propuse spre modernizare.</w:t>
      </w:r>
    </w:p>
    <w:p w:rsidR="00EF1254" w:rsidRPr="00D3221B" w:rsidRDefault="00EF1254" w:rsidP="00EF1254">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EF1254" w:rsidRPr="00D3221B" w:rsidRDefault="00EF1254" w:rsidP="00EF1254">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EF1254" w:rsidRPr="00D3221B" w:rsidRDefault="00EF1254" w:rsidP="00EF1254">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EF1254" w:rsidRPr="00D3221B" w:rsidRDefault="00EF1254" w:rsidP="00EF1254">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EF1254" w:rsidRPr="00D3221B" w:rsidRDefault="00EF1254" w:rsidP="00EF1254">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EF1254" w:rsidRPr="00D3221B" w:rsidRDefault="00EF1254" w:rsidP="00EF1254">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EF1254" w:rsidRPr="00D3221B" w:rsidRDefault="00EF1254" w:rsidP="00EF1254">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EF1254" w:rsidRPr="00D3221B" w:rsidRDefault="00EF1254" w:rsidP="00EF1254">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EF1254" w:rsidRPr="00D3221B" w:rsidRDefault="00EF1254" w:rsidP="00EF1254">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EF1254" w:rsidRPr="00D3221B" w:rsidRDefault="00EF1254" w:rsidP="00EF1254">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EF1254" w:rsidRPr="00D3221B" w:rsidRDefault="00EF1254" w:rsidP="00EF1254">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EF1254" w:rsidRPr="00D3221B" w:rsidRDefault="00EF1254" w:rsidP="00EF1254">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EF1254" w:rsidRPr="00D3221B" w:rsidRDefault="00EF1254" w:rsidP="00EF1254">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EF1254" w:rsidRDefault="00EF1254" w:rsidP="00EF1254">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EF1254" w:rsidRPr="000B77AF" w:rsidRDefault="00EF1254" w:rsidP="00EF1254">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EF1254" w:rsidRPr="00D3221B" w:rsidRDefault="00EF1254" w:rsidP="00EF1254">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EF1254" w:rsidRPr="00D3221B" w:rsidRDefault="00EF1254" w:rsidP="00EF1254">
      <w:pPr>
        <w:autoSpaceDE w:val="0"/>
        <w:autoSpaceDN w:val="0"/>
        <w:adjustRightInd w:val="0"/>
        <w:spacing w:after="0" w:line="240" w:lineRule="auto"/>
        <w:jc w:val="both"/>
        <w:rPr>
          <w:rFonts w:ascii="Arial" w:hAnsi="Arial" w:cs="Arial"/>
          <w:color w:val="000000"/>
          <w:sz w:val="24"/>
          <w:szCs w:val="24"/>
          <w:highlight w:val="yellow"/>
          <w:lang w:val="ro-RO"/>
        </w:rPr>
      </w:pPr>
    </w:p>
    <w:p w:rsidR="00EF1254" w:rsidRDefault="00EF1254" w:rsidP="00EF1254">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EF1254" w:rsidRDefault="00EF1254" w:rsidP="00EF1254">
      <w:pPr>
        <w:spacing w:after="0" w:line="240" w:lineRule="auto"/>
        <w:jc w:val="both"/>
        <w:rPr>
          <w:rFonts w:ascii="Arial" w:hAnsi="Arial" w:cs="Arial"/>
          <w:b/>
          <w:color w:val="000000"/>
          <w:sz w:val="24"/>
          <w:szCs w:val="24"/>
          <w:lang w:val="ro-RO"/>
        </w:rPr>
      </w:pPr>
    </w:p>
    <w:p w:rsidR="00EF1254" w:rsidRDefault="00EF1254" w:rsidP="00EF1254">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Pr>
          <w:rFonts w:ascii="Arial" w:hAnsi="Arial" w:cs="Arial"/>
          <w:sz w:val="24"/>
          <w:szCs w:val="24"/>
          <w:lang w:val="ro-RO"/>
        </w:rPr>
        <w:t>23</w:t>
      </w:r>
      <w:r w:rsidRPr="00940B1A">
        <w:rPr>
          <w:rFonts w:ascii="Arial" w:hAnsi="Arial" w:cs="Arial"/>
          <w:sz w:val="24"/>
          <w:szCs w:val="24"/>
          <w:lang w:val="ro-RO"/>
        </w:rPr>
        <w:t>.</w:t>
      </w:r>
      <w:r>
        <w:rPr>
          <w:rFonts w:ascii="Arial" w:hAnsi="Arial" w:cs="Arial"/>
          <w:sz w:val="24"/>
          <w:szCs w:val="24"/>
          <w:lang w:val="ro-RO"/>
        </w:rPr>
        <w:t>01</w:t>
      </w:r>
      <w:r w:rsidRPr="00537540">
        <w:rPr>
          <w:rFonts w:ascii="Arial" w:hAnsi="Arial" w:cs="Arial"/>
          <w:sz w:val="24"/>
          <w:szCs w:val="24"/>
          <w:lang w:val="ro-RO"/>
        </w:rPr>
        <w:t>.201</w:t>
      </w:r>
      <w:r>
        <w:rPr>
          <w:rFonts w:ascii="Arial" w:hAnsi="Arial" w:cs="Arial"/>
          <w:sz w:val="24"/>
          <w:szCs w:val="24"/>
          <w:lang w:val="ro-RO"/>
        </w:rPr>
        <w:t>9</w:t>
      </w:r>
      <w:r w:rsidRPr="00537540">
        <w:rPr>
          <w:rFonts w:ascii="Arial" w:hAnsi="Arial" w:cs="Arial"/>
          <w:sz w:val="24"/>
          <w:szCs w:val="24"/>
          <w:lang w:val="ro-RO"/>
        </w:rPr>
        <w:t xml:space="preserve"> și </w:t>
      </w:r>
      <w:r w:rsidRPr="001B6721">
        <w:rPr>
          <w:rFonts w:ascii="Arial" w:hAnsi="Arial" w:cs="Arial"/>
          <w:sz w:val="24"/>
          <w:szCs w:val="24"/>
          <w:lang w:val="ro-RO"/>
        </w:rPr>
        <w:t>26.01.2019</w:t>
      </w:r>
      <w:r>
        <w:rPr>
          <w:rFonts w:ascii="Arial" w:hAnsi="Arial" w:cs="Arial"/>
          <w:color w:val="000000"/>
          <w:sz w:val="24"/>
          <w:szCs w:val="24"/>
          <w:lang w:val="ro-RO"/>
        </w:rPr>
        <w:t>, până la luarea deciziei de încadrare  nu au fost semnalate observații din partea publicului.</w:t>
      </w:r>
    </w:p>
    <w:p w:rsidR="00EF1254" w:rsidRDefault="00EF1254" w:rsidP="00EF1254">
      <w:pPr>
        <w:spacing w:after="0" w:line="240" w:lineRule="auto"/>
        <w:jc w:val="both"/>
        <w:rPr>
          <w:rFonts w:ascii="Arial" w:hAnsi="Arial" w:cs="Arial"/>
          <w:color w:val="000000"/>
          <w:sz w:val="24"/>
          <w:szCs w:val="24"/>
          <w:lang w:val="ro-RO"/>
        </w:rPr>
      </w:pPr>
    </w:p>
    <w:p w:rsidR="00EF1254" w:rsidRPr="00D3221B" w:rsidRDefault="00EF1254" w:rsidP="00EF1254">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CF0BBA">
        <w:rPr>
          <w:rFonts w:ascii="Arial" w:hAnsi="Arial" w:cs="Arial"/>
          <w:color w:val="FF0000"/>
          <w:sz w:val="24"/>
          <w:szCs w:val="24"/>
          <w:lang w:val="ro-RO"/>
        </w:rPr>
        <w:t>.</w:t>
      </w:r>
      <w:r>
        <w:rPr>
          <w:rFonts w:ascii="Arial" w:hAnsi="Arial" w:cs="Arial"/>
          <w:color w:val="FF0000"/>
          <w:sz w:val="24"/>
          <w:szCs w:val="24"/>
          <w:lang w:val="ro-RO"/>
        </w:rPr>
        <w:t>xx</w:t>
      </w:r>
      <w:r w:rsidRPr="00CF0BBA">
        <w:rPr>
          <w:rFonts w:ascii="Arial" w:hAnsi="Arial" w:cs="Arial"/>
          <w:color w:val="FF0000"/>
          <w:sz w:val="24"/>
          <w:szCs w:val="24"/>
          <w:lang w:val="ro-RO"/>
        </w:rPr>
        <w:t>.201</w:t>
      </w:r>
      <w:r>
        <w:rPr>
          <w:rFonts w:ascii="Arial" w:hAnsi="Arial" w:cs="Arial"/>
          <w:color w:val="FF0000"/>
          <w:sz w:val="24"/>
          <w:szCs w:val="24"/>
          <w:lang w:val="ro-RO"/>
        </w:rPr>
        <w:t>9</w:t>
      </w:r>
      <w:r>
        <w:rPr>
          <w:rFonts w:ascii="Arial" w:hAnsi="Arial" w:cs="Arial"/>
          <w:color w:val="000000"/>
          <w:sz w:val="24"/>
          <w:szCs w:val="24"/>
          <w:lang w:val="ro-RO"/>
        </w:rPr>
        <w:t>, în ziarul ,,</w:t>
      </w:r>
      <w:r w:rsidRPr="001B6721">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EF1254" w:rsidRDefault="00EF1254" w:rsidP="00EF1254">
      <w:pPr>
        <w:autoSpaceDE w:val="0"/>
        <w:autoSpaceDN w:val="0"/>
        <w:adjustRightInd w:val="0"/>
        <w:spacing w:after="0" w:line="240" w:lineRule="auto"/>
        <w:jc w:val="both"/>
        <w:rPr>
          <w:rFonts w:ascii="Arial" w:hAnsi="Arial" w:cs="Arial"/>
          <w:color w:val="000000"/>
          <w:sz w:val="24"/>
          <w:szCs w:val="24"/>
          <w:lang w:val="ro-RO"/>
        </w:rPr>
      </w:pPr>
    </w:p>
    <w:p w:rsidR="00EF1254" w:rsidRPr="00D3221B" w:rsidRDefault="00EF1254" w:rsidP="00EF1254">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EF1254" w:rsidRPr="00447422" w:rsidRDefault="00EF1254" w:rsidP="00EF1254">
      <w:pPr>
        <w:autoSpaceDE w:val="0"/>
        <w:autoSpaceDN w:val="0"/>
        <w:adjustRightInd w:val="0"/>
        <w:spacing w:after="0" w:line="240" w:lineRule="auto"/>
        <w:jc w:val="both"/>
        <w:rPr>
          <w:rFonts w:ascii="Arial" w:hAnsi="Arial" w:cs="Arial"/>
          <w:sz w:val="24"/>
          <w:szCs w:val="24"/>
        </w:rPr>
      </w:pPr>
    </w:p>
    <w:p w:rsidR="00EF1254" w:rsidRPr="00CA4590" w:rsidRDefault="00EF1254" w:rsidP="00EF1254">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EF1254" w:rsidRDefault="00EF1254" w:rsidP="00EF1254">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7A1441" w:rsidRDefault="007A1441" w:rsidP="00EF1254">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F1254"/>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0C48"/>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125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254"/>
    <w:rPr>
      <w:rFonts w:ascii="Calibri" w:eastAsia="Calibri" w:hAnsi="Calibri" w:cs="Times New Roman"/>
      <w:lang w:val="en-US"/>
    </w:rPr>
  </w:style>
  <w:style w:type="paragraph" w:styleId="Heading1">
    <w:name w:val="heading 1"/>
    <w:basedOn w:val="Normal"/>
    <w:link w:val="Heading1Char"/>
    <w:uiPriority w:val="9"/>
    <w:qFormat/>
    <w:rsid w:val="00EF1254"/>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EF125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254"/>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EF1254"/>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EF1254"/>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F1254"/>
    <w:rPr>
      <w:rFonts w:ascii="Calibri" w:eastAsia="Calibri" w:hAnsi="Calibri" w:cs="Times New Roman"/>
      <w:lang w:val="en-US"/>
    </w:rPr>
  </w:style>
  <w:style w:type="character" w:styleId="PlaceholderText">
    <w:name w:val="Placeholder Text"/>
    <w:basedOn w:val="DefaultParagraphFont"/>
    <w:uiPriority w:val="99"/>
    <w:semiHidden/>
    <w:rsid w:val="00EF1254"/>
    <w:rPr>
      <w:color w:val="808080"/>
    </w:rPr>
  </w:style>
  <w:style w:type="paragraph" w:styleId="ListParagraph">
    <w:name w:val="List Paragraph"/>
    <w:basedOn w:val="Normal"/>
    <w:uiPriority w:val="34"/>
    <w:qFormat/>
    <w:rsid w:val="00EF1254"/>
    <w:pPr>
      <w:suppressAutoHyphens/>
      <w:ind w:left="720"/>
      <w:contextualSpacing/>
    </w:pPr>
    <w:rPr>
      <w:rFonts w:cs="Calibri"/>
      <w:lang w:eastAsia="ar-SA"/>
    </w:rPr>
  </w:style>
  <w:style w:type="character" w:customStyle="1" w:styleId="tpa1">
    <w:name w:val="tpa1"/>
    <w:basedOn w:val="DefaultParagraphFont"/>
    <w:rsid w:val="00EF1254"/>
  </w:style>
  <w:style w:type="paragraph" w:customStyle="1" w:styleId="Default">
    <w:name w:val="Default"/>
    <w:rsid w:val="00EF12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ubtitle">
    <w:name w:val="Subtitle"/>
    <w:basedOn w:val="Normal"/>
    <w:link w:val="SubtitleChar"/>
    <w:qFormat/>
    <w:rsid w:val="00EF1254"/>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EF1254"/>
    <w:rPr>
      <w:rFonts w:ascii="Times New Roman" w:eastAsia="Times New Roman" w:hAnsi="Times New Roman" w:cs="Times New Roman"/>
      <w:b/>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9850</Characters>
  <Application>Microsoft Office Word</Application>
  <DocSecurity>0</DocSecurity>
  <Lines>82</Lines>
  <Paragraphs>23</Paragraphs>
  <ScaleCrop>false</ScaleCrop>
  <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2019-02-13T09:58:00Z</dcterms:created>
  <dcterms:modified xsi:type="dcterms:W3CDTF">2019-02-13T09:59:00Z</dcterms:modified>
</cp:coreProperties>
</file>