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6F" w:rsidRPr="00616444" w:rsidRDefault="00DE3D6F" w:rsidP="00616444">
      <w:pPr>
        <w:pStyle w:val="WW-Corptext3"/>
        <w:spacing w:line="240" w:lineRule="auto"/>
        <w:ind w:firstLine="708"/>
        <w:jc w:val="right"/>
        <w:rPr>
          <w:rFonts w:ascii="Arial" w:hAnsi="Arial" w:cs="Arial"/>
          <w:bCs/>
          <w:color w:val="000000" w:themeColor="text1"/>
          <w:sz w:val="18"/>
          <w:szCs w:val="18"/>
          <w:lang w:val="ro-RO"/>
        </w:rPr>
      </w:pPr>
      <w:bookmarkStart w:id="0" w:name="_GoBack"/>
      <w:bookmarkEnd w:id="0"/>
      <w:r w:rsidRPr="00616444">
        <w:rPr>
          <w:rFonts w:ascii="Arial" w:hAnsi="Arial" w:cs="Arial"/>
          <w:bCs/>
          <w:color w:val="000000" w:themeColor="text1"/>
          <w:sz w:val="18"/>
          <w:szCs w:val="18"/>
          <w:lang w:val="ro-RO"/>
        </w:rPr>
        <w:t>ANEXA</w:t>
      </w:r>
      <w:r w:rsidRPr="00616444">
        <w:rPr>
          <w:rFonts w:ascii="Arial" w:hAnsi="Arial" w:cs="Arial"/>
          <w:color w:val="000000" w:themeColor="text1"/>
          <w:sz w:val="18"/>
          <w:szCs w:val="18"/>
          <w:lang w:val="ro-RO"/>
        </w:rPr>
        <w:t> </w:t>
      </w:r>
      <w:r w:rsidRPr="00616444">
        <w:rPr>
          <w:rFonts w:ascii="Arial" w:hAnsi="Arial" w:cs="Arial"/>
          <w:bCs/>
          <w:color w:val="000000" w:themeColor="text1"/>
          <w:sz w:val="18"/>
          <w:szCs w:val="18"/>
          <w:lang w:val="ro-RO"/>
        </w:rPr>
        <w:t xml:space="preserve"> Nr. 5 </w:t>
      </w:r>
    </w:p>
    <w:p w:rsidR="00DE3D6F" w:rsidRPr="00CB0D42" w:rsidRDefault="00DE3D6F" w:rsidP="00616444">
      <w:pPr>
        <w:pStyle w:val="WW-Corptext3"/>
        <w:spacing w:line="240" w:lineRule="auto"/>
        <w:ind w:firstLine="708"/>
        <w:rPr>
          <w:rFonts w:ascii="Arial" w:hAnsi="Arial" w:cs="Arial"/>
          <w:b/>
          <w:bCs/>
          <w:color w:val="000000" w:themeColor="text1"/>
          <w:sz w:val="22"/>
          <w:szCs w:val="22"/>
          <w:lang w:val="ro-RO"/>
        </w:rPr>
      </w:pPr>
    </w:p>
    <w:p w:rsidR="00766989" w:rsidRPr="00CB0D42" w:rsidRDefault="00766989" w:rsidP="00616444">
      <w:pPr>
        <w:pStyle w:val="WW-Corptext3"/>
        <w:spacing w:line="240" w:lineRule="auto"/>
        <w:ind w:firstLine="708"/>
        <w:rPr>
          <w:rFonts w:ascii="Arial" w:hAnsi="Arial" w:cs="Arial"/>
          <w:b/>
          <w:bCs/>
          <w:color w:val="000000" w:themeColor="text1"/>
          <w:sz w:val="22"/>
          <w:szCs w:val="22"/>
          <w:lang w:val="ro-RO"/>
        </w:rPr>
      </w:pPr>
    </w:p>
    <w:p w:rsidR="00766989" w:rsidRPr="00CB0D42" w:rsidRDefault="00766989" w:rsidP="00616444">
      <w:pPr>
        <w:pStyle w:val="WW-Corptext3"/>
        <w:spacing w:line="240" w:lineRule="auto"/>
        <w:ind w:firstLine="708"/>
        <w:rPr>
          <w:rFonts w:ascii="Arial" w:hAnsi="Arial" w:cs="Arial"/>
          <w:b/>
          <w:bCs/>
          <w:color w:val="000000" w:themeColor="text1"/>
          <w:sz w:val="22"/>
          <w:szCs w:val="22"/>
          <w:lang w:val="ro-RO"/>
        </w:rPr>
      </w:pPr>
    </w:p>
    <w:p w:rsidR="00DE3D6F" w:rsidRPr="00CB0D42" w:rsidRDefault="00DE3D6F" w:rsidP="00616444">
      <w:pPr>
        <w:pStyle w:val="WW-Corptext3"/>
        <w:spacing w:line="240" w:lineRule="auto"/>
        <w:ind w:firstLine="708"/>
        <w:rPr>
          <w:rFonts w:ascii="Arial" w:hAnsi="Arial" w:cs="Arial"/>
          <w:color w:val="000000" w:themeColor="text1"/>
          <w:sz w:val="22"/>
          <w:szCs w:val="22"/>
          <w:lang w:val="ro-RO"/>
        </w:rPr>
      </w:pPr>
    </w:p>
    <w:p w:rsidR="00DE3D6F" w:rsidRPr="00BD5F28" w:rsidRDefault="00DE3D6F" w:rsidP="00616444">
      <w:pPr>
        <w:pStyle w:val="WW-Corptext3"/>
        <w:spacing w:line="240" w:lineRule="auto"/>
        <w:ind w:firstLine="708"/>
        <w:jc w:val="center"/>
        <w:rPr>
          <w:rFonts w:ascii="Arial" w:hAnsi="Arial" w:cs="Arial"/>
          <w:b/>
          <w:bCs/>
          <w:color w:val="000000" w:themeColor="text1"/>
          <w:sz w:val="44"/>
          <w:szCs w:val="44"/>
          <w:lang w:val="ro-RO"/>
        </w:rPr>
      </w:pPr>
      <w:r w:rsidRPr="00BD5F28">
        <w:rPr>
          <w:rFonts w:ascii="Arial" w:hAnsi="Arial" w:cs="Arial"/>
          <w:b/>
          <w:bCs/>
          <w:color w:val="000000" w:themeColor="text1"/>
          <w:sz w:val="44"/>
          <w:szCs w:val="44"/>
          <w:lang w:val="ro-RO"/>
        </w:rPr>
        <w:t>MEMORIU DE PREZENTARE</w:t>
      </w:r>
    </w:p>
    <w:p w:rsidR="00DE3D6F" w:rsidRPr="00BD5F28" w:rsidRDefault="00DE3D6F" w:rsidP="00616444">
      <w:pPr>
        <w:pStyle w:val="WW-Corptext3"/>
        <w:spacing w:line="240" w:lineRule="auto"/>
        <w:ind w:firstLine="708"/>
        <w:jc w:val="center"/>
        <w:rPr>
          <w:rFonts w:ascii="Arial" w:hAnsi="Arial" w:cs="Arial"/>
          <w:bCs/>
          <w:color w:val="000000" w:themeColor="text1"/>
          <w:sz w:val="32"/>
          <w:szCs w:val="32"/>
          <w:lang w:val="ro-RO"/>
        </w:rPr>
      </w:pPr>
      <w:r w:rsidRPr="00BD5F28">
        <w:rPr>
          <w:rFonts w:ascii="Arial" w:hAnsi="Arial" w:cs="Arial"/>
          <w:bCs/>
          <w:color w:val="000000" w:themeColor="text1"/>
          <w:sz w:val="32"/>
          <w:szCs w:val="32"/>
          <w:lang w:val="ro-RO"/>
        </w:rPr>
        <w:t>PENTRU OBTINEREA ACORDULUI DE MEDIU</w:t>
      </w:r>
    </w:p>
    <w:p w:rsidR="00DE3D6F" w:rsidRPr="00CB0D42" w:rsidRDefault="00DE3D6F" w:rsidP="00616444">
      <w:pPr>
        <w:pStyle w:val="WW-Corptext3"/>
        <w:spacing w:line="240" w:lineRule="auto"/>
        <w:ind w:firstLine="708"/>
        <w:rPr>
          <w:rFonts w:ascii="Arial" w:hAnsi="Arial" w:cs="Arial"/>
          <w:color w:val="000000" w:themeColor="text1"/>
          <w:sz w:val="22"/>
          <w:szCs w:val="22"/>
          <w:lang w:val="ro-RO"/>
        </w:rPr>
      </w:pPr>
      <w:r w:rsidRPr="00CB0D42">
        <w:rPr>
          <w:rFonts w:ascii="Arial" w:hAnsi="Arial" w:cs="Arial"/>
          <w:color w:val="000000" w:themeColor="text1"/>
          <w:sz w:val="22"/>
          <w:szCs w:val="22"/>
          <w:lang w:val="ro-RO"/>
        </w:rPr>
        <w:t> </w:t>
      </w:r>
    </w:p>
    <w:p w:rsidR="00AA16C7" w:rsidRPr="00CB0D42" w:rsidRDefault="00AA16C7" w:rsidP="00616444">
      <w:pPr>
        <w:pStyle w:val="WW-Corptext3"/>
        <w:spacing w:line="240" w:lineRule="auto"/>
        <w:ind w:firstLine="708"/>
        <w:rPr>
          <w:rFonts w:ascii="Arial" w:hAnsi="Arial" w:cs="Arial"/>
          <w:color w:val="000000" w:themeColor="text1"/>
          <w:sz w:val="22"/>
          <w:szCs w:val="22"/>
          <w:lang w:val="ro-RO"/>
        </w:rPr>
      </w:pPr>
    </w:p>
    <w:p w:rsidR="00AA16C7" w:rsidRPr="00CB0D42" w:rsidRDefault="00AA16C7" w:rsidP="00616444">
      <w:pPr>
        <w:pStyle w:val="WW-Corptext3"/>
        <w:spacing w:line="240" w:lineRule="auto"/>
        <w:jc w:val="center"/>
        <w:rPr>
          <w:rFonts w:ascii="Arial" w:hAnsi="Arial" w:cs="Arial"/>
          <w:caps/>
          <w:color w:val="000000" w:themeColor="text1"/>
          <w:sz w:val="26"/>
          <w:szCs w:val="26"/>
          <w:lang w:val="ro-RO"/>
        </w:rPr>
      </w:pPr>
      <w:r w:rsidRPr="00CB0D42">
        <w:rPr>
          <w:rFonts w:ascii="Arial" w:hAnsi="Arial" w:cs="Arial"/>
          <w:b/>
          <w:bCs/>
          <w:caps/>
          <w:color w:val="000000" w:themeColor="text1"/>
          <w:sz w:val="26"/>
          <w:szCs w:val="26"/>
          <w:lang w:val="ro-RO"/>
        </w:rPr>
        <w:t>I.Denumirea proiectului</w:t>
      </w:r>
    </w:p>
    <w:p w:rsidR="00DE3D6F" w:rsidRPr="00CB0D42" w:rsidRDefault="00DE3D6F" w:rsidP="00616444">
      <w:pPr>
        <w:pStyle w:val="WW-Corptext3"/>
        <w:spacing w:line="240" w:lineRule="auto"/>
        <w:ind w:firstLine="708"/>
        <w:rPr>
          <w:rFonts w:ascii="Arial" w:hAnsi="Arial" w:cs="Arial"/>
          <w:color w:val="000000" w:themeColor="text1"/>
          <w:sz w:val="22"/>
          <w:szCs w:val="22"/>
          <w:lang w:val="ro-RO"/>
        </w:rPr>
      </w:pPr>
    </w:p>
    <w:p w:rsidR="00BD5F28" w:rsidRDefault="00BD5F28" w:rsidP="00616444">
      <w:pPr>
        <w:shd w:val="clear" w:color="auto" w:fill="FFFFFF"/>
        <w:spacing w:after="0" w:line="240" w:lineRule="auto"/>
        <w:jc w:val="center"/>
        <w:rPr>
          <w:rFonts w:ascii="Arial" w:hAnsi="Arial" w:cs="Arial"/>
          <w:bCs/>
        </w:rPr>
      </w:pPr>
      <w:r w:rsidRPr="00F84214">
        <w:rPr>
          <w:rFonts w:ascii="Arial" w:hAnsi="Arial" w:cs="Arial"/>
          <w:bCs/>
        </w:rPr>
        <w:t>CONSTRUIRE PENSIUNE TURISTICA</w:t>
      </w:r>
      <w:r>
        <w:rPr>
          <w:rFonts w:ascii="Arial" w:hAnsi="Arial" w:cs="Arial"/>
          <w:bCs/>
        </w:rPr>
        <w:t xml:space="preserve"> “LORE”</w:t>
      </w:r>
    </w:p>
    <w:p w:rsidR="00766989" w:rsidRPr="00CB0D42" w:rsidRDefault="00766989" w:rsidP="00616444">
      <w:pPr>
        <w:pStyle w:val="WW-Corptext3"/>
        <w:spacing w:line="240" w:lineRule="auto"/>
        <w:ind w:firstLine="708"/>
        <w:jc w:val="center"/>
        <w:rPr>
          <w:rFonts w:ascii="Arial" w:hAnsi="Arial" w:cs="Arial"/>
          <w:b/>
          <w:bCs/>
          <w:color w:val="000000" w:themeColor="text1"/>
          <w:sz w:val="26"/>
          <w:szCs w:val="26"/>
          <w:lang w:val="ro-RO"/>
        </w:rPr>
      </w:pPr>
    </w:p>
    <w:p w:rsidR="00DE3D6F" w:rsidRPr="00CB0D42" w:rsidRDefault="00DE3D6F" w:rsidP="00616444">
      <w:pPr>
        <w:pStyle w:val="WW-Corptext3"/>
        <w:spacing w:line="240" w:lineRule="auto"/>
        <w:jc w:val="center"/>
        <w:rPr>
          <w:rFonts w:ascii="Arial" w:hAnsi="Arial" w:cs="Arial"/>
          <w:color w:val="000000" w:themeColor="text1"/>
          <w:sz w:val="26"/>
          <w:szCs w:val="26"/>
          <w:lang w:val="ro-RO"/>
        </w:rPr>
      </w:pPr>
      <w:r w:rsidRPr="00CB0D42">
        <w:rPr>
          <w:rFonts w:ascii="Arial" w:hAnsi="Arial" w:cs="Arial"/>
          <w:b/>
          <w:bCs/>
          <w:color w:val="000000" w:themeColor="text1"/>
          <w:sz w:val="26"/>
          <w:szCs w:val="26"/>
          <w:lang w:val="ro-RO"/>
        </w:rPr>
        <w:t xml:space="preserve">II. </w:t>
      </w:r>
      <w:r w:rsidRPr="00CB0D42">
        <w:rPr>
          <w:rFonts w:ascii="Arial" w:hAnsi="Arial" w:cs="Arial"/>
          <w:b/>
          <w:bCs/>
          <w:caps/>
          <w:color w:val="000000" w:themeColor="text1"/>
          <w:sz w:val="26"/>
          <w:szCs w:val="26"/>
          <w:lang w:val="ro-RO"/>
        </w:rPr>
        <w:t>Titular</w:t>
      </w:r>
      <w:r w:rsidR="00AA16C7" w:rsidRPr="00CB0D42">
        <w:rPr>
          <w:rFonts w:ascii="Arial" w:hAnsi="Arial" w:cs="Arial"/>
          <w:b/>
          <w:bCs/>
          <w:caps/>
          <w:color w:val="000000" w:themeColor="text1"/>
          <w:sz w:val="26"/>
          <w:szCs w:val="26"/>
          <w:lang w:val="ro-RO"/>
        </w:rPr>
        <w:t xml:space="preserve"> PROIECT</w:t>
      </w:r>
      <w:r w:rsidRPr="00CB0D42">
        <w:rPr>
          <w:rFonts w:ascii="Arial" w:hAnsi="Arial" w:cs="Arial"/>
          <w:color w:val="000000" w:themeColor="text1"/>
          <w:sz w:val="26"/>
          <w:szCs w:val="26"/>
          <w:lang w:val="ro-RO"/>
        </w:rPr>
        <w:t>:</w:t>
      </w:r>
    </w:p>
    <w:p w:rsidR="00AA16C7" w:rsidRPr="00CB0D42" w:rsidRDefault="00AA16C7" w:rsidP="00616444">
      <w:pPr>
        <w:pStyle w:val="WW-Corptext3"/>
        <w:spacing w:line="240" w:lineRule="auto"/>
        <w:ind w:firstLine="708"/>
        <w:jc w:val="center"/>
        <w:rPr>
          <w:rFonts w:ascii="Arial" w:hAnsi="Arial" w:cs="Arial"/>
          <w:color w:val="000000" w:themeColor="text1"/>
          <w:sz w:val="22"/>
          <w:szCs w:val="22"/>
          <w:lang w:val="ro-RO"/>
        </w:rPr>
      </w:pPr>
    </w:p>
    <w:p w:rsidR="00950B2D" w:rsidRPr="00950B2D" w:rsidRDefault="00AA16C7" w:rsidP="00616444">
      <w:pPr>
        <w:pStyle w:val="WW-Corptext3"/>
        <w:numPr>
          <w:ilvl w:val="0"/>
          <w:numId w:val="5"/>
        </w:numPr>
        <w:tabs>
          <w:tab w:val="clear" w:pos="1428"/>
          <w:tab w:val="num" w:pos="284"/>
        </w:tabs>
        <w:spacing w:line="240" w:lineRule="auto"/>
        <w:ind w:left="0" w:firstLine="0"/>
        <w:rPr>
          <w:rFonts w:ascii="Arial" w:hAnsi="Arial" w:cs="Arial"/>
          <w:b/>
          <w:bCs/>
          <w:color w:val="000000" w:themeColor="text1"/>
          <w:sz w:val="22"/>
          <w:szCs w:val="22"/>
          <w:lang w:val="ro-RO"/>
        </w:rPr>
      </w:pPr>
      <w:r w:rsidRPr="00CB0D42">
        <w:rPr>
          <w:rFonts w:ascii="Arial" w:hAnsi="Arial" w:cs="Arial"/>
          <w:b/>
          <w:bCs/>
          <w:caps/>
          <w:color w:val="000000" w:themeColor="text1"/>
          <w:sz w:val="22"/>
          <w:szCs w:val="22"/>
          <w:lang w:val="ro-RO"/>
        </w:rPr>
        <w:t>Beneficiar</w:t>
      </w:r>
      <w:r w:rsidR="00DE3D6F" w:rsidRPr="00CB0D42">
        <w:rPr>
          <w:rFonts w:ascii="Arial" w:hAnsi="Arial" w:cs="Arial"/>
          <w:color w:val="000000" w:themeColor="text1"/>
          <w:sz w:val="22"/>
          <w:szCs w:val="22"/>
          <w:lang w:val="ro-RO"/>
        </w:rPr>
        <w:t>:</w:t>
      </w:r>
    </w:p>
    <w:p w:rsidR="00950B2D" w:rsidRPr="00950B2D" w:rsidRDefault="00950B2D" w:rsidP="00616444">
      <w:pPr>
        <w:pStyle w:val="ListParagraph"/>
        <w:ind w:left="0" w:firstLine="1418"/>
        <w:rPr>
          <w:rFonts w:ascii="Arial" w:hAnsi="Arial" w:cs="Arial"/>
          <w:lang w:val="ro-RO"/>
        </w:rPr>
      </w:pPr>
      <w:r w:rsidRPr="00950B2D">
        <w:rPr>
          <w:rFonts w:ascii="Arial" w:eastAsia="MS Mincho" w:hAnsi="Arial" w:cs="Arial"/>
          <w:iCs/>
          <w:caps/>
          <w:lang w:val="ro-RO"/>
        </w:rPr>
        <w:t xml:space="preserve">AKI PRIME MOTORS S.R.L. </w:t>
      </w:r>
    </w:p>
    <w:p w:rsidR="00950B2D" w:rsidRPr="00950B2D" w:rsidRDefault="00EE560F" w:rsidP="00616444">
      <w:pPr>
        <w:pStyle w:val="WW-Corptext3"/>
        <w:numPr>
          <w:ilvl w:val="0"/>
          <w:numId w:val="5"/>
        </w:numPr>
        <w:tabs>
          <w:tab w:val="clear" w:pos="1428"/>
          <w:tab w:val="num" w:pos="284"/>
        </w:tabs>
        <w:spacing w:line="240" w:lineRule="auto"/>
        <w:ind w:left="0" w:firstLine="0"/>
        <w:rPr>
          <w:rFonts w:ascii="Arial" w:hAnsi="Arial" w:cs="Arial"/>
          <w:b/>
          <w:bCs/>
          <w:color w:val="000000" w:themeColor="text1"/>
          <w:sz w:val="22"/>
          <w:szCs w:val="22"/>
          <w:lang w:val="ro-RO"/>
        </w:rPr>
      </w:pPr>
      <w:r w:rsidRPr="00BD5F28">
        <w:rPr>
          <w:rFonts w:ascii="Arial" w:hAnsi="Arial" w:cs="Arial"/>
          <w:b/>
          <w:bCs/>
          <w:caps/>
          <w:color w:val="000000" w:themeColor="text1"/>
          <w:sz w:val="22"/>
          <w:szCs w:val="22"/>
          <w:lang w:val="ro-RO"/>
        </w:rPr>
        <w:t>amplasament</w:t>
      </w:r>
      <w:r w:rsidR="00DE3D6F" w:rsidRPr="00BD5F28">
        <w:rPr>
          <w:rFonts w:ascii="Arial" w:hAnsi="Arial" w:cs="Arial"/>
          <w:b/>
          <w:bCs/>
          <w:caps/>
          <w:color w:val="000000" w:themeColor="text1"/>
          <w:sz w:val="22"/>
          <w:szCs w:val="22"/>
          <w:lang w:val="ro-RO"/>
        </w:rPr>
        <w:t>:</w:t>
      </w:r>
    </w:p>
    <w:p w:rsidR="00DE3D6F" w:rsidRPr="00BD5F28" w:rsidRDefault="00950B2D" w:rsidP="00616444">
      <w:pPr>
        <w:pStyle w:val="WW-Corptext3"/>
        <w:spacing w:line="240" w:lineRule="auto"/>
        <w:ind w:firstLine="1418"/>
        <w:rPr>
          <w:rFonts w:ascii="Arial" w:hAnsi="Arial" w:cs="Arial"/>
          <w:b/>
          <w:bCs/>
          <w:color w:val="000000" w:themeColor="text1"/>
          <w:sz w:val="22"/>
          <w:szCs w:val="22"/>
          <w:lang w:val="ro-RO"/>
        </w:rPr>
      </w:pPr>
      <w:r>
        <w:rPr>
          <w:rFonts w:ascii="Arial" w:hAnsi="Arial" w:cs="Arial"/>
          <w:color w:val="000000" w:themeColor="text1"/>
          <w:sz w:val="22"/>
          <w:szCs w:val="22"/>
          <w:lang w:val="ro-RO"/>
        </w:rPr>
        <w:t>Loc</w:t>
      </w:r>
      <w:r w:rsidR="00BA04EC" w:rsidRPr="00CB0D42">
        <w:rPr>
          <w:rFonts w:ascii="Arial" w:hAnsi="Arial" w:cs="Arial"/>
          <w:color w:val="000000" w:themeColor="text1"/>
          <w:sz w:val="22"/>
          <w:szCs w:val="22"/>
          <w:lang w:val="ro-RO"/>
        </w:rPr>
        <w:t xml:space="preserve">. </w:t>
      </w:r>
      <w:r>
        <w:rPr>
          <w:rFonts w:ascii="Arial" w:hAnsi="Arial" w:cs="Arial"/>
          <w:sz w:val="22"/>
          <w:szCs w:val="22"/>
          <w:lang w:val="ro-RO"/>
        </w:rPr>
        <w:t>VATRA DORNEI</w:t>
      </w:r>
      <w:r w:rsidRPr="00E8048B">
        <w:rPr>
          <w:rFonts w:ascii="Arial" w:eastAsia="MS Mincho" w:hAnsi="Arial" w:cs="Arial"/>
          <w:caps/>
          <w:sz w:val="22"/>
          <w:szCs w:val="22"/>
          <w:lang w:val="ro-RO"/>
        </w:rPr>
        <w:t xml:space="preserve">, </w:t>
      </w:r>
      <w:r w:rsidRPr="00E8048B">
        <w:rPr>
          <w:rFonts w:ascii="Arial" w:eastAsia="MS Mincho" w:hAnsi="Arial" w:cs="Arial"/>
          <w:sz w:val="22"/>
          <w:szCs w:val="22"/>
          <w:lang w:val="ro-RO"/>
        </w:rPr>
        <w:t xml:space="preserve">str. </w:t>
      </w:r>
      <w:r>
        <w:rPr>
          <w:rFonts w:ascii="Arial" w:hAnsi="Arial" w:cs="Arial"/>
          <w:sz w:val="22"/>
          <w:szCs w:val="22"/>
          <w:lang w:val="ro-RO"/>
        </w:rPr>
        <w:t>POLIGONULUI</w:t>
      </w:r>
      <w:r w:rsidRPr="00E8048B">
        <w:rPr>
          <w:rFonts w:ascii="Arial" w:hAnsi="Arial" w:cs="Arial"/>
          <w:sz w:val="22"/>
          <w:szCs w:val="22"/>
          <w:lang w:val="ro-RO"/>
        </w:rPr>
        <w:t xml:space="preserve"> fn, </w:t>
      </w:r>
      <w:r w:rsidRPr="00E8048B">
        <w:rPr>
          <w:rFonts w:ascii="Arial" w:eastAsia="MS Mincho" w:hAnsi="Arial" w:cs="Arial"/>
          <w:sz w:val="22"/>
          <w:szCs w:val="22"/>
          <w:lang w:val="ro-RO"/>
        </w:rPr>
        <w:t>jud. SUCEAVA</w:t>
      </w:r>
    </w:p>
    <w:p w:rsidR="00950B2D" w:rsidRPr="00950B2D" w:rsidRDefault="00AA16C7" w:rsidP="00616444">
      <w:pPr>
        <w:pStyle w:val="WW-Corptext3"/>
        <w:numPr>
          <w:ilvl w:val="0"/>
          <w:numId w:val="5"/>
        </w:numPr>
        <w:tabs>
          <w:tab w:val="clear" w:pos="1428"/>
          <w:tab w:val="num" w:pos="284"/>
        </w:tabs>
        <w:spacing w:line="240" w:lineRule="auto"/>
        <w:ind w:left="0" w:firstLine="0"/>
        <w:rPr>
          <w:rFonts w:ascii="Arial" w:hAnsi="Arial" w:cs="Arial"/>
          <w:color w:val="000000" w:themeColor="text1"/>
          <w:sz w:val="22"/>
          <w:szCs w:val="22"/>
          <w:lang w:val="ro-RO"/>
        </w:rPr>
      </w:pPr>
      <w:r w:rsidRPr="00CB0D42">
        <w:rPr>
          <w:rFonts w:ascii="Arial" w:hAnsi="Arial" w:cs="Arial"/>
          <w:b/>
          <w:bCs/>
          <w:color w:val="000000" w:themeColor="text1"/>
          <w:sz w:val="22"/>
          <w:szCs w:val="22"/>
          <w:lang w:val="ro-RO"/>
        </w:rPr>
        <w:t xml:space="preserve">DATE CONTACT BENEFICIAR: </w:t>
      </w:r>
      <w:r w:rsidR="00950B2D">
        <w:rPr>
          <w:rFonts w:ascii="Arial" w:hAnsi="Arial" w:cs="Arial"/>
          <w:b/>
          <w:bCs/>
          <w:color w:val="000000" w:themeColor="text1"/>
          <w:sz w:val="22"/>
          <w:szCs w:val="22"/>
          <w:lang w:val="ro-RO"/>
        </w:rPr>
        <w:tab/>
      </w:r>
    </w:p>
    <w:p w:rsidR="00950B2D" w:rsidRPr="00F84214" w:rsidRDefault="00950B2D" w:rsidP="00616444">
      <w:pPr>
        <w:spacing w:after="0" w:line="240" w:lineRule="auto"/>
        <w:ind w:firstLine="1418"/>
        <w:jc w:val="both"/>
        <w:rPr>
          <w:rFonts w:ascii="Arial" w:hAnsi="Arial" w:cs="Arial"/>
          <w:lang w:val="ro-RO"/>
        </w:rPr>
      </w:pPr>
      <w:r>
        <w:rPr>
          <w:rFonts w:ascii="Arial" w:eastAsia="MS Mincho" w:hAnsi="Arial" w:cs="Arial"/>
          <w:lang w:val="ro-RO"/>
        </w:rPr>
        <w:t>L</w:t>
      </w:r>
      <w:r w:rsidRPr="00F84214">
        <w:rPr>
          <w:rFonts w:ascii="Arial" w:eastAsia="MS Mincho" w:hAnsi="Arial" w:cs="Arial"/>
          <w:lang w:val="ro-RO"/>
        </w:rPr>
        <w:t xml:space="preserve">oc. </w:t>
      </w:r>
      <w:r>
        <w:rPr>
          <w:rFonts w:ascii="Arial" w:eastAsia="MS Mincho" w:hAnsi="Arial" w:cs="Arial"/>
          <w:lang w:val="ro-RO"/>
        </w:rPr>
        <w:t>Vatra Dornei</w:t>
      </w:r>
      <w:r w:rsidRPr="00F84214">
        <w:rPr>
          <w:rFonts w:ascii="Arial" w:hAnsi="Arial" w:cs="Arial"/>
          <w:lang w:val="ro-RO"/>
        </w:rPr>
        <w:t xml:space="preserve">, str. </w:t>
      </w:r>
      <w:r>
        <w:rPr>
          <w:rFonts w:ascii="Arial" w:hAnsi="Arial" w:cs="Arial"/>
          <w:lang w:val="ro-RO"/>
        </w:rPr>
        <w:t>Mălinilor nr. 10</w:t>
      </w:r>
      <w:r w:rsidRPr="00F84214">
        <w:rPr>
          <w:rFonts w:ascii="Arial" w:hAnsi="Arial" w:cs="Arial"/>
          <w:lang w:val="ro-RO"/>
        </w:rPr>
        <w:t>,</w:t>
      </w:r>
      <w:r>
        <w:rPr>
          <w:rFonts w:ascii="Arial" w:hAnsi="Arial" w:cs="Arial"/>
          <w:lang w:val="ro-RO"/>
        </w:rPr>
        <w:t xml:space="preserve"> bl. T8, sc. A, et. 4, ap. 14, </w:t>
      </w:r>
      <w:r w:rsidRPr="00F84214">
        <w:rPr>
          <w:rFonts w:ascii="Arial" w:hAnsi="Arial" w:cs="Arial"/>
          <w:lang w:val="ro-RO"/>
        </w:rPr>
        <w:t>jud.  SUCEAVA</w:t>
      </w:r>
    </w:p>
    <w:p w:rsidR="00EE560F" w:rsidRDefault="00950B2D" w:rsidP="00616444">
      <w:pPr>
        <w:pStyle w:val="WW-Corptext3"/>
        <w:spacing w:line="240" w:lineRule="auto"/>
        <w:ind w:firstLine="1418"/>
        <w:rPr>
          <w:rFonts w:ascii="Arial" w:hAnsi="Arial" w:cs="Arial"/>
          <w:color w:val="000000" w:themeColor="text1"/>
          <w:sz w:val="22"/>
          <w:szCs w:val="22"/>
          <w:lang w:val="ro-RO"/>
        </w:rPr>
      </w:pPr>
      <w:r>
        <w:rPr>
          <w:rFonts w:ascii="Arial" w:hAnsi="Arial" w:cs="Arial"/>
          <w:color w:val="000000" w:themeColor="text1"/>
          <w:sz w:val="22"/>
          <w:szCs w:val="22"/>
          <w:lang w:val="ro-RO"/>
        </w:rPr>
        <w:t>Tel</w:t>
      </w:r>
      <w:r w:rsidR="00130DE0" w:rsidRPr="00CB0D42">
        <w:rPr>
          <w:rFonts w:ascii="Arial" w:hAnsi="Arial" w:cs="Arial"/>
          <w:color w:val="000000" w:themeColor="text1"/>
          <w:sz w:val="22"/>
          <w:szCs w:val="22"/>
          <w:lang w:val="ro-RO"/>
        </w:rPr>
        <w:t xml:space="preserve">efon </w:t>
      </w:r>
      <w:r>
        <w:rPr>
          <w:rFonts w:ascii="Arial" w:hAnsi="Arial" w:cs="Arial"/>
          <w:color w:val="000000" w:themeColor="text1"/>
          <w:sz w:val="22"/>
          <w:szCs w:val="22"/>
          <w:lang w:val="ro-RO"/>
        </w:rPr>
        <w:t xml:space="preserve"> </w:t>
      </w:r>
      <w:r w:rsidR="00EE560F" w:rsidRPr="00CB0D42">
        <w:rPr>
          <w:rFonts w:ascii="Arial" w:hAnsi="Arial" w:cs="Arial"/>
          <w:color w:val="000000" w:themeColor="text1"/>
          <w:sz w:val="22"/>
          <w:szCs w:val="22"/>
          <w:lang w:val="ro-RO"/>
        </w:rPr>
        <w:t>074</w:t>
      </w:r>
      <w:r>
        <w:rPr>
          <w:rFonts w:ascii="Arial" w:hAnsi="Arial" w:cs="Arial"/>
          <w:color w:val="000000" w:themeColor="text1"/>
          <w:sz w:val="22"/>
          <w:szCs w:val="22"/>
          <w:lang w:val="ro-RO"/>
        </w:rPr>
        <w:t>46075</w:t>
      </w:r>
      <w:r w:rsidR="001B712F">
        <w:rPr>
          <w:rFonts w:ascii="Arial" w:hAnsi="Arial" w:cs="Arial"/>
          <w:color w:val="000000" w:themeColor="text1"/>
          <w:sz w:val="22"/>
          <w:szCs w:val="22"/>
          <w:lang w:val="ro-RO"/>
        </w:rPr>
        <w:t>935</w:t>
      </w:r>
    </w:p>
    <w:p w:rsidR="00950B2D" w:rsidRPr="00950B2D" w:rsidRDefault="00950B2D" w:rsidP="00616444">
      <w:pPr>
        <w:pStyle w:val="WW-Corptext3"/>
        <w:numPr>
          <w:ilvl w:val="0"/>
          <w:numId w:val="5"/>
        </w:numPr>
        <w:tabs>
          <w:tab w:val="clear" w:pos="1428"/>
          <w:tab w:val="num" w:pos="284"/>
        </w:tabs>
        <w:spacing w:line="240" w:lineRule="auto"/>
        <w:ind w:left="0" w:firstLine="0"/>
        <w:rPr>
          <w:rFonts w:ascii="Arial" w:hAnsi="Arial" w:cs="Arial"/>
          <w:color w:val="000000" w:themeColor="text1"/>
          <w:sz w:val="22"/>
          <w:szCs w:val="22"/>
          <w:lang w:val="ro-RO"/>
        </w:rPr>
      </w:pPr>
      <w:r>
        <w:rPr>
          <w:rFonts w:ascii="Arial" w:hAnsi="Arial" w:cs="Arial"/>
          <w:b/>
          <w:bCs/>
          <w:caps/>
          <w:color w:val="000000" w:themeColor="text1"/>
          <w:sz w:val="22"/>
          <w:szCs w:val="22"/>
          <w:lang w:val="ro-RO"/>
        </w:rPr>
        <w:t>persoane</w:t>
      </w:r>
      <w:r w:rsidR="00DE3D6F" w:rsidRPr="00CB0D42">
        <w:rPr>
          <w:rFonts w:ascii="Arial" w:hAnsi="Arial" w:cs="Arial"/>
          <w:b/>
          <w:bCs/>
          <w:caps/>
          <w:color w:val="000000" w:themeColor="text1"/>
          <w:sz w:val="22"/>
          <w:szCs w:val="22"/>
          <w:lang w:val="ro-RO"/>
        </w:rPr>
        <w:t xml:space="preserve"> de contact</w:t>
      </w:r>
      <w:r w:rsidR="00DE3D6F" w:rsidRPr="00CB0D42">
        <w:rPr>
          <w:rFonts w:ascii="Arial" w:hAnsi="Arial" w:cs="Arial"/>
          <w:b/>
          <w:bCs/>
          <w:color w:val="000000" w:themeColor="text1"/>
          <w:sz w:val="22"/>
          <w:szCs w:val="22"/>
          <w:lang w:val="ro-RO"/>
        </w:rPr>
        <w:t>:</w:t>
      </w:r>
      <w:r>
        <w:rPr>
          <w:rFonts w:ascii="Arial" w:hAnsi="Arial" w:cs="Arial"/>
          <w:b/>
          <w:bCs/>
          <w:color w:val="000000" w:themeColor="text1"/>
          <w:sz w:val="22"/>
          <w:szCs w:val="22"/>
          <w:lang w:val="ro-RO"/>
        </w:rPr>
        <w:tab/>
      </w:r>
      <w:r w:rsidR="00DE3D6F" w:rsidRPr="00CB0D42">
        <w:rPr>
          <w:rFonts w:ascii="Arial" w:hAnsi="Arial" w:cs="Arial"/>
          <w:b/>
          <w:bCs/>
          <w:color w:val="000000" w:themeColor="text1"/>
          <w:sz w:val="22"/>
          <w:szCs w:val="22"/>
          <w:lang w:val="ro-RO"/>
        </w:rPr>
        <w:t xml:space="preserve"> </w:t>
      </w:r>
    </w:p>
    <w:p w:rsidR="00DE3D6F" w:rsidRDefault="00BA04EC" w:rsidP="00616444">
      <w:pPr>
        <w:pStyle w:val="WW-Corptext3"/>
        <w:spacing w:line="240" w:lineRule="auto"/>
        <w:ind w:firstLine="1418"/>
        <w:rPr>
          <w:rFonts w:ascii="Arial" w:hAnsi="Arial" w:cs="Arial"/>
          <w:color w:val="000000" w:themeColor="text1"/>
          <w:sz w:val="22"/>
          <w:szCs w:val="22"/>
          <w:lang w:val="ro-RO"/>
        </w:rPr>
      </w:pPr>
      <w:r w:rsidRPr="00CB0D42">
        <w:rPr>
          <w:rFonts w:ascii="Arial" w:hAnsi="Arial" w:cs="Arial"/>
          <w:color w:val="000000" w:themeColor="text1"/>
          <w:sz w:val="22"/>
          <w:szCs w:val="22"/>
          <w:lang w:val="ro-RO"/>
        </w:rPr>
        <w:t xml:space="preserve">Beneficiar </w:t>
      </w:r>
      <w:r w:rsidR="00616444">
        <w:rPr>
          <w:rFonts w:ascii="Arial" w:hAnsi="Arial" w:cs="Arial"/>
          <w:color w:val="000000" w:themeColor="text1"/>
          <w:sz w:val="22"/>
          <w:szCs w:val="22"/>
          <w:lang w:val="ro-RO"/>
        </w:rPr>
        <w:t xml:space="preserve"> </w:t>
      </w:r>
      <w:r w:rsidR="001B712F">
        <w:rPr>
          <w:rFonts w:ascii="Arial" w:hAnsi="Arial" w:cs="Arial"/>
          <w:color w:val="000000" w:themeColor="text1"/>
          <w:sz w:val="22"/>
          <w:szCs w:val="22"/>
          <w:lang w:val="ro-RO"/>
        </w:rPr>
        <w:t>RABEI  MIHAI  DAN</w:t>
      </w:r>
      <w:r w:rsidR="00EE560F" w:rsidRPr="00CB0D42">
        <w:rPr>
          <w:rFonts w:ascii="Arial" w:hAnsi="Arial" w:cs="Arial"/>
          <w:color w:val="000000" w:themeColor="text1"/>
          <w:sz w:val="22"/>
          <w:szCs w:val="22"/>
          <w:lang w:val="ro-RO"/>
        </w:rPr>
        <w:t xml:space="preserve"> </w:t>
      </w:r>
    </w:p>
    <w:p w:rsidR="00950B2D" w:rsidRDefault="00BA04EC" w:rsidP="00616444">
      <w:pPr>
        <w:pStyle w:val="WW-Corptext3"/>
        <w:numPr>
          <w:ilvl w:val="0"/>
          <w:numId w:val="5"/>
        </w:numPr>
        <w:tabs>
          <w:tab w:val="clear" w:pos="1428"/>
          <w:tab w:val="num" w:pos="284"/>
        </w:tabs>
        <w:spacing w:line="240" w:lineRule="auto"/>
        <w:ind w:left="0" w:firstLine="0"/>
        <w:rPr>
          <w:rFonts w:ascii="Arial" w:hAnsi="Arial" w:cs="Arial"/>
          <w:b/>
          <w:bCs/>
          <w:color w:val="000000" w:themeColor="text1"/>
          <w:sz w:val="22"/>
          <w:szCs w:val="22"/>
          <w:lang w:val="ro-RO"/>
        </w:rPr>
      </w:pPr>
      <w:r w:rsidRPr="00CB0D42">
        <w:rPr>
          <w:rFonts w:ascii="Arial" w:hAnsi="Arial" w:cs="Arial"/>
          <w:b/>
          <w:bCs/>
          <w:caps/>
          <w:color w:val="000000" w:themeColor="text1"/>
          <w:sz w:val="22"/>
          <w:szCs w:val="22"/>
          <w:lang w:val="ro-RO"/>
        </w:rPr>
        <w:t>proiectant general</w:t>
      </w:r>
      <w:r w:rsidR="00DE3D6F" w:rsidRPr="00CB0D42">
        <w:rPr>
          <w:rFonts w:ascii="Arial" w:hAnsi="Arial" w:cs="Arial"/>
          <w:b/>
          <w:bCs/>
          <w:color w:val="000000" w:themeColor="text1"/>
          <w:sz w:val="22"/>
          <w:szCs w:val="22"/>
          <w:lang w:val="ro-RO"/>
        </w:rPr>
        <w:t>:</w:t>
      </w:r>
    </w:p>
    <w:p w:rsidR="00950B2D" w:rsidRPr="00950B2D" w:rsidRDefault="00950B2D" w:rsidP="00616444">
      <w:pPr>
        <w:pStyle w:val="WW-Corptext3"/>
        <w:spacing w:line="240" w:lineRule="auto"/>
        <w:ind w:firstLine="1418"/>
        <w:rPr>
          <w:rFonts w:ascii="Arial" w:hAnsi="Arial" w:cs="Arial"/>
          <w:b/>
          <w:bCs/>
          <w:sz w:val="22"/>
          <w:szCs w:val="22"/>
          <w:lang w:val="ro-RO"/>
        </w:rPr>
      </w:pPr>
      <w:r w:rsidRPr="00766989">
        <w:rPr>
          <w:rFonts w:ascii="Arial" w:hAnsi="Arial" w:cs="Arial"/>
          <w:sz w:val="22"/>
          <w:szCs w:val="22"/>
          <w:lang w:val="ro-RO"/>
        </w:rPr>
        <w:t xml:space="preserve">B.I.A. Ion Mihalache </w:t>
      </w:r>
      <w:r>
        <w:rPr>
          <w:rFonts w:ascii="Arial" w:hAnsi="Arial" w:cs="Arial"/>
          <w:sz w:val="22"/>
          <w:szCs w:val="22"/>
          <w:lang w:val="ro-RO"/>
        </w:rPr>
        <w:t xml:space="preserve"> - </w:t>
      </w:r>
      <w:r w:rsidRPr="00766989">
        <w:rPr>
          <w:rFonts w:ascii="Arial" w:hAnsi="Arial" w:cs="Arial"/>
          <w:sz w:val="22"/>
          <w:szCs w:val="22"/>
          <w:lang w:val="ro-RO"/>
        </w:rPr>
        <w:t>tel.0723207612</w:t>
      </w:r>
    </w:p>
    <w:p w:rsidR="00766989" w:rsidRPr="00CB0D42" w:rsidRDefault="00766989" w:rsidP="00616444">
      <w:pPr>
        <w:pStyle w:val="WW-Corptext3"/>
        <w:spacing w:line="240" w:lineRule="auto"/>
        <w:ind w:firstLine="708"/>
        <w:rPr>
          <w:rFonts w:ascii="Arial" w:hAnsi="Arial" w:cs="Arial"/>
          <w:color w:val="000000" w:themeColor="text1"/>
          <w:sz w:val="22"/>
          <w:szCs w:val="22"/>
          <w:lang w:val="ro-RO"/>
        </w:rPr>
      </w:pPr>
    </w:p>
    <w:p w:rsidR="00DE3D6F" w:rsidRPr="00CB0D42" w:rsidRDefault="00DE3D6F" w:rsidP="00616444">
      <w:pPr>
        <w:pStyle w:val="WW-Corptext3"/>
        <w:spacing w:line="240" w:lineRule="auto"/>
        <w:ind w:firstLine="708"/>
        <w:jc w:val="center"/>
        <w:rPr>
          <w:rFonts w:ascii="Arial" w:hAnsi="Arial" w:cs="Arial"/>
          <w:b/>
          <w:bCs/>
          <w:caps/>
          <w:color w:val="000000" w:themeColor="text1"/>
          <w:sz w:val="26"/>
          <w:szCs w:val="26"/>
          <w:lang w:val="ro-RO"/>
        </w:rPr>
      </w:pPr>
      <w:r w:rsidRPr="00CB0D42">
        <w:rPr>
          <w:rFonts w:ascii="Arial" w:hAnsi="Arial" w:cs="Arial"/>
          <w:b/>
          <w:bCs/>
          <w:caps/>
          <w:color w:val="000000" w:themeColor="text1"/>
          <w:sz w:val="26"/>
          <w:szCs w:val="26"/>
          <w:lang w:val="ro-RO"/>
        </w:rPr>
        <w:t>III. Descrierea proiectului:</w:t>
      </w:r>
    </w:p>
    <w:p w:rsidR="000D6F1C" w:rsidRPr="00CB0D42" w:rsidRDefault="000D6F1C" w:rsidP="00616444">
      <w:pPr>
        <w:pStyle w:val="WW-Corptext3"/>
        <w:spacing w:line="240" w:lineRule="auto"/>
        <w:ind w:firstLine="708"/>
        <w:rPr>
          <w:rFonts w:ascii="Arial" w:hAnsi="Arial" w:cs="Arial"/>
          <w:b/>
          <w:bCs/>
          <w:caps/>
          <w:color w:val="000000" w:themeColor="text1"/>
          <w:sz w:val="22"/>
          <w:szCs w:val="22"/>
          <w:lang w:val="ro-RO"/>
        </w:rPr>
      </w:pPr>
    </w:p>
    <w:p w:rsidR="00DE3D6F" w:rsidRPr="00CB0D42" w:rsidRDefault="00DE3D6F" w:rsidP="00616444">
      <w:pPr>
        <w:pStyle w:val="WW-Corptext3"/>
        <w:spacing w:line="240" w:lineRule="auto"/>
        <w:ind w:firstLine="851"/>
        <w:rPr>
          <w:rFonts w:ascii="Arial" w:hAnsi="Arial" w:cs="Arial"/>
          <w:b/>
          <w:caps/>
          <w:color w:val="000000" w:themeColor="text1"/>
          <w:sz w:val="22"/>
          <w:szCs w:val="22"/>
          <w:lang w:val="ro-RO"/>
        </w:rPr>
      </w:pPr>
      <w:r w:rsidRPr="00CB0D42">
        <w:rPr>
          <w:rFonts w:ascii="Arial" w:hAnsi="Arial" w:cs="Arial"/>
          <w:b/>
          <w:caps/>
          <w:color w:val="000000" w:themeColor="text1"/>
          <w:sz w:val="22"/>
          <w:szCs w:val="22"/>
          <w:lang w:val="ro-RO"/>
        </w:rPr>
        <w:t>III.1. Rezumat al proiectului şi justificarea necesităţii proiectului</w:t>
      </w:r>
    </w:p>
    <w:p w:rsidR="00C95C6B" w:rsidRPr="00CB0D42" w:rsidRDefault="00C95C6B" w:rsidP="00616444">
      <w:pPr>
        <w:pStyle w:val="WW-Corptext3"/>
        <w:spacing w:line="240" w:lineRule="auto"/>
        <w:ind w:firstLine="708"/>
        <w:rPr>
          <w:rFonts w:ascii="Arial" w:hAnsi="Arial" w:cs="Arial"/>
          <w:b/>
          <w:caps/>
          <w:color w:val="000000" w:themeColor="text1"/>
          <w:sz w:val="22"/>
          <w:szCs w:val="22"/>
          <w:lang w:val="ro-RO"/>
        </w:rPr>
      </w:pPr>
    </w:p>
    <w:p w:rsidR="00073970" w:rsidRPr="00CB0D42" w:rsidRDefault="00073970" w:rsidP="00616444">
      <w:pPr>
        <w:spacing w:after="0" w:line="240" w:lineRule="auto"/>
        <w:ind w:firstLine="851"/>
        <w:jc w:val="both"/>
        <w:rPr>
          <w:rFonts w:ascii="Arial" w:hAnsi="Arial" w:cs="Arial"/>
          <w:color w:val="000000" w:themeColor="text1"/>
          <w:lang w:val="ro-RO" w:eastAsia="ro-RO"/>
        </w:rPr>
      </w:pPr>
      <w:r w:rsidRPr="00CB0D42">
        <w:rPr>
          <w:rFonts w:ascii="Arial" w:hAnsi="Arial" w:cs="Arial"/>
          <w:color w:val="000000" w:themeColor="text1"/>
          <w:lang w:val="ro-RO" w:eastAsia="ro-RO"/>
        </w:rPr>
        <w:t>Expansiunea turismului este determinat</w:t>
      </w:r>
      <w:r w:rsidR="00766989" w:rsidRPr="00CB0D42">
        <w:rPr>
          <w:rFonts w:ascii="Arial" w:hAnsi="Arial" w:cs="Arial"/>
          <w:color w:val="000000" w:themeColor="text1"/>
          <w:lang w:val="ro-RO" w:eastAsia="ro-RO"/>
        </w:rPr>
        <w:t>ă</w:t>
      </w:r>
      <w:r w:rsidR="001B712F">
        <w:rPr>
          <w:rFonts w:ascii="Arial" w:hAnsi="Arial" w:cs="Arial"/>
          <w:color w:val="000000" w:themeColor="text1"/>
          <w:lang w:val="ro-RO" w:eastAsia="ro-RO"/>
        </w:rPr>
        <w:t xml:space="preserve"> de existenta a doua motivatii</w:t>
      </w:r>
      <w:r w:rsidRPr="00CB0D42">
        <w:rPr>
          <w:rFonts w:ascii="Arial" w:hAnsi="Arial" w:cs="Arial"/>
          <w:color w:val="000000" w:themeColor="text1"/>
          <w:lang w:val="ro-RO" w:eastAsia="ro-RO"/>
        </w:rPr>
        <w:t xml:space="preserve">: pe de o parte este vorba de relansarea si dezvoltarea </w:t>
      </w:r>
      <w:r w:rsidR="001B712F">
        <w:rPr>
          <w:rFonts w:ascii="Arial" w:hAnsi="Arial" w:cs="Arial"/>
          <w:color w:val="000000" w:themeColor="text1"/>
          <w:lang w:val="ro-RO" w:eastAsia="ro-RO"/>
        </w:rPr>
        <w:t xml:space="preserve">dotărilor în zone </w:t>
      </w:r>
      <w:r w:rsidR="008C4DD6">
        <w:rPr>
          <w:rFonts w:ascii="Arial" w:hAnsi="Arial" w:cs="Arial"/>
          <w:color w:val="000000" w:themeColor="text1"/>
          <w:lang w:val="ro-RO" w:eastAsia="ro-RO"/>
        </w:rPr>
        <w:t>cu obiective turistice</w:t>
      </w:r>
      <w:r w:rsidRPr="00CB0D42">
        <w:rPr>
          <w:rFonts w:ascii="Arial" w:hAnsi="Arial" w:cs="Arial"/>
          <w:color w:val="000000" w:themeColor="text1"/>
          <w:lang w:val="ro-RO" w:eastAsia="ro-RO"/>
        </w:rPr>
        <w:t>, iar pe de alta parte de o forma de turism alternativa la turismul de masa, traditional</w:t>
      </w:r>
      <w:r w:rsidR="008C4DD6">
        <w:rPr>
          <w:rFonts w:ascii="Arial" w:hAnsi="Arial" w:cs="Arial"/>
          <w:color w:val="000000" w:themeColor="text1"/>
          <w:lang w:val="ro-RO" w:eastAsia="ro-RO"/>
        </w:rPr>
        <w:t xml:space="preserve">, </w:t>
      </w:r>
      <w:r w:rsidR="008C4DD6" w:rsidRPr="00CB0D42">
        <w:rPr>
          <w:rFonts w:ascii="Arial" w:hAnsi="Arial" w:cs="Arial"/>
          <w:color w:val="000000" w:themeColor="text1"/>
          <w:lang w:val="ro-RO" w:eastAsia="ro-RO"/>
        </w:rPr>
        <w:t xml:space="preserve">forma de turism </w:t>
      </w:r>
      <w:r w:rsidR="008C4DD6">
        <w:rPr>
          <w:rFonts w:ascii="Arial" w:hAnsi="Arial" w:cs="Arial"/>
          <w:color w:val="000000" w:themeColor="text1"/>
          <w:lang w:val="ro-RO" w:eastAsia="ro-RO"/>
        </w:rPr>
        <w:t>cu specific zonal</w:t>
      </w:r>
      <w:r w:rsidR="008C4DD6" w:rsidRPr="00CB0D42">
        <w:rPr>
          <w:rFonts w:ascii="Arial" w:hAnsi="Arial" w:cs="Arial"/>
          <w:color w:val="000000" w:themeColor="text1"/>
          <w:lang w:val="ro-RO" w:eastAsia="ro-RO"/>
        </w:rPr>
        <w:t>,</w:t>
      </w:r>
      <w:r w:rsidRPr="00CB0D42">
        <w:rPr>
          <w:rFonts w:ascii="Arial" w:hAnsi="Arial" w:cs="Arial"/>
          <w:color w:val="000000" w:themeColor="text1"/>
          <w:lang w:val="ro-RO" w:eastAsia="ro-RO"/>
        </w:rPr>
        <w:t>. Se con</w:t>
      </w:r>
      <w:r w:rsidRPr="00CB0D42">
        <w:rPr>
          <w:rFonts w:ascii="Arial" w:hAnsi="Arial" w:cs="Arial"/>
          <w:color w:val="000000" w:themeColor="text1"/>
          <w:lang w:val="ro-RO" w:eastAsia="ro-RO"/>
        </w:rPr>
        <w:softHyphen/>
        <w:t>sta</w:t>
      </w:r>
      <w:r w:rsidRPr="00CB0D42">
        <w:rPr>
          <w:rFonts w:ascii="Arial" w:hAnsi="Arial" w:cs="Arial"/>
          <w:color w:val="000000" w:themeColor="text1"/>
          <w:lang w:val="ro-RO" w:eastAsia="ro-RO"/>
        </w:rPr>
        <w:softHyphen/>
        <w:t>ta o îndreptare a populatiei oraselor spre recreere catre mediul rural</w:t>
      </w:r>
      <w:r w:rsidR="008C4DD6">
        <w:rPr>
          <w:rFonts w:ascii="Arial" w:hAnsi="Arial" w:cs="Arial"/>
          <w:color w:val="000000" w:themeColor="text1"/>
          <w:lang w:val="ro-RO" w:eastAsia="ro-RO"/>
        </w:rPr>
        <w:t>, sau din imediata vecinătate a zonelor urbane</w:t>
      </w:r>
      <w:r w:rsidRPr="00CB0D42">
        <w:rPr>
          <w:rFonts w:ascii="Arial" w:hAnsi="Arial" w:cs="Arial"/>
          <w:color w:val="000000" w:themeColor="text1"/>
          <w:lang w:val="ro-RO" w:eastAsia="ro-RO"/>
        </w:rPr>
        <w:t>. În acelasi timp se re</w:t>
      </w:r>
      <w:r w:rsidRPr="00CB0D42">
        <w:rPr>
          <w:rFonts w:ascii="Arial" w:hAnsi="Arial" w:cs="Arial"/>
          <w:color w:val="000000" w:themeColor="text1"/>
          <w:lang w:val="ro-RO" w:eastAsia="ro-RO"/>
        </w:rPr>
        <w:softHyphen/>
        <w:t>marca faptul ca formele de turism organizate în mari centre aglomerate, cu programe fixe, rigide, monotone, cu deplasari dintr-un mediu aglomerat în altul (adeseori mai aglo</w:t>
      </w:r>
      <w:r w:rsidRPr="00CB0D42">
        <w:rPr>
          <w:rFonts w:ascii="Arial" w:hAnsi="Arial" w:cs="Arial"/>
          <w:color w:val="000000" w:themeColor="text1"/>
          <w:lang w:val="ro-RO" w:eastAsia="ro-RO"/>
        </w:rPr>
        <w:softHyphen/>
        <w:t>me</w:t>
      </w:r>
      <w:r w:rsidRPr="00CB0D42">
        <w:rPr>
          <w:rFonts w:ascii="Arial" w:hAnsi="Arial" w:cs="Arial"/>
          <w:color w:val="000000" w:themeColor="text1"/>
          <w:lang w:val="ro-RO" w:eastAsia="ro-RO"/>
        </w:rPr>
        <w:softHyphen/>
      </w:r>
      <w:r w:rsidRPr="00CB0D42">
        <w:rPr>
          <w:rFonts w:ascii="Arial" w:hAnsi="Arial" w:cs="Arial"/>
          <w:color w:val="000000" w:themeColor="text1"/>
          <w:lang w:val="ro-RO" w:eastAsia="ro-RO"/>
        </w:rPr>
        <w:softHyphen/>
        <w:t>rat si mai trepidant) nu mai satisfac aspiratiile, motivatiile, optiunile turistilor, ale unei în</w:t>
      </w:r>
      <w:r w:rsidRPr="00CB0D42">
        <w:rPr>
          <w:rFonts w:ascii="Arial" w:hAnsi="Arial" w:cs="Arial"/>
          <w:color w:val="000000" w:themeColor="text1"/>
          <w:lang w:val="ro-RO" w:eastAsia="ro-RO"/>
        </w:rPr>
        <w:softHyphen/>
      </w:r>
      <w:r w:rsidRPr="00CB0D42">
        <w:rPr>
          <w:rFonts w:ascii="Arial" w:hAnsi="Arial" w:cs="Arial"/>
          <w:color w:val="000000" w:themeColor="text1"/>
          <w:lang w:val="ro-RO" w:eastAsia="ro-RO"/>
        </w:rPr>
        <w:softHyphen/>
        <w:t xml:space="preserve">semnate parti din rândul populatiei urbane, ca urmare cautarea mediului </w:t>
      </w:r>
      <w:r w:rsidR="008C4DD6">
        <w:rPr>
          <w:rFonts w:ascii="Arial" w:hAnsi="Arial" w:cs="Arial"/>
          <w:color w:val="000000" w:themeColor="text1"/>
          <w:lang w:val="ro-RO" w:eastAsia="ro-RO"/>
        </w:rPr>
        <w:t>natural</w:t>
      </w:r>
      <w:r w:rsidRPr="00CB0D42">
        <w:rPr>
          <w:rFonts w:ascii="Arial" w:hAnsi="Arial" w:cs="Arial"/>
          <w:color w:val="000000" w:themeColor="text1"/>
          <w:lang w:val="ro-RO" w:eastAsia="ro-RO"/>
        </w:rPr>
        <w:t xml:space="preserve"> pentru odih</w:t>
      </w:r>
      <w:r w:rsidRPr="00CB0D42">
        <w:rPr>
          <w:rFonts w:ascii="Arial" w:hAnsi="Arial" w:cs="Arial"/>
          <w:color w:val="000000" w:themeColor="text1"/>
          <w:lang w:val="ro-RO" w:eastAsia="ro-RO"/>
        </w:rPr>
        <w:softHyphen/>
      </w:r>
      <w:r w:rsidRPr="00CB0D42">
        <w:rPr>
          <w:rFonts w:ascii="Arial" w:hAnsi="Arial" w:cs="Arial"/>
          <w:color w:val="000000" w:themeColor="text1"/>
          <w:lang w:val="ro-RO" w:eastAsia="ro-RO"/>
        </w:rPr>
        <w:softHyphen/>
        <w:t xml:space="preserve">na si recreere este o tendinta generala în practica mondiala a turismului. </w:t>
      </w:r>
    </w:p>
    <w:p w:rsidR="00073970" w:rsidRPr="00CB0D42" w:rsidRDefault="00073970" w:rsidP="00616444">
      <w:pPr>
        <w:spacing w:after="0" w:line="240" w:lineRule="auto"/>
        <w:ind w:firstLine="851"/>
        <w:jc w:val="both"/>
        <w:rPr>
          <w:rFonts w:ascii="Arial" w:hAnsi="Arial" w:cs="Arial"/>
          <w:color w:val="000000" w:themeColor="text1"/>
          <w:lang w:val="ro-RO" w:eastAsia="ro-RO"/>
        </w:rPr>
      </w:pPr>
      <w:r w:rsidRPr="00CB0D42">
        <w:rPr>
          <w:rFonts w:ascii="Arial" w:hAnsi="Arial" w:cs="Arial"/>
          <w:color w:val="000000" w:themeColor="text1"/>
          <w:lang w:val="ro-RO" w:eastAsia="ro-RO"/>
        </w:rPr>
        <w:t>Utilitatea investitiei se regaseste in intentia investitorului de a oferi servicii de cazare si o serie de alte servicii potentialilor turisti ce tranziteaza zona, calatoresc, se afla in concedii sau in scop de afaceri pe o perioada determinate. Prin intermediul noii pensiuni apare oportunitatea satisfacerii cererii mari manifestata in aceasta zona.</w:t>
      </w:r>
    </w:p>
    <w:p w:rsidR="00073970" w:rsidRPr="00CB0D42" w:rsidRDefault="00073970" w:rsidP="00616444">
      <w:pPr>
        <w:spacing w:after="0" w:line="240" w:lineRule="auto"/>
        <w:ind w:firstLine="851"/>
        <w:jc w:val="both"/>
        <w:rPr>
          <w:rFonts w:ascii="Arial" w:hAnsi="Arial" w:cs="Arial"/>
          <w:color w:val="000000" w:themeColor="text1"/>
          <w:lang w:val="ro-RO" w:eastAsia="ro-RO"/>
        </w:rPr>
      </w:pPr>
      <w:r w:rsidRPr="00CB0D42">
        <w:rPr>
          <w:rFonts w:ascii="Arial" w:hAnsi="Arial" w:cs="Arial"/>
          <w:color w:val="000000" w:themeColor="text1"/>
          <w:lang w:val="ro-RO" w:eastAsia="ro-RO"/>
        </w:rPr>
        <w:t>Imbunatatirea conditiilor de cazare s-a efectuat gradual, alaturi de casele cu cate 2-3 camere construindu-se cateva pensiuni si agropensiuni cu un grad ridicat de confort. Numarul de locatii turistice de cazare din zona se dovedeste a fi inca insuficient. Datorita numarului mic de pensiuni turistice clasificate, multi dintre turisti sunt nevoiti sa apeleze la serviciile unor familii din sat, in conditii necorespunzatoare din punct de vedere al confortului si securitatii alimentare.</w:t>
      </w:r>
    </w:p>
    <w:p w:rsidR="00073970" w:rsidRPr="00CB0D42" w:rsidRDefault="00073970" w:rsidP="00616444">
      <w:pPr>
        <w:spacing w:after="0" w:line="240" w:lineRule="auto"/>
        <w:ind w:firstLine="851"/>
        <w:jc w:val="both"/>
        <w:rPr>
          <w:rFonts w:ascii="Arial" w:hAnsi="Arial" w:cs="Arial"/>
          <w:color w:val="000000" w:themeColor="text1"/>
          <w:lang w:val="ro-RO"/>
        </w:rPr>
      </w:pPr>
      <w:r w:rsidRPr="00CB0D42">
        <w:rPr>
          <w:rFonts w:ascii="Arial" w:hAnsi="Arial" w:cs="Arial"/>
          <w:color w:val="000000" w:themeColor="text1"/>
          <w:lang w:val="ro-RO"/>
        </w:rPr>
        <w:t xml:space="preserve">In aceste conditii </w:t>
      </w:r>
      <w:r w:rsidR="00EE560F" w:rsidRPr="00CB0D42">
        <w:rPr>
          <w:rFonts w:ascii="Arial" w:hAnsi="Arial" w:cs="Arial"/>
          <w:color w:val="000000" w:themeColor="text1"/>
          <w:lang w:val="ro-RO"/>
        </w:rPr>
        <w:t xml:space="preserve">proprietarul </w:t>
      </w:r>
      <w:r w:rsidR="008C4DD6">
        <w:rPr>
          <w:rFonts w:ascii="Arial" w:hAnsi="Arial" w:cs="Arial"/>
          <w:color w:val="000000" w:themeColor="text1"/>
          <w:lang w:val="ro-RO"/>
        </w:rPr>
        <w:t>AKI PRIME MOTORS SRL</w:t>
      </w:r>
      <w:r w:rsidRPr="00CB0D42">
        <w:rPr>
          <w:rFonts w:ascii="Arial" w:hAnsi="Arial" w:cs="Arial"/>
          <w:color w:val="000000" w:themeColor="text1"/>
          <w:lang w:val="ro-RO"/>
        </w:rPr>
        <w:t xml:space="preserve"> a hotarat demararea acestei noi investitii.</w:t>
      </w:r>
    </w:p>
    <w:p w:rsidR="00073970" w:rsidRPr="00CB0D42" w:rsidRDefault="00073970" w:rsidP="00616444">
      <w:pPr>
        <w:spacing w:after="0" w:line="240" w:lineRule="auto"/>
        <w:ind w:firstLine="851"/>
        <w:jc w:val="both"/>
        <w:rPr>
          <w:rFonts w:ascii="Arial" w:hAnsi="Arial" w:cs="Arial"/>
          <w:color w:val="000000" w:themeColor="text1"/>
          <w:lang w:val="ro-RO"/>
        </w:rPr>
      </w:pPr>
      <w:r w:rsidRPr="00CB0D42">
        <w:rPr>
          <w:rFonts w:ascii="Arial" w:hAnsi="Arial" w:cs="Arial"/>
          <w:color w:val="000000" w:themeColor="text1"/>
          <w:lang w:val="ro-RO"/>
        </w:rPr>
        <w:t xml:space="preserve">Scopul principal al acestui proiect este realizarea unei investitii noi in </w:t>
      </w:r>
      <w:r w:rsidR="008C4DD6">
        <w:rPr>
          <w:rFonts w:ascii="Arial" w:hAnsi="Arial" w:cs="Arial"/>
          <w:color w:val="000000" w:themeColor="text1"/>
          <w:lang w:val="ro-RO"/>
        </w:rPr>
        <w:t>loc. Vatra Dornei</w:t>
      </w:r>
      <w:r w:rsidRPr="00CB0D42">
        <w:rPr>
          <w:rFonts w:ascii="Arial" w:hAnsi="Arial" w:cs="Arial"/>
          <w:color w:val="000000" w:themeColor="text1"/>
          <w:lang w:val="ro-RO"/>
        </w:rPr>
        <w:t xml:space="preserve">, judetul Suceava, investitie concretizata prin construirea, amenajarea si dotarea unei </w:t>
      </w:r>
      <w:r w:rsidR="00EE560F" w:rsidRPr="00CB0D42">
        <w:rPr>
          <w:rFonts w:ascii="Arial" w:hAnsi="Arial" w:cs="Arial"/>
          <w:color w:val="000000" w:themeColor="text1"/>
          <w:lang w:val="ro-RO"/>
        </w:rPr>
        <w:t>Pensiuni</w:t>
      </w:r>
      <w:r w:rsidRPr="00CB0D42">
        <w:rPr>
          <w:rFonts w:ascii="Arial" w:hAnsi="Arial" w:cs="Arial"/>
          <w:color w:val="000000" w:themeColor="text1"/>
          <w:lang w:val="ro-RO"/>
        </w:rPr>
        <w:t xml:space="preserve"> turistice  Ideea acestui proiect de investitii a decurs din necesitatea impulsionarii turismului romanesc si in </w:t>
      </w:r>
      <w:r w:rsidRPr="00CB0D42">
        <w:rPr>
          <w:rFonts w:ascii="Arial" w:hAnsi="Arial" w:cs="Arial"/>
          <w:color w:val="000000" w:themeColor="text1"/>
          <w:lang w:val="ro-RO"/>
        </w:rPr>
        <w:lastRenderedPageBreak/>
        <w:t xml:space="preserve">special al celui din zona. </w:t>
      </w:r>
      <w:r w:rsidR="00E52035" w:rsidRPr="00CB0D42">
        <w:rPr>
          <w:rFonts w:ascii="Arial" w:hAnsi="Arial" w:cs="Arial"/>
          <w:color w:val="000000" w:themeColor="text1"/>
          <w:lang w:val="ro-RO"/>
        </w:rPr>
        <w:t xml:space="preserve">Constructia se va realiza din fonduri </w:t>
      </w:r>
      <w:r w:rsidR="008C4DD6">
        <w:rPr>
          <w:rFonts w:ascii="Arial" w:hAnsi="Arial" w:cs="Arial"/>
          <w:color w:val="000000" w:themeColor="text1"/>
          <w:lang w:val="ro-RO"/>
        </w:rPr>
        <w:t>europene</w:t>
      </w:r>
      <w:r w:rsidR="00E52035" w:rsidRPr="00CB0D42">
        <w:rPr>
          <w:rFonts w:ascii="Arial" w:hAnsi="Arial" w:cs="Arial"/>
          <w:color w:val="000000" w:themeColor="text1"/>
          <w:lang w:val="ro-RO"/>
        </w:rPr>
        <w:t xml:space="preserve">. </w:t>
      </w:r>
      <w:r w:rsidRPr="00CB0D42">
        <w:rPr>
          <w:rFonts w:ascii="Arial" w:hAnsi="Arial" w:cs="Arial"/>
          <w:color w:val="000000" w:themeColor="text1"/>
          <w:lang w:val="ro-RO"/>
        </w:rPr>
        <w:t>Fundamentarea reiese din insasi obiectivele propuse a se realiza la specificul pensiunii.</w:t>
      </w:r>
    </w:p>
    <w:p w:rsidR="00073970" w:rsidRPr="00CB0D42" w:rsidRDefault="00073970" w:rsidP="00616444">
      <w:pPr>
        <w:spacing w:after="0" w:line="240" w:lineRule="auto"/>
        <w:ind w:firstLine="851"/>
        <w:jc w:val="both"/>
        <w:rPr>
          <w:rFonts w:ascii="Arial" w:hAnsi="Arial" w:cs="Arial"/>
          <w:b/>
          <w:color w:val="000000" w:themeColor="text1"/>
          <w:lang w:val="ro-RO"/>
        </w:rPr>
      </w:pPr>
      <w:r w:rsidRPr="00CB0D42">
        <w:rPr>
          <w:rFonts w:ascii="Arial" w:hAnsi="Arial" w:cs="Arial"/>
          <w:b/>
          <w:color w:val="000000" w:themeColor="text1"/>
          <w:lang w:val="ro-RO"/>
        </w:rPr>
        <w:t xml:space="preserve">Proiectul are ca obiectiv general dezvoltarea structurilor de primire turistice din zona, cresterea numarului de locuri de munca, precum si cresterea activitatii spatiului </w:t>
      </w:r>
      <w:r w:rsidR="008C4DD6">
        <w:rPr>
          <w:rFonts w:ascii="Arial" w:hAnsi="Arial" w:cs="Arial"/>
          <w:b/>
          <w:color w:val="000000" w:themeColor="text1"/>
          <w:lang w:val="ro-RO"/>
        </w:rPr>
        <w:t>situat la la periferia localitătii</w:t>
      </w:r>
      <w:r w:rsidRPr="00CB0D42">
        <w:rPr>
          <w:rFonts w:ascii="Arial" w:hAnsi="Arial" w:cs="Arial"/>
          <w:b/>
          <w:color w:val="000000" w:themeColor="text1"/>
          <w:lang w:val="ro-RO"/>
        </w:rPr>
        <w:t>.</w:t>
      </w:r>
    </w:p>
    <w:p w:rsidR="00073970" w:rsidRPr="00CB0D42" w:rsidRDefault="00073970" w:rsidP="00616444">
      <w:pPr>
        <w:pStyle w:val="ListParagraph"/>
        <w:ind w:left="0" w:firstLine="851"/>
        <w:jc w:val="both"/>
        <w:rPr>
          <w:rFonts w:ascii="Arial" w:hAnsi="Arial" w:cs="Arial"/>
          <w:color w:val="000000" w:themeColor="text1"/>
          <w:sz w:val="22"/>
          <w:szCs w:val="22"/>
          <w:lang w:val="ro-RO"/>
        </w:rPr>
      </w:pPr>
      <w:r w:rsidRPr="00CB0D42">
        <w:rPr>
          <w:rFonts w:ascii="Arial" w:hAnsi="Arial" w:cs="Arial"/>
          <w:color w:val="000000" w:themeColor="text1"/>
          <w:sz w:val="22"/>
          <w:szCs w:val="22"/>
          <w:lang w:val="ro-RO"/>
        </w:rPr>
        <w:t xml:space="preserve">Prin acest proiect se urmareste realizarea unei investitii noi, respectiv construirea unei </w:t>
      </w:r>
      <w:r w:rsidR="00E52035" w:rsidRPr="00CB0D42">
        <w:rPr>
          <w:rFonts w:ascii="Arial" w:hAnsi="Arial" w:cs="Arial"/>
          <w:color w:val="000000" w:themeColor="text1"/>
          <w:sz w:val="22"/>
          <w:szCs w:val="22"/>
          <w:lang w:val="ro-RO"/>
        </w:rPr>
        <w:t>pensiuni</w:t>
      </w:r>
      <w:r w:rsidRPr="00CB0D42">
        <w:rPr>
          <w:rFonts w:ascii="Arial" w:hAnsi="Arial" w:cs="Arial"/>
          <w:color w:val="000000" w:themeColor="text1"/>
          <w:sz w:val="22"/>
          <w:szCs w:val="22"/>
          <w:lang w:val="ro-RO"/>
        </w:rPr>
        <w:t xml:space="preserve"> turistice cu regim de inaltime </w:t>
      </w:r>
      <w:r w:rsidR="00E52035" w:rsidRPr="00CB0D42">
        <w:rPr>
          <w:rFonts w:ascii="Arial" w:hAnsi="Arial" w:cs="Arial"/>
          <w:color w:val="000000" w:themeColor="text1"/>
          <w:sz w:val="22"/>
          <w:szCs w:val="22"/>
          <w:lang w:val="ro-RO"/>
        </w:rPr>
        <w:t>Subsol</w:t>
      </w:r>
      <w:r w:rsidR="00BE5F33" w:rsidRPr="00CB0D42">
        <w:rPr>
          <w:rFonts w:ascii="Arial" w:hAnsi="Arial" w:cs="Arial"/>
          <w:color w:val="000000" w:themeColor="text1"/>
          <w:sz w:val="22"/>
          <w:szCs w:val="22"/>
          <w:lang w:val="ro-RO"/>
        </w:rPr>
        <w:t xml:space="preserve"> partial </w:t>
      </w:r>
      <w:r w:rsidR="00E52035" w:rsidRPr="00CB0D42">
        <w:rPr>
          <w:rFonts w:ascii="Arial" w:hAnsi="Arial" w:cs="Arial"/>
          <w:color w:val="000000" w:themeColor="text1"/>
          <w:sz w:val="22"/>
          <w:szCs w:val="22"/>
          <w:lang w:val="ro-RO"/>
        </w:rPr>
        <w:t>+</w:t>
      </w:r>
      <w:r w:rsidRPr="00CB0D42">
        <w:rPr>
          <w:rFonts w:ascii="Arial" w:hAnsi="Arial" w:cs="Arial"/>
          <w:color w:val="000000" w:themeColor="text1"/>
          <w:sz w:val="22"/>
          <w:szCs w:val="22"/>
          <w:lang w:val="ro-RO"/>
        </w:rPr>
        <w:t>Parter + Etaj</w:t>
      </w:r>
      <w:r w:rsidR="00E52035" w:rsidRPr="00CB0D42">
        <w:rPr>
          <w:rFonts w:ascii="Arial" w:hAnsi="Arial" w:cs="Arial"/>
          <w:color w:val="000000" w:themeColor="text1"/>
          <w:sz w:val="22"/>
          <w:szCs w:val="22"/>
          <w:lang w:val="ro-RO"/>
        </w:rPr>
        <w:t xml:space="preserve">+ Mansarda </w:t>
      </w:r>
      <w:r w:rsidRPr="00CB0D42">
        <w:rPr>
          <w:rFonts w:ascii="Arial" w:hAnsi="Arial" w:cs="Arial"/>
          <w:color w:val="000000" w:themeColor="text1"/>
          <w:sz w:val="22"/>
          <w:szCs w:val="22"/>
          <w:lang w:val="ro-RO"/>
        </w:rPr>
        <w:t xml:space="preserve"> in localitatea </w:t>
      </w:r>
      <w:r w:rsidR="001B1440">
        <w:rPr>
          <w:rFonts w:ascii="Arial" w:hAnsi="Arial" w:cs="Arial"/>
          <w:color w:val="000000" w:themeColor="text1"/>
          <w:sz w:val="22"/>
          <w:szCs w:val="22"/>
          <w:lang w:val="ro-RO"/>
        </w:rPr>
        <w:t>Vatra Dornei</w:t>
      </w:r>
      <w:r w:rsidRPr="00CB0D42">
        <w:rPr>
          <w:rFonts w:ascii="Arial" w:hAnsi="Arial" w:cs="Arial"/>
          <w:color w:val="000000" w:themeColor="text1"/>
          <w:sz w:val="22"/>
          <w:szCs w:val="22"/>
          <w:lang w:val="ro-RO"/>
        </w:rPr>
        <w:t xml:space="preserve">, Judetul Suceava care va beneficia de structura de cazare cu o capacitate de </w:t>
      </w:r>
      <w:r w:rsidR="001B1440">
        <w:rPr>
          <w:rFonts w:ascii="Arial" w:hAnsi="Arial" w:cs="Arial"/>
          <w:color w:val="000000" w:themeColor="text1"/>
          <w:sz w:val="22"/>
          <w:szCs w:val="22"/>
          <w:lang w:val="ro-RO"/>
        </w:rPr>
        <w:t>12</w:t>
      </w:r>
      <w:r w:rsidRPr="00CB0D42">
        <w:rPr>
          <w:rFonts w:ascii="Arial" w:hAnsi="Arial" w:cs="Arial"/>
          <w:color w:val="000000" w:themeColor="text1"/>
          <w:sz w:val="22"/>
          <w:szCs w:val="22"/>
          <w:lang w:val="ro-RO"/>
        </w:rPr>
        <w:t xml:space="preserve"> locuri (</w:t>
      </w:r>
      <w:r w:rsidR="001B1440">
        <w:rPr>
          <w:rFonts w:ascii="Arial" w:hAnsi="Arial" w:cs="Arial"/>
          <w:color w:val="000000" w:themeColor="text1"/>
          <w:sz w:val="22"/>
          <w:szCs w:val="22"/>
          <w:lang w:val="ro-RO"/>
        </w:rPr>
        <w:t>6</w:t>
      </w:r>
      <w:r w:rsidRPr="00CB0D42">
        <w:rPr>
          <w:rFonts w:ascii="Arial" w:hAnsi="Arial" w:cs="Arial"/>
          <w:color w:val="000000" w:themeColor="text1"/>
          <w:sz w:val="22"/>
          <w:szCs w:val="22"/>
          <w:lang w:val="ro-RO"/>
        </w:rPr>
        <w:t xml:space="preserve"> camere a cate 2 locuri)</w:t>
      </w:r>
      <w:r w:rsidR="00BE5F33" w:rsidRPr="00CB0D42">
        <w:rPr>
          <w:rFonts w:ascii="Arial" w:hAnsi="Arial" w:cs="Arial"/>
          <w:color w:val="000000" w:themeColor="text1"/>
          <w:sz w:val="22"/>
          <w:szCs w:val="22"/>
          <w:lang w:val="ro-RO"/>
        </w:rPr>
        <w:t>,</w:t>
      </w:r>
      <w:r w:rsidR="001B1440">
        <w:rPr>
          <w:rFonts w:ascii="Arial" w:hAnsi="Arial" w:cs="Arial"/>
          <w:color w:val="000000" w:themeColor="text1"/>
          <w:sz w:val="22"/>
          <w:szCs w:val="22"/>
          <w:lang w:val="ro-RO"/>
        </w:rPr>
        <w:t xml:space="preserve"> </w:t>
      </w:r>
      <w:r w:rsidR="00CA1D42" w:rsidRPr="00CB0D42">
        <w:rPr>
          <w:rFonts w:ascii="Arial" w:hAnsi="Arial" w:cs="Arial"/>
          <w:color w:val="000000" w:themeColor="text1"/>
          <w:sz w:val="22"/>
          <w:szCs w:val="22"/>
          <w:lang w:val="ro-RO"/>
        </w:rPr>
        <w:t>iar la subsolu</w:t>
      </w:r>
      <w:r w:rsidR="001B1440">
        <w:rPr>
          <w:rFonts w:ascii="Arial" w:hAnsi="Arial" w:cs="Arial"/>
          <w:color w:val="000000" w:themeColor="text1"/>
          <w:sz w:val="22"/>
          <w:szCs w:val="22"/>
          <w:lang w:val="ro-RO"/>
        </w:rPr>
        <w:t>l clădirii de va amenaja centrala termica şi magazii</w:t>
      </w:r>
      <w:r w:rsidRPr="00CB0D42">
        <w:rPr>
          <w:rFonts w:ascii="Arial" w:hAnsi="Arial" w:cs="Arial"/>
          <w:color w:val="000000" w:themeColor="text1"/>
          <w:sz w:val="22"/>
          <w:szCs w:val="22"/>
          <w:lang w:val="ro-RO"/>
        </w:rPr>
        <w:t xml:space="preserve">. Structura de cazare va dispune de o dotare si conditii de cazare de </w:t>
      </w:r>
      <w:r w:rsidR="001B1440">
        <w:rPr>
          <w:rFonts w:ascii="Arial" w:hAnsi="Arial" w:cs="Arial"/>
          <w:color w:val="000000" w:themeColor="text1"/>
          <w:sz w:val="22"/>
          <w:szCs w:val="22"/>
          <w:lang w:val="ro-RO"/>
        </w:rPr>
        <w:t>3</w:t>
      </w:r>
      <w:r w:rsidRPr="00CB0D42">
        <w:rPr>
          <w:rFonts w:ascii="Arial" w:hAnsi="Arial" w:cs="Arial"/>
          <w:color w:val="000000" w:themeColor="text1"/>
          <w:sz w:val="22"/>
          <w:szCs w:val="22"/>
          <w:lang w:val="ro-RO"/>
        </w:rPr>
        <w:t xml:space="preserve"> margarete (pat dublu, baie proprie</w:t>
      </w:r>
      <w:r w:rsidR="00C246BB" w:rsidRPr="00CB0D42">
        <w:rPr>
          <w:rFonts w:ascii="Arial" w:hAnsi="Arial" w:cs="Arial"/>
          <w:color w:val="000000" w:themeColor="text1"/>
          <w:sz w:val="22"/>
          <w:szCs w:val="22"/>
          <w:lang w:val="ro-RO"/>
        </w:rPr>
        <w:t xml:space="preserve"> cu </w:t>
      </w:r>
      <w:r w:rsidRPr="00CB0D42">
        <w:rPr>
          <w:rFonts w:ascii="Arial" w:hAnsi="Arial" w:cs="Arial"/>
          <w:color w:val="000000" w:themeColor="text1"/>
          <w:sz w:val="22"/>
          <w:szCs w:val="22"/>
          <w:lang w:val="ro-RO"/>
        </w:rPr>
        <w:t>cabina dus</w:t>
      </w:r>
      <w:r w:rsidR="00C246BB" w:rsidRPr="00CB0D42">
        <w:rPr>
          <w:rFonts w:ascii="Arial" w:hAnsi="Arial" w:cs="Arial"/>
          <w:color w:val="000000" w:themeColor="text1"/>
          <w:sz w:val="22"/>
          <w:szCs w:val="22"/>
          <w:lang w:val="ro-RO"/>
        </w:rPr>
        <w:t>, balcon</w:t>
      </w:r>
      <w:r w:rsidRPr="00CB0D42">
        <w:rPr>
          <w:rFonts w:ascii="Arial" w:hAnsi="Arial" w:cs="Arial"/>
          <w:color w:val="000000" w:themeColor="text1"/>
          <w:sz w:val="22"/>
          <w:szCs w:val="22"/>
          <w:lang w:val="ro-RO"/>
        </w:rPr>
        <w:t xml:space="preserve">). </w:t>
      </w:r>
    </w:p>
    <w:p w:rsidR="00073970" w:rsidRPr="00CB0D42" w:rsidRDefault="00BE5F33" w:rsidP="00616444">
      <w:pPr>
        <w:pStyle w:val="ListParagraph"/>
        <w:ind w:left="0" w:firstLine="851"/>
        <w:jc w:val="both"/>
        <w:rPr>
          <w:rFonts w:ascii="Arial" w:hAnsi="Arial" w:cs="Arial"/>
          <w:color w:val="000000" w:themeColor="text1"/>
          <w:sz w:val="22"/>
          <w:szCs w:val="22"/>
          <w:lang w:val="ro-RO"/>
        </w:rPr>
      </w:pPr>
      <w:r w:rsidRPr="00CB0D42">
        <w:rPr>
          <w:rFonts w:ascii="Arial" w:hAnsi="Arial" w:cs="Arial"/>
          <w:color w:val="000000" w:themeColor="text1"/>
          <w:sz w:val="22"/>
          <w:szCs w:val="22"/>
          <w:lang w:val="ro-RO"/>
        </w:rPr>
        <w:t>Constructia</w:t>
      </w:r>
      <w:r w:rsidR="00073970" w:rsidRPr="00CB0D42">
        <w:rPr>
          <w:rFonts w:ascii="Arial" w:hAnsi="Arial" w:cs="Arial"/>
          <w:color w:val="000000" w:themeColor="text1"/>
          <w:sz w:val="22"/>
          <w:szCs w:val="22"/>
          <w:lang w:val="ro-RO"/>
        </w:rPr>
        <w:t xml:space="preserve"> va fi alcatuita din:</w:t>
      </w:r>
    </w:p>
    <w:p w:rsidR="00C246BB" w:rsidRDefault="001B1440" w:rsidP="00616444">
      <w:pPr>
        <w:pStyle w:val="ListParagraph"/>
        <w:numPr>
          <w:ilvl w:val="0"/>
          <w:numId w:val="5"/>
        </w:numPr>
        <w:tabs>
          <w:tab w:val="clear" w:pos="1428"/>
          <w:tab w:val="num" w:pos="284"/>
        </w:tabs>
        <w:ind w:left="0" w:firstLine="0"/>
        <w:jc w:val="both"/>
        <w:rPr>
          <w:rFonts w:ascii="Arial" w:hAnsi="Arial" w:cs="Arial"/>
          <w:color w:val="000000" w:themeColor="text1"/>
          <w:sz w:val="22"/>
          <w:szCs w:val="22"/>
          <w:lang w:val="ro-RO"/>
        </w:rPr>
      </w:pPr>
      <w:r w:rsidRPr="001B1440">
        <w:rPr>
          <w:rFonts w:ascii="Arial" w:hAnsi="Arial" w:cs="Arial"/>
          <w:b/>
          <w:color w:val="000000" w:themeColor="text1"/>
          <w:sz w:val="22"/>
          <w:szCs w:val="22"/>
          <w:lang w:val="ro-RO"/>
        </w:rPr>
        <w:t>parter:</w:t>
      </w:r>
      <w:r>
        <w:rPr>
          <w:rFonts w:ascii="Arial" w:hAnsi="Arial" w:cs="Arial"/>
          <w:color w:val="000000" w:themeColor="text1"/>
          <w:sz w:val="22"/>
          <w:szCs w:val="22"/>
          <w:lang w:val="ro-RO"/>
        </w:rPr>
        <w:t xml:space="preserve"> </w:t>
      </w:r>
      <w:r w:rsidRPr="001B1440">
        <w:rPr>
          <w:rFonts w:ascii="Arial" w:hAnsi="Arial" w:cs="Arial"/>
          <w:color w:val="000000" w:themeColor="text1"/>
          <w:sz w:val="22"/>
          <w:szCs w:val="22"/>
          <w:lang w:val="ro-RO"/>
        </w:rPr>
        <w:t xml:space="preserve">- </w:t>
      </w:r>
      <w:r>
        <w:rPr>
          <w:rFonts w:ascii="Arial" w:hAnsi="Arial" w:cs="Arial"/>
          <w:color w:val="000000" w:themeColor="text1"/>
          <w:sz w:val="22"/>
          <w:szCs w:val="22"/>
          <w:lang w:val="ro-RO"/>
        </w:rPr>
        <w:t xml:space="preserve">hol + </w:t>
      </w:r>
      <w:r w:rsidR="00BE5F33" w:rsidRPr="00CB0D42">
        <w:rPr>
          <w:rFonts w:ascii="Arial" w:hAnsi="Arial" w:cs="Arial"/>
          <w:color w:val="000000" w:themeColor="text1"/>
          <w:sz w:val="22"/>
          <w:szCs w:val="22"/>
          <w:lang w:val="ro-RO"/>
        </w:rPr>
        <w:t>receptie</w:t>
      </w:r>
      <w:r>
        <w:rPr>
          <w:rFonts w:ascii="Arial" w:hAnsi="Arial" w:cs="Arial"/>
          <w:color w:val="000000" w:themeColor="text1"/>
          <w:sz w:val="22"/>
          <w:szCs w:val="22"/>
          <w:lang w:val="ro-RO"/>
        </w:rPr>
        <w:t xml:space="preserve"> + casa scarii, salon, loc servire masa, loc joaca copii, bucătărie, WC pentru clienţi şi personal, vestiar, magazie şi terase</w:t>
      </w:r>
      <w:r w:rsidR="00C246BB" w:rsidRPr="00CB0D42">
        <w:rPr>
          <w:rFonts w:ascii="Arial" w:hAnsi="Arial" w:cs="Arial"/>
          <w:color w:val="000000" w:themeColor="text1"/>
          <w:sz w:val="22"/>
          <w:szCs w:val="22"/>
          <w:lang w:val="ro-RO"/>
        </w:rPr>
        <w:t>;</w:t>
      </w:r>
    </w:p>
    <w:p w:rsidR="00073970" w:rsidRPr="00CB0D42" w:rsidRDefault="001B1440" w:rsidP="00616444">
      <w:pPr>
        <w:pStyle w:val="ListParagraph"/>
        <w:numPr>
          <w:ilvl w:val="0"/>
          <w:numId w:val="5"/>
        </w:numPr>
        <w:tabs>
          <w:tab w:val="clear" w:pos="1428"/>
          <w:tab w:val="num" w:pos="284"/>
        </w:tabs>
        <w:ind w:left="0" w:firstLine="0"/>
        <w:jc w:val="both"/>
        <w:rPr>
          <w:rFonts w:ascii="Arial" w:hAnsi="Arial" w:cs="Arial"/>
          <w:color w:val="000000" w:themeColor="text1"/>
          <w:sz w:val="22"/>
          <w:szCs w:val="22"/>
          <w:lang w:val="ro-RO"/>
        </w:rPr>
      </w:pPr>
      <w:r>
        <w:rPr>
          <w:rFonts w:ascii="Arial" w:hAnsi="Arial" w:cs="Arial"/>
          <w:b/>
          <w:color w:val="000000" w:themeColor="text1"/>
          <w:sz w:val="22"/>
          <w:szCs w:val="22"/>
          <w:lang w:val="ro-RO"/>
        </w:rPr>
        <w:t>etaj şi mansardă</w:t>
      </w:r>
      <w:r w:rsidRPr="001B1440">
        <w:rPr>
          <w:rFonts w:ascii="Arial" w:hAnsi="Arial" w:cs="Arial"/>
          <w:b/>
          <w:color w:val="000000" w:themeColor="text1"/>
          <w:sz w:val="22"/>
          <w:szCs w:val="22"/>
          <w:lang w:val="ro-RO"/>
        </w:rPr>
        <w:t>:</w:t>
      </w:r>
      <w:r>
        <w:rPr>
          <w:rFonts w:ascii="Arial" w:hAnsi="Arial" w:cs="Arial"/>
          <w:color w:val="000000" w:themeColor="text1"/>
          <w:sz w:val="22"/>
          <w:szCs w:val="22"/>
          <w:lang w:val="ro-RO"/>
        </w:rPr>
        <w:t xml:space="preserve"> </w:t>
      </w:r>
      <w:r w:rsidRPr="001B1440">
        <w:rPr>
          <w:rFonts w:ascii="Arial" w:hAnsi="Arial" w:cs="Arial"/>
          <w:color w:val="000000" w:themeColor="text1"/>
          <w:sz w:val="22"/>
          <w:szCs w:val="22"/>
          <w:lang w:val="ro-RO"/>
        </w:rPr>
        <w:t xml:space="preserve">- </w:t>
      </w:r>
      <w:r>
        <w:rPr>
          <w:rFonts w:ascii="Arial" w:hAnsi="Arial" w:cs="Arial"/>
          <w:color w:val="000000" w:themeColor="text1"/>
          <w:sz w:val="22"/>
          <w:szCs w:val="22"/>
          <w:lang w:val="ro-RO"/>
        </w:rPr>
        <w:t>hol + casa scarii, 6</w:t>
      </w:r>
      <w:r w:rsidR="00073970" w:rsidRPr="00CB0D42">
        <w:rPr>
          <w:rFonts w:ascii="Arial" w:hAnsi="Arial" w:cs="Arial"/>
          <w:color w:val="000000" w:themeColor="text1"/>
          <w:sz w:val="22"/>
          <w:szCs w:val="22"/>
          <w:lang w:val="ro-RO"/>
        </w:rPr>
        <w:t xml:space="preserve"> camere cu 2 locuri cu bai proprii, </w:t>
      </w:r>
      <w:r w:rsidR="00C246BB" w:rsidRPr="00CB0D42">
        <w:rPr>
          <w:rFonts w:ascii="Arial" w:hAnsi="Arial" w:cs="Arial"/>
          <w:color w:val="000000" w:themeColor="text1"/>
          <w:sz w:val="22"/>
          <w:szCs w:val="22"/>
          <w:lang w:val="ro-RO"/>
        </w:rPr>
        <w:t>balcoane şi, magazie lenjerie</w:t>
      </w:r>
      <w:r>
        <w:rPr>
          <w:rFonts w:ascii="Arial" w:hAnsi="Arial" w:cs="Arial"/>
          <w:color w:val="000000" w:themeColor="text1"/>
          <w:sz w:val="22"/>
          <w:szCs w:val="22"/>
          <w:lang w:val="ro-RO"/>
        </w:rPr>
        <w:t>.</w:t>
      </w:r>
    </w:p>
    <w:p w:rsidR="00073970" w:rsidRPr="00CB0D42" w:rsidRDefault="00E52035" w:rsidP="00616444">
      <w:pPr>
        <w:pStyle w:val="ListParagraph"/>
        <w:ind w:left="0" w:firstLine="851"/>
        <w:jc w:val="both"/>
        <w:rPr>
          <w:rFonts w:ascii="Arial" w:hAnsi="Arial" w:cs="Arial"/>
          <w:color w:val="000000" w:themeColor="text1"/>
          <w:sz w:val="22"/>
          <w:szCs w:val="22"/>
          <w:lang w:val="ro-RO"/>
        </w:rPr>
      </w:pPr>
      <w:r w:rsidRPr="00CB0D42">
        <w:rPr>
          <w:rFonts w:ascii="Arial" w:hAnsi="Arial" w:cs="Arial"/>
          <w:color w:val="000000" w:themeColor="text1"/>
          <w:sz w:val="22"/>
          <w:szCs w:val="22"/>
          <w:lang w:val="ro-RO"/>
        </w:rPr>
        <w:t>Pensiunea</w:t>
      </w:r>
      <w:r w:rsidR="00073970" w:rsidRPr="00CB0D42">
        <w:rPr>
          <w:rFonts w:ascii="Arial" w:hAnsi="Arial" w:cs="Arial"/>
          <w:color w:val="000000" w:themeColor="text1"/>
          <w:sz w:val="22"/>
          <w:szCs w:val="22"/>
          <w:lang w:val="ro-RO"/>
        </w:rPr>
        <w:t xml:space="preserve"> va fi construita pe un teren </w:t>
      </w:r>
      <w:r w:rsidR="001B1440">
        <w:rPr>
          <w:rFonts w:ascii="Arial" w:hAnsi="Arial" w:cs="Arial"/>
          <w:color w:val="000000" w:themeColor="text1"/>
          <w:sz w:val="22"/>
          <w:szCs w:val="22"/>
          <w:lang w:val="ro-RO"/>
        </w:rPr>
        <w:t xml:space="preserve">în suprafaţă </w:t>
      </w:r>
      <w:r w:rsidR="00073970" w:rsidRPr="00CB0D42">
        <w:rPr>
          <w:rFonts w:ascii="Arial" w:hAnsi="Arial" w:cs="Arial"/>
          <w:color w:val="000000" w:themeColor="text1"/>
          <w:sz w:val="22"/>
          <w:szCs w:val="22"/>
          <w:lang w:val="ro-RO"/>
        </w:rPr>
        <w:t xml:space="preserve">de </w:t>
      </w:r>
      <w:r w:rsidR="001B1440">
        <w:rPr>
          <w:rFonts w:ascii="Arial" w:hAnsi="Arial" w:cs="Arial"/>
          <w:color w:val="000000" w:themeColor="text1"/>
          <w:sz w:val="22"/>
          <w:szCs w:val="22"/>
          <w:lang w:val="ro-RO"/>
        </w:rPr>
        <w:t>2574</w:t>
      </w:r>
      <w:r w:rsidR="006903B5" w:rsidRPr="00CB0D42">
        <w:rPr>
          <w:rFonts w:ascii="Arial" w:hAnsi="Arial" w:cs="Arial"/>
          <w:color w:val="000000" w:themeColor="text1"/>
          <w:sz w:val="22"/>
          <w:szCs w:val="22"/>
          <w:lang w:val="ro-RO"/>
        </w:rPr>
        <w:t>,00</w:t>
      </w:r>
      <w:r w:rsidR="003C32CC">
        <w:rPr>
          <w:rFonts w:ascii="Arial" w:hAnsi="Arial" w:cs="Arial"/>
          <w:color w:val="000000" w:themeColor="text1"/>
          <w:sz w:val="22"/>
          <w:szCs w:val="22"/>
          <w:lang w:val="ro-RO"/>
        </w:rPr>
        <w:t xml:space="preserve"> mp , proprietate</w:t>
      </w:r>
      <w:r w:rsidR="00073970" w:rsidRPr="00CB0D42">
        <w:rPr>
          <w:rFonts w:ascii="Arial" w:hAnsi="Arial" w:cs="Arial"/>
          <w:color w:val="000000" w:themeColor="text1"/>
          <w:sz w:val="22"/>
          <w:szCs w:val="22"/>
          <w:lang w:val="ro-RO"/>
        </w:rPr>
        <w:t xml:space="preserve">a </w:t>
      </w:r>
      <w:r w:rsidR="001B1440">
        <w:rPr>
          <w:rFonts w:ascii="Arial" w:hAnsi="Arial" w:cs="Arial"/>
          <w:color w:val="000000" w:themeColor="text1"/>
          <w:sz w:val="22"/>
          <w:szCs w:val="22"/>
          <w:lang w:val="ro-RO"/>
        </w:rPr>
        <w:t>beseficiarului (</w:t>
      </w:r>
      <w:r w:rsidR="003C32CC">
        <w:rPr>
          <w:rFonts w:ascii="Arial" w:hAnsi="Arial" w:cs="Arial"/>
          <w:color w:val="000000" w:themeColor="text1"/>
          <w:sz w:val="22"/>
          <w:szCs w:val="22"/>
          <w:lang w:val="ro-RO"/>
        </w:rPr>
        <w:t>contract de superficie</w:t>
      </w:r>
      <w:r w:rsidR="001B1440">
        <w:rPr>
          <w:rFonts w:ascii="Arial" w:hAnsi="Arial" w:cs="Arial"/>
          <w:color w:val="000000" w:themeColor="text1"/>
          <w:sz w:val="22"/>
          <w:szCs w:val="22"/>
          <w:lang w:val="ro-RO"/>
        </w:rPr>
        <w:t>)</w:t>
      </w:r>
      <w:r w:rsidR="003C32CC">
        <w:rPr>
          <w:rFonts w:ascii="Arial" w:hAnsi="Arial" w:cs="Arial"/>
          <w:color w:val="000000" w:themeColor="text1"/>
          <w:sz w:val="22"/>
          <w:szCs w:val="22"/>
          <w:lang w:val="ro-RO"/>
        </w:rPr>
        <w:t xml:space="preserve">, în </w:t>
      </w:r>
      <w:r w:rsidR="00073970" w:rsidRPr="00CB0D42">
        <w:rPr>
          <w:rFonts w:ascii="Arial" w:hAnsi="Arial" w:cs="Arial"/>
          <w:color w:val="000000" w:themeColor="text1"/>
          <w:sz w:val="22"/>
          <w:szCs w:val="22"/>
          <w:lang w:val="ro-RO"/>
        </w:rPr>
        <w:t xml:space="preserve">localitatea </w:t>
      </w:r>
      <w:r w:rsidR="003C32CC">
        <w:rPr>
          <w:rFonts w:ascii="Arial" w:hAnsi="Arial" w:cs="Arial"/>
          <w:color w:val="000000" w:themeColor="text1"/>
          <w:sz w:val="22"/>
          <w:szCs w:val="22"/>
          <w:lang w:val="ro-RO"/>
        </w:rPr>
        <w:t>Vatra Dornei</w:t>
      </w:r>
      <w:r w:rsidR="00073970" w:rsidRPr="00CB0D42">
        <w:rPr>
          <w:rFonts w:ascii="Arial" w:hAnsi="Arial" w:cs="Arial"/>
          <w:color w:val="000000" w:themeColor="text1"/>
          <w:sz w:val="22"/>
          <w:szCs w:val="22"/>
          <w:lang w:val="ro-RO"/>
        </w:rPr>
        <w:t xml:space="preserve">, judetul Suceava. Amplasamentul propus este situat la </w:t>
      </w:r>
      <w:r w:rsidR="003C32CC">
        <w:rPr>
          <w:rFonts w:ascii="Arial" w:hAnsi="Arial" w:cs="Arial"/>
          <w:color w:val="000000" w:themeColor="text1"/>
          <w:sz w:val="22"/>
          <w:szCs w:val="22"/>
          <w:lang w:val="ro-RO"/>
        </w:rPr>
        <w:t>limita intravilanului cu acces de l</w:t>
      </w:r>
      <w:r w:rsidR="00EC7FD5" w:rsidRPr="00CB0D42">
        <w:rPr>
          <w:rFonts w:ascii="Arial" w:hAnsi="Arial" w:cs="Arial"/>
          <w:color w:val="000000" w:themeColor="text1"/>
          <w:sz w:val="22"/>
          <w:szCs w:val="22"/>
          <w:lang w:val="ro-RO"/>
        </w:rPr>
        <w:t>a</w:t>
      </w:r>
      <w:r w:rsidR="00C246BB" w:rsidRPr="00CB0D42">
        <w:rPr>
          <w:rFonts w:ascii="Arial" w:hAnsi="Arial" w:cs="Arial"/>
          <w:color w:val="000000" w:themeColor="text1"/>
          <w:sz w:val="22"/>
          <w:szCs w:val="22"/>
          <w:lang w:val="ro-RO"/>
        </w:rPr>
        <w:t xml:space="preserve"> </w:t>
      </w:r>
      <w:r w:rsidR="003C32CC">
        <w:rPr>
          <w:rFonts w:ascii="Arial" w:hAnsi="Arial" w:cs="Arial"/>
          <w:color w:val="000000" w:themeColor="text1"/>
          <w:sz w:val="22"/>
          <w:szCs w:val="22"/>
          <w:lang w:val="ro-RO"/>
        </w:rPr>
        <w:t xml:space="preserve">str. Poligonului, </w:t>
      </w:r>
      <w:r w:rsidR="00C246BB" w:rsidRPr="00CB0D42">
        <w:rPr>
          <w:rFonts w:ascii="Arial" w:hAnsi="Arial" w:cs="Arial"/>
          <w:color w:val="000000" w:themeColor="text1"/>
          <w:sz w:val="22"/>
          <w:szCs w:val="22"/>
          <w:lang w:val="ro-RO"/>
        </w:rPr>
        <w:t xml:space="preserve">Accesul se realizează dinspre </w:t>
      </w:r>
      <w:r w:rsidR="003C32CC">
        <w:rPr>
          <w:rFonts w:ascii="Arial" w:hAnsi="Arial" w:cs="Arial"/>
          <w:color w:val="000000" w:themeColor="text1"/>
          <w:sz w:val="22"/>
          <w:szCs w:val="22"/>
          <w:lang w:val="ro-RO"/>
        </w:rPr>
        <w:t>str. Unirii.</w:t>
      </w:r>
      <w:r w:rsidR="00073970" w:rsidRPr="00CB0D42">
        <w:rPr>
          <w:rFonts w:ascii="Arial" w:hAnsi="Arial" w:cs="Arial"/>
          <w:color w:val="000000" w:themeColor="text1"/>
          <w:sz w:val="22"/>
          <w:szCs w:val="22"/>
          <w:lang w:val="ro-RO"/>
        </w:rPr>
        <w:t xml:space="preserve"> </w:t>
      </w:r>
    </w:p>
    <w:p w:rsidR="00073970" w:rsidRPr="00CB0D42" w:rsidRDefault="00073970" w:rsidP="00616444">
      <w:pPr>
        <w:pStyle w:val="ListParagraph"/>
        <w:ind w:left="0" w:firstLine="851"/>
        <w:jc w:val="both"/>
        <w:rPr>
          <w:rFonts w:ascii="Arial" w:hAnsi="Arial" w:cs="Arial"/>
          <w:color w:val="000000" w:themeColor="text1"/>
          <w:sz w:val="22"/>
          <w:szCs w:val="22"/>
          <w:lang w:val="ro-RO"/>
        </w:rPr>
      </w:pPr>
      <w:r w:rsidRPr="00CB0D42">
        <w:rPr>
          <w:rFonts w:ascii="Arial" w:hAnsi="Arial" w:cs="Arial"/>
          <w:color w:val="000000" w:themeColor="text1"/>
          <w:sz w:val="22"/>
          <w:szCs w:val="22"/>
          <w:lang w:val="ro-RO"/>
        </w:rPr>
        <w:t>Investitia va cuprinde:</w:t>
      </w:r>
    </w:p>
    <w:p w:rsidR="00073970" w:rsidRDefault="003C32CC" w:rsidP="00616444">
      <w:pPr>
        <w:pStyle w:val="ListParagraph"/>
        <w:numPr>
          <w:ilvl w:val="0"/>
          <w:numId w:val="5"/>
        </w:numPr>
        <w:tabs>
          <w:tab w:val="clear" w:pos="1428"/>
          <w:tab w:val="num" w:pos="284"/>
          <w:tab w:val="left" w:pos="1134"/>
        </w:tabs>
        <w:ind w:left="0" w:firstLine="0"/>
        <w:jc w:val="both"/>
        <w:rPr>
          <w:rFonts w:ascii="Arial" w:hAnsi="Arial" w:cs="Arial"/>
          <w:color w:val="000000" w:themeColor="text1"/>
          <w:sz w:val="22"/>
          <w:szCs w:val="22"/>
          <w:lang w:val="ro-RO"/>
        </w:rPr>
      </w:pPr>
      <w:r>
        <w:rPr>
          <w:rFonts w:ascii="Arial" w:hAnsi="Arial" w:cs="Arial"/>
          <w:color w:val="000000" w:themeColor="text1"/>
          <w:sz w:val="22"/>
          <w:szCs w:val="22"/>
          <w:lang w:val="ro-RO"/>
        </w:rPr>
        <w:t>P</w:t>
      </w:r>
      <w:r w:rsidR="00073970" w:rsidRPr="00CB0D42">
        <w:rPr>
          <w:rFonts w:ascii="Arial" w:hAnsi="Arial" w:cs="Arial"/>
          <w:color w:val="000000" w:themeColor="text1"/>
          <w:sz w:val="22"/>
          <w:szCs w:val="22"/>
          <w:lang w:val="ro-RO"/>
        </w:rPr>
        <w:t>ensiune</w:t>
      </w:r>
      <w:r>
        <w:rPr>
          <w:rFonts w:ascii="Arial" w:hAnsi="Arial" w:cs="Arial"/>
          <w:color w:val="000000" w:themeColor="text1"/>
          <w:sz w:val="22"/>
          <w:szCs w:val="22"/>
          <w:lang w:val="ro-RO"/>
        </w:rPr>
        <w:t xml:space="preserve"> cu regim de înălţime</w:t>
      </w:r>
      <w:r w:rsidR="00073970" w:rsidRPr="00CB0D42">
        <w:rPr>
          <w:rFonts w:ascii="Arial" w:hAnsi="Arial" w:cs="Arial"/>
          <w:color w:val="000000" w:themeColor="text1"/>
          <w:sz w:val="22"/>
          <w:szCs w:val="22"/>
          <w:lang w:val="ro-RO"/>
        </w:rPr>
        <w:t xml:space="preserve"> </w:t>
      </w:r>
      <w:r w:rsidR="00082433" w:rsidRPr="00CB0D42">
        <w:rPr>
          <w:rFonts w:ascii="Arial" w:hAnsi="Arial" w:cs="Arial"/>
          <w:color w:val="000000" w:themeColor="text1"/>
          <w:sz w:val="22"/>
          <w:szCs w:val="22"/>
          <w:lang w:val="ro-RO"/>
        </w:rPr>
        <w:t>S</w:t>
      </w:r>
      <w:r w:rsidR="00BE5F33" w:rsidRPr="00CB0D42">
        <w:rPr>
          <w:rFonts w:ascii="Arial" w:hAnsi="Arial" w:cs="Arial"/>
          <w:color w:val="000000" w:themeColor="text1"/>
          <w:sz w:val="22"/>
          <w:szCs w:val="22"/>
          <w:lang w:val="ro-RO"/>
        </w:rPr>
        <w:t>partial</w:t>
      </w:r>
      <w:r w:rsidR="00082433" w:rsidRPr="00CB0D42">
        <w:rPr>
          <w:rFonts w:ascii="Arial" w:hAnsi="Arial" w:cs="Arial"/>
          <w:color w:val="000000" w:themeColor="text1"/>
          <w:sz w:val="22"/>
          <w:szCs w:val="22"/>
          <w:lang w:val="ro-RO"/>
        </w:rPr>
        <w:t>+</w:t>
      </w:r>
      <w:r w:rsidR="00073970" w:rsidRPr="00CB0D42">
        <w:rPr>
          <w:rFonts w:ascii="Arial" w:hAnsi="Arial" w:cs="Arial"/>
          <w:color w:val="000000" w:themeColor="text1"/>
          <w:sz w:val="22"/>
          <w:szCs w:val="22"/>
          <w:lang w:val="ro-RO"/>
        </w:rPr>
        <w:t>P+E</w:t>
      </w:r>
      <w:r w:rsidR="00082433" w:rsidRPr="00CB0D42">
        <w:rPr>
          <w:rFonts w:ascii="Arial" w:hAnsi="Arial" w:cs="Arial"/>
          <w:color w:val="000000" w:themeColor="text1"/>
          <w:sz w:val="22"/>
          <w:szCs w:val="22"/>
          <w:lang w:val="ro-RO"/>
        </w:rPr>
        <w:t>+M</w:t>
      </w:r>
      <w:r>
        <w:rPr>
          <w:rFonts w:ascii="Arial" w:hAnsi="Arial" w:cs="Arial"/>
          <w:color w:val="000000" w:themeColor="text1"/>
          <w:sz w:val="22"/>
          <w:szCs w:val="22"/>
          <w:lang w:val="ro-RO"/>
        </w:rPr>
        <w:t>,</w:t>
      </w:r>
      <w:r w:rsidR="00073970" w:rsidRPr="00CB0D42">
        <w:rPr>
          <w:rFonts w:ascii="Arial" w:hAnsi="Arial" w:cs="Arial"/>
          <w:color w:val="000000" w:themeColor="text1"/>
          <w:sz w:val="22"/>
          <w:szCs w:val="22"/>
          <w:lang w:val="ro-RO"/>
        </w:rPr>
        <w:t xml:space="preserve"> suprafata construita de </w:t>
      </w:r>
      <w:r>
        <w:rPr>
          <w:rFonts w:ascii="Arial" w:hAnsi="Arial" w:cs="Arial"/>
          <w:color w:val="000000" w:themeColor="text1"/>
          <w:sz w:val="22"/>
          <w:szCs w:val="22"/>
          <w:lang w:val="ro-RO"/>
        </w:rPr>
        <w:t>196,75</w:t>
      </w:r>
      <w:r w:rsidR="00ED2738">
        <w:rPr>
          <w:rFonts w:ascii="Arial" w:hAnsi="Arial" w:cs="Arial"/>
          <w:color w:val="000000" w:themeColor="text1"/>
          <w:sz w:val="22"/>
          <w:szCs w:val="22"/>
          <w:lang w:val="ro-RO"/>
        </w:rPr>
        <w:t xml:space="preserve"> mp, suprafaţă </w:t>
      </w:r>
      <w:r w:rsidR="00073970" w:rsidRPr="00CB0D42">
        <w:rPr>
          <w:rFonts w:ascii="Arial" w:hAnsi="Arial" w:cs="Arial"/>
          <w:color w:val="000000" w:themeColor="text1"/>
          <w:sz w:val="22"/>
          <w:szCs w:val="22"/>
          <w:lang w:val="ro-RO"/>
        </w:rPr>
        <w:t xml:space="preserve">desfasurata de </w:t>
      </w:r>
      <w:r w:rsidR="00ED2738">
        <w:rPr>
          <w:rFonts w:ascii="Arial" w:hAnsi="Arial" w:cs="Arial"/>
          <w:color w:val="000000" w:themeColor="text1"/>
          <w:sz w:val="22"/>
          <w:szCs w:val="22"/>
          <w:lang w:val="ro-RO"/>
        </w:rPr>
        <w:t>599,5</w:t>
      </w:r>
      <w:r w:rsidR="00082433" w:rsidRPr="00CB0D42">
        <w:rPr>
          <w:rFonts w:ascii="Arial" w:hAnsi="Arial" w:cs="Arial"/>
          <w:color w:val="000000" w:themeColor="text1"/>
          <w:sz w:val="22"/>
          <w:szCs w:val="22"/>
          <w:lang w:val="ro-RO"/>
        </w:rPr>
        <w:t>0</w:t>
      </w:r>
      <w:r w:rsidR="00073970" w:rsidRPr="00CB0D42">
        <w:rPr>
          <w:rFonts w:ascii="Arial" w:hAnsi="Arial" w:cs="Arial"/>
          <w:color w:val="000000" w:themeColor="text1"/>
          <w:sz w:val="22"/>
          <w:szCs w:val="22"/>
          <w:lang w:val="ro-RO"/>
        </w:rPr>
        <w:t xml:space="preserve"> mp, dotata si mobilata la nivel de </w:t>
      </w:r>
      <w:r w:rsidR="00ED2738">
        <w:rPr>
          <w:rFonts w:ascii="Arial" w:hAnsi="Arial" w:cs="Arial"/>
          <w:color w:val="000000" w:themeColor="text1"/>
          <w:sz w:val="22"/>
          <w:szCs w:val="22"/>
          <w:lang w:val="ro-RO"/>
        </w:rPr>
        <w:t>3</w:t>
      </w:r>
      <w:r w:rsidR="00073970" w:rsidRPr="00CB0D42">
        <w:rPr>
          <w:rFonts w:ascii="Arial" w:hAnsi="Arial" w:cs="Arial"/>
          <w:color w:val="000000" w:themeColor="text1"/>
          <w:sz w:val="22"/>
          <w:szCs w:val="22"/>
          <w:lang w:val="ro-RO"/>
        </w:rPr>
        <w:t xml:space="preserve"> margarete</w:t>
      </w:r>
      <w:r w:rsidR="00ED2738">
        <w:rPr>
          <w:rFonts w:ascii="Arial" w:hAnsi="Arial" w:cs="Arial"/>
          <w:color w:val="000000" w:themeColor="text1"/>
          <w:sz w:val="22"/>
          <w:szCs w:val="22"/>
          <w:lang w:val="ro-RO"/>
        </w:rPr>
        <w:t>.</w:t>
      </w:r>
    </w:p>
    <w:p w:rsidR="00ED2738" w:rsidRPr="00CB0D42" w:rsidRDefault="00ED2738" w:rsidP="00616444">
      <w:pPr>
        <w:pStyle w:val="ListParagraph"/>
        <w:numPr>
          <w:ilvl w:val="0"/>
          <w:numId w:val="5"/>
        </w:numPr>
        <w:tabs>
          <w:tab w:val="clear" w:pos="1428"/>
          <w:tab w:val="num" w:pos="284"/>
          <w:tab w:val="left" w:pos="1134"/>
        </w:tabs>
        <w:ind w:left="0" w:firstLine="0"/>
        <w:jc w:val="both"/>
        <w:rPr>
          <w:rFonts w:ascii="Arial" w:hAnsi="Arial" w:cs="Arial"/>
          <w:color w:val="000000" w:themeColor="text1"/>
          <w:sz w:val="22"/>
          <w:szCs w:val="22"/>
          <w:lang w:val="ro-RO"/>
        </w:rPr>
      </w:pPr>
      <w:r>
        <w:rPr>
          <w:rFonts w:ascii="Arial" w:hAnsi="Arial" w:cs="Arial"/>
          <w:color w:val="000000" w:themeColor="text1"/>
          <w:sz w:val="22"/>
          <w:szCs w:val="22"/>
          <w:lang w:val="ro-RO"/>
        </w:rPr>
        <w:t>Foişor cu regim de înălţime</w:t>
      </w:r>
      <w:r w:rsidRPr="00CB0D42">
        <w:rPr>
          <w:rFonts w:ascii="Arial" w:hAnsi="Arial" w:cs="Arial"/>
          <w:color w:val="000000" w:themeColor="text1"/>
          <w:sz w:val="22"/>
          <w:szCs w:val="22"/>
          <w:lang w:val="ro-RO"/>
        </w:rPr>
        <w:t xml:space="preserve"> </w:t>
      </w:r>
      <w:r>
        <w:rPr>
          <w:rFonts w:ascii="Arial" w:hAnsi="Arial" w:cs="Arial"/>
          <w:color w:val="000000" w:themeColor="text1"/>
          <w:sz w:val="22"/>
          <w:szCs w:val="22"/>
          <w:lang w:val="ro-RO"/>
        </w:rPr>
        <w:t>parter,</w:t>
      </w:r>
      <w:r w:rsidRPr="00CB0D42">
        <w:rPr>
          <w:rFonts w:ascii="Arial" w:hAnsi="Arial" w:cs="Arial"/>
          <w:color w:val="000000" w:themeColor="text1"/>
          <w:sz w:val="22"/>
          <w:szCs w:val="22"/>
          <w:lang w:val="ro-RO"/>
        </w:rPr>
        <w:t xml:space="preserve"> suprafata construita</w:t>
      </w:r>
      <w:r>
        <w:rPr>
          <w:rFonts w:ascii="Arial" w:hAnsi="Arial" w:cs="Arial"/>
          <w:color w:val="000000" w:themeColor="text1"/>
          <w:sz w:val="22"/>
          <w:szCs w:val="22"/>
        </w:rPr>
        <w:t>/</w:t>
      </w:r>
      <w:r w:rsidRPr="00CB0D42">
        <w:rPr>
          <w:rFonts w:ascii="Arial" w:hAnsi="Arial" w:cs="Arial"/>
          <w:color w:val="000000" w:themeColor="text1"/>
          <w:sz w:val="22"/>
          <w:szCs w:val="22"/>
          <w:lang w:val="ro-RO"/>
        </w:rPr>
        <w:t xml:space="preserve">desfasurata de </w:t>
      </w:r>
      <w:r>
        <w:rPr>
          <w:rFonts w:ascii="Arial" w:hAnsi="Arial" w:cs="Arial"/>
          <w:color w:val="000000" w:themeColor="text1"/>
          <w:sz w:val="22"/>
          <w:szCs w:val="22"/>
          <w:lang w:val="ro-RO"/>
        </w:rPr>
        <w:t>36,25</w:t>
      </w:r>
      <w:r w:rsidRPr="00CB0D42">
        <w:rPr>
          <w:rFonts w:ascii="Arial" w:hAnsi="Arial" w:cs="Arial"/>
          <w:color w:val="000000" w:themeColor="text1"/>
          <w:sz w:val="22"/>
          <w:szCs w:val="22"/>
          <w:lang w:val="ro-RO"/>
        </w:rPr>
        <w:t xml:space="preserve"> mp</w:t>
      </w:r>
      <w:r>
        <w:rPr>
          <w:rFonts w:ascii="Arial" w:hAnsi="Arial" w:cs="Arial"/>
          <w:color w:val="000000" w:themeColor="text1"/>
          <w:sz w:val="22"/>
          <w:szCs w:val="22"/>
          <w:lang w:val="ro-RO"/>
        </w:rPr>
        <w:t>.</w:t>
      </w:r>
    </w:p>
    <w:p w:rsidR="00073970" w:rsidRPr="00CB0D42" w:rsidRDefault="00073970" w:rsidP="00616444">
      <w:pPr>
        <w:pStyle w:val="ListParagraph"/>
        <w:ind w:left="0" w:firstLine="851"/>
        <w:jc w:val="both"/>
        <w:rPr>
          <w:rFonts w:ascii="Arial" w:hAnsi="Arial" w:cs="Arial"/>
          <w:color w:val="000000" w:themeColor="text1"/>
          <w:sz w:val="22"/>
          <w:szCs w:val="22"/>
          <w:lang w:val="ro-RO"/>
        </w:rPr>
      </w:pPr>
      <w:r w:rsidRPr="00CB0D42">
        <w:rPr>
          <w:rFonts w:ascii="Arial" w:hAnsi="Arial" w:cs="Arial"/>
          <w:color w:val="000000" w:themeColor="text1"/>
          <w:sz w:val="22"/>
          <w:szCs w:val="22"/>
          <w:lang w:val="ro-RO"/>
        </w:rPr>
        <w:t xml:space="preserve">In prezent, terenul este liber de constructii.  </w:t>
      </w:r>
    </w:p>
    <w:p w:rsidR="00073970" w:rsidRPr="00CB0D42" w:rsidRDefault="00073970" w:rsidP="00616444">
      <w:pPr>
        <w:pStyle w:val="ListParagraph"/>
        <w:ind w:left="0" w:firstLine="851"/>
        <w:jc w:val="both"/>
        <w:rPr>
          <w:rFonts w:ascii="Arial" w:hAnsi="Arial" w:cs="Arial"/>
          <w:color w:val="000000" w:themeColor="text1"/>
          <w:sz w:val="22"/>
          <w:szCs w:val="22"/>
          <w:lang w:val="ro-RO"/>
        </w:rPr>
      </w:pPr>
      <w:r w:rsidRPr="00CB0D42">
        <w:rPr>
          <w:rFonts w:ascii="Arial" w:hAnsi="Arial" w:cs="Arial"/>
          <w:color w:val="000000" w:themeColor="text1"/>
          <w:sz w:val="22"/>
          <w:szCs w:val="22"/>
          <w:lang w:val="ro-RO"/>
        </w:rPr>
        <w:t xml:space="preserve">Capacitatea de cazare a pensiunii este de </w:t>
      </w:r>
      <w:r w:rsidR="00ED2738">
        <w:rPr>
          <w:rFonts w:ascii="Arial" w:hAnsi="Arial" w:cs="Arial"/>
          <w:color w:val="000000" w:themeColor="text1"/>
          <w:sz w:val="22"/>
          <w:szCs w:val="22"/>
          <w:lang w:val="ro-RO"/>
        </w:rPr>
        <w:t>1</w:t>
      </w:r>
      <w:r w:rsidR="00082433" w:rsidRPr="00CB0D42">
        <w:rPr>
          <w:rFonts w:ascii="Arial" w:hAnsi="Arial" w:cs="Arial"/>
          <w:color w:val="000000" w:themeColor="text1"/>
          <w:sz w:val="22"/>
          <w:szCs w:val="22"/>
          <w:lang w:val="ro-RO"/>
        </w:rPr>
        <w:t>2</w:t>
      </w:r>
      <w:r w:rsidRPr="00CB0D42">
        <w:rPr>
          <w:rFonts w:ascii="Arial" w:hAnsi="Arial" w:cs="Arial"/>
          <w:color w:val="000000" w:themeColor="text1"/>
          <w:sz w:val="22"/>
          <w:szCs w:val="22"/>
          <w:lang w:val="ro-RO"/>
        </w:rPr>
        <w:t xml:space="preserve"> persoane in </w:t>
      </w:r>
      <w:r w:rsidR="00ED2738">
        <w:rPr>
          <w:rFonts w:ascii="Arial" w:hAnsi="Arial" w:cs="Arial"/>
          <w:color w:val="000000" w:themeColor="text1"/>
          <w:sz w:val="22"/>
          <w:szCs w:val="22"/>
          <w:lang w:val="ro-RO"/>
        </w:rPr>
        <w:t>6</w:t>
      </w:r>
      <w:r w:rsidRPr="00CB0D42">
        <w:rPr>
          <w:rFonts w:ascii="Arial" w:hAnsi="Arial" w:cs="Arial"/>
          <w:color w:val="000000" w:themeColor="text1"/>
          <w:sz w:val="22"/>
          <w:szCs w:val="22"/>
          <w:lang w:val="ro-RO"/>
        </w:rPr>
        <w:t xml:space="preserve"> camere a cate un pat dublu. Camerele de cazare sunt dotate cu camere de baie echipate cu </w:t>
      </w:r>
      <w:r w:rsidR="008F1C5A" w:rsidRPr="00CB0D42">
        <w:rPr>
          <w:rFonts w:ascii="Arial" w:hAnsi="Arial" w:cs="Arial"/>
          <w:color w:val="000000" w:themeColor="text1"/>
          <w:sz w:val="22"/>
          <w:szCs w:val="22"/>
          <w:lang w:val="ro-RO"/>
        </w:rPr>
        <w:t>vas W.C.</w:t>
      </w:r>
      <w:r w:rsidRPr="00CB0D42">
        <w:rPr>
          <w:rFonts w:ascii="Arial" w:hAnsi="Arial" w:cs="Arial"/>
          <w:color w:val="000000" w:themeColor="text1"/>
          <w:sz w:val="22"/>
          <w:szCs w:val="22"/>
          <w:lang w:val="ro-RO"/>
        </w:rPr>
        <w:t xml:space="preserve"> si cabine dus. Mobilarea camerelor se face cu paturi, dulapuri, masa cu scaune, tabureti, noptiere, sifonier, aplica si vaze. Fiecare baie va fi dotata cu lavoar, vas WC, baterii, cabina dus, dulapioare cu oglinda, portprosop, porthartie, distribuitor de sapun, port-perie, port-sapun.</w:t>
      </w:r>
    </w:p>
    <w:p w:rsidR="00695143" w:rsidRPr="00CB0D42" w:rsidRDefault="00695143" w:rsidP="00616444">
      <w:pPr>
        <w:pStyle w:val="WW-Corptext3"/>
        <w:spacing w:line="240" w:lineRule="auto"/>
        <w:ind w:firstLine="708"/>
        <w:rPr>
          <w:rFonts w:ascii="Arial" w:hAnsi="Arial" w:cs="Arial"/>
          <w:color w:val="000000" w:themeColor="text1"/>
          <w:sz w:val="22"/>
          <w:szCs w:val="22"/>
          <w:lang w:val="ro-RO"/>
        </w:rPr>
      </w:pPr>
    </w:p>
    <w:p w:rsidR="00B1333A" w:rsidRPr="00CB0D42" w:rsidRDefault="00B1333A" w:rsidP="00616444">
      <w:pPr>
        <w:spacing w:after="0" w:line="240" w:lineRule="auto"/>
        <w:ind w:firstLine="851"/>
        <w:jc w:val="both"/>
        <w:rPr>
          <w:rFonts w:ascii="Arial" w:eastAsia="MS Mincho" w:hAnsi="Arial" w:cs="Arial"/>
          <w:b/>
          <w:iCs/>
          <w:caps/>
          <w:color w:val="000000" w:themeColor="text1"/>
          <w:lang w:val="ro-RO"/>
        </w:rPr>
      </w:pPr>
      <w:r w:rsidRPr="00CB0D42">
        <w:rPr>
          <w:rFonts w:ascii="Arial" w:eastAsia="MS Mincho" w:hAnsi="Arial" w:cs="Arial"/>
          <w:b/>
          <w:iCs/>
          <w:caps/>
          <w:color w:val="000000" w:themeColor="text1"/>
          <w:lang w:val="ro-RO"/>
        </w:rPr>
        <w:t>iii.2.-CaracteristiciLE generale ale amplasamentului si construcţiei</w:t>
      </w:r>
      <w:r w:rsidR="006C1B29" w:rsidRPr="00CB0D42">
        <w:rPr>
          <w:rFonts w:ascii="Arial" w:eastAsia="MS Mincho" w:hAnsi="Arial" w:cs="Arial"/>
          <w:b/>
          <w:bCs/>
          <w:smallCaps/>
          <w:color w:val="000000" w:themeColor="text1"/>
          <w:lang w:val="ro-RO"/>
        </w:rPr>
        <w:t xml:space="preserve"> PROPUSE </w:t>
      </w:r>
      <w:r w:rsidRPr="00CB0D42">
        <w:rPr>
          <w:rFonts w:ascii="Arial" w:eastAsia="MS Mincho" w:hAnsi="Arial" w:cs="Arial"/>
          <w:b/>
          <w:iCs/>
          <w:caps/>
          <w:color w:val="000000" w:themeColor="text1"/>
          <w:lang w:val="ro-RO"/>
        </w:rPr>
        <w:t>:</w:t>
      </w:r>
    </w:p>
    <w:p w:rsidR="00B1333A" w:rsidRPr="00CB0D42" w:rsidRDefault="00B1333A" w:rsidP="00616444">
      <w:pPr>
        <w:numPr>
          <w:ilvl w:val="0"/>
          <w:numId w:val="16"/>
        </w:numPr>
        <w:tabs>
          <w:tab w:val="clear" w:pos="360"/>
          <w:tab w:val="num" w:pos="0"/>
          <w:tab w:val="left" w:pos="180"/>
        </w:tabs>
        <w:spacing w:after="0" w:line="240" w:lineRule="auto"/>
        <w:ind w:left="0" w:firstLine="0"/>
        <w:jc w:val="both"/>
        <w:rPr>
          <w:rFonts w:ascii="Arial" w:eastAsia="MS Mincho" w:hAnsi="Arial" w:cs="Arial"/>
          <w:color w:val="000000" w:themeColor="text1"/>
          <w:lang w:val="ro-RO"/>
        </w:rPr>
      </w:pPr>
      <w:r w:rsidRPr="00CB0D42">
        <w:rPr>
          <w:rFonts w:ascii="Arial" w:eastAsia="MS Mincho" w:hAnsi="Arial" w:cs="Arial"/>
          <w:color w:val="000000" w:themeColor="text1"/>
          <w:lang w:val="ro-RO"/>
        </w:rPr>
        <w:t>Construcţie proiectată:</w:t>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t>- construcţie nouă;</w:t>
      </w:r>
    </w:p>
    <w:p w:rsidR="00B1333A" w:rsidRPr="00CB0D42" w:rsidRDefault="00B1333A" w:rsidP="00616444">
      <w:pPr>
        <w:numPr>
          <w:ilvl w:val="0"/>
          <w:numId w:val="16"/>
        </w:numPr>
        <w:tabs>
          <w:tab w:val="clear" w:pos="360"/>
          <w:tab w:val="num" w:pos="0"/>
          <w:tab w:val="left" w:pos="180"/>
        </w:tabs>
        <w:spacing w:after="0" w:line="240" w:lineRule="auto"/>
        <w:ind w:left="0" w:firstLine="0"/>
        <w:jc w:val="both"/>
        <w:rPr>
          <w:rFonts w:ascii="Arial" w:eastAsia="MS Mincho" w:hAnsi="Arial" w:cs="Arial"/>
          <w:color w:val="000000" w:themeColor="text1"/>
          <w:lang w:val="ro-RO"/>
        </w:rPr>
      </w:pPr>
      <w:r w:rsidRPr="00CB0D42">
        <w:rPr>
          <w:rFonts w:ascii="Arial" w:eastAsia="MS Mincho" w:hAnsi="Arial" w:cs="Arial"/>
          <w:color w:val="000000" w:themeColor="text1"/>
          <w:lang w:val="ro-RO"/>
        </w:rPr>
        <w:t>Funcţiunea propusă:</w:t>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t>- pensiune</w:t>
      </w:r>
      <w:r w:rsidR="00ED2738">
        <w:rPr>
          <w:rFonts w:ascii="Arial" w:eastAsia="MS Mincho" w:hAnsi="Arial" w:cs="Arial"/>
          <w:color w:val="000000" w:themeColor="text1"/>
          <w:lang w:val="ro-RO"/>
        </w:rPr>
        <w:t xml:space="preserve"> şi foişor</w:t>
      </w:r>
      <w:r w:rsidRPr="00CB0D42">
        <w:rPr>
          <w:rFonts w:ascii="Arial" w:eastAsia="MS Mincho" w:hAnsi="Arial" w:cs="Arial"/>
          <w:color w:val="000000" w:themeColor="text1"/>
          <w:lang w:val="ro-RO"/>
        </w:rPr>
        <w:t>;</w:t>
      </w:r>
    </w:p>
    <w:p w:rsidR="00B1333A" w:rsidRPr="00CB0D42" w:rsidRDefault="00B1333A" w:rsidP="00616444">
      <w:pPr>
        <w:numPr>
          <w:ilvl w:val="0"/>
          <w:numId w:val="16"/>
        </w:numPr>
        <w:tabs>
          <w:tab w:val="clear" w:pos="360"/>
          <w:tab w:val="num" w:pos="0"/>
          <w:tab w:val="left" w:pos="180"/>
        </w:tabs>
        <w:spacing w:after="0" w:line="240" w:lineRule="auto"/>
        <w:ind w:left="0" w:firstLine="0"/>
        <w:jc w:val="both"/>
        <w:rPr>
          <w:rFonts w:ascii="Arial" w:eastAsia="MS Mincho" w:hAnsi="Arial" w:cs="Arial"/>
          <w:color w:val="000000" w:themeColor="text1"/>
          <w:lang w:val="ro-RO"/>
        </w:rPr>
      </w:pPr>
      <w:r w:rsidRPr="00CB0D42">
        <w:rPr>
          <w:rFonts w:ascii="Arial" w:eastAsia="MS Mincho" w:hAnsi="Arial" w:cs="Arial"/>
          <w:color w:val="000000" w:themeColor="text1"/>
          <w:lang w:val="ro-RO"/>
        </w:rPr>
        <w:t>Regim de înălţime propus:</w:t>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t xml:space="preserve">- </w:t>
      </w:r>
      <w:r w:rsidR="00082433" w:rsidRPr="00CB0D42">
        <w:rPr>
          <w:rFonts w:ascii="Arial" w:eastAsia="MS Mincho" w:hAnsi="Arial" w:cs="Arial"/>
          <w:color w:val="000000" w:themeColor="text1"/>
          <w:lang w:val="ro-RO"/>
        </w:rPr>
        <w:t>S</w:t>
      </w:r>
      <w:r w:rsidR="006C1B29" w:rsidRPr="00CB0D42">
        <w:rPr>
          <w:rFonts w:ascii="Arial" w:eastAsia="MS Mincho" w:hAnsi="Arial" w:cs="Arial"/>
          <w:color w:val="000000" w:themeColor="text1"/>
          <w:lang w:val="ro-RO"/>
        </w:rPr>
        <w:t>partial</w:t>
      </w:r>
      <w:r w:rsidR="00082433" w:rsidRPr="00CB0D42">
        <w:rPr>
          <w:rFonts w:ascii="Arial" w:eastAsia="MS Mincho" w:hAnsi="Arial" w:cs="Arial"/>
          <w:color w:val="000000" w:themeColor="text1"/>
          <w:lang w:val="ro-RO"/>
        </w:rPr>
        <w:t>+</w:t>
      </w:r>
      <w:r w:rsidRPr="00CB0D42">
        <w:rPr>
          <w:rFonts w:ascii="Arial" w:eastAsia="MS Mincho" w:hAnsi="Arial" w:cs="Arial"/>
          <w:color w:val="000000" w:themeColor="text1"/>
          <w:lang w:val="ro-RO"/>
        </w:rPr>
        <w:t>P+E</w:t>
      </w:r>
      <w:r w:rsidR="00082433" w:rsidRPr="00CB0D42">
        <w:rPr>
          <w:rFonts w:ascii="Arial" w:eastAsia="MS Mincho" w:hAnsi="Arial" w:cs="Arial"/>
          <w:color w:val="000000" w:themeColor="text1"/>
          <w:lang w:val="ro-RO"/>
        </w:rPr>
        <w:t>+M</w:t>
      </w:r>
      <w:r w:rsidRPr="00CB0D42">
        <w:rPr>
          <w:rFonts w:ascii="Arial" w:eastAsia="MS Mincho" w:hAnsi="Arial" w:cs="Arial"/>
          <w:color w:val="000000" w:themeColor="text1"/>
          <w:lang w:val="ro-RO"/>
        </w:rPr>
        <w:t>;</w:t>
      </w:r>
    </w:p>
    <w:p w:rsidR="00B1333A" w:rsidRPr="00CB0D42" w:rsidRDefault="00B1333A" w:rsidP="00616444">
      <w:pPr>
        <w:numPr>
          <w:ilvl w:val="0"/>
          <w:numId w:val="16"/>
        </w:numPr>
        <w:tabs>
          <w:tab w:val="clear" w:pos="360"/>
          <w:tab w:val="num" w:pos="0"/>
          <w:tab w:val="left" w:pos="180"/>
        </w:tabs>
        <w:spacing w:after="0" w:line="240" w:lineRule="auto"/>
        <w:ind w:left="0" w:firstLine="0"/>
        <w:jc w:val="both"/>
        <w:rPr>
          <w:rFonts w:ascii="Arial" w:eastAsia="MS Mincho" w:hAnsi="Arial" w:cs="Arial"/>
          <w:color w:val="000000" w:themeColor="text1"/>
          <w:lang w:val="ro-RO"/>
        </w:rPr>
      </w:pPr>
      <w:r w:rsidRPr="00CB0D42">
        <w:rPr>
          <w:rFonts w:ascii="Arial" w:eastAsia="MS Mincho" w:hAnsi="Arial" w:cs="Arial"/>
          <w:color w:val="000000" w:themeColor="text1"/>
          <w:lang w:val="ro-RO"/>
        </w:rPr>
        <w:t>Adâncimea de fundare</w:t>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t>- h</w:t>
      </w:r>
      <w:r w:rsidRPr="00CB0D42">
        <w:rPr>
          <w:rFonts w:ascii="Arial" w:eastAsia="MS Mincho" w:hAnsi="Arial" w:cs="Arial"/>
          <w:color w:val="000000" w:themeColor="text1"/>
          <w:vertAlign w:val="subscript"/>
          <w:lang w:val="ro-RO"/>
        </w:rPr>
        <w:t>f</w:t>
      </w:r>
      <w:r w:rsidRPr="00CB0D42">
        <w:rPr>
          <w:rFonts w:ascii="Arial" w:eastAsia="MS Mincho" w:hAnsi="Arial" w:cs="Arial"/>
          <w:color w:val="000000" w:themeColor="text1"/>
          <w:lang w:val="ro-RO"/>
        </w:rPr>
        <w:t>=1,</w:t>
      </w:r>
      <w:r w:rsidR="00082433" w:rsidRPr="00CB0D42">
        <w:rPr>
          <w:rFonts w:ascii="Arial" w:eastAsia="MS Mincho" w:hAnsi="Arial" w:cs="Arial"/>
          <w:color w:val="000000" w:themeColor="text1"/>
          <w:lang w:val="ro-RO"/>
        </w:rPr>
        <w:t>2</w:t>
      </w:r>
      <w:r w:rsidRPr="00CB0D42">
        <w:rPr>
          <w:rFonts w:ascii="Arial" w:eastAsia="MS Mincho" w:hAnsi="Arial" w:cs="Arial"/>
          <w:color w:val="000000" w:themeColor="text1"/>
          <w:lang w:val="ro-RO"/>
        </w:rPr>
        <w:t>0 m (după depăşirea solului vegetal şi a umpluturilor)</w:t>
      </w:r>
    </w:p>
    <w:p w:rsidR="00B1333A" w:rsidRPr="00CB0D42" w:rsidRDefault="00B1333A" w:rsidP="00616444">
      <w:pPr>
        <w:numPr>
          <w:ilvl w:val="0"/>
          <w:numId w:val="16"/>
        </w:numPr>
        <w:tabs>
          <w:tab w:val="clear" w:pos="360"/>
          <w:tab w:val="num" w:pos="0"/>
          <w:tab w:val="left" w:pos="180"/>
        </w:tabs>
        <w:spacing w:after="0" w:line="240" w:lineRule="auto"/>
        <w:ind w:left="0" w:firstLine="0"/>
        <w:jc w:val="both"/>
        <w:rPr>
          <w:rFonts w:ascii="Arial" w:eastAsia="MS Mincho" w:hAnsi="Arial" w:cs="Arial"/>
          <w:color w:val="000000" w:themeColor="text1"/>
          <w:lang w:val="ro-RO"/>
        </w:rPr>
      </w:pPr>
      <w:r w:rsidRPr="00CB0D42">
        <w:rPr>
          <w:rFonts w:ascii="Arial" w:eastAsia="MS Mincho" w:hAnsi="Arial" w:cs="Arial"/>
          <w:color w:val="000000" w:themeColor="text1"/>
          <w:lang w:val="ro-RO"/>
        </w:rPr>
        <w:t>Alimentare cu apă:</w:t>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t xml:space="preserve">- de la reţea </w:t>
      </w:r>
      <w:r w:rsidR="00ED2738">
        <w:rPr>
          <w:rFonts w:ascii="Arial" w:eastAsia="MS Mincho" w:hAnsi="Arial" w:cs="Arial"/>
          <w:color w:val="000000" w:themeColor="text1"/>
          <w:lang w:val="ro-RO"/>
        </w:rPr>
        <w:t>existentă în zonă</w:t>
      </w:r>
      <w:r w:rsidRPr="00CB0D42">
        <w:rPr>
          <w:rFonts w:ascii="Arial" w:eastAsia="MS Mincho" w:hAnsi="Arial" w:cs="Arial"/>
          <w:color w:val="000000" w:themeColor="text1"/>
          <w:lang w:val="ro-RO"/>
        </w:rPr>
        <w:t>;</w:t>
      </w:r>
    </w:p>
    <w:p w:rsidR="00B1333A" w:rsidRPr="00CB0D42" w:rsidRDefault="00B1333A" w:rsidP="00616444">
      <w:pPr>
        <w:numPr>
          <w:ilvl w:val="0"/>
          <w:numId w:val="16"/>
        </w:numPr>
        <w:tabs>
          <w:tab w:val="clear" w:pos="360"/>
          <w:tab w:val="num" w:pos="0"/>
          <w:tab w:val="left" w:pos="180"/>
        </w:tabs>
        <w:spacing w:after="0" w:line="240" w:lineRule="auto"/>
        <w:ind w:left="0" w:firstLine="0"/>
        <w:jc w:val="both"/>
        <w:rPr>
          <w:rFonts w:ascii="Arial" w:eastAsia="MS Mincho" w:hAnsi="Arial" w:cs="Arial"/>
          <w:color w:val="000000" w:themeColor="text1"/>
          <w:lang w:val="ro-RO"/>
        </w:rPr>
      </w:pPr>
      <w:r w:rsidRPr="00CB0D42">
        <w:rPr>
          <w:rFonts w:ascii="Arial" w:eastAsia="MS Mincho" w:hAnsi="Arial" w:cs="Arial"/>
          <w:color w:val="000000" w:themeColor="text1"/>
          <w:lang w:val="ro-RO"/>
        </w:rPr>
        <w:t>Canalizare:</w:t>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t xml:space="preserve">- </w:t>
      </w:r>
      <w:r w:rsidR="00082433" w:rsidRPr="00CB0D42">
        <w:rPr>
          <w:rFonts w:ascii="Arial" w:eastAsia="MS Mincho" w:hAnsi="Arial" w:cs="Arial"/>
          <w:color w:val="000000" w:themeColor="text1"/>
          <w:lang w:val="ro-RO"/>
        </w:rPr>
        <w:t xml:space="preserve">de la retea </w:t>
      </w:r>
      <w:r w:rsidR="00ED2738">
        <w:rPr>
          <w:rFonts w:ascii="Arial" w:eastAsia="MS Mincho" w:hAnsi="Arial" w:cs="Arial"/>
          <w:color w:val="000000" w:themeColor="text1"/>
          <w:lang w:val="ro-RO"/>
        </w:rPr>
        <w:t>proprie</w:t>
      </w:r>
      <w:r w:rsidRPr="00CB0D42">
        <w:rPr>
          <w:rFonts w:ascii="Arial" w:eastAsia="MS Mincho" w:hAnsi="Arial" w:cs="Arial"/>
          <w:color w:val="000000" w:themeColor="text1"/>
          <w:lang w:val="ro-RO"/>
        </w:rPr>
        <w:t>;</w:t>
      </w:r>
    </w:p>
    <w:p w:rsidR="00B1333A" w:rsidRPr="00CB0D42" w:rsidRDefault="00B1333A" w:rsidP="00616444">
      <w:pPr>
        <w:numPr>
          <w:ilvl w:val="0"/>
          <w:numId w:val="16"/>
        </w:numPr>
        <w:tabs>
          <w:tab w:val="clear" w:pos="360"/>
          <w:tab w:val="num" w:pos="0"/>
          <w:tab w:val="left" w:pos="180"/>
        </w:tabs>
        <w:spacing w:after="0" w:line="240" w:lineRule="auto"/>
        <w:ind w:left="0" w:firstLine="0"/>
        <w:jc w:val="both"/>
        <w:rPr>
          <w:rFonts w:ascii="Arial" w:eastAsia="MS Mincho" w:hAnsi="Arial" w:cs="Arial"/>
          <w:color w:val="000000" w:themeColor="text1"/>
          <w:lang w:val="ro-RO"/>
        </w:rPr>
      </w:pPr>
      <w:r w:rsidRPr="00CB0D42">
        <w:rPr>
          <w:rFonts w:ascii="Arial" w:eastAsia="MS Mincho" w:hAnsi="Arial" w:cs="Arial"/>
          <w:color w:val="000000" w:themeColor="text1"/>
          <w:lang w:val="ro-RO"/>
        </w:rPr>
        <w:t>Încălzire:</w:t>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t>- centrală termică</w:t>
      </w:r>
      <w:r w:rsidR="006C1B29" w:rsidRPr="00CB0D42">
        <w:rPr>
          <w:rFonts w:ascii="Arial" w:eastAsia="MS Mincho" w:hAnsi="Arial" w:cs="Arial"/>
          <w:color w:val="000000" w:themeColor="text1"/>
          <w:lang w:val="ro-RO"/>
        </w:rPr>
        <w:t xml:space="preserve"> combustibil solid (lemne</w:t>
      </w:r>
      <w:r w:rsidR="00ED2738">
        <w:rPr>
          <w:rFonts w:ascii="Arial" w:eastAsia="MS Mincho" w:hAnsi="Arial" w:cs="Arial"/>
          <w:color w:val="000000" w:themeColor="text1"/>
          <w:lang w:val="ro-RO"/>
        </w:rPr>
        <w:t>-peleţi</w:t>
      </w:r>
      <w:r w:rsidR="006C1B29" w:rsidRPr="00CB0D42">
        <w:rPr>
          <w:rFonts w:ascii="Arial" w:eastAsia="MS Mincho" w:hAnsi="Arial" w:cs="Arial"/>
          <w:color w:val="000000" w:themeColor="text1"/>
          <w:lang w:val="ro-RO"/>
        </w:rPr>
        <w:t>)</w:t>
      </w:r>
      <w:r w:rsidRPr="00CB0D42">
        <w:rPr>
          <w:rFonts w:ascii="Arial" w:eastAsia="MS Mincho" w:hAnsi="Arial" w:cs="Arial"/>
          <w:color w:val="000000" w:themeColor="text1"/>
          <w:lang w:val="ro-RO"/>
        </w:rPr>
        <w:t>;</w:t>
      </w:r>
    </w:p>
    <w:p w:rsidR="00B1333A" w:rsidRPr="00CB0D42" w:rsidRDefault="00B1333A" w:rsidP="00616444">
      <w:pPr>
        <w:numPr>
          <w:ilvl w:val="0"/>
          <w:numId w:val="16"/>
        </w:numPr>
        <w:tabs>
          <w:tab w:val="clear" w:pos="360"/>
          <w:tab w:val="num" w:pos="0"/>
          <w:tab w:val="left" w:pos="180"/>
        </w:tabs>
        <w:spacing w:after="0" w:line="240" w:lineRule="auto"/>
        <w:ind w:left="0" w:firstLine="0"/>
        <w:jc w:val="both"/>
        <w:rPr>
          <w:rFonts w:ascii="Arial" w:eastAsia="MS Mincho" w:hAnsi="Arial" w:cs="Arial"/>
          <w:color w:val="000000" w:themeColor="text1"/>
          <w:lang w:val="ro-RO"/>
        </w:rPr>
      </w:pPr>
      <w:r w:rsidRPr="00CB0D42">
        <w:rPr>
          <w:rFonts w:ascii="Arial" w:eastAsia="MS Mincho" w:hAnsi="Arial" w:cs="Arial"/>
          <w:color w:val="000000" w:themeColor="text1"/>
          <w:lang w:val="ro-RO"/>
        </w:rPr>
        <w:t>Iluminat electric:</w:t>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t>- branşament  la reţeaua existentă în zonă;</w:t>
      </w:r>
    </w:p>
    <w:p w:rsidR="00B1333A" w:rsidRPr="00CB0D42" w:rsidRDefault="00B1333A" w:rsidP="00616444">
      <w:pPr>
        <w:numPr>
          <w:ilvl w:val="0"/>
          <w:numId w:val="16"/>
        </w:numPr>
        <w:tabs>
          <w:tab w:val="clear" w:pos="360"/>
          <w:tab w:val="num" w:pos="0"/>
          <w:tab w:val="left" w:pos="180"/>
        </w:tabs>
        <w:spacing w:after="0" w:line="240" w:lineRule="auto"/>
        <w:ind w:left="0" w:firstLine="0"/>
        <w:jc w:val="both"/>
        <w:rPr>
          <w:rFonts w:ascii="Arial" w:eastAsia="MS Mincho" w:hAnsi="Arial" w:cs="Arial"/>
          <w:smallCaps/>
          <w:color w:val="000000" w:themeColor="text1"/>
          <w:lang w:val="ro-RO"/>
        </w:rPr>
      </w:pPr>
      <w:r w:rsidRPr="00CB0D42">
        <w:rPr>
          <w:rFonts w:ascii="Arial" w:eastAsia="MS Mincho" w:hAnsi="Arial" w:cs="Arial"/>
          <w:color w:val="000000" w:themeColor="text1"/>
          <w:lang w:val="ro-RO"/>
        </w:rPr>
        <w:t>Categoria de importanţă:</w:t>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t xml:space="preserve">- </w:t>
      </w:r>
      <w:r w:rsidRPr="00CB0D42">
        <w:rPr>
          <w:rFonts w:ascii="Arial" w:eastAsia="MS Mincho" w:hAnsi="Arial" w:cs="Arial"/>
          <w:smallCaps/>
          <w:color w:val="000000" w:themeColor="text1"/>
          <w:lang w:val="ro-RO"/>
        </w:rPr>
        <w:t>C NORMALA;</w:t>
      </w:r>
    </w:p>
    <w:p w:rsidR="00B1333A" w:rsidRPr="00CB0D42" w:rsidRDefault="00B1333A" w:rsidP="00616444">
      <w:pPr>
        <w:numPr>
          <w:ilvl w:val="0"/>
          <w:numId w:val="16"/>
        </w:numPr>
        <w:tabs>
          <w:tab w:val="clear" w:pos="360"/>
          <w:tab w:val="num" w:pos="0"/>
          <w:tab w:val="left" w:pos="180"/>
        </w:tabs>
        <w:spacing w:after="0" w:line="240" w:lineRule="auto"/>
        <w:ind w:left="0" w:firstLine="0"/>
        <w:jc w:val="both"/>
        <w:rPr>
          <w:rFonts w:ascii="Arial" w:eastAsia="MS Mincho" w:hAnsi="Arial" w:cs="Arial"/>
          <w:color w:val="000000" w:themeColor="text1"/>
          <w:lang w:val="ro-RO"/>
        </w:rPr>
      </w:pPr>
      <w:r w:rsidRPr="00CB0D42">
        <w:rPr>
          <w:rFonts w:ascii="Arial" w:eastAsia="MS Mincho" w:hAnsi="Arial" w:cs="Arial"/>
          <w:color w:val="000000" w:themeColor="text1"/>
          <w:lang w:val="ro-RO"/>
        </w:rPr>
        <w:t>Clasa de importanţă:</w:t>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t xml:space="preserve">- III; </w:t>
      </w:r>
    </w:p>
    <w:p w:rsidR="00B1333A" w:rsidRPr="00CB0D42" w:rsidRDefault="00B1333A" w:rsidP="00616444">
      <w:pPr>
        <w:numPr>
          <w:ilvl w:val="0"/>
          <w:numId w:val="16"/>
        </w:numPr>
        <w:tabs>
          <w:tab w:val="clear" w:pos="360"/>
          <w:tab w:val="num" w:pos="0"/>
          <w:tab w:val="left" w:pos="180"/>
        </w:tabs>
        <w:spacing w:after="0" w:line="240" w:lineRule="auto"/>
        <w:ind w:left="0" w:firstLine="0"/>
        <w:jc w:val="both"/>
        <w:rPr>
          <w:rFonts w:ascii="Arial" w:eastAsia="MS Mincho" w:hAnsi="Arial" w:cs="Arial"/>
          <w:color w:val="000000" w:themeColor="text1"/>
          <w:lang w:val="ro-RO"/>
        </w:rPr>
      </w:pPr>
      <w:r w:rsidRPr="00CB0D42">
        <w:rPr>
          <w:rFonts w:ascii="Arial" w:eastAsia="MS Mincho" w:hAnsi="Arial" w:cs="Arial"/>
          <w:color w:val="000000" w:themeColor="text1"/>
          <w:lang w:val="ro-RO"/>
        </w:rPr>
        <w:t>Grad de rezistenţă la foc:</w:t>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t xml:space="preserve">- </w:t>
      </w:r>
      <w:r w:rsidR="00082433" w:rsidRPr="00CB0D42">
        <w:rPr>
          <w:rFonts w:ascii="Arial" w:eastAsia="MS Mincho" w:hAnsi="Arial" w:cs="Arial"/>
          <w:color w:val="000000" w:themeColor="text1"/>
          <w:lang w:val="ro-RO"/>
        </w:rPr>
        <w:t>III</w:t>
      </w:r>
      <w:r w:rsidRPr="00CB0D42">
        <w:rPr>
          <w:rFonts w:ascii="Arial" w:eastAsia="MS Mincho" w:hAnsi="Arial" w:cs="Arial"/>
          <w:color w:val="000000" w:themeColor="text1"/>
          <w:lang w:val="ro-RO"/>
        </w:rPr>
        <w:t>.</w:t>
      </w:r>
    </w:p>
    <w:p w:rsidR="00616444" w:rsidRDefault="0092378F" w:rsidP="00616444">
      <w:pPr>
        <w:numPr>
          <w:ilvl w:val="0"/>
          <w:numId w:val="16"/>
        </w:numPr>
        <w:tabs>
          <w:tab w:val="clear" w:pos="360"/>
          <w:tab w:val="num" w:pos="0"/>
          <w:tab w:val="left" w:pos="180"/>
        </w:tabs>
        <w:spacing w:after="0" w:line="240" w:lineRule="auto"/>
        <w:ind w:left="0" w:firstLine="0"/>
        <w:jc w:val="both"/>
        <w:rPr>
          <w:rFonts w:ascii="Arial" w:eastAsia="MS Mincho" w:hAnsi="Arial" w:cs="Arial"/>
          <w:color w:val="000000" w:themeColor="text1"/>
          <w:lang w:val="ro-RO"/>
        </w:rPr>
      </w:pPr>
      <w:r w:rsidRPr="00CB0D42">
        <w:rPr>
          <w:rFonts w:ascii="Arial" w:hAnsi="Arial" w:cs="Arial"/>
          <w:iCs/>
          <w:color w:val="000000" w:themeColor="text1"/>
          <w:lang w:val="ro-RO"/>
        </w:rPr>
        <w:t>Folosinţa actuală a terenului</w:t>
      </w:r>
      <w:r w:rsidR="00616444" w:rsidRPr="00CB0D42">
        <w:rPr>
          <w:rFonts w:ascii="Arial" w:eastAsia="MS Mincho" w:hAnsi="Arial" w:cs="Arial"/>
          <w:color w:val="000000" w:themeColor="text1"/>
          <w:lang w:val="ro-RO"/>
        </w:rPr>
        <w:t>:</w:t>
      </w:r>
      <w:r w:rsidR="00616444" w:rsidRPr="00CB0D42">
        <w:rPr>
          <w:rFonts w:ascii="Arial" w:eastAsia="MS Mincho" w:hAnsi="Arial" w:cs="Arial"/>
          <w:color w:val="000000" w:themeColor="text1"/>
          <w:lang w:val="ro-RO"/>
        </w:rPr>
        <w:tab/>
        <w:t xml:space="preserve">- </w:t>
      </w:r>
      <w:r>
        <w:rPr>
          <w:rFonts w:ascii="Arial" w:hAnsi="Arial" w:cs="Arial"/>
          <w:iCs/>
          <w:color w:val="000000" w:themeColor="text1"/>
          <w:lang w:val="ro-RO"/>
        </w:rPr>
        <w:t>fânaţ</w:t>
      </w:r>
      <w:r w:rsidR="00616444" w:rsidRPr="00CB0D42">
        <w:rPr>
          <w:rFonts w:ascii="Arial" w:eastAsia="MS Mincho" w:hAnsi="Arial" w:cs="Arial"/>
          <w:color w:val="000000" w:themeColor="text1"/>
          <w:lang w:val="ro-RO"/>
        </w:rPr>
        <w:t>.</w:t>
      </w: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339"/>
        <w:gridCol w:w="2339"/>
      </w:tblGrid>
      <w:tr w:rsidR="0092378F" w:rsidRPr="006C5B1D" w:rsidTr="00504A5E">
        <w:tc>
          <w:tcPr>
            <w:tcW w:w="709" w:type="dxa"/>
          </w:tcPr>
          <w:p w:rsidR="0092378F" w:rsidRPr="006C5B1D" w:rsidRDefault="0092378F" w:rsidP="00504A5E">
            <w:pPr>
              <w:spacing w:after="0" w:line="240" w:lineRule="auto"/>
              <w:jc w:val="center"/>
              <w:rPr>
                <w:rFonts w:ascii="Arial" w:eastAsia="MS Mincho" w:hAnsi="Arial" w:cs="Arial"/>
                <w:lang w:val="ro-RO"/>
              </w:rPr>
            </w:pPr>
            <w:r w:rsidRPr="006C5B1D">
              <w:rPr>
                <w:rFonts w:ascii="Arial" w:eastAsia="MS Mincho" w:hAnsi="Arial" w:cs="Arial"/>
                <w:lang w:val="ro-RO"/>
              </w:rPr>
              <w:t>P ct.</w:t>
            </w:r>
          </w:p>
        </w:tc>
        <w:tc>
          <w:tcPr>
            <w:tcW w:w="2339" w:type="dxa"/>
          </w:tcPr>
          <w:p w:rsidR="0092378F" w:rsidRPr="006C5B1D" w:rsidRDefault="0092378F" w:rsidP="00504A5E">
            <w:pPr>
              <w:spacing w:after="0" w:line="240" w:lineRule="auto"/>
              <w:jc w:val="center"/>
              <w:rPr>
                <w:rFonts w:ascii="Arial" w:eastAsia="MS Mincho" w:hAnsi="Arial" w:cs="Arial"/>
                <w:lang w:val="ro-RO"/>
              </w:rPr>
            </w:pPr>
            <w:r w:rsidRPr="006C5B1D">
              <w:rPr>
                <w:rFonts w:ascii="Arial" w:eastAsia="MS Mincho" w:hAnsi="Arial" w:cs="Arial"/>
                <w:lang w:val="ro-RO"/>
              </w:rPr>
              <w:t>X (m)</w:t>
            </w:r>
          </w:p>
        </w:tc>
        <w:tc>
          <w:tcPr>
            <w:tcW w:w="2339" w:type="dxa"/>
          </w:tcPr>
          <w:p w:rsidR="0092378F" w:rsidRPr="006C5B1D" w:rsidRDefault="0092378F" w:rsidP="00504A5E">
            <w:pPr>
              <w:spacing w:after="0" w:line="240" w:lineRule="auto"/>
              <w:jc w:val="center"/>
              <w:rPr>
                <w:rFonts w:ascii="Arial" w:eastAsia="MS Mincho" w:hAnsi="Arial" w:cs="Arial"/>
                <w:lang w:val="ro-RO"/>
              </w:rPr>
            </w:pPr>
            <w:r w:rsidRPr="006C5B1D">
              <w:rPr>
                <w:rFonts w:ascii="Arial" w:eastAsia="MS Mincho" w:hAnsi="Arial" w:cs="Arial"/>
                <w:lang w:val="ro-RO"/>
              </w:rPr>
              <w:t>Y (m)</w:t>
            </w:r>
          </w:p>
        </w:tc>
      </w:tr>
      <w:tr w:rsidR="00E84043" w:rsidRPr="006C5B1D" w:rsidTr="00504A5E">
        <w:tc>
          <w:tcPr>
            <w:tcW w:w="709" w:type="dxa"/>
          </w:tcPr>
          <w:p w:rsidR="00E84043" w:rsidRPr="006C5B1D" w:rsidRDefault="00E84043" w:rsidP="00504A5E">
            <w:pPr>
              <w:spacing w:after="0" w:line="240" w:lineRule="auto"/>
              <w:jc w:val="center"/>
              <w:rPr>
                <w:rFonts w:ascii="Arial" w:eastAsia="MS Mincho" w:hAnsi="Arial" w:cs="Arial"/>
                <w:lang w:val="ro-RO"/>
              </w:rPr>
            </w:pPr>
            <w:r>
              <w:rPr>
                <w:rFonts w:ascii="Arial" w:eastAsia="MS Mincho" w:hAnsi="Arial" w:cs="Arial"/>
                <w:lang w:val="ro-RO"/>
              </w:rPr>
              <w:t>6</w:t>
            </w:r>
          </w:p>
        </w:tc>
        <w:tc>
          <w:tcPr>
            <w:tcW w:w="2339" w:type="dxa"/>
          </w:tcPr>
          <w:p w:rsidR="00E84043" w:rsidRPr="006C5B1D" w:rsidRDefault="00E84043" w:rsidP="00504A5E">
            <w:pPr>
              <w:spacing w:after="0" w:line="240" w:lineRule="auto"/>
              <w:jc w:val="center"/>
              <w:rPr>
                <w:rFonts w:ascii="Arial" w:hAnsi="Arial" w:cs="Arial"/>
                <w:lang w:val="ro-RO"/>
              </w:rPr>
            </w:pPr>
            <w:r w:rsidRPr="006C5B1D">
              <w:rPr>
                <w:rFonts w:ascii="Arial" w:hAnsi="Arial" w:cs="Arial"/>
                <w:lang w:val="ro-RO"/>
              </w:rPr>
              <w:t>6</w:t>
            </w:r>
            <w:r>
              <w:rPr>
                <w:rFonts w:ascii="Arial" w:hAnsi="Arial" w:cs="Arial"/>
                <w:lang w:val="ro-RO"/>
              </w:rPr>
              <w:t>4</w:t>
            </w:r>
            <w:r w:rsidRPr="006C5B1D">
              <w:rPr>
                <w:rFonts w:ascii="Arial" w:hAnsi="Arial" w:cs="Arial"/>
                <w:lang w:val="ro-RO"/>
              </w:rPr>
              <w:t>8</w:t>
            </w:r>
            <w:r>
              <w:rPr>
                <w:rFonts w:ascii="Arial" w:hAnsi="Arial" w:cs="Arial"/>
                <w:lang w:val="ro-RO"/>
              </w:rPr>
              <w:t>568</w:t>
            </w:r>
            <w:r w:rsidRPr="006C5B1D">
              <w:rPr>
                <w:rFonts w:ascii="Arial" w:hAnsi="Arial" w:cs="Arial"/>
                <w:lang w:val="ro-RO"/>
              </w:rPr>
              <w:t>,</w:t>
            </w:r>
            <w:r>
              <w:rPr>
                <w:rFonts w:ascii="Arial" w:hAnsi="Arial" w:cs="Arial"/>
                <w:lang w:val="ro-RO"/>
              </w:rPr>
              <w:t>448</w:t>
            </w:r>
          </w:p>
        </w:tc>
        <w:tc>
          <w:tcPr>
            <w:tcW w:w="2339" w:type="dxa"/>
          </w:tcPr>
          <w:p w:rsidR="00E84043" w:rsidRPr="006C5B1D" w:rsidRDefault="00E84043" w:rsidP="00E84043">
            <w:pPr>
              <w:spacing w:after="0" w:line="240" w:lineRule="auto"/>
              <w:jc w:val="center"/>
              <w:rPr>
                <w:rFonts w:ascii="Arial" w:hAnsi="Arial" w:cs="Arial"/>
                <w:lang w:val="ro-RO"/>
              </w:rPr>
            </w:pPr>
            <w:r>
              <w:rPr>
                <w:rFonts w:ascii="Arial" w:hAnsi="Arial" w:cs="Arial"/>
                <w:lang w:val="ro-RO"/>
              </w:rPr>
              <w:t>529398</w:t>
            </w:r>
            <w:r w:rsidRPr="006C5B1D">
              <w:rPr>
                <w:rFonts w:ascii="Arial" w:hAnsi="Arial" w:cs="Arial"/>
                <w:lang w:val="ro-RO"/>
              </w:rPr>
              <w:t>,</w:t>
            </w:r>
            <w:r>
              <w:rPr>
                <w:rFonts w:ascii="Arial" w:hAnsi="Arial" w:cs="Arial"/>
                <w:lang w:val="ro-RO"/>
              </w:rPr>
              <w:t>071</w:t>
            </w:r>
          </w:p>
        </w:tc>
      </w:tr>
      <w:tr w:rsidR="0092378F" w:rsidRPr="006C5B1D" w:rsidTr="00504A5E">
        <w:tc>
          <w:tcPr>
            <w:tcW w:w="709" w:type="dxa"/>
          </w:tcPr>
          <w:p w:rsidR="0092378F" w:rsidRPr="006C5B1D" w:rsidRDefault="0092378F" w:rsidP="00504A5E">
            <w:pPr>
              <w:spacing w:after="0" w:line="240" w:lineRule="auto"/>
              <w:jc w:val="center"/>
              <w:rPr>
                <w:rFonts w:ascii="Arial" w:hAnsi="Arial" w:cs="Arial"/>
                <w:lang w:val="ro-RO"/>
              </w:rPr>
            </w:pPr>
            <w:r w:rsidRPr="006C5B1D">
              <w:rPr>
                <w:rFonts w:ascii="Arial" w:hAnsi="Arial" w:cs="Arial"/>
                <w:lang w:val="ro-RO"/>
              </w:rPr>
              <w:t>1</w:t>
            </w:r>
            <w:r w:rsidR="00E84043">
              <w:rPr>
                <w:rFonts w:ascii="Arial" w:hAnsi="Arial" w:cs="Arial"/>
                <w:lang w:val="ro-RO"/>
              </w:rPr>
              <w:t>0</w:t>
            </w:r>
          </w:p>
        </w:tc>
        <w:tc>
          <w:tcPr>
            <w:tcW w:w="2339" w:type="dxa"/>
          </w:tcPr>
          <w:p w:rsidR="0092378F" w:rsidRPr="006C5B1D" w:rsidRDefault="0092378F" w:rsidP="00E84043">
            <w:pPr>
              <w:spacing w:after="0" w:line="240" w:lineRule="auto"/>
              <w:jc w:val="center"/>
              <w:rPr>
                <w:rFonts w:ascii="Arial" w:hAnsi="Arial" w:cs="Arial"/>
                <w:lang w:val="ro-RO"/>
              </w:rPr>
            </w:pPr>
            <w:r w:rsidRPr="006C5B1D">
              <w:rPr>
                <w:rFonts w:ascii="Arial" w:hAnsi="Arial" w:cs="Arial"/>
                <w:lang w:val="ro-RO"/>
              </w:rPr>
              <w:t>6</w:t>
            </w:r>
            <w:r>
              <w:rPr>
                <w:rFonts w:ascii="Arial" w:hAnsi="Arial" w:cs="Arial"/>
                <w:lang w:val="ro-RO"/>
              </w:rPr>
              <w:t>4</w:t>
            </w:r>
            <w:r w:rsidRPr="006C5B1D">
              <w:rPr>
                <w:rFonts w:ascii="Arial" w:hAnsi="Arial" w:cs="Arial"/>
                <w:lang w:val="ro-RO"/>
              </w:rPr>
              <w:t>8</w:t>
            </w:r>
            <w:r w:rsidR="00E84043">
              <w:rPr>
                <w:rFonts w:ascii="Arial" w:hAnsi="Arial" w:cs="Arial"/>
                <w:lang w:val="ro-RO"/>
              </w:rPr>
              <w:t>562</w:t>
            </w:r>
            <w:r w:rsidRPr="006C5B1D">
              <w:rPr>
                <w:rFonts w:ascii="Arial" w:hAnsi="Arial" w:cs="Arial"/>
                <w:lang w:val="ro-RO"/>
              </w:rPr>
              <w:t>,</w:t>
            </w:r>
            <w:r w:rsidR="00E84043">
              <w:rPr>
                <w:rFonts w:ascii="Arial" w:hAnsi="Arial" w:cs="Arial"/>
                <w:lang w:val="ro-RO"/>
              </w:rPr>
              <w:t>151</w:t>
            </w:r>
          </w:p>
        </w:tc>
        <w:tc>
          <w:tcPr>
            <w:tcW w:w="2339" w:type="dxa"/>
          </w:tcPr>
          <w:p w:rsidR="0092378F" w:rsidRPr="006C5B1D" w:rsidRDefault="0092378F" w:rsidP="0092378F">
            <w:pPr>
              <w:spacing w:after="0" w:line="240" w:lineRule="auto"/>
              <w:jc w:val="center"/>
              <w:rPr>
                <w:rFonts w:ascii="Arial" w:hAnsi="Arial" w:cs="Arial"/>
                <w:lang w:val="ro-RO"/>
              </w:rPr>
            </w:pPr>
            <w:r>
              <w:rPr>
                <w:rFonts w:ascii="Arial" w:hAnsi="Arial" w:cs="Arial"/>
                <w:lang w:val="ro-RO"/>
              </w:rPr>
              <w:t>52</w:t>
            </w:r>
            <w:r w:rsidR="00E84043">
              <w:rPr>
                <w:rFonts w:ascii="Arial" w:hAnsi="Arial" w:cs="Arial"/>
                <w:lang w:val="ro-RO"/>
              </w:rPr>
              <w:t>9320</w:t>
            </w:r>
            <w:r w:rsidRPr="006C5B1D">
              <w:rPr>
                <w:rFonts w:ascii="Arial" w:hAnsi="Arial" w:cs="Arial"/>
                <w:lang w:val="ro-RO"/>
              </w:rPr>
              <w:t>,</w:t>
            </w:r>
            <w:r w:rsidR="00E84043">
              <w:rPr>
                <w:rFonts w:ascii="Arial" w:hAnsi="Arial" w:cs="Arial"/>
                <w:lang w:val="ro-RO"/>
              </w:rPr>
              <w:t>325</w:t>
            </w:r>
          </w:p>
        </w:tc>
      </w:tr>
      <w:tr w:rsidR="0092378F" w:rsidRPr="006C5B1D" w:rsidTr="00504A5E">
        <w:tc>
          <w:tcPr>
            <w:tcW w:w="709" w:type="dxa"/>
          </w:tcPr>
          <w:p w:rsidR="0092378F" w:rsidRPr="006C5B1D" w:rsidRDefault="00E84043" w:rsidP="00504A5E">
            <w:pPr>
              <w:spacing w:after="0" w:line="240" w:lineRule="auto"/>
              <w:jc w:val="center"/>
              <w:rPr>
                <w:rFonts w:ascii="Arial" w:hAnsi="Arial" w:cs="Arial"/>
                <w:lang w:val="ro-RO"/>
              </w:rPr>
            </w:pPr>
            <w:r>
              <w:rPr>
                <w:rFonts w:ascii="Arial" w:hAnsi="Arial" w:cs="Arial"/>
                <w:lang w:val="ro-RO"/>
              </w:rPr>
              <w:t>21</w:t>
            </w:r>
          </w:p>
        </w:tc>
        <w:tc>
          <w:tcPr>
            <w:tcW w:w="2339" w:type="dxa"/>
          </w:tcPr>
          <w:p w:rsidR="0092378F" w:rsidRPr="006C5B1D" w:rsidRDefault="0092378F" w:rsidP="00504A5E">
            <w:pPr>
              <w:spacing w:after="0" w:line="240" w:lineRule="auto"/>
              <w:jc w:val="center"/>
              <w:rPr>
                <w:rFonts w:ascii="Arial" w:hAnsi="Arial" w:cs="Arial"/>
                <w:lang w:val="ro-RO"/>
              </w:rPr>
            </w:pPr>
            <w:r w:rsidRPr="006C5B1D">
              <w:rPr>
                <w:rFonts w:ascii="Arial" w:hAnsi="Arial" w:cs="Arial"/>
                <w:lang w:val="ro-RO"/>
              </w:rPr>
              <w:t>6</w:t>
            </w:r>
            <w:r w:rsidR="00E84043">
              <w:rPr>
                <w:rFonts w:ascii="Arial" w:hAnsi="Arial" w:cs="Arial"/>
                <w:lang w:val="ro-RO"/>
              </w:rPr>
              <w:t>48500,195</w:t>
            </w:r>
          </w:p>
        </w:tc>
        <w:tc>
          <w:tcPr>
            <w:tcW w:w="2339" w:type="dxa"/>
          </w:tcPr>
          <w:p w:rsidR="0092378F" w:rsidRPr="006C5B1D" w:rsidRDefault="00E84043" w:rsidP="00504A5E">
            <w:pPr>
              <w:spacing w:after="0" w:line="240" w:lineRule="auto"/>
              <w:jc w:val="center"/>
              <w:rPr>
                <w:rFonts w:ascii="Arial" w:hAnsi="Arial" w:cs="Arial"/>
                <w:lang w:val="ro-RO"/>
              </w:rPr>
            </w:pPr>
            <w:r>
              <w:rPr>
                <w:rFonts w:ascii="Arial" w:hAnsi="Arial" w:cs="Arial"/>
                <w:lang w:val="ro-RO"/>
              </w:rPr>
              <w:t>529258,433</w:t>
            </w:r>
          </w:p>
        </w:tc>
      </w:tr>
      <w:tr w:rsidR="0092378F" w:rsidRPr="006C5B1D" w:rsidTr="00504A5E">
        <w:tc>
          <w:tcPr>
            <w:tcW w:w="709" w:type="dxa"/>
          </w:tcPr>
          <w:p w:rsidR="0092378F" w:rsidRPr="006C5B1D" w:rsidRDefault="00E84043" w:rsidP="00504A5E">
            <w:pPr>
              <w:spacing w:after="0" w:line="240" w:lineRule="auto"/>
              <w:jc w:val="center"/>
              <w:rPr>
                <w:rFonts w:ascii="Arial" w:hAnsi="Arial" w:cs="Arial"/>
                <w:lang w:val="ro-RO"/>
              </w:rPr>
            </w:pPr>
            <w:r>
              <w:rPr>
                <w:rFonts w:ascii="Arial" w:hAnsi="Arial" w:cs="Arial"/>
                <w:lang w:val="ro-RO"/>
              </w:rPr>
              <w:t>24</w:t>
            </w:r>
          </w:p>
        </w:tc>
        <w:tc>
          <w:tcPr>
            <w:tcW w:w="2339" w:type="dxa"/>
          </w:tcPr>
          <w:p w:rsidR="0092378F" w:rsidRPr="006C5B1D" w:rsidRDefault="00E84043" w:rsidP="00504A5E">
            <w:pPr>
              <w:spacing w:after="0" w:line="240" w:lineRule="auto"/>
              <w:jc w:val="center"/>
              <w:rPr>
                <w:rFonts w:ascii="Arial" w:hAnsi="Arial" w:cs="Arial"/>
                <w:lang w:val="ro-RO"/>
              </w:rPr>
            </w:pPr>
            <w:r>
              <w:rPr>
                <w:rFonts w:ascii="Arial" w:hAnsi="Arial" w:cs="Arial"/>
                <w:lang w:val="ro-RO"/>
              </w:rPr>
              <w:t>648518,189</w:t>
            </w:r>
          </w:p>
        </w:tc>
        <w:tc>
          <w:tcPr>
            <w:tcW w:w="2339" w:type="dxa"/>
          </w:tcPr>
          <w:p w:rsidR="0092378F" w:rsidRPr="006C5B1D" w:rsidRDefault="00E84043" w:rsidP="00504A5E">
            <w:pPr>
              <w:spacing w:after="0" w:line="240" w:lineRule="auto"/>
              <w:jc w:val="center"/>
              <w:rPr>
                <w:rFonts w:ascii="Arial" w:hAnsi="Arial" w:cs="Arial"/>
                <w:lang w:val="ro-RO"/>
              </w:rPr>
            </w:pPr>
            <w:r>
              <w:rPr>
                <w:rFonts w:ascii="Arial" w:hAnsi="Arial" w:cs="Arial"/>
                <w:lang w:val="ro-RO"/>
              </w:rPr>
              <w:t>529245,672</w:t>
            </w:r>
          </w:p>
        </w:tc>
      </w:tr>
    </w:tbl>
    <w:p w:rsidR="00A06BC9" w:rsidRPr="00CB0D42" w:rsidRDefault="00A06BC9" w:rsidP="00616444">
      <w:pPr>
        <w:pStyle w:val="WW-Corptext3"/>
        <w:spacing w:line="240" w:lineRule="auto"/>
        <w:ind w:firstLine="851"/>
        <w:rPr>
          <w:rFonts w:ascii="Arial" w:hAnsi="Arial" w:cs="Arial"/>
          <w:color w:val="000000" w:themeColor="text1"/>
          <w:sz w:val="22"/>
          <w:szCs w:val="22"/>
          <w:lang w:val="ro-RO"/>
        </w:rPr>
      </w:pPr>
    </w:p>
    <w:p w:rsidR="000D6F1C" w:rsidRPr="00CB0D42" w:rsidRDefault="000D6F1C" w:rsidP="00616444">
      <w:pPr>
        <w:pStyle w:val="WW-Corptext3"/>
        <w:spacing w:line="240" w:lineRule="auto"/>
        <w:ind w:firstLine="708"/>
        <w:rPr>
          <w:rFonts w:ascii="Arial" w:hAnsi="Arial" w:cs="Arial"/>
          <w:b/>
          <w:caps/>
          <w:color w:val="000000" w:themeColor="text1"/>
          <w:sz w:val="22"/>
          <w:szCs w:val="22"/>
          <w:lang w:val="ro-RO"/>
        </w:rPr>
      </w:pPr>
      <w:r w:rsidRPr="00CB0D42">
        <w:rPr>
          <w:rFonts w:ascii="Arial" w:hAnsi="Arial" w:cs="Arial"/>
          <w:b/>
          <w:caps/>
          <w:color w:val="000000" w:themeColor="text1"/>
          <w:sz w:val="22"/>
          <w:szCs w:val="22"/>
          <w:lang w:val="ro-RO"/>
        </w:rPr>
        <w:t>III.</w:t>
      </w:r>
      <w:r w:rsidR="00B1333A" w:rsidRPr="00CB0D42">
        <w:rPr>
          <w:rFonts w:ascii="Arial" w:hAnsi="Arial" w:cs="Arial"/>
          <w:b/>
          <w:caps/>
          <w:color w:val="000000" w:themeColor="text1"/>
          <w:sz w:val="22"/>
          <w:szCs w:val="22"/>
          <w:lang w:val="ro-RO"/>
        </w:rPr>
        <w:t>3</w:t>
      </w:r>
      <w:r w:rsidRPr="00CB0D42">
        <w:rPr>
          <w:rFonts w:ascii="Arial" w:hAnsi="Arial" w:cs="Arial"/>
          <w:b/>
          <w:caps/>
          <w:color w:val="000000" w:themeColor="text1"/>
          <w:sz w:val="22"/>
          <w:szCs w:val="22"/>
          <w:lang w:val="ro-RO"/>
        </w:rPr>
        <w:t>. SITUATIE PROPUSA</w:t>
      </w:r>
    </w:p>
    <w:p w:rsidR="00073970" w:rsidRPr="00CB0D42" w:rsidRDefault="00073970" w:rsidP="00616444">
      <w:pPr>
        <w:pStyle w:val="WW-Corptext3"/>
        <w:spacing w:line="240" w:lineRule="auto"/>
        <w:ind w:firstLine="708"/>
        <w:rPr>
          <w:rFonts w:ascii="Arial" w:hAnsi="Arial" w:cs="Arial"/>
          <w:color w:val="000000" w:themeColor="text1"/>
          <w:sz w:val="22"/>
          <w:szCs w:val="22"/>
          <w:lang w:val="ro-RO" w:eastAsia="ro-RO"/>
        </w:rPr>
      </w:pPr>
    </w:p>
    <w:p w:rsidR="000D6F1C" w:rsidRPr="00CB0D42" w:rsidRDefault="000D6F1C" w:rsidP="00616444">
      <w:pPr>
        <w:spacing w:after="0" w:line="240" w:lineRule="auto"/>
        <w:ind w:firstLine="851"/>
        <w:jc w:val="both"/>
        <w:rPr>
          <w:rFonts w:ascii="Arial" w:eastAsia="MS Mincho" w:hAnsi="Arial" w:cs="Arial"/>
          <w:bCs/>
          <w:iCs/>
          <w:color w:val="000000" w:themeColor="text1"/>
          <w:lang w:val="ro-RO"/>
        </w:rPr>
      </w:pPr>
      <w:r w:rsidRPr="00CB0D42">
        <w:rPr>
          <w:rFonts w:ascii="Arial" w:eastAsia="MS Mincho" w:hAnsi="Arial" w:cs="Arial"/>
          <w:bCs/>
          <w:iCs/>
          <w:caps/>
          <w:color w:val="000000" w:themeColor="text1"/>
          <w:lang w:val="ro-RO"/>
        </w:rPr>
        <w:t>R</w:t>
      </w:r>
      <w:r w:rsidRPr="00CB0D42">
        <w:rPr>
          <w:rFonts w:ascii="Arial" w:eastAsia="MS Mincho" w:hAnsi="Arial" w:cs="Arial"/>
          <w:bCs/>
          <w:iCs/>
          <w:color w:val="000000" w:themeColor="text1"/>
          <w:lang w:val="ro-RO"/>
        </w:rPr>
        <w:t xml:space="preserve">ezolvările funcţionale de arhitectură au fost determinate de caracteristicile zonei şi ale amplasamentului, de dorinţele şi necesităţile beneficiarului, urmărindu-se o bună însorire a spaţiului construit. </w:t>
      </w:r>
    </w:p>
    <w:p w:rsidR="000D6F1C" w:rsidRPr="00CB0D42" w:rsidRDefault="000D6F1C" w:rsidP="00616444">
      <w:pPr>
        <w:spacing w:after="0" w:line="240" w:lineRule="auto"/>
        <w:ind w:firstLine="851"/>
        <w:jc w:val="both"/>
        <w:rPr>
          <w:rFonts w:ascii="Arial" w:eastAsia="MS Mincho" w:hAnsi="Arial" w:cs="Arial"/>
          <w:bCs/>
          <w:iCs/>
          <w:color w:val="000000" w:themeColor="text1"/>
          <w:lang w:val="ro-RO"/>
        </w:rPr>
      </w:pPr>
      <w:r w:rsidRPr="00CB0D42">
        <w:rPr>
          <w:rFonts w:ascii="Arial" w:eastAsia="MS Mincho" w:hAnsi="Arial" w:cs="Arial"/>
          <w:bCs/>
          <w:iCs/>
          <w:color w:val="000000" w:themeColor="text1"/>
          <w:lang w:val="ro-RO"/>
        </w:rPr>
        <w:lastRenderedPageBreak/>
        <w:t xml:space="preserve">Funcţional, pensiunea a fost proiectată cu bucătăria la dispoziţia clientului, fiind utilată în acest scop. </w:t>
      </w:r>
      <w:r w:rsidR="007D6A4E">
        <w:rPr>
          <w:rFonts w:ascii="Arial" w:eastAsia="MS Mincho" w:hAnsi="Arial" w:cs="Arial"/>
          <w:bCs/>
          <w:iCs/>
          <w:color w:val="000000" w:themeColor="text1"/>
          <w:lang w:val="ro-RO"/>
        </w:rPr>
        <w:t>Sala de mesă</w:t>
      </w:r>
      <w:r w:rsidR="006C1B29" w:rsidRPr="00CB0D42">
        <w:rPr>
          <w:rFonts w:ascii="Arial" w:eastAsia="MS Mincho" w:hAnsi="Arial" w:cs="Arial"/>
          <w:bCs/>
          <w:iCs/>
          <w:color w:val="000000" w:themeColor="text1"/>
          <w:lang w:val="ro-RO"/>
        </w:rPr>
        <w:t xml:space="preserve"> </w:t>
      </w:r>
      <w:r w:rsidR="007D6A4E">
        <w:rPr>
          <w:rFonts w:ascii="Arial" w:eastAsia="MS Mincho" w:hAnsi="Arial" w:cs="Arial"/>
          <w:bCs/>
          <w:iCs/>
          <w:color w:val="000000" w:themeColor="text1"/>
          <w:lang w:val="ro-RO"/>
        </w:rPr>
        <w:t>este dimensionată si mobilată</w:t>
      </w:r>
      <w:r w:rsidR="006C1B29" w:rsidRPr="00CB0D42">
        <w:rPr>
          <w:rFonts w:ascii="Arial" w:eastAsia="MS Mincho" w:hAnsi="Arial" w:cs="Arial"/>
          <w:bCs/>
          <w:iCs/>
          <w:color w:val="000000" w:themeColor="text1"/>
          <w:lang w:val="ro-RO"/>
        </w:rPr>
        <w:t xml:space="preserve"> </w:t>
      </w:r>
      <w:r w:rsidRPr="00CB0D42">
        <w:rPr>
          <w:rFonts w:ascii="Arial" w:eastAsia="MS Mincho" w:hAnsi="Arial" w:cs="Arial"/>
          <w:bCs/>
          <w:iCs/>
          <w:color w:val="000000" w:themeColor="text1"/>
          <w:lang w:val="ro-RO"/>
        </w:rPr>
        <w:t xml:space="preserve"> pentru a se asigura numărul de locuri corespunzător camerelor de cazare. </w:t>
      </w:r>
    </w:p>
    <w:p w:rsidR="000D6F1C" w:rsidRPr="00CB0D42" w:rsidRDefault="000D6F1C" w:rsidP="00616444">
      <w:pPr>
        <w:spacing w:after="0" w:line="240" w:lineRule="auto"/>
        <w:ind w:firstLine="851"/>
        <w:jc w:val="both"/>
        <w:rPr>
          <w:rFonts w:ascii="Arial" w:eastAsia="MS Mincho" w:hAnsi="Arial" w:cs="Arial"/>
          <w:bCs/>
          <w:iCs/>
          <w:color w:val="000000" w:themeColor="text1"/>
          <w:lang w:val="ro-RO"/>
        </w:rPr>
      </w:pPr>
      <w:r w:rsidRPr="00CB0D42">
        <w:rPr>
          <w:rFonts w:ascii="Arial" w:eastAsia="MS Mincho" w:hAnsi="Arial" w:cs="Arial"/>
          <w:bCs/>
          <w:iCs/>
          <w:color w:val="000000" w:themeColor="text1"/>
          <w:lang w:val="ro-RO"/>
        </w:rPr>
        <w:t xml:space="preserve">Pensiunea va dispune de </w:t>
      </w:r>
      <w:r w:rsidR="007D6A4E">
        <w:rPr>
          <w:rFonts w:ascii="Arial" w:eastAsia="MS Mincho" w:hAnsi="Arial" w:cs="Arial"/>
          <w:bCs/>
          <w:iCs/>
          <w:color w:val="000000" w:themeColor="text1"/>
          <w:lang w:val="ro-RO"/>
        </w:rPr>
        <w:t>6</w:t>
      </w:r>
      <w:r w:rsidRPr="00CB0D42">
        <w:rPr>
          <w:rFonts w:ascii="Arial" w:eastAsia="MS Mincho" w:hAnsi="Arial" w:cs="Arial"/>
          <w:bCs/>
          <w:iCs/>
          <w:color w:val="000000" w:themeColor="text1"/>
          <w:lang w:val="ro-RO"/>
        </w:rPr>
        <w:t xml:space="preserve"> camere de cazare a câte 2 locuri, cu</w:t>
      </w:r>
      <w:r w:rsidR="00C56AFA" w:rsidRPr="00CB0D42">
        <w:rPr>
          <w:rFonts w:ascii="Arial" w:eastAsia="MS Mincho" w:hAnsi="Arial" w:cs="Arial"/>
          <w:bCs/>
          <w:iCs/>
          <w:color w:val="000000" w:themeColor="text1"/>
          <w:lang w:val="ro-RO"/>
        </w:rPr>
        <w:t xml:space="preserve"> baie proprie </w:t>
      </w:r>
      <w:r w:rsidRPr="00CB0D42">
        <w:rPr>
          <w:rFonts w:ascii="Arial" w:eastAsia="MS Mincho" w:hAnsi="Arial" w:cs="Arial"/>
          <w:bCs/>
          <w:iCs/>
          <w:color w:val="000000" w:themeColor="text1"/>
          <w:lang w:val="ro-RO"/>
        </w:rPr>
        <w:t>.</w:t>
      </w:r>
    </w:p>
    <w:p w:rsidR="000D6F1C" w:rsidRPr="00CB0D42" w:rsidRDefault="000D6F1C" w:rsidP="00616444">
      <w:pPr>
        <w:spacing w:after="0" w:line="240" w:lineRule="auto"/>
        <w:ind w:firstLine="851"/>
        <w:jc w:val="both"/>
        <w:rPr>
          <w:rFonts w:ascii="Arial" w:eastAsia="MS Mincho" w:hAnsi="Arial" w:cs="Arial"/>
          <w:bCs/>
          <w:iCs/>
          <w:color w:val="000000" w:themeColor="text1"/>
          <w:lang w:val="ro-RO"/>
        </w:rPr>
      </w:pPr>
      <w:r w:rsidRPr="00CB0D42">
        <w:rPr>
          <w:rFonts w:ascii="Arial" w:eastAsia="MS Mincho" w:hAnsi="Arial" w:cs="Arial"/>
          <w:bCs/>
          <w:iCs/>
          <w:color w:val="000000" w:themeColor="text1"/>
          <w:lang w:val="ro-RO"/>
        </w:rPr>
        <w:t xml:space="preserve">Capacitatea maximă de cazare este de </w:t>
      </w:r>
      <w:r w:rsidR="007D6A4E">
        <w:rPr>
          <w:rFonts w:ascii="Arial" w:eastAsia="MS Mincho" w:hAnsi="Arial" w:cs="Arial"/>
          <w:bCs/>
          <w:iCs/>
          <w:color w:val="000000" w:themeColor="text1"/>
          <w:lang w:val="ro-RO"/>
        </w:rPr>
        <w:t>12</w:t>
      </w:r>
      <w:r w:rsidRPr="00CB0D42">
        <w:rPr>
          <w:rFonts w:ascii="Arial" w:eastAsia="MS Mincho" w:hAnsi="Arial" w:cs="Arial"/>
          <w:bCs/>
          <w:iCs/>
          <w:color w:val="000000" w:themeColor="text1"/>
          <w:lang w:val="ro-RO"/>
        </w:rPr>
        <w:t xml:space="preserve"> locuri.</w:t>
      </w:r>
    </w:p>
    <w:p w:rsidR="000D6F1C" w:rsidRPr="00CB0D42" w:rsidRDefault="000D6F1C" w:rsidP="00616444">
      <w:pPr>
        <w:spacing w:after="0" w:line="240" w:lineRule="auto"/>
        <w:ind w:firstLine="851"/>
        <w:jc w:val="both"/>
        <w:rPr>
          <w:rFonts w:ascii="Arial" w:eastAsia="MS Mincho" w:hAnsi="Arial" w:cs="Arial"/>
          <w:bCs/>
          <w:iCs/>
          <w:color w:val="000000" w:themeColor="text1"/>
          <w:lang w:val="ro-RO"/>
        </w:rPr>
      </w:pPr>
      <w:r w:rsidRPr="00CB0D42">
        <w:rPr>
          <w:rFonts w:ascii="Arial" w:eastAsia="MS Mincho" w:hAnsi="Arial" w:cs="Arial"/>
          <w:bCs/>
          <w:iCs/>
          <w:color w:val="000000" w:themeColor="text1"/>
          <w:lang w:val="ro-RO"/>
        </w:rPr>
        <w:t>Podul construcţiei nu este utilizabil, este revăzut cu luminatoare necesare ventilaţiei.</w:t>
      </w:r>
    </w:p>
    <w:p w:rsidR="000D6F1C" w:rsidRPr="00CB0D42" w:rsidRDefault="00DC5DD6" w:rsidP="00616444">
      <w:pPr>
        <w:spacing w:after="0" w:line="240" w:lineRule="auto"/>
        <w:ind w:firstLine="851"/>
        <w:jc w:val="both"/>
        <w:rPr>
          <w:rFonts w:ascii="Arial" w:eastAsia="MS Mincho" w:hAnsi="Arial" w:cs="Arial"/>
          <w:bCs/>
          <w:iCs/>
          <w:color w:val="000000" w:themeColor="text1"/>
          <w:lang w:val="ro-RO"/>
        </w:rPr>
      </w:pPr>
      <w:r w:rsidRPr="00CB0D42">
        <w:rPr>
          <w:rFonts w:ascii="Arial" w:eastAsia="MS Mincho" w:hAnsi="Arial" w:cs="Arial"/>
          <w:bCs/>
          <w:iCs/>
          <w:color w:val="000000" w:themeColor="text1"/>
          <w:lang w:val="ro-RO"/>
        </w:rPr>
        <w:t xml:space="preserve">Pentru acces in </w:t>
      </w:r>
      <w:r w:rsidR="0092378F">
        <w:rPr>
          <w:rFonts w:ascii="Arial" w:eastAsia="MS Mincho" w:hAnsi="Arial" w:cs="Arial"/>
          <w:bCs/>
          <w:iCs/>
          <w:color w:val="000000" w:themeColor="text1"/>
          <w:lang w:val="ro-RO"/>
        </w:rPr>
        <w:t xml:space="preserve">pensiune (hol </w:t>
      </w:r>
      <w:r w:rsidRPr="00CB0D42">
        <w:rPr>
          <w:rFonts w:ascii="Arial" w:eastAsia="MS Mincho" w:hAnsi="Arial" w:cs="Arial"/>
          <w:bCs/>
          <w:iCs/>
          <w:color w:val="000000" w:themeColor="text1"/>
          <w:lang w:val="ro-RO"/>
        </w:rPr>
        <w:t>receptie</w:t>
      </w:r>
      <w:r w:rsidR="0092378F">
        <w:rPr>
          <w:rFonts w:ascii="Arial" w:eastAsia="MS Mincho" w:hAnsi="Arial" w:cs="Arial"/>
          <w:bCs/>
          <w:iCs/>
          <w:color w:val="000000" w:themeColor="text1"/>
          <w:lang w:val="ro-RO"/>
        </w:rPr>
        <w:t>)</w:t>
      </w:r>
      <w:r w:rsidRPr="00CB0D42">
        <w:rPr>
          <w:rFonts w:ascii="Arial" w:eastAsia="MS Mincho" w:hAnsi="Arial" w:cs="Arial"/>
          <w:bCs/>
          <w:iCs/>
          <w:color w:val="000000" w:themeColor="text1"/>
          <w:lang w:val="ro-RO"/>
        </w:rPr>
        <w:t xml:space="preserve"> </w:t>
      </w:r>
      <w:r w:rsidR="000D6F1C" w:rsidRPr="00CB0D42">
        <w:rPr>
          <w:rFonts w:ascii="Arial" w:eastAsia="MS Mincho" w:hAnsi="Arial" w:cs="Arial"/>
          <w:bCs/>
          <w:iCs/>
          <w:color w:val="000000" w:themeColor="text1"/>
          <w:lang w:val="ro-RO"/>
        </w:rPr>
        <w:t>se va construi o rampă pentru persoane cu handicap, cu panta de 8%.</w:t>
      </w:r>
    </w:p>
    <w:p w:rsidR="000D6F1C" w:rsidRPr="00CB0D42" w:rsidRDefault="000D6F1C" w:rsidP="00616444">
      <w:pPr>
        <w:spacing w:after="0" w:line="240" w:lineRule="auto"/>
        <w:ind w:firstLine="851"/>
        <w:jc w:val="both"/>
        <w:rPr>
          <w:rFonts w:ascii="Arial" w:eastAsia="MS Mincho" w:hAnsi="Arial" w:cs="Arial"/>
          <w:bCs/>
          <w:iCs/>
          <w:color w:val="000000" w:themeColor="text1"/>
          <w:lang w:val="ro-RO"/>
        </w:rPr>
      </w:pPr>
      <w:r w:rsidRPr="00CB0D42">
        <w:rPr>
          <w:rFonts w:ascii="Arial" w:eastAsia="MS Mincho" w:hAnsi="Arial" w:cs="Arial"/>
          <w:bCs/>
          <w:iCs/>
          <w:color w:val="000000" w:themeColor="text1"/>
          <w:lang w:val="ro-RO"/>
        </w:rPr>
        <w:t xml:space="preserve">Accesul principal în clădire se realizează de la </w:t>
      </w:r>
      <w:r w:rsidR="007D6A4E">
        <w:rPr>
          <w:rFonts w:ascii="Arial" w:eastAsia="MS Mincho" w:hAnsi="Arial" w:cs="Arial"/>
          <w:bCs/>
          <w:iCs/>
          <w:color w:val="000000" w:themeColor="text1"/>
          <w:lang w:val="ro-RO"/>
        </w:rPr>
        <w:t>drumul de acces (str. Poligonului)</w:t>
      </w:r>
      <w:r w:rsidR="00695143" w:rsidRPr="00CB0D42">
        <w:rPr>
          <w:rFonts w:ascii="Arial" w:eastAsia="MS Mincho" w:hAnsi="Arial" w:cs="Arial"/>
          <w:bCs/>
          <w:iCs/>
          <w:color w:val="000000" w:themeColor="text1"/>
          <w:lang w:val="ro-RO"/>
        </w:rPr>
        <w:t xml:space="preserve"> pe </w:t>
      </w:r>
      <w:r w:rsidR="00C56AFA" w:rsidRPr="00CB0D42">
        <w:rPr>
          <w:rFonts w:ascii="Arial" w:eastAsia="MS Mincho" w:hAnsi="Arial" w:cs="Arial"/>
          <w:bCs/>
          <w:iCs/>
          <w:color w:val="000000" w:themeColor="text1"/>
          <w:lang w:val="ro-RO"/>
        </w:rPr>
        <w:t xml:space="preserve">fatada principala </w:t>
      </w:r>
      <w:r w:rsidR="00695143" w:rsidRPr="00CB0D42">
        <w:rPr>
          <w:rFonts w:ascii="Arial" w:eastAsia="MS Mincho" w:hAnsi="Arial" w:cs="Arial"/>
          <w:bCs/>
          <w:iCs/>
          <w:color w:val="000000" w:themeColor="text1"/>
          <w:lang w:val="ro-RO"/>
        </w:rPr>
        <w:t xml:space="preserve"> a clădirii, cu acces în recepţie şi casa scării.</w:t>
      </w:r>
    </w:p>
    <w:p w:rsidR="00695143" w:rsidRPr="00CB0D42" w:rsidRDefault="00695143" w:rsidP="00616444">
      <w:pPr>
        <w:tabs>
          <w:tab w:val="left" w:pos="0"/>
        </w:tabs>
        <w:spacing w:after="0" w:line="240" w:lineRule="auto"/>
        <w:ind w:firstLine="851"/>
        <w:jc w:val="both"/>
        <w:rPr>
          <w:rFonts w:ascii="Arial" w:eastAsia="MS Mincho" w:hAnsi="Arial" w:cs="Arial"/>
          <w:bCs/>
          <w:iCs/>
          <w:color w:val="000000" w:themeColor="text1"/>
          <w:lang w:val="ro-RO"/>
        </w:rPr>
      </w:pPr>
      <w:r w:rsidRPr="00CB0D42">
        <w:rPr>
          <w:rFonts w:ascii="Arial" w:eastAsia="MS Mincho" w:hAnsi="Arial" w:cs="Arial"/>
          <w:bCs/>
          <w:iCs/>
          <w:color w:val="000000" w:themeColor="text1"/>
          <w:lang w:val="ro-RO"/>
        </w:rPr>
        <w:t>Accesul de la la etaj se va realiza din hol printr-o scară cu structură din beton armat, placată cu lemn. De la etaj la podul neutilizabil se va realiza o scară de acces, cu structură metalică.</w:t>
      </w:r>
    </w:p>
    <w:p w:rsidR="007D6A4E" w:rsidRDefault="007D6A4E" w:rsidP="00616444">
      <w:pPr>
        <w:spacing w:after="0" w:line="240" w:lineRule="auto"/>
        <w:ind w:firstLine="1134"/>
        <w:jc w:val="center"/>
        <w:rPr>
          <w:rFonts w:ascii="Arial" w:hAnsi="Arial" w:cs="Arial"/>
          <w:b/>
          <w:bCs/>
        </w:rPr>
      </w:pPr>
      <w:r w:rsidRPr="00ED0774">
        <w:rPr>
          <w:rFonts w:ascii="Arial" w:hAnsi="Arial" w:cs="Arial"/>
          <w:b/>
          <w:bCs/>
        </w:rPr>
        <w:t>FUNCŢIUNI INTERIOARE PROPUSE:</w:t>
      </w:r>
    </w:p>
    <w:p w:rsidR="007D6A4E" w:rsidRPr="00ED0774" w:rsidRDefault="007D6A4E" w:rsidP="00616444">
      <w:pPr>
        <w:spacing w:after="0" w:line="240" w:lineRule="auto"/>
        <w:ind w:firstLine="1134"/>
        <w:jc w:val="center"/>
        <w:rPr>
          <w:rFonts w:ascii="Arial" w:hAnsi="Arial" w:cs="Arial"/>
          <w:b/>
          <w:bCs/>
        </w:rPr>
      </w:pPr>
      <w:r>
        <w:rPr>
          <w:rFonts w:ascii="Arial" w:hAnsi="Arial" w:cs="Arial"/>
          <w:b/>
          <w:bCs/>
        </w:rPr>
        <w:t>PENSIUNE</w:t>
      </w:r>
    </w:p>
    <w:p w:rsidR="0046029C" w:rsidRPr="00BD7EF7" w:rsidRDefault="0046029C" w:rsidP="00616444">
      <w:pPr>
        <w:numPr>
          <w:ilvl w:val="0"/>
          <w:numId w:val="15"/>
        </w:numPr>
        <w:tabs>
          <w:tab w:val="left" w:pos="284"/>
        </w:tabs>
        <w:spacing w:after="0" w:line="240" w:lineRule="auto"/>
        <w:ind w:left="0" w:firstLine="0"/>
        <w:rPr>
          <w:rFonts w:ascii="Arial" w:eastAsia="MS Mincho" w:hAnsi="Arial" w:cs="Arial"/>
          <w:bCs/>
          <w:iCs/>
          <w:lang w:val="ro-RO"/>
        </w:rPr>
      </w:pPr>
      <w:r w:rsidRPr="00BD7EF7">
        <w:rPr>
          <w:rFonts w:ascii="Arial" w:eastAsia="MS Mincho" w:hAnsi="Arial" w:cs="Arial"/>
          <w:bCs/>
          <w:iCs/>
          <w:caps/>
          <w:lang w:val="ro-RO"/>
        </w:rPr>
        <w:t>SUBSOL</w:t>
      </w:r>
      <w:r>
        <w:rPr>
          <w:rFonts w:ascii="Arial" w:eastAsia="MS Mincho" w:hAnsi="Arial" w:cs="Arial"/>
          <w:bCs/>
          <w:iCs/>
          <w:caps/>
          <w:lang w:val="ro-RO"/>
        </w:rPr>
        <w:t xml:space="preserve"> PARTIAL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3969"/>
        <w:gridCol w:w="709"/>
        <w:gridCol w:w="992"/>
        <w:gridCol w:w="567"/>
      </w:tblGrid>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xml:space="preserve">- Hol </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12,65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Magazie</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27,80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Magazie</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7,60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Beci</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11,40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Centrala termica</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15,40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7938" w:type="dxa"/>
            <w:gridSpan w:val="2"/>
          </w:tcPr>
          <w:p w:rsidR="0046029C" w:rsidRPr="007D6A4E" w:rsidRDefault="0046029C" w:rsidP="00616444">
            <w:pPr>
              <w:spacing w:after="0" w:line="240" w:lineRule="auto"/>
              <w:rPr>
                <w:rFonts w:ascii="Arial" w:eastAsia="MS Mincho" w:hAnsi="Arial" w:cs="Arial"/>
                <w:bCs/>
                <w:iCs/>
                <w:lang w:val="ro-RO"/>
              </w:rPr>
            </w:pPr>
            <w:r w:rsidRPr="007D6A4E">
              <w:rPr>
                <w:rFonts w:ascii="Arial" w:hAnsi="Arial" w:cs="Arial"/>
                <w:b/>
                <w:lang w:val="fr-FR"/>
              </w:rPr>
              <w:t>Total arie utila subsol :</w:t>
            </w:r>
          </w:p>
        </w:tc>
        <w:tc>
          <w:tcPr>
            <w:tcW w:w="709" w:type="dxa"/>
          </w:tcPr>
          <w:p w:rsidR="0046029C" w:rsidRPr="007D6A4E" w:rsidRDefault="0046029C" w:rsidP="00616444">
            <w:pPr>
              <w:spacing w:after="0" w:line="240" w:lineRule="auto"/>
              <w:jc w:val="right"/>
              <w:rPr>
                <w:rFonts w:ascii="Arial" w:eastAsia="MS Mincho" w:hAnsi="Arial" w:cs="Arial"/>
                <w:b/>
                <w:bCs/>
                <w:iCs/>
                <w:lang w:val="ro-RO"/>
              </w:rPr>
            </w:pPr>
            <w:r w:rsidRPr="007D6A4E">
              <w:rPr>
                <w:rFonts w:ascii="Arial" w:eastAsia="MS Mincho" w:hAnsi="Arial" w:cs="Arial"/>
                <w:b/>
                <w:bCs/>
                <w:iCs/>
                <w:lang w:val="ro-RO"/>
              </w:rPr>
              <w:t>Su=</w:t>
            </w:r>
          </w:p>
        </w:tc>
        <w:tc>
          <w:tcPr>
            <w:tcW w:w="992" w:type="dxa"/>
          </w:tcPr>
          <w:p w:rsidR="0046029C" w:rsidRPr="007D6A4E" w:rsidRDefault="0046029C" w:rsidP="00616444">
            <w:pPr>
              <w:spacing w:after="0" w:line="240" w:lineRule="auto"/>
              <w:jc w:val="right"/>
              <w:rPr>
                <w:rFonts w:ascii="Arial" w:eastAsia="MS Mincho" w:hAnsi="Arial" w:cs="Arial"/>
                <w:b/>
                <w:bCs/>
                <w:iCs/>
                <w:lang w:val="ro-RO"/>
              </w:rPr>
            </w:pPr>
            <w:r w:rsidRPr="007D6A4E">
              <w:rPr>
                <w:rFonts w:ascii="Arial" w:eastAsia="MS Mincho" w:hAnsi="Arial" w:cs="Arial"/>
                <w:b/>
                <w:bCs/>
                <w:iCs/>
                <w:lang w:val="ro-RO"/>
              </w:rPr>
              <w:t>74,85</w:t>
            </w:r>
          </w:p>
        </w:tc>
        <w:tc>
          <w:tcPr>
            <w:tcW w:w="567" w:type="dxa"/>
          </w:tcPr>
          <w:p w:rsidR="0046029C" w:rsidRPr="007D6A4E" w:rsidRDefault="0046029C" w:rsidP="00616444">
            <w:pPr>
              <w:spacing w:after="0" w:line="240" w:lineRule="auto"/>
              <w:jc w:val="right"/>
              <w:rPr>
                <w:rFonts w:ascii="Arial" w:eastAsia="MS Mincho" w:hAnsi="Arial" w:cs="Arial"/>
                <w:b/>
                <w:bCs/>
                <w:iCs/>
                <w:lang w:val="ro-RO"/>
              </w:rPr>
            </w:pPr>
            <w:r w:rsidRPr="007D6A4E">
              <w:rPr>
                <w:rFonts w:ascii="Arial" w:eastAsia="MS Mincho" w:hAnsi="Arial" w:cs="Arial"/>
                <w:b/>
                <w:bCs/>
                <w:iCs/>
                <w:lang w:val="ro-RO"/>
              </w:rPr>
              <w:t>mp</w:t>
            </w:r>
          </w:p>
        </w:tc>
      </w:tr>
    </w:tbl>
    <w:p w:rsidR="0046029C" w:rsidRPr="007D6A4E" w:rsidRDefault="0046029C" w:rsidP="00616444">
      <w:pPr>
        <w:tabs>
          <w:tab w:val="left" w:pos="284"/>
        </w:tabs>
        <w:spacing w:after="0" w:line="240" w:lineRule="auto"/>
        <w:rPr>
          <w:rFonts w:ascii="Arial" w:eastAsia="MS Mincho" w:hAnsi="Arial" w:cs="Arial"/>
          <w:bCs/>
          <w:iCs/>
          <w:lang w:val="ro-RO"/>
        </w:rPr>
      </w:pPr>
    </w:p>
    <w:p w:rsidR="0046029C" w:rsidRPr="007D6A4E" w:rsidRDefault="0046029C" w:rsidP="00616444">
      <w:pPr>
        <w:numPr>
          <w:ilvl w:val="0"/>
          <w:numId w:val="15"/>
        </w:numPr>
        <w:tabs>
          <w:tab w:val="left" w:pos="284"/>
        </w:tabs>
        <w:spacing w:after="0" w:line="240" w:lineRule="auto"/>
        <w:ind w:left="0" w:firstLine="0"/>
        <w:rPr>
          <w:rFonts w:ascii="Arial" w:eastAsia="MS Mincho" w:hAnsi="Arial" w:cs="Arial"/>
          <w:bCs/>
          <w:iCs/>
          <w:lang w:val="ro-RO"/>
        </w:rPr>
      </w:pPr>
      <w:r w:rsidRPr="007D6A4E">
        <w:rPr>
          <w:rFonts w:ascii="Arial" w:eastAsia="MS Mincho" w:hAnsi="Arial" w:cs="Arial"/>
          <w:bCs/>
          <w:iCs/>
          <w:caps/>
          <w:lang w:val="ro-RO"/>
        </w:rPr>
        <w:t>parter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3969"/>
        <w:gridCol w:w="709"/>
        <w:gridCol w:w="992"/>
        <w:gridCol w:w="567"/>
      </w:tblGrid>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Pridvor</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vAlign w:val="center"/>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18,00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xml:space="preserve">- Terasa </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vAlign w:val="center"/>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50,05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Hol + recepţie + casa scării</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vAlign w:val="center"/>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20,25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Hol + WC</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vAlign w:val="center"/>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6,10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WC persoane cu dizabilităti</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vAlign w:val="center"/>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4,85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Loc joaca copii</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vAlign w:val="center"/>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13,05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xml:space="preserve">- Salon </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vAlign w:val="center"/>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47,20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xml:space="preserve">- Loc servire masă </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vAlign w:val="center"/>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50,90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Bucătărie (la dispoziţia turistului)</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xml:space="preserve">- Pardoseală gresie  </w:t>
            </w:r>
          </w:p>
        </w:tc>
        <w:tc>
          <w:tcPr>
            <w:tcW w:w="709" w:type="dxa"/>
            <w:vAlign w:val="center"/>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18,95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Hol</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xml:space="preserve">- Pardoseală gresie   </w:t>
            </w:r>
          </w:p>
        </w:tc>
        <w:tc>
          <w:tcPr>
            <w:tcW w:w="709" w:type="dxa"/>
            <w:vAlign w:val="center"/>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3,05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Vestiar + WC</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xml:space="preserve">- Pardoseală gresie  </w:t>
            </w:r>
          </w:p>
        </w:tc>
        <w:tc>
          <w:tcPr>
            <w:tcW w:w="709" w:type="dxa"/>
            <w:vAlign w:val="center"/>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2,40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Magazie</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vAlign w:val="center"/>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3,85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7938" w:type="dxa"/>
            <w:gridSpan w:val="2"/>
          </w:tcPr>
          <w:p w:rsidR="0046029C" w:rsidRPr="007D6A4E" w:rsidRDefault="0046029C" w:rsidP="00616444">
            <w:pPr>
              <w:spacing w:after="0" w:line="240" w:lineRule="auto"/>
              <w:rPr>
                <w:rFonts w:ascii="Arial" w:eastAsia="MS Mincho" w:hAnsi="Arial" w:cs="Arial"/>
                <w:bCs/>
                <w:iCs/>
                <w:lang w:val="ro-RO"/>
              </w:rPr>
            </w:pPr>
            <w:r w:rsidRPr="007D6A4E">
              <w:rPr>
                <w:rFonts w:ascii="Arial" w:hAnsi="Arial" w:cs="Arial"/>
                <w:b/>
                <w:lang w:val="fr-FR"/>
              </w:rPr>
              <w:t>Total arie utila parter (fără terasă şi pridvor):</w:t>
            </w:r>
          </w:p>
        </w:tc>
        <w:tc>
          <w:tcPr>
            <w:tcW w:w="709" w:type="dxa"/>
            <w:vAlign w:val="center"/>
          </w:tcPr>
          <w:p w:rsidR="0046029C" w:rsidRPr="007D6A4E" w:rsidRDefault="0046029C" w:rsidP="00616444">
            <w:pPr>
              <w:spacing w:after="0" w:line="240" w:lineRule="auto"/>
              <w:jc w:val="right"/>
              <w:rPr>
                <w:rFonts w:ascii="Arial" w:eastAsia="MS Mincho" w:hAnsi="Arial" w:cs="Arial"/>
                <w:b/>
                <w:bCs/>
                <w:iCs/>
                <w:lang w:val="ro-RO"/>
              </w:rPr>
            </w:pPr>
            <w:r w:rsidRPr="007D6A4E">
              <w:rPr>
                <w:rFonts w:ascii="Arial" w:eastAsia="MS Mincho" w:hAnsi="Arial" w:cs="Arial"/>
                <w:b/>
                <w:bCs/>
                <w:iCs/>
                <w:lang w:val="ro-RO"/>
              </w:rPr>
              <w:t>Su=</w:t>
            </w:r>
          </w:p>
        </w:tc>
        <w:tc>
          <w:tcPr>
            <w:tcW w:w="992" w:type="dxa"/>
          </w:tcPr>
          <w:p w:rsidR="0046029C" w:rsidRPr="007D6A4E" w:rsidRDefault="0046029C" w:rsidP="00616444">
            <w:pPr>
              <w:spacing w:after="0" w:line="240" w:lineRule="auto"/>
              <w:jc w:val="right"/>
              <w:rPr>
                <w:rFonts w:ascii="Arial" w:eastAsia="MS Mincho" w:hAnsi="Arial" w:cs="Arial"/>
                <w:b/>
                <w:bCs/>
                <w:iCs/>
                <w:lang w:val="ro-RO"/>
              </w:rPr>
            </w:pPr>
            <w:r w:rsidRPr="007D6A4E">
              <w:rPr>
                <w:rFonts w:ascii="Arial" w:eastAsia="MS Mincho" w:hAnsi="Arial" w:cs="Arial"/>
                <w:b/>
                <w:bCs/>
                <w:iCs/>
                <w:lang w:val="ro-RO"/>
              </w:rPr>
              <w:t>170,60</w:t>
            </w:r>
            <w:r w:rsidR="00CD2747" w:rsidRPr="007D6A4E">
              <w:rPr>
                <w:rFonts w:ascii="Arial" w:eastAsia="MS Mincho" w:hAnsi="Arial" w:cs="Arial"/>
                <w:b/>
                <w:bCs/>
                <w:iCs/>
                <w:lang w:val="ro-RO"/>
              </w:rPr>
              <w:fldChar w:fldCharType="begin"/>
            </w:r>
            <w:r w:rsidRPr="007D6A4E">
              <w:rPr>
                <w:rFonts w:ascii="Arial" w:eastAsia="MS Mincho" w:hAnsi="Arial" w:cs="Arial"/>
                <w:b/>
                <w:bCs/>
                <w:iCs/>
                <w:lang w:val="ro-RO"/>
              </w:rPr>
              <w:instrText xml:space="preserve"> =SUM(ABOVE) </w:instrText>
            </w:r>
            <w:r w:rsidR="00CD2747" w:rsidRPr="007D6A4E">
              <w:rPr>
                <w:rFonts w:ascii="Arial" w:eastAsia="MS Mincho" w:hAnsi="Arial" w:cs="Arial"/>
                <w:b/>
                <w:bCs/>
                <w:iCs/>
                <w:lang w:val="ro-RO"/>
              </w:rPr>
              <w:fldChar w:fldCharType="end"/>
            </w:r>
          </w:p>
        </w:tc>
        <w:tc>
          <w:tcPr>
            <w:tcW w:w="567" w:type="dxa"/>
          </w:tcPr>
          <w:p w:rsidR="0046029C" w:rsidRPr="007D6A4E" w:rsidRDefault="0046029C" w:rsidP="00616444">
            <w:pPr>
              <w:spacing w:after="0" w:line="240" w:lineRule="auto"/>
              <w:jc w:val="right"/>
              <w:rPr>
                <w:rFonts w:ascii="Arial" w:eastAsia="MS Mincho" w:hAnsi="Arial" w:cs="Arial"/>
                <w:b/>
                <w:bCs/>
                <w:iCs/>
                <w:lang w:val="ro-RO"/>
              </w:rPr>
            </w:pPr>
            <w:r w:rsidRPr="007D6A4E">
              <w:rPr>
                <w:rFonts w:ascii="Arial" w:eastAsia="MS Mincho" w:hAnsi="Arial" w:cs="Arial"/>
                <w:b/>
                <w:bCs/>
                <w:iCs/>
                <w:lang w:val="ro-RO"/>
              </w:rPr>
              <w:t>mp</w:t>
            </w:r>
          </w:p>
        </w:tc>
      </w:tr>
    </w:tbl>
    <w:p w:rsidR="0046029C" w:rsidRPr="007D6A4E" w:rsidRDefault="0046029C" w:rsidP="00616444">
      <w:pPr>
        <w:tabs>
          <w:tab w:val="left" w:pos="284"/>
        </w:tabs>
        <w:spacing w:after="0" w:line="240" w:lineRule="auto"/>
        <w:rPr>
          <w:rFonts w:ascii="Arial" w:eastAsia="MS Mincho" w:hAnsi="Arial" w:cs="Arial"/>
          <w:bCs/>
          <w:iCs/>
          <w:lang w:val="ro-RO"/>
        </w:rPr>
      </w:pPr>
    </w:p>
    <w:p w:rsidR="0046029C" w:rsidRPr="007D6A4E" w:rsidRDefault="0046029C" w:rsidP="00616444">
      <w:pPr>
        <w:numPr>
          <w:ilvl w:val="0"/>
          <w:numId w:val="15"/>
        </w:numPr>
        <w:tabs>
          <w:tab w:val="left" w:pos="284"/>
        </w:tabs>
        <w:spacing w:after="0" w:line="240" w:lineRule="auto"/>
        <w:ind w:left="0" w:firstLine="0"/>
        <w:rPr>
          <w:rFonts w:ascii="Arial" w:eastAsia="MS Mincho" w:hAnsi="Arial" w:cs="Arial"/>
          <w:bCs/>
          <w:iCs/>
          <w:lang w:val="ro-RO"/>
        </w:rPr>
      </w:pPr>
      <w:r w:rsidRPr="007D6A4E">
        <w:rPr>
          <w:rFonts w:ascii="Arial" w:eastAsia="MS Mincho" w:hAnsi="Arial" w:cs="Arial"/>
          <w:bCs/>
          <w:iCs/>
          <w:caps/>
          <w:lang w:val="ro-RO"/>
        </w:rPr>
        <w:t>etaj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3969"/>
        <w:gridCol w:w="709"/>
        <w:gridCol w:w="992"/>
        <w:gridCol w:w="567"/>
      </w:tblGrid>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Balcon</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17,05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Hol + casa scării</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xml:space="preserve">- Pardoseală gresie  </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21,80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0"/>
                <w:tab w:val="left" w:pos="34"/>
              </w:tabs>
              <w:spacing w:after="0" w:line="240" w:lineRule="auto"/>
              <w:rPr>
                <w:rFonts w:ascii="Arial" w:eastAsia="MS Mincho" w:hAnsi="Arial" w:cs="Arial"/>
                <w:bCs/>
                <w:iCs/>
                <w:lang w:val="ro-RO"/>
              </w:rPr>
            </w:pPr>
            <w:r w:rsidRPr="007D6A4E">
              <w:rPr>
                <w:rFonts w:ascii="Arial" w:eastAsia="MS Mincho" w:hAnsi="Arial" w:cs="Arial"/>
                <w:bCs/>
                <w:iCs/>
                <w:lang w:val="ro-RO"/>
              </w:rPr>
              <w:t>- Magazie lenjerie murdară</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parchet</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1,00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Magazie lenjerie curată</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parchet</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6,00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xml:space="preserve">- Hol </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15,90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spacing w:after="0" w:line="240" w:lineRule="auto"/>
              <w:jc w:val="both"/>
              <w:rPr>
                <w:rFonts w:ascii="Arial" w:eastAsia="MS Mincho" w:hAnsi="Arial" w:cs="Arial"/>
                <w:b/>
                <w:bCs/>
                <w:iCs/>
                <w:lang w:val="ro-RO"/>
              </w:rPr>
            </w:pPr>
            <w:r w:rsidRPr="007D6A4E">
              <w:rPr>
                <w:rFonts w:ascii="Arial" w:eastAsia="MS Mincho" w:hAnsi="Arial" w:cs="Arial"/>
                <w:b/>
                <w:bCs/>
                <w:iCs/>
                <w:lang w:val="ro-RO"/>
              </w:rPr>
              <w:t>Unitate de cazare 1</w:t>
            </w:r>
          </w:p>
        </w:tc>
        <w:tc>
          <w:tcPr>
            <w:tcW w:w="3969" w:type="dxa"/>
          </w:tcPr>
          <w:p w:rsidR="0046029C" w:rsidRPr="007D6A4E" w:rsidRDefault="0046029C" w:rsidP="00616444">
            <w:pPr>
              <w:spacing w:after="0" w:line="240" w:lineRule="auto"/>
              <w:rPr>
                <w:rFonts w:ascii="Arial" w:eastAsia="MS Mincho" w:hAnsi="Arial" w:cs="Arial"/>
                <w:bCs/>
                <w:iCs/>
                <w:lang w:val="ro-RO"/>
              </w:rPr>
            </w:pPr>
          </w:p>
        </w:tc>
        <w:tc>
          <w:tcPr>
            <w:tcW w:w="709" w:type="dxa"/>
          </w:tcPr>
          <w:p w:rsidR="0046029C" w:rsidRPr="007D6A4E" w:rsidRDefault="0046029C" w:rsidP="00616444">
            <w:pPr>
              <w:spacing w:after="0" w:line="240" w:lineRule="auto"/>
              <w:jc w:val="right"/>
              <w:rPr>
                <w:rFonts w:ascii="Arial" w:eastAsia="MS Mincho" w:hAnsi="Arial" w:cs="Arial"/>
                <w:bCs/>
                <w:iCs/>
                <w:lang w:val="ro-RO"/>
              </w:rPr>
            </w:pPr>
          </w:p>
        </w:tc>
        <w:tc>
          <w:tcPr>
            <w:tcW w:w="992" w:type="dxa"/>
          </w:tcPr>
          <w:p w:rsidR="0046029C" w:rsidRPr="007D6A4E" w:rsidRDefault="0046029C" w:rsidP="00616444">
            <w:pPr>
              <w:spacing w:after="0" w:line="240" w:lineRule="auto"/>
              <w:jc w:val="right"/>
              <w:rPr>
                <w:rFonts w:ascii="Arial" w:eastAsia="MS Mincho" w:hAnsi="Arial" w:cs="Arial"/>
                <w:bCs/>
                <w:iCs/>
                <w:lang w:val="ro-RO"/>
              </w:rPr>
            </w:pPr>
          </w:p>
        </w:tc>
        <w:tc>
          <w:tcPr>
            <w:tcW w:w="567" w:type="dxa"/>
          </w:tcPr>
          <w:p w:rsidR="0046029C" w:rsidRPr="007D6A4E" w:rsidRDefault="0046029C" w:rsidP="00616444">
            <w:pPr>
              <w:spacing w:after="0" w:line="240" w:lineRule="auto"/>
              <w:jc w:val="right"/>
              <w:rPr>
                <w:rFonts w:ascii="Arial" w:eastAsia="MS Mincho" w:hAnsi="Arial" w:cs="Arial"/>
                <w:bCs/>
                <w:iCs/>
                <w:lang w:val="ro-RO"/>
              </w:rPr>
            </w:pP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xml:space="preserve">- Camera 1 – 2 locuri </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parchet</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13,75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xml:space="preserve">- Baie                        </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3,35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spacing w:after="0" w:line="240" w:lineRule="auto"/>
              <w:jc w:val="both"/>
              <w:rPr>
                <w:rFonts w:ascii="Arial" w:eastAsia="MS Mincho" w:hAnsi="Arial" w:cs="Arial"/>
                <w:b/>
                <w:bCs/>
                <w:iCs/>
                <w:lang w:val="ro-RO"/>
              </w:rPr>
            </w:pPr>
            <w:r w:rsidRPr="007D6A4E">
              <w:rPr>
                <w:rFonts w:ascii="Arial" w:eastAsia="MS Mincho" w:hAnsi="Arial" w:cs="Arial"/>
                <w:b/>
                <w:bCs/>
                <w:iCs/>
                <w:lang w:val="ro-RO"/>
              </w:rPr>
              <w:t>Unitate de cazare 2</w:t>
            </w:r>
          </w:p>
        </w:tc>
        <w:tc>
          <w:tcPr>
            <w:tcW w:w="3969" w:type="dxa"/>
          </w:tcPr>
          <w:p w:rsidR="0046029C" w:rsidRPr="007D6A4E" w:rsidRDefault="0046029C" w:rsidP="00616444">
            <w:pPr>
              <w:spacing w:after="0" w:line="240" w:lineRule="auto"/>
              <w:rPr>
                <w:rFonts w:ascii="Arial" w:eastAsia="MS Mincho" w:hAnsi="Arial" w:cs="Arial"/>
                <w:bCs/>
                <w:iCs/>
                <w:lang w:val="ro-RO"/>
              </w:rPr>
            </w:pPr>
          </w:p>
        </w:tc>
        <w:tc>
          <w:tcPr>
            <w:tcW w:w="709" w:type="dxa"/>
          </w:tcPr>
          <w:p w:rsidR="0046029C" w:rsidRPr="007D6A4E" w:rsidRDefault="0046029C" w:rsidP="00616444">
            <w:pPr>
              <w:spacing w:after="0" w:line="240" w:lineRule="auto"/>
              <w:jc w:val="right"/>
              <w:rPr>
                <w:rFonts w:ascii="Arial" w:eastAsia="MS Mincho" w:hAnsi="Arial" w:cs="Arial"/>
                <w:bCs/>
                <w:iCs/>
                <w:lang w:val="ro-RO"/>
              </w:rPr>
            </w:pPr>
          </w:p>
        </w:tc>
        <w:tc>
          <w:tcPr>
            <w:tcW w:w="992" w:type="dxa"/>
          </w:tcPr>
          <w:p w:rsidR="0046029C" w:rsidRPr="007D6A4E" w:rsidRDefault="0046029C" w:rsidP="00616444">
            <w:pPr>
              <w:spacing w:after="0" w:line="240" w:lineRule="auto"/>
              <w:jc w:val="right"/>
              <w:rPr>
                <w:rFonts w:ascii="Arial" w:eastAsia="MS Mincho" w:hAnsi="Arial" w:cs="Arial"/>
                <w:bCs/>
                <w:iCs/>
                <w:lang w:val="ro-RO"/>
              </w:rPr>
            </w:pPr>
          </w:p>
        </w:tc>
        <w:tc>
          <w:tcPr>
            <w:tcW w:w="567" w:type="dxa"/>
          </w:tcPr>
          <w:p w:rsidR="0046029C" w:rsidRPr="007D6A4E" w:rsidRDefault="0046029C" w:rsidP="00616444">
            <w:pPr>
              <w:spacing w:after="0" w:line="240" w:lineRule="auto"/>
              <w:jc w:val="right"/>
              <w:rPr>
                <w:rFonts w:ascii="Arial" w:eastAsia="MS Mincho" w:hAnsi="Arial" w:cs="Arial"/>
                <w:bCs/>
                <w:iCs/>
                <w:lang w:val="ro-RO"/>
              </w:rPr>
            </w:pP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Cameră 2 - 2 locuri</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parchet</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13,75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xml:space="preserve">- Baie </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3,35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spacing w:after="0" w:line="240" w:lineRule="auto"/>
              <w:jc w:val="both"/>
              <w:rPr>
                <w:rFonts w:ascii="Arial" w:eastAsia="MS Mincho" w:hAnsi="Arial" w:cs="Arial"/>
                <w:b/>
                <w:bCs/>
                <w:iCs/>
                <w:lang w:val="ro-RO"/>
              </w:rPr>
            </w:pPr>
            <w:r w:rsidRPr="007D6A4E">
              <w:rPr>
                <w:rFonts w:ascii="Arial" w:eastAsia="MS Mincho" w:hAnsi="Arial" w:cs="Arial"/>
                <w:b/>
                <w:bCs/>
                <w:iCs/>
                <w:lang w:val="ro-RO"/>
              </w:rPr>
              <w:t>Unitate de cazare 3</w:t>
            </w:r>
          </w:p>
        </w:tc>
        <w:tc>
          <w:tcPr>
            <w:tcW w:w="3969" w:type="dxa"/>
          </w:tcPr>
          <w:p w:rsidR="0046029C" w:rsidRPr="007D6A4E" w:rsidRDefault="0046029C" w:rsidP="00616444">
            <w:pPr>
              <w:spacing w:after="0" w:line="240" w:lineRule="auto"/>
              <w:rPr>
                <w:rFonts w:ascii="Arial" w:eastAsia="MS Mincho" w:hAnsi="Arial" w:cs="Arial"/>
                <w:bCs/>
                <w:iCs/>
                <w:lang w:val="ro-RO"/>
              </w:rPr>
            </w:pPr>
          </w:p>
        </w:tc>
        <w:tc>
          <w:tcPr>
            <w:tcW w:w="709" w:type="dxa"/>
          </w:tcPr>
          <w:p w:rsidR="0046029C" w:rsidRPr="007D6A4E" w:rsidRDefault="0046029C" w:rsidP="00616444">
            <w:pPr>
              <w:spacing w:after="0" w:line="240" w:lineRule="auto"/>
              <w:jc w:val="right"/>
              <w:rPr>
                <w:rFonts w:ascii="Arial" w:eastAsia="MS Mincho" w:hAnsi="Arial" w:cs="Arial"/>
                <w:bCs/>
                <w:iCs/>
                <w:lang w:val="ro-RO"/>
              </w:rPr>
            </w:pPr>
          </w:p>
        </w:tc>
        <w:tc>
          <w:tcPr>
            <w:tcW w:w="992" w:type="dxa"/>
          </w:tcPr>
          <w:p w:rsidR="0046029C" w:rsidRPr="007D6A4E" w:rsidRDefault="0046029C" w:rsidP="00616444">
            <w:pPr>
              <w:spacing w:after="0" w:line="240" w:lineRule="auto"/>
              <w:jc w:val="right"/>
              <w:rPr>
                <w:rFonts w:ascii="Arial" w:eastAsia="MS Mincho" w:hAnsi="Arial" w:cs="Arial"/>
                <w:bCs/>
                <w:iCs/>
                <w:lang w:val="ro-RO"/>
              </w:rPr>
            </w:pPr>
          </w:p>
        </w:tc>
        <w:tc>
          <w:tcPr>
            <w:tcW w:w="567" w:type="dxa"/>
          </w:tcPr>
          <w:p w:rsidR="0046029C" w:rsidRPr="007D6A4E" w:rsidRDefault="0046029C" w:rsidP="00616444">
            <w:pPr>
              <w:spacing w:after="0" w:line="240" w:lineRule="auto"/>
              <w:jc w:val="right"/>
              <w:rPr>
                <w:rFonts w:ascii="Arial" w:eastAsia="MS Mincho" w:hAnsi="Arial" w:cs="Arial"/>
                <w:bCs/>
                <w:iCs/>
                <w:lang w:val="ro-RO"/>
              </w:rPr>
            </w:pP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Cameră 3 - 2 locuri</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parchet</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22,50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xml:space="preserve">- Baie </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5,20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Balcon (ptr. camerele 1, 2, 3)</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22,55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spacing w:after="0" w:line="240" w:lineRule="auto"/>
              <w:jc w:val="both"/>
              <w:rPr>
                <w:rFonts w:ascii="Arial" w:eastAsia="MS Mincho" w:hAnsi="Arial" w:cs="Arial"/>
                <w:b/>
                <w:bCs/>
                <w:iCs/>
                <w:lang w:val="ro-RO"/>
              </w:rPr>
            </w:pPr>
            <w:r w:rsidRPr="007D6A4E">
              <w:rPr>
                <w:rFonts w:ascii="Arial" w:eastAsia="MS Mincho" w:hAnsi="Arial" w:cs="Arial"/>
                <w:b/>
                <w:bCs/>
                <w:iCs/>
                <w:lang w:val="ro-RO"/>
              </w:rPr>
              <w:t>Unitate de cazare 4</w:t>
            </w:r>
          </w:p>
        </w:tc>
        <w:tc>
          <w:tcPr>
            <w:tcW w:w="3969" w:type="dxa"/>
          </w:tcPr>
          <w:p w:rsidR="0046029C" w:rsidRPr="007D6A4E" w:rsidRDefault="0046029C" w:rsidP="00616444">
            <w:pPr>
              <w:spacing w:after="0" w:line="240" w:lineRule="auto"/>
              <w:rPr>
                <w:rFonts w:ascii="Arial" w:eastAsia="MS Mincho" w:hAnsi="Arial" w:cs="Arial"/>
                <w:bCs/>
                <w:iCs/>
                <w:lang w:val="ro-RO"/>
              </w:rPr>
            </w:pPr>
          </w:p>
        </w:tc>
        <w:tc>
          <w:tcPr>
            <w:tcW w:w="709" w:type="dxa"/>
          </w:tcPr>
          <w:p w:rsidR="0046029C" w:rsidRPr="007D6A4E" w:rsidRDefault="0046029C" w:rsidP="00616444">
            <w:pPr>
              <w:spacing w:after="0" w:line="240" w:lineRule="auto"/>
              <w:jc w:val="right"/>
              <w:rPr>
                <w:rFonts w:ascii="Arial" w:eastAsia="MS Mincho" w:hAnsi="Arial" w:cs="Arial"/>
                <w:bCs/>
                <w:iCs/>
                <w:lang w:val="ro-RO"/>
              </w:rPr>
            </w:pPr>
          </w:p>
        </w:tc>
        <w:tc>
          <w:tcPr>
            <w:tcW w:w="992" w:type="dxa"/>
          </w:tcPr>
          <w:p w:rsidR="0046029C" w:rsidRPr="007D6A4E" w:rsidRDefault="0046029C" w:rsidP="00616444">
            <w:pPr>
              <w:spacing w:after="0" w:line="240" w:lineRule="auto"/>
              <w:jc w:val="right"/>
              <w:rPr>
                <w:rFonts w:ascii="Arial" w:eastAsia="MS Mincho" w:hAnsi="Arial" w:cs="Arial"/>
                <w:bCs/>
                <w:iCs/>
                <w:lang w:val="ro-RO"/>
              </w:rPr>
            </w:pPr>
          </w:p>
        </w:tc>
        <w:tc>
          <w:tcPr>
            <w:tcW w:w="567" w:type="dxa"/>
          </w:tcPr>
          <w:p w:rsidR="0046029C" w:rsidRPr="007D6A4E" w:rsidRDefault="0046029C" w:rsidP="00616444">
            <w:pPr>
              <w:spacing w:after="0" w:line="240" w:lineRule="auto"/>
              <w:jc w:val="right"/>
              <w:rPr>
                <w:rFonts w:ascii="Arial" w:eastAsia="MS Mincho" w:hAnsi="Arial" w:cs="Arial"/>
                <w:bCs/>
                <w:iCs/>
                <w:lang w:val="ro-RO"/>
              </w:rPr>
            </w:pP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Cameră 4 - 2 locuri</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parchet</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13,45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xml:space="preserve">- Baie </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3,50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spacing w:after="0" w:line="240" w:lineRule="auto"/>
              <w:jc w:val="both"/>
              <w:rPr>
                <w:rFonts w:ascii="Arial" w:eastAsia="MS Mincho" w:hAnsi="Arial" w:cs="Arial"/>
                <w:b/>
                <w:bCs/>
                <w:iCs/>
                <w:lang w:val="ro-RO"/>
              </w:rPr>
            </w:pPr>
            <w:r w:rsidRPr="007D6A4E">
              <w:rPr>
                <w:rFonts w:ascii="Arial" w:eastAsia="MS Mincho" w:hAnsi="Arial" w:cs="Arial"/>
                <w:b/>
                <w:bCs/>
                <w:iCs/>
                <w:lang w:val="ro-RO"/>
              </w:rPr>
              <w:lastRenderedPageBreak/>
              <w:t>Unitate de cazare 5</w:t>
            </w:r>
          </w:p>
        </w:tc>
        <w:tc>
          <w:tcPr>
            <w:tcW w:w="3969" w:type="dxa"/>
          </w:tcPr>
          <w:p w:rsidR="0046029C" w:rsidRPr="007D6A4E" w:rsidRDefault="0046029C" w:rsidP="00616444">
            <w:pPr>
              <w:spacing w:after="0" w:line="240" w:lineRule="auto"/>
              <w:rPr>
                <w:rFonts w:ascii="Arial" w:eastAsia="MS Mincho" w:hAnsi="Arial" w:cs="Arial"/>
                <w:bCs/>
                <w:iCs/>
                <w:lang w:val="ro-RO"/>
              </w:rPr>
            </w:pPr>
          </w:p>
        </w:tc>
        <w:tc>
          <w:tcPr>
            <w:tcW w:w="709" w:type="dxa"/>
          </w:tcPr>
          <w:p w:rsidR="0046029C" w:rsidRPr="007D6A4E" w:rsidRDefault="0046029C" w:rsidP="00616444">
            <w:pPr>
              <w:spacing w:after="0" w:line="240" w:lineRule="auto"/>
              <w:jc w:val="right"/>
              <w:rPr>
                <w:rFonts w:ascii="Arial" w:eastAsia="MS Mincho" w:hAnsi="Arial" w:cs="Arial"/>
                <w:bCs/>
                <w:iCs/>
                <w:lang w:val="ro-RO"/>
              </w:rPr>
            </w:pPr>
          </w:p>
        </w:tc>
        <w:tc>
          <w:tcPr>
            <w:tcW w:w="992" w:type="dxa"/>
          </w:tcPr>
          <w:p w:rsidR="0046029C" w:rsidRPr="007D6A4E" w:rsidRDefault="0046029C" w:rsidP="00616444">
            <w:pPr>
              <w:spacing w:after="0" w:line="240" w:lineRule="auto"/>
              <w:jc w:val="right"/>
              <w:rPr>
                <w:rFonts w:ascii="Arial" w:eastAsia="MS Mincho" w:hAnsi="Arial" w:cs="Arial"/>
                <w:bCs/>
                <w:iCs/>
                <w:lang w:val="ro-RO"/>
              </w:rPr>
            </w:pPr>
          </w:p>
        </w:tc>
        <w:tc>
          <w:tcPr>
            <w:tcW w:w="567" w:type="dxa"/>
          </w:tcPr>
          <w:p w:rsidR="0046029C" w:rsidRPr="007D6A4E" w:rsidRDefault="0046029C" w:rsidP="00616444">
            <w:pPr>
              <w:spacing w:after="0" w:line="240" w:lineRule="auto"/>
              <w:jc w:val="right"/>
              <w:rPr>
                <w:rFonts w:ascii="Arial" w:eastAsia="MS Mincho" w:hAnsi="Arial" w:cs="Arial"/>
                <w:bCs/>
                <w:iCs/>
                <w:lang w:val="ro-RO"/>
              </w:rPr>
            </w:pP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Cameră 5 - 2 locuri</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parchet</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13,45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xml:space="preserve">- Baie </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3,40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spacing w:after="0" w:line="240" w:lineRule="auto"/>
              <w:jc w:val="both"/>
              <w:rPr>
                <w:rFonts w:ascii="Arial" w:eastAsia="MS Mincho" w:hAnsi="Arial" w:cs="Arial"/>
                <w:b/>
                <w:bCs/>
                <w:iCs/>
                <w:lang w:val="ro-RO"/>
              </w:rPr>
            </w:pPr>
            <w:r w:rsidRPr="007D6A4E">
              <w:rPr>
                <w:rFonts w:ascii="Arial" w:eastAsia="MS Mincho" w:hAnsi="Arial" w:cs="Arial"/>
                <w:b/>
                <w:bCs/>
                <w:iCs/>
                <w:lang w:val="ro-RO"/>
              </w:rPr>
              <w:t>Unitate de cazare 6</w:t>
            </w:r>
          </w:p>
        </w:tc>
        <w:tc>
          <w:tcPr>
            <w:tcW w:w="3969" w:type="dxa"/>
          </w:tcPr>
          <w:p w:rsidR="0046029C" w:rsidRPr="007D6A4E" w:rsidRDefault="0046029C" w:rsidP="00616444">
            <w:pPr>
              <w:spacing w:after="0" w:line="240" w:lineRule="auto"/>
              <w:rPr>
                <w:rFonts w:ascii="Arial" w:eastAsia="MS Mincho" w:hAnsi="Arial" w:cs="Arial"/>
                <w:bCs/>
                <w:iCs/>
                <w:lang w:val="ro-RO"/>
              </w:rPr>
            </w:pPr>
          </w:p>
        </w:tc>
        <w:tc>
          <w:tcPr>
            <w:tcW w:w="709" w:type="dxa"/>
          </w:tcPr>
          <w:p w:rsidR="0046029C" w:rsidRPr="007D6A4E" w:rsidRDefault="0046029C" w:rsidP="00616444">
            <w:pPr>
              <w:spacing w:after="0" w:line="240" w:lineRule="auto"/>
              <w:jc w:val="right"/>
              <w:rPr>
                <w:rFonts w:ascii="Arial" w:eastAsia="MS Mincho" w:hAnsi="Arial" w:cs="Arial"/>
                <w:bCs/>
                <w:iCs/>
                <w:lang w:val="ro-RO"/>
              </w:rPr>
            </w:pPr>
          </w:p>
        </w:tc>
        <w:tc>
          <w:tcPr>
            <w:tcW w:w="992" w:type="dxa"/>
          </w:tcPr>
          <w:p w:rsidR="0046029C" w:rsidRPr="007D6A4E" w:rsidRDefault="0046029C" w:rsidP="00616444">
            <w:pPr>
              <w:spacing w:after="0" w:line="240" w:lineRule="auto"/>
              <w:jc w:val="right"/>
              <w:rPr>
                <w:rFonts w:ascii="Arial" w:eastAsia="MS Mincho" w:hAnsi="Arial" w:cs="Arial"/>
                <w:bCs/>
                <w:iCs/>
                <w:lang w:val="ro-RO"/>
              </w:rPr>
            </w:pPr>
          </w:p>
        </w:tc>
        <w:tc>
          <w:tcPr>
            <w:tcW w:w="567" w:type="dxa"/>
          </w:tcPr>
          <w:p w:rsidR="0046029C" w:rsidRPr="007D6A4E" w:rsidRDefault="0046029C" w:rsidP="00616444">
            <w:pPr>
              <w:spacing w:after="0" w:line="240" w:lineRule="auto"/>
              <w:jc w:val="right"/>
              <w:rPr>
                <w:rFonts w:ascii="Arial" w:eastAsia="MS Mincho" w:hAnsi="Arial" w:cs="Arial"/>
                <w:bCs/>
                <w:iCs/>
                <w:lang w:val="ro-RO"/>
              </w:rPr>
            </w:pP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Cameră 6 - 2 locuri</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parchet</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13,45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xml:space="preserve">- Baie </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3,35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Balcon (ptr. camerele 4, 5, 6)</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11,75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BD5F28">
        <w:tc>
          <w:tcPr>
            <w:tcW w:w="7938" w:type="dxa"/>
            <w:gridSpan w:val="2"/>
            <w:tcBorders>
              <w:top w:val="single" w:sz="4" w:space="0" w:color="auto"/>
              <w:left w:val="single" w:sz="4" w:space="0" w:color="auto"/>
              <w:bottom w:val="single" w:sz="4" w:space="0" w:color="auto"/>
              <w:right w:val="single" w:sz="4" w:space="0" w:color="auto"/>
            </w:tcBorders>
          </w:tcPr>
          <w:p w:rsidR="0046029C" w:rsidRPr="007D6A4E" w:rsidRDefault="0046029C" w:rsidP="00616444">
            <w:pPr>
              <w:spacing w:after="0" w:line="240" w:lineRule="auto"/>
              <w:rPr>
                <w:rFonts w:ascii="Arial" w:eastAsia="MS Mincho" w:hAnsi="Arial" w:cs="Arial"/>
                <w:b/>
                <w:bCs/>
                <w:iCs/>
                <w:lang w:val="ro-RO"/>
              </w:rPr>
            </w:pPr>
            <w:r w:rsidRPr="007D6A4E">
              <w:rPr>
                <w:rFonts w:ascii="Arial" w:eastAsia="MS Mincho" w:hAnsi="Arial" w:cs="Arial"/>
                <w:b/>
                <w:bCs/>
                <w:iCs/>
                <w:lang w:val="ro-RO"/>
              </w:rPr>
              <w:t>Total arie utila etaj (fără balcoane):</w:t>
            </w:r>
          </w:p>
        </w:tc>
        <w:tc>
          <w:tcPr>
            <w:tcW w:w="709" w:type="dxa"/>
            <w:tcBorders>
              <w:top w:val="single" w:sz="4" w:space="0" w:color="auto"/>
              <w:left w:val="single" w:sz="4" w:space="0" w:color="auto"/>
              <w:bottom w:val="single" w:sz="4" w:space="0" w:color="auto"/>
              <w:right w:val="single" w:sz="4" w:space="0" w:color="auto"/>
            </w:tcBorders>
          </w:tcPr>
          <w:p w:rsidR="0046029C" w:rsidRPr="007D6A4E" w:rsidRDefault="0046029C" w:rsidP="00616444">
            <w:pPr>
              <w:spacing w:after="0" w:line="240" w:lineRule="auto"/>
              <w:jc w:val="right"/>
              <w:rPr>
                <w:rFonts w:ascii="Arial" w:eastAsia="MS Mincho" w:hAnsi="Arial" w:cs="Arial"/>
                <w:b/>
                <w:bCs/>
                <w:iCs/>
                <w:lang w:val="ro-RO"/>
              </w:rPr>
            </w:pPr>
            <w:r w:rsidRPr="007D6A4E">
              <w:rPr>
                <w:rFonts w:ascii="Arial" w:eastAsia="MS Mincho" w:hAnsi="Arial" w:cs="Arial"/>
                <w:b/>
                <w:bCs/>
                <w:iCs/>
                <w:lang w:val="ro-RO"/>
              </w:rPr>
              <w:t>Su=</w:t>
            </w:r>
          </w:p>
        </w:tc>
        <w:tc>
          <w:tcPr>
            <w:tcW w:w="992" w:type="dxa"/>
            <w:tcBorders>
              <w:top w:val="single" w:sz="4" w:space="0" w:color="auto"/>
              <w:left w:val="single" w:sz="4" w:space="0" w:color="auto"/>
              <w:bottom w:val="single" w:sz="4" w:space="0" w:color="auto"/>
              <w:right w:val="single" w:sz="4" w:space="0" w:color="auto"/>
            </w:tcBorders>
          </w:tcPr>
          <w:p w:rsidR="0046029C" w:rsidRPr="007D6A4E" w:rsidRDefault="0046029C" w:rsidP="00616444">
            <w:pPr>
              <w:spacing w:after="0" w:line="240" w:lineRule="auto"/>
              <w:jc w:val="right"/>
              <w:rPr>
                <w:rFonts w:ascii="Arial" w:eastAsia="MS Mincho" w:hAnsi="Arial" w:cs="Arial"/>
                <w:b/>
                <w:bCs/>
                <w:iCs/>
                <w:lang w:val="ro-RO"/>
              </w:rPr>
            </w:pPr>
            <w:r w:rsidRPr="007D6A4E">
              <w:rPr>
                <w:rFonts w:ascii="Arial" w:eastAsia="MS Mincho" w:hAnsi="Arial" w:cs="Arial"/>
                <w:b/>
                <w:bCs/>
                <w:iCs/>
                <w:lang w:val="ro-RO"/>
              </w:rPr>
              <w:t>157,20</w:t>
            </w:r>
          </w:p>
        </w:tc>
        <w:tc>
          <w:tcPr>
            <w:tcW w:w="567" w:type="dxa"/>
            <w:tcBorders>
              <w:top w:val="single" w:sz="4" w:space="0" w:color="auto"/>
              <w:left w:val="single" w:sz="4" w:space="0" w:color="auto"/>
              <w:bottom w:val="single" w:sz="4" w:space="0" w:color="auto"/>
              <w:right w:val="single" w:sz="4" w:space="0" w:color="auto"/>
            </w:tcBorders>
          </w:tcPr>
          <w:p w:rsidR="0046029C" w:rsidRPr="007D6A4E" w:rsidRDefault="0046029C" w:rsidP="00616444">
            <w:pPr>
              <w:spacing w:after="0" w:line="240" w:lineRule="auto"/>
              <w:jc w:val="right"/>
              <w:rPr>
                <w:rFonts w:ascii="Arial" w:eastAsia="MS Mincho" w:hAnsi="Arial" w:cs="Arial"/>
                <w:b/>
                <w:bCs/>
                <w:iCs/>
                <w:lang w:val="ro-RO"/>
              </w:rPr>
            </w:pPr>
            <w:r w:rsidRPr="007D6A4E">
              <w:rPr>
                <w:rFonts w:ascii="Arial" w:eastAsia="MS Mincho" w:hAnsi="Arial" w:cs="Arial"/>
                <w:b/>
                <w:bCs/>
                <w:iCs/>
                <w:lang w:val="ro-RO"/>
              </w:rPr>
              <w:t>mp</w:t>
            </w:r>
          </w:p>
        </w:tc>
      </w:tr>
    </w:tbl>
    <w:p w:rsidR="0046029C" w:rsidRPr="007D6A4E" w:rsidRDefault="0046029C" w:rsidP="00616444">
      <w:pPr>
        <w:tabs>
          <w:tab w:val="left" w:pos="284"/>
        </w:tabs>
        <w:spacing w:after="0" w:line="240" w:lineRule="auto"/>
        <w:rPr>
          <w:rFonts w:ascii="Arial" w:eastAsia="MS Mincho" w:hAnsi="Arial" w:cs="Arial"/>
          <w:bCs/>
          <w:iCs/>
          <w:lang w:val="ro-RO"/>
        </w:rPr>
      </w:pPr>
    </w:p>
    <w:p w:rsidR="0046029C" w:rsidRPr="007D6A4E" w:rsidRDefault="0046029C" w:rsidP="00616444">
      <w:pPr>
        <w:numPr>
          <w:ilvl w:val="0"/>
          <w:numId w:val="15"/>
        </w:numPr>
        <w:tabs>
          <w:tab w:val="left" w:pos="284"/>
        </w:tabs>
        <w:spacing w:after="0" w:line="240" w:lineRule="auto"/>
        <w:ind w:left="0" w:firstLine="0"/>
        <w:rPr>
          <w:rFonts w:ascii="Arial" w:eastAsia="MS Mincho" w:hAnsi="Arial" w:cs="Arial"/>
          <w:bCs/>
          <w:iCs/>
          <w:lang w:val="ro-RO"/>
        </w:rPr>
      </w:pPr>
      <w:r w:rsidRPr="007D6A4E">
        <w:rPr>
          <w:rFonts w:ascii="Arial" w:eastAsia="MS Mincho" w:hAnsi="Arial" w:cs="Arial"/>
          <w:bCs/>
          <w:iCs/>
          <w:caps/>
          <w:lang w:val="ro-RO"/>
        </w:rPr>
        <w:t>MANSARDA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3969"/>
        <w:gridCol w:w="709"/>
        <w:gridCol w:w="992"/>
        <w:gridCol w:w="567"/>
      </w:tblGrid>
      <w:tr w:rsidR="0046029C" w:rsidRPr="007D6A4E" w:rsidTr="007D6A4E">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Hol + casa scării</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20,25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7D6A4E">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Magazie</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4,45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7D6A4E">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xml:space="preserve">- Hol </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11,40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7D6A4E">
        <w:tc>
          <w:tcPr>
            <w:tcW w:w="3969" w:type="dxa"/>
          </w:tcPr>
          <w:p w:rsidR="0046029C" w:rsidRPr="007D6A4E" w:rsidRDefault="0046029C" w:rsidP="00616444">
            <w:pPr>
              <w:spacing w:after="0" w:line="240" w:lineRule="auto"/>
              <w:jc w:val="both"/>
              <w:rPr>
                <w:rFonts w:ascii="Arial" w:eastAsia="MS Mincho" w:hAnsi="Arial" w:cs="Arial"/>
                <w:b/>
                <w:bCs/>
                <w:iCs/>
                <w:lang w:val="ro-RO"/>
              </w:rPr>
            </w:pPr>
            <w:r w:rsidRPr="007D6A4E">
              <w:rPr>
                <w:rFonts w:ascii="Arial" w:eastAsia="MS Mincho" w:hAnsi="Arial" w:cs="Arial"/>
                <w:b/>
                <w:bCs/>
                <w:iCs/>
                <w:lang w:val="ro-RO"/>
              </w:rPr>
              <w:t>Unitate de cazare 7</w:t>
            </w:r>
          </w:p>
        </w:tc>
        <w:tc>
          <w:tcPr>
            <w:tcW w:w="3969" w:type="dxa"/>
          </w:tcPr>
          <w:p w:rsidR="0046029C" w:rsidRPr="007D6A4E" w:rsidRDefault="0046029C" w:rsidP="00616444">
            <w:pPr>
              <w:spacing w:after="0" w:line="240" w:lineRule="auto"/>
              <w:rPr>
                <w:rFonts w:ascii="Arial" w:eastAsia="MS Mincho" w:hAnsi="Arial" w:cs="Arial"/>
                <w:bCs/>
                <w:iCs/>
                <w:lang w:val="ro-RO"/>
              </w:rPr>
            </w:pPr>
          </w:p>
        </w:tc>
        <w:tc>
          <w:tcPr>
            <w:tcW w:w="709" w:type="dxa"/>
          </w:tcPr>
          <w:p w:rsidR="0046029C" w:rsidRPr="007D6A4E" w:rsidRDefault="0046029C" w:rsidP="00616444">
            <w:pPr>
              <w:spacing w:after="0" w:line="240" w:lineRule="auto"/>
              <w:jc w:val="right"/>
              <w:rPr>
                <w:rFonts w:ascii="Arial" w:eastAsia="MS Mincho" w:hAnsi="Arial" w:cs="Arial"/>
                <w:bCs/>
                <w:iCs/>
                <w:lang w:val="ro-RO"/>
              </w:rPr>
            </w:pPr>
          </w:p>
        </w:tc>
        <w:tc>
          <w:tcPr>
            <w:tcW w:w="992" w:type="dxa"/>
          </w:tcPr>
          <w:p w:rsidR="0046029C" w:rsidRPr="007D6A4E" w:rsidRDefault="0046029C" w:rsidP="00616444">
            <w:pPr>
              <w:spacing w:after="0" w:line="240" w:lineRule="auto"/>
              <w:jc w:val="right"/>
              <w:rPr>
                <w:rFonts w:ascii="Arial" w:eastAsia="MS Mincho" w:hAnsi="Arial" w:cs="Arial"/>
                <w:bCs/>
                <w:iCs/>
                <w:lang w:val="ro-RO"/>
              </w:rPr>
            </w:pPr>
          </w:p>
        </w:tc>
        <w:tc>
          <w:tcPr>
            <w:tcW w:w="567" w:type="dxa"/>
          </w:tcPr>
          <w:p w:rsidR="0046029C" w:rsidRPr="007D6A4E" w:rsidRDefault="0046029C" w:rsidP="00616444">
            <w:pPr>
              <w:spacing w:after="0" w:line="240" w:lineRule="auto"/>
              <w:jc w:val="right"/>
              <w:rPr>
                <w:rFonts w:ascii="Arial" w:eastAsia="MS Mincho" w:hAnsi="Arial" w:cs="Arial"/>
                <w:bCs/>
                <w:iCs/>
                <w:lang w:val="ro-RO"/>
              </w:rPr>
            </w:pPr>
          </w:p>
        </w:tc>
      </w:tr>
      <w:tr w:rsidR="0046029C" w:rsidRPr="007D6A4E" w:rsidTr="007D6A4E">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xml:space="preserve">- Camera 7 – 2 locuri </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parchet</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14,80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7D6A4E">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xml:space="preserve">- Baie                        </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3,35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7D6A4E">
        <w:tc>
          <w:tcPr>
            <w:tcW w:w="3969" w:type="dxa"/>
          </w:tcPr>
          <w:p w:rsidR="0046029C" w:rsidRPr="007D6A4E" w:rsidRDefault="0046029C" w:rsidP="00616444">
            <w:pPr>
              <w:spacing w:after="0" w:line="240" w:lineRule="auto"/>
              <w:jc w:val="both"/>
              <w:rPr>
                <w:rFonts w:ascii="Arial" w:eastAsia="MS Mincho" w:hAnsi="Arial" w:cs="Arial"/>
                <w:b/>
                <w:bCs/>
                <w:iCs/>
                <w:lang w:val="ro-RO"/>
              </w:rPr>
            </w:pPr>
            <w:r w:rsidRPr="007D6A4E">
              <w:rPr>
                <w:rFonts w:ascii="Arial" w:eastAsia="MS Mincho" w:hAnsi="Arial" w:cs="Arial"/>
                <w:b/>
                <w:bCs/>
                <w:iCs/>
                <w:lang w:val="ro-RO"/>
              </w:rPr>
              <w:t>Unitate de cazare 8</w:t>
            </w:r>
          </w:p>
        </w:tc>
        <w:tc>
          <w:tcPr>
            <w:tcW w:w="3969" w:type="dxa"/>
          </w:tcPr>
          <w:p w:rsidR="0046029C" w:rsidRPr="007D6A4E" w:rsidRDefault="0046029C" w:rsidP="00616444">
            <w:pPr>
              <w:spacing w:after="0" w:line="240" w:lineRule="auto"/>
              <w:rPr>
                <w:rFonts w:ascii="Arial" w:eastAsia="MS Mincho" w:hAnsi="Arial" w:cs="Arial"/>
                <w:bCs/>
                <w:iCs/>
                <w:lang w:val="ro-RO"/>
              </w:rPr>
            </w:pPr>
          </w:p>
        </w:tc>
        <w:tc>
          <w:tcPr>
            <w:tcW w:w="709" w:type="dxa"/>
          </w:tcPr>
          <w:p w:rsidR="0046029C" w:rsidRPr="007D6A4E" w:rsidRDefault="0046029C" w:rsidP="00616444">
            <w:pPr>
              <w:spacing w:after="0" w:line="240" w:lineRule="auto"/>
              <w:jc w:val="right"/>
              <w:rPr>
                <w:rFonts w:ascii="Arial" w:eastAsia="MS Mincho" w:hAnsi="Arial" w:cs="Arial"/>
                <w:bCs/>
                <w:iCs/>
                <w:lang w:val="ro-RO"/>
              </w:rPr>
            </w:pPr>
          </w:p>
        </w:tc>
        <w:tc>
          <w:tcPr>
            <w:tcW w:w="992" w:type="dxa"/>
          </w:tcPr>
          <w:p w:rsidR="0046029C" w:rsidRPr="007D6A4E" w:rsidRDefault="0046029C" w:rsidP="00616444">
            <w:pPr>
              <w:spacing w:after="0" w:line="240" w:lineRule="auto"/>
              <w:jc w:val="right"/>
              <w:rPr>
                <w:rFonts w:ascii="Arial" w:eastAsia="MS Mincho" w:hAnsi="Arial" w:cs="Arial"/>
                <w:bCs/>
                <w:iCs/>
                <w:lang w:val="ro-RO"/>
              </w:rPr>
            </w:pPr>
          </w:p>
        </w:tc>
        <w:tc>
          <w:tcPr>
            <w:tcW w:w="567" w:type="dxa"/>
          </w:tcPr>
          <w:p w:rsidR="0046029C" w:rsidRPr="007D6A4E" w:rsidRDefault="0046029C" w:rsidP="00616444">
            <w:pPr>
              <w:spacing w:after="0" w:line="240" w:lineRule="auto"/>
              <w:jc w:val="right"/>
              <w:rPr>
                <w:rFonts w:ascii="Arial" w:eastAsia="MS Mincho" w:hAnsi="Arial" w:cs="Arial"/>
                <w:bCs/>
                <w:iCs/>
                <w:lang w:val="ro-RO"/>
              </w:rPr>
            </w:pPr>
          </w:p>
        </w:tc>
      </w:tr>
      <w:tr w:rsidR="0046029C" w:rsidRPr="007D6A4E" w:rsidTr="007D6A4E">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Cameră 8 - 2 locuri</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parchet</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18,25</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7D6A4E">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xml:space="preserve">- Baie </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3,40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7D6A4E">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Balcon (ptr. camerele 7, 8)</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Pardoseală gresie</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7,90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7D6A4E">
        <w:tc>
          <w:tcPr>
            <w:tcW w:w="3969" w:type="dxa"/>
          </w:tcPr>
          <w:p w:rsidR="0046029C" w:rsidRPr="007D6A4E" w:rsidRDefault="0046029C" w:rsidP="00616444">
            <w:pPr>
              <w:tabs>
                <w:tab w:val="left" w:pos="1139"/>
              </w:tabs>
              <w:spacing w:after="0" w:line="240" w:lineRule="auto"/>
              <w:rPr>
                <w:rFonts w:ascii="Arial" w:eastAsia="MS Mincho" w:hAnsi="Arial" w:cs="Arial"/>
                <w:bCs/>
                <w:iCs/>
                <w:lang w:val="ro-RO"/>
              </w:rPr>
            </w:pPr>
            <w:r w:rsidRPr="007D6A4E">
              <w:rPr>
                <w:rFonts w:ascii="Arial" w:eastAsia="MS Mincho" w:hAnsi="Arial" w:cs="Arial"/>
                <w:bCs/>
                <w:iCs/>
                <w:lang w:val="ro-RO"/>
              </w:rPr>
              <w:t>- Camera multifunctionala</w:t>
            </w:r>
          </w:p>
        </w:tc>
        <w:tc>
          <w:tcPr>
            <w:tcW w:w="3969" w:type="dxa"/>
          </w:tcPr>
          <w:p w:rsidR="0046029C" w:rsidRPr="007D6A4E" w:rsidRDefault="0046029C" w:rsidP="00616444">
            <w:pPr>
              <w:spacing w:after="0" w:line="240" w:lineRule="auto"/>
              <w:rPr>
                <w:rFonts w:ascii="Arial" w:eastAsia="MS Mincho" w:hAnsi="Arial" w:cs="Arial"/>
                <w:bCs/>
                <w:iCs/>
                <w:lang w:val="ro-RO"/>
              </w:rPr>
            </w:pPr>
            <w:r w:rsidRPr="007D6A4E">
              <w:rPr>
                <w:rFonts w:ascii="Arial" w:eastAsia="MS Mincho" w:hAnsi="Arial" w:cs="Arial"/>
                <w:bCs/>
                <w:iCs/>
                <w:lang w:val="ro-RO"/>
              </w:rPr>
              <w:t xml:space="preserve">- Pardoseală gresie </w:t>
            </w:r>
          </w:p>
        </w:tc>
        <w:tc>
          <w:tcPr>
            <w:tcW w:w="709"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S=</w:t>
            </w:r>
          </w:p>
        </w:tc>
        <w:tc>
          <w:tcPr>
            <w:tcW w:w="992"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 xml:space="preserve">  26,40</w:t>
            </w:r>
          </w:p>
        </w:tc>
        <w:tc>
          <w:tcPr>
            <w:tcW w:w="567" w:type="dxa"/>
          </w:tcPr>
          <w:p w:rsidR="0046029C" w:rsidRPr="007D6A4E" w:rsidRDefault="0046029C" w:rsidP="00616444">
            <w:pPr>
              <w:spacing w:after="0" w:line="240" w:lineRule="auto"/>
              <w:jc w:val="right"/>
              <w:rPr>
                <w:rFonts w:ascii="Arial" w:eastAsia="MS Mincho" w:hAnsi="Arial" w:cs="Arial"/>
                <w:bCs/>
                <w:iCs/>
                <w:lang w:val="ro-RO"/>
              </w:rPr>
            </w:pPr>
            <w:r w:rsidRPr="007D6A4E">
              <w:rPr>
                <w:rFonts w:ascii="Arial" w:eastAsia="MS Mincho" w:hAnsi="Arial" w:cs="Arial"/>
                <w:bCs/>
                <w:iCs/>
                <w:lang w:val="ro-RO"/>
              </w:rPr>
              <w:t>mp</w:t>
            </w:r>
          </w:p>
        </w:tc>
      </w:tr>
      <w:tr w:rsidR="0046029C" w:rsidRPr="007D6A4E" w:rsidTr="007D6A4E">
        <w:tc>
          <w:tcPr>
            <w:tcW w:w="7938" w:type="dxa"/>
            <w:gridSpan w:val="2"/>
            <w:tcBorders>
              <w:top w:val="single" w:sz="4" w:space="0" w:color="auto"/>
              <w:left w:val="single" w:sz="4" w:space="0" w:color="auto"/>
              <w:bottom w:val="single" w:sz="4" w:space="0" w:color="auto"/>
              <w:right w:val="single" w:sz="4" w:space="0" w:color="auto"/>
            </w:tcBorders>
          </w:tcPr>
          <w:p w:rsidR="0046029C" w:rsidRPr="007D6A4E" w:rsidRDefault="0046029C" w:rsidP="00616444">
            <w:pPr>
              <w:spacing w:after="0" w:line="240" w:lineRule="auto"/>
              <w:rPr>
                <w:rFonts w:ascii="Arial" w:eastAsia="MS Mincho" w:hAnsi="Arial" w:cs="Arial"/>
                <w:b/>
                <w:bCs/>
                <w:iCs/>
                <w:lang w:val="ro-RO"/>
              </w:rPr>
            </w:pPr>
            <w:r w:rsidRPr="007D6A4E">
              <w:rPr>
                <w:rFonts w:ascii="Arial" w:eastAsia="MS Mincho" w:hAnsi="Arial" w:cs="Arial"/>
                <w:b/>
                <w:bCs/>
                <w:iCs/>
                <w:lang w:val="ro-RO"/>
              </w:rPr>
              <w:t>Total arie utila mansardă (fără balcoane):</w:t>
            </w:r>
          </w:p>
        </w:tc>
        <w:tc>
          <w:tcPr>
            <w:tcW w:w="709" w:type="dxa"/>
            <w:tcBorders>
              <w:top w:val="single" w:sz="4" w:space="0" w:color="auto"/>
              <w:left w:val="single" w:sz="4" w:space="0" w:color="auto"/>
              <w:bottom w:val="single" w:sz="4" w:space="0" w:color="auto"/>
              <w:right w:val="single" w:sz="4" w:space="0" w:color="auto"/>
            </w:tcBorders>
          </w:tcPr>
          <w:p w:rsidR="0046029C" w:rsidRPr="007D6A4E" w:rsidRDefault="0046029C" w:rsidP="00616444">
            <w:pPr>
              <w:spacing w:after="0" w:line="240" w:lineRule="auto"/>
              <w:jc w:val="right"/>
              <w:rPr>
                <w:rFonts w:ascii="Arial" w:eastAsia="MS Mincho" w:hAnsi="Arial" w:cs="Arial"/>
                <w:b/>
                <w:bCs/>
                <w:iCs/>
                <w:lang w:val="ro-RO"/>
              </w:rPr>
            </w:pPr>
            <w:r w:rsidRPr="007D6A4E">
              <w:rPr>
                <w:rFonts w:ascii="Arial" w:eastAsia="MS Mincho" w:hAnsi="Arial" w:cs="Arial"/>
                <w:b/>
                <w:bCs/>
                <w:iCs/>
                <w:lang w:val="ro-RO"/>
              </w:rPr>
              <w:t>Su=</w:t>
            </w:r>
          </w:p>
        </w:tc>
        <w:tc>
          <w:tcPr>
            <w:tcW w:w="992" w:type="dxa"/>
            <w:tcBorders>
              <w:top w:val="single" w:sz="4" w:space="0" w:color="auto"/>
              <w:left w:val="single" w:sz="4" w:space="0" w:color="auto"/>
              <w:bottom w:val="single" w:sz="4" w:space="0" w:color="auto"/>
              <w:right w:val="single" w:sz="4" w:space="0" w:color="auto"/>
            </w:tcBorders>
          </w:tcPr>
          <w:p w:rsidR="0046029C" w:rsidRPr="007D6A4E" w:rsidRDefault="0046029C" w:rsidP="00616444">
            <w:pPr>
              <w:spacing w:after="0" w:line="240" w:lineRule="auto"/>
              <w:jc w:val="right"/>
              <w:rPr>
                <w:rFonts w:ascii="Arial" w:eastAsia="MS Mincho" w:hAnsi="Arial" w:cs="Arial"/>
                <w:b/>
                <w:bCs/>
                <w:iCs/>
                <w:lang w:val="ro-RO"/>
              </w:rPr>
            </w:pPr>
            <w:r w:rsidRPr="007D6A4E">
              <w:rPr>
                <w:rFonts w:ascii="Arial" w:eastAsia="MS Mincho" w:hAnsi="Arial" w:cs="Arial"/>
                <w:b/>
                <w:bCs/>
                <w:iCs/>
                <w:lang w:val="ro-RO"/>
              </w:rPr>
              <w:t>102,30</w:t>
            </w:r>
          </w:p>
        </w:tc>
        <w:tc>
          <w:tcPr>
            <w:tcW w:w="567" w:type="dxa"/>
            <w:tcBorders>
              <w:top w:val="single" w:sz="4" w:space="0" w:color="auto"/>
              <w:left w:val="single" w:sz="4" w:space="0" w:color="auto"/>
              <w:bottom w:val="single" w:sz="4" w:space="0" w:color="auto"/>
              <w:right w:val="single" w:sz="4" w:space="0" w:color="auto"/>
            </w:tcBorders>
          </w:tcPr>
          <w:p w:rsidR="0046029C" w:rsidRPr="007D6A4E" w:rsidRDefault="0046029C" w:rsidP="00616444">
            <w:pPr>
              <w:spacing w:after="0" w:line="240" w:lineRule="auto"/>
              <w:jc w:val="right"/>
              <w:rPr>
                <w:rFonts w:ascii="Arial" w:eastAsia="MS Mincho" w:hAnsi="Arial" w:cs="Arial"/>
                <w:b/>
                <w:bCs/>
                <w:iCs/>
                <w:lang w:val="ro-RO"/>
              </w:rPr>
            </w:pPr>
            <w:r w:rsidRPr="007D6A4E">
              <w:rPr>
                <w:rFonts w:ascii="Arial" w:eastAsia="MS Mincho" w:hAnsi="Arial" w:cs="Arial"/>
                <w:b/>
                <w:bCs/>
                <w:iCs/>
                <w:lang w:val="ro-RO"/>
              </w:rPr>
              <w:t>mp</w:t>
            </w:r>
          </w:p>
        </w:tc>
      </w:tr>
    </w:tbl>
    <w:p w:rsidR="00FB6466" w:rsidRDefault="00FB6466" w:rsidP="00616444">
      <w:pPr>
        <w:tabs>
          <w:tab w:val="left" w:pos="1418"/>
        </w:tabs>
        <w:spacing w:after="0" w:line="240" w:lineRule="auto"/>
        <w:rPr>
          <w:rFonts w:ascii="Arial" w:eastAsia="MS Mincho" w:hAnsi="Arial" w:cs="Arial"/>
          <w:bCs/>
          <w:iCs/>
          <w:caps/>
          <w:lang w:val="ro-RO"/>
        </w:rPr>
      </w:pPr>
    </w:p>
    <w:p w:rsidR="00FB6466" w:rsidRPr="00ED0774" w:rsidRDefault="00FB6466" w:rsidP="009F6E0B">
      <w:pPr>
        <w:spacing w:after="0" w:line="240" w:lineRule="auto"/>
        <w:jc w:val="center"/>
        <w:rPr>
          <w:rFonts w:ascii="Arial" w:hAnsi="Arial" w:cs="Arial"/>
          <w:b/>
          <w:bCs/>
        </w:rPr>
      </w:pPr>
      <w:r>
        <w:rPr>
          <w:rFonts w:ascii="Arial" w:hAnsi="Arial" w:cs="Arial"/>
          <w:b/>
          <w:bCs/>
        </w:rPr>
        <w:t>FOISOR</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3969"/>
        <w:gridCol w:w="709"/>
        <w:gridCol w:w="992"/>
        <w:gridCol w:w="567"/>
      </w:tblGrid>
      <w:tr w:rsidR="00FB6466" w:rsidRPr="001E4957" w:rsidTr="00FB6466">
        <w:tc>
          <w:tcPr>
            <w:tcW w:w="3969" w:type="dxa"/>
          </w:tcPr>
          <w:p w:rsidR="00FB6466" w:rsidRPr="001E4957" w:rsidRDefault="00FB6466" w:rsidP="00616444">
            <w:pPr>
              <w:tabs>
                <w:tab w:val="left" w:pos="1139"/>
              </w:tabs>
              <w:spacing w:after="0" w:line="240" w:lineRule="auto"/>
              <w:rPr>
                <w:rFonts w:ascii="Arial" w:eastAsia="MS Mincho" w:hAnsi="Arial" w:cs="Arial"/>
                <w:bCs/>
                <w:iCs/>
                <w:lang w:val="ro-RO"/>
              </w:rPr>
            </w:pPr>
            <w:r w:rsidRPr="001E4957">
              <w:rPr>
                <w:rFonts w:ascii="Arial" w:eastAsia="MS Mincho" w:hAnsi="Arial" w:cs="Arial"/>
                <w:bCs/>
                <w:iCs/>
                <w:lang w:val="ro-RO"/>
              </w:rPr>
              <w:t>- Foişor</w:t>
            </w:r>
          </w:p>
        </w:tc>
        <w:tc>
          <w:tcPr>
            <w:tcW w:w="3969" w:type="dxa"/>
          </w:tcPr>
          <w:p w:rsidR="00FB6466" w:rsidRPr="001E4957" w:rsidRDefault="00FB6466" w:rsidP="00616444">
            <w:pPr>
              <w:spacing w:after="0" w:line="240" w:lineRule="auto"/>
              <w:rPr>
                <w:rFonts w:ascii="Arial" w:eastAsia="MS Mincho" w:hAnsi="Arial" w:cs="Arial"/>
                <w:bCs/>
                <w:iCs/>
                <w:lang w:val="ro-RO"/>
              </w:rPr>
            </w:pPr>
            <w:r w:rsidRPr="001E4957">
              <w:rPr>
                <w:rFonts w:ascii="Arial" w:eastAsia="MS Mincho" w:hAnsi="Arial" w:cs="Arial"/>
                <w:bCs/>
                <w:iCs/>
                <w:lang w:val="ro-RO"/>
              </w:rPr>
              <w:t>- Pardoseală gresie</w:t>
            </w:r>
          </w:p>
        </w:tc>
        <w:tc>
          <w:tcPr>
            <w:tcW w:w="709" w:type="dxa"/>
          </w:tcPr>
          <w:p w:rsidR="00FB6466" w:rsidRPr="001E4957" w:rsidRDefault="00FB6466" w:rsidP="00616444">
            <w:pPr>
              <w:spacing w:after="0" w:line="240" w:lineRule="auto"/>
              <w:jc w:val="right"/>
              <w:rPr>
                <w:rFonts w:ascii="Arial" w:eastAsia="MS Mincho" w:hAnsi="Arial" w:cs="Arial"/>
                <w:bCs/>
                <w:iCs/>
                <w:lang w:val="ro-RO"/>
              </w:rPr>
            </w:pPr>
            <w:r w:rsidRPr="001E4957">
              <w:rPr>
                <w:rFonts w:ascii="Arial" w:eastAsia="MS Mincho" w:hAnsi="Arial" w:cs="Arial"/>
                <w:bCs/>
                <w:iCs/>
                <w:lang w:val="ro-RO"/>
              </w:rPr>
              <w:t>S=</w:t>
            </w:r>
          </w:p>
        </w:tc>
        <w:tc>
          <w:tcPr>
            <w:tcW w:w="992" w:type="dxa"/>
          </w:tcPr>
          <w:p w:rsidR="00FB6466" w:rsidRPr="001E4957" w:rsidRDefault="00FB6466" w:rsidP="00616444">
            <w:pPr>
              <w:spacing w:after="0" w:line="240" w:lineRule="auto"/>
              <w:jc w:val="right"/>
              <w:rPr>
                <w:rFonts w:ascii="Arial" w:eastAsia="MS Mincho" w:hAnsi="Arial" w:cs="Arial"/>
                <w:bCs/>
                <w:iCs/>
                <w:lang w:val="ro-RO"/>
              </w:rPr>
            </w:pPr>
            <w:r>
              <w:rPr>
                <w:rFonts w:ascii="Arial" w:eastAsia="MS Mincho" w:hAnsi="Arial" w:cs="Arial"/>
                <w:bCs/>
                <w:iCs/>
                <w:lang w:val="ro-RO"/>
              </w:rPr>
              <w:t xml:space="preserve">  32</w:t>
            </w:r>
            <w:r w:rsidRPr="001E4957">
              <w:rPr>
                <w:rFonts w:ascii="Arial" w:eastAsia="MS Mincho" w:hAnsi="Arial" w:cs="Arial"/>
                <w:bCs/>
                <w:iCs/>
                <w:lang w:val="ro-RO"/>
              </w:rPr>
              <w:t>,6</w:t>
            </w:r>
            <w:r>
              <w:rPr>
                <w:rFonts w:ascii="Arial" w:eastAsia="MS Mincho" w:hAnsi="Arial" w:cs="Arial"/>
                <w:bCs/>
                <w:iCs/>
                <w:lang w:val="ro-RO"/>
              </w:rPr>
              <w:t>5</w:t>
            </w:r>
          </w:p>
        </w:tc>
        <w:tc>
          <w:tcPr>
            <w:tcW w:w="567" w:type="dxa"/>
          </w:tcPr>
          <w:p w:rsidR="00FB6466" w:rsidRPr="001E4957" w:rsidRDefault="00FB6466" w:rsidP="00616444">
            <w:pPr>
              <w:spacing w:after="0" w:line="240" w:lineRule="auto"/>
              <w:jc w:val="right"/>
              <w:rPr>
                <w:rFonts w:ascii="Arial" w:eastAsia="MS Mincho" w:hAnsi="Arial" w:cs="Arial"/>
                <w:bCs/>
                <w:iCs/>
                <w:lang w:val="ro-RO"/>
              </w:rPr>
            </w:pPr>
            <w:r w:rsidRPr="001E4957">
              <w:rPr>
                <w:rFonts w:ascii="Arial" w:eastAsia="MS Mincho" w:hAnsi="Arial" w:cs="Arial"/>
                <w:bCs/>
                <w:iCs/>
                <w:lang w:val="ro-RO"/>
              </w:rPr>
              <w:t>mp</w:t>
            </w:r>
          </w:p>
        </w:tc>
      </w:tr>
    </w:tbl>
    <w:p w:rsidR="007D6A4E" w:rsidRDefault="007D6A4E" w:rsidP="00616444">
      <w:pPr>
        <w:widowControl w:val="0"/>
        <w:autoSpaceDE w:val="0"/>
        <w:autoSpaceDN w:val="0"/>
        <w:adjustRightInd w:val="0"/>
        <w:spacing w:after="0" w:line="240" w:lineRule="auto"/>
        <w:jc w:val="center"/>
        <w:rPr>
          <w:rFonts w:ascii="Arial" w:hAnsi="Arial" w:cs="Arial"/>
          <w:b/>
          <w:lang w:val="ro-RO"/>
        </w:rPr>
      </w:pPr>
    </w:p>
    <w:p w:rsidR="007D6A4E" w:rsidRPr="00A36D5D" w:rsidRDefault="007D6A4E" w:rsidP="00616444">
      <w:pPr>
        <w:widowControl w:val="0"/>
        <w:autoSpaceDE w:val="0"/>
        <w:autoSpaceDN w:val="0"/>
        <w:adjustRightInd w:val="0"/>
        <w:spacing w:after="0" w:line="240" w:lineRule="auto"/>
        <w:jc w:val="center"/>
        <w:rPr>
          <w:rFonts w:ascii="Arial" w:hAnsi="Arial" w:cs="Arial"/>
          <w:b/>
          <w:lang w:val="ro-RO"/>
        </w:rPr>
      </w:pPr>
      <w:r w:rsidRPr="00A36D5D">
        <w:rPr>
          <w:rFonts w:ascii="Arial" w:hAnsi="Arial" w:cs="Arial"/>
          <w:b/>
          <w:lang w:val="ro-RO"/>
        </w:rPr>
        <w:t>P</w:t>
      </w:r>
      <w:r>
        <w:rPr>
          <w:rFonts w:ascii="Arial" w:hAnsi="Arial" w:cs="Arial"/>
          <w:b/>
          <w:lang w:val="ro-RO"/>
        </w:rPr>
        <w:t>RINCIPALII INDICATORI TEHNICO /</w:t>
      </w:r>
      <w:r w:rsidRPr="00A36D5D">
        <w:rPr>
          <w:rFonts w:ascii="Arial" w:hAnsi="Arial" w:cs="Arial"/>
          <w:b/>
          <w:lang w:val="ro-RO"/>
        </w:rPr>
        <w:t>SPATIALI</w:t>
      </w:r>
      <w:r>
        <w:rPr>
          <w:rFonts w:ascii="Arial" w:hAnsi="Arial" w:cs="Arial"/>
          <w:b/>
          <w:lang w:val="ro-RO"/>
        </w:rPr>
        <w:t xml:space="preserve">  -  PENSIUNE SI FOIŞOR</w:t>
      </w:r>
      <w:r w:rsidRPr="00A36D5D">
        <w:rPr>
          <w:rFonts w:ascii="Arial" w:hAnsi="Arial" w:cs="Arial"/>
          <w:b/>
          <w:lang w:val="ro-RO"/>
        </w:rPr>
        <w:t>:</w:t>
      </w:r>
    </w:p>
    <w:p w:rsidR="000F3D20" w:rsidRDefault="000F3D20" w:rsidP="00616444">
      <w:pPr>
        <w:spacing w:after="0" w:line="240" w:lineRule="auto"/>
        <w:jc w:val="both"/>
        <w:rPr>
          <w:rFonts w:ascii="Arial" w:eastAsia="MS Mincho" w:hAnsi="Arial" w:cs="Arial"/>
          <w:color w:val="000000" w:themeColor="text1"/>
          <w:lang w:val="ro-RO"/>
        </w:rPr>
      </w:pPr>
      <w:r w:rsidRPr="00CB0D42">
        <w:rPr>
          <w:rFonts w:ascii="Arial" w:eastAsia="MS Mincho" w:hAnsi="Arial" w:cs="Arial"/>
          <w:color w:val="000000" w:themeColor="text1"/>
          <w:lang w:val="ro-RO"/>
        </w:rPr>
        <w:t>BILANŢUL SUPRAFEŢELOR:</w:t>
      </w:r>
    </w:p>
    <w:p w:rsidR="0046029C" w:rsidRPr="007D6A4E" w:rsidRDefault="0046029C" w:rsidP="00616444">
      <w:pPr>
        <w:numPr>
          <w:ilvl w:val="0"/>
          <w:numId w:val="21"/>
        </w:numPr>
        <w:shd w:val="clear" w:color="auto" w:fill="FFFFFF"/>
        <w:tabs>
          <w:tab w:val="left" w:pos="284"/>
        </w:tabs>
        <w:spacing w:after="0" w:line="240" w:lineRule="auto"/>
        <w:ind w:left="0" w:firstLine="0"/>
        <w:jc w:val="both"/>
        <w:rPr>
          <w:rFonts w:ascii="Arial" w:hAnsi="Arial" w:cs="Arial"/>
          <w:lang w:val="ro-RO"/>
        </w:rPr>
      </w:pPr>
      <w:r w:rsidRPr="007D6A4E">
        <w:rPr>
          <w:rFonts w:ascii="Arial" w:hAnsi="Arial" w:cs="Arial"/>
          <w:lang w:val="ro-RO"/>
        </w:rPr>
        <w:t>regimul de înălţime</w:t>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t>-    S+P+E+M</w:t>
      </w:r>
    </w:p>
    <w:p w:rsidR="0046029C" w:rsidRPr="007D6A4E" w:rsidRDefault="0046029C" w:rsidP="00616444">
      <w:pPr>
        <w:numPr>
          <w:ilvl w:val="0"/>
          <w:numId w:val="21"/>
        </w:numPr>
        <w:shd w:val="clear" w:color="auto" w:fill="FFFFFF"/>
        <w:tabs>
          <w:tab w:val="left" w:pos="284"/>
        </w:tabs>
        <w:spacing w:after="0" w:line="240" w:lineRule="auto"/>
        <w:ind w:left="0" w:firstLine="0"/>
        <w:jc w:val="both"/>
        <w:rPr>
          <w:rFonts w:ascii="Arial" w:hAnsi="Arial" w:cs="Arial"/>
          <w:lang w:val="ro-RO"/>
        </w:rPr>
      </w:pPr>
      <w:r w:rsidRPr="007D6A4E">
        <w:rPr>
          <w:rFonts w:ascii="Arial" w:hAnsi="Arial" w:cs="Arial"/>
          <w:lang w:val="ro-RO"/>
        </w:rPr>
        <w:t>înalţimea maximă construcţie</w:t>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t>-       12,50 m;</w:t>
      </w:r>
    </w:p>
    <w:p w:rsidR="0046029C" w:rsidRPr="007D6A4E" w:rsidRDefault="0046029C" w:rsidP="00616444">
      <w:pPr>
        <w:numPr>
          <w:ilvl w:val="0"/>
          <w:numId w:val="21"/>
        </w:numPr>
        <w:shd w:val="clear" w:color="auto" w:fill="FFFFFF"/>
        <w:tabs>
          <w:tab w:val="left" w:pos="284"/>
        </w:tabs>
        <w:spacing w:after="0" w:line="240" w:lineRule="auto"/>
        <w:ind w:left="0" w:firstLine="0"/>
        <w:jc w:val="both"/>
        <w:rPr>
          <w:rFonts w:ascii="Arial" w:hAnsi="Arial" w:cs="Arial"/>
          <w:lang w:val="ro-RO"/>
        </w:rPr>
      </w:pPr>
      <w:r w:rsidRPr="007D6A4E">
        <w:rPr>
          <w:rFonts w:ascii="Arial" w:hAnsi="Arial" w:cs="Arial"/>
          <w:lang w:val="ro-RO"/>
        </w:rPr>
        <w:t>înalţimea maximă la coama</w:t>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t>-       11,05 m;</w:t>
      </w:r>
    </w:p>
    <w:p w:rsidR="0046029C" w:rsidRPr="007D6A4E" w:rsidRDefault="0046029C" w:rsidP="00616444">
      <w:pPr>
        <w:numPr>
          <w:ilvl w:val="0"/>
          <w:numId w:val="21"/>
        </w:numPr>
        <w:shd w:val="clear" w:color="auto" w:fill="FFFFFF"/>
        <w:tabs>
          <w:tab w:val="left" w:pos="284"/>
        </w:tabs>
        <w:spacing w:after="0" w:line="240" w:lineRule="auto"/>
        <w:ind w:left="0" w:firstLine="0"/>
        <w:jc w:val="both"/>
        <w:rPr>
          <w:rFonts w:ascii="Arial" w:hAnsi="Arial" w:cs="Arial"/>
          <w:lang w:val="ro-RO"/>
        </w:rPr>
      </w:pPr>
      <w:r w:rsidRPr="007D6A4E">
        <w:rPr>
          <w:rFonts w:ascii="Arial" w:hAnsi="Arial" w:cs="Arial"/>
          <w:lang w:val="ro-RO"/>
        </w:rPr>
        <w:t>inaltimea minima la streasina</w:t>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t xml:space="preserve">-         6,25 m; </w:t>
      </w:r>
    </w:p>
    <w:p w:rsidR="0046029C" w:rsidRPr="007D6A4E" w:rsidRDefault="0046029C" w:rsidP="00616444">
      <w:pPr>
        <w:numPr>
          <w:ilvl w:val="0"/>
          <w:numId w:val="21"/>
        </w:numPr>
        <w:tabs>
          <w:tab w:val="left" w:pos="284"/>
        </w:tabs>
        <w:spacing w:after="0" w:line="240" w:lineRule="auto"/>
        <w:ind w:left="0" w:firstLine="0"/>
        <w:jc w:val="both"/>
        <w:rPr>
          <w:rFonts w:ascii="Arial" w:hAnsi="Arial" w:cs="Arial"/>
          <w:lang w:val="ro-RO"/>
        </w:rPr>
      </w:pPr>
      <w:r w:rsidRPr="007D6A4E">
        <w:rPr>
          <w:rFonts w:ascii="Arial" w:hAnsi="Arial" w:cs="Arial"/>
          <w:lang w:val="ro-RO"/>
        </w:rPr>
        <w:t>Aria construita - subsol pensiune</w:t>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t>-     92,90 mp;</w:t>
      </w:r>
    </w:p>
    <w:p w:rsidR="0046029C" w:rsidRPr="007D6A4E" w:rsidRDefault="0046029C" w:rsidP="00616444">
      <w:pPr>
        <w:numPr>
          <w:ilvl w:val="0"/>
          <w:numId w:val="21"/>
        </w:numPr>
        <w:tabs>
          <w:tab w:val="left" w:pos="284"/>
        </w:tabs>
        <w:spacing w:after="0" w:line="240" w:lineRule="auto"/>
        <w:ind w:left="0" w:firstLine="0"/>
        <w:jc w:val="both"/>
        <w:rPr>
          <w:rFonts w:ascii="Arial" w:hAnsi="Arial" w:cs="Arial"/>
          <w:lang w:val="ro-RO"/>
        </w:rPr>
      </w:pPr>
      <w:r w:rsidRPr="007D6A4E">
        <w:rPr>
          <w:rFonts w:ascii="Arial" w:hAnsi="Arial" w:cs="Arial"/>
          <w:lang w:val="ro-RO"/>
        </w:rPr>
        <w:t>Aria construita - parter pensiune (fără terasă)</w:t>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t>-   196,65 mp;</w:t>
      </w:r>
    </w:p>
    <w:p w:rsidR="0046029C" w:rsidRPr="007D6A4E" w:rsidRDefault="0046029C" w:rsidP="00616444">
      <w:pPr>
        <w:numPr>
          <w:ilvl w:val="0"/>
          <w:numId w:val="21"/>
        </w:numPr>
        <w:tabs>
          <w:tab w:val="left" w:pos="284"/>
        </w:tabs>
        <w:spacing w:after="0" w:line="240" w:lineRule="auto"/>
        <w:ind w:left="0" w:firstLine="0"/>
        <w:jc w:val="both"/>
        <w:rPr>
          <w:rFonts w:ascii="Arial" w:hAnsi="Arial" w:cs="Arial"/>
          <w:lang w:val="ro-RO"/>
        </w:rPr>
      </w:pPr>
      <w:r w:rsidRPr="007D6A4E">
        <w:rPr>
          <w:rFonts w:ascii="Arial" w:hAnsi="Arial" w:cs="Arial"/>
          <w:lang w:val="ro-RO"/>
        </w:rPr>
        <w:t>Aria construita - terase parter pensiune</w:t>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t>-     67,70 mp;</w:t>
      </w:r>
    </w:p>
    <w:p w:rsidR="0046029C" w:rsidRPr="007D6A4E" w:rsidRDefault="0046029C" w:rsidP="00616444">
      <w:pPr>
        <w:numPr>
          <w:ilvl w:val="0"/>
          <w:numId w:val="21"/>
        </w:numPr>
        <w:tabs>
          <w:tab w:val="left" w:pos="284"/>
        </w:tabs>
        <w:spacing w:after="0" w:line="240" w:lineRule="auto"/>
        <w:ind w:left="0" w:firstLine="0"/>
        <w:jc w:val="both"/>
        <w:rPr>
          <w:rFonts w:ascii="Arial" w:hAnsi="Arial" w:cs="Arial"/>
          <w:lang w:val="ro-RO"/>
        </w:rPr>
      </w:pPr>
      <w:r w:rsidRPr="007D6A4E">
        <w:rPr>
          <w:rFonts w:ascii="Arial" w:hAnsi="Arial" w:cs="Arial"/>
          <w:lang w:val="ro-RO"/>
        </w:rPr>
        <w:t>Aria construita - etaj pensiune</w:t>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t>-   188,90 mp;</w:t>
      </w:r>
    </w:p>
    <w:p w:rsidR="0046029C" w:rsidRPr="007D6A4E" w:rsidRDefault="0046029C" w:rsidP="00616444">
      <w:pPr>
        <w:numPr>
          <w:ilvl w:val="0"/>
          <w:numId w:val="21"/>
        </w:numPr>
        <w:tabs>
          <w:tab w:val="left" w:pos="284"/>
        </w:tabs>
        <w:spacing w:after="0" w:line="240" w:lineRule="auto"/>
        <w:ind w:left="0" w:firstLine="0"/>
        <w:jc w:val="both"/>
        <w:rPr>
          <w:rFonts w:ascii="Arial" w:hAnsi="Arial" w:cs="Arial"/>
          <w:lang w:val="ro-RO"/>
        </w:rPr>
      </w:pPr>
      <w:r w:rsidRPr="007D6A4E">
        <w:rPr>
          <w:rFonts w:ascii="Arial" w:hAnsi="Arial" w:cs="Arial"/>
          <w:lang w:val="ro-RO"/>
        </w:rPr>
        <w:t>Aria construita - terasă etaj pensiune</w:t>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t>-     17,05 mp;</w:t>
      </w:r>
    </w:p>
    <w:p w:rsidR="0046029C" w:rsidRPr="007D6A4E" w:rsidRDefault="0046029C" w:rsidP="00616444">
      <w:pPr>
        <w:numPr>
          <w:ilvl w:val="0"/>
          <w:numId w:val="21"/>
        </w:numPr>
        <w:tabs>
          <w:tab w:val="left" w:pos="284"/>
        </w:tabs>
        <w:spacing w:after="0" w:line="240" w:lineRule="auto"/>
        <w:ind w:left="0" w:firstLine="0"/>
        <w:jc w:val="both"/>
        <w:rPr>
          <w:rFonts w:ascii="Arial" w:hAnsi="Arial" w:cs="Arial"/>
          <w:lang w:val="ro-RO"/>
        </w:rPr>
      </w:pPr>
      <w:r w:rsidRPr="007D6A4E">
        <w:rPr>
          <w:rFonts w:ascii="Arial" w:hAnsi="Arial" w:cs="Arial"/>
          <w:lang w:val="ro-RO"/>
        </w:rPr>
        <w:t>Aria construita - mansardă pensiune</w:t>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t>-   121,05 mp;</w:t>
      </w:r>
    </w:p>
    <w:p w:rsidR="0046029C" w:rsidRPr="007D6A4E" w:rsidRDefault="0046029C" w:rsidP="00616444">
      <w:pPr>
        <w:numPr>
          <w:ilvl w:val="0"/>
          <w:numId w:val="21"/>
        </w:numPr>
        <w:tabs>
          <w:tab w:val="left" w:pos="284"/>
        </w:tabs>
        <w:spacing w:after="0" w:line="240" w:lineRule="auto"/>
        <w:ind w:left="0" w:firstLine="0"/>
        <w:jc w:val="both"/>
        <w:rPr>
          <w:rFonts w:ascii="Arial" w:hAnsi="Arial" w:cs="Arial"/>
          <w:lang w:val="pt-BR"/>
        </w:rPr>
      </w:pPr>
      <w:r w:rsidRPr="007D6A4E">
        <w:rPr>
          <w:rFonts w:ascii="Arial" w:hAnsi="Arial" w:cs="Arial"/>
          <w:lang w:val="pt-BR"/>
        </w:rPr>
        <w:t>Aria desfasurata - pensiune</w:t>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t>-   599,50 mp;</w:t>
      </w:r>
    </w:p>
    <w:p w:rsidR="0046029C" w:rsidRPr="007D6A4E" w:rsidRDefault="0046029C" w:rsidP="00616444">
      <w:pPr>
        <w:numPr>
          <w:ilvl w:val="0"/>
          <w:numId w:val="21"/>
        </w:numPr>
        <w:tabs>
          <w:tab w:val="left" w:pos="284"/>
        </w:tabs>
        <w:spacing w:after="0" w:line="240" w:lineRule="auto"/>
        <w:ind w:left="0" w:firstLine="0"/>
        <w:jc w:val="both"/>
        <w:rPr>
          <w:rFonts w:ascii="Arial" w:hAnsi="Arial" w:cs="Arial"/>
          <w:lang w:val="pt-BR"/>
        </w:rPr>
      </w:pPr>
      <w:r w:rsidRPr="007D6A4E">
        <w:rPr>
          <w:rFonts w:ascii="Arial" w:hAnsi="Arial" w:cs="Arial"/>
          <w:lang w:val="pt-BR"/>
        </w:rPr>
        <w:t>Aria utila - pensiune</w:t>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t xml:space="preserve">-   495,10 mp; </w:t>
      </w:r>
    </w:p>
    <w:p w:rsidR="0046029C" w:rsidRPr="007D6A4E" w:rsidRDefault="0046029C" w:rsidP="00616444">
      <w:pPr>
        <w:numPr>
          <w:ilvl w:val="0"/>
          <w:numId w:val="21"/>
        </w:numPr>
        <w:shd w:val="clear" w:color="auto" w:fill="FFFFFF"/>
        <w:tabs>
          <w:tab w:val="left" w:pos="284"/>
        </w:tabs>
        <w:spacing w:after="0" w:line="240" w:lineRule="auto"/>
        <w:ind w:left="0" w:firstLine="0"/>
        <w:jc w:val="both"/>
        <w:rPr>
          <w:rFonts w:ascii="Arial" w:hAnsi="Arial" w:cs="Arial"/>
          <w:lang w:val="ro-RO"/>
        </w:rPr>
      </w:pPr>
      <w:r w:rsidRPr="007D6A4E">
        <w:rPr>
          <w:rFonts w:ascii="Arial" w:hAnsi="Arial" w:cs="Arial"/>
          <w:lang w:val="ro-RO"/>
        </w:rPr>
        <w:t>Volumul construit - pensiune</w:t>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t>- 1713,35 mc;</w:t>
      </w:r>
    </w:p>
    <w:p w:rsidR="0046029C" w:rsidRPr="007D6A4E" w:rsidRDefault="0046029C" w:rsidP="00616444">
      <w:pPr>
        <w:numPr>
          <w:ilvl w:val="0"/>
          <w:numId w:val="21"/>
        </w:numPr>
        <w:tabs>
          <w:tab w:val="left" w:pos="284"/>
        </w:tabs>
        <w:spacing w:after="0" w:line="240" w:lineRule="auto"/>
        <w:ind w:left="0" w:firstLine="0"/>
        <w:jc w:val="both"/>
        <w:rPr>
          <w:rFonts w:ascii="Arial" w:hAnsi="Arial" w:cs="Arial"/>
          <w:lang w:val="ro-RO"/>
        </w:rPr>
      </w:pPr>
      <w:r w:rsidRPr="007D6A4E">
        <w:rPr>
          <w:rFonts w:ascii="Arial" w:hAnsi="Arial" w:cs="Arial"/>
          <w:lang w:val="ro-RO"/>
        </w:rPr>
        <w:t>Aria construita-parter foişor</w:t>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t>-     36,25 mp;</w:t>
      </w:r>
    </w:p>
    <w:p w:rsidR="0046029C" w:rsidRPr="007D6A4E" w:rsidRDefault="0046029C" w:rsidP="00616444">
      <w:pPr>
        <w:numPr>
          <w:ilvl w:val="0"/>
          <w:numId w:val="21"/>
        </w:numPr>
        <w:tabs>
          <w:tab w:val="left" w:pos="284"/>
        </w:tabs>
        <w:spacing w:after="0" w:line="240" w:lineRule="auto"/>
        <w:ind w:left="0" w:firstLine="0"/>
        <w:jc w:val="both"/>
        <w:rPr>
          <w:rFonts w:ascii="Arial" w:hAnsi="Arial" w:cs="Arial"/>
          <w:lang w:val="pt-BR"/>
        </w:rPr>
      </w:pPr>
      <w:r w:rsidRPr="007D6A4E">
        <w:rPr>
          <w:rFonts w:ascii="Arial" w:hAnsi="Arial" w:cs="Arial"/>
          <w:lang w:val="pt-BR"/>
        </w:rPr>
        <w:t xml:space="preserve">Aria desfasurata - </w:t>
      </w:r>
      <w:r w:rsidRPr="007D6A4E">
        <w:rPr>
          <w:rFonts w:ascii="Arial" w:hAnsi="Arial" w:cs="Arial"/>
          <w:lang w:val="ro-RO"/>
        </w:rPr>
        <w:t>foişor</w:t>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t>-     36,25 mp;</w:t>
      </w:r>
    </w:p>
    <w:p w:rsidR="0046029C" w:rsidRPr="007D6A4E" w:rsidRDefault="0046029C" w:rsidP="00616444">
      <w:pPr>
        <w:numPr>
          <w:ilvl w:val="0"/>
          <w:numId w:val="21"/>
        </w:numPr>
        <w:tabs>
          <w:tab w:val="left" w:pos="284"/>
        </w:tabs>
        <w:spacing w:after="0" w:line="240" w:lineRule="auto"/>
        <w:ind w:left="0" w:firstLine="0"/>
        <w:jc w:val="both"/>
        <w:rPr>
          <w:rFonts w:ascii="Arial" w:hAnsi="Arial" w:cs="Arial"/>
          <w:lang w:val="pt-BR"/>
        </w:rPr>
      </w:pPr>
      <w:r w:rsidRPr="007D6A4E">
        <w:rPr>
          <w:rFonts w:ascii="Arial" w:hAnsi="Arial" w:cs="Arial"/>
          <w:lang w:val="pt-BR"/>
        </w:rPr>
        <w:t xml:space="preserve">Aria utilă - </w:t>
      </w:r>
      <w:r w:rsidRPr="007D6A4E">
        <w:rPr>
          <w:rFonts w:ascii="Arial" w:hAnsi="Arial" w:cs="Arial"/>
          <w:lang w:val="ro-RO"/>
        </w:rPr>
        <w:t>foişor</w:t>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t>-     28,60 mp;</w:t>
      </w:r>
    </w:p>
    <w:p w:rsidR="0046029C" w:rsidRPr="007D6A4E" w:rsidRDefault="0046029C" w:rsidP="00616444">
      <w:pPr>
        <w:numPr>
          <w:ilvl w:val="0"/>
          <w:numId w:val="21"/>
        </w:numPr>
        <w:shd w:val="clear" w:color="auto" w:fill="FFFFFF"/>
        <w:tabs>
          <w:tab w:val="left" w:pos="284"/>
        </w:tabs>
        <w:spacing w:after="0" w:line="240" w:lineRule="auto"/>
        <w:ind w:left="0" w:firstLine="0"/>
        <w:jc w:val="both"/>
        <w:rPr>
          <w:rFonts w:ascii="Arial" w:hAnsi="Arial" w:cs="Arial"/>
          <w:lang w:val="ro-RO"/>
        </w:rPr>
      </w:pPr>
      <w:r w:rsidRPr="007D6A4E">
        <w:rPr>
          <w:rFonts w:ascii="Arial" w:hAnsi="Arial" w:cs="Arial"/>
          <w:lang w:val="ro-RO"/>
        </w:rPr>
        <w:t>Volumul construit - foişor</w:t>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r>
      <w:r w:rsidRPr="007D6A4E">
        <w:rPr>
          <w:rFonts w:ascii="Arial" w:hAnsi="Arial" w:cs="Arial"/>
          <w:lang w:val="ro-RO"/>
        </w:rPr>
        <w:tab/>
        <w:t>-     81,25 mc;</w:t>
      </w:r>
    </w:p>
    <w:p w:rsidR="0046029C" w:rsidRPr="007D6A4E" w:rsidRDefault="0046029C" w:rsidP="00616444">
      <w:pPr>
        <w:numPr>
          <w:ilvl w:val="0"/>
          <w:numId w:val="21"/>
        </w:numPr>
        <w:tabs>
          <w:tab w:val="left" w:pos="284"/>
        </w:tabs>
        <w:spacing w:after="0" w:line="240" w:lineRule="auto"/>
        <w:ind w:left="0" w:firstLine="0"/>
        <w:jc w:val="both"/>
        <w:rPr>
          <w:rFonts w:ascii="Arial" w:hAnsi="Arial" w:cs="Arial"/>
          <w:lang w:val="pt-BR"/>
        </w:rPr>
      </w:pPr>
      <w:r w:rsidRPr="007D6A4E">
        <w:rPr>
          <w:rFonts w:ascii="Arial" w:hAnsi="Arial" w:cs="Arial"/>
          <w:lang w:val="pt-BR"/>
        </w:rPr>
        <w:t>POT existent</w:t>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t>-        0%</w:t>
      </w:r>
    </w:p>
    <w:p w:rsidR="0046029C" w:rsidRPr="007D6A4E" w:rsidRDefault="0046029C" w:rsidP="00616444">
      <w:pPr>
        <w:numPr>
          <w:ilvl w:val="0"/>
          <w:numId w:val="21"/>
        </w:numPr>
        <w:tabs>
          <w:tab w:val="left" w:pos="284"/>
        </w:tabs>
        <w:spacing w:after="0" w:line="240" w:lineRule="auto"/>
        <w:ind w:left="0" w:firstLine="0"/>
        <w:jc w:val="both"/>
        <w:rPr>
          <w:rFonts w:ascii="Arial" w:hAnsi="Arial" w:cs="Arial"/>
          <w:lang w:val="pt-BR"/>
        </w:rPr>
      </w:pPr>
      <w:r w:rsidRPr="007D6A4E">
        <w:rPr>
          <w:rFonts w:ascii="Arial" w:hAnsi="Arial" w:cs="Arial"/>
          <w:lang w:val="pt-BR"/>
        </w:rPr>
        <w:t>CUT existent</w:t>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t>-        0</w:t>
      </w:r>
    </w:p>
    <w:p w:rsidR="0046029C" w:rsidRPr="007D6A4E" w:rsidRDefault="0046029C" w:rsidP="00616444">
      <w:pPr>
        <w:numPr>
          <w:ilvl w:val="0"/>
          <w:numId w:val="21"/>
        </w:numPr>
        <w:tabs>
          <w:tab w:val="left" w:pos="284"/>
        </w:tabs>
        <w:spacing w:after="0" w:line="240" w:lineRule="auto"/>
        <w:ind w:left="0" w:firstLine="0"/>
        <w:jc w:val="both"/>
        <w:rPr>
          <w:rFonts w:ascii="Arial" w:hAnsi="Arial" w:cs="Arial"/>
          <w:lang w:val="pt-BR"/>
        </w:rPr>
      </w:pPr>
      <w:r w:rsidRPr="007D6A4E">
        <w:rPr>
          <w:rFonts w:ascii="Arial" w:hAnsi="Arial" w:cs="Arial"/>
          <w:lang w:val="pt-BR"/>
        </w:rPr>
        <w:t>POT propus</w:t>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t>-        9,04%</w:t>
      </w:r>
    </w:p>
    <w:p w:rsidR="0046029C" w:rsidRDefault="0046029C" w:rsidP="00616444">
      <w:pPr>
        <w:numPr>
          <w:ilvl w:val="0"/>
          <w:numId w:val="21"/>
        </w:numPr>
        <w:tabs>
          <w:tab w:val="left" w:pos="284"/>
        </w:tabs>
        <w:spacing w:after="0" w:line="240" w:lineRule="auto"/>
        <w:ind w:left="0" w:firstLine="0"/>
        <w:jc w:val="both"/>
        <w:rPr>
          <w:rFonts w:ascii="Arial" w:hAnsi="Arial" w:cs="Arial"/>
          <w:lang w:val="pt-BR"/>
        </w:rPr>
      </w:pPr>
      <w:r w:rsidRPr="007D6A4E">
        <w:rPr>
          <w:rFonts w:ascii="Arial" w:hAnsi="Arial" w:cs="Arial"/>
          <w:lang w:val="pt-BR"/>
        </w:rPr>
        <w:t>CUT propus</w:t>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r>
      <w:r w:rsidRPr="007D6A4E">
        <w:rPr>
          <w:rFonts w:ascii="Arial" w:hAnsi="Arial" w:cs="Arial"/>
          <w:lang w:val="pt-BR"/>
        </w:rPr>
        <w:tab/>
        <w:t>-        0,24</w:t>
      </w:r>
    </w:p>
    <w:p w:rsidR="0092378F" w:rsidRPr="007D6A4E" w:rsidRDefault="0092378F" w:rsidP="0092378F">
      <w:pPr>
        <w:tabs>
          <w:tab w:val="left" w:pos="284"/>
        </w:tabs>
        <w:spacing w:after="0" w:line="240" w:lineRule="auto"/>
        <w:jc w:val="both"/>
        <w:rPr>
          <w:rFonts w:ascii="Arial" w:hAnsi="Arial" w:cs="Arial"/>
          <w:lang w:val="pt-BR"/>
        </w:rPr>
      </w:pPr>
    </w:p>
    <w:p w:rsidR="00FB6466" w:rsidRPr="00FB6466" w:rsidRDefault="00FB6466" w:rsidP="00616444">
      <w:pPr>
        <w:spacing w:after="0" w:line="240" w:lineRule="auto"/>
        <w:rPr>
          <w:rFonts w:ascii="Arial" w:hAnsi="Arial" w:cs="Arial"/>
          <w:lang w:val="ro-RO"/>
        </w:rPr>
      </w:pPr>
      <w:r w:rsidRPr="00FB6466">
        <w:rPr>
          <w:rFonts w:ascii="Arial" w:hAnsi="Arial" w:cs="Arial"/>
          <w:lang w:val="ro-RO"/>
        </w:rPr>
        <w:t>AMENAJARI EXTERIOARE</w:t>
      </w:r>
    </w:p>
    <w:p w:rsidR="00FB6466" w:rsidRPr="00FB6466" w:rsidRDefault="00FB6466" w:rsidP="00616444">
      <w:pPr>
        <w:numPr>
          <w:ilvl w:val="0"/>
          <w:numId w:val="21"/>
        </w:numPr>
        <w:tabs>
          <w:tab w:val="left" w:pos="284"/>
        </w:tabs>
        <w:spacing w:after="0" w:line="240" w:lineRule="auto"/>
        <w:ind w:left="0" w:firstLine="0"/>
        <w:jc w:val="both"/>
        <w:rPr>
          <w:rFonts w:ascii="Arial" w:hAnsi="Arial" w:cs="Arial"/>
          <w:lang w:val="pt-BR"/>
        </w:rPr>
      </w:pPr>
      <w:r w:rsidRPr="00FB6466">
        <w:rPr>
          <w:rFonts w:ascii="Arial" w:eastAsia="MS Mincho" w:hAnsi="Arial" w:cs="Arial"/>
          <w:bCs/>
          <w:color w:val="000000" w:themeColor="text1"/>
          <w:lang w:val="ro-RO"/>
        </w:rPr>
        <w:t>Alei, trotuare de protecţie</w:t>
      </w:r>
      <w:r w:rsidRPr="00FB6466">
        <w:rPr>
          <w:rFonts w:ascii="Arial" w:hAnsi="Arial" w:cs="Arial"/>
          <w:lang w:val="pt-BR"/>
        </w:rPr>
        <w:tab/>
      </w:r>
      <w:r w:rsidRPr="00FB6466">
        <w:rPr>
          <w:rFonts w:ascii="Arial" w:hAnsi="Arial" w:cs="Arial"/>
          <w:lang w:val="pt-BR"/>
        </w:rPr>
        <w:tab/>
      </w:r>
      <w:r w:rsidRPr="00FB6466">
        <w:rPr>
          <w:rFonts w:ascii="Arial" w:hAnsi="Arial" w:cs="Arial"/>
          <w:lang w:val="pt-BR"/>
        </w:rPr>
        <w:tab/>
      </w:r>
      <w:r w:rsidRPr="00FB6466">
        <w:rPr>
          <w:rFonts w:ascii="Arial" w:hAnsi="Arial" w:cs="Arial"/>
          <w:lang w:val="pt-BR"/>
        </w:rPr>
        <w:tab/>
      </w:r>
      <w:r w:rsidRPr="00FB6466">
        <w:rPr>
          <w:rFonts w:ascii="Arial" w:hAnsi="Arial" w:cs="Arial"/>
          <w:lang w:val="pt-BR"/>
        </w:rPr>
        <w:tab/>
      </w:r>
      <w:r w:rsidRPr="00FB6466">
        <w:rPr>
          <w:rFonts w:ascii="Arial" w:hAnsi="Arial" w:cs="Arial"/>
          <w:lang w:val="pt-BR"/>
        </w:rPr>
        <w:tab/>
      </w:r>
      <w:r w:rsidRPr="00FB6466">
        <w:rPr>
          <w:rFonts w:ascii="Arial" w:hAnsi="Arial" w:cs="Arial"/>
          <w:lang w:val="pt-BR"/>
        </w:rPr>
        <w:tab/>
      </w:r>
      <w:r w:rsidRPr="00FB6466">
        <w:rPr>
          <w:rFonts w:ascii="Arial" w:hAnsi="Arial" w:cs="Arial"/>
          <w:lang w:val="pt-BR"/>
        </w:rPr>
        <w:tab/>
        <w:t>-     36,25 mp;</w:t>
      </w:r>
    </w:p>
    <w:p w:rsidR="000F3D20" w:rsidRPr="00CB0D42" w:rsidRDefault="000F3D20" w:rsidP="00616444">
      <w:pPr>
        <w:pStyle w:val="Caption"/>
        <w:rPr>
          <w:rFonts w:ascii="Arial" w:hAnsi="Arial" w:cs="Arial"/>
          <w:color w:val="000000" w:themeColor="text1"/>
          <w:sz w:val="22"/>
          <w:szCs w:val="22"/>
        </w:rPr>
      </w:pPr>
      <w:r w:rsidRPr="00CB0D42">
        <w:rPr>
          <w:rFonts w:ascii="Arial" w:hAnsi="Arial" w:cs="Arial"/>
          <w:color w:val="000000" w:themeColor="text1"/>
          <w:sz w:val="22"/>
          <w:szCs w:val="22"/>
        </w:rPr>
        <w:t xml:space="preserve">P.O.T.  =  </w:t>
      </w:r>
      <w:r w:rsidR="00A43686" w:rsidRPr="00CB0D42">
        <w:rPr>
          <w:rFonts w:ascii="Arial" w:hAnsi="Arial" w:cs="Arial"/>
          <w:color w:val="000000" w:themeColor="text1"/>
          <w:sz w:val="22"/>
          <w:szCs w:val="22"/>
        </w:rPr>
        <w:t>10,12</w:t>
      </w:r>
      <w:r w:rsidRPr="00CB0D42">
        <w:rPr>
          <w:rFonts w:ascii="Arial" w:hAnsi="Arial" w:cs="Arial"/>
          <w:color w:val="000000" w:themeColor="text1"/>
          <w:sz w:val="22"/>
          <w:szCs w:val="22"/>
        </w:rPr>
        <w:t xml:space="preserve">  %          C.U.T.  =  0,</w:t>
      </w:r>
      <w:r w:rsidR="00A43686" w:rsidRPr="00CB0D42">
        <w:rPr>
          <w:rFonts w:ascii="Arial" w:hAnsi="Arial" w:cs="Arial"/>
          <w:color w:val="000000" w:themeColor="text1"/>
          <w:sz w:val="22"/>
          <w:szCs w:val="22"/>
        </w:rPr>
        <w:t>28</w:t>
      </w:r>
    </w:p>
    <w:p w:rsidR="000F3D20" w:rsidRPr="00CB0D42" w:rsidRDefault="000F3D20" w:rsidP="00616444">
      <w:pPr>
        <w:spacing w:after="0" w:line="240" w:lineRule="auto"/>
        <w:jc w:val="both"/>
        <w:rPr>
          <w:rFonts w:ascii="Arial" w:eastAsia="MS Mincho" w:hAnsi="Arial" w:cs="Arial"/>
          <w:color w:val="000000" w:themeColor="text1"/>
          <w:lang w:val="ro-RO"/>
        </w:rPr>
      </w:pPr>
    </w:p>
    <w:p w:rsidR="009F6E0B" w:rsidRDefault="009F6E0B" w:rsidP="00616444">
      <w:pPr>
        <w:pStyle w:val="WW-Corptext3"/>
        <w:spacing w:line="240" w:lineRule="auto"/>
        <w:ind w:firstLine="708"/>
        <w:rPr>
          <w:rFonts w:ascii="Arial" w:hAnsi="Arial" w:cs="Arial"/>
          <w:b/>
          <w:color w:val="000000" w:themeColor="text1"/>
          <w:sz w:val="22"/>
          <w:szCs w:val="22"/>
          <w:lang w:val="ro-RO"/>
        </w:rPr>
      </w:pPr>
    </w:p>
    <w:p w:rsidR="000D6F1C" w:rsidRPr="00CB0D42" w:rsidRDefault="000F3D20" w:rsidP="00616444">
      <w:pPr>
        <w:pStyle w:val="WW-Corptext3"/>
        <w:spacing w:line="240" w:lineRule="auto"/>
        <w:ind w:firstLine="708"/>
        <w:rPr>
          <w:rFonts w:ascii="Arial" w:hAnsi="Arial" w:cs="Arial"/>
          <w:b/>
          <w:color w:val="000000" w:themeColor="text1"/>
          <w:sz w:val="22"/>
          <w:szCs w:val="22"/>
          <w:lang w:val="ro-RO"/>
        </w:rPr>
      </w:pPr>
      <w:r w:rsidRPr="00CB0D42">
        <w:rPr>
          <w:rFonts w:ascii="Arial" w:hAnsi="Arial" w:cs="Arial"/>
          <w:b/>
          <w:color w:val="000000" w:themeColor="text1"/>
          <w:sz w:val="22"/>
          <w:szCs w:val="22"/>
          <w:lang w:val="ro-RO"/>
        </w:rPr>
        <w:lastRenderedPageBreak/>
        <w:t>III.4.</w:t>
      </w:r>
      <w:r w:rsidR="00695143" w:rsidRPr="00CB0D42">
        <w:rPr>
          <w:rFonts w:ascii="Arial" w:hAnsi="Arial" w:cs="Arial"/>
          <w:b/>
          <w:color w:val="000000" w:themeColor="text1"/>
          <w:sz w:val="22"/>
          <w:szCs w:val="22"/>
          <w:lang w:val="ro-RO"/>
        </w:rPr>
        <w:t>SOLUTII CONSTRUCTIVE SI FINISAJE</w:t>
      </w:r>
    </w:p>
    <w:p w:rsidR="00695143" w:rsidRPr="00CB0D42" w:rsidRDefault="00695143" w:rsidP="00616444">
      <w:pPr>
        <w:pStyle w:val="WW-Corptext3"/>
        <w:spacing w:line="240" w:lineRule="auto"/>
        <w:ind w:firstLine="708"/>
        <w:rPr>
          <w:rFonts w:ascii="Arial" w:hAnsi="Arial" w:cs="Arial"/>
          <w:color w:val="000000" w:themeColor="text1"/>
          <w:sz w:val="22"/>
          <w:szCs w:val="22"/>
          <w:lang w:val="ro-RO"/>
        </w:rPr>
      </w:pPr>
    </w:p>
    <w:p w:rsidR="000F3D20" w:rsidRPr="00CB0D42" w:rsidRDefault="000F3D20" w:rsidP="00616444">
      <w:pPr>
        <w:tabs>
          <w:tab w:val="left" w:pos="1134"/>
        </w:tabs>
        <w:spacing w:after="0" w:line="240" w:lineRule="auto"/>
        <w:ind w:firstLine="851"/>
        <w:jc w:val="both"/>
        <w:rPr>
          <w:rFonts w:ascii="Arial" w:eastAsia="MS Mincho" w:hAnsi="Arial" w:cs="Arial"/>
          <w:color w:val="000000" w:themeColor="text1"/>
          <w:lang w:val="ro-RO"/>
        </w:rPr>
      </w:pPr>
      <w:r w:rsidRPr="00CB0D42">
        <w:rPr>
          <w:rFonts w:ascii="Arial" w:eastAsia="MS Mincho" w:hAnsi="Arial" w:cs="Arial"/>
          <w:color w:val="000000" w:themeColor="text1"/>
          <w:lang w:val="ro-RO"/>
        </w:rPr>
        <w:t xml:space="preserve">Construcţia se va executa </w:t>
      </w:r>
      <w:r w:rsidR="001C0C5F" w:rsidRPr="00CB0D42">
        <w:rPr>
          <w:rFonts w:ascii="Arial" w:eastAsia="MS Mincho" w:hAnsi="Arial" w:cs="Arial"/>
          <w:color w:val="000000" w:themeColor="text1"/>
          <w:lang w:val="ro-RO"/>
        </w:rPr>
        <w:t>cu fundaţii continue din beton şi piatră, elevaţii continue din beton cu centuri armate.</w:t>
      </w:r>
    </w:p>
    <w:p w:rsidR="001C0C5F" w:rsidRPr="00CB0D42" w:rsidRDefault="001C0C5F" w:rsidP="00616444">
      <w:pPr>
        <w:tabs>
          <w:tab w:val="left" w:pos="1134"/>
        </w:tabs>
        <w:spacing w:after="0" w:line="240" w:lineRule="auto"/>
        <w:ind w:firstLine="851"/>
        <w:jc w:val="both"/>
        <w:rPr>
          <w:rFonts w:ascii="Arial" w:eastAsia="MS Mincho" w:hAnsi="Arial" w:cs="Arial"/>
          <w:color w:val="000000" w:themeColor="text1"/>
          <w:lang w:val="ro-RO"/>
        </w:rPr>
      </w:pPr>
      <w:r w:rsidRPr="00CB0D42">
        <w:rPr>
          <w:rFonts w:ascii="Arial" w:eastAsia="MS Mincho" w:hAnsi="Arial" w:cs="Arial"/>
          <w:color w:val="000000" w:themeColor="text1"/>
          <w:lang w:val="ro-RO"/>
        </w:rPr>
        <w:t xml:space="preserve">Pereţii se vor executa din zidărie (portantă) cu stâlpi şi grinzi din beton armat, având un regim de înălţime de </w:t>
      </w:r>
      <w:r w:rsidR="00A43686" w:rsidRPr="00CB0D42">
        <w:rPr>
          <w:rFonts w:ascii="Arial" w:eastAsia="MS Mincho" w:hAnsi="Arial" w:cs="Arial"/>
          <w:color w:val="000000" w:themeColor="text1"/>
          <w:lang w:val="ro-RO"/>
        </w:rPr>
        <w:t>Sp+</w:t>
      </w:r>
      <w:r w:rsidRPr="00CB0D42">
        <w:rPr>
          <w:rFonts w:ascii="Arial" w:eastAsia="MS Mincho" w:hAnsi="Arial" w:cs="Arial"/>
          <w:color w:val="000000" w:themeColor="text1"/>
          <w:lang w:val="ro-RO"/>
        </w:rPr>
        <w:t>P+E</w:t>
      </w:r>
      <w:r w:rsidR="00A43686" w:rsidRPr="00CB0D42">
        <w:rPr>
          <w:rFonts w:ascii="Arial" w:eastAsia="MS Mincho" w:hAnsi="Arial" w:cs="Arial"/>
          <w:color w:val="000000" w:themeColor="text1"/>
          <w:lang w:val="ro-RO"/>
        </w:rPr>
        <w:t>+M</w:t>
      </w:r>
      <w:r w:rsidRPr="00CB0D42">
        <w:rPr>
          <w:rFonts w:ascii="Arial" w:eastAsia="MS Mincho" w:hAnsi="Arial" w:cs="Arial"/>
          <w:color w:val="000000" w:themeColor="text1"/>
          <w:lang w:val="ro-RO"/>
        </w:rPr>
        <w:t>.</w:t>
      </w:r>
    </w:p>
    <w:p w:rsidR="001C0C5F" w:rsidRPr="00CB0D42" w:rsidRDefault="001C0C5F" w:rsidP="00616444">
      <w:pPr>
        <w:tabs>
          <w:tab w:val="left" w:pos="1134"/>
        </w:tabs>
        <w:spacing w:after="0" w:line="240" w:lineRule="auto"/>
        <w:ind w:firstLine="851"/>
        <w:jc w:val="both"/>
        <w:rPr>
          <w:rFonts w:ascii="Arial" w:eastAsia="MS Mincho" w:hAnsi="Arial" w:cs="Arial"/>
          <w:color w:val="000000" w:themeColor="text1"/>
          <w:lang w:val="ro-RO"/>
        </w:rPr>
      </w:pPr>
      <w:r w:rsidRPr="00CB0D42">
        <w:rPr>
          <w:rFonts w:ascii="Arial" w:eastAsia="MS Mincho" w:hAnsi="Arial" w:cs="Arial"/>
          <w:color w:val="000000" w:themeColor="text1"/>
          <w:lang w:val="ro-RO"/>
        </w:rPr>
        <w:t xml:space="preserve">Planşeele se vor executa din beton armat, şarpanta din lemn ecarisat de răşinoase cu învelitoare din </w:t>
      </w:r>
      <w:r w:rsidR="00A43686" w:rsidRPr="00CB0D42">
        <w:rPr>
          <w:rFonts w:ascii="Arial" w:eastAsia="MS Mincho" w:hAnsi="Arial" w:cs="Arial"/>
          <w:color w:val="000000" w:themeColor="text1"/>
          <w:lang w:val="ro-RO"/>
        </w:rPr>
        <w:t>tabla</w:t>
      </w:r>
      <w:r w:rsidRPr="00CB0D42">
        <w:rPr>
          <w:rFonts w:ascii="Arial" w:eastAsia="MS Mincho" w:hAnsi="Arial" w:cs="Arial"/>
          <w:color w:val="000000" w:themeColor="text1"/>
          <w:lang w:val="ro-RO"/>
        </w:rPr>
        <w:t>.</w:t>
      </w:r>
    </w:p>
    <w:p w:rsidR="001C0C5F" w:rsidRPr="00CB0D42" w:rsidRDefault="001C0C5F" w:rsidP="00616444">
      <w:pPr>
        <w:spacing w:after="0" w:line="240" w:lineRule="auto"/>
        <w:jc w:val="center"/>
        <w:rPr>
          <w:rFonts w:ascii="Arial" w:eastAsia="MS Mincho" w:hAnsi="Arial" w:cs="Arial"/>
          <w:iCs/>
          <w:smallCaps/>
          <w:color w:val="000000" w:themeColor="text1"/>
          <w:lang w:val="ro-RO"/>
        </w:rPr>
      </w:pPr>
      <w:r w:rsidRPr="00CB0D42">
        <w:rPr>
          <w:rFonts w:ascii="Arial" w:eastAsia="MS Mincho" w:hAnsi="Arial" w:cs="Arial"/>
          <w:iCs/>
          <w:smallCaps/>
          <w:color w:val="000000" w:themeColor="text1"/>
          <w:lang w:val="ro-RO"/>
        </w:rPr>
        <w:t>FINISAJE  EXTERIOARE :</w:t>
      </w:r>
    </w:p>
    <w:p w:rsidR="001C0C5F" w:rsidRPr="00CB0D42" w:rsidRDefault="001C0C5F" w:rsidP="00616444">
      <w:pPr>
        <w:numPr>
          <w:ilvl w:val="0"/>
          <w:numId w:val="15"/>
        </w:numPr>
        <w:tabs>
          <w:tab w:val="clear" w:pos="2880"/>
          <w:tab w:val="left" w:pos="180"/>
        </w:tabs>
        <w:spacing w:after="0" w:line="240" w:lineRule="auto"/>
        <w:ind w:left="0" w:firstLine="0"/>
        <w:jc w:val="both"/>
        <w:rPr>
          <w:rFonts w:ascii="Arial" w:eastAsia="MS Mincho" w:hAnsi="Arial" w:cs="Arial"/>
          <w:color w:val="000000" w:themeColor="text1"/>
          <w:lang w:val="ro-RO"/>
        </w:rPr>
      </w:pPr>
      <w:r w:rsidRPr="00CB0D42">
        <w:rPr>
          <w:rFonts w:ascii="Arial" w:eastAsia="MS Mincho" w:hAnsi="Arial" w:cs="Arial"/>
          <w:color w:val="000000" w:themeColor="text1"/>
          <w:lang w:val="ro-RO"/>
        </w:rPr>
        <w:t>Soclu:</w:t>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t>- placaje de piatră naturală;</w:t>
      </w:r>
    </w:p>
    <w:p w:rsidR="001C0C5F" w:rsidRPr="00CB0D42" w:rsidRDefault="001C0C5F" w:rsidP="00616444">
      <w:pPr>
        <w:numPr>
          <w:ilvl w:val="0"/>
          <w:numId w:val="15"/>
        </w:numPr>
        <w:tabs>
          <w:tab w:val="clear" w:pos="2880"/>
          <w:tab w:val="left" w:pos="180"/>
        </w:tabs>
        <w:spacing w:after="0" w:line="240" w:lineRule="auto"/>
        <w:ind w:left="0" w:firstLine="0"/>
        <w:jc w:val="both"/>
        <w:rPr>
          <w:rFonts w:ascii="Arial" w:eastAsia="MS Mincho" w:hAnsi="Arial" w:cs="Arial"/>
          <w:color w:val="000000" w:themeColor="text1"/>
          <w:lang w:val="ro-RO"/>
        </w:rPr>
      </w:pPr>
      <w:r w:rsidRPr="00CB0D42">
        <w:rPr>
          <w:rFonts w:ascii="Arial" w:eastAsia="MS Mincho" w:hAnsi="Arial" w:cs="Arial"/>
          <w:color w:val="000000" w:themeColor="text1"/>
          <w:lang w:val="ro-RO"/>
        </w:rPr>
        <w:t>Pereţi:</w:t>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t>- tencuieli decorative (termosistem) şi placaj din lemn lăcuit;</w:t>
      </w:r>
    </w:p>
    <w:p w:rsidR="001C0C5F" w:rsidRPr="00CB0D42" w:rsidRDefault="001C0C5F" w:rsidP="00616444">
      <w:pPr>
        <w:numPr>
          <w:ilvl w:val="0"/>
          <w:numId w:val="15"/>
        </w:numPr>
        <w:tabs>
          <w:tab w:val="clear" w:pos="2880"/>
          <w:tab w:val="left" w:pos="180"/>
        </w:tabs>
        <w:spacing w:after="0" w:line="240" w:lineRule="auto"/>
        <w:ind w:left="0" w:firstLine="0"/>
        <w:jc w:val="both"/>
        <w:rPr>
          <w:rFonts w:ascii="Arial" w:eastAsia="MS Mincho" w:hAnsi="Arial" w:cs="Arial"/>
          <w:color w:val="000000" w:themeColor="text1"/>
          <w:lang w:val="ro-RO"/>
        </w:rPr>
      </w:pPr>
      <w:r w:rsidRPr="00CB0D42">
        <w:rPr>
          <w:rFonts w:ascii="Arial" w:eastAsia="MS Mincho" w:hAnsi="Arial" w:cs="Arial"/>
          <w:color w:val="000000" w:themeColor="text1"/>
          <w:lang w:val="ro-RO"/>
        </w:rPr>
        <w:t>Pazii:</w:t>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t>- lemn natur;</w:t>
      </w:r>
    </w:p>
    <w:p w:rsidR="001C0C5F" w:rsidRPr="00CB0D42" w:rsidRDefault="001C0C5F" w:rsidP="00616444">
      <w:pPr>
        <w:numPr>
          <w:ilvl w:val="0"/>
          <w:numId w:val="15"/>
        </w:numPr>
        <w:tabs>
          <w:tab w:val="clear" w:pos="2880"/>
          <w:tab w:val="left" w:pos="180"/>
        </w:tabs>
        <w:spacing w:after="0" w:line="240" w:lineRule="auto"/>
        <w:ind w:left="0" w:firstLine="0"/>
        <w:jc w:val="both"/>
        <w:rPr>
          <w:rFonts w:ascii="Arial" w:eastAsia="MS Mincho" w:hAnsi="Arial" w:cs="Arial"/>
          <w:color w:val="000000" w:themeColor="text1"/>
          <w:lang w:val="ro-RO"/>
        </w:rPr>
      </w:pPr>
      <w:r w:rsidRPr="00CB0D42">
        <w:rPr>
          <w:rFonts w:ascii="Arial" w:eastAsia="MS Mincho" w:hAnsi="Arial" w:cs="Arial"/>
          <w:color w:val="000000" w:themeColor="text1"/>
          <w:lang w:val="ro-RO"/>
        </w:rPr>
        <w:t>Jgheaburi şi burlane:</w:t>
      </w:r>
      <w:r w:rsidRPr="00CB0D42">
        <w:rPr>
          <w:rFonts w:ascii="Arial" w:eastAsia="MS Mincho" w:hAnsi="Arial" w:cs="Arial"/>
          <w:color w:val="000000" w:themeColor="text1"/>
          <w:lang w:val="ro-RO"/>
        </w:rPr>
        <w:tab/>
        <w:t>- tablă vopsită;</w:t>
      </w:r>
    </w:p>
    <w:p w:rsidR="001C0C5F" w:rsidRPr="00CB0D42" w:rsidRDefault="001C0C5F" w:rsidP="00616444">
      <w:pPr>
        <w:numPr>
          <w:ilvl w:val="0"/>
          <w:numId w:val="15"/>
        </w:numPr>
        <w:tabs>
          <w:tab w:val="clear" w:pos="2880"/>
          <w:tab w:val="left" w:pos="180"/>
        </w:tabs>
        <w:spacing w:after="0" w:line="240" w:lineRule="auto"/>
        <w:ind w:left="0" w:firstLine="0"/>
        <w:jc w:val="both"/>
        <w:rPr>
          <w:rFonts w:ascii="Arial" w:eastAsia="MS Mincho" w:hAnsi="Arial" w:cs="Arial"/>
          <w:color w:val="000000" w:themeColor="text1"/>
          <w:lang w:val="ro-RO"/>
        </w:rPr>
      </w:pPr>
      <w:r w:rsidRPr="00CB0D42">
        <w:rPr>
          <w:rFonts w:ascii="Arial" w:eastAsia="MS Mincho" w:hAnsi="Arial" w:cs="Arial"/>
          <w:color w:val="000000" w:themeColor="text1"/>
          <w:lang w:val="ro-RO"/>
        </w:rPr>
        <w:t>învelitoare:</w:t>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r>
      <w:r w:rsidRPr="00CB0D42">
        <w:rPr>
          <w:rFonts w:ascii="Arial" w:eastAsia="MS Mincho" w:hAnsi="Arial" w:cs="Arial"/>
          <w:color w:val="000000" w:themeColor="text1"/>
          <w:lang w:val="ro-RO"/>
        </w:rPr>
        <w:tab/>
        <w:t xml:space="preserve">- </w:t>
      </w:r>
      <w:r w:rsidR="00A43686" w:rsidRPr="00CB0D42">
        <w:rPr>
          <w:rFonts w:ascii="Arial" w:eastAsia="MS Mincho" w:hAnsi="Arial" w:cs="Arial"/>
          <w:bCs/>
          <w:color w:val="000000" w:themeColor="text1"/>
          <w:lang w:val="ro-RO"/>
        </w:rPr>
        <w:t>tabla</w:t>
      </w:r>
      <w:r w:rsidRPr="00CB0D42">
        <w:rPr>
          <w:rFonts w:ascii="Arial" w:eastAsia="MS Mincho" w:hAnsi="Arial" w:cs="Arial"/>
          <w:color w:val="000000" w:themeColor="text1"/>
          <w:lang w:val="ro-RO"/>
        </w:rPr>
        <w:t>.</w:t>
      </w:r>
    </w:p>
    <w:p w:rsidR="00DC5DD6" w:rsidRPr="00CB0D42" w:rsidRDefault="00DC5DD6" w:rsidP="00616444">
      <w:pPr>
        <w:pStyle w:val="WW-Corptext3"/>
        <w:spacing w:line="240" w:lineRule="auto"/>
        <w:ind w:firstLine="851"/>
        <w:rPr>
          <w:rFonts w:ascii="Arial" w:hAnsi="Arial" w:cs="Arial"/>
          <w:b/>
          <w:color w:val="000000" w:themeColor="text1"/>
          <w:sz w:val="22"/>
          <w:szCs w:val="22"/>
          <w:lang w:val="ro-RO"/>
        </w:rPr>
      </w:pPr>
    </w:p>
    <w:p w:rsidR="00BF3661" w:rsidRPr="00CB0D42" w:rsidRDefault="00BF3661" w:rsidP="00616444">
      <w:pPr>
        <w:pStyle w:val="WW-Corptext3"/>
        <w:spacing w:line="240" w:lineRule="auto"/>
        <w:ind w:firstLine="851"/>
        <w:rPr>
          <w:rFonts w:ascii="Arial" w:hAnsi="Arial" w:cs="Arial"/>
          <w:b/>
          <w:color w:val="000000" w:themeColor="text1"/>
          <w:sz w:val="22"/>
          <w:szCs w:val="22"/>
          <w:lang w:val="ro-RO"/>
        </w:rPr>
      </w:pPr>
      <w:r w:rsidRPr="00CB0D42">
        <w:rPr>
          <w:rFonts w:ascii="Arial" w:hAnsi="Arial" w:cs="Arial"/>
          <w:b/>
          <w:color w:val="000000" w:themeColor="text1"/>
          <w:sz w:val="22"/>
          <w:szCs w:val="22"/>
          <w:lang w:val="ro-RO"/>
        </w:rPr>
        <w:t>III.5.INSTALATII</w:t>
      </w:r>
    </w:p>
    <w:p w:rsidR="00695143" w:rsidRPr="00CB0D42" w:rsidRDefault="00695143" w:rsidP="00616444">
      <w:pPr>
        <w:pStyle w:val="WW-Corptext3"/>
        <w:spacing w:line="240" w:lineRule="auto"/>
        <w:ind w:firstLine="708"/>
        <w:rPr>
          <w:rFonts w:ascii="Arial" w:hAnsi="Arial" w:cs="Arial"/>
          <w:color w:val="000000" w:themeColor="text1"/>
          <w:sz w:val="22"/>
          <w:szCs w:val="22"/>
          <w:lang w:val="ro-RO"/>
        </w:rPr>
      </w:pPr>
    </w:p>
    <w:p w:rsidR="00BF3661" w:rsidRPr="00CB0D42" w:rsidRDefault="00BF3661" w:rsidP="00616444">
      <w:pPr>
        <w:spacing w:after="0" w:line="240" w:lineRule="auto"/>
        <w:ind w:firstLine="851"/>
        <w:jc w:val="both"/>
        <w:rPr>
          <w:rFonts w:ascii="Arial" w:eastAsia="Arial Unicode MS" w:hAnsi="Arial" w:cs="Arial"/>
          <w:bCs/>
          <w:color w:val="000000" w:themeColor="text1"/>
          <w:lang w:val="ro-RO"/>
        </w:rPr>
      </w:pPr>
      <w:r w:rsidRPr="00CB0D42">
        <w:rPr>
          <w:rFonts w:ascii="Arial" w:eastAsia="Arial Unicode MS" w:hAnsi="Arial" w:cs="Arial"/>
          <w:bCs/>
          <w:color w:val="000000" w:themeColor="text1"/>
          <w:lang w:val="ro-RO"/>
        </w:rPr>
        <w:t>ALIMENTARE CU APĂ, CANALIZARE SI INSTALATII SANITARE</w:t>
      </w:r>
    </w:p>
    <w:p w:rsidR="00BF3661" w:rsidRPr="00CB0D42" w:rsidRDefault="00BF3661" w:rsidP="00616444">
      <w:pPr>
        <w:spacing w:after="0" w:line="240" w:lineRule="auto"/>
        <w:ind w:firstLine="851"/>
        <w:jc w:val="both"/>
        <w:rPr>
          <w:rFonts w:ascii="Arial" w:eastAsia="Arial Unicode MS" w:hAnsi="Arial" w:cs="Arial"/>
          <w:color w:val="000000" w:themeColor="text1"/>
          <w:lang w:val="ro-RO"/>
        </w:rPr>
      </w:pPr>
      <w:r w:rsidRPr="00CB0D42">
        <w:rPr>
          <w:rFonts w:ascii="Arial" w:eastAsia="Arial Unicode MS" w:hAnsi="Arial" w:cs="Arial"/>
          <w:color w:val="000000" w:themeColor="text1"/>
          <w:lang w:val="ro-RO"/>
        </w:rPr>
        <w:t>În zona amplasamentului imobilului studiat există reţele de alimentare cu apă</w:t>
      </w:r>
      <w:r w:rsidR="00A43686" w:rsidRPr="00CB0D42">
        <w:rPr>
          <w:rFonts w:ascii="Arial" w:eastAsia="Arial Unicode MS" w:hAnsi="Arial" w:cs="Arial"/>
          <w:color w:val="000000" w:themeColor="text1"/>
          <w:lang w:val="ro-RO"/>
        </w:rPr>
        <w:t xml:space="preserve"> si canal</w:t>
      </w:r>
      <w:r w:rsidR="00DC5DD6" w:rsidRPr="00CB0D42">
        <w:rPr>
          <w:rFonts w:ascii="Arial" w:eastAsia="Arial Unicode MS" w:hAnsi="Arial" w:cs="Arial"/>
          <w:color w:val="000000" w:themeColor="text1"/>
          <w:lang w:val="ro-RO"/>
        </w:rPr>
        <w:t>, beneficiarul se va racorda la retelele de apa si canalizare</w:t>
      </w:r>
      <w:r w:rsidRPr="00CB0D42">
        <w:rPr>
          <w:rFonts w:ascii="Arial" w:eastAsia="Arial Unicode MS" w:hAnsi="Arial" w:cs="Arial"/>
          <w:color w:val="000000" w:themeColor="text1"/>
          <w:lang w:val="ro-RO"/>
        </w:rPr>
        <w:t xml:space="preserve">.  </w:t>
      </w:r>
    </w:p>
    <w:p w:rsidR="00BF3661" w:rsidRPr="00CB0D42" w:rsidRDefault="00BF3661" w:rsidP="00616444">
      <w:pPr>
        <w:spacing w:after="0" w:line="240" w:lineRule="auto"/>
        <w:ind w:firstLine="851"/>
        <w:jc w:val="both"/>
        <w:rPr>
          <w:rFonts w:ascii="Arial" w:eastAsia="Arial Unicode MS" w:hAnsi="Arial" w:cs="Arial"/>
          <w:color w:val="000000" w:themeColor="text1"/>
          <w:lang w:val="ro-RO"/>
        </w:rPr>
      </w:pPr>
      <w:r w:rsidRPr="00CB0D42">
        <w:rPr>
          <w:rFonts w:ascii="Arial" w:eastAsia="Arial Unicode MS" w:hAnsi="Arial" w:cs="Arial"/>
          <w:color w:val="000000" w:themeColor="text1"/>
          <w:lang w:val="ro-RO"/>
        </w:rPr>
        <w:t xml:space="preserve">Racordul la reţeaua comunală de apă se va face prin intermediul unei conducte </w:t>
      </w:r>
      <w:r w:rsidR="00DC5DD6" w:rsidRPr="00CB0D42">
        <w:rPr>
          <w:rFonts w:ascii="Arial" w:eastAsia="Arial Unicode MS" w:hAnsi="Arial" w:cs="Arial"/>
          <w:color w:val="000000" w:themeColor="text1"/>
          <w:lang w:val="ro-RO"/>
        </w:rPr>
        <w:t xml:space="preserve">cu diametrul de 1 tol , </w:t>
      </w:r>
      <w:r w:rsidRPr="00CB0D42">
        <w:rPr>
          <w:rFonts w:ascii="Arial" w:eastAsia="Arial Unicode MS" w:hAnsi="Arial" w:cs="Arial"/>
          <w:color w:val="000000" w:themeColor="text1"/>
          <w:lang w:val="ro-RO"/>
        </w:rPr>
        <w:t>montată îngropat</w:t>
      </w:r>
      <w:r w:rsidR="006E1E83" w:rsidRPr="00CB0D42">
        <w:rPr>
          <w:rFonts w:ascii="Arial" w:eastAsia="Arial Unicode MS" w:hAnsi="Arial" w:cs="Arial"/>
          <w:color w:val="000000" w:themeColor="text1"/>
          <w:lang w:val="ro-RO"/>
        </w:rPr>
        <w:t xml:space="preserve"> pe o lungime de </w:t>
      </w:r>
      <w:r w:rsidR="00A43686" w:rsidRPr="00CB0D42">
        <w:rPr>
          <w:rFonts w:ascii="Arial" w:eastAsia="Arial Unicode MS" w:hAnsi="Arial" w:cs="Arial"/>
          <w:color w:val="000000" w:themeColor="text1"/>
          <w:lang w:val="ro-RO"/>
        </w:rPr>
        <w:t>20</w:t>
      </w:r>
      <w:r w:rsidR="006E1E83" w:rsidRPr="00CB0D42">
        <w:rPr>
          <w:rFonts w:ascii="Arial" w:eastAsia="Arial Unicode MS" w:hAnsi="Arial" w:cs="Arial"/>
          <w:color w:val="000000" w:themeColor="text1"/>
          <w:lang w:val="ro-RO"/>
        </w:rPr>
        <w:t xml:space="preserve"> ml</w:t>
      </w:r>
      <w:r w:rsidR="0038448E" w:rsidRPr="00CB0D42">
        <w:rPr>
          <w:rFonts w:ascii="Arial" w:eastAsia="Arial Unicode MS" w:hAnsi="Arial" w:cs="Arial"/>
          <w:color w:val="000000" w:themeColor="text1"/>
          <w:lang w:val="ro-RO"/>
        </w:rPr>
        <w:t xml:space="preserve"> pana la bazinul cu apometru</w:t>
      </w:r>
      <w:r w:rsidR="006E1E83" w:rsidRPr="00CB0D42">
        <w:rPr>
          <w:rFonts w:ascii="Arial" w:eastAsia="Arial Unicode MS" w:hAnsi="Arial" w:cs="Arial"/>
          <w:color w:val="000000" w:themeColor="text1"/>
          <w:lang w:val="ro-RO"/>
        </w:rPr>
        <w:t>.</w:t>
      </w:r>
    </w:p>
    <w:p w:rsidR="006E1E83" w:rsidRPr="00CB0D42" w:rsidRDefault="006E1E83" w:rsidP="00616444">
      <w:pPr>
        <w:spacing w:after="0" w:line="240" w:lineRule="auto"/>
        <w:ind w:firstLine="851"/>
        <w:jc w:val="both"/>
        <w:rPr>
          <w:rFonts w:ascii="Arial" w:eastAsia="Arial Unicode MS" w:hAnsi="Arial" w:cs="Arial"/>
          <w:color w:val="000000" w:themeColor="text1"/>
          <w:lang w:val="ro-RO"/>
        </w:rPr>
      </w:pPr>
      <w:r w:rsidRPr="00CB0D42">
        <w:rPr>
          <w:rFonts w:ascii="Arial" w:eastAsia="Arial Unicode MS" w:hAnsi="Arial" w:cs="Arial"/>
          <w:color w:val="000000" w:themeColor="text1"/>
          <w:lang w:val="ro-RO"/>
        </w:rPr>
        <w:t>Apa va fi  utilizată în scopuri igienico-sanitare</w:t>
      </w:r>
      <w:r w:rsidR="0038448E" w:rsidRPr="00CB0D42">
        <w:rPr>
          <w:rFonts w:ascii="Arial" w:eastAsia="Arial Unicode MS" w:hAnsi="Arial" w:cs="Arial"/>
          <w:color w:val="000000" w:themeColor="text1"/>
          <w:lang w:val="ro-RO"/>
        </w:rPr>
        <w:t xml:space="preserve"> pentru pensiune , iar pentru spalatorie se va realiza racord sepatat din putul cu apometru in scopuri de curatare autovehicole</w:t>
      </w:r>
      <w:r w:rsidRPr="00CB0D42">
        <w:rPr>
          <w:rFonts w:ascii="Arial" w:eastAsia="Arial Unicode MS" w:hAnsi="Arial" w:cs="Arial"/>
          <w:color w:val="000000" w:themeColor="text1"/>
          <w:lang w:val="ro-RO"/>
        </w:rPr>
        <w:t>.</w:t>
      </w:r>
    </w:p>
    <w:p w:rsidR="006E1E83" w:rsidRPr="00CB0D42" w:rsidRDefault="006E1E83" w:rsidP="00616444">
      <w:pPr>
        <w:spacing w:after="0" w:line="240" w:lineRule="auto"/>
        <w:ind w:firstLine="851"/>
        <w:jc w:val="both"/>
        <w:rPr>
          <w:rFonts w:ascii="Arial" w:eastAsia="Arial Unicode MS" w:hAnsi="Arial" w:cs="Arial"/>
          <w:color w:val="000000" w:themeColor="text1"/>
          <w:lang w:val="ro-RO"/>
        </w:rPr>
      </w:pPr>
      <w:r w:rsidRPr="00CB0D42">
        <w:rPr>
          <w:rFonts w:ascii="Arial" w:eastAsia="Arial Unicode MS" w:hAnsi="Arial" w:cs="Arial"/>
          <w:color w:val="000000" w:themeColor="text1"/>
          <w:lang w:val="ro-RO"/>
        </w:rPr>
        <w:t>Necesarul, cerinţa şi debitele de apă pentru folosinţa menajeră</w:t>
      </w:r>
      <w:r w:rsidR="00B006AF" w:rsidRPr="00CB0D42">
        <w:rPr>
          <w:rFonts w:ascii="Arial" w:eastAsia="Arial Unicode MS" w:hAnsi="Arial" w:cs="Arial"/>
          <w:color w:val="000000" w:themeColor="text1"/>
          <w:lang w:val="ro-RO"/>
        </w:rPr>
        <w:t xml:space="preserve"> CONF STAS 1478/90</w:t>
      </w:r>
      <w:r w:rsidR="0038448E" w:rsidRPr="00CB0D42">
        <w:rPr>
          <w:rFonts w:ascii="Arial" w:eastAsia="Arial Unicode MS" w:hAnsi="Arial" w:cs="Arial"/>
          <w:color w:val="000000" w:themeColor="text1"/>
          <w:lang w:val="ro-RO"/>
        </w:rPr>
        <w:t>sunt :</w:t>
      </w:r>
    </w:p>
    <w:p w:rsidR="00B006AF" w:rsidRPr="00CB0D42" w:rsidRDefault="00FB6466" w:rsidP="00616444">
      <w:pPr>
        <w:spacing w:after="0" w:line="240" w:lineRule="auto"/>
        <w:ind w:firstLine="851"/>
        <w:jc w:val="both"/>
        <w:rPr>
          <w:rFonts w:ascii="Arial" w:eastAsia="Arial Unicode MS" w:hAnsi="Arial" w:cs="Arial"/>
          <w:b/>
          <w:color w:val="000000" w:themeColor="text1"/>
          <w:lang w:val="ro-RO"/>
        </w:rPr>
      </w:pPr>
      <w:r>
        <w:rPr>
          <w:rFonts w:ascii="Arial" w:eastAsia="Arial Unicode MS" w:hAnsi="Arial" w:cs="Arial"/>
          <w:b/>
          <w:color w:val="000000" w:themeColor="text1"/>
          <w:lang w:val="ro-RO"/>
        </w:rPr>
        <w:t xml:space="preserve">Qc pensiune  = </w:t>
      </w:r>
      <w:r w:rsidR="00616444">
        <w:rPr>
          <w:rFonts w:ascii="Arial" w:eastAsia="Arial Unicode MS" w:hAnsi="Arial" w:cs="Arial"/>
          <w:b/>
          <w:color w:val="000000" w:themeColor="text1"/>
          <w:lang w:val="ro-RO"/>
        </w:rPr>
        <w:t>0</w:t>
      </w:r>
      <w:r w:rsidR="00B006AF" w:rsidRPr="00CB0D42">
        <w:rPr>
          <w:rFonts w:ascii="Arial" w:eastAsia="Arial Unicode MS" w:hAnsi="Arial" w:cs="Arial"/>
          <w:b/>
          <w:color w:val="000000" w:themeColor="text1"/>
          <w:lang w:val="ro-RO"/>
        </w:rPr>
        <w:t>,</w:t>
      </w:r>
      <w:r w:rsidR="00616444">
        <w:rPr>
          <w:rFonts w:ascii="Arial" w:eastAsia="Arial Unicode MS" w:hAnsi="Arial" w:cs="Arial"/>
          <w:b/>
          <w:color w:val="000000" w:themeColor="text1"/>
          <w:lang w:val="ro-RO"/>
        </w:rPr>
        <w:t>917</w:t>
      </w:r>
      <w:r w:rsidR="00B006AF" w:rsidRPr="00CB0D42">
        <w:rPr>
          <w:rFonts w:ascii="Arial" w:eastAsia="Arial Unicode MS" w:hAnsi="Arial" w:cs="Arial"/>
          <w:b/>
          <w:color w:val="000000" w:themeColor="text1"/>
          <w:lang w:val="ro-RO"/>
        </w:rPr>
        <w:t xml:space="preserve"> l/s</w:t>
      </w:r>
    </w:p>
    <w:p w:rsidR="006E1E83" w:rsidRPr="00CB0D42" w:rsidRDefault="006E1E83" w:rsidP="00616444">
      <w:pPr>
        <w:spacing w:after="0" w:line="240" w:lineRule="auto"/>
        <w:ind w:firstLine="851"/>
        <w:jc w:val="both"/>
        <w:rPr>
          <w:rFonts w:ascii="Arial" w:eastAsia="Arial Unicode MS" w:hAnsi="Arial" w:cs="Arial"/>
          <w:color w:val="000000" w:themeColor="text1"/>
          <w:lang w:val="ro-RO"/>
        </w:rPr>
      </w:pPr>
      <w:r w:rsidRPr="00CB0D42">
        <w:rPr>
          <w:rFonts w:ascii="Arial" w:eastAsia="Arial Unicode MS" w:hAnsi="Arial" w:cs="Arial"/>
          <w:color w:val="000000" w:themeColor="text1"/>
          <w:lang w:val="ro-RO"/>
        </w:rPr>
        <w:t xml:space="preserve">Apa caldă menajeră se va obţine prin intermediul unei centrale termice amplasată la </w:t>
      </w:r>
      <w:r w:rsidR="00A43686" w:rsidRPr="00CB0D42">
        <w:rPr>
          <w:rFonts w:ascii="Arial" w:eastAsia="Arial Unicode MS" w:hAnsi="Arial" w:cs="Arial"/>
          <w:color w:val="000000" w:themeColor="text1"/>
          <w:lang w:val="ro-RO"/>
        </w:rPr>
        <w:t>subsolul</w:t>
      </w:r>
      <w:r w:rsidRPr="00CB0D42">
        <w:rPr>
          <w:rFonts w:ascii="Arial" w:eastAsia="Arial Unicode MS" w:hAnsi="Arial" w:cs="Arial"/>
          <w:color w:val="000000" w:themeColor="text1"/>
          <w:lang w:val="ro-RO"/>
        </w:rPr>
        <w:t xml:space="preserve"> construcţiei</w:t>
      </w:r>
      <w:r w:rsidR="0038448E" w:rsidRPr="00CB0D42">
        <w:rPr>
          <w:rFonts w:ascii="Arial" w:eastAsia="Arial Unicode MS" w:hAnsi="Arial" w:cs="Arial"/>
          <w:color w:val="000000" w:themeColor="text1"/>
          <w:lang w:val="ro-RO"/>
        </w:rPr>
        <w:t xml:space="preserve"> pe combustibil solid (lemne</w:t>
      </w:r>
      <w:r w:rsidR="00FB6466">
        <w:rPr>
          <w:rFonts w:ascii="Arial" w:eastAsia="Arial Unicode MS" w:hAnsi="Arial" w:cs="Arial"/>
          <w:color w:val="000000" w:themeColor="text1"/>
          <w:lang w:val="ro-RO"/>
        </w:rPr>
        <w:t>/peleţi</w:t>
      </w:r>
      <w:r w:rsidR="0038448E" w:rsidRPr="00CB0D42">
        <w:rPr>
          <w:rFonts w:ascii="Arial" w:eastAsia="Arial Unicode MS" w:hAnsi="Arial" w:cs="Arial"/>
          <w:color w:val="000000" w:themeColor="text1"/>
          <w:lang w:val="ro-RO"/>
        </w:rPr>
        <w:t xml:space="preserve">) </w:t>
      </w:r>
      <w:r w:rsidRPr="00CB0D42">
        <w:rPr>
          <w:rFonts w:ascii="Arial" w:eastAsia="Arial Unicode MS" w:hAnsi="Arial" w:cs="Arial"/>
          <w:color w:val="000000" w:themeColor="text1"/>
          <w:lang w:val="ro-RO"/>
        </w:rPr>
        <w:t>.</w:t>
      </w:r>
    </w:p>
    <w:p w:rsidR="00BF3661" w:rsidRPr="00CB0D42" w:rsidRDefault="00BF3661" w:rsidP="00616444">
      <w:pPr>
        <w:spacing w:after="0" w:line="240" w:lineRule="auto"/>
        <w:ind w:firstLine="851"/>
        <w:jc w:val="both"/>
        <w:rPr>
          <w:rFonts w:ascii="Arial" w:eastAsia="Arial Unicode MS" w:hAnsi="Arial" w:cs="Arial"/>
          <w:color w:val="000000" w:themeColor="text1"/>
          <w:lang w:val="ro-RO"/>
        </w:rPr>
      </w:pPr>
      <w:r w:rsidRPr="00CB0D42">
        <w:rPr>
          <w:rFonts w:ascii="Arial" w:eastAsia="Arial Unicode MS" w:hAnsi="Arial" w:cs="Arial"/>
          <w:color w:val="000000" w:themeColor="text1"/>
          <w:lang w:val="ro-RO"/>
        </w:rPr>
        <w:t xml:space="preserve">Beneficiarul se va racorda la reţelele de canalizare </w:t>
      </w:r>
      <w:r w:rsidR="00A43686" w:rsidRPr="00CB0D42">
        <w:rPr>
          <w:rFonts w:ascii="Arial" w:eastAsia="Arial Unicode MS" w:hAnsi="Arial" w:cs="Arial"/>
          <w:color w:val="000000" w:themeColor="text1"/>
          <w:lang w:val="ro-RO"/>
        </w:rPr>
        <w:t>.</w:t>
      </w:r>
    </w:p>
    <w:p w:rsidR="0034057B" w:rsidRDefault="00CD5969" w:rsidP="00616444">
      <w:pPr>
        <w:spacing w:after="0" w:line="240" w:lineRule="auto"/>
        <w:ind w:firstLine="851"/>
        <w:jc w:val="both"/>
        <w:rPr>
          <w:rFonts w:ascii="Arial" w:hAnsi="Arial" w:cs="Arial"/>
          <w:color w:val="000000" w:themeColor="text1"/>
          <w:sz w:val="24"/>
          <w:szCs w:val="24"/>
          <w:lang w:val="pt-BR"/>
        </w:rPr>
      </w:pPr>
      <w:r w:rsidRPr="00CB0D42">
        <w:rPr>
          <w:rFonts w:ascii="Arial" w:hAnsi="Arial" w:cs="Arial"/>
          <w:color w:val="000000" w:themeColor="text1"/>
          <w:sz w:val="24"/>
          <w:szCs w:val="24"/>
          <w:lang w:val="pt-BR"/>
        </w:rPr>
        <w:t>Pentru</w:t>
      </w:r>
      <w:r w:rsidR="00FB6466">
        <w:rPr>
          <w:rFonts w:ascii="Arial" w:hAnsi="Arial" w:cs="Arial"/>
          <w:color w:val="000000" w:themeColor="text1"/>
          <w:sz w:val="24"/>
          <w:szCs w:val="24"/>
          <w:lang w:val="pt-BR"/>
        </w:rPr>
        <w:t xml:space="preserve"> </w:t>
      </w:r>
      <w:r w:rsidRPr="00CB0D42">
        <w:rPr>
          <w:rFonts w:ascii="Arial" w:hAnsi="Arial" w:cs="Arial"/>
          <w:color w:val="000000" w:themeColor="text1"/>
          <w:sz w:val="24"/>
          <w:szCs w:val="24"/>
          <w:lang w:val="pt-BR"/>
        </w:rPr>
        <w:t>colectarea si evacuarea</w:t>
      </w:r>
      <w:r w:rsidR="00FB6466">
        <w:rPr>
          <w:rFonts w:ascii="Arial" w:hAnsi="Arial" w:cs="Arial"/>
          <w:color w:val="000000" w:themeColor="text1"/>
          <w:sz w:val="24"/>
          <w:szCs w:val="24"/>
          <w:lang w:val="pt-BR"/>
        </w:rPr>
        <w:t xml:space="preserve"> </w:t>
      </w:r>
      <w:r w:rsidRPr="00CB0D42">
        <w:rPr>
          <w:rFonts w:ascii="Arial" w:hAnsi="Arial" w:cs="Arial"/>
          <w:color w:val="000000" w:themeColor="text1"/>
          <w:sz w:val="24"/>
          <w:szCs w:val="24"/>
          <w:lang w:val="pt-BR"/>
        </w:rPr>
        <w:t>apelor</w:t>
      </w:r>
      <w:r w:rsidR="00FB6466">
        <w:rPr>
          <w:rFonts w:ascii="Arial" w:hAnsi="Arial" w:cs="Arial"/>
          <w:color w:val="000000" w:themeColor="text1"/>
          <w:sz w:val="24"/>
          <w:szCs w:val="24"/>
          <w:lang w:val="pt-BR"/>
        </w:rPr>
        <w:t xml:space="preserve"> </w:t>
      </w:r>
      <w:r w:rsidRPr="00CB0D42">
        <w:rPr>
          <w:rFonts w:ascii="Arial" w:hAnsi="Arial" w:cs="Arial"/>
          <w:color w:val="000000" w:themeColor="text1"/>
          <w:sz w:val="24"/>
          <w:szCs w:val="24"/>
          <w:lang w:val="pt-BR"/>
        </w:rPr>
        <w:t>uzate</w:t>
      </w:r>
      <w:r w:rsidR="00FB6466">
        <w:rPr>
          <w:rFonts w:ascii="Arial" w:hAnsi="Arial" w:cs="Arial"/>
          <w:color w:val="000000" w:themeColor="text1"/>
          <w:sz w:val="24"/>
          <w:szCs w:val="24"/>
          <w:lang w:val="pt-BR"/>
        </w:rPr>
        <w:t xml:space="preserve"> </w:t>
      </w:r>
      <w:r w:rsidRPr="00CB0D42">
        <w:rPr>
          <w:rFonts w:ascii="Arial" w:hAnsi="Arial" w:cs="Arial"/>
          <w:color w:val="000000" w:themeColor="text1"/>
          <w:sz w:val="24"/>
          <w:szCs w:val="24"/>
          <w:lang w:val="pt-BR"/>
        </w:rPr>
        <w:t>menajere</w:t>
      </w:r>
      <w:r w:rsidR="00FB6466">
        <w:rPr>
          <w:rFonts w:ascii="Arial" w:hAnsi="Arial" w:cs="Arial"/>
          <w:color w:val="000000" w:themeColor="text1"/>
          <w:sz w:val="24"/>
          <w:szCs w:val="24"/>
          <w:lang w:val="pt-BR"/>
        </w:rPr>
        <w:t xml:space="preserve"> </w:t>
      </w:r>
      <w:r w:rsidRPr="00CB0D42">
        <w:rPr>
          <w:rFonts w:ascii="Arial" w:hAnsi="Arial" w:cs="Arial"/>
          <w:color w:val="000000" w:themeColor="text1"/>
          <w:sz w:val="24"/>
          <w:szCs w:val="24"/>
          <w:lang w:val="pt-BR"/>
        </w:rPr>
        <w:t>din</w:t>
      </w:r>
      <w:r w:rsidR="00FB6466">
        <w:rPr>
          <w:rFonts w:ascii="Arial" w:hAnsi="Arial" w:cs="Arial"/>
          <w:color w:val="000000" w:themeColor="text1"/>
          <w:sz w:val="24"/>
          <w:szCs w:val="24"/>
          <w:lang w:val="pt-BR"/>
        </w:rPr>
        <w:t xml:space="preserve"> </w:t>
      </w:r>
      <w:r w:rsidRPr="00CB0D42">
        <w:rPr>
          <w:rFonts w:ascii="Arial" w:hAnsi="Arial" w:cs="Arial"/>
          <w:color w:val="000000" w:themeColor="text1"/>
          <w:sz w:val="24"/>
          <w:szCs w:val="24"/>
          <w:lang w:val="pt-BR"/>
        </w:rPr>
        <w:t>instalatiile</w:t>
      </w:r>
      <w:r w:rsidR="00FB6466">
        <w:rPr>
          <w:rFonts w:ascii="Arial" w:hAnsi="Arial" w:cs="Arial"/>
          <w:color w:val="000000" w:themeColor="text1"/>
          <w:sz w:val="24"/>
          <w:szCs w:val="24"/>
          <w:lang w:val="pt-BR"/>
        </w:rPr>
        <w:t xml:space="preserve"> </w:t>
      </w:r>
      <w:r w:rsidRPr="00CB0D42">
        <w:rPr>
          <w:rFonts w:ascii="Arial" w:hAnsi="Arial" w:cs="Arial"/>
          <w:color w:val="000000" w:themeColor="text1"/>
          <w:sz w:val="24"/>
          <w:szCs w:val="24"/>
          <w:lang w:val="pt-BR"/>
        </w:rPr>
        <w:t>interioare de canalizare ale obiectivului se va realiza un</w:t>
      </w:r>
      <w:r w:rsidR="00FB6466">
        <w:rPr>
          <w:rFonts w:ascii="Arial" w:hAnsi="Arial" w:cs="Arial"/>
          <w:color w:val="000000" w:themeColor="text1"/>
          <w:sz w:val="24"/>
          <w:szCs w:val="24"/>
          <w:lang w:val="pt-BR"/>
        </w:rPr>
        <w:t xml:space="preserve"> </w:t>
      </w:r>
      <w:r w:rsidRPr="00CB0D42">
        <w:rPr>
          <w:rFonts w:ascii="Arial" w:hAnsi="Arial" w:cs="Arial"/>
          <w:color w:val="000000" w:themeColor="text1"/>
          <w:sz w:val="24"/>
          <w:szCs w:val="24"/>
          <w:lang w:val="pt-BR"/>
        </w:rPr>
        <w:t>sistem de canalizare</w:t>
      </w:r>
      <w:r w:rsidR="00FB6466">
        <w:rPr>
          <w:rFonts w:ascii="Arial" w:hAnsi="Arial" w:cs="Arial"/>
          <w:color w:val="000000" w:themeColor="text1"/>
          <w:sz w:val="24"/>
          <w:szCs w:val="24"/>
          <w:lang w:val="pt-BR"/>
        </w:rPr>
        <w:t xml:space="preserve"> </w:t>
      </w:r>
      <w:r w:rsidRPr="00CB0D42">
        <w:rPr>
          <w:rFonts w:ascii="Arial" w:hAnsi="Arial" w:cs="Arial"/>
          <w:color w:val="000000" w:themeColor="text1"/>
          <w:sz w:val="24"/>
          <w:szCs w:val="24"/>
          <w:lang w:val="pt-BR"/>
        </w:rPr>
        <w:t>menajera de incinta, cu scurgere</w:t>
      </w:r>
      <w:r w:rsidR="00FB6466">
        <w:rPr>
          <w:rFonts w:ascii="Arial" w:hAnsi="Arial" w:cs="Arial"/>
          <w:color w:val="000000" w:themeColor="text1"/>
          <w:sz w:val="24"/>
          <w:szCs w:val="24"/>
          <w:lang w:val="pt-BR"/>
        </w:rPr>
        <w:t xml:space="preserve"> </w:t>
      </w:r>
      <w:r w:rsidRPr="00CB0D42">
        <w:rPr>
          <w:rFonts w:ascii="Arial" w:hAnsi="Arial" w:cs="Arial"/>
          <w:color w:val="000000" w:themeColor="text1"/>
          <w:sz w:val="24"/>
          <w:szCs w:val="24"/>
          <w:lang w:val="pt-BR"/>
        </w:rPr>
        <w:t>gravitationala.</w:t>
      </w:r>
    </w:p>
    <w:p w:rsidR="0038448E" w:rsidRPr="00616444" w:rsidRDefault="0038448E" w:rsidP="00616444">
      <w:pPr>
        <w:spacing w:after="0" w:line="240" w:lineRule="auto"/>
        <w:ind w:firstLine="720"/>
        <w:jc w:val="both"/>
        <w:rPr>
          <w:rFonts w:ascii="Arial" w:eastAsia="Arial Unicode MS" w:hAnsi="Arial" w:cs="Arial"/>
          <w:lang w:val="ro-RO"/>
        </w:rPr>
      </w:pPr>
      <w:r w:rsidRPr="00616444">
        <w:rPr>
          <w:rFonts w:ascii="Arial" w:eastAsia="Arial Unicode MS" w:hAnsi="Arial" w:cs="Arial"/>
          <w:lang w:val="ro-RO"/>
        </w:rPr>
        <w:t>Debitele de apă uzata pensiune  sunt:</w:t>
      </w:r>
    </w:p>
    <w:p w:rsidR="009726FF" w:rsidRPr="00616444" w:rsidRDefault="009726FF" w:rsidP="00616444">
      <w:pPr>
        <w:spacing w:after="0" w:line="240" w:lineRule="auto"/>
        <w:jc w:val="both"/>
        <w:rPr>
          <w:rFonts w:ascii="Arial" w:hAnsi="Arial" w:cs="Arial"/>
          <w:lang w:val="pt-BR"/>
        </w:rPr>
      </w:pPr>
      <w:r w:rsidRPr="00616444">
        <w:rPr>
          <w:rFonts w:ascii="Arial" w:hAnsi="Arial" w:cs="Arial"/>
          <w:lang w:val="pt-BR"/>
        </w:rPr>
        <w:t>Q</w:t>
      </w:r>
      <w:r w:rsidRPr="00616444">
        <w:rPr>
          <w:rFonts w:ascii="Arial" w:hAnsi="Arial" w:cs="Arial"/>
          <w:vertAlign w:val="subscript"/>
          <w:lang w:val="pt-BR"/>
        </w:rPr>
        <w:t>c</w:t>
      </w:r>
      <w:r w:rsidRPr="00616444">
        <w:rPr>
          <w:rFonts w:ascii="Arial" w:hAnsi="Arial" w:cs="Arial"/>
          <w:lang w:val="pt-BR"/>
        </w:rPr>
        <w:t xml:space="preserve"> = 0,15 x 1 x 1,6 x sqrt 14,620 = 0,917 l/s</w:t>
      </w:r>
    </w:p>
    <w:p w:rsidR="009726FF" w:rsidRPr="00616444" w:rsidRDefault="009726FF" w:rsidP="00616444">
      <w:pPr>
        <w:pStyle w:val="BodyText"/>
        <w:spacing w:after="0"/>
        <w:ind w:firstLine="1134"/>
        <w:jc w:val="both"/>
        <w:rPr>
          <w:rFonts w:ascii="Arial" w:hAnsi="Arial" w:cs="Arial"/>
          <w:sz w:val="22"/>
          <w:szCs w:val="22"/>
          <w:lang w:val="pt-BR"/>
        </w:rPr>
      </w:pPr>
      <w:r w:rsidRPr="00616444">
        <w:rPr>
          <w:rFonts w:ascii="Arial" w:hAnsi="Arial" w:cs="Arial"/>
          <w:sz w:val="22"/>
          <w:szCs w:val="22"/>
          <w:lang w:val="pt-BR"/>
        </w:rPr>
        <w:t>Stiind debitele de calcul de pe fiecare tronson a instalatiei si in functie de vitezele economice  impuse de STAS 1478-90, cu ajutorul nomogramei pentru dimensioare a conductelor din polipropilena s-au ales diametrele tevilor cuprinse intre 20 mm – 32 mm.</w:t>
      </w:r>
    </w:p>
    <w:p w:rsidR="00203A4E" w:rsidRPr="00616444" w:rsidRDefault="00203A4E" w:rsidP="00616444">
      <w:pPr>
        <w:pStyle w:val="BodyText"/>
        <w:spacing w:after="0"/>
        <w:ind w:firstLine="1134"/>
        <w:jc w:val="both"/>
        <w:rPr>
          <w:rFonts w:ascii="Arial" w:hAnsi="Arial" w:cs="Arial"/>
          <w:sz w:val="22"/>
          <w:szCs w:val="22"/>
          <w:lang w:val="pt-BR"/>
        </w:rPr>
      </w:pPr>
      <w:r w:rsidRPr="00616444">
        <w:rPr>
          <w:rFonts w:ascii="Arial" w:hAnsi="Arial" w:cs="Arial"/>
          <w:sz w:val="22"/>
          <w:szCs w:val="22"/>
          <w:lang w:val="pt-BR"/>
        </w:rPr>
        <w:t>Debitul de calcul pentru canalizare menajera</w:t>
      </w:r>
    </w:p>
    <w:p w:rsidR="00203A4E" w:rsidRPr="00616444" w:rsidRDefault="00203A4E" w:rsidP="00616444">
      <w:pPr>
        <w:spacing w:after="0" w:line="240" w:lineRule="auto"/>
        <w:jc w:val="both"/>
        <w:rPr>
          <w:rFonts w:ascii="Arial" w:hAnsi="Arial" w:cs="Arial"/>
          <w:lang w:val="pt-BR"/>
        </w:rPr>
      </w:pPr>
      <w:r w:rsidRPr="00616444">
        <w:rPr>
          <w:rFonts w:ascii="Arial" w:hAnsi="Arial" w:cs="Arial"/>
          <w:lang w:val="pt-BR"/>
        </w:rPr>
        <w:t>Q</w:t>
      </w:r>
      <w:r w:rsidRPr="00616444">
        <w:rPr>
          <w:rFonts w:ascii="Arial" w:hAnsi="Arial" w:cs="Arial"/>
          <w:vertAlign w:val="subscript"/>
          <w:lang w:val="pt-BR"/>
        </w:rPr>
        <w:t>s</w:t>
      </w:r>
      <w:r w:rsidRPr="00616444">
        <w:rPr>
          <w:rFonts w:ascii="Arial" w:hAnsi="Arial" w:cs="Arial"/>
          <w:lang w:val="pt-BR"/>
        </w:rPr>
        <w:t xml:space="preserve"> = 0,35 x 0,70 x  sqrt 37,00 = 1,490 / s</w:t>
      </w:r>
    </w:p>
    <w:p w:rsidR="00203A4E" w:rsidRPr="00616444" w:rsidRDefault="00203A4E" w:rsidP="00616444">
      <w:pPr>
        <w:spacing w:after="0" w:line="240" w:lineRule="auto"/>
        <w:jc w:val="both"/>
        <w:rPr>
          <w:rFonts w:ascii="Arial" w:hAnsi="Arial" w:cs="Arial"/>
          <w:lang w:val="pt-BR"/>
        </w:rPr>
      </w:pPr>
      <w:r w:rsidRPr="00616444">
        <w:rPr>
          <w:rFonts w:ascii="Arial" w:hAnsi="Arial" w:cs="Arial"/>
          <w:lang w:val="pt-BR"/>
        </w:rPr>
        <w:t>Q</w:t>
      </w:r>
      <w:r w:rsidRPr="00616444">
        <w:rPr>
          <w:rFonts w:ascii="Arial" w:hAnsi="Arial" w:cs="Arial"/>
          <w:vertAlign w:val="subscript"/>
          <w:lang w:val="pt-BR"/>
        </w:rPr>
        <w:t>c</w:t>
      </w:r>
      <w:r w:rsidRPr="00616444">
        <w:rPr>
          <w:rFonts w:ascii="Arial" w:hAnsi="Arial" w:cs="Arial"/>
          <w:lang w:val="pt-BR"/>
        </w:rPr>
        <w:t xml:space="preserve"> = 1,490 + 2,00 = 3,490 / s</w:t>
      </w:r>
    </w:p>
    <w:p w:rsidR="00203A4E" w:rsidRPr="00616444" w:rsidRDefault="00203A4E" w:rsidP="00616444">
      <w:pPr>
        <w:spacing w:after="0" w:line="240" w:lineRule="auto"/>
        <w:ind w:firstLine="1134"/>
        <w:jc w:val="both"/>
        <w:rPr>
          <w:rFonts w:ascii="Arial" w:hAnsi="Arial" w:cs="Arial"/>
          <w:lang w:val="pt-BR"/>
        </w:rPr>
      </w:pPr>
      <w:r w:rsidRPr="00616444">
        <w:rPr>
          <w:rFonts w:ascii="Arial" w:hAnsi="Arial" w:cs="Arial"/>
          <w:lang w:val="pt-BR"/>
        </w:rPr>
        <w:t>Cunoscind pe fiecare tronson debitul de calcul, tinind seama de diametrele racordurilorobiectelor sanitare, de viteza de auto-curatire, au rezultat diametre ale conductelor de    50 - 110 mm.</w:t>
      </w:r>
    </w:p>
    <w:p w:rsidR="001F1422" w:rsidRPr="00CB0D42" w:rsidRDefault="001F1422" w:rsidP="00616444">
      <w:pPr>
        <w:spacing w:after="0" w:line="240" w:lineRule="auto"/>
        <w:ind w:firstLine="851"/>
        <w:jc w:val="both"/>
        <w:rPr>
          <w:rFonts w:ascii="Arial" w:hAnsi="Arial" w:cs="Arial"/>
          <w:color w:val="000000" w:themeColor="text1"/>
          <w:lang w:val="ro-RO"/>
        </w:rPr>
      </w:pPr>
      <w:r w:rsidRPr="00CB0D42">
        <w:rPr>
          <w:rFonts w:ascii="Arial" w:hAnsi="Arial" w:cs="Arial"/>
          <w:color w:val="000000" w:themeColor="text1"/>
          <w:lang w:val="ro-RO"/>
        </w:rPr>
        <w:t>Surplusul de ape pluviale se va colecta într-un sistem de şanţuri şi rigole de scurgere pentru evacuarea de pe amplasament.</w:t>
      </w:r>
    </w:p>
    <w:p w:rsidR="00BF3661" w:rsidRPr="00CB0D42" w:rsidRDefault="00BF3661" w:rsidP="00616444">
      <w:pPr>
        <w:spacing w:after="0" w:line="240" w:lineRule="auto"/>
        <w:ind w:firstLine="851"/>
        <w:jc w:val="both"/>
        <w:rPr>
          <w:rFonts w:ascii="Arial" w:eastAsia="MS Mincho" w:hAnsi="Arial" w:cs="Arial"/>
          <w:bCs/>
          <w:iCs/>
          <w:color w:val="000000" w:themeColor="text1"/>
          <w:lang w:val="ro-RO"/>
        </w:rPr>
      </w:pPr>
    </w:p>
    <w:p w:rsidR="001F1422" w:rsidRPr="00CB0D42" w:rsidRDefault="001F1422" w:rsidP="00616444">
      <w:pPr>
        <w:spacing w:after="0" w:line="240" w:lineRule="auto"/>
        <w:ind w:firstLine="851"/>
        <w:jc w:val="both"/>
        <w:rPr>
          <w:rFonts w:ascii="Arial" w:eastAsia="Arial Unicode MS" w:hAnsi="Arial" w:cs="Arial"/>
          <w:bCs/>
          <w:color w:val="000000" w:themeColor="text1"/>
          <w:lang w:val="ro-RO"/>
        </w:rPr>
      </w:pPr>
      <w:r w:rsidRPr="00CB0D42">
        <w:rPr>
          <w:rFonts w:ascii="Arial" w:eastAsia="Arial Unicode MS" w:hAnsi="Arial" w:cs="Arial"/>
          <w:bCs/>
          <w:color w:val="000000" w:themeColor="text1"/>
          <w:lang w:val="ro-RO"/>
        </w:rPr>
        <w:t>INSTALATII TERMICE</w:t>
      </w:r>
    </w:p>
    <w:p w:rsidR="001F1422" w:rsidRPr="00CB0D42" w:rsidRDefault="001F1422" w:rsidP="00616444">
      <w:pPr>
        <w:spacing w:after="0" w:line="240" w:lineRule="auto"/>
        <w:ind w:firstLine="851"/>
        <w:jc w:val="both"/>
        <w:rPr>
          <w:rFonts w:ascii="Arial" w:eastAsia="MS Mincho" w:hAnsi="Arial" w:cs="Arial"/>
          <w:bCs/>
          <w:iCs/>
          <w:color w:val="000000" w:themeColor="text1"/>
          <w:lang w:val="ro-RO"/>
        </w:rPr>
      </w:pPr>
      <w:r w:rsidRPr="00CB0D42">
        <w:rPr>
          <w:rFonts w:ascii="Arial" w:eastAsia="MS Mincho" w:hAnsi="Arial" w:cs="Arial"/>
          <w:bCs/>
          <w:iCs/>
          <w:color w:val="000000" w:themeColor="text1"/>
          <w:lang w:val="ro-RO"/>
        </w:rPr>
        <w:t>Construcţia este prevăzută cu instalaţii termice (centrală termică</w:t>
      </w:r>
      <w:r w:rsidR="00496964" w:rsidRPr="00CB0D42">
        <w:rPr>
          <w:rFonts w:ascii="Arial" w:eastAsia="MS Mincho" w:hAnsi="Arial" w:cs="Arial"/>
          <w:bCs/>
          <w:iCs/>
          <w:color w:val="000000" w:themeColor="text1"/>
          <w:lang w:val="ro-RO"/>
        </w:rPr>
        <w:t xml:space="preserve"> (lemne</w:t>
      </w:r>
      <w:r w:rsidR="00616444">
        <w:rPr>
          <w:rFonts w:ascii="Arial" w:eastAsia="MS Mincho" w:hAnsi="Arial" w:cs="Arial"/>
          <w:bCs/>
          <w:iCs/>
          <w:color w:val="000000" w:themeColor="text1"/>
          <w:lang w:val="ro-RO"/>
        </w:rPr>
        <w:t xml:space="preserve"> şi peleţi</w:t>
      </w:r>
      <w:r w:rsidR="00496964" w:rsidRPr="00CB0D42">
        <w:rPr>
          <w:rFonts w:ascii="Arial" w:eastAsia="MS Mincho" w:hAnsi="Arial" w:cs="Arial"/>
          <w:bCs/>
          <w:iCs/>
          <w:color w:val="000000" w:themeColor="text1"/>
          <w:lang w:val="ro-RO"/>
        </w:rPr>
        <w:t>)</w:t>
      </w:r>
      <w:r w:rsidRPr="00CB0D42">
        <w:rPr>
          <w:rFonts w:ascii="Arial" w:eastAsia="MS Mincho" w:hAnsi="Arial" w:cs="Arial"/>
          <w:bCs/>
          <w:iCs/>
          <w:color w:val="000000" w:themeColor="text1"/>
          <w:lang w:val="ro-RO"/>
        </w:rPr>
        <w:t xml:space="preserve">, conducte de transport agent termic, corpuri de încălzire). Încălzirea pensiunii se va realiza în sistem centralizat (centrală termică pe combustibil solid). </w:t>
      </w:r>
    </w:p>
    <w:p w:rsidR="001F1422" w:rsidRPr="00CB0D42" w:rsidRDefault="001F1422" w:rsidP="00616444">
      <w:pPr>
        <w:spacing w:after="0" w:line="240" w:lineRule="auto"/>
        <w:ind w:firstLine="851"/>
        <w:jc w:val="both"/>
        <w:rPr>
          <w:rFonts w:ascii="Arial" w:eastAsia="MS Mincho" w:hAnsi="Arial" w:cs="Arial"/>
          <w:bCs/>
          <w:iCs/>
          <w:color w:val="000000" w:themeColor="text1"/>
          <w:lang w:val="ro-RO"/>
        </w:rPr>
      </w:pPr>
    </w:p>
    <w:p w:rsidR="00BF3661" w:rsidRPr="00CB0D42" w:rsidRDefault="00BF3661" w:rsidP="00616444">
      <w:pPr>
        <w:spacing w:after="0" w:line="240" w:lineRule="auto"/>
        <w:ind w:firstLine="851"/>
        <w:jc w:val="both"/>
        <w:rPr>
          <w:rFonts w:ascii="Arial" w:hAnsi="Arial" w:cs="Arial"/>
          <w:color w:val="000000" w:themeColor="text1"/>
          <w:lang w:val="ro-RO"/>
        </w:rPr>
      </w:pPr>
      <w:r w:rsidRPr="00CB0D42">
        <w:rPr>
          <w:rFonts w:ascii="Arial" w:hAnsi="Arial" w:cs="Arial"/>
          <w:color w:val="000000" w:themeColor="text1"/>
          <w:lang w:val="ro-RO"/>
        </w:rPr>
        <w:t>INSTALAŢII ELECTRICE</w:t>
      </w:r>
    </w:p>
    <w:p w:rsidR="00BF3661" w:rsidRPr="00CB0D42" w:rsidRDefault="00BF3661" w:rsidP="00616444">
      <w:pPr>
        <w:spacing w:after="0" w:line="240" w:lineRule="auto"/>
        <w:ind w:firstLine="851"/>
        <w:jc w:val="both"/>
        <w:rPr>
          <w:rFonts w:ascii="Arial" w:hAnsi="Arial" w:cs="Arial"/>
          <w:color w:val="000000" w:themeColor="text1"/>
          <w:lang w:val="ro-RO"/>
        </w:rPr>
      </w:pPr>
      <w:r w:rsidRPr="00CB0D42">
        <w:rPr>
          <w:rFonts w:ascii="Arial" w:hAnsi="Arial" w:cs="Arial"/>
          <w:color w:val="000000" w:themeColor="text1"/>
          <w:lang w:val="ro-RO"/>
        </w:rPr>
        <w:t>Corespunzător funcţiilor deservite, reţeaua electrică interioară a construcţiilor proiectate va fi executată pentru asigurarea unui grad de iluminare maxim şi o bună uniformitate pe suprafaţă, dar şi pentru aparatura necesară funcţiunii proiectate. Este prevăzută realizarea unui iluminat de siguranţă cu caracter nepermanent pentru marcarea ieşirilor.</w:t>
      </w:r>
    </w:p>
    <w:p w:rsidR="00BF3661" w:rsidRPr="00CB0D42" w:rsidRDefault="00BF3661" w:rsidP="00616444">
      <w:pPr>
        <w:spacing w:after="0" w:line="240" w:lineRule="auto"/>
        <w:ind w:firstLine="851"/>
        <w:jc w:val="both"/>
        <w:rPr>
          <w:rFonts w:ascii="Arial" w:hAnsi="Arial" w:cs="Arial"/>
          <w:color w:val="000000" w:themeColor="text1"/>
          <w:lang w:val="ro-RO"/>
        </w:rPr>
      </w:pPr>
      <w:r w:rsidRPr="00CB0D42">
        <w:rPr>
          <w:rFonts w:ascii="Arial" w:hAnsi="Arial" w:cs="Arial"/>
          <w:color w:val="000000" w:themeColor="text1"/>
          <w:lang w:val="ro-RO"/>
        </w:rPr>
        <w:t>Construcţiile se vor racorda la reţeaua electrică existentă în zonă.</w:t>
      </w:r>
    </w:p>
    <w:p w:rsidR="00BF3661" w:rsidRPr="00CB0D42" w:rsidRDefault="00BF3661" w:rsidP="00616444">
      <w:pPr>
        <w:spacing w:after="0" w:line="240" w:lineRule="auto"/>
        <w:ind w:firstLine="851"/>
        <w:jc w:val="both"/>
        <w:rPr>
          <w:rFonts w:ascii="Arial" w:hAnsi="Arial" w:cs="Arial"/>
          <w:color w:val="000000" w:themeColor="text1"/>
          <w:lang w:val="ro-RO"/>
        </w:rPr>
      </w:pPr>
      <w:r w:rsidRPr="00CB0D42">
        <w:rPr>
          <w:rFonts w:ascii="Arial" w:hAnsi="Arial" w:cs="Arial"/>
          <w:color w:val="000000" w:themeColor="text1"/>
          <w:lang w:val="ro-RO"/>
        </w:rPr>
        <w:lastRenderedPageBreak/>
        <w:t>Branşamentul electric va face obiectul unei documentaţii speciale.</w:t>
      </w:r>
    </w:p>
    <w:p w:rsidR="00BF3661" w:rsidRPr="00CB0D42" w:rsidRDefault="00BF3661" w:rsidP="00616444">
      <w:pPr>
        <w:spacing w:after="0" w:line="240" w:lineRule="auto"/>
        <w:ind w:firstLine="851"/>
        <w:jc w:val="both"/>
        <w:rPr>
          <w:rFonts w:ascii="Arial" w:hAnsi="Arial" w:cs="Arial"/>
          <w:color w:val="000000" w:themeColor="text1"/>
          <w:lang w:val="ro-RO"/>
        </w:rPr>
      </w:pPr>
      <w:r w:rsidRPr="00CB0D42">
        <w:rPr>
          <w:rFonts w:ascii="Arial" w:hAnsi="Arial" w:cs="Arial"/>
          <w:color w:val="000000" w:themeColor="text1"/>
          <w:lang w:val="ro-RO"/>
        </w:rPr>
        <w:t>Execuţia instalaţiei electrice interioare şi a branşamentului se va face de persoane autorizate în domeniu.</w:t>
      </w:r>
    </w:p>
    <w:p w:rsidR="00766989" w:rsidRPr="00CB0D42" w:rsidRDefault="00766989" w:rsidP="00616444">
      <w:pPr>
        <w:pStyle w:val="WW-Corptext3"/>
        <w:spacing w:line="240" w:lineRule="auto"/>
        <w:ind w:firstLine="851"/>
        <w:rPr>
          <w:rFonts w:ascii="Arial" w:hAnsi="Arial" w:cs="Arial"/>
          <w:b/>
          <w:color w:val="000000" w:themeColor="text1"/>
          <w:sz w:val="22"/>
          <w:szCs w:val="22"/>
          <w:lang w:val="ro-RO"/>
        </w:rPr>
      </w:pPr>
    </w:p>
    <w:p w:rsidR="00C95C6B" w:rsidRPr="00CB0D42" w:rsidRDefault="00C95C6B" w:rsidP="00616444">
      <w:pPr>
        <w:pStyle w:val="WW-Corptext3"/>
        <w:spacing w:line="240" w:lineRule="auto"/>
        <w:ind w:firstLine="851"/>
        <w:rPr>
          <w:rFonts w:ascii="Arial" w:hAnsi="Arial" w:cs="Arial"/>
          <w:b/>
          <w:color w:val="000000" w:themeColor="text1"/>
          <w:sz w:val="22"/>
          <w:szCs w:val="22"/>
          <w:lang w:val="ro-RO"/>
        </w:rPr>
      </w:pPr>
      <w:r w:rsidRPr="00CB0D42">
        <w:rPr>
          <w:rFonts w:ascii="Arial" w:hAnsi="Arial" w:cs="Arial"/>
          <w:b/>
          <w:color w:val="000000" w:themeColor="text1"/>
          <w:sz w:val="22"/>
          <w:szCs w:val="22"/>
          <w:lang w:val="ro-RO"/>
        </w:rPr>
        <w:t>III.6.CARACTERISTICILE IMPACTULUI POTENTIAL</w:t>
      </w:r>
    </w:p>
    <w:p w:rsidR="001F1422" w:rsidRPr="00CB0D42" w:rsidRDefault="001F1422" w:rsidP="00616444">
      <w:pPr>
        <w:pStyle w:val="WW-Corptext3"/>
        <w:spacing w:line="240" w:lineRule="auto"/>
        <w:ind w:firstLine="708"/>
        <w:rPr>
          <w:rFonts w:ascii="Arial" w:hAnsi="Arial" w:cs="Arial"/>
          <w:b/>
          <w:bCs/>
          <w:caps/>
          <w:color w:val="000000" w:themeColor="text1"/>
          <w:sz w:val="22"/>
          <w:szCs w:val="22"/>
          <w:lang w:val="ro-RO"/>
        </w:rPr>
      </w:pPr>
    </w:p>
    <w:p w:rsidR="00DE3D6F" w:rsidRPr="00CB0D42" w:rsidRDefault="00DE3D6F" w:rsidP="00616444">
      <w:pPr>
        <w:spacing w:after="0" w:line="240" w:lineRule="auto"/>
        <w:ind w:firstLine="851"/>
        <w:jc w:val="both"/>
        <w:textAlignment w:val="baseline"/>
        <w:rPr>
          <w:rStyle w:val="sttlinie"/>
          <w:rFonts w:ascii="Arial" w:hAnsi="Arial" w:cs="Arial"/>
          <w:iCs/>
          <w:caps/>
          <w:color w:val="000000" w:themeColor="text1"/>
          <w:lang w:val="ro-RO"/>
        </w:rPr>
      </w:pPr>
      <w:r w:rsidRPr="00CB0D42">
        <w:rPr>
          <w:rStyle w:val="sttlinie"/>
          <w:rFonts w:ascii="Arial" w:hAnsi="Arial" w:cs="Arial"/>
          <w:iCs/>
          <w:caps/>
          <w:color w:val="000000" w:themeColor="text1"/>
          <w:lang w:val="ro-RO"/>
        </w:rPr>
        <w:t xml:space="preserve">Impactul asupra populatiei </w:t>
      </w:r>
    </w:p>
    <w:p w:rsidR="002C486C" w:rsidRPr="00CB0D42" w:rsidRDefault="002C486C" w:rsidP="00616444">
      <w:pPr>
        <w:spacing w:after="0" w:line="240" w:lineRule="auto"/>
        <w:ind w:firstLine="851"/>
        <w:jc w:val="both"/>
        <w:rPr>
          <w:rStyle w:val="sttpar"/>
          <w:rFonts w:ascii="Arial" w:hAnsi="Arial" w:cs="Arial"/>
          <w:color w:val="000000" w:themeColor="text1"/>
          <w:lang w:val="ro-RO"/>
        </w:rPr>
      </w:pPr>
      <w:r w:rsidRPr="00CB0D42">
        <w:rPr>
          <w:rStyle w:val="sttpar"/>
          <w:rFonts w:ascii="Arial" w:hAnsi="Arial" w:cs="Arial"/>
          <w:color w:val="000000" w:themeColor="text1"/>
          <w:lang w:val="ro-RO"/>
        </w:rPr>
        <w:t>Funcţionarea pensiunii are impact pozitiv asupra populaţiei din zonă prin activitatea desfăşurată şi datorită creării de noi locuri de muncă. Zona studiată este mobilată cu construcţii ce desfăşoară activităţi complementare</w:t>
      </w:r>
      <w:r w:rsidR="00496964" w:rsidRPr="00CB0D42">
        <w:rPr>
          <w:rStyle w:val="sttpar"/>
          <w:rFonts w:ascii="Arial" w:hAnsi="Arial" w:cs="Arial"/>
          <w:color w:val="000000" w:themeColor="text1"/>
          <w:lang w:val="ro-RO"/>
        </w:rPr>
        <w:t>, constructia are dist</w:t>
      </w:r>
      <w:r w:rsidR="00616444">
        <w:rPr>
          <w:rStyle w:val="sttpar"/>
          <w:rFonts w:ascii="Arial" w:hAnsi="Arial" w:cs="Arial"/>
          <w:color w:val="000000" w:themeColor="text1"/>
          <w:lang w:val="ro-RO"/>
        </w:rPr>
        <w:t>anta minima fata de vecinatati 3,85</w:t>
      </w:r>
      <w:r w:rsidR="00496964" w:rsidRPr="00CB0D42">
        <w:rPr>
          <w:rStyle w:val="sttpar"/>
          <w:rFonts w:ascii="Arial" w:hAnsi="Arial" w:cs="Arial"/>
          <w:color w:val="000000" w:themeColor="text1"/>
          <w:lang w:val="ro-RO"/>
        </w:rPr>
        <w:t xml:space="preserve"> m, </w:t>
      </w:r>
      <w:r w:rsidRPr="00CB0D42">
        <w:rPr>
          <w:rStyle w:val="sttpar"/>
          <w:rFonts w:ascii="Arial" w:hAnsi="Arial" w:cs="Arial"/>
          <w:color w:val="000000" w:themeColor="text1"/>
          <w:lang w:val="ro-RO"/>
        </w:rPr>
        <w:t xml:space="preserve"> prin urmare nu se crează prin realizarea obiectivului impact de mediu.</w:t>
      </w:r>
    </w:p>
    <w:p w:rsidR="002C486C" w:rsidRPr="00CB0D42" w:rsidRDefault="002C486C" w:rsidP="00616444">
      <w:pPr>
        <w:spacing w:after="0" w:line="240" w:lineRule="auto"/>
        <w:ind w:firstLine="851"/>
        <w:jc w:val="both"/>
        <w:rPr>
          <w:rStyle w:val="sttpar"/>
          <w:rFonts w:ascii="Arial" w:hAnsi="Arial" w:cs="Arial"/>
          <w:color w:val="000000" w:themeColor="text1"/>
          <w:lang w:val="ro-RO"/>
        </w:rPr>
      </w:pPr>
    </w:p>
    <w:p w:rsidR="00DE3D6F" w:rsidRPr="00CB0D42" w:rsidRDefault="00DE3D6F" w:rsidP="00616444">
      <w:pPr>
        <w:spacing w:after="0" w:line="240" w:lineRule="auto"/>
        <w:ind w:firstLine="851"/>
        <w:jc w:val="both"/>
        <w:textAlignment w:val="baseline"/>
        <w:rPr>
          <w:rStyle w:val="sttlinie"/>
          <w:rFonts w:ascii="Arial" w:hAnsi="Arial" w:cs="Arial"/>
          <w:iCs/>
          <w:caps/>
          <w:color w:val="000000" w:themeColor="text1"/>
          <w:lang w:val="ro-RO"/>
        </w:rPr>
      </w:pPr>
      <w:r w:rsidRPr="00CB0D42">
        <w:rPr>
          <w:rStyle w:val="sttlinie"/>
          <w:rFonts w:ascii="Arial" w:hAnsi="Arial" w:cs="Arial"/>
          <w:iCs/>
          <w:caps/>
          <w:color w:val="000000" w:themeColor="text1"/>
          <w:lang w:val="ro-RO"/>
        </w:rPr>
        <w:t>Impactul asupra sanatatii umane</w:t>
      </w:r>
    </w:p>
    <w:p w:rsidR="002C486C" w:rsidRPr="00CB0D42" w:rsidRDefault="002C486C" w:rsidP="00616444">
      <w:pPr>
        <w:spacing w:after="0" w:line="240" w:lineRule="auto"/>
        <w:ind w:firstLine="851"/>
        <w:jc w:val="both"/>
        <w:rPr>
          <w:rStyle w:val="sttpar"/>
          <w:rFonts w:ascii="Arial" w:hAnsi="Arial" w:cs="Arial"/>
          <w:color w:val="000000" w:themeColor="text1"/>
          <w:lang w:val="ro-RO"/>
        </w:rPr>
      </w:pPr>
      <w:r w:rsidRPr="00CB0D42">
        <w:rPr>
          <w:rStyle w:val="sttpar"/>
          <w:rFonts w:ascii="Arial" w:hAnsi="Arial" w:cs="Arial"/>
          <w:color w:val="000000" w:themeColor="text1"/>
          <w:lang w:val="ro-RO"/>
        </w:rPr>
        <w:t>Activitatea desfăşurată, cea de turism, nu creează impact negativ  asupra sănătăţii oamenilor, neexistând emitere de noxe şi deşeuri.</w:t>
      </w:r>
    </w:p>
    <w:p w:rsidR="00766989" w:rsidRPr="00CB0D42" w:rsidRDefault="00766989" w:rsidP="00616444">
      <w:pPr>
        <w:spacing w:after="0" w:line="240" w:lineRule="auto"/>
        <w:ind w:firstLine="851"/>
        <w:jc w:val="both"/>
        <w:rPr>
          <w:rStyle w:val="sttpar"/>
          <w:rFonts w:ascii="Arial" w:hAnsi="Arial" w:cs="Arial"/>
          <w:color w:val="000000" w:themeColor="text1"/>
          <w:lang w:val="ro-RO"/>
        </w:rPr>
      </w:pPr>
    </w:p>
    <w:p w:rsidR="00DE3D6F" w:rsidRPr="00CB0D42" w:rsidRDefault="00DE3D6F" w:rsidP="00616444">
      <w:pPr>
        <w:spacing w:after="0" w:line="240" w:lineRule="auto"/>
        <w:ind w:firstLine="851"/>
        <w:jc w:val="both"/>
        <w:textAlignment w:val="baseline"/>
        <w:rPr>
          <w:rStyle w:val="sttlinie"/>
          <w:rFonts w:ascii="Arial" w:hAnsi="Arial" w:cs="Arial"/>
          <w:iCs/>
          <w:caps/>
          <w:color w:val="000000" w:themeColor="text1"/>
          <w:lang w:val="ro-RO"/>
        </w:rPr>
      </w:pPr>
      <w:r w:rsidRPr="00CB0D42">
        <w:rPr>
          <w:rStyle w:val="sttlinie"/>
          <w:rFonts w:ascii="Arial" w:hAnsi="Arial" w:cs="Arial"/>
          <w:iCs/>
          <w:caps/>
          <w:color w:val="000000" w:themeColor="text1"/>
          <w:lang w:val="ro-RO"/>
        </w:rPr>
        <w:t>Impactul asupra faunei si florei</w:t>
      </w:r>
    </w:p>
    <w:p w:rsidR="00986AAA" w:rsidRPr="00CB0D42" w:rsidRDefault="00986AAA" w:rsidP="00616444">
      <w:pPr>
        <w:spacing w:after="0" w:line="240" w:lineRule="auto"/>
        <w:ind w:firstLine="851"/>
        <w:jc w:val="both"/>
        <w:rPr>
          <w:rStyle w:val="sttpar"/>
          <w:rFonts w:ascii="Arial" w:hAnsi="Arial" w:cs="Arial"/>
          <w:color w:val="000000" w:themeColor="text1"/>
          <w:lang w:val="ro-RO"/>
        </w:rPr>
      </w:pPr>
      <w:r w:rsidRPr="00CB0D42">
        <w:rPr>
          <w:rStyle w:val="sttpar"/>
          <w:rFonts w:ascii="Arial" w:hAnsi="Arial" w:cs="Arial"/>
          <w:color w:val="000000" w:themeColor="text1"/>
          <w:lang w:val="ro-RO"/>
        </w:rPr>
        <w:t xml:space="preserve">Zona studiată se află într-un areal cu dezvoltare preponderent turistică, în vecinătatea obiectivului propus există şi alte construcţii cu aceeaşi destinaţie (turism), prin urmare nu se creează impact negativ asupra faunei şi florei existente. </w:t>
      </w:r>
    </w:p>
    <w:p w:rsidR="00DE3D6F" w:rsidRPr="00CB0D42" w:rsidRDefault="00DE3D6F" w:rsidP="00616444">
      <w:pPr>
        <w:spacing w:after="0" w:line="240" w:lineRule="auto"/>
        <w:ind w:firstLine="851"/>
        <w:jc w:val="both"/>
        <w:textAlignment w:val="baseline"/>
        <w:rPr>
          <w:rStyle w:val="sttlinie"/>
          <w:rFonts w:ascii="Arial" w:hAnsi="Arial" w:cs="Arial"/>
          <w:iCs/>
          <w:color w:val="000000" w:themeColor="text1"/>
          <w:lang w:val="ro-RO"/>
        </w:rPr>
      </w:pPr>
    </w:p>
    <w:p w:rsidR="00DE3D6F" w:rsidRPr="00CB0D42" w:rsidRDefault="00DE3D6F" w:rsidP="00616444">
      <w:pPr>
        <w:spacing w:after="0" w:line="240" w:lineRule="auto"/>
        <w:ind w:firstLine="851"/>
        <w:jc w:val="both"/>
        <w:textAlignment w:val="baseline"/>
        <w:rPr>
          <w:rStyle w:val="sttlinie"/>
          <w:rFonts w:ascii="Arial" w:hAnsi="Arial" w:cs="Arial"/>
          <w:iCs/>
          <w:caps/>
          <w:color w:val="000000" w:themeColor="text1"/>
          <w:lang w:val="ro-RO"/>
        </w:rPr>
      </w:pPr>
      <w:r w:rsidRPr="00CB0D42">
        <w:rPr>
          <w:rStyle w:val="sttlinie"/>
          <w:rFonts w:ascii="Arial" w:hAnsi="Arial" w:cs="Arial"/>
          <w:iCs/>
          <w:caps/>
          <w:color w:val="000000" w:themeColor="text1"/>
          <w:lang w:val="ro-RO"/>
        </w:rPr>
        <w:t>Impactul asupra solului</w:t>
      </w:r>
    </w:p>
    <w:p w:rsidR="00986AAA" w:rsidRPr="00CB0D42" w:rsidRDefault="00986AAA" w:rsidP="00616444">
      <w:pPr>
        <w:spacing w:after="0" w:line="240" w:lineRule="auto"/>
        <w:ind w:firstLine="851"/>
        <w:jc w:val="both"/>
        <w:textAlignment w:val="baseline"/>
        <w:rPr>
          <w:rStyle w:val="sttpar"/>
          <w:rFonts w:ascii="Arial" w:hAnsi="Arial" w:cs="Arial"/>
          <w:color w:val="000000" w:themeColor="text1"/>
          <w:lang w:val="ro-RO"/>
        </w:rPr>
      </w:pPr>
      <w:r w:rsidRPr="00CB0D42">
        <w:rPr>
          <w:rStyle w:val="sttpar"/>
          <w:rFonts w:ascii="Arial" w:hAnsi="Arial" w:cs="Arial"/>
          <w:color w:val="000000" w:themeColor="text1"/>
          <w:lang w:val="ro-RO"/>
        </w:rPr>
        <w:t>Pe durata executării lucrărilor de construire eventualele afectări ale solului vor fi remediate după finalizarea obiectivului prin realizarea unor spaţii verzi pentru recreere şi spaţii de joacă pentru copii.</w:t>
      </w:r>
    </w:p>
    <w:p w:rsidR="00986AAA" w:rsidRPr="00CB0D42" w:rsidRDefault="00986AAA" w:rsidP="00616444">
      <w:pPr>
        <w:spacing w:after="0" w:line="240" w:lineRule="auto"/>
        <w:ind w:firstLine="851"/>
        <w:jc w:val="both"/>
        <w:textAlignment w:val="baseline"/>
        <w:rPr>
          <w:rStyle w:val="sttpar"/>
          <w:rFonts w:ascii="Arial" w:hAnsi="Arial" w:cs="Arial"/>
          <w:color w:val="000000" w:themeColor="text1"/>
          <w:lang w:val="ro-RO"/>
        </w:rPr>
      </w:pPr>
    </w:p>
    <w:p w:rsidR="00DE3D6F" w:rsidRPr="00CB0D42" w:rsidRDefault="00DE3D6F" w:rsidP="00616444">
      <w:pPr>
        <w:spacing w:after="0" w:line="240" w:lineRule="auto"/>
        <w:ind w:firstLine="851"/>
        <w:jc w:val="both"/>
        <w:textAlignment w:val="baseline"/>
        <w:rPr>
          <w:rStyle w:val="sttlinie"/>
          <w:rFonts w:ascii="Arial" w:hAnsi="Arial" w:cs="Arial"/>
          <w:iCs/>
          <w:caps/>
          <w:color w:val="000000" w:themeColor="text1"/>
          <w:lang w:val="ro-RO"/>
        </w:rPr>
      </w:pPr>
      <w:r w:rsidRPr="00CB0D42">
        <w:rPr>
          <w:rStyle w:val="sttlinie"/>
          <w:rFonts w:ascii="Arial" w:hAnsi="Arial" w:cs="Arial"/>
          <w:iCs/>
          <w:caps/>
          <w:color w:val="000000" w:themeColor="text1"/>
          <w:lang w:val="ro-RO"/>
        </w:rPr>
        <w:t>Impactul asupra folosintelor, bunurilor materiale, calitatii si regimului cantitativ al apei</w:t>
      </w:r>
    </w:p>
    <w:p w:rsidR="00DE3D6F" w:rsidRPr="00CB0D42" w:rsidRDefault="00DE3D6F" w:rsidP="00616444">
      <w:pPr>
        <w:spacing w:after="0" w:line="240" w:lineRule="auto"/>
        <w:ind w:firstLine="851"/>
        <w:jc w:val="both"/>
        <w:rPr>
          <w:rStyle w:val="sttpar"/>
          <w:rFonts w:ascii="Arial" w:hAnsi="Arial" w:cs="Arial"/>
          <w:color w:val="000000" w:themeColor="text1"/>
          <w:lang w:val="ro-RO"/>
        </w:rPr>
      </w:pPr>
      <w:r w:rsidRPr="00CB0D42">
        <w:rPr>
          <w:rStyle w:val="sttpar"/>
          <w:rFonts w:ascii="Arial" w:hAnsi="Arial" w:cs="Arial"/>
          <w:color w:val="000000" w:themeColor="text1"/>
          <w:lang w:val="ro-RO"/>
        </w:rPr>
        <w:t>Nu va exista practic un impact asupra folosintelor, bunurilor materiale, climei, patrimoniului istoric si cultural, asupra calitatii si regimului cantitativ al apei , precum</w:t>
      </w:r>
      <w:r w:rsidRPr="00CB0D42">
        <w:rPr>
          <w:rStyle w:val="sttlinie"/>
          <w:rFonts w:ascii="Arial" w:hAnsi="Arial" w:cs="Arial"/>
          <w:color w:val="000000" w:themeColor="text1"/>
          <w:lang w:val="ro-RO"/>
        </w:rPr>
        <w:t xml:space="preserve"> si asupra interactiunilor dintre aceste elemente</w:t>
      </w:r>
      <w:r w:rsidRPr="00CB0D42">
        <w:rPr>
          <w:rStyle w:val="sttpar"/>
          <w:rFonts w:ascii="Arial" w:hAnsi="Arial" w:cs="Arial"/>
          <w:color w:val="000000" w:themeColor="text1"/>
          <w:lang w:val="ro-RO"/>
        </w:rPr>
        <w:t>.</w:t>
      </w:r>
    </w:p>
    <w:p w:rsidR="00C95C6B" w:rsidRPr="00CB0D42" w:rsidRDefault="00C95C6B" w:rsidP="00616444">
      <w:pPr>
        <w:spacing w:after="0" w:line="240" w:lineRule="auto"/>
        <w:ind w:firstLine="851"/>
        <w:jc w:val="both"/>
        <w:rPr>
          <w:rStyle w:val="sttlinie"/>
          <w:rFonts w:ascii="Arial" w:hAnsi="Arial" w:cs="Arial"/>
          <w:color w:val="000000" w:themeColor="text1"/>
          <w:lang w:val="ro-RO"/>
        </w:rPr>
      </w:pPr>
    </w:p>
    <w:p w:rsidR="00DE3D6F" w:rsidRPr="00CB0D42" w:rsidRDefault="00DE3D6F" w:rsidP="00616444">
      <w:pPr>
        <w:spacing w:after="0" w:line="240" w:lineRule="auto"/>
        <w:ind w:firstLine="851"/>
        <w:jc w:val="both"/>
        <w:textAlignment w:val="baseline"/>
        <w:rPr>
          <w:rStyle w:val="sttlinie"/>
          <w:rFonts w:ascii="Arial" w:hAnsi="Arial" w:cs="Arial"/>
          <w:iCs/>
          <w:caps/>
          <w:color w:val="000000" w:themeColor="text1"/>
          <w:lang w:val="ro-RO"/>
        </w:rPr>
      </w:pPr>
      <w:r w:rsidRPr="00CB0D42">
        <w:rPr>
          <w:rStyle w:val="sttlinie"/>
          <w:rFonts w:ascii="Arial" w:hAnsi="Arial" w:cs="Arial"/>
          <w:iCs/>
          <w:caps/>
          <w:color w:val="000000" w:themeColor="text1"/>
          <w:lang w:val="ro-RO"/>
        </w:rPr>
        <w:t>Impactul asupra calitatii aerului</w:t>
      </w:r>
    </w:p>
    <w:p w:rsidR="00986AAA" w:rsidRPr="00CB0D42" w:rsidRDefault="00986AAA" w:rsidP="00616444">
      <w:pPr>
        <w:spacing w:after="0" w:line="240" w:lineRule="auto"/>
        <w:ind w:firstLine="851"/>
        <w:jc w:val="both"/>
        <w:rPr>
          <w:rStyle w:val="sttlinie"/>
          <w:rFonts w:ascii="Arial" w:hAnsi="Arial" w:cs="Arial"/>
          <w:iCs/>
          <w:color w:val="000000" w:themeColor="text1"/>
          <w:lang w:val="ro-RO"/>
        </w:rPr>
      </w:pPr>
      <w:r w:rsidRPr="00CB0D42">
        <w:rPr>
          <w:rStyle w:val="sttlinie"/>
          <w:rFonts w:ascii="Arial" w:hAnsi="Arial" w:cs="Arial"/>
          <w:iCs/>
          <w:color w:val="000000" w:themeColor="text1"/>
          <w:lang w:val="ro-RO"/>
        </w:rPr>
        <w:t>Prin activitatea desfăşurată în cadrul pensiunii nu se afectează calitatea aerului, aceasta va rămâne după realizarea obiectivului la aceeaşiconcentraţie.</w:t>
      </w:r>
    </w:p>
    <w:p w:rsidR="00C95C6B" w:rsidRPr="00CB0D42" w:rsidRDefault="00C95C6B" w:rsidP="00616444">
      <w:pPr>
        <w:spacing w:after="0" w:line="240" w:lineRule="auto"/>
        <w:ind w:firstLine="851"/>
        <w:jc w:val="both"/>
        <w:rPr>
          <w:rStyle w:val="sttlinie"/>
          <w:rFonts w:ascii="Arial" w:hAnsi="Arial" w:cs="Arial"/>
          <w:iCs/>
          <w:color w:val="000000" w:themeColor="text1"/>
          <w:lang w:val="ro-RO"/>
        </w:rPr>
      </w:pPr>
    </w:p>
    <w:p w:rsidR="00DE3D6F" w:rsidRPr="00CB0D42" w:rsidRDefault="00DE3D6F" w:rsidP="00616444">
      <w:pPr>
        <w:spacing w:after="0" w:line="240" w:lineRule="auto"/>
        <w:ind w:firstLine="851"/>
        <w:jc w:val="both"/>
        <w:textAlignment w:val="baseline"/>
        <w:rPr>
          <w:rStyle w:val="sttlinie"/>
          <w:rFonts w:ascii="Arial" w:hAnsi="Arial" w:cs="Arial"/>
          <w:iCs/>
          <w:caps/>
          <w:color w:val="000000" w:themeColor="text1"/>
          <w:lang w:val="ro-RO"/>
        </w:rPr>
      </w:pPr>
      <w:r w:rsidRPr="00CB0D42">
        <w:rPr>
          <w:rStyle w:val="sttlinie"/>
          <w:rFonts w:ascii="Arial" w:hAnsi="Arial" w:cs="Arial"/>
          <w:iCs/>
          <w:caps/>
          <w:color w:val="000000" w:themeColor="text1"/>
          <w:lang w:val="ro-RO"/>
        </w:rPr>
        <w:t>Impactul zgomotelor si vibratiilor</w:t>
      </w:r>
    </w:p>
    <w:p w:rsidR="00CE7479" w:rsidRPr="00CB0D42" w:rsidRDefault="00DE3D6F" w:rsidP="00616444">
      <w:pPr>
        <w:spacing w:after="0" w:line="240" w:lineRule="auto"/>
        <w:ind w:firstLine="851"/>
        <w:jc w:val="both"/>
        <w:rPr>
          <w:rStyle w:val="sttpar"/>
          <w:rFonts w:ascii="Arial" w:hAnsi="Arial" w:cs="Arial"/>
          <w:color w:val="000000" w:themeColor="text1"/>
          <w:lang w:val="ro-RO"/>
        </w:rPr>
      </w:pPr>
      <w:r w:rsidRPr="00CB0D42">
        <w:rPr>
          <w:rStyle w:val="sttpar"/>
          <w:rFonts w:ascii="Arial" w:hAnsi="Arial" w:cs="Arial"/>
          <w:color w:val="000000" w:themeColor="text1"/>
          <w:lang w:val="ro-RO"/>
        </w:rPr>
        <w:t>Zgomotul si vibratiile produse pe amplasament vor fi minime</w:t>
      </w:r>
      <w:r w:rsidR="00CE7479" w:rsidRPr="00CB0D42">
        <w:rPr>
          <w:rStyle w:val="sttpar"/>
          <w:rFonts w:ascii="Arial" w:hAnsi="Arial" w:cs="Arial"/>
          <w:color w:val="000000" w:themeColor="text1"/>
          <w:lang w:val="ro-RO"/>
        </w:rPr>
        <w:t xml:space="preserve"> pe perioada execuţiei construcţiei, înscriindu-se în limitele normativelor î</w:t>
      </w:r>
      <w:r w:rsidRPr="00CB0D42">
        <w:rPr>
          <w:rStyle w:val="sttpar"/>
          <w:rFonts w:ascii="Arial" w:hAnsi="Arial" w:cs="Arial"/>
          <w:color w:val="000000" w:themeColor="text1"/>
          <w:lang w:val="ro-RO"/>
        </w:rPr>
        <w:t>n vigoare</w:t>
      </w:r>
      <w:r w:rsidR="00CE7479" w:rsidRPr="00CB0D42">
        <w:rPr>
          <w:rStyle w:val="sttpar"/>
          <w:rFonts w:ascii="Arial" w:hAnsi="Arial" w:cs="Arial"/>
          <w:color w:val="000000" w:themeColor="text1"/>
          <w:lang w:val="ro-RO"/>
        </w:rPr>
        <w:t>.</w:t>
      </w:r>
    </w:p>
    <w:p w:rsidR="00CE7479" w:rsidRPr="00CB0D42" w:rsidRDefault="00CE7479" w:rsidP="00616444">
      <w:pPr>
        <w:spacing w:after="0" w:line="240" w:lineRule="auto"/>
        <w:ind w:firstLine="851"/>
        <w:jc w:val="both"/>
        <w:rPr>
          <w:rStyle w:val="sttpar"/>
          <w:rFonts w:ascii="Arial" w:hAnsi="Arial" w:cs="Arial"/>
          <w:color w:val="000000" w:themeColor="text1"/>
          <w:lang w:val="ro-RO"/>
        </w:rPr>
      </w:pPr>
      <w:r w:rsidRPr="00CB0D42">
        <w:rPr>
          <w:rStyle w:val="sttpar"/>
          <w:rFonts w:ascii="Arial" w:hAnsi="Arial" w:cs="Arial"/>
          <w:color w:val="000000" w:themeColor="text1"/>
          <w:lang w:val="ro-RO"/>
        </w:rPr>
        <w:t>După terminarea execuţiei nu vor exista surse de zgomot şi vibraţii urmare activităţii desfăşurate. Clădirea va fi izolată fonic şi nu se vor folosi surse de zgomot în afara acesteia.</w:t>
      </w:r>
    </w:p>
    <w:p w:rsidR="00A43686" w:rsidRPr="00CB0D42" w:rsidRDefault="00A43686" w:rsidP="00616444">
      <w:pPr>
        <w:spacing w:after="0" w:line="240" w:lineRule="auto"/>
        <w:ind w:firstLine="851"/>
        <w:jc w:val="both"/>
        <w:rPr>
          <w:rStyle w:val="sttpar"/>
          <w:rFonts w:ascii="Arial" w:hAnsi="Arial" w:cs="Arial"/>
          <w:color w:val="000000" w:themeColor="text1"/>
          <w:lang w:val="ro-RO"/>
        </w:rPr>
      </w:pPr>
    </w:p>
    <w:p w:rsidR="00DE3D6F" w:rsidRPr="00CB0D42" w:rsidRDefault="00DE3D6F" w:rsidP="00616444">
      <w:pPr>
        <w:spacing w:after="0" w:line="240" w:lineRule="auto"/>
        <w:ind w:firstLine="851"/>
        <w:jc w:val="both"/>
        <w:rPr>
          <w:rStyle w:val="sttpar"/>
          <w:rFonts w:ascii="Arial" w:hAnsi="Arial" w:cs="Arial"/>
          <w:iCs/>
          <w:caps/>
          <w:color w:val="000000" w:themeColor="text1"/>
          <w:lang w:val="ro-RO"/>
        </w:rPr>
      </w:pPr>
      <w:r w:rsidRPr="00CB0D42">
        <w:rPr>
          <w:rStyle w:val="sttlinie"/>
          <w:rFonts w:ascii="Arial" w:hAnsi="Arial" w:cs="Arial"/>
          <w:iCs/>
          <w:caps/>
          <w:color w:val="000000" w:themeColor="text1"/>
          <w:lang w:val="ro-RO"/>
        </w:rPr>
        <w:t>Impactul asuprapeisajului si mediului vizual</w:t>
      </w:r>
    </w:p>
    <w:p w:rsidR="00CE7479" w:rsidRPr="00CB0D42" w:rsidRDefault="00DE3D6F" w:rsidP="00616444">
      <w:pPr>
        <w:spacing w:after="0" w:line="240" w:lineRule="auto"/>
        <w:ind w:firstLine="851"/>
        <w:jc w:val="both"/>
        <w:rPr>
          <w:rStyle w:val="sttpar"/>
          <w:rFonts w:ascii="Arial" w:hAnsi="Arial" w:cs="Arial"/>
          <w:color w:val="000000" w:themeColor="text1"/>
          <w:lang w:val="ro-RO"/>
        </w:rPr>
      </w:pPr>
      <w:r w:rsidRPr="00CB0D42">
        <w:rPr>
          <w:rStyle w:val="sttpar"/>
          <w:rFonts w:ascii="Arial" w:hAnsi="Arial" w:cs="Arial"/>
          <w:color w:val="000000" w:themeColor="text1"/>
          <w:lang w:val="ro-RO"/>
        </w:rPr>
        <w:t xml:space="preserve">Peisajul si mediul vizual </w:t>
      </w:r>
      <w:r w:rsidR="00CE7479" w:rsidRPr="00CB0D42">
        <w:rPr>
          <w:rStyle w:val="sttpar"/>
          <w:rFonts w:ascii="Arial" w:hAnsi="Arial" w:cs="Arial"/>
          <w:color w:val="000000" w:themeColor="text1"/>
          <w:lang w:val="ro-RO"/>
        </w:rPr>
        <w:t xml:space="preserve">nu </w:t>
      </w:r>
      <w:r w:rsidRPr="00CB0D42">
        <w:rPr>
          <w:rStyle w:val="sttpar"/>
          <w:rFonts w:ascii="Arial" w:hAnsi="Arial" w:cs="Arial"/>
          <w:color w:val="000000" w:themeColor="text1"/>
          <w:lang w:val="ro-RO"/>
        </w:rPr>
        <w:t xml:space="preserve">vor fi afectate pe perioada executarii lucrarilor </w:t>
      </w:r>
      <w:r w:rsidR="00CE7479" w:rsidRPr="00CB0D42">
        <w:rPr>
          <w:rStyle w:val="sttpar"/>
          <w:rFonts w:ascii="Arial" w:hAnsi="Arial" w:cs="Arial"/>
          <w:color w:val="000000" w:themeColor="text1"/>
          <w:lang w:val="ro-RO"/>
        </w:rPr>
        <w:t>şi ulterior urmare funcţionării pensiunii. Terenul ocupat pe perioada execuţiei clădii va fi redat circuitului iniţial.</w:t>
      </w:r>
    </w:p>
    <w:p w:rsidR="00C95C6B" w:rsidRPr="00CB0D42" w:rsidRDefault="00C95C6B" w:rsidP="00616444">
      <w:pPr>
        <w:spacing w:after="0" w:line="240" w:lineRule="auto"/>
        <w:ind w:firstLine="851"/>
        <w:jc w:val="both"/>
        <w:rPr>
          <w:rStyle w:val="sttpar"/>
          <w:rFonts w:ascii="Arial" w:hAnsi="Arial" w:cs="Arial"/>
          <w:color w:val="000000" w:themeColor="text1"/>
          <w:lang w:val="ro-RO"/>
        </w:rPr>
      </w:pPr>
    </w:p>
    <w:p w:rsidR="00DE3D6F" w:rsidRPr="00CB0D42" w:rsidRDefault="00DE3D6F" w:rsidP="00616444">
      <w:pPr>
        <w:spacing w:after="0" w:line="240" w:lineRule="auto"/>
        <w:ind w:firstLine="851"/>
        <w:jc w:val="both"/>
        <w:textAlignment w:val="baseline"/>
        <w:rPr>
          <w:rStyle w:val="sttlinie"/>
          <w:rFonts w:ascii="Arial" w:hAnsi="Arial" w:cs="Arial"/>
          <w:iCs/>
          <w:caps/>
          <w:color w:val="000000" w:themeColor="text1"/>
          <w:lang w:val="ro-RO"/>
        </w:rPr>
      </w:pPr>
      <w:r w:rsidRPr="00CB0D42">
        <w:rPr>
          <w:rStyle w:val="sttlinie"/>
          <w:rFonts w:ascii="Arial" w:hAnsi="Arial" w:cs="Arial"/>
          <w:iCs/>
          <w:caps/>
          <w:color w:val="000000" w:themeColor="text1"/>
          <w:lang w:val="ro-RO"/>
        </w:rPr>
        <w:t xml:space="preserve">Natura impactului </w:t>
      </w:r>
    </w:p>
    <w:p w:rsidR="00CE7479" w:rsidRPr="00CB0D42" w:rsidRDefault="00DE3D6F" w:rsidP="00616444">
      <w:pPr>
        <w:spacing w:after="0" w:line="240" w:lineRule="auto"/>
        <w:ind w:firstLine="851"/>
        <w:jc w:val="both"/>
        <w:rPr>
          <w:rStyle w:val="sttpar"/>
          <w:rFonts w:ascii="Arial" w:hAnsi="Arial" w:cs="Arial"/>
          <w:color w:val="000000" w:themeColor="text1"/>
          <w:lang w:val="ro-RO"/>
        </w:rPr>
      </w:pPr>
      <w:r w:rsidRPr="00CB0D42">
        <w:rPr>
          <w:rStyle w:val="sttpar"/>
          <w:rFonts w:ascii="Arial" w:hAnsi="Arial" w:cs="Arial"/>
          <w:color w:val="000000" w:themeColor="text1"/>
          <w:lang w:val="ro-RO"/>
        </w:rPr>
        <w:t xml:space="preserve">Natura impactului este </w:t>
      </w:r>
      <w:r w:rsidR="00CE7479" w:rsidRPr="00CB0D42">
        <w:rPr>
          <w:rStyle w:val="sttpar"/>
          <w:rFonts w:ascii="Arial" w:hAnsi="Arial" w:cs="Arial"/>
          <w:color w:val="000000" w:themeColor="text1"/>
          <w:lang w:val="ro-RO"/>
        </w:rPr>
        <w:t>una temporară pe perioada execuţiei construcţiei în ceea ce priveşte peisajul, urmând ca după finalizarea obiectivului şi readucerea terenului la starea iniţială, precum şi realizarea de spaţii verzi impactul să devină unul pozitiv.</w:t>
      </w:r>
    </w:p>
    <w:p w:rsidR="00C95C6B" w:rsidRPr="00CB0D42" w:rsidRDefault="00C95C6B" w:rsidP="00616444">
      <w:pPr>
        <w:spacing w:after="0" w:line="240" w:lineRule="auto"/>
        <w:ind w:firstLine="851"/>
        <w:jc w:val="both"/>
        <w:rPr>
          <w:rStyle w:val="sttpar"/>
          <w:rFonts w:ascii="Arial" w:hAnsi="Arial" w:cs="Arial"/>
          <w:color w:val="000000" w:themeColor="text1"/>
          <w:lang w:val="ro-RO"/>
        </w:rPr>
      </w:pPr>
    </w:p>
    <w:p w:rsidR="00DE3D6F" w:rsidRPr="00CB0D42" w:rsidRDefault="00DE3D6F" w:rsidP="00616444">
      <w:pPr>
        <w:spacing w:after="0" w:line="240" w:lineRule="auto"/>
        <w:ind w:firstLine="851"/>
        <w:jc w:val="both"/>
        <w:rPr>
          <w:rStyle w:val="sttlinie"/>
          <w:rFonts w:ascii="Arial" w:hAnsi="Arial" w:cs="Arial"/>
          <w:caps/>
          <w:color w:val="000000" w:themeColor="text1"/>
          <w:lang w:val="ro-RO"/>
        </w:rPr>
      </w:pPr>
      <w:r w:rsidRPr="00CB0D42">
        <w:rPr>
          <w:rStyle w:val="stlinie"/>
          <w:rFonts w:ascii="Arial" w:hAnsi="Arial" w:cs="Arial"/>
          <w:iCs/>
          <w:caps/>
          <w:color w:val="000000" w:themeColor="text1"/>
          <w:lang w:val="ro-RO"/>
        </w:rPr>
        <w:t>E</w:t>
      </w:r>
      <w:r w:rsidRPr="00CB0D42">
        <w:rPr>
          <w:rStyle w:val="sttlinie"/>
          <w:rFonts w:ascii="Arial" w:hAnsi="Arial" w:cs="Arial"/>
          <w:iCs/>
          <w:caps/>
          <w:color w:val="000000" w:themeColor="text1"/>
          <w:lang w:val="ro-RO"/>
        </w:rPr>
        <w:t xml:space="preserve">xtinderea impactului </w:t>
      </w:r>
    </w:p>
    <w:p w:rsidR="00630A2C" w:rsidRPr="00CB0D42" w:rsidRDefault="00630A2C" w:rsidP="00616444">
      <w:pPr>
        <w:spacing w:after="0" w:line="240" w:lineRule="auto"/>
        <w:ind w:firstLine="851"/>
        <w:jc w:val="both"/>
        <w:rPr>
          <w:rStyle w:val="sttpar"/>
          <w:rFonts w:ascii="Arial" w:hAnsi="Arial" w:cs="Arial"/>
          <w:color w:val="000000" w:themeColor="text1"/>
          <w:lang w:val="ro-RO"/>
        </w:rPr>
      </w:pPr>
      <w:r w:rsidRPr="00CB0D42">
        <w:rPr>
          <w:rStyle w:val="sttpar"/>
          <w:rFonts w:ascii="Arial" w:hAnsi="Arial" w:cs="Arial"/>
          <w:color w:val="000000" w:themeColor="text1"/>
          <w:lang w:val="ro-RO"/>
        </w:rPr>
        <w:t>Impactul este redus la zona afectată de realizarea construcţiei.</w:t>
      </w:r>
    </w:p>
    <w:p w:rsidR="00C95C6B" w:rsidRPr="00CB0D42" w:rsidRDefault="00C95C6B" w:rsidP="00616444">
      <w:pPr>
        <w:spacing w:after="0" w:line="240" w:lineRule="auto"/>
        <w:ind w:firstLine="851"/>
        <w:jc w:val="both"/>
        <w:rPr>
          <w:rStyle w:val="sttpar"/>
          <w:rFonts w:ascii="Arial" w:hAnsi="Arial" w:cs="Arial"/>
          <w:color w:val="000000" w:themeColor="text1"/>
          <w:lang w:val="ro-RO"/>
        </w:rPr>
      </w:pPr>
    </w:p>
    <w:p w:rsidR="00DE3D6F" w:rsidRPr="00CB0D42" w:rsidRDefault="00DE3D6F" w:rsidP="00616444">
      <w:pPr>
        <w:spacing w:after="0" w:line="240" w:lineRule="auto"/>
        <w:ind w:firstLine="851"/>
        <w:jc w:val="both"/>
        <w:textAlignment w:val="baseline"/>
        <w:rPr>
          <w:rFonts w:ascii="Arial" w:hAnsi="Arial" w:cs="Arial"/>
          <w:iCs/>
          <w:caps/>
          <w:color w:val="000000" w:themeColor="text1"/>
          <w:lang w:val="ro-RO"/>
        </w:rPr>
      </w:pPr>
      <w:r w:rsidRPr="00CB0D42">
        <w:rPr>
          <w:rStyle w:val="sttlinie"/>
          <w:rFonts w:ascii="Arial" w:hAnsi="Arial" w:cs="Arial"/>
          <w:iCs/>
          <w:caps/>
          <w:color w:val="000000" w:themeColor="text1"/>
          <w:lang w:val="ro-RO"/>
        </w:rPr>
        <w:t>Magnitudinea si complexitatea impactului;</w:t>
      </w:r>
    </w:p>
    <w:p w:rsidR="00DE3D6F" w:rsidRPr="00CB0D42" w:rsidRDefault="00DE3D6F" w:rsidP="00616444">
      <w:pPr>
        <w:spacing w:after="0" w:line="240" w:lineRule="auto"/>
        <w:ind w:firstLine="851"/>
        <w:jc w:val="both"/>
        <w:rPr>
          <w:rStyle w:val="stlinie"/>
          <w:rFonts w:ascii="Arial" w:hAnsi="Arial" w:cs="Arial"/>
          <w:color w:val="000000" w:themeColor="text1"/>
          <w:lang w:val="ro-RO"/>
        </w:rPr>
      </w:pPr>
      <w:r w:rsidRPr="00CB0D42">
        <w:rPr>
          <w:rStyle w:val="stlinie"/>
          <w:rFonts w:ascii="Arial" w:hAnsi="Arial" w:cs="Arial"/>
          <w:color w:val="000000" w:themeColor="text1"/>
          <w:lang w:val="ro-RO"/>
        </w:rPr>
        <w:t xml:space="preserve">Magnitudinea impactului este </w:t>
      </w:r>
      <w:r w:rsidR="00630A2C" w:rsidRPr="00CB0D42">
        <w:rPr>
          <w:rStyle w:val="stlinie"/>
          <w:rFonts w:ascii="Arial" w:hAnsi="Arial" w:cs="Arial"/>
          <w:color w:val="000000" w:themeColor="text1"/>
          <w:lang w:val="ro-RO"/>
        </w:rPr>
        <w:t xml:space="preserve">una foarte </w:t>
      </w:r>
      <w:r w:rsidRPr="00CB0D42">
        <w:rPr>
          <w:rStyle w:val="stlinie"/>
          <w:rFonts w:ascii="Arial" w:hAnsi="Arial" w:cs="Arial"/>
          <w:color w:val="000000" w:themeColor="text1"/>
          <w:lang w:val="ro-RO"/>
        </w:rPr>
        <w:t>redusa, avand in vedere suprafata mica de teren afectata si in ceea ce privest factorul de mediu sol, subsol in interactiune cu elementele de fauna si flora aferente.</w:t>
      </w:r>
    </w:p>
    <w:p w:rsidR="00C95C6B" w:rsidRPr="00CB0D42" w:rsidRDefault="00C95C6B" w:rsidP="00616444">
      <w:pPr>
        <w:spacing w:after="0" w:line="240" w:lineRule="auto"/>
        <w:ind w:firstLine="851"/>
        <w:jc w:val="both"/>
        <w:rPr>
          <w:rStyle w:val="stlinie"/>
          <w:rFonts w:ascii="Arial" w:hAnsi="Arial" w:cs="Arial"/>
          <w:color w:val="000000" w:themeColor="text1"/>
          <w:lang w:val="ro-RO"/>
        </w:rPr>
      </w:pPr>
    </w:p>
    <w:p w:rsidR="00DE3D6F" w:rsidRPr="00CB0D42" w:rsidRDefault="00DE3D6F" w:rsidP="00616444">
      <w:pPr>
        <w:spacing w:after="0" w:line="240" w:lineRule="auto"/>
        <w:ind w:firstLine="851"/>
        <w:jc w:val="both"/>
        <w:rPr>
          <w:rStyle w:val="stlinie"/>
          <w:rFonts w:ascii="Arial" w:hAnsi="Arial" w:cs="Arial"/>
          <w:caps/>
          <w:color w:val="000000" w:themeColor="text1"/>
          <w:lang w:val="ro-RO"/>
        </w:rPr>
      </w:pPr>
      <w:r w:rsidRPr="00CB0D42">
        <w:rPr>
          <w:rStyle w:val="sttlinie"/>
          <w:rFonts w:ascii="Arial" w:hAnsi="Arial" w:cs="Arial"/>
          <w:iCs/>
          <w:caps/>
          <w:color w:val="000000" w:themeColor="text1"/>
          <w:lang w:val="ro-RO"/>
        </w:rPr>
        <w:t>Probabilitatea impactului, durata, frecventa si reversibilitatea impactului</w:t>
      </w:r>
    </w:p>
    <w:p w:rsidR="00DE3D6F" w:rsidRPr="00CB0D42" w:rsidRDefault="00DE3D6F" w:rsidP="00616444">
      <w:pPr>
        <w:spacing w:after="0" w:line="240" w:lineRule="auto"/>
        <w:ind w:firstLine="851"/>
        <w:jc w:val="both"/>
        <w:rPr>
          <w:rStyle w:val="stlinie"/>
          <w:rFonts w:ascii="Arial" w:hAnsi="Arial" w:cs="Arial"/>
          <w:color w:val="000000" w:themeColor="text1"/>
          <w:lang w:val="ro-RO"/>
        </w:rPr>
      </w:pPr>
      <w:r w:rsidRPr="00CB0D42">
        <w:rPr>
          <w:rStyle w:val="stlinie"/>
          <w:rFonts w:ascii="Arial" w:hAnsi="Arial" w:cs="Arial"/>
          <w:color w:val="000000" w:themeColor="text1"/>
          <w:lang w:val="ro-RO"/>
        </w:rPr>
        <w:t xml:space="preserve">Impactul asupra mediului este </w:t>
      </w:r>
      <w:r w:rsidR="00205C73" w:rsidRPr="00CB0D42">
        <w:rPr>
          <w:rStyle w:val="stlinie"/>
          <w:rFonts w:ascii="Arial" w:hAnsi="Arial" w:cs="Arial"/>
          <w:color w:val="000000" w:themeColor="text1"/>
          <w:lang w:val="ro-RO"/>
        </w:rPr>
        <w:t>minim</w:t>
      </w:r>
      <w:r w:rsidRPr="00CB0D42">
        <w:rPr>
          <w:rStyle w:val="stlinie"/>
          <w:rFonts w:ascii="Arial" w:hAnsi="Arial" w:cs="Arial"/>
          <w:color w:val="000000" w:themeColor="text1"/>
          <w:lang w:val="ro-RO"/>
        </w:rPr>
        <w:t xml:space="preserve">, avand in vedere </w:t>
      </w:r>
      <w:r w:rsidR="00205C73" w:rsidRPr="00CB0D42">
        <w:rPr>
          <w:rStyle w:val="stlinie"/>
          <w:rFonts w:ascii="Arial" w:hAnsi="Arial" w:cs="Arial"/>
          <w:color w:val="000000" w:themeColor="text1"/>
          <w:lang w:val="ro-RO"/>
        </w:rPr>
        <w:t>realizarea obiectivului şi derularea activităţii şi</w:t>
      </w:r>
      <w:r w:rsidRPr="00CB0D42">
        <w:rPr>
          <w:rStyle w:val="stlinie"/>
          <w:rFonts w:ascii="Arial" w:hAnsi="Arial" w:cs="Arial"/>
          <w:color w:val="000000" w:themeColor="text1"/>
          <w:lang w:val="ro-RO"/>
        </w:rPr>
        <w:t xml:space="preserve"> cu posibilitatea revenirii la starea initiala a terenului</w:t>
      </w:r>
      <w:r w:rsidR="00205C73" w:rsidRPr="00CB0D42">
        <w:rPr>
          <w:rStyle w:val="stlinie"/>
          <w:rFonts w:ascii="Arial" w:hAnsi="Arial" w:cs="Arial"/>
          <w:color w:val="000000" w:themeColor="text1"/>
          <w:lang w:val="ro-RO"/>
        </w:rPr>
        <w:t xml:space="preserve"> (neafectat de construcţii)</w:t>
      </w:r>
      <w:r w:rsidRPr="00CB0D42">
        <w:rPr>
          <w:rStyle w:val="stlinie"/>
          <w:rFonts w:ascii="Arial" w:hAnsi="Arial" w:cs="Arial"/>
          <w:color w:val="000000" w:themeColor="text1"/>
          <w:lang w:val="ro-RO"/>
        </w:rPr>
        <w:t>.</w:t>
      </w:r>
    </w:p>
    <w:p w:rsidR="00C95C6B" w:rsidRPr="00CB0D42" w:rsidRDefault="00C95C6B" w:rsidP="00616444">
      <w:pPr>
        <w:spacing w:after="0" w:line="240" w:lineRule="auto"/>
        <w:ind w:firstLine="851"/>
        <w:jc w:val="both"/>
        <w:rPr>
          <w:rStyle w:val="stlinie"/>
          <w:rFonts w:ascii="Arial" w:hAnsi="Arial" w:cs="Arial"/>
          <w:color w:val="000000" w:themeColor="text1"/>
          <w:lang w:val="ro-RO"/>
        </w:rPr>
      </w:pPr>
    </w:p>
    <w:p w:rsidR="00DE3D6F" w:rsidRPr="00CB0D42" w:rsidRDefault="00DE3D6F" w:rsidP="00616444">
      <w:pPr>
        <w:spacing w:after="0" w:line="240" w:lineRule="auto"/>
        <w:ind w:firstLine="851"/>
        <w:jc w:val="both"/>
        <w:rPr>
          <w:rStyle w:val="stlinie"/>
          <w:rFonts w:ascii="Arial" w:hAnsi="Arial" w:cs="Arial"/>
          <w:caps/>
          <w:color w:val="000000" w:themeColor="text1"/>
          <w:lang w:val="ro-RO"/>
        </w:rPr>
      </w:pPr>
      <w:r w:rsidRPr="00CB0D42">
        <w:rPr>
          <w:rStyle w:val="stlinie"/>
          <w:rFonts w:ascii="Arial" w:hAnsi="Arial" w:cs="Arial"/>
          <w:iCs/>
          <w:caps/>
          <w:color w:val="000000" w:themeColor="text1"/>
          <w:lang w:val="ro-RO"/>
        </w:rPr>
        <w:t>M</w:t>
      </w:r>
      <w:r w:rsidRPr="00CB0D42">
        <w:rPr>
          <w:rStyle w:val="sttlinie"/>
          <w:rFonts w:ascii="Arial" w:hAnsi="Arial" w:cs="Arial"/>
          <w:iCs/>
          <w:caps/>
          <w:color w:val="000000" w:themeColor="text1"/>
          <w:lang w:val="ro-RO"/>
        </w:rPr>
        <w:t>asurile de evitare, reducere sau ameliorare a impactului semnificativ asupra mediului</w:t>
      </w:r>
    </w:p>
    <w:p w:rsidR="00DE3D6F" w:rsidRPr="00CB0D42" w:rsidRDefault="00DE3D6F" w:rsidP="00616444">
      <w:pPr>
        <w:spacing w:after="0" w:line="240" w:lineRule="auto"/>
        <w:ind w:firstLine="851"/>
        <w:jc w:val="both"/>
        <w:rPr>
          <w:rStyle w:val="stlinie"/>
          <w:rFonts w:ascii="Arial" w:hAnsi="Arial" w:cs="Arial"/>
          <w:color w:val="000000" w:themeColor="text1"/>
          <w:lang w:val="ro-RO"/>
        </w:rPr>
      </w:pPr>
      <w:r w:rsidRPr="00CB0D42">
        <w:rPr>
          <w:rStyle w:val="stlinie"/>
          <w:rFonts w:ascii="Arial" w:hAnsi="Arial" w:cs="Arial"/>
          <w:color w:val="000000" w:themeColor="text1"/>
          <w:lang w:val="ro-RO"/>
        </w:rPr>
        <w:t>Pentru reducerea impactului asupra mediului se va proceda la preluarea solului vegetal de pe amplasament prin decapare, transportarea lui pe o platforma situata in imediata apropiere si refolosirea solului si redare in circuit a terenului</w:t>
      </w:r>
      <w:r w:rsidR="00205C73" w:rsidRPr="00CB0D42">
        <w:rPr>
          <w:rStyle w:val="stlinie"/>
          <w:rFonts w:ascii="Arial" w:hAnsi="Arial" w:cs="Arial"/>
          <w:color w:val="000000" w:themeColor="text1"/>
          <w:lang w:val="ro-RO"/>
        </w:rPr>
        <w:t xml:space="preserve"> în scopul realizării spaţiilor de recreere şi relaxare a turiştilor</w:t>
      </w:r>
      <w:r w:rsidRPr="00CB0D42">
        <w:rPr>
          <w:rStyle w:val="stlinie"/>
          <w:rFonts w:ascii="Arial" w:hAnsi="Arial" w:cs="Arial"/>
          <w:color w:val="000000" w:themeColor="text1"/>
          <w:lang w:val="ro-RO"/>
        </w:rPr>
        <w:t>.</w:t>
      </w:r>
    </w:p>
    <w:p w:rsidR="00C95C6B" w:rsidRPr="00CB0D42" w:rsidRDefault="00C95C6B" w:rsidP="00616444">
      <w:pPr>
        <w:spacing w:after="0" w:line="240" w:lineRule="auto"/>
        <w:ind w:firstLine="851"/>
        <w:jc w:val="both"/>
        <w:rPr>
          <w:rStyle w:val="stlinie"/>
          <w:rFonts w:ascii="Arial" w:hAnsi="Arial" w:cs="Arial"/>
          <w:color w:val="000000" w:themeColor="text1"/>
          <w:lang w:val="ro-RO"/>
        </w:rPr>
      </w:pPr>
    </w:p>
    <w:p w:rsidR="00DE3D6F" w:rsidRPr="00CB0D42" w:rsidRDefault="00DE3D6F" w:rsidP="00616444">
      <w:pPr>
        <w:spacing w:after="0" w:line="240" w:lineRule="auto"/>
        <w:ind w:firstLine="851"/>
        <w:jc w:val="both"/>
        <w:rPr>
          <w:rStyle w:val="stlinie"/>
          <w:rFonts w:ascii="Arial" w:hAnsi="Arial" w:cs="Arial"/>
          <w:caps/>
          <w:color w:val="000000" w:themeColor="text1"/>
          <w:lang w:val="ro-RO"/>
        </w:rPr>
      </w:pPr>
      <w:r w:rsidRPr="00CB0D42">
        <w:rPr>
          <w:rStyle w:val="stlinie"/>
          <w:rFonts w:ascii="Arial" w:hAnsi="Arial" w:cs="Arial"/>
          <w:iCs/>
          <w:caps/>
          <w:color w:val="000000" w:themeColor="text1"/>
          <w:lang w:val="ro-RO"/>
        </w:rPr>
        <w:t>N</w:t>
      </w:r>
      <w:r w:rsidRPr="00CB0D42">
        <w:rPr>
          <w:rStyle w:val="sttlinie"/>
          <w:rFonts w:ascii="Arial" w:hAnsi="Arial" w:cs="Arial"/>
          <w:iCs/>
          <w:caps/>
          <w:color w:val="000000" w:themeColor="text1"/>
          <w:lang w:val="ro-RO"/>
        </w:rPr>
        <w:t>atura transfront</w:t>
      </w:r>
      <w:r w:rsidR="00205C73" w:rsidRPr="00CB0D42">
        <w:rPr>
          <w:rStyle w:val="sttlinie"/>
          <w:rFonts w:ascii="Arial" w:hAnsi="Arial" w:cs="Arial"/>
          <w:iCs/>
          <w:caps/>
          <w:color w:val="000000" w:themeColor="text1"/>
          <w:lang w:val="ro-RO"/>
        </w:rPr>
        <w:t>al</w:t>
      </w:r>
      <w:r w:rsidRPr="00CB0D42">
        <w:rPr>
          <w:rStyle w:val="sttlinie"/>
          <w:rFonts w:ascii="Arial" w:hAnsi="Arial" w:cs="Arial"/>
          <w:iCs/>
          <w:caps/>
          <w:color w:val="000000" w:themeColor="text1"/>
          <w:lang w:val="ro-RO"/>
        </w:rPr>
        <w:t>iera a impactului.</w:t>
      </w:r>
    </w:p>
    <w:p w:rsidR="00DE3D6F" w:rsidRPr="00CB0D42" w:rsidRDefault="00DE3D6F" w:rsidP="00616444">
      <w:pPr>
        <w:spacing w:after="0" w:line="240" w:lineRule="auto"/>
        <w:ind w:firstLine="851"/>
        <w:jc w:val="both"/>
        <w:rPr>
          <w:rFonts w:ascii="Arial" w:hAnsi="Arial" w:cs="Arial"/>
          <w:color w:val="000000" w:themeColor="text1"/>
          <w:lang w:val="ro-RO"/>
        </w:rPr>
      </w:pPr>
      <w:r w:rsidRPr="00CB0D42">
        <w:rPr>
          <w:rStyle w:val="stlinie"/>
          <w:rFonts w:ascii="Arial" w:hAnsi="Arial" w:cs="Arial"/>
          <w:color w:val="000000" w:themeColor="text1"/>
          <w:lang w:val="ro-RO"/>
        </w:rPr>
        <w:t>Asa dupa cum am mai mentionat, situarea amplasamentului la o distanta considerabila fata de granitele nationale fac sa nu existe nici un fel de influenta</w:t>
      </w:r>
      <w:r w:rsidRPr="00CB0D42">
        <w:rPr>
          <w:rStyle w:val="sttlinie"/>
          <w:rFonts w:ascii="Arial" w:hAnsi="Arial" w:cs="Arial"/>
          <w:color w:val="000000" w:themeColor="text1"/>
          <w:lang w:val="ro-RO"/>
        </w:rPr>
        <w:t xml:space="preserve"> transfront</w:t>
      </w:r>
      <w:r w:rsidR="00205C73" w:rsidRPr="00CB0D42">
        <w:rPr>
          <w:rStyle w:val="sttlinie"/>
          <w:rFonts w:ascii="Arial" w:hAnsi="Arial" w:cs="Arial"/>
          <w:color w:val="000000" w:themeColor="text1"/>
          <w:lang w:val="ro-RO"/>
        </w:rPr>
        <w:t>al</w:t>
      </w:r>
      <w:r w:rsidRPr="00CB0D42">
        <w:rPr>
          <w:rStyle w:val="sttlinie"/>
          <w:rFonts w:ascii="Arial" w:hAnsi="Arial" w:cs="Arial"/>
          <w:color w:val="000000" w:themeColor="text1"/>
          <w:lang w:val="ro-RO"/>
        </w:rPr>
        <w:t>iera a impactului.</w:t>
      </w:r>
    </w:p>
    <w:p w:rsidR="002243F8" w:rsidRPr="00CB0D42" w:rsidRDefault="002243F8" w:rsidP="00616444">
      <w:pPr>
        <w:spacing w:after="0" w:line="240" w:lineRule="auto"/>
        <w:ind w:firstLine="851"/>
        <w:jc w:val="both"/>
        <w:rPr>
          <w:rFonts w:ascii="Arial" w:hAnsi="Arial" w:cs="Arial"/>
          <w:color w:val="000000" w:themeColor="text1"/>
          <w:lang w:val="ro-RO"/>
        </w:rPr>
      </w:pPr>
    </w:p>
    <w:p w:rsidR="00C95C6B" w:rsidRPr="00CB0D42" w:rsidRDefault="00DE3D6F" w:rsidP="00616444">
      <w:pPr>
        <w:spacing w:after="0" w:line="240" w:lineRule="auto"/>
        <w:jc w:val="center"/>
        <w:rPr>
          <w:rFonts w:ascii="Arial" w:hAnsi="Arial" w:cs="Arial"/>
          <w:b/>
          <w:bCs/>
          <w:caps/>
          <w:color w:val="000000" w:themeColor="text1"/>
          <w:sz w:val="26"/>
          <w:szCs w:val="26"/>
          <w:lang w:val="ro-RO"/>
        </w:rPr>
      </w:pPr>
      <w:r w:rsidRPr="00CB0D42">
        <w:rPr>
          <w:rFonts w:ascii="Arial" w:hAnsi="Arial" w:cs="Arial"/>
          <w:b/>
          <w:bCs/>
          <w:caps/>
          <w:color w:val="000000" w:themeColor="text1"/>
          <w:sz w:val="26"/>
          <w:szCs w:val="26"/>
          <w:lang w:val="ro-RO"/>
        </w:rPr>
        <w:t xml:space="preserve">IV. Surse de poluanti </w:t>
      </w:r>
      <w:r w:rsidR="00C95C6B" w:rsidRPr="00CB0D42">
        <w:rPr>
          <w:rFonts w:ascii="Arial" w:hAnsi="Arial" w:cs="Arial"/>
          <w:b/>
          <w:bCs/>
          <w:caps/>
          <w:color w:val="000000" w:themeColor="text1"/>
          <w:sz w:val="26"/>
          <w:szCs w:val="26"/>
          <w:lang w:val="ro-RO"/>
        </w:rPr>
        <w:t>si instalatii pentru retinerea,</w:t>
      </w:r>
    </w:p>
    <w:p w:rsidR="00DE3D6F" w:rsidRPr="00CB0D42" w:rsidRDefault="00DE3D6F" w:rsidP="00616444">
      <w:pPr>
        <w:spacing w:after="0" w:line="240" w:lineRule="auto"/>
        <w:jc w:val="center"/>
        <w:rPr>
          <w:rFonts w:ascii="Arial" w:hAnsi="Arial" w:cs="Arial"/>
          <w:caps/>
          <w:color w:val="000000" w:themeColor="text1"/>
          <w:sz w:val="26"/>
          <w:szCs w:val="26"/>
          <w:lang w:val="ro-RO"/>
        </w:rPr>
      </w:pPr>
      <w:r w:rsidRPr="00CB0D42">
        <w:rPr>
          <w:rFonts w:ascii="Arial" w:hAnsi="Arial" w:cs="Arial"/>
          <w:b/>
          <w:bCs/>
          <w:caps/>
          <w:color w:val="000000" w:themeColor="text1"/>
          <w:sz w:val="26"/>
          <w:szCs w:val="26"/>
          <w:lang w:val="ro-RO"/>
        </w:rPr>
        <w:t>evacuarea si dispersia poluantilor in mediu</w:t>
      </w:r>
    </w:p>
    <w:p w:rsidR="00442D03" w:rsidRPr="00CB0D42" w:rsidRDefault="00442D03" w:rsidP="00616444">
      <w:pPr>
        <w:pStyle w:val="WW-Corptext3"/>
        <w:spacing w:line="240" w:lineRule="auto"/>
        <w:ind w:firstLine="851"/>
        <w:rPr>
          <w:rFonts w:ascii="Arial" w:hAnsi="Arial" w:cs="Arial"/>
          <w:b/>
          <w:color w:val="000000" w:themeColor="text1"/>
          <w:sz w:val="22"/>
          <w:szCs w:val="22"/>
          <w:lang w:val="ro-RO"/>
        </w:rPr>
      </w:pPr>
    </w:p>
    <w:p w:rsidR="00C95C6B" w:rsidRPr="00CB0D42" w:rsidRDefault="00C95C6B" w:rsidP="00616444">
      <w:pPr>
        <w:pStyle w:val="WW-Corptext3"/>
        <w:spacing w:line="240" w:lineRule="auto"/>
        <w:ind w:firstLine="851"/>
        <w:rPr>
          <w:rFonts w:ascii="Arial" w:hAnsi="Arial" w:cs="Arial"/>
          <w:b/>
          <w:color w:val="000000" w:themeColor="text1"/>
          <w:sz w:val="22"/>
          <w:szCs w:val="22"/>
          <w:lang w:val="ro-RO"/>
        </w:rPr>
      </w:pPr>
      <w:r w:rsidRPr="00CB0D42">
        <w:rPr>
          <w:rFonts w:ascii="Arial" w:hAnsi="Arial" w:cs="Arial"/>
          <w:b/>
          <w:color w:val="000000" w:themeColor="text1"/>
          <w:sz w:val="22"/>
          <w:szCs w:val="22"/>
          <w:lang w:val="ro-RO"/>
        </w:rPr>
        <w:t>IV.1.PROTECTIA CALITATII APELOR</w:t>
      </w:r>
    </w:p>
    <w:p w:rsidR="00DE3D6F" w:rsidRPr="00CB0D42" w:rsidRDefault="00DE3D6F" w:rsidP="00616444">
      <w:pPr>
        <w:pStyle w:val="BodyTextIndent2"/>
        <w:spacing w:after="0" w:line="240" w:lineRule="auto"/>
        <w:ind w:left="0" w:firstLine="851"/>
        <w:jc w:val="both"/>
        <w:rPr>
          <w:rFonts w:ascii="Arial" w:hAnsi="Arial" w:cs="Arial"/>
          <w:color w:val="000000" w:themeColor="text1"/>
          <w:sz w:val="22"/>
          <w:szCs w:val="22"/>
          <w:lang w:val="ro-RO"/>
        </w:rPr>
      </w:pPr>
      <w:r w:rsidRPr="00CB0D42">
        <w:rPr>
          <w:rFonts w:ascii="Arial" w:hAnsi="Arial" w:cs="Arial"/>
          <w:color w:val="000000" w:themeColor="text1"/>
          <w:sz w:val="22"/>
          <w:szCs w:val="22"/>
          <w:lang w:val="ro-RO"/>
        </w:rPr>
        <w:t>Principalele surse posibile de poluanţi pentru apele freatice şi de suprafaţă specifice activităţii, sunt următoarele:</w:t>
      </w:r>
    </w:p>
    <w:p w:rsidR="00DE3D6F" w:rsidRPr="00CB0D42" w:rsidRDefault="00DE3D6F" w:rsidP="00616444">
      <w:pPr>
        <w:pStyle w:val="BodyTextIndent2"/>
        <w:spacing w:after="0" w:line="240" w:lineRule="auto"/>
        <w:ind w:left="0" w:firstLine="851"/>
        <w:jc w:val="both"/>
        <w:rPr>
          <w:rFonts w:ascii="Arial" w:hAnsi="Arial" w:cs="Arial"/>
          <w:color w:val="000000" w:themeColor="text1"/>
          <w:sz w:val="22"/>
          <w:szCs w:val="22"/>
          <w:lang w:val="ro-RO"/>
        </w:rPr>
      </w:pPr>
      <w:r w:rsidRPr="00CB0D42">
        <w:rPr>
          <w:rFonts w:ascii="Arial" w:hAnsi="Arial" w:cs="Arial"/>
          <w:color w:val="000000" w:themeColor="text1"/>
          <w:sz w:val="22"/>
          <w:szCs w:val="22"/>
          <w:lang w:val="ro-RO"/>
        </w:rPr>
        <w:t xml:space="preserve">-eventualele scurgeri accidentale de carburanţi provenite în timpul </w:t>
      </w:r>
      <w:r w:rsidR="00205C73" w:rsidRPr="00CB0D42">
        <w:rPr>
          <w:rFonts w:ascii="Arial" w:hAnsi="Arial" w:cs="Arial"/>
          <w:color w:val="000000" w:themeColor="text1"/>
          <w:sz w:val="22"/>
          <w:szCs w:val="22"/>
          <w:lang w:val="ro-RO"/>
        </w:rPr>
        <w:t xml:space="preserve">execuţiei lucrărilor precum şi </w:t>
      </w:r>
      <w:r w:rsidR="00496964" w:rsidRPr="00CB0D42">
        <w:rPr>
          <w:rFonts w:ascii="Arial" w:hAnsi="Arial" w:cs="Arial"/>
          <w:color w:val="000000" w:themeColor="text1"/>
          <w:sz w:val="22"/>
          <w:szCs w:val="22"/>
          <w:lang w:val="ro-RO"/>
        </w:rPr>
        <w:t xml:space="preserve">boxele de spalatorie </w:t>
      </w:r>
      <w:r w:rsidRPr="00CB0D42">
        <w:rPr>
          <w:rFonts w:ascii="Arial" w:hAnsi="Arial" w:cs="Arial"/>
          <w:color w:val="000000" w:themeColor="text1"/>
          <w:sz w:val="22"/>
          <w:szCs w:val="22"/>
          <w:lang w:val="ro-RO"/>
        </w:rPr>
        <w:t>.</w:t>
      </w:r>
      <w:r w:rsidR="00496964" w:rsidRPr="00CB0D42">
        <w:rPr>
          <w:rFonts w:ascii="Arial" w:hAnsi="Arial" w:cs="Arial"/>
          <w:color w:val="000000" w:themeColor="text1"/>
          <w:sz w:val="22"/>
          <w:szCs w:val="22"/>
          <w:lang w:val="ro-RO"/>
        </w:rPr>
        <w:t>Instalatia de deversare a apelor uzate in canalizare va fi dotata cu separator de produse petroliere.</w:t>
      </w:r>
    </w:p>
    <w:p w:rsidR="00DE3D6F" w:rsidRPr="00CB0D42" w:rsidRDefault="00DE3D6F" w:rsidP="00616444">
      <w:pPr>
        <w:pStyle w:val="BodyTextIndent2"/>
        <w:spacing w:after="0" w:line="240" w:lineRule="auto"/>
        <w:ind w:left="0" w:firstLine="851"/>
        <w:jc w:val="both"/>
        <w:rPr>
          <w:rFonts w:ascii="Arial" w:hAnsi="Arial" w:cs="Arial"/>
          <w:color w:val="000000" w:themeColor="text1"/>
          <w:sz w:val="22"/>
          <w:szCs w:val="22"/>
          <w:lang w:val="ro-RO"/>
        </w:rPr>
      </w:pPr>
      <w:r w:rsidRPr="00CB0D42">
        <w:rPr>
          <w:rFonts w:ascii="Arial" w:hAnsi="Arial" w:cs="Arial"/>
          <w:color w:val="000000" w:themeColor="text1"/>
          <w:sz w:val="22"/>
          <w:szCs w:val="22"/>
          <w:lang w:val="ro-RO"/>
        </w:rPr>
        <w:t xml:space="preserve">Prin desfăşurarea activităţii se estimează că impactul apelor asupra calităţii </w:t>
      </w:r>
      <w:r w:rsidR="00205C73" w:rsidRPr="00CB0D42">
        <w:rPr>
          <w:rFonts w:ascii="Arial" w:hAnsi="Arial" w:cs="Arial"/>
          <w:color w:val="000000" w:themeColor="text1"/>
          <w:sz w:val="22"/>
          <w:szCs w:val="22"/>
          <w:lang w:val="ro-RO"/>
        </w:rPr>
        <w:t>calităţii apei (râul Moldov</w:t>
      </w:r>
      <w:r w:rsidR="008B5B5C" w:rsidRPr="00CB0D42">
        <w:rPr>
          <w:rFonts w:ascii="Arial" w:hAnsi="Arial" w:cs="Arial"/>
          <w:color w:val="000000" w:themeColor="text1"/>
          <w:sz w:val="22"/>
          <w:szCs w:val="22"/>
          <w:lang w:val="ro-RO"/>
        </w:rPr>
        <w:t>ita</w:t>
      </w:r>
      <w:r w:rsidR="00205C73" w:rsidRPr="00CB0D42">
        <w:rPr>
          <w:rFonts w:ascii="Arial" w:hAnsi="Arial" w:cs="Arial"/>
          <w:color w:val="000000" w:themeColor="text1"/>
          <w:sz w:val="22"/>
          <w:szCs w:val="22"/>
          <w:lang w:val="ro-RO"/>
        </w:rPr>
        <w:t>)</w:t>
      </w:r>
      <w:r w:rsidRPr="00CB0D42">
        <w:rPr>
          <w:rFonts w:ascii="Arial" w:hAnsi="Arial" w:cs="Arial"/>
          <w:color w:val="000000" w:themeColor="text1"/>
          <w:sz w:val="22"/>
          <w:szCs w:val="22"/>
          <w:lang w:val="ro-RO"/>
        </w:rPr>
        <w:t xml:space="preserve">, va fi un impact nesemnificativ, afirmaţie susţinută de faptul că prin </w:t>
      </w:r>
      <w:r w:rsidR="00205C73" w:rsidRPr="00CB0D42">
        <w:rPr>
          <w:rFonts w:ascii="Arial" w:hAnsi="Arial" w:cs="Arial"/>
          <w:color w:val="000000" w:themeColor="text1"/>
          <w:sz w:val="22"/>
          <w:szCs w:val="22"/>
          <w:lang w:val="ro-RO"/>
        </w:rPr>
        <w:t>activitatea desfăşurată</w:t>
      </w:r>
      <w:r w:rsidRPr="00CB0D42">
        <w:rPr>
          <w:rFonts w:ascii="Arial" w:hAnsi="Arial" w:cs="Arial"/>
          <w:color w:val="000000" w:themeColor="text1"/>
          <w:sz w:val="22"/>
          <w:szCs w:val="22"/>
          <w:lang w:val="ro-RO"/>
        </w:rPr>
        <w:t xml:space="preserve"> este aproape exclusă contaminarea apelor cu alte substanţe de natură să polueze în mod semnificativ apele freatice sau</w:t>
      </w:r>
      <w:r w:rsidR="00205C73" w:rsidRPr="00CB0D42">
        <w:rPr>
          <w:rFonts w:ascii="Arial" w:hAnsi="Arial" w:cs="Arial"/>
          <w:color w:val="000000" w:themeColor="text1"/>
          <w:sz w:val="22"/>
          <w:szCs w:val="22"/>
          <w:lang w:val="ro-RO"/>
        </w:rPr>
        <w:t xml:space="preserve"> de suprafaţă</w:t>
      </w:r>
      <w:r w:rsidR="00766989" w:rsidRPr="00CB0D42">
        <w:rPr>
          <w:rFonts w:ascii="Arial" w:hAnsi="Arial" w:cs="Arial"/>
          <w:color w:val="000000" w:themeColor="text1"/>
          <w:sz w:val="22"/>
          <w:szCs w:val="22"/>
          <w:lang w:val="ro-RO"/>
        </w:rPr>
        <w:t>.</w:t>
      </w:r>
    </w:p>
    <w:p w:rsidR="00766989" w:rsidRPr="00CB0D42" w:rsidRDefault="00766989" w:rsidP="00616444">
      <w:pPr>
        <w:pStyle w:val="BodyTextIndent2"/>
        <w:spacing w:after="0" w:line="240" w:lineRule="auto"/>
        <w:ind w:left="0" w:firstLine="851"/>
        <w:jc w:val="both"/>
        <w:rPr>
          <w:rFonts w:ascii="Arial" w:hAnsi="Arial" w:cs="Arial"/>
          <w:color w:val="000000" w:themeColor="text1"/>
          <w:sz w:val="22"/>
          <w:szCs w:val="22"/>
          <w:lang w:val="ro-RO"/>
        </w:rPr>
      </w:pPr>
    </w:p>
    <w:p w:rsidR="00503A18" w:rsidRPr="00CB0D42" w:rsidRDefault="00503A18" w:rsidP="00616444">
      <w:pPr>
        <w:pStyle w:val="WW-Corptext3"/>
        <w:spacing w:line="240" w:lineRule="auto"/>
        <w:ind w:firstLine="851"/>
        <w:rPr>
          <w:rFonts w:ascii="Arial" w:hAnsi="Arial" w:cs="Arial"/>
          <w:b/>
          <w:color w:val="000000" w:themeColor="text1"/>
          <w:sz w:val="22"/>
          <w:szCs w:val="22"/>
          <w:lang w:val="ro-RO"/>
        </w:rPr>
      </w:pPr>
      <w:r w:rsidRPr="00CB0D42">
        <w:rPr>
          <w:rFonts w:ascii="Arial" w:hAnsi="Arial" w:cs="Arial"/>
          <w:b/>
          <w:color w:val="000000" w:themeColor="text1"/>
          <w:sz w:val="22"/>
          <w:szCs w:val="22"/>
          <w:lang w:val="ro-RO"/>
        </w:rPr>
        <w:t>IV.2.PROTECTIA CALITATII AERULUI</w:t>
      </w:r>
    </w:p>
    <w:p w:rsidR="00503A18" w:rsidRPr="00CB0D42" w:rsidRDefault="00503A18" w:rsidP="00616444">
      <w:pPr>
        <w:spacing w:after="0" w:line="240" w:lineRule="auto"/>
        <w:ind w:firstLine="851"/>
        <w:jc w:val="both"/>
        <w:rPr>
          <w:rStyle w:val="sttlinie"/>
          <w:rFonts w:ascii="Arial" w:hAnsi="Arial" w:cs="Arial"/>
          <w:iCs/>
          <w:color w:val="000000" w:themeColor="text1"/>
          <w:lang w:val="ro-RO"/>
        </w:rPr>
      </w:pPr>
      <w:r w:rsidRPr="00CB0D42">
        <w:rPr>
          <w:rStyle w:val="sttlinie"/>
          <w:rFonts w:ascii="Arial" w:hAnsi="Arial" w:cs="Arial"/>
          <w:iCs/>
          <w:color w:val="000000" w:themeColor="text1"/>
          <w:lang w:val="ro-RO"/>
        </w:rPr>
        <w:t>Prin activitatea desfăşurată în cadrul pensiunii agroturistice nu se afectează calitatea aerului, aceasta va rămâne după realizarea obiectivului la aceeaşi concentraţie.</w:t>
      </w:r>
    </w:p>
    <w:p w:rsidR="00503A18" w:rsidRPr="00CB0D42" w:rsidRDefault="00503A18" w:rsidP="00616444">
      <w:pPr>
        <w:pStyle w:val="BodyTextIndent2"/>
        <w:spacing w:after="0" w:line="240" w:lineRule="auto"/>
        <w:ind w:left="0" w:firstLine="851"/>
        <w:jc w:val="both"/>
        <w:rPr>
          <w:rFonts w:ascii="Arial" w:hAnsi="Arial" w:cs="Arial"/>
          <w:color w:val="000000" w:themeColor="text1"/>
          <w:sz w:val="22"/>
          <w:szCs w:val="22"/>
          <w:lang w:val="ro-RO"/>
        </w:rPr>
      </w:pPr>
    </w:p>
    <w:p w:rsidR="00503A18" w:rsidRPr="00CB0D42" w:rsidRDefault="00503A18" w:rsidP="00616444">
      <w:pPr>
        <w:pStyle w:val="WW-Corptext3"/>
        <w:spacing w:line="240" w:lineRule="auto"/>
        <w:ind w:firstLine="851"/>
        <w:rPr>
          <w:rFonts w:ascii="Arial" w:hAnsi="Arial" w:cs="Arial"/>
          <w:b/>
          <w:color w:val="000000" w:themeColor="text1"/>
          <w:sz w:val="22"/>
          <w:szCs w:val="22"/>
          <w:lang w:val="ro-RO"/>
        </w:rPr>
      </w:pPr>
      <w:r w:rsidRPr="00CB0D42">
        <w:rPr>
          <w:rFonts w:ascii="Arial" w:hAnsi="Arial" w:cs="Arial"/>
          <w:b/>
          <w:color w:val="000000" w:themeColor="text1"/>
          <w:sz w:val="22"/>
          <w:szCs w:val="22"/>
          <w:lang w:val="ro-RO"/>
        </w:rPr>
        <w:t>IV.3.PROTECTIA IMPOTRIVA ZGOMOTULUI SI A VIBRATIILOR</w:t>
      </w:r>
    </w:p>
    <w:p w:rsidR="00496964" w:rsidRPr="00CB0D42" w:rsidRDefault="00496964" w:rsidP="00616444">
      <w:pPr>
        <w:spacing w:after="0" w:line="240" w:lineRule="auto"/>
        <w:ind w:firstLine="851"/>
        <w:jc w:val="both"/>
        <w:rPr>
          <w:rStyle w:val="sttpar"/>
          <w:rFonts w:ascii="Arial" w:hAnsi="Arial" w:cs="Arial"/>
          <w:color w:val="000000" w:themeColor="text1"/>
          <w:lang w:val="ro-RO"/>
        </w:rPr>
      </w:pPr>
    </w:p>
    <w:p w:rsidR="00503A18" w:rsidRPr="00CB0D42" w:rsidRDefault="00503A18" w:rsidP="00616444">
      <w:pPr>
        <w:spacing w:after="0" w:line="240" w:lineRule="auto"/>
        <w:ind w:firstLine="851"/>
        <w:jc w:val="both"/>
        <w:rPr>
          <w:rStyle w:val="sttpar"/>
          <w:rFonts w:ascii="Arial" w:hAnsi="Arial" w:cs="Arial"/>
          <w:color w:val="000000" w:themeColor="text1"/>
          <w:lang w:val="ro-RO"/>
        </w:rPr>
      </w:pPr>
      <w:r w:rsidRPr="00CB0D42">
        <w:rPr>
          <w:rStyle w:val="sttpar"/>
          <w:rFonts w:ascii="Arial" w:hAnsi="Arial" w:cs="Arial"/>
          <w:color w:val="000000" w:themeColor="text1"/>
          <w:lang w:val="ro-RO"/>
        </w:rPr>
        <w:t>Zgomotul si vibratiile produse pe amplasament vor fi minime pe perioada execuţiei construcţiei, înscriindu-se în limitele normativelor în vigoare.</w:t>
      </w:r>
    </w:p>
    <w:p w:rsidR="00503A18" w:rsidRPr="00CB0D42" w:rsidRDefault="00503A18" w:rsidP="00616444">
      <w:pPr>
        <w:spacing w:after="0" w:line="240" w:lineRule="auto"/>
        <w:ind w:firstLine="851"/>
        <w:jc w:val="both"/>
        <w:rPr>
          <w:rStyle w:val="sttpar"/>
          <w:rFonts w:ascii="Arial" w:hAnsi="Arial" w:cs="Arial"/>
          <w:color w:val="000000" w:themeColor="text1"/>
          <w:lang w:val="ro-RO"/>
        </w:rPr>
      </w:pPr>
      <w:r w:rsidRPr="00CB0D42">
        <w:rPr>
          <w:rStyle w:val="sttpar"/>
          <w:rFonts w:ascii="Arial" w:hAnsi="Arial" w:cs="Arial"/>
          <w:color w:val="000000" w:themeColor="text1"/>
          <w:lang w:val="ro-RO"/>
        </w:rPr>
        <w:t>După terminarea execuţiei nu vor exista surse de zgomot şi vibraţii urmare activităţii desfăşurate. Clădirea va fi izolată fonic şi nu se vor folosi surse de zgomot în afara acesteia.</w:t>
      </w:r>
    </w:p>
    <w:p w:rsidR="00503A18" w:rsidRPr="00CB0D42" w:rsidRDefault="00503A18" w:rsidP="00616444">
      <w:pPr>
        <w:spacing w:after="0" w:line="240" w:lineRule="auto"/>
        <w:ind w:firstLine="851"/>
        <w:jc w:val="both"/>
        <w:rPr>
          <w:rStyle w:val="sttpar"/>
          <w:rFonts w:ascii="Arial" w:hAnsi="Arial" w:cs="Arial"/>
          <w:color w:val="000000" w:themeColor="text1"/>
          <w:lang w:val="ro-RO"/>
        </w:rPr>
      </w:pPr>
      <w:r w:rsidRPr="00CB0D42">
        <w:rPr>
          <w:rStyle w:val="sttpar"/>
          <w:rFonts w:ascii="Arial" w:hAnsi="Arial" w:cs="Arial"/>
          <w:color w:val="000000" w:themeColor="text1"/>
          <w:lang w:val="ro-RO"/>
        </w:rPr>
        <w:t>Se vor realiza perdele verzi la limita parcelei pentru protecţ</w:t>
      </w:r>
      <w:r w:rsidR="00496964" w:rsidRPr="00CB0D42">
        <w:rPr>
          <w:rStyle w:val="sttpar"/>
          <w:rFonts w:ascii="Arial" w:hAnsi="Arial" w:cs="Arial"/>
          <w:color w:val="000000" w:themeColor="text1"/>
          <w:lang w:val="ro-RO"/>
        </w:rPr>
        <w:t>ia împotriva zgomotului .</w:t>
      </w:r>
    </w:p>
    <w:p w:rsidR="00496964" w:rsidRPr="00CB0D42" w:rsidRDefault="00496964" w:rsidP="00616444">
      <w:pPr>
        <w:pStyle w:val="WW-Corptext3"/>
        <w:spacing w:line="240" w:lineRule="auto"/>
        <w:ind w:firstLine="851"/>
        <w:rPr>
          <w:rFonts w:ascii="Arial" w:hAnsi="Arial" w:cs="Arial"/>
          <w:b/>
          <w:color w:val="000000" w:themeColor="text1"/>
          <w:sz w:val="22"/>
          <w:szCs w:val="22"/>
          <w:lang w:val="ro-RO"/>
        </w:rPr>
      </w:pPr>
    </w:p>
    <w:p w:rsidR="00503A18" w:rsidRPr="00CB0D42" w:rsidRDefault="00503A18" w:rsidP="00616444">
      <w:pPr>
        <w:pStyle w:val="WW-Corptext3"/>
        <w:spacing w:line="240" w:lineRule="auto"/>
        <w:ind w:firstLine="851"/>
        <w:rPr>
          <w:rFonts w:ascii="Arial" w:hAnsi="Arial" w:cs="Arial"/>
          <w:b/>
          <w:color w:val="000000" w:themeColor="text1"/>
          <w:sz w:val="22"/>
          <w:szCs w:val="22"/>
          <w:lang w:val="ro-RO"/>
        </w:rPr>
      </w:pPr>
      <w:r w:rsidRPr="00CB0D42">
        <w:rPr>
          <w:rFonts w:ascii="Arial" w:hAnsi="Arial" w:cs="Arial"/>
          <w:b/>
          <w:color w:val="000000" w:themeColor="text1"/>
          <w:sz w:val="22"/>
          <w:szCs w:val="22"/>
          <w:lang w:val="ro-RO"/>
        </w:rPr>
        <w:t>IV.4.PROTECTIA IMPOTRIVA RADIATIILOR</w:t>
      </w:r>
    </w:p>
    <w:p w:rsidR="00503A18" w:rsidRPr="00CB0D42" w:rsidRDefault="00503A18" w:rsidP="00616444">
      <w:pPr>
        <w:spacing w:after="0" w:line="240" w:lineRule="auto"/>
        <w:ind w:firstLine="851"/>
        <w:jc w:val="both"/>
        <w:rPr>
          <w:rStyle w:val="sttpar"/>
          <w:rFonts w:ascii="Arial" w:hAnsi="Arial" w:cs="Arial"/>
          <w:color w:val="000000" w:themeColor="text1"/>
          <w:lang w:val="ro-RO"/>
        </w:rPr>
      </w:pPr>
      <w:r w:rsidRPr="00CB0D42">
        <w:rPr>
          <w:rStyle w:val="sttpar"/>
          <w:rFonts w:ascii="Arial" w:hAnsi="Arial" w:cs="Arial"/>
          <w:color w:val="000000" w:themeColor="text1"/>
          <w:lang w:val="ro-RO"/>
        </w:rPr>
        <w:t>Nu este cazul.</w:t>
      </w:r>
    </w:p>
    <w:p w:rsidR="00503A18" w:rsidRPr="00CB0D42" w:rsidRDefault="00503A18" w:rsidP="00616444">
      <w:pPr>
        <w:spacing w:after="0" w:line="240" w:lineRule="auto"/>
        <w:ind w:firstLine="851"/>
        <w:jc w:val="both"/>
        <w:rPr>
          <w:rStyle w:val="sttpar"/>
          <w:rFonts w:ascii="Arial" w:hAnsi="Arial" w:cs="Arial"/>
          <w:color w:val="000000" w:themeColor="text1"/>
          <w:lang w:val="ro-RO"/>
        </w:rPr>
      </w:pPr>
    </w:p>
    <w:p w:rsidR="00503A18" w:rsidRPr="00CB0D42" w:rsidRDefault="00503A18" w:rsidP="00616444">
      <w:pPr>
        <w:pStyle w:val="WW-Corptext3"/>
        <w:spacing w:line="240" w:lineRule="auto"/>
        <w:ind w:firstLine="851"/>
        <w:rPr>
          <w:rFonts w:ascii="Arial" w:hAnsi="Arial" w:cs="Arial"/>
          <w:b/>
          <w:color w:val="000000" w:themeColor="text1"/>
          <w:sz w:val="22"/>
          <w:szCs w:val="22"/>
          <w:lang w:val="ro-RO"/>
        </w:rPr>
      </w:pPr>
      <w:r w:rsidRPr="00CB0D42">
        <w:rPr>
          <w:rFonts w:ascii="Arial" w:hAnsi="Arial" w:cs="Arial"/>
          <w:b/>
          <w:color w:val="000000" w:themeColor="text1"/>
          <w:sz w:val="22"/>
          <w:szCs w:val="22"/>
          <w:lang w:val="ro-RO"/>
        </w:rPr>
        <w:t>IV.5.PROTECTIA SOLULUI SI SUBSOLULUI</w:t>
      </w:r>
    </w:p>
    <w:p w:rsidR="00503A18" w:rsidRPr="00CB0D42" w:rsidRDefault="00503A18" w:rsidP="00616444">
      <w:pPr>
        <w:spacing w:after="0" w:line="240" w:lineRule="auto"/>
        <w:ind w:firstLine="851"/>
        <w:jc w:val="both"/>
        <w:textAlignment w:val="baseline"/>
        <w:rPr>
          <w:rStyle w:val="sttpar"/>
          <w:rFonts w:ascii="Arial" w:hAnsi="Arial" w:cs="Arial"/>
          <w:color w:val="000000" w:themeColor="text1"/>
          <w:lang w:val="ro-RO"/>
        </w:rPr>
      </w:pPr>
      <w:r w:rsidRPr="00CB0D42">
        <w:rPr>
          <w:rStyle w:val="sttpar"/>
          <w:rFonts w:ascii="Arial" w:hAnsi="Arial" w:cs="Arial"/>
          <w:color w:val="000000" w:themeColor="text1"/>
          <w:lang w:val="ro-RO"/>
        </w:rPr>
        <w:t>Pe durata executării lucrărilor de construire eventualele afectări ale solului vor fi remediate după finalizarea obiectivului prin realizarea unor spaţii verzi pentru recreere şi spaţii de joacă pentru copii.</w:t>
      </w:r>
    </w:p>
    <w:p w:rsidR="00503A18" w:rsidRPr="00CB0D42" w:rsidRDefault="00503A18" w:rsidP="00616444">
      <w:pPr>
        <w:spacing w:after="0" w:line="240" w:lineRule="auto"/>
        <w:ind w:firstLine="851"/>
        <w:jc w:val="both"/>
        <w:rPr>
          <w:rStyle w:val="sttpar"/>
          <w:rFonts w:ascii="Arial" w:hAnsi="Arial" w:cs="Arial"/>
          <w:color w:val="000000" w:themeColor="text1"/>
          <w:lang w:val="ro-RO"/>
        </w:rPr>
      </w:pPr>
    </w:p>
    <w:p w:rsidR="00503A18" w:rsidRPr="00CB0D42" w:rsidRDefault="00503A18" w:rsidP="00616444">
      <w:pPr>
        <w:pStyle w:val="WW-Corptext3"/>
        <w:spacing w:line="240" w:lineRule="auto"/>
        <w:ind w:firstLine="851"/>
        <w:rPr>
          <w:rFonts w:ascii="Arial" w:hAnsi="Arial" w:cs="Arial"/>
          <w:b/>
          <w:color w:val="000000" w:themeColor="text1"/>
          <w:sz w:val="22"/>
          <w:szCs w:val="22"/>
          <w:lang w:val="ro-RO"/>
        </w:rPr>
      </w:pPr>
      <w:r w:rsidRPr="00CB0D42">
        <w:rPr>
          <w:rFonts w:ascii="Arial" w:hAnsi="Arial" w:cs="Arial"/>
          <w:b/>
          <w:color w:val="000000" w:themeColor="text1"/>
          <w:sz w:val="22"/>
          <w:szCs w:val="22"/>
          <w:lang w:val="ro-RO"/>
        </w:rPr>
        <w:t>IV.6.PROTECTIA ECOSISTEMELOR TERESTRE SI ACVATICE</w:t>
      </w:r>
    </w:p>
    <w:p w:rsidR="00DE3D6F" w:rsidRPr="00CB0D42" w:rsidRDefault="00503A18" w:rsidP="00616444">
      <w:pPr>
        <w:pStyle w:val="BodyTextIndent2"/>
        <w:spacing w:after="0" w:line="240" w:lineRule="auto"/>
        <w:ind w:left="0" w:firstLine="851"/>
        <w:jc w:val="both"/>
        <w:rPr>
          <w:rFonts w:ascii="Arial" w:hAnsi="Arial" w:cs="Arial"/>
          <w:color w:val="000000" w:themeColor="text1"/>
          <w:sz w:val="22"/>
          <w:szCs w:val="22"/>
          <w:lang w:val="ro-RO"/>
        </w:rPr>
      </w:pPr>
      <w:r w:rsidRPr="00CB0D42">
        <w:rPr>
          <w:rFonts w:ascii="Arial" w:hAnsi="Arial" w:cs="Arial"/>
          <w:color w:val="000000" w:themeColor="text1"/>
          <w:sz w:val="22"/>
          <w:szCs w:val="22"/>
          <w:lang w:val="ro-RO"/>
        </w:rPr>
        <w:t>A</w:t>
      </w:r>
      <w:r w:rsidR="00DE3D6F" w:rsidRPr="00CB0D42">
        <w:rPr>
          <w:rFonts w:ascii="Arial" w:hAnsi="Arial" w:cs="Arial"/>
          <w:color w:val="000000" w:themeColor="text1"/>
          <w:sz w:val="22"/>
          <w:szCs w:val="22"/>
          <w:lang w:val="ro-RO"/>
        </w:rPr>
        <w:t xml:space="preserve">vând în vedere că </w:t>
      </w:r>
      <w:r w:rsidR="00205C73" w:rsidRPr="00CB0D42">
        <w:rPr>
          <w:rFonts w:ascii="Arial" w:hAnsi="Arial" w:cs="Arial"/>
          <w:color w:val="000000" w:themeColor="text1"/>
          <w:sz w:val="22"/>
          <w:szCs w:val="22"/>
          <w:lang w:val="ro-RO"/>
        </w:rPr>
        <w:t>activitatea desfăşurată (turism</w:t>
      </w:r>
      <w:r w:rsidR="00496964" w:rsidRPr="00CB0D42">
        <w:rPr>
          <w:rFonts w:ascii="Arial" w:hAnsi="Arial" w:cs="Arial"/>
          <w:color w:val="000000" w:themeColor="text1"/>
          <w:sz w:val="22"/>
          <w:szCs w:val="22"/>
          <w:lang w:val="ro-RO"/>
        </w:rPr>
        <w:t>+spalaorie+magazin si bar</w:t>
      </w:r>
      <w:r w:rsidR="00205C73" w:rsidRPr="00CB0D42">
        <w:rPr>
          <w:rFonts w:ascii="Arial" w:hAnsi="Arial" w:cs="Arial"/>
          <w:color w:val="000000" w:themeColor="text1"/>
          <w:sz w:val="22"/>
          <w:szCs w:val="22"/>
          <w:lang w:val="ro-RO"/>
        </w:rPr>
        <w:t xml:space="preserve">) şi </w:t>
      </w:r>
      <w:r w:rsidR="00DE3D6F" w:rsidRPr="00CB0D42">
        <w:rPr>
          <w:rFonts w:ascii="Arial" w:hAnsi="Arial" w:cs="Arial"/>
          <w:color w:val="000000" w:themeColor="text1"/>
          <w:sz w:val="22"/>
          <w:szCs w:val="22"/>
          <w:lang w:val="ro-RO"/>
        </w:rPr>
        <w:t>personalul aferent  este redus şi de faptul că deşeurile vor fi colectate şi transportate periodic din incintă, acestea nu vor influenţa în mod semnificativ calitatea ap</w:t>
      </w:r>
      <w:r w:rsidRPr="00CB0D42">
        <w:rPr>
          <w:rFonts w:ascii="Arial" w:hAnsi="Arial" w:cs="Arial"/>
          <w:color w:val="000000" w:themeColor="text1"/>
          <w:sz w:val="22"/>
          <w:szCs w:val="22"/>
          <w:lang w:val="ro-RO"/>
        </w:rPr>
        <w:t>elor de suprafaţă sau freatice .</w:t>
      </w:r>
    </w:p>
    <w:p w:rsidR="00DE3D6F" w:rsidRPr="00CB0D42" w:rsidRDefault="00766B5F" w:rsidP="00616444">
      <w:pPr>
        <w:pStyle w:val="BodyTextIndent2"/>
        <w:spacing w:after="0" w:line="240" w:lineRule="auto"/>
        <w:ind w:left="0" w:firstLine="851"/>
        <w:jc w:val="both"/>
        <w:rPr>
          <w:rFonts w:ascii="Arial" w:hAnsi="Arial" w:cs="Arial"/>
          <w:color w:val="000000" w:themeColor="text1"/>
          <w:sz w:val="22"/>
          <w:szCs w:val="22"/>
          <w:lang w:val="ro-RO"/>
        </w:rPr>
      </w:pPr>
      <w:r w:rsidRPr="00CB0D42">
        <w:rPr>
          <w:rFonts w:ascii="Arial" w:hAnsi="Arial" w:cs="Arial"/>
          <w:color w:val="000000" w:themeColor="text1"/>
          <w:sz w:val="22"/>
          <w:szCs w:val="22"/>
          <w:lang w:val="ro-RO"/>
        </w:rPr>
        <w:t xml:space="preserve"> Substanţele chimice vor fi depozitate în locuri special amenajate (magazie) şi vor fi utilizate conform normelor de protecţia mediului şi a normelor de igienă.</w:t>
      </w:r>
    </w:p>
    <w:p w:rsidR="00503A18" w:rsidRPr="00CB0D42" w:rsidRDefault="00503A18" w:rsidP="00616444">
      <w:pPr>
        <w:pStyle w:val="BodyTextIndent2"/>
        <w:spacing w:after="0" w:line="240" w:lineRule="auto"/>
        <w:ind w:left="0" w:firstLine="851"/>
        <w:jc w:val="both"/>
        <w:rPr>
          <w:rFonts w:ascii="Arial" w:hAnsi="Arial" w:cs="Arial"/>
          <w:color w:val="000000" w:themeColor="text1"/>
          <w:sz w:val="22"/>
          <w:szCs w:val="22"/>
          <w:lang w:val="ro-RO"/>
        </w:rPr>
      </w:pPr>
    </w:p>
    <w:p w:rsidR="00503A18" w:rsidRPr="00CB0D42" w:rsidRDefault="00503A18" w:rsidP="00616444">
      <w:pPr>
        <w:pStyle w:val="WW-Corptext3"/>
        <w:spacing w:line="240" w:lineRule="auto"/>
        <w:ind w:firstLine="851"/>
        <w:rPr>
          <w:rFonts w:ascii="Arial" w:hAnsi="Arial" w:cs="Arial"/>
          <w:b/>
          <w:color w:val="000000" w:themeColor="text1"/>
          <w:sz w:val="22"/>
          <w:szCs w:val="22"/>
          <w:lang w:val="ro-RO"/>
        </w:rPr>
      </w:pPr>
      <w:r w:rsidRPr="00CB0D42">
        <w:rPr>
          <w:rFonts w:ascii="Arial" w:hAnsi="Arial" w:cs="Arial"/>
          <w:b/>
          <w:color w:val="000000" w:themeColor="text1"/>
          <w:sz w:val="22"/>
          <w:szCs w:val="22"/>
          <w:lang w:val="ro-RO"/>
        </w:rPr>
        <w:t>IV.7.PROTECTIA ASEZARILOR UMANE SI A ALTOR OBIECTIVE DE INTERES PUBLIC</w:t>
      </w:r>
    </w:p>
    <w:p w:rsidR="00184426" w:rsidRPr="00CB0D42" w:rsidRDefault="00184426" w:rsidP="00616444">
      <w:pPr>
        <w:spacing w:after="0" w:line="240" w:lineRule="auto"/>
        <w:ind w:firstLine="851"/>
        <w:jc w:val="both"/>
        <w:rPr>
          <w:rStyle w:val="sttpar"/>
          <w:rFonts w:ascii="Arial" w:hAnsi="Arial" w:cs="Arial"/>
          <w:color w:val="000000" w:themeColor="text1"/>
          <w:lang w:val="ro-RO"/>
        </w:rPr>
      </w:pPr>
    </w:p>
    <w:p w:rsidR="00503A18" w:rsidRPr="00CB0D42" w:rsidRDefault="00503A18" w:rsidP="00616444">
      <w:pPr>
        <w:spacing w:after="0" w:line="240" w:lineRule="auto"/>
        <w:ind w:firstLine="851"/>
        <w:jc w:val="both"/>
        <w:rPr>
          <w:rStyle w:val="sttpar"/>
          <w:rFonts w:ascii="Arial" w:hAnsi="Arial" w:cs="Arial"/>
          <w:color w:val="000000" w:themeColor="text1"/>
          <w:lang w:val="ro-RO"/>
        </w:rPr>
      </w:pPr>
      <w:r w:rsidRPr="00CB0D42">
        <w:rPr>
          <w:rStyle w:val="sttpar"/>
          <w:rFonts w:ascii="Arial" w:hAnsi="Arial" w:cs="Arial"/>
          <w:color w:val="000000" w:themeColor="text1"/>
          <w:lang w:val="ro-RO"/>
        </w:rPr>
        <w:t xml:space="preserve">Funcţionarea </w:t>
      </w:r>
      <w:r w:rsidR="00184426" w:rsidRPr="00CB0D42">
        <w:rPr>
          <w:rStyle w:val="sttpar"/>
          <w:rFonts w:ascii="Arial" w:hAnsi="Arial" w:cs="Arial"/>
          <w:color w:val="000000" w:themeColor="text1"/>
          <w:lang w:val="ro-RO"/>
        </w:rPr>
        <w:t xml:space="preserve">obiectivului </w:t>
      </w:r>
      <w:r w:rsidRPr="00CB0D42">
        <w:rPr>
          <w:rStyle w:val="sttpar"/>
          <w:rFonts w:ascii="Arial" w:hAnsi="Arial" w:cs="Arial"/>
          <w:color w:val="000000" w:themeColor="text1"/>
          <w:lang w:val="ro-RO"/>
        </w:rPr>
        <w:t xml:space="preserve"> are impact pozitiv asupra populaţiei din zonă prin activitatea desfăşurată şi datorită creării de noi locuri de muncă. Zona studiată este mobilată cu construcţii ce desfăşoară activităţi complementare prin urmare nu se crează prin realizarea obiectivului impact de mediu. În arealul studiat nu sunt amplasate monumente istorice şi nu sunt zone cu regim de restricţie.</w:t>
      </w:r>
    </w:p>
    <w:p w:rsidR="00503A18" w:rsidRPr="00CB0D42" w:rsidRDefault="00503A18" w:rsidP="00616444">
      <w:pPr>
        <w:pStyle w:val="BodyTextIndent2"/>
        <w:spacing w:after="0" w:line="240" w:lineRule="auto"/>
        <w:ind w:left="0" w:firstLine="851"/>
        <w:jc w:val="both"/>
        <w:rPr>
          <w:rFonts w:ascii="Arial" w:hAnsi="Arial" w:cs="Arial"/>
          <w:color w:val="000000" w:themeColor="text1"/>
          <w:sz w:val="22"/>
          <w:szCs w:val="22"/>
          <w:lang w:val="ro-RO"/>
        </w:rPr>
      </w:pPr>
    </w:p>
    <w:p w:rsidR="00766B5F" w:rsidRPr="00CB0D42" w:rsidRDefault="00766B5F" w:rsidP="00616444">
      <w:pPr>
        <w:spacing w:after="0" w:line="240" w:lineRule="auto"/>
        <w:ind w:firstLine="851"/>
        <w:jc w:val="both"/>
        <w:rPr>
          <w:rFonts w:ascii="Arial" w:hAnsi="Arial" w:cs="Arial"/>
          <w:caps/>
          <w:color w:val="000000" w:themeColor="text1"/>
          <w:lang w:val="ro-RO"/>
        </w:rPr>
      </w:pPr>
      <w:r w:rsidRPr="00CB0D42">
        <w:rPr>
          <w:rFonts w:ascii="Arial" w:hAnsi="Arial" w:cs="Arial"/>
          <w:b/>
          <w:bCs/>
          <w:caps/>
          <w:color w:val="000000" w:themeColor="text1"/>
          <w:lang w:val="ro-RO"/>
        </w:rPr>
        <w:t> </w:t>
      </w:r>
      <w:r w:rsidR="00503A18" w:rsidRPr="00CB0D42">
        <w:rPr>
          <w:rFonts w:ascii="Arial" w:hAnsi="Arial" w:cs="Arial"/>
          <w:b/>
          <w:bCs/>
          <w:caps/>
          <w:color w:val="000000" w:themeColor="text1"/>
          <w:lang w:val="ro-RO"/>
        </w:rPr>
        <w:t>I</w:t>
      </w:r>
      <w:r w:rsidRPr="00CB0D42">
        <w:rPr>
          <w:rFonts w:ascii="Arial" w:hAnsi="Arial" w:cs="Arial"/>
          <w:b/>
          <w:bCs/>
          <w:caps/>
          <w:color w:val="000000" w:themeColor="text1"/>
          <w:lang w:val="ro-RO"/>
        </w:rPr>
        <w:t>V</w:t>
      </w:r>
      <w:r w:rsidR="00503A18" w:rsidRPr="00CB0D42">
        <w:rPr>
          <w:rFonts w:ascii="Arial" w:hAnsi="Arial" w:cs="Arial"/>
          <w:b/>
          <w:bCs/>
          <w:caps/>
          <w:color w:val="000000" w:themeColor="text1"/>
          <w:lang w:val="ro-RO"/>
        </w:rPr>
        <w:t>.8</w:t>
      </w:r>
      <w:r w:rsidRPr="00CB0D42">
        <w:rPr>
          <w:rFonts w:ascii="Arial" w:hAnsi="Arial" w:cs="Arial"/>
          <w:b/>
          <w:bCs/>
          <w:caps/>
          <w:color w:val="000000" w:themeColor="text1"/>
          <w:lang w:val="ro-RO"/>
        </w:rPr>
        <w:t>. Gospodărirea deşeurilor generate pe amplasament</w:t>
      </w:r>
    </w:p>
    <w:p w:rsidR="00184426" w:rsidRPr="00CB0D42" w:rsidRDefault="00184426" w:rsidP="00616444">
      <w:pPr>
        <w:pStyle w:val="BodyTextIndent2"/>
        <w:spacing w:after="0" w:line="240" w:lineRule="auto"/>
        <w:ind w:left="0" w:firstLine="851"/>
        <w:jc w:val="both"/>
        <w:rPr>
          <w:rFonts w:ascii="Arial" w:hAnsi="Arial" w:cs="Arial"/>
          <w:color w:val="000000" w:themeColor="text1"/>
          <w:sz w:val="22"/>
          <w:szCs w:val="22"/>
          <w:lang w:val="ro-RO"/>
        </w:rPr>
      </w:pPr>
    </w:p>
    <w:p w:rsidR="00766B5F" w:rsidRPr="00CB0D42" w:rsidRDefault="00766B5F" w:rsidP="00616444">
      <w:pPr>
        <w:pStyle w:val="BodyTextIndent2"/>
        <w:spacing w:after="0" w:line="240" w:lineRule="auto"/>
        <w:ind w:left="0" w:firstLine="851"/>
        <w:jc w:val="both"/>
        <w:rPr>
          <w:rFonts w:ascii="Arial" w:hAnsi="Arial" w:cs="Arial"/>
          <w:color w:val="000000" w:themeColor="text1"/>
          <w:sz w:val="22"/>
          <w:szCs w:val="22"/>
          <w:lang w:val="ro-RO"/>
        </w:rPr>
      </w:pPr>
      <w:r w:rsidRPr="00CB0D42">
        <w:rPr>
          <w:rFonts w:ascii="Arial" w:hAnsi="Arial" w:cs="Arial"/>
          <w:color w:val="000000" w:themeColor="text1"/>
          <w:sz w:val="22"/>
          <w:szCs w:val="22"/>
          <w:lang w:val="ro-RO"/>
        </w:rPr>
        <w:t>Prin desfăşurarea activităţii se estimează o cantitate redusă de deşeuri. Deşeurile rezultate vor fi colectate periodic prin intermediul societăţii de profil din zonă.</w:t>
      </w:r>
    </w:p>
    <w:p w:rsidR="00766989" w:rsidRPr="00CB0D42" w:rsidRDefault="00766989" w:rsidP="00616444">
      <w:pPr>
        <w:pStyle w:val="BodyTextIndent2"/>
        <w:spacing w:after="0" w:line="240" w:lineRule="auto"/>
        <w:ind w:left="0" w:firstLine="851"/>
        <w:jc w:val="both"/>
        <w:rPr>
          <w:rFonts w:ascii="Arial" w:hAnsi="Arial" w:cs="Arial"/>
          <w:color w:val="000000" w:themeColor="text1"/>
          <w:sz w:val="22"/>
          <w:szCs w:val="22"/>
          <w:lang w:val="ro-RO"/>
        </w:rPr>
      </w:pPr>
    </w:p>
    <w:p w:rsidR="00766B5F" w:rsidRPr="00CB0D42" w:rsidRDefault="00766B5F" w:rsidP="00616444">
      <w:pPr>
        <w:spacing w:after="0" w:line="240" w:lineRule="auto"/>
        <w:ind w:firstLine="851"/>
        <w:jc w:val="both"/>
        <w:rPr>
          <w:rFonts w:ascii="Arial" w:hAnsi="Arial" w:cs="Arial"/>
          <w:caps/>
          <w:color w:val="000000" w:themeColor="text1"/>
          <w:lang w:val="ro-RO"/>
        </w:rPr>
      </w:pPr>
      <w:r w:rsidRPr="00CB0D42">
        <w:rPr>
          <w:rFonts w:ascii="Arial" w:hAnsi="Arial" w:cs="Arial"/>
          <w:b/>
          <w:bCs/>
          <w:caps/>
          <w:color w:val="000000" w:themeColor="text1"/>
          <w:lang w:val="ro-RO"/>
        </w:rPr>
        <w:t> </w:t>
      </w:r>
      <w:r w:rsidR="00766989" w:rsidRPr="00CB0D42">
        <w:rPr>
          <w:rFonts w:ascii="Arial" w:hAnsi="Arial" w:cs="Arial"/>
          <w:b/>
          <w:bCs/>
          <w:caps/>
          <w:color w:val="000000" w:themeColor="text1"/>
          <w:lang w:val="ro-RO"/>
        </w:rPr>
        <w:t>I</w:t>
      </w:r>
      <w:r w:rsidRPr="00CB0D42">
        <w:rPr>
          <w:rFonts w:ascii="Arial" w:hAnsi="Arial" w:cs="Arial"/>
          <w:b/>
          <w:bCs/>
          <w:caps/>
          <w:color w:val="000000" w:themeColor="text1"/>
          <w:lang w:val="ro-RO"/>
        </w:rPr>
        <w:t>V</w:t>
      </w:r>
      <w:r w:rsidR="00766989" w:rsidRPr="00CB0D42">
        <w:rPr>
          <w:rFonts w:ascii="Arial" w:hAnsi="Arial" w:cs="Arial"/>
          <w:b/>
          <w:bCs/>
          <w:caps/>
          <w:color w:val="000000" w:themeColor="text1"/>
          <w:lang w:val="ro-RO"/>
        </w:rPr>
        <w:t>.9</w:t>
      </w:r>
      <w:r w:rsidRPr="00CB0D42">
        <w:rPr>
          <w:rFonts w:ascii="Arial" w:hAnsi="Arial" w:cs="Arial"/>
          <w:b/>
          <w:bCs/>
          <w:caps/>
          <w:color w:val="000000" w:themeColor="text1"/>
          <w:lang w:val="ro-RO"/>
        </w:rPr>
        <w:t>. Gospodărirea substanţelor şi preparatelor chimice periculoase</w:t>
      </w:r>
    </w:p>
    <w:p w:rsidR="00184426" w:rsidRPr="00CB0D42" w:rsidRDefault="00184426" w:rsidP="00616444">
      <w:pPr>
        <w:pStyle w:val="BodyTextIndent2"/>
        <w:spacing w:after="0" w:line="240" w:lineRule="auto"/>
        <w:ind w:left="0" w:firstLine="851"/>
        <w:jc w:val="both"/>
        <w:rPr>
          <w:rFonts w:ascii="Arial" w:hAnsi="Arial" w:cs="Arial"/>
          <w:color w:val="000000" w:themeColor="text1"/>
          <w:sz w:val="22"/>
          <w:szCs w:val="22"/>
          <w:lang w:val="ro-RO"/>
        </w:rPr>
      </w:pPr>
    </w:p>
    <w:p w:rsidR="00766B5F" w:rsidRPr="00CB0D42" w:rsidRDefault="00766B5F" w:rsidP="00616444">
      <w:pPr>
        <w:pStyle w:val="BodyTextIndent2"/>
        <w:spacing w:after="0" w:line="240" w:lineRule="auto"/>
        <w:ind w:left="0" w:firstLine="851"/>
        <w:jc w:val="both"/>
        <w:rPr>
          <w:rFonts w:ascii="Arial" w:hAnsi="Arial" w:cs="Arial"/>
          <w:color w:val="000000" w:themeColor="text1"/>
          <w:sz w:val="22"/>
          <w:szCs w:val="22"/>
          <w:lang w:val="ro-RO"/>
        </w:rPr>
      </w:pPr>
      <w:r w:rsidRPr="00CB0D42">
        <w:rPr>
          <w:rFonts w:ascii="Arial" w:hAnsi="Arial" w:cs="Arial"/>
          <w:color w:val="000000" w:themeColor="text1"/>
          <w:sz w:val="22"/>
          <w:szCs w:val="22"/>
          <w:lang w:val="ro-RO"/>
        </w:rPr>
        <w:t xml:space="preserve">Prin desfăşurarea activităţii se </w:t>
      </w:r>
      <w:r w:rsidR="001C5056" w:rsidRPr="00CB0D42">
        <w:rPr>
          <w:rFonts w:ascii="Arial" w:hAnsi="Arial" w:cs="Arial"/>
          <w:color w:val="000000" w:themeColor="text1"/>
          <w:sz w:val="22"/>
          <w:szCs w:val="22"/>
          <w:lang w:val="ro-RO"/>
        </w:rPr>
        <w:t>vor folosi</w:t>
      </w:r>
      <w:r w:rsidRPr="00CB0D42">
        <w:rPr>
          <w:rFonts w:ascii="Arial" w:hAnsi="Arial" w:cs="Arial"/>
          <w:color w:val="000000" w:themeColor="text1"/>
          <w:sz w:val="22"/>
          <w:szCs w:val="22"/>
          <w:lang w:val="ro-RO"/>
        </w:rPr>
        <w:t xml:space="preserve"> o cantitate redusă de </w:t>
      </w:r>
      <w:r w:rsidR="001C5056" w:rsidRPr="00CB0D42">
        <w:rPr>
          <w:rFonts w:ascii="Arial" w:hAnsi="Arial" w:cs="Arial"/>
          <w:color w:val="000000" w:themeColor="text1"/>
          <w:sz w:val="22"/>
          <w:szCs w:val="22"/>
          <w:lang w:val="ro-RO"/>
        </w:rPr>
        <w:t xml:space="preserve">substanţe chimice (detergenţi). </w:t>
      </w:r>
      <w:r w:rsidRPr="00CB0D42">
        <w:rPr>
          <w:rFonts w:ascii="Arial" w:hAnsi="Arial" w:cs="Arial"/>
          <w:color w:val="000000" w:themeColor="text1"/>
          <w:sz w:val="22"/>
          <w:szCs w:val="22"/>
          <w:lang w:val="ro-RO"/>
        </w:rPr>
        <w:t>Substanţele chimice vor fi depozitate în locuri special amenajate (magazie) şi vor fi utilizate conform normelor de protecţia mediului şi a normelor de igienă</w:t>
      </w:r>
    </w:p>
    <w:p w:rsidR="00DE3D6F" w:rsidRPr="00CB0D42" w:rsidRDefault="00DE3D6F" w:rsidP="00616444">
      <w:pPr>
        <w:spacing w:after="0" w:line="240" w:lineRule="auto"/>
        <w:ind w:firstLine="851"/>
        <w:jc w:val="both"/>
        <w:rPr>
          <w:rFonts w:ascii="Arial" w:hAnsi="Arial" w:cs="Arial"/>
          <w:color w:val="000000" w:themeColor="text1"/>
          <w:lang w:val="ro-RO"/>
        </w:rPr>
      </w:pPr>
    </w:p>
    <w:p w:rsidR="00DE3D6F" w:rsidRPr="00CB0D42" w:rsidRDefault="00DE3D6F" w:rsidP="00616444">
      <w:pPr>
        <w:spacing w:after="0" w:line="240" w:lineRule="auto"/>
        <w:jc w:val="center"/>
        <w:rPr>
          <w:rFonts w:ascii="Arial" w:hAnsi="Arial" w:cs="Arial"/>
          <w:b/>
          <w:bCs/>
          <w:caps/>
          <w:color w:val="000000" w:themeColor="text1"/>
          <w:sz w:val="26"/>
          <w:szCs w:val="26"/>
          <w:lang w:val="ro-RO"/>
        </w:rPr>
      </w:pPr>
      <w:r w:rsidRPr="00CB0D42">
        <w:rPr>
          <w:rFonts w:ascii="Arial" w:hAnsi="Arial" w:cs="Arial"/>
          <w:b/>
          <w:bCs/>
          <w:caps/>
          <w:color w:val="000000" w:themeColor="text1"/>
          <w:sz w:val="26"/>
          <w:szCs w:val="26"/>
          <w:lang w:val="ro-RO"/>
        </w:rPr>
        <w:t>V. Prevederi pentru monitorizarea mediului:</w:t>
      </w:r>
    </w:p>
    <w:p w:rsidR="00766989" w:rsidRPr="00CB0D42" w:rsidRDefault="00766989" w:rsidP="00616444">
      <w:pPr>
        <w:spacing w:after="0" w:line="240" w:lineRule="auto"/>
        <w:ind w:firstLine="851"/>
        <w:jc w:val="both"/>
        <w:rPr>
          <w:rFonts w:ascii="Arial" w:hAnsi="Arial" w:cs="Arial"/>
          <w:color w:val="000000" w:themeColor="text1"/>
          <w:lang w:val="ro-RO"/>
        </w:rPr>
      </w:pPr>
    </w:p>
    <w:p w:rsidR="00DE3D6F" w:rsidRPr="00CB0D42" w:rsidRDefault="00DE3D6F" w:rsidP="00616444">
      <w:pPr>
        <w:spacing w:after="0" w:line="240" w:lineRule="auto"/>
        <w:ind w:firstLine="851"/>
        <w:jc w:val="both"/>
        <w:rPr>
          <w:rFonts w:ascii="Arial" w:hAnsi="Arial" w:cs="Arial"/>
          <w:color w:val="000000" w:themeColor="text1"/>
          <w:lang w:val="ro-RO"/>
        </w:rPr>
      </w:pPr>
      <w:r w:rsidRPr="00CB0D42">
        <w:rPr>
          <w:rFonts w:ascii="Arial" w:hAnsi="Arial" w:cs="Arial"/>
          <w:color w:val="000000" w:themeColor="text1"/>
          <w:lang w:val="ro-RO"/>
        </w:rPr>
        <w:t>Conform celor prezentate anterior, impactul activităţi</w:t>
      </w:r>
      <w:r w:rsidR="001C5056" w:rsidRPr="00CB0D42">
        <w:rPr>
          <w:rFonts w:ascii="Arial" w:hAnsi="Arial" w:cs="Arial"/>
          <w:color w:val="000000" w:themeColor="text1"/>
          <w:lang w:val="ro-RO"/>
        </w:rPr>
        <w:t>i propuse</w:t>
      </w:r>
      <w:r w:rsidRPr="00CB0D42">
        <w:rPr>
          <w:rFonts w:ascii="Arial" w:hAnsi="Arial" w:cs="Arial"/>
          <w:color w:val="000000" w:themeColor="text1"/>
          <w:lang w:val="ro-RO"/>
        </w:rPr>
        <w:t xml:space="preserve"> este </w:t>
      </w:r>
      <w:r w:rsidR="001C5056" w:rsidRPr="00CB0D42">
        <w:rPr>
          <w:rFonts w:ascii="Arial" w:hAnsi="Arial" w:cs="Arial"/>
          <w:color w:val="000000" w:themeColor="text1"/>
          <w:lang w:val="ro-RO"/>
        </w:rPr>
        <w:t>ne</w:t>
      </w:r>
      <w:r w:rsidRPr="00CB0D42">
        <w:rPr>
          <w:rFonts w:ascii="Arial" w:hAnsi="Arial" w:cs="Arial"/>
          <w:color w:val="000000" w:themeColor="text1"/>
          <w:lang w:val="ro-RO"/>
        </w:rPr>
        <w:t>semnificativ.</w:t>
      </w:r>
    </w:p>
    <w:p w:rsidR="00DE3D6F" w:rsidRPr="00CB0D42" w:rsidRDefault="00DE3D6F" w:rsidP="00616444">
      <w:pPr>
        <w:spacing w:after="0" w:line="240" w:lineRule="auto"/>
        <w:ind w:firstLine="851"/>
        <w:jc w:val="both"/>
        <w:rPr>
          <w:rFonts w:ascii="Arial" w:hAnsi="Arial" w:cs="Arial"/>
          <w:color w:val="000000" w:themeColor="text1"/>
          <w:lang w:val="ro-RO"/>
        </w:rPr>
      </w:pPr>
      <w:r w:rsidRPr="00CB0D42">
        <w:rPr>
          <w:rFonts w:ascii="Arial" w:hAnsi="Arial" w:cs="Arial"/>
          <w:color w:val="000000" w:themeColor="text1"/>
          <w:lang w:val="ro-RO"/>
        </w:rPr>
        <w:t>Pentru asigurarea unor condiţii normale de lucru</w:t>
      </w:r>
      <w:r w:rsidR="001C5056" w:rsidRPr="00CB0D42">
        <w:rPr>
          <w:rFonts w:ascii="Arial" w:hAnsi="Arial" w:cs="Arial"/>
          <w:color w:val="000000" w:themeColor="text1"/>
          <w:lang w:val="ro-RO"/>
        </w:rPr>
        <w:t xml:space="preserve"> pe perioada execuţiei şi ulterior în desfăşurarea activităţii</w:t>
      </w:r>
      <w:r w:rsidRPr="00CB0D42">
        <w:rPr>
          <w:rFonts w:ascii="Arial" w:hAnsi="Arial" w:cs="Arial"/>
          <w:color w:val="000000" w:themeColor="text1"/>
          <w:lang w:val="ro-RO"/>
        </w:rPr>
        <w:t>, sub aspectul protecţiei mediului, precum şi pentru reducerea la minimum a efectului agenţilor poluanţi asupra mediului, se consideră necesare o serie de acţiuni şi recomandări, dintre care menţionăm:</w:t>
      </w:r>
    </w:p>
    <w:p w:rsidR="00DE3D6F" w:rsidRPr="00CB0D42" w:rsidRDefault="00DE3D6F" w:rsidP="00616444">
      <w:pPr>
        <w:numPr>
          <w:ilvl w:val="0"/>
          <w:numId w:val="6"/>
        </w:numPr>
        <w:spacing w:after="0" w:line="240" w:lineRule="auto"/>
        <w:ind w:left="0" w:firstLine="851"/>
        <w:jc w:val="both"/>
        <w:rPr>
          <w:rFonts w:ascii="Arial" w:hAnsi="Arial" w:cs="Arial"/>
          <w:color w:val="000000" w:themeColor="text1"/>
          <w:lang w:val="ro-RO"/>
        </w:rPr>
      </w:pPr>
      <w:r w:rsidRPr="00CB0D42">
        <w:rPr>
          <w:rFonts w:ascii="Arial" w:hAnsi="Arial" w:cs="Arial"/>
          <w:color w:val="000000" w:themeColor="text1"/>
          <w:lang w:val="ro-RO"/>
        </w:rPr>
        <w:t>întreţinerea utilajelor: schimbul de ulei şi alimentarea cu motorina a utilajelor sau utilitatilor se face numai de către personal instruit,  in incinta statiilor PECO sau in locuri special amenajate, astfel încât să prevină împrăştierea produselor petroliere pe sol şi/sau în apă;</w:t>
      </w:r>
    </w:p>
    <w:p w:rsidR="00DE3D6F" w:rsidRPr="00CB0D42" w:rsidRDefault="00DE3D6F" w:rsidP="00616444">
      <w:pPr>
        <w:numPr>
          <w:ilvl w:val="0"/>
          <w:numId w:val="7"/>
        </w:numPr>
        <w:spacing w:after="0" w:line="240" w:lineRule="auto"/>
        <w:ind w:left="0" w:firstLine="851"/>
        <w:jc w:val="both"/>
        <w:rPr>
          <w:rFonts w:ascii="Arial" w:hAnsi="Arial" w:cs="Arial"/>
          <w:color w:val="000000" w:themeColor="text1"/>
          <w:lang w:val="ro-RO"/>
        </w:rPr>
      </w:pPr>
      <w:r w:rsidRPr="00CB0D42">
        <w:rPr>
          <w:rFonts w:ascii="Arial" w:hAnsi="Arial" w:cs="Arial"/>
          <w:color w:val="000000" w:themeColor="text1"/>
          <w:lang w:val="ro-RO"/>
        </w:rPr>
        <w:t xml:space="preserve">respectarea </w:t>
      </w:r>
      <w:r w:rsidR="001C5056" w:rsidRPr="00CB0D42">
        <w:rPr>
          <w:rFonts w:ascii="Arial" w:hAnsi="Arial" w:cs="Arial"/>
          <w:color w:val="000000" w:themeColor="text1"/>
          <w:lang w:val="ro-RO"/>
        </w:rPr>
        <w:t>normelor de execuţie a construcţiilor</w:t>
      </w:r>
      <w:r w:rsidRPr="00CB0D42">
        <w:rPr>
          <w:rFonts w:ascii="Arial" w:hAnsi="Arial" w:cs="Arial"/>
          <w:color w:val="000000" w:themeColor="text1"/>
          <w:lang w:val="ro-RO"/>
        </w:rPr>
        <w:t>;</w:t>
      </w:r>
    </w:p>
    <w:p w:rsidR="00DE3D6F" w:rsidRPr="00CB0D42" w:rsidRDefault="00DE3D6F" w:rsidP="00616444">
      <w:pPr>
        <w:pStyle w:val="BodyTextIndent2"/>
        <w:numPr>
          <w:ilvl w:val="0"/>
          <w:numId w:val="9"/>
        </w:numPr>
        <w:spacing w:after="0" w:line="240" w:lineRule="auto"/>
        <w:ind w:left="0" w:firstLine="851"/>
        <w:jc w:val="both"/>
        <w:rPr>
          <w:rFonts w:ascii="Arial" w:hAnsi="Arial" w:cs="Arial"/>
          <w:color w:val="000000" w:themeColor="text1"/>
          <w:sz w:val="22"/>
          <w:szCs w:val="22"/>
          <w:lang w:val="ro-RO"/>
        </w:rPr>
      </w:pPr>
      <w:r w:rsidRPr="00CB0D42">
        <w:rPr>
          <w:rFonts w:ascii="Arial" w:hAnsi="Arial" w:cs="Arial"/>
          <w:color w:val="000000" w:themeColor="text1"/>
          <w:sz w:val="22"/>
          <w:szCs w:val="22"/>
          <w:lang w:val="ro-RO"/>
        </w:rPr>
        <w:t>materialul rezultat din recuperarea solului vegetal şi al vegetaţiei aferente va fi depozitat separat şi utilizat ulterior la redarea în circuit a suprafeţelor aferente ;</w:t>
      </w:r>
    </w:p>
    <w:p w:rsidR="00DE3D6F" w:rsidRPr="00CB0D42" w:rsidRDefault="00DE3D6F" w:rsidP="00616444">
      <w:pPr>
        <w:pStyle w:val="BodyTextIndent2"/>
        <w:numPr>
          <w:ilvl w:val="0"/>
          <w:numId w:val="9"/>
        </w:numPr>
        <w:spacing w:after="0" w:line="240" w:lineRule="auto"/>
        <w:ind w:left="0" w:firstLine="851"/>
        <w:jc w:val="both"/>
        <w:rPr>
          <w:rFonts w:ascii="Arial" w:hAnsi="Arial" w:cs="Arial"/>
          <w:color w:val="000000" w:themeColor="text1"/>
          <w:sz w:val="22"/>
          <w:szCs w:val="22"/>
          <w:lang w:val="ro-RO"/>
        </w:rPr>
      </w:pPr>
      <w:r w:rsidRPr="00CB0D42">
        <w:rPr>
          <w:rFonts w:ascii="Arial" w:hAnsi="Arial" w:cs="Arial"/>
          <w:color w:val="000000" w:themeColor="text1"/>
          <w:sz w:val="22"/>
          <w:szCs w:val="22"/>
          <w:lang w:val="ro-RO"/>
        </w:rPr>
        <w:t>respectarea prescripţiilor din documentaţiile tehnice şi tehnologice privind regimul de exploatare a utilajelor si utilitatilor din dotare;</w:t>
      </w:r>
    </w:p>
    <w:p w:rsidR="00DE3D6F" w:rsidRPr="00CB0D42" w:rsidRDefault="00DE3D6F" w:rsidP="00616444">
      <w:pPr>
        <w:pStyle w:val="BodyTextIndent2"/>
        <w:numPr>
          <w:ilvl w:val="0"/>
          <w:numId w:val="9"/>
        </w:numPr>
        <w:spacing w:after="0" w:line="240" w:lineRule="auto"/>
        <w:ind w:left="0" w:firstLine="851"/>
        <w:jc w:val="both"/>
        <w:rPr>
          <w:rFonts w:ascii="Arial" w:hAnsi="Arial" w:cs="Arial"/>
          <w:color w:val="000000" w:themeColor="text1"/>
          <w:sz w:val="22"/>
          <w:szCs w:val="22"/>
          <w:lang w:val="ro-RO"/>
        </w:rPr>
      </w:pPr>
      <w:r w:rsidRPr="00CB0D42">
        <w:rPr>
          <w:rFonts w:ascii="Arial" w:hAnsi="Arial" w:cs="Arial"/>
          <w:color w:val="000000" w:themeColor="text1"/>
          <w:sz w:val="22"/>
          <w:szCs w:val="22"/>
          <w:lang w:val="ro-RO"/>
        </w:rPr>
        <w:t>instruirea personalului privind măsurile şi acţiunile care trebuiesc intreprinse în caz de accidente tehnice, avarii, incendii etc.</w:t>
      </w:r>
    </w:p>
    <w:p w:rsidR="00DE3D6F" w:rsidRPr="00CB0D42" w:rsidRDefault="00DE3D6F" w:rsidP="00616444">
      <w:pPr>
        <w:pStyle w:val="BodyTextIndent2"/>
        <w:numPr>
          <w:ilvl w:val="0"/>
          <w:numId w:val="9"/>
        </w:numPr>
        <w:spacing w:after="0" w:line="240" w:lineRule="auto"/>
        <w:ind w:left="0" w:firstLine="851"/>
        <w:jc w:val="both"/>
        <w:rPr>
          <w:rFonts w:ascii="Arial" w:hAnsi="Arial" w:cs="Arial"/>
          <w:color w:val="000000" w:themeColor="text1"/>
          <w:sz w:val="22"/>
          <w:szCs w:val="22"/>
          <w:lang w:val="ro-RO"/>
        </w:rPr>
      </w:pPr>
      <w:r w:rsidRPr="00CB0D42">
        <w:rPr>
          <w:rFonts w:ascii="Arial" w:hAnsi="Arial" w:cs="Arial"/>
          <w:color w:val="000000" w:themeColor="text1"/>
          <w:sz w:val="22"/>
          <w:szCs w:val="22"/>
          <w:lang w:val="ro-RO"/>
        </w:rPr>
        <w:t xml:space="preserve">Deşeurile menajere vor fi preluate periodic de către autovehicule specializate   din spaţiile special amenajate de pe </w:t>
      </w:r>
      <w:r w:rsidR="001C5056" w:rsidRPr="00CB0D42">
        <w:rPr>
          <w:rFonts w:ascii="Arial" w:hAnsi="Arial" w:cs="Arial"/>
          <w:color w:val="000000" w:themeColor="text1"/>
          <w:sz w:val="22"/>
          <w:szCs w:val="22"/>
          <w:lang w:val="ro-RO"/>
        </w:rPr>
        <w:t>amplasament</w:t>
      </w:r>
      <w:r w:rsidRPr="00CB0D42">
        <w:rPr>
          <w:rFonts w:ascii="Arial" w:hAnsi="Arial" w:cs="Arial"/>
          <w:color w:val="000000" w:themeColor="text1"/>
          <w:sz w:val="22"/>
          <w:szCs w:val="22"/>
          <w:lang w:val="ro-RO"/>
        </w:rPr>
        <w:t>.</w:t>
      </w:r>
    </w:p>
    <w:p w:rsidR="008B5B5C" w:rsidRPr="00CB0D42" w:rsidRDefault="008B5B5C" w:rsidP="00616444">
      <w:pPr>
        <w:spacing w:after="0" w:line="240" w:lineRule="auto"/>
        <w:jc w:val="both"/>
        <w:rPr>
          <w:rFonts w:ascii="Arial" w:hAnsi="Arial" w:cs="Arial"/>
          <w:color w:val="000000" w:themeColor="text1"/>
          <w:lang w:val="ro-RO"/>
        </w:rPr>
      </w:pPr>
    </w:p>
    <w:p w:rsidR="00766989" w:rsidRPr="00CB0D42" w:rsidRDefault="00DE3D6F" w:rsidP="00616444">
      <w:pPr>
        <w:spacing w:after="0" w:line="240" w:lineRule="auto"/>
        <w:jc w:val="center"/>
        <w:rPr>
          <w:rFonts w:ascii="Arial" w:hAnsi="Arial" w:cs="Arial"/>
          <w:caps/>
          <w:color w:val="000000" w:themeColor="text1"/>
          <w:sz w:val="26"/>
          <w:szCs w:val="26"/>
          <w:lang w:val="ro-RO"/>
        </w:rPr>
      </w:pPr>
      <w:r w:rsidRPr="00CB0D42">
        <w:rPr>
          <w:rFonts w:ascii="Arial" w:hAnsi="Arial" w:cs="Arial"/>
          <w:b/>
          <w:bCs/>
          <w:caps/>
          <w:color w:val="000000" w:themeColor="text1"/>
          <w:sz w:val="26"/>
          <w:szCs w:val="26"/>
          <w:lang w:val="ro-RO"/>
        </w:rPr>
        <w:t>VI. Justificarea incadrarii proiectului, dupa caz, in prevederile altor acte normative nationale care transpun legislatia comunitara</w:t>
      </w:r>
    </w:p>
    <w:p w:rsidR="00766989" w:rsidRPr="00CB0D42" w:rsidRDefault="00DE3D6F" w:rsidP="00616444">
      <w:pPr>
        <w:spacing w:after="0" w:line="240" w:lineRule="auto"/>
        <w:jc w:val="center"/>
        <w:rPr>
          <w:rFonts w:ascii="Arial" w:hAnsi="Arial" w:cs="Arial"/>
          <w:color w:val="000000" w:themeColor="text1"/>
          <w:sz w:val="26"/>
          <w:szCs w:val="26"/>
          <w:lang w:val="ro-RO"/>
        </w:rPr>
      </w:pPr>
      <w:r w:rsidRPr="00CB0D42">
        <w:rPr>
          <w:rFonts w:ascii="Arial" w:hAnsi="Arial" w:cs="Arial"/>
          <w:color w:val="000000" w:themeColor="text1"/>
          <w:sz w:val="26"/>
          <w:szCs w:val="26"/>
          <w:lang w:val="ro-RO"/>
        </w:rPr>
        <w:t>(IPPC, SEVESO, COV, LCP, Directiva-cadru apa, Directiva-cadru</w:t>
      </w:r>
      <w:r w:rsidR="00766989" w:rsidRPr="00CB0D42">
        <w:rPr>
          <w:rFonts w:ascii="Arial" w:hAnsi="Arial" w:cs="Arial"/>
          <w:color w:val="000000" w:themeColor="text1"/>
          <w:sz w:val="26"/>
          <w:szCs w:val="26"/>
          <w:lang w:val="ro-RO"/>
        </w:rPr>
        <w:t xml:space="preserve"> aer,</w:t>
      </w:r>
    </w:p>
    <w:p w:rsidR="00DE3D6F" w:rsidRPr="00CB0D42" w:rsidRDefault="00DE3D6F" w:rsidP="00616444">
      <w:pPr>
        <w:spacing w:after="0" w:line="240" w:lineRule="auto"/>
        <w:jc w:val="center"/>
        <w:rPr>
          <w:rFonts w:ascii="Arial" w:hAnsi="Arial" w:cs="Arial"/>
          <w:color w:val="000000" w:themeColor="text1"/>
          <w:sz w:val="26"/>
          <w:szCs w:val="26"/>
          <w:lang w:val="ro-RO"/>
        </w:rPr>
      </w:pPr>
      <w:r w:rsidRPr="00CB0D42">
        <w:rPr>
          <w:rFonts w:ascii="Arial" w:hAnsi="Arial" w:cs="Arial"/>
          <w:color w:val="000000" w:themeColor="text1"/>
          <w:sz w:val="26"/>
          <w:szCs w:val="26"/>
          <w:lang w:val="ro-RO"/>
        </w:rPr>
        <w:t>Directiva-cadru a deseurilor etc.)</w:t>
      </w:r>
    </w:p>
    <w:p w:rsidR="00DE3D6F" w:rsidRPr="00CB0D42" w:rsidRDefault="00DE3D6F" w:rsidP="00616444">
      <w:pPr>
        <w:spacing w:after="0" w:line="240" w:lineRule="auto"/>
        <w:ind w:firstLine="851"/>
        <w:jc w:val="both"/>
        <w:rPr>
          <w:rFonts w:ascii="Arial" w:hAnsi="Arial" w:cs="Arial"/>
          <w:color w:val="000000" w:themeColor="text1"/>
          <w:lang w:val="ro-RO"/>
        </w:rPr>
      </w:pPr>
      <w:r w:rsidRPr="00CB0D42">
        <w:rPr>
          <w:rFonts w:ascii="Arial" w:hAnsi="Arial" w:cs="Arial"/>
          <w:color w:val="000000" w:themeColor="text1"/>
          <w:lang w:val="ro-RO"/>
        </w:rPr>
        <w:t>Nu este cazul</w:t>
      </w:r>
    </w:p>
    <w:p w:rsidR="00442D03" w:rsidRPr="00CB0D42" w:rsidRDefault="00442D03" w:rsidP="00616444">
      <w:pPr>
        <w:spacing w:after="0" w:line="240" w:lineRule="auto"/>
        <w:jc w:val="both"/>
        <w:rPr>
          <w:rFonts w:ascii="Arial" w:hAnsi="Arial" w:cs="Arial"/>
          <w:color w:val="000000" w:themeColor="text1"/>
          <w:lang w:val="ro-RO"/>
        </w:rPr>
      </w:pPr>
    </w:p>
    <w:p w:rsidR="00DE3D6F" w:rsidRPr="00CB0D42" w:rsidRDefault="00DE3D6F" w:rsidP="00616444">
      <w:pPr>
        <w:spacing w:after="0" w:line="240" w:lineRule="auto"/>
        <w:jc w:val="center"/>
        <w:rPr>
          <w:rFonts w:ascii="Arial" w:hAnsi="Arial" w:cs="Arial"/>
          <w:b/>
          <w:bCs/>
          <w:caps/>
          <w:color w:val="000000" w:themeColor="text1"/>
          <w:sz w:val="26"/>
          <w:szCs w:val="26"/>
          <w:lang w:val="ro-RO"/>
        </w:rPr>
      </w:pPr>
      <w:r w:rsidRPr="00CB0D42">
        <w:rPr>
          <w:rFonts w:ascii="Arial" w:hAnsi="Arial" w:cs="Arial"/>
          <w:b/>
          <w:bCs/>
          <w:caps/>
          <w:color w:val="000000" w:themeColor="text1"/>
          <w:sz w:val="26"/>
          <w:szCs w:val="26"/>
          <w:lang w:val="ro-RO"/>
        </w:rPr>
        <w:t>VII. Lucrari necesare organizarii de santier:</w:t>
      </w:r>
    </w:p>
    <w:p w:rsidR="00766989" w:rsidRPr="00CB0D42" w:rsidRDefault="00766989" w:rsidP="00616444">
      <w:pPr>
        <w:spacing w:after="0" w:line="240" w:lineRule="auto"/>
        <w:ind w:firstLine="851"/>
        <w:jc w:val="both"/>
        <w:rPr>
          <w:rFonts w:ascii="Arial" w:hAnsi="Arial" w:cs="Arial"/>
          <w:color w:val="000000" w:themeColor="text1"/>
          <w:lang w:val="ro-RO"/>
        </w:rPr>
      </w:pPr>
    </w:p>
    <w:p w:rsidR="001C5056" w:rsidRPr="00CB0D42" w:rsidRDefault="001C5056" w:rsidP="00616444">
      <w:pPr>
        <w:spacing w:after="0" w:line="240" w:lineRule="auto"/>
        <w:ind w:firstLine="851"/>
        <w:jc w:val="both"/>
        <w:rPr>
          <w:rFonts w:ascii="Arial" w:hAnsi="Arial" w:cs="Arial"/>
          <w:color w:val="000000" w:themeColor="text1"/>
          <w:lang w:val="ro-RO"/>
        </w:rPr>
      </w:pPr>
      <w:r w:rsidRPr="00CB0D42">
        <w:rPr>
          <w:rFonts w:ascii="Arial" w:hAnsi="Arial" w:cs="Arial"/>
          <w:color w:val="000000" w:themeColor="text1"/>
          <w:lang w:val="ro-RO"/>
        </w:rPr>
        <w:t>Pentru realizarea lucrărilor de construire propuse se va executa lucrări de organizare de şantier între limitele zonei studiate. Accesul în amplasament se va realiza dinspre drumul de acces existent. Se va amenaja o baracă din lemn pentru depozitarea echipamentelor de lucru şi sculele muncitorilor. Se va delimita un spaţiu pentru depozitarea agregatelor (balast, pietriş, nisip).</w:t>
      </w:r>
    </w:p>
    <w:p w:rsidR="001C5056" w:rsidRPr="00CB0D42" w:rsidRDefault="001C5056" w:rsidP="00616444">
      <w:pPr>
        <w:spacing w:after="0" w:line="240" w:lineRule="auto"/>
        <w:ind w:firstLine="851"/>
        <w:jc w:val="both"/>
        <w:rPr>
          <w:rFonts w:ascii="Arial" w:hAnsi="Arial" w:cs="Arial"/>
          <w:color w:val="000000" w:themeColor="text1"/>
          <w:lang w:val="ro-RO"/>
        </w:rPr>
      </w:pPr>
      <w:r w:rsidRPr="00CB0D42">
        <w:rPr>
          <w:rFonts w:ascii="Arial" w:hAnsi="Arial" w:cs="Arial"/>
          <w:color w:val="000000" w:themeColor="text1"/>
          <w:lang w:val="ro-RO"/>
        </w:rPr>
        <w:t>Cărămida va fi ambalată în europaleţi, înfoliată şi se va depozita într-un spaţiu delimitat special.</w:t>
      </w:r>
    </w:p>
    <w:p w:rsidR="00FF6C9B" w:rsidRPr="00CB0D42" w:rsidRDefault="00FF6C9B" w:rsidP="00616444">
      <w:pPr>
        <w:spacing w:after="0" w:line="240" w:lineRule="auto"/>
        <w:ind w:firstLine="851"/>
        <w:jc w:val="both"/>
        <w:rPr>
          <w:rFonts w:ascii="Arial" w:hAnsi="Arial" w:cs="Arial"/>
          <w:color w:val="000000" w:themeColor="text1"/>
          <w:lang w:val="ro-RO"/>
        </w:rPr>
      </w:pPr>
      <w:r w:rsidRPr="00CB0D42">
        <w:rPr>
          <w:rFonts w:ascii="Arial" w:hAnsi="Arial" w:cs="Arial"/>
          <w:color w:val="000000" w:themeColor="text1"/>
          <w:lang w:val="ro-RO"/>
        </w:rPr>
        <w:t>Betonul va fi achiziţionat de la staţia de beton şi transportat cu autospeciale la şantier.</w:t>
      </w:r>
    </w:p>
    <w:p w:rsidR="00FF6C9B" w:rsidRPr="00CB0D42" w:rsidRDefault="00FF6C9B" w:rsidP="00616444">
      <w:pPr>
        <w:spacing w:after="0" w:line="240" w:lineRule="auto"/>
        <w:ind w:firstLine="851"/>
        <w:jc w:val="both"/>
        <w:rPr>
          <w:rFonts w:ascii="Arial" w:hAnsi="Arial" w:cs="Arial"/>
          <w:color w:val="000000" w:themeColor="text1"/>
          <w:lang w:val="ro-RO"/>
        </w:rPr>
      </w:pPr>
      <w:r w:rsidRPr="00CB0D42">
        <w:rPr>
          <w:rFonts w:ascii="Arial" w:hAnsi="Arial" w:cs="Arial"/>
          <w:color w:val="000000" w:themeColor="text1"/>
          <w:lang w:val="ro-RO"/>
        </w:rPr>
        <w:t>Apa potabilă necesară pe şantier va fi transportată la faţa locului în recipienţi de plastic.</w:t>
      </w:r>
    </w:p>
    <w:p w:rsidR="00FF6C9B" w:rsidRPr="00CB0D42" w:rsidRDefault="00FF6C9B" w:rsidP="00616444">
      <w:pPr>
        <w:spacing w:after="0" w:line="240" w:lineRule="auto"/>
        <w:ind w:firstLine="851"/>
        <w:jc w:val="both"/>
        <w:rPr>
          <w:rFonts w:ascii="Arial" w:hAnsi="Arial" w:cs="Arial"/>
          <w:color w:val="000000" w:themeColor="text1"/>
          <w:lang w:val="ro-RO"/>
        </w:rPr>
      </w:pPr>
      <w:r w:rsidRPr="00CB0D42">
        <w:rPr>
          <w:rFonts w:ascii="Arial" w:hAnsi="Arial" w:cs="Arial"/>
          <w:color w:val="000000" w:themeColor="text1"/>
          <w:lang w:val="ro-RO"/>
        </w:rPr>
        <w:lastRenderedPageBreak/>
        <w:t>Apa potabilă necesară pentru prepararea anumitor materiale va fi transportată în bazine, butoaie de plastic.</w:t>
      </w:r>
    </w:p>
    <w:p w:rsidR="00FF6C9B" w:rsidRPr="00CB0D42" w:rsidRDefault="00FF6C9B" w:rsidP="00616444">
      <w:pPr>
        <w:spacing w:after="0" w:line="240" w:lineRule="auto"/>
        <w:ind w:firstLine="851"/>
        <w:jc w:val="both"/>
        <w:rPr>
          <w:rFonts w:ascii="Arial" w:hAnsi="Arial" w:cs="Arial"/>
          <w:color w:val="000000" w:themeColor="text1"/>
          <w:lang w:val="ro-RO"/>
        </w:rPr>
      </w:pPr>
      <w:r w:rsidRPr="00CB0D42">
        <w:rPr>
          <w:rFonts w:ascii="Arial" w:hAnsi="Arial" w:cs="Arial"/>
          <w:color w:val="000000" w:themeColor="text1"/>
          <w:lang w:val="ro-RO"/>
        </w:rPr>
        <w:t>În cazul incidentelor, deversări accidentale pe sol a  unor substanţe (ulei, combustivil, etc.) se vor lua măsuri de curăţire a zonei.</w:t>
      </w:r>
    </w:p>
    <w:p w:rsidR="00FF6C9B" w:rsidRPr="00CB0D42" w:rsidRDefault="00FF6C9B" w:rsidP="00616444">
      <w:pPr>
        <w:spacing w:after="0" w:line="240" w:lineRule="auto"/>
        <w:ind w:firstLine="851"/>
        <w:jc w:val="both"/>
        <w:rPr>
          <w:rFonts w:ascii="Arial" w:hAnsi="Arial" w:cs="Arial"/>
          <w:color w:val="000000" w:themeColor="text1"/>
          <w:lang w:val="ro-RO"/>
        </w:rPr>
      </w:pPr>
      <w:r w:rsidRPr="00CB0D42">
        <w:rPr>
          <w:rFonts w:ascii="Arial" w:hAnsi="Arial" w:cs="Arial"/>
          <w:color w:val="000000" w:themeColor="text1"/>
          <w:lang w:val="ro-RO"/>
        </w:rPr>
        <w:t>Deşeurile solide rezultate din activitate (cutii de plastic, carton, sticle, etc.) vor fi depozitate în pubele amplasate în zone special amenajate vor fi preluate periodic de societatea de profil şi transportate la groapa de gunoi.</w:t>
      </w:r>
    </w:p>
    <w:p w:rsidR="00DE3D6F" w:rsidRPr="00CB0D42" w:rsidRDefault="00DE3D6F" w:rsidP="00616444">
      <w:pPr>
        <w:spacing w:after="0" w:line="240" w:lineRule="auto"/>
        <w:ind w:firstLine="851"/>
        <w:jc w:val="both"/>
        <w:rPr>
          <w:rFonts w:ascii="Arial" w:hAnsi="Arial" w:cs="Arial"/>
          <w:color w:val="000000" w:themeColor="text1"/>
          <w:lang w:val="ro-RO"/>
        </w:rPr>
      </w:pPr>
    </w:p>
    <w:p w:rsidR="00DE3D6F" w:rsidRPr="00CB0D42" w:rsidRDefault="00DE3D6F" w:rsidP="00616444">
      <w:pPr>
        <w:spacing w:after="0" w:line="240" w:lineRule="auto"/>
        <w:jc w:val="center"/>
        <w:rPr>
          <w:rFonts w:ascii="Arial" w:hAnsi="Arial" w:cs="Arial"/>
          <w:caps/>
          <w:color w:val="000000" w:themeColor="text1"/>
          <w:sz w:val="26"/>
          <w:szCs w:val="26"/>
          <w:lang w:val="ro-RO"/>
        </w:rPr>
      </w:pPr>
      <w:r w:rsidRPr="00CB0D42">
        <w:rPr>
          <w:rFonts w:ascii="Arial" w:hAnsi="Arial" w:cs="Arial"/>
          <w:b/>
          <w:bCs/>
          <w:caps/>
          <w:color w:val="000000" w:themeColor="text1"/>
          <w:sz w:val="26"/>
          <w:szCs w:val="26"/>
          <w:lang w:val="ro-RO"/>
        </w:rPr>
        <w:t>VIII. Lucrari de refacere a amplasamentu</w:t>
      </w:r>
      <w:r w:rsidR="00766989" w:rsidRPr="00CB0D42">
        <w:rPr>
          <w:rFonts w:ascii="Arial" w:hAnsi="Arial" w:cs="Arial"/>
          <w:b/>
          <w:bCs/>
          <w:caps/>
          <w:color w:val="000000" w:themeColor="text1"/>
          <w:sz w:val="26"/>
          <w:szCs w:val="26"/>
          <w:lang w:val="ro-RO"/>
        </w:rPr>
        <w:t xml:space="preserve">lui la finalizarea investitiei, </w:t>
      </w:r>
      <w:r w:rsidRPr="00CB0D42">
        <w:rPr>
          <w:rFonts w:ascii="Arial" w:hAnsi="Arial" w:cs="Arial"/>
          <w:b/>
          <w:bCs/>
          <w:caps/>
          <w:color w:val="000000" w:themeColor="text1"/>
          <w:sz w:val="26"/>
          <w:szCs w:val="26"/>
          <w:lang w:val="ro-RO"/>
        </w:rPr>
        <w:t>in caz de accidente si/sau la incetarea activitatii,</w:t>
      </w:r>
    </w:p>
    <w:p w:rsidR="00766989" w:rsidRPr="00CB0D42" w:rsidRDefault="00766989" w:rsidP="00616444">
      <w:pPr>
        <w:spacing w:after="0" w:line="240" w:lineRule="auto"/>
        <w:ind w:firstLine="851"/>
        <w:jc w:val="both"/>
        <w:rPr>
          <w:rFonts w:ascii="Arial" w:hAnsi="Arial" w:cs="Arial"/>
          <w:color w:val="000000" w:themeColor="text1"/>
          <w:lang w:val="ro-RO"/>
        </w:rPr>
      </w:pPr>
    </w:p>
    <w:p w:rsidR="00DE3D6F" w:rsidRPr="00CB0D42" w:rsidRDefault="00FF6C9B" w:rsidP="00616444">
      <w:pPr>
        <w:spacing w:after="0" w:line="240" w:lineRule="auto"/>
        <w:ind w:firstLine="851"/>
        <w:jc w:val="both"/>
        <w:rPr>
          <w:rFonts w:ascii="Arial" w:hAnsi="Arial" w:cs="Arial"/>
          <w:color w:val="000000" w:themeColor="text1"/>
          <w:lang w:val="ro-RO"/>
        </w:rPr>
      </w:pPr>
      <w:r w:rsidRPr="00CB0D42">
        <w:rPr>
          <w:rFonts w:ascii="Arial" w:hAnsi="Arial" w:cs="Arial"/>
          <w:color w:val="000000" w:themeColor="text1"/>
          <w:lang w:val="ro-RO"/>
        </w:rPr>
        <w:t>La finalizarea lucrărilor de construire amplasamentul va fi reamenajat prin realizarea de alei, parcaje, spaţii verzi. Aleile şi parcajele vor fi executate cu dale de beton şi/</w:t>
      </w:r>
      <w:r w:rsidR="00190295" w:rsidRPr="00CB0D42">
        <w:rPr>
          <w:rFonts w:ascii="Arial" w:hAnsi="Arial" w:cs="Arial"/>
          <w:color w:val="000000" w:themeColor="text1"/>
          <w:lang w:val="ro-RO"/>
        </w:rPr>
        <w:t>sau pavele aşezate pe un strat suport de nisip. Spaţiile verzi vor fi amenajate astfel încât să se încadreze în peisagistica zonei în scopul creării unor areale de relaxare şi odihnă.</w:t>
      </w:r>
    </w:p>
    <w:p w:rsidR="00DE3D6F" w:rsidRPr="00CB0D42" w:rsidRDefault="00DE3D6F" w:rsidP="00616444">
      <w:pPr>
        <w:spacing w:after="0" w:line="240" w:lineRule="auto"/>
        <w:jc w:val="both"/>
        <w:rPr>
          <w:rStyle w:val="stlinie"/>
          <w:rFonts w:ascii="Arial" w:hAnsi="Arial" w:cs="Arial"/>
          <w:i/>
          <w:iCs/>
          <w:color w:val="000000" w:themeColor="text1"/>
          <w:lang w:val="ro-RO"/>
        </w:rPr>
      </w:pPr>
    </w:p>
    <w:p w:rsidR="00766989" w:rsidRPr="00CB0D42" w:rsidRDefault="00766989" w:rsidP="00616444">
      <w:pPr>
        <w:spacing w:after="0" w:line="240" w:lineRule="auto"/>
        <w:jc w:val="both"/>
        <w:rPr>
          <w:rStyle w:val="stlinie"/>
          <w:rFonts w:ascii="Arial" w:hAnsi="Arial" w:cs="Arial"/>
          <w:i/>
          <w:iCs/>
          <w:color w:val="000000" w:themeColor="text1"/>
          <w:lang w:val="ro-RO"/>
        </w:rPr>
      </w:pPr>
    </w:p>
    <w:p w:rsidR="00DE3D6F" w:rsidRPr="00CB0D42" w:rsidRDefault="00DE3D6F" w:rsidP="00616444">
      <w:pPr>
        <w:spacing w:after="0" w:line="240" w:lineRule="auto"/>
        <w:jc w:val="center"/>
        <w:rPr>
          <w:rFonts w:ascii="Arial" w:hAnsi="Arial" w:cs="Arial"/>
          <w:caps/>
          <w:color w:val="000000" w:themeColor="text1"/>
          <w:sz w:val="26"/>
          <w:szCs w:val="26"/>
          <w:lang w:val="ro-RO"/>
        </w:rPr>
      </w:pPr>
      <w:r w:rsidRPr="00CB0D42">
        <w:rPr>
          <w:rStyle w:val="stpunct"/>
          <w:rFonts w:ascii="Arial" w:hAnsi="Arial" w:cs="Arial"/>
          <w:b/>
          <w:bCs/>
          <w:caps/>
          <w:color w:val="000000" w:themeColor="text1"/>
          <w:sz w:val="26"/>
          <w:szCs w:val="26"/>
          <w:lang w:val="ro-RO"/>
        </w:rPr>
        <w:t>IX.</w:t>
      </w:r>
      <w:r w:rsidRPr="00CB0D42">
        <w:rPr>
          <w:rStyle w:val="sttpunct"/>
          <w:rFonts w:ascii="Arial" w:hAnsi="Arial" w:cs="Arial"/>
          <w:b/>
          <w:bCs/>
          <w:caps/>
          <w:color w:val="000000" w:themeColor="text1"/>
          <w:sz w:val="26"/>
          <w:szCs w:val="26"/>
          <w:lang w:val="ro-RO"/>
        </w:rPr>
        <w:t xml:space="preserve"> Anexe - piese </w:t>
      </w:r>
      <w:r w:rsidR="00E44379" w:rsidRPr="00CB0D42">
        <w:rPr>
          <w:rStyle w:val="sttpunct"/>
          <w:rFonts w:ascii="Arial" w:hAnsi="Arial" w:cs="Arial"/>
          <w:b/>
          <w:bCs/>
          <w:caps/>
          <w:color w:val="000000" w:themeColor="text1"/>
          <w:sz w:val="26"/>
          <w:szCs w:val="26"/>
          <w:lang w:val="ro-RO"/>
        </w:rPr>
        <w:t xml:space="preserve">scrise şi </w:t>
      </w:r>
      <w:r w:rsidRPr="00CB0D42">
        <w:rPr>
          <w:rStyle w:val="sttpunct"/>
          <w:rFonts w:ascii="Arial" w:hAnsi="Arial" w:cs="Arial"/>
          <w:b/>
          <w:bCs/>
          <w:caps/>
          <w:color w:val="000000" w:themeColor="text1"/>
          <w:sz w:val="26"/>
          <w:szCs w:val="26"/>
          <w:lang w:val="ro-RO"/>
        </w:rPr>
        <w:t>desenate</w:t>
      </w:r>
    </w:p>
    <w:p w:rsidR="00766989" w:rsidRPr="00CB0D42" w:rsidRDefault="00766989" w:rsidP="00616444">
      <w:pPr>
        <w:pStyle w:val="NoSpacing"/>
        <w:ind w:firstLine="851"/>
        <w:rPr>
          <w:rStyle w:val="sttlinie"/>
          <w:rFonts w:ascii="Arial" w:hAnsi="Arial" w:cs="Arial"/>
          <w:color w:val="000000" w:themeColor="text1"/>
          <w:lang w:val="ro-RO"/>
        </w:rPr>
      </w:pPr>
    </w:p>
    <w:p w:rsidR="00E44379" w:rsidRPr="00CB0D42" w:rsidRDefault="00722E17" w:rsidP="00616444">
      <w:pPr>
        <w:pStyle w:val="NoSpacing"/>
        <w:ind w:firstLine="851"/>
        <w:rPr>
          <w:rStyle w:val="sttlinie"/>
          <w:rFonts w:ascii="Arial" w:hAnsi="Arial" w:cs="Arial"/>
          <w:color w:val="000000" w:themeColor="text1"/>
          <w:lang w:val="ro-RO"/>
        </w:rPr>
      </w:pPr>
      <w:r>
        <w:rPr>
          <w:rStyle w:val="sttlinie"/>
          <w:rFonts w:ascii="Arial" w:hAnsi="Arial" w:cs="Arial"/>
          <w:color w:val="000000" w:themeColor="text1"/>
          <w:lang w:val="ro-RO"/>
        </w:rPr>
        <w:t>-Certificat de urbanism nr.77</w:t>
      </w:r>
      <w:r w:rsidR="00E44379" w:rsidRPr="00CB0D42">
        <w:rPr>
          <w:rStyle w:val="sttlinie"/>
          <w:rFonts w:ascii="Arial" w:hAnsi="Arial" w:cs="Arial"/>
          <w:color w:val="000000" w:themeColor="text1"/>
          <w:lang w:val="ro-RO"/>
        </w:rPr>
        <w:t>/</w:t>
      </w:r>
      <w:r>
        <w:rPr>
          <w:rStyle w:val="sttlinie"/>
          <w:rFonts w:ascii="Arial" w:hAnsi="Arial" w:cs="Arial"/>
          <w:color w:val="000000" w:themeColor="text1"/>
          <w:lang w:val="ro-RO"/>
        </w:rPr>
        <w:t>13.06.2019</w:t>
      </w:r>
      <w:r w:rsidR="00E44379" w:rsidRPr="00CB0D42">
        <w:rPr>
          <w:rStyle w:val="sttlinie"/>
          <w:rFonts w:ascii="Arial" w:hAnsi="Arial" w:cs="Arial"/>
          <w:color w:val="000000" w:themeColor="text1"/>
          <w:lang w:val="ro-RO"/>
        </w:rPr>
        <w:t>.</w:t>
      </w:r>
    </w:p>
    <w:p w:rsidR="00DE3D6F" w:rsidRPr="00CB0D42" w:rsidRDefault="00E44379" w:rsidP="00616444">
      <w:pPr>
        <w:spacing w:after="0" w:line="240" w:lineRule="auto"/>
        <w:ind w:firstLine="851"/>
        <w:jc w:val="both"/>
        <w:rPr>
          <w:rFonts w:ascii="Arial" w:hAnsi="Arial" w:cs="Arial"/>
          <w:color w:val="000000" w:themeColor="text1"/>
          <w:lang w:val="ro-RO"/>
        </w:rPr>
      </w:pPr>
      <w:r w:rsidRPr="00CB0D42">
        <w:rPr>
          <w:rFonts w:ascii="Arial" w:hAnsi="Arial" w:cs="Arial"/>
          <w:color w:val="000000" w:themeColor="text1"/>
          <w:lang w:val="ro-RO"/>
        </w:rPr>
        <w:t>-</w:t>
      </w:r>
      <w:r w:rsidR="00DE3D6F" w:rsidRPr="00CB0D42">
        <w:rPr>
          <w:rFonts w:ascii="Arial" w:hAnsi="Arial" w:cs="Arial"/>
          <w:color w:val="000000" w:themeColor="text1"/>
          <w:lang w:val="ro-RO"/>
        </w:rPr>
        <w:t>Plan</w:t>
      </w:r>
      <w:r w:rsidRPr="00CB0D42">
        <w:rPr>
          <w:rFonts w:ascii="Arial" w:hAnsi="Arial" w:cs="Arial"/>
          <w:color w:val="000000" w:themeColor="text1"/>
          <w:lang w:val="ro-RO"/>
        </w:rPr>
        <w:t xml:space="preserve"> de încadrare în zonă, scara 1:5</w:t>
      </w:r>
      <w:r w:rsidR="00DE3D6F" w:rsidRPr="00CB0D42">
        <w:rPr>
          <w:rFonts w:ascii="Arial" w:hAnsi="Arial" w:cs="Arial"/>
          <w:color w:val="000000" w:themeColor="text1"/>
          <w:lang w:val="ro-RO"/>
        </w:rPr>
        <w:t>000</w:t>
      </w:r>
    </w:p>
    <w:p w:rsidR="00DE3D6F" w:rsidRPr="00CB0D42" w:rsidRDefault="00E44379" w:rsidP="00616444">
      <w:pPr>
        <w:spacing w:after="0" w:line="240" w:lineRule="auto"/>
        <w:ind w:firstLine="851"/>
        <w:jc w:val="both"/>
        <w:rPr>
          <w:rFonts w:ascii="Arial" w:hAnsi="Arial" w:cs="Arial"/>
          <w:color w:val="000000" w:themeColor="text1"/>
          <w:lang w:val="ro-RO"/>
        </w:rPr>
      </w:pPr>
      <w:r w:rsidRPr="00CB0D42">
        <w:rPr>
          <w:rFonts w:ascii="Arial" w:hAnsi="Arial" w:cs="Arial"/>
          <w:color w:val="000000" w:themeColor="text1"/>
          <w:lang w:val="ro-RO"/>
        </w:rPr>
        <w:t>-</w:t>
      </w:r>
      <w:r w:rsidR="00DE3D6F" w:rsidRPr="00CB0D42">
        <w:rPr>
          <w:rFonts w:ascii="Arial" w:hAnsi="Arial" w:cs="Arial"/>
          <w:color w:val="000000" w:themeColor="text1"/>
          <w:lang w:val="ro-RO"/>
        </w:rPr>
        <w:t>Plan de situatie</w:t>
      </w:r>
      <w:r w:rsidRPr="00CB0D42">
        <w:rPr>
          <w:rFonts w:ascii="Arial" w:hAnsi="Arial" w:cs="Arial"/>
          <w:color w:val="000000" w:themeColor="text1"/>
          <w:lang w:val="ro-RO"/>
        </w:rPr>
        <w:t xml:space="preserve"> scara 1: 5</w:t>
      </w:r>
      <w:r w:rsidR="00DE3D6F" w:rsidRPr="00CB0D42">
        <w:rPr>
          <w:rFonts w:ascii="Arial" w:hAnsi="Arial" w:cs="Arial"/>
          <w:color w:val="000000" w:themeColor="text1"/>
          <w:lang w:val="ro-RO"/>
        </w:rPr>
        <w:t>00</w:t>
      </w:r>
    </w:p>
    <w:p w:rsidR="00DE3D6F" w:rsidRPr="00CB0D42" w:rsidRDefault="00DE3D6F" w:rsidP="00616444">
      <w:pPr>
        <w:spacing w:after="0" w:line="240" w:lineRule="auto"/>
        <w:ind w:firstLine="851"/>
        <w:jc w:val="both"/>
        <w:textAlignment w:val="baseline"/>
        <w:rPr>
          <w:rFonts w:ascii="Arial" w:hAnsi="Arial" w:cs="Arial"/>
          <w:color w:val="000000" w:themeColor="text1"/>
          <w:lang w:val="ro-RO"/>
        </w:rPr>
      </w:pPr>
    </w:p>
    <w:p w:rsidR="00E44379" w:rsidRPr="00CB0D42" w:rsidRDefault="00E44379" w:rsidP="00616444">
      <w:pPr>
        <w:spacing w:after="0" w:line="240" w:lineRule="auto"/>
        <w:ind w:firstLine="851"/>
        <w:jc w:val="both"/>
        <w:textAlignment w:val="baseline"/>
        <w:rPr>
          <w:rFonts w:ascii="Arial" w:hAnsi="Arial" w:cs="Arial"/>
          <w:color w:val="000000" w:themeColor="text1"/>
          <w:lang w:val="ro-RO"/>
        </w:rPr>
      </w:pPr>
    </w:p>
    <w:p w:rsidR="00DE3D6F" w:rsidRPr="00CB0D42" w:rsidRDefault="00E44379" w:rsidP="00616444">
      <w:pPr>
        <w:spacing w:after="0" w:line="240" w:lineRule="auto"/>
        <w:jc w:val="center"/>
        <w:textAlignment w:val="baseline"/>
        <w:rPr>
          <w:rStyle w:val="stlinie"/>
          <w:rFonts w:ascii="Arial" w:hAnsi="Arial" w:cs="Arial"/>
          <w:iCs/>
          <w:color w:val="000000" w:themeColor="text1"/>
          <w:sz w:val="24"/>
          <w:szCs w:val="24"/>
          <w:lang w:val="ro-RO"/>
        </w:rPr>
      </w:pPr>
      <w:r w:rsidRPr="00CB0D42">
        <w:rPr>
          <w:rStyle w:val="stlinie"/>
          <w:rFonts w:ascii="Arial" w:hAnsi="Arial" w:cs="Arial"/>
          <w:iCs/>
          <w:color w:val="000000" w:themeColor="text1"/>
          <w:sz w:val="24"/>
          <w:szCs w:val="24"/>
          <w:lang w:val="ro-RO"/>
        </w:rPr>
        <w:t>Întocmit,</w:t>
      </w:r>
    </w:p>
    <w:p w:rsidR="00766989" w:rsidRPr="00CB0D42" w:rsidRDefault="00766989" w:rsidP="00616444">
      <w:pPr>
        <w:spacing w:after="0" w:line="240" w:lineRule="auto"/>
        <w:jc w:val="center"/>
        <w:textAlignment w:val="baseline"/>
        <w:rPr>
          <w:rStyle w:val="stlinie"/>
          <w:rFonts w:ascii="Arial" w:hAnsi="Arial" w:cs="Arial"/>
          <w:iCs/>
          <w:color w:val="000000" w:themeColor="text1"/>
          <w:sz w:val="24"/>
          <w:szCs w:val="24"/>
          <w:lang w:val="ro-RO"/>
        </w:rPr>
      </w:pPr>
    </w:p>
    <w:p w:rsidR="009F6E0B" w:rsidRPr="009F6E0B" w:rsidRDefault="009F6E0B" w:rsidP="009F6E0B">
      <w:pPr>
        <w:spacing w:after="0" w:line="240" w:lineRule="auto"/>
        <w:jc w:val="center"/>
        <w:rPr>
          <w:rFonts w:ascii="Arial" w:hAnsi="Arial" w:cs="Arial"/>
          <w:bCs/>
          <w:lang w:val="ro-RO"/>
        </w:rPr>
      </w:pPr>
      <w:r w:rsidRPr="009F6E0B">
        <w:rPr>
          <w:rFonts w:ascii="Arial" w:hAnsi="Arial" w:cs="Arial"/>
          <w:bCs/>
          <w:lang w:val="ro-RO"/>
        </w:rPr>
        <w:t>ARH. C. ION MIHALACHE</w:t>
      </w:r>
    </w:p>
    <w:p w:rsidR="00DE3D6F" w:rsidRPr="00CB0D42" w:rsidRDefault="00DE3D6F" w:rsidP="00616444">
      <w:pPr>
        <w:spacing w:after="0" w:line="240" w:lineRule="auto"/>
        <w:jc w:val="center"/>
        <w:rPr>
          <w:rFonts w:ascii="Arial" w:hAnsi="Arial" w:cs="Arial"/>
          <w:color w:val="000000" w:themeColor="text1"/>
          <w:lang w:val="ro-RO"/>
        </w:rPr>
      </w:pPr>
    </w:p>
    <w:p w:rsidR="00DE3D6F" w:rsidRPr="00CB0D42" w:rsidRDefault="00DE3D6F" w:rsidP="00616444">
      <w:pPr>
        <w:spacing w:after="0" w:line="240" w:lineRule="auto"/>
        <w:jc w:val="center"/>
        <w:rPr>
          <w:rFonts w:ascii="Arial" w:hAnsi="Arial" w:cs="Arial"/>
          <w:color w:val="000000" w:themeColor="text1"/>
          <w:lang w:val="ro-RO"/>
        </w:rPr>
      </w:pPr>
    </w:p>
    <w:sectPr w:rsidR="00DE3D6F" w:rsidRPr="00CB0D42" w:rsidSect="00766989">
      <w:headerReference w:type="default" r:id="rId7"/>
      <w:footerReference w:type="default" r:id="rId8"/>
      <w:pgSz w:w="11907" w:h="16840" w:code="9"/>
      <w:pgMar w:top="567" w:right="567" w:bottom="567"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01D" w:rsidRDefault="00F5401D" w:rsidP="00FA207D">
      <w:pPr>
        <w:spacing w:after="0" w:line="240" w:lineRule="auto"/>
      </w:pPr>
      <w:r>
        <w:separator/>
      </w:r>
    </w:p>
  </w:endnote>
  <w:endnote w:type="continuationSeparator" w:id="1">
    <w:p w:rsidR="00F5401D" w:rsidRDefault="00F5401D" w:rsidP="00FA2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F28" w:rsidRPr="00766989" w:rsidRDefault="00CD2747" w:rsidP="00356C78">
    <w:pPr>
      <w:pStyle w:val="Footer"/>
      <w:framePr w:wrap="auto" w:vAnchor="text" w:hAnchor="margin" w:xAlign="right" w:y="1"/>
      <w:rPr>
        <w:rStyle w:val="PageNumber"/>
        <w:rFonts w:ascii="Arial" w:hAnsi="Arial" w:cs="Arial"/>
        <w:sz w:val="16"/>
        <w:szCs w:val="16"/>
      </w:rPr>
    </w:pPr>
    <w:r w:rsidRPr="00766989">
      <w:rPr>
        <w:rStyle w:val="PageNumber"/>
        <w:rFonts w:ascii="Arial" w:hAnsi="Arial" w:cs="Arial"/>
        <w:sz w:val="16"/>
        <w:szCs w:val="16"/>
      </w:rPr>
      <w:fldChar w:fldCharType="begin"/>
    </w:r>
    <w:r w:rsidR="00BD5F28" w:rsidRPr="00766989">
      <w:rPr>
        <w:rStyle w:val="PageNumber"/>
        <w:rFonts w:ascii="Arial" w:hAnsi="Arial" w:cs="Arial"/>
        <w:sz w:val="16"/>
        <w:szCs w:val="16"/>
      </w:rPr>
      <w:instrText xml:space="preserve">PAGE  </w:instrText>
    </w:r>
    <w:r w:rsidRPr="00766989">
      <w:rPr>
        <w:rStyle w:val="PageNumber"/>
        <w:rFonts w:ascii="Arial" w:hAnsi="Arial" w:cs="Arial"/>
        <w:sz w:val="16"/>
        <w:szCs w:val="16"/>
      </w:rPr>
      <w:fldChar w:fldCharType="separate"/>
    </w:r>
    <w:r w:rsidR="00EE4536">
      <w:rPr>
        <w:rStyle w:val="PageNumber"/>
        <w:rFonts w:ascii="Arial" w:hAnsi="Arial" w:cs="Arial"/>
        <w:noProof/>
        <w:sz w:val="16"/>
        <w:szCs w:val="16"/>
      </w:rPr>
      <w:t>4</w:t>
    </w:r>
    <w:r w:rsidRPr="00766989">
      <w:rPr>
        <w:rStyle w:val="PageNumber"/>
        <w:rFonts w:ascii="Arial" w:hAnsi="Arial" w:cs="Arial"/>
        <w:sz w:val="16"/>
        <w:szCs w:val="16"/>
      </w:rPr>
      <w:fldChar w:fldCharType="end"/>
    </w:r>
  </w:p>
  <w:p w:rsidR="00BD5F28" w:rsidRDefault="00BD5F28" w:rsidP="005064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01D" w:rsidRDefault="00F5401D" w:rsidP="00FA207D">
      <w:pPr>
        <w:spacing w:after="0" w:line="240" w:lineRule="auto"/>
      </w:pPr>
      <w:r>
        <w:separator/>
      </w:r>
    </w:p>
  </w:footnote>
  <w:footnote w:type="continuationSeparator" w:id="1">
    <w:p w:rsidR="00F5401D" w:rsidRDefault="00F5401D" w:rsidP="00FA20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F28" w:rsidRDefault="00CD2747" w:rsidP="00356C78">
    <w:pPr>
      <w:pStyle w:val="Header"/>
      <w:framePr w:wrap="auto" w:vAnchor="text" w:hAnchor="margin" w:xAlign="right" w:y="1"/>
      <w:rPr>
        <w:rStyle w:val="PageNumber"/>
      </w:rPr>
    </w:pPr>
    <w:r>
      <w:rPr>
        <w:rStyle w:val="PageNumber"/>
      </w:rPr>
      <w:fldChar w:fldCharType="begin"/>
    </w:r>
    <w:r w:rsidR="00BD5F28">
      <w:rPr>
        <w:rStyle w:val="PageNumber"/>
      </w:rPr>
      <w:instrText xml:space="preserve">PAGE  </w:instrText>
    </w:r>
    <w:r>
      <w:rPr>
        <w:rStyle w:val="PageNumber"/>
      </w:rPr>
      <w:fldChar w:fldCharType="separate"/>
    </w:r>
    <w:r w:rsidR="00EE4536">
      <w:rPr>
        <w:rStyle w:val="PageNumber"/>
        <w:noProof/>
      </w:rPr>
      <w:t>4</w:t>
    </w:r>
    <w:r>
      <w:rPr>
        <w:rStyle w:val="PageNumber"/>
      </w:rPr>
      <w:fldChar w:fldCharType="end"/>
    </w:r>
  </w:p>
  <w:p w:rsidR="00ED2738" w:rsidRDefault="00BD5F28" w:rsidP="00506465">
    <w:pPr>
      <w:pStyle w:val="WW-Corptext3"/>
      <w:spacing w:line="240" w:lineRule="auto"/>
      <w:ind w:right="360" w:firstLine="708"/>
      <w:jc w:val="center"/>
      <w:rPr>
        <w:sz w:val="20"/>
        <w:szCs w:val="20"/>
        <w:lang w:val="it-IT"/>
      </w:rPr>
    </w:pPr>
    <w:r w:rsidRPr="00FC341E">
      <w:rPr>
        <w:sz w:val="20"/>
        <w:szCs w:val="20"/>
      </w:rPr>
      <w:tab/>
    </w:r>
    <w:r w:rsidRPr="00EE4536">
      <w:rPr>
        <w:sz w:val="20"/>
        <w:szCs w:val="20"/>
        <w:lang w:val="it-IT"/>
      </w:rPr>
      <w:t>MEMORIU DE PREZENTARE</w:t>
    </w:r>
    <w:r w:rsidR="00ED2738" w:rsidRPr="00EE4536">
      <w:rPr>
        <w:sz w:val="20"/>
        <w:szCs w:val="20"/>
        <w:lang w:val="it-IT"/>
      </w:rPr>
      <w:t xml:space="preserve"> -</w:t>
    </w:r>
    <w:r w:rsidR="00ED2738">
      <w:rPr>
        <w:sz w:val="20"/>
        <w:szCs w:val="20"/>
        <w:lang w:val="it-IT"/>
      </w:rPr>
      <w:t xml:space="preserve"> </w:t>
    </w:r>
    <w:r w:rsidRPr="00FC341E">
      <w:rPr>
        <w:sz w:val="20"/>
        <w:szCs w:val="20"/>
        <w:lang w:val="it-IT"/>
      </w:rPr>
      <w:t>PENTRU OBTINEREA ACORDULUI DE MEDIU</w:t>
    </w:r>
  </w:p>
  <w:p w:rsidR="00BD5F28" w:rsidRPr="00FC341E" w:rsidRDefault="00BD5F28" w:rsidP="00506465">
    <w:pPr>
      <w:pStyle w:val="WW-Corptext3"/>
      <w:spacing w:line="240" w:lineRule="auto"/>
      <w:ind w:right="360" w:firstLine="708"/>
      <w:jc w:val="center"/>
      <w:rPr>
        <w:sz w:val="20"/>
        <w:szCs w:val="20"/>
        <w:lang w:val="pt-BR"/>
      </w:rPr>
    </w:pPr>
    <w:r>
      <w:rPr>
        <w:sz w:val="20"/>
        <w:szCs w:val="20"/>
        <w:lang w:val="it-IT"/>
      </w:rPr>
      <w:t xml:space="preserve"> CONSTRUIRE PENSIUNE </w:t>
    </w:r>
    <w:r w:rsidR="00ED2738">
      <w:rPr>
        <w:sz w:val="20"/>
        <w:szCs w:val="20"/>
        <w:lang w:val="it-IT"/>
      </w:rPr>
      <w:t>TURISTICA  ”</w:t>
    </w:r>
    <w:r w:rsidR="007D6A4E">
      <w:rPr>
        <w:sz w:val="20"/>
        <w:szCs w:val="20"/>
        <w:lang w:val="it-IT"/>
      </w:rPr>
      <w:t>LORE”</w:t>
    </w:r>
  </w:p>
  <w:p w:rsidR="00BD5F28" w:rsidRPr="00FC341E" w:rsidRDefault="00BD5F28" w:rsidP="00FC341E">
    <w:pPr>
      <w:pStyle w:val="Header"/>
      <w:tabs>
        <w:tab w:val="clear" w:pos="4320"/>
        <w:tab w:val="clear" w:pos="8640"/>
        <w:tab w:val="left" w:pos="1530"/>
      </w:tabs>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CA1957"/>
    <w:multiLevelType w:val="hybridMultilevel"/>
    <w:tmpl w:val="8D02F9A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FB83D55"/>
    <w:multiLevelType w:val="hybridMultilevel"/>
    <w:tmpl w:val="41863B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01E0418"/>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4">
    <w:nsid w:val="10EF4756"/>
    <w:multiLevelType w:val="hybridMultilevel"/>
    <w:tmpl w:val="E8AE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8357A"/>
    <w:multiLevelType w:val="hybridMultilevel"/>
    <w:tmpl w:val="0CC2F0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6">
    <w:nsid w:val="31147DBC"/>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7">
    <w:nsid w:val="3527691D"/>
    <w:multiLevelType w:val="singleLevel"/>
    <w:tmpl w:val="0409000F"/>
    <w:lvl w:ilvl="0">
      <w:start w:val="1"/>
      <w:numFmt w:val="decimal"/>
      <w:lvlText w:val="%1."/>
      <w:lvlJc w:val="left"/>
      <w:pPr>
        <w:tabs>
          <w:tab w:val="num" w:pos="360"/>
        </w:tabs>
        <w:ind w:left="360" w:hanging="360"/>
      </w:pPr>
    </w:lvl>
  </w:abstractNum>
  <w:abstractNum w:abstractNumId="8">
    <w:nsid w:val="3BFC04D4"/>
    <w:multiLevelType w:val="hybridMultilevel"/>
    <w:tmpl w:val="AE4E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13222"/>
    <w:multiLevelType w:val="hybridMultilevel"/>
    <w:tmpl w:val="EB1C210C"/>
    <w:lvl w:ilvl="0" w:tplc="B6CC41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7D1A8F"/>
    <w:multiLevelType w:val="hybridMultilevel"/>
    <w:tmpl w:val="25E8A70E"/>
    <w:lvl w:ilvl="0" w:tplc="1C86A55C">
      <w:start w:val="1"/>
      <w:numFmt w:val="decimal"/>
      <w:lvlText w:val="%1."/>
      <w:lvlJc w:val="left"/>
      <w:pPr>
        <w:ind w:left="525" w:hanging="360"/>
      </w:pPr>
      <w:rPr>
        <w:rFonts w:hint="default"/>
      </w:r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11">
    <w:nsid w:val="468E7AD5"/>
    <w:multiLevelType w:val="hybridMultilevel"/>
    <w:tmpl w:val="CA98C880"/>
    <w:lvl w:ilvl="0" w:tplc="04090001">
      <w:start w:val="1"/>
      <w:numFmt w:val="bullet"/>
      <w:lvlText w:val=""/>
      <w:lvlJc w:val="left"/>
      <w:pPr>
        <w:tabs>
          <w:tab w:val="num" w:pos="2880"/>
        </w:tabs>
        <w:ind w:left="2880" w:hanging="360"/>
      </w:pPr>
      <w:rPr>
        <w:rFonts w:ascii="Symbol" w:hAnsi="Symbol" w:hint="default"/>
      </w:rPr>
    </w:lvl>
    <w:lvl w:ilvl="1" w:tplc="04180005">
      <w:start w:val="1"/>
      <w:numFmt w:val="bullet"/>
      <w:lvlText w:val=""/>
      <w:lvlJc w:val="left"/>
      <w:pPr>
        <w:tabs>
          <w:tab w:val="num" w:pos="3600"/>
        </w:tabs>
        <w:ind w:left="3600" w:hanging="360"/>
      </w:pPr>
      <w:rPr>
        <w:rFonts w:ascii="Wingdings" w:hAnsi="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497D7D75"/>
    <w:multiLevelType w:val="hybridMultilevel"/>
    <w:tmpl w:val="712285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B320B49"/>
    <w:multiLevelType w:val="multilevel"/>
    <w:tmpl w:val="4E52F372"/>
    <w:lvl w:ilvl="0">
      <w:start w:val="1"/>
      <w:numFmt w:val="decimal"/>
      <w:lvlText w:val="%1."/>
      <w:lvlJc w:val="left"/>
      <w:pPr>
        <w:tabs>
          <w:tab w:val="num" w:pos="540"/>
        </w:tabs>
        <w:ind w:left="540" w:hanging="360"/>
      </w:pPr>
      <w:rPr>
        <w:rFonts w:hint="default"/>
      </w:rPr>
    </w:lvl>
    <w:lvl w:ilvl="1">
      <w:start w:val="2"/>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620"/>
        </w:tabs>
        <w:ind w:left="1620" w:hanging="144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980"/>
        </w:tabs>
        <w:ind w:left="1980" w:hanging="1800"/>
      </w:pPr>
      <w:rPr>
        <w:rFonts w:hint="default"/>
      </w:rPr>
    </w:lvl>
    <w:lvl w:ilvl="8">
      <w:start w:val="1"/>
      <w:numFmt w:val="decimal"/>
      <w:isLgl/>
      <w:lvlText w:val="%1.%2.%3.%4.%5.%6.%7.%8.%9."/>
      <w:lvlJc w:val="left"/>
      <w:pPr>
        <w:tabs>
          <w:tab w:val="num" w:pos="2340"/>
        </w:tabs>
        <w:ind w:left="2340" w:hanging="2160"/>
      </w:pPr>
      <w:rPr>
        <w:rFonts w:hint="default"/>
      </w:rPr>
    </w:lvl>
  </w:abstractNum>
  <w:abstractNum w:abstractNumId="14">
    <w:nsid w:val="4D8A5C44"/>
    <w:multiLevelType w:val="hybridMultilevel"/>
    <w:tmpl w:val="868295E2"/>
    <w:lvl w:ilvl="0" w:tplc="73FC248C">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54AA46B2"/>
    <w:multiLevelType w:val="hybridMultilevel"/>
    <w:tmpl w:val="DF7086FA"/>
    <w:lvl w:ilvl="0" w:tplc="04180001">
      <w:start w:val="1"/>
      <w:numFmt w:val="bullet"/>
      <w:lvlText w:val=""/>
      <w:lvlJc w:val="left"/>
      <w:pPr>
        <w:ind w:left="1587" w:hanging="360"/>
      </w:pPr>
      <w:rPr>
        <w:rFonts w:ascii="Symbol" w:hAnsi="Symbol" w:hint="default"/>
      </w:rPr>
    </w:lvl>
    <w:lvl w:ilvl="1" w:tplc="04180003" w:tentative="1">
      <w:start w:val="1"/>
      <w:numFmt w:val="bullet"/>
      <w:lvlText w:val="o"/>
      <w:lvlJc w:val="left"/>
      <w:pPr>
        <w:ind w:left="2307" w:hanging="360"/>
      </w:pPr>
      <w:rPr>
        <w:rFonts w:ascii="Courier New" w:hAnsi="Courier New" w:hint="default"/>
      </w:rPr>
    </w:lvl>
    <w:lvl w:ilvl="2" w:tplc="04180005" w:tentative="1">
      <w:start w:val="1"/>
      <w:numFmt w:val="bullet"/>
      <w:lvlText w:val=""/>
      <w:lvlJc w:val="left"/>
      <w:pPr>
        <w:ind w:left="3027" w:hanging="360"/>
      </w:pPr>
      <w:rPr>
        <w:rFonts w:ascii="Wingdings" w:hAnsi="Wingdings" w:hint="default"/>
      </w:rPr>
    </w:lvl>
    <w:lvl w:ilvl="3" w:tplc="04180001" w:tentative="1">
      <w:start w:val="1"/>
      <w:numFmt w:val="bullet"/>
      <w:lvlText w:val=""/>
      <w:lvlJc w:val="left"/>
      <w:pPr>
        <w:ind w:left="3747" w:hanging="360"/>
      </w:pPr>
      <w:rPr>
        <w:rFonts w:ascii="Symbol" w:hAnsi="Symbol" w:hint="default"/>
      </w:rPr>
    </w:lvl>
    <w:lvl w:ilvl="4" w:tplc="04180003" w:tentative="1">
      <w:start w:val="1"/>
      <w:numFmt w:val="bullet"/>
      <w:lvlText w:val="o"/>
      <w:lvlJc w:val="left"/>
      <w:pPr>
        <w:ind w:left="4467" w:hanging="360"/>
      </w:pPr>
      <w:rPr>
        <w:rFonts w:ascii="Courier New" w:hAnsi="Courier New" w:hint="default"/>
      </w:rPr>
    </w:lvl>
    <w:lvl w:ilvl="5" w:tplc="04180005" w:tentative="1">
      <w:start w:val="1"/>
      <w:numFmt w:val="bullet"/>
      <w:lvlText w:val=""/>
      <w:lvlJc w:val="left"/>
      <w:pPr>
        <w:ind w:left="5187" w:hanging="360"/>
      </w:pPr>
      <w:rPr>
        <w:rFonts w:ascii="Wingdings" w:hAnsi="Wingdings" w:hint="default"/>
      </w:rPr>
    </w:lvl>
    <w:lvl w:ilvl="6" w:tplc="04180001" w:tentative="1">
      <w:start w:val="1"/>
      <w:numFmt w:val="bullet"/>
      <w:lvlText w:val=""/>
      <w:lvlJc w:val="left"/>
      <w:pPr>
        <w:ind w:left="5907" w:hanging="360"/>
      </w:pPr>
      <w:rPr>
        <w:rFonts w:ascii="Symbol" w:hAnsi="Symbol" w:hint="default"/>
      </w:rPr>
    </w:lvl>
    <w:lvl w:ilvl="7" w:tplc="04180003" w:tentative="1">
      <w:start w:val="1"/>
      <w:numFmt w:val="bullet"/>
      <w:lvlText w:val="o"/>
      <w:lvlJc w:val="left"/>
      <w:pPr>
        <w:ind w:left="6627" w:hanging="360"/>
      </w:pPr>
      <w:rPr>
        <w:rFonts w:ascii="Courier New" w:hAnsi="Courier New" w:hint="default"/>
      </w:rPr>
    </w:lvl>
    <w:lvl w:ilvl="8" w:tplc="04180005" w:tentative="1">
      <w:start w:val="1"/>
      <w:numFmt w:val="bullet"/>
      <w:lvlText w:val=""/>
      <w:lvlJc w:val="left"/>
      <w:pPr>
        <w:ind w:left="7347" w:hanging="360"/>
      </w:pPr>
      <w:rPr>
        <w:rFonts w:ascii="Wingdings" w:hAnsi="Wingdings" w:hint="default"/>
      </w:rPr>
    </w:lvl>
  </w:abstractNum>
  <w:abstractNum w:abstractNumId="16">
    <w:nsid w:val="55D17BC0"/>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17">
    <w:nsid w:val="7A630CFA"/>
    <w:multiLevelType w:val="hybridMultilevel"/>
    <w:tmpl w:val="54AE061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9A2E516E">
      <w:numFmt w:val="bullet"/>
      <w:lvlText w:val="-"/>
      <w:lvlJc w:val="left"/>
      <w:pPr>
        <w:tabs>
          <w:tab w:val="num" w:pos="5760"/>
        </w:tabs>
        <w:ind w:left="5760" w:hanging="360"/>
      </w:pPr>
      <w:rPr>
        <w:rFonts w:ascii="Century Gothic" w:eastAsia="MS Mincho" w:hAnsi="Century Gothic"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327DD5"/>
    <w:multiLevelType w:val="hybridMultilevel"/>
    <w:tmpl w:val="2D022FB6"/>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9">
    <w:nsid w:val="7B5B370E"/>
    <w:multiLevelType w:val="hybridMultilevel"/>
    <w:tmpl w:val="A12A2ECA"/>
    <w:lvl w:ilvl="0" w:tplc="4CF60596">
      <w:start w:val="1"/>
      <w:numFmt w:val="upperRoman"/>
      <w:lvlText w:val="%1."/>
      <w:lvlJc w:val="left"/>
      <w:pPr>
        <w:ind w:left="1428" w:hanging="72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7C867AF7"/>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21">
    <w:nsid w:val="7FA24BDC"/>
    <w:multiLevelType w:val="hybridMultilevel"/>
    <w:tmpl w:val="1DBCF8A0"/>
    <w:lvl w:ilvl="0" w:tplc="04090001">
      <w:start w:val="1"/>
      <w:numFmt w:val="bullet"/>
      <w:lvlText w:val=""/>
      <w:lvlJc w:val="left"/>
      <w:pPr>
        <w:tabs>
          <w:tab w:val="num" w:pos="1428"/>
        </w:tabs>
        <w:ind w:left="1428" w:hanging="360"/>
      </w:pPr>
      <w:rPr>
        <w:rFonts w:ascii="Symbol" w:hAnsi="Symbol" w:cs="Symbol" w:hint="default"/>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start w:val="1"/>
      <w:numFmt w:val="bullet"/>
      <w:lvlText w:val=""/>
      <w:lvlJc w:val="left"/>
      <w:pPr>
        <w:tabs>
          <w:tab w:val="num" w:pos="2868"/>
        </w:tabs>
        <w:ind w:left="2868" w:hanging="360"/>
      </w:pPr>
      <w:rPr>
        <w:rFonts w:ascii="Wingdings" w:hAnsi="Wingdings" w:cs="Wingdings" w:hint="default"/>
      </w:rPr>
    </w:lvl>
    <w:lvl w:ilvl="3" w:tplc="04090001">
      <w:start w:val="1"/>
      <w:numFmt w:val="bullet"/>
      <w:lvlText w:val=""/>
      <w:lvlJc w:val="left"/>
      <w:pPr>
        <w:tabs>
          <w:tab w:val="num" w:pos="3588"/>
        </w:tabs>
        <w:ind w:left="3588" w:hanging="360"/>
      </w:pPr>
      <w:rPr>
        <w:rFonts w:ascii="Symbol" w:hAnsi="Symbol" w:cs="Symbol" w:hint="default"/>
      </w:rPr>
    </w:lvl>
    <w:lvl w:ilvl="4" w:tplc="04090003">
      <w:start w:val="1"/>
      <w:numFmt w:val="bullet"/>
      <w:lvlText w:val="o"/>
      <w:lvlJc w:val="left"/>
      <w:pPr>
        <w:tabs>
          <w:tab w:val="num" w:pos="4308"/>
        </w:tabs>
        <w:ind w:left="4308" w:hanging="360"/>
      </w:pPr>
      <w:rPr>
        <w:rFonts w:ascii="Courier New" w:hAnsi="Courier New" w:cs="Courier New" w:hint="default"/>
      </w:rPr>
    </w:lvl>
    <w:lvl w:ilvl="5" w:tplc="04090005">
      <w:start w:val="1"/>
      <w:numFmt w:val="bullet"/>
      <w:lvlText w:val=""/>
      <w:lvlJc w:val="left"/>
      <w:pPr>
        <w:tabs>
          <w:tab w:val="num" w:pos="5028"/>
        </w:tabs>
        <w:ind w:left="5028" w:hanging="360"/>
      </w:pPr>
      <w:rPr>
        <w:rFonts w:ascii="Wingdings" w:hAnsi="Wingdings" w:cs="Wingdings" w:hint="default"/>
      </w:rPr>
    </w:lvl>
    <w:lvl w:ilvl="6" w:tplc="04090001">
      <w:start w:val="1"/>
      <w:numFmt w:val="bullet"/>
      <w:lvlText w:val=""/>
      <w:lvlJc w:val="left"/>
      <w:pPr>
        <w:tabs>
          <w:tab w:val="num" w:pos="5748"/>
        </w:tabs>
        <w:ind w:left="5748" w:hanging="360"/>
      </w:pPr>
      <w:rPr>
        <w:rFonts w:ascii="Symbol" w:hAnsi="Symbol" w:cs="Symbol" w:hint="default"/>
      </w:rPr>
    </w:lvl>
    <w:lvl w:ilvl="7" w:tplc="04090003">
      <w:start w:val="1"/>
      <w:numFmt w:val="bullet"/>
      <w:lvlText w:val="o"/>
      <w:lvlJc w:val="left"/>
      <w:pPr>
        <w:tabs>
          <w:tab w:val="num" w:pos="6468"/>
        </w:tabs>
        <w:ind w:left="6468" w:hanging="360"/>
      </w:pPr>
      <w:rPr>
        <w:rFonts w:ascii="Courier New" w:hAnsi="Courier New" w:cs="Courier New" w:hint="default"/>
      </w:rPr>
    </w:lvl>
    <w:lvl w:ilvl="8" w:tplc="04090005">
      <w:start w:val="1"/>
      <w:numFmt w:val="bullet"/>
      <w:lvlText w:val=""/>
      <w:lvlJc w:val="left"/>
      <w:pPr>
        <w:tabs>
          <w:tab w:val="num" w:pos="7188"/>
        </w:tabs>
        <w:ind w:left="7188" w:hanging="360"/>
      </w:pPr>
      <w:rPr>
        <w:rFonts w:ascii="Wingdings" w:hAnsi="Wingdings" w:cs="Wingdings" w:hint="default"/>
      </w:rPr>
    </w:lvl>
  </w:abstractNum>
  <w:num w:numId="1">
    <w:abstractNumId w:val="5"/>
  </w:num>
  <w:num w:numId="2">
    <w:abstractNumId w:val="13"/>
  </w:num>
  <w:num w:numId="3">
    <w:abstractNumId w:val="14"/>
  </w:num>
  <w:num w:numId="4">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5">
    <w:abstractNumId w:val="21"/>
  </w:num>
  <w:num w:numId="6">
    <w:abstractNumId w:val="3"/>
  </w:num>
  <w:num w:numId="7">
    <w:abstractNumId w:val="16"/>
  </w:num>
  <w:num w:numId="8">
    <w:abstractNumId w:val="20"/>
  </w:num>
  <w:num w:numId="9">
    <w:abstractNumId w:val="6"/>
  </w:num>
  <w:num w:numId="10">
    <w:abstractNumId w:val="10"/>
  </w:num>
  <w:num w:numId="11">
    <w:abstractNumId w:val="2"/>
  </w:num>
  <w:num w:numId="12">
    <w:abstractNumId w:val="7"/>
    <w:lvlOverride w:ilvl="0">
      <w:startOverride w:val="1"/>
    </w:lvlOverride>
  </w:num>
  <w:num w:numId="13">
    <w:abstractNumId w:val="15"/>
  </w:num>
  <w:num w:numId="14">
    <w:abstractNumId w:val="19"/>
  </w:num>
  <w:num w:numId="15">
    <w:abstractNumId w:val="11"/>
  </w:num>
  <w:num w:numId="16">
    <w:abstractNumId w:val="12"/>
  </w:num>
  <w:num w:numId="17">
    <w:abstractNumId w:val="17"/>
  </w:num>
  <w:num w:numId="18">
    <w:abstractNumId w:val="9"/>
  </w:num>
  <w:num w:numId="19">
    <w:abstractNumId w:val="4"/>
  </w:num>
  <w:num w:numId="20">
    <w:abstractNumId w:val="8"/>
  </w:num>
  <w:num w:numId="21">
    <w:abstractNumId w:val="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4A7BB1"/>
    <w:rsid w:val="00073970"/>
    <w:rsid w:val="00082433"/>
    <w:rsid w:val="000907CD"/>
    <w:rsid w:val="000944DA"/>
    <w:rsid w:val="000D6F1C"/>
    <w:rsid w:val="000F3D20"/>
    <w:rsid w:val="0012599F"/>
    <w:rsid w:val="00130DE0"/>
    <w:rsid w:val="00184426"/>
    <w:rsid w:val="00190295"/>
    <w:rsid w:val="001918E3"/>
    <w:rsid w:val="0019417D"/>
    <w:rsid w:val="001B1440"/>
    <w:rsid w:val="001B712F"/>
    <w:rsid w:val="001C0C5F"/>
    <w:rsid w:val="001C5056"/>
    <w:rsid w:val="001D6303"/>
    <w:rsid w:val="001F1422"/>
    <w:rsid w:val="00203A4E"/>
    <w:rsid w:val="00205C73"/>
    <w:rsid w:val="002243F8"/>
    <w:rsid w:val="0022654E"/>
    <w:rsid w:val="00237D95"/>
    <w:rsid w:val="002B3898"/>
    <w:rsid w:val="002C486C"/>
    <w:rsid w:val="0034057B"/>
    <w:rsid w:val="00356C78"/>
    <w:rsid w:val="003636F4"/>
    <w:rsid w:val="003700F7"/>
    <w:rsid w:val="00375ED1"/>
    <w:rsid w:val="0038448E"/>
    <w:rsid w:val="003C32CC"/>
    <w:rsid w:val="004243BE"/>
    <w:rsid w:val="00442D03"/>
    <w:rsid w:val="0046029C"/>
    <w:rsid w:val="004671C7"/>
    <w:rsid w:val="00496964"/>
    <w:rsid w:val="0049777A"/>
    <w:rsid w:val="004A7BB1"/>
    <w:rsid w:val="00501545"/>
    <w:rsid w:val="00503A18"/>
    <w:rsid w:val="00506465"/>
    <w:rsid w:val="00520195"/>
    <w:rsid w:val="00596FDA"/>
    <w:rsid w:val="00616444"/>
    <w:rsid w:val="00630A2C"/>
    <w:rsid w:val="0064490B"/>
    <w:rsid w:val="006468E2"/>
    <w:rsid w:val="006541A3"/>
    <w:rsid w:val="006855B9"/>
    <w:rsid w:val="006903B5"/>
    <w:rsid w:val="00695143"/>
    <w:rsid w:val="006C0141"/>
    <w:rsid w:val="006C1B29"/>
    <w:rsid w:val="006C4D57"/>
    <w:rsid w:val="006E1E83"/>
    <w:rsid w:val="006E2F4A"/>
    <w:rsid w:val="00716299"/>
    <w:rsid w:val="00722E17"/>
    <w:rsid w:val="00766989"/>
    <w:rsid w:val="00766B5F"/>
    <w:rsid w:val="007D6A4E"/>
    <w:rsid w:val="008542A9"/>
    <w:rsid w:val="00871145"/>
    <w:rsid w:val="008749AD"/>
    <w:rsid w:val="008B58EB"/>
    <w:rsid w:val="008B5B5C"/>
    <w:rsid w:val="008C4DD6"/>
    <w:rsid w:val="008F1C5A"/>
    <w:rsid w:val="0092378F"/>
    <w:rsid w:val="00925053"/>
    <w:rsid w:val="0094275F"/>
    <w:rsid w:val="00950B2D"/>
    <w:rsid w:val="009726FF"/>
    <w:rsid w:val="00986AAA"/>
    <w:rsid w:val="0099261A"/>
    <w:rsid w:val="009E3A32"/>
    <w:rsid w:val="009E4856"/>
    <w:rsid w:val="009E7DD4"/>
    <w:rsid w:val="009F6E0B"/>
    <w:rsid w:val="00A06BC9"/>
    <w:rsid w:val="00A43686"/>
    <w:rsid w:val="00A71728"/>
    <w:rsid w:val="00AA16C7"/>
    <w:rsid w:val="00B006AF"/>
    <w:rsid w:val="00B1333A"/>
    <w:rsid w:val="00B13B87"/>
    <w:rsid w:val="00B60252"/>
    <w:rsid w:val="00B957BC"/>
    <w:rsid w:val="00BA04EC"/>
    <w:rsid w:val="00BD5F28"/>
    <w:rsid w:val="00BE5F33"/>
    <w:rsid w:val="00BF0C87"/>
    <w:rsid w:val="00BF3661"/>
    <w:rsid w:val="00C246BB"/>
    <w:rsid w:val="00C37F41"/>
    <w:rsid w:val="00C56AFA"/>
    <w:rsid w:val="00C65C66"/>
    <w:rsid w:val="00C95C6B"/>
    <w:rsid w:val="00CA1D42"/>
    <w:rsid w:val="00CB0D42"/>
    <w:rsid w:val="00CC465C"/>
    <w:rsid w:val="00CD2747"/>
    <w:rsid w:val="00CD5969"/>
    <w:rsid w:val="00CE7479"/>
    <w:rsid w:val="00D7435E"/>
    <w:rsid w:val="00D970DF"/>
    <w:rsid w:val="00DA4555"/>
    <w:rsid w:val="00DC5DD6"/>
    <w:rsid w:val="00DD2E2F"/>
    <w:rsid w:val="00DE16BF"/>
    <w:rsid w:val="00DE3D6F"/>
    <w:rsid w:val="00DF5A29"/>
    <w:rsid w:val="00E44379"/>
    <w:rsid w:val="00E52035"/>
    <w:rsid w:val="00E84043"/>
    <w:rsid w:val="00E908B2"/>
    <w:rsid w:val="00E92127"/>
    <w:rsid w:val="00EC7FD5"/>
    <w:rsid w:val="00ED2738"/>
    <w:rsid w:val="00ED6C92"/>
    <w:rsid w:val="00EE4536"/>
    <w:rsid w:val="00EE560F"/>
    <w:rsid w:val="00F22314"/>
    <w:rsid w:val="00F22C10"/>
    <w:rsid w:val="00F5401D"/>
    <w:rsid w:val="00F77913"/>
    <w:rsid w:val="00FA207D"/>
    <w:rsid w:val="00FB6466"/>
    <w:rsid w:val="00FC341E"/>
    <w:rsid w:val="00FD6BFA"/>
    <w:rsid w:val="00FD7FA7"/>
    <w:rsid w:val="00FF6C9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7D"/>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7BB1"/>
    <w:rPr>
      <w:color w:val="0000FF"/>
      <w:u w:val="single"/>
    </w:rPr>
  </w:style>
  <w:style w:type="paragraph" w:customStyle="1" w:styleId="WW-Corptext3">
    <w:name w:val="WW-Corp text 3"/>
    <w:basedOn w:val="Normal"/>
    <w:uiPriority w:val="99"/>
    <w:rsid w:val="004A7BB1"/>
    <w:pPr>
      <w:suppressAutoHyphens/>
      <w:spacing w:after="0" w:line="360" w:lineRule="auto"/>
      <w:jc w:val="both"/>
    </w:pPr>
    <w:rPr>
      <w:sz w:val="28"/>
      <w:szCs w:val="28"/>
      <w:lang w:val="en-GB" w:eastAsia="ar-SA"/>
    </w:rPr>
  </w:style>
  <w:style w:type="paragraph" w:styleId="BodyText">
    <w:name w:val="Body Text"/>
    <w:basedOn w:val="Normal"/>
    <w:link w:val="BodyTextChar"/>
    <w:uiPriority w:val="99"/>
    <w:rsid w:val="004A7BB1"/>
    <w:pPr>
      <w:spacing w:after="120" w:line="240" w:lineRule="auto"/>
    </w:pPr>
    <w:rPr>
      <w:sz w:val="24"/>
      <w:szCs w:val="24"/>
    </w:rPr>
  </w:style>
  <w:style w:type="character" w:customStyle="1" w:styleId="BodyTextChar">
    <w:name w:val="Body Text Char"/>
    <w:basedOn w:val="DefaultParagraphFont"/>
    <w:link w:val="BodyText"/>
    <w:uiPriority w:val="99"/>
    <w:locked/>
    <w:rsid w:val="004A7BB1"/>
    <w:rPr>
      <w:rFonts w:ascii="Times New Roman" w:hAnsi="Times New Roman" w:cs="Times New Roman"/>
      <w:sz w:val="24"/>
      <w:szCs w:val="24"/>
    </w:rPr>
  </w:style>
  <w:style w:type="paragraph" w:styleId="BodyText2">
    <w:name w:val="Body Text 2"/>
    <w:basedOn w:val="Normal"/>
    <w:link w:val="BodyText2Char"/>
    <w:uiPriority w:val="99"/>
    <w:rsid w:val="004A7BB1"/>
    <w:pPr>
      <w:spacing w:after="120" w:line="480" w:lineRule="auto"/>
    </w:pPr>
    <w:rPr>
      <w:sz w:val="24"/>
      <w:szCs w:val="24"/>
    </w:rPr>
  </w:style>
  <w:style w:type="character" w:customStyle="1" w:styleId="BodyText2Char">
    <w:name w:val="Body Text 2 Char"/>
    <w:basedOn w:val="DefaultParagraphFont"/>
    <w:link w:val="BodyText2"/>
    <w:uiPriority w:val="99"/>
    <w:locked/>
    <w:rsid w:val="004A7BB1"/>
    <w:rPr>
      <w:rFonts w:ascii="Times New Roman" w:hAnsi="Times New Roman" w:cs="Times New Roman"/>
      <w:sz w:val="24"/>
      <w:szCs w:val="24"/>
    </w:rPr>
  </w:style>
  <w:style w:type="paragraph" w:styleId="Header">
    <w:name w:val="header"/>
    <w:basedOn w:val="Normal"/>
    <w:link w:val="HeaderChar"/>
    <w:uiPriority w:val="99"/>
    <w:rsid w:val="004A7BB1"/>
    <w:pPr>
      <w:tabs>
        <w:tab w:val="center" w:pos="4320"/>
        <w:tab w:val="right" w:pos="8640"/>
      </w:tabs>
      <w:spacing w:after="0" w:line="240" w:lineRule="auto"/>
    </w:pPr>
    <w:rPr>
      <w:sz w:val="20"/>
      <w:szCs w:val="20"/>
      <w:lang w:val="en-GB" w:eastAsia="ro-RO"/>
    </w:rPr>
  </w:style>
  <w:style w:type="character" w:customStyle="1" w:styleId="HeaderChar">
    <w:name w:val="Header Char"/>
    <w:basedOn w:val="DefaultParagraphFont"/>
    <w:link w:val="Header"/>
    <w:uiPriority w:val="99"/>
    <w:locked/>
    <w:rsid w:val="004A7BB1"/>
    <w:rPr>
      <w:rFonts w:ascii="Calibri" w:hAnsi="Calibri" w:cs="Calibri"/>
      <w:sz w:val="20"/>
      <w:szCs w:val="20"/>
      <w:lang w:val="en-GB" w:eastAsia="ro-RO"/>
    </w:rPr>
  </w:style>
  <w:style w:type="paragraph" w:styleId="BodyTextIndent3">
    <w:name w:val="Body Text Indent 3"/>
    <w:basedOn w:val="Normal"/>
    <w:link w:val="BodyTextIndent3Char"/>
    <w:uiPriority w:val="99"/>
    <w:rsid w:val="004A7BB1"/>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locked/>
    <w:rsid w:val="004A7BB1"/>
    <w:rPr>
      <w:rFonts w:ascii="Times New Roman" w:hAnsi="Times New Roman" w:cs="Times New Roman"/>
      <w:sz w:val="16"/>
      <w:szCs w:val="16"/>
    </w:rPr>
  </w:style>
  <w:style w:type="paragraph" w:styleId="BodyTextIndent">
    <w:name w:val="Body Text Indent"/>
    <w:basedOn w:val="Normal"/>
    <w:link w:val="BodyTextIndentChar"/>
    <w:uiPriority w:val="99"/>
    <w:rsid w:val="004A7BB1"/>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locked/>
    <w:rsid w:val="004A7BB1"/>
    <w:rPr>
      <w:rFonts w:ascii="Times New Roman" w:hAnsi="Times New Roman" w:cs="Times New Roman"/>
      <w:sz w:val="24"/>
      <w:szCs w:val="24"/>
    </w:rPr>
  </w:style>
  <w:style w:type="paragraph" w:styleId="Footer">
    <w:name w:val="footer"/>
    <w:basedOn w:val="Normal"/>
    <w:link w:val="FooterChar"/>
    <w:uiPriority w:val="99"/>
    <w:rsid w:val="004A7BB1"/>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locked/>
    <w:rsid w:val="004A7BB1"/>
    <w:rPr>
      <w:rFonts w:ascii="Times New Roman" w:hAnsi="Times New Roman" w:cs="Times New Roman"/>
      <w:sz w:val="24"/>
      <w:szCs w:val="24"/>
    </w:rPr>
  </w:style>
  <w:style w:type="character" w:styleId="PageNumber">
    <w:name w:val="page number"/>
    <w:basedOn w:val="DefaultParagraphFont"/>
    <w:uiPriority w:val="99"/>
    <w:rsid w:val="004A7BB1"/>
  </w:style>
  <w:style w:type="character" w:customStyle="1" w:styleId="sttpunct">
    <w:name w:val="st_tpunct"/>
    <w:basedOn w:val="DefaultParagraphFont"/>
    <w:uiPriority w:val="99"/>
    <w:rsid w:val="004A7BB1"/>
  </w:style>
  <w:style w:type="paragraph" w:styleId="BodyTextIndent2">
    <w:name w:val="Body Text Indent 2"/>
    <w:basedOn w:val="Normal"/>
    <w:link w:val="BodyTextIndent2Char"/>
    <w:uiPriority w:val="99"/>
    <w:rsid w:val="004A7BB1"/>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4A7BB1"/>
    <w:rPr>
      <w:rFonts w:ascii="Times New Roman" w:hAnsi="Times New Roman" w:cs="Times New Roman"/>
      <w:sz w:val="24"/>
      <w:szCs w:val="24"/>
    </w:rPr>
  </w:style>
  <w:style w:type="paragraph" w:styleId="Title">
    <w:name w:val="Title"/>
    <w:basedOn w:val="Normal"/>
    <w:link w:val="TitleChar"/>
    <w:uiPriority w:val="99"/>
    <w:qFormat/>
    <w:rsid w:val="004A7BB1"/>
    <w:pPr>
      <w:pBdr>
        <w:bottom w:val="single" w:sz="4" w:space="1" w:color="auto"/>
      </w:pBdr>
      <w:spacing w:after="0" w:line="240" w:lineRule="auto"/>
      <w:jc w:val="center"/>
    </w:pPr>
    <w:rPr>
      <w:b/>
      <w:bCs/>
      <w:i/>
      <w:iCs/>
      <w:sz w:val="18"/>
      <w:szCs w:val="18"/>
    </w:rPr>
  </w:style>
  <w:style w:type="character" w:customStyle="1" w:styleId="TitleChar">
    <w:name w:val="Title Char"/>
    <w:basedOn w:val="DefaultParagraphFont"/>
    <w:link w:val="Title"/>
    <w:uiPriority w:val="99"/>
    <w:locked/>
    <w:rsid w:val="004A7BB1"/>
    <w:rPr>
      <w:rFonts w:ascii="Times New Roman" w:hAnsi="Times New Roman" w:cs="Times New Roman"/>
      <w:b/>
      <w:bCs/>
      <w:i/>
      <w:iCs/>
      <w:sz w:val="20"/>
      <w:szCs w:val="20"/>
    </w:rPr>
  </w:style>
  <w:style w:type="character" w:customStyle="1" w:styleId="stlinie">
    <w:name w:val="st_linie"/>
    <w:basedOn w:val="DefaultParagraphFont"/>
    <w:uiPriority w:val="99"/>
    <w:rsid w:val="004A7BB1"/>
  </w:style>
  <w:style w:type="character" w:customStyle="1" w:styleId="sttlinie">
    <w:name w:val="st_tlinie"/>
    <w:basedOn w:val="DefaultParagraphFont"/>
    <w:uiPriority w:val="99"/>
    <w:rsid w:val="004A7BB1"/>
  </w:style>
  <w:style w:type="character" w:customStyle="1" w:styleId="sttpar">
    <w:name w:val="st_tpar"/>
    <w:basedOn w:val="DefaultParagraphFont"/>
    <w:uiPriority w:val="99"/>
    <w:rsid w:val="004A7BB1"/>
  </w:style>
  <w:style w:type="character" w:customStyle="1" w:styleId="apple-converted-space">
    <w:name w:val="apple-converted-space"/>
    <w:basedOn w:val="DefaultParagraphFont"/>
    <w:uiPriority w:val="99"/>
    <w:rsid w:val="004A7BB1"/>
  </w:style>
  <w:style w:type="character" w:customStyle="1" w:styleId="stpunct">
    <w:name w:val="st_punct"/>
    <w:basedOn w:val="DefaultParagraphFont"/>
    <w:uiPriority w:val="99"/>
    <w:rsid w:val="004A7BB1"/>
  </w:style>
  <w:style w:type="paragraph" w:styleId="NoSpacing">
    <w:name w:val="No Spacing"/>
    <w:uiPriority w:val="99"/>
    <w:qFormat/>
    <w:rsid w:val="004A7BB1"/>
    <w:rPr>
      <w:rFonts w:cs="Calibri"/>
      <w:sz w:val="22"/>
      <w:szCs w:val="22"/>
    </w:rPr>
  </w:style>
  <w:style w:type="paragraph" w:styleId="BalloonText">
    <w:name w:val="Balloon Text"/>
    <w:basedOn w:val="Normal"/>
    <w:link w:val="BalloonTextChar"/>
    <w:uiPriority w:val="99"/>
    <w:semiHidden/>
    <w:locked/>
    <w:rsid w:val="00F779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8E2"/>
    <w:rPr>
      <w:rFonts w:ascii="Times New Roman" w:hAnsi="Times New Roman" w:cs="Times New Roman"/>
      <w:sz w:val="2"/>
      <w:szCs w:val="2"/>
    </w:rPr>
  </w:style>
  <w:style w:type="paragraph" w:styleId="ListParagraph">
    <w:name w:val="List Paragraph"/>
    <w:basedOn w:val="Normal"/>
    <w:uiPriority w:val="34"/>
    <w:qFormat/>
    <w:rsid w:val="00073970"/>
    <w:pPr>
      <w:spacing w:after="0" w:line="240" w:lineRule="auto"/>
      <w:ind w:left="720"/>
      <w:contextualSpacing/>
    </w:pPr>
    <w:rPr>
      <w:rFonts w:ascii="Times New Roman" w:eastAsia="Calibri" w:hAnsi="Times New Roman" w:cs="Times New Roman"/>
      <w:sz w:val="24"/>
      <w:szCs w:val="24"/>
    </w:rPr>
  </w:style>
  <w:style w:type="paragraph" w:customStyle="1" w:styleId="Default">
    <w:name w:val="Default"/>
    <w:rsid w:val="00073970"/>
    <w:pPr>
      <w:autoSpaceDE w:val="0"/>
      <w:autoSpaceDN w:val="0"/>
      <w:adjustRightInd w:val="0"/>
    </w:pPr>
    <w:rPr>
      <w:rFonts w:ascii="Times New Roman" w:hAnsi="Times New Roman"/>
      <w:color w:val="000000"/>
      <w:sz w:val="24"/>
      <w:szCs w:val="24"/>
    </w:rPr>
  </w:style>
  <w:style w:type="paragraph" w:styleId="Caption">
    <w:name w:val="caption"/>
    <w:basedOn w:val="Normal"/>
    <w:next w:val="Normal"/>
    <w:qFormat/>
    <w:rsid w:val="000F3D20"/>
    <w:pPr>
      <w:spacing w:after="0" w:line="240" w:lineRule="auto"/>
      <w:jc w:val="both"/>
    </w:pPr>
    <w:rPr>
      <w:rFonts w:ascii="Century Gothic" w:eastAsia="MS Mincho" w:hAnsi="Century Gothic" w:cs="Lucida Sans Unicode"/>
      <w:b/>
      <w:sz w:val="18"/>
      <w:szCs w:val="24"/>
      <w:lang w:val="ro-RO"/>
    </w:rPr>
  </w:style>
  <w:style w:type="character" w:styleId="Strong">
    <w:name w:val="Strong"/>
    <w:qFormat/>
    <w:rsid w:val="0034057B"/>
    <w:rPr>
      <w:b/>
      <w:bCs/>
    </w:rPr>
  </w:style>
  <w:style w:type="character" w:customStyle="1" w:styleId="style4">
    <w:name w:val="style4"/>
    <w:basedOn w:val="DefaultParagraphFont"/>
    <w:rsid w:val="003405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7D"/>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7BB1"/>
    <w:rPr>
      <w:color w:val="0000FF"/>
      <w:u w:val="single"/>
    </w:rPr>
  </w:style>
  <w:style w:type="paragraph" w:customStyle="1" w:styleId="WW-Corptext3">
    <w:name w:val="WW-Corp text 3"/>
    <w:basedOn w:val="Normal"/>
    <w:uiPriority w:val="99"/>
    <w:rsid w:val="004A7BB1"/>
    <w:pPr>
      <w:suppressAutoHyphens/>
      <w:spacing w:after="0" w:line="360" w:lineRule="auto"/>
      <w:jc w:val="both"/>
    </w:pPr>
    <w:rPr>
      <w:sz w:val="28"/>
      <w:szCs w:val="28"/>
      <w:lang w:val="en-GB" w:eastAsia="ar-SA"/>
    </w:rPr>
  </w:style>
  <w:style w:type="paragraph" w:styleId="BodyText">
    <w:name w:val="Body Text"/>
    <w:basedOn w:val="Normal"/>
    <w:link w:val="BodyTextChar"/>
    <w:uiPriority w:val="99"/>
    <w:rsid w:val="004A7BB1"/>
    <w:pPr>
      <w:spacing w:after="120" w:line="240" w:lineRule="auto"/>
    </w:pPr>
    <w:rPr>
      <w:sz w:val="24"/>
      <w:szCs w:val="24"/>
    </w:rPr>
  </w:style>
  <w:style w:type="character" w:customStyle="1" w:styleId="BodyTextChar">
    <w:name w:val="Body Text Char"/>
    <w:basedOn w:val="DefaultParagraphFont"/>
    <w:link w:val="BodyText"/>
    <w:uiPriority w:val="99"/>
    <w:locked/>
    <w:rsid w:val="004A7BB1"/>
    <w:rPr>
      <w:rFonts w:ascii="Times New Roman" w:hAnsi="Times New Roman" w:cs="Times New Roman"/>
      <w:sz w:val="24"/>
      <w:szCs w:val="24"/>
    </w:rPr>
  </w:style>
  <w:style w:type="paragraph" w:styleId="BodyText2">
    <w:name w:val="Body Text 2"/>
    <w:basedOn w:val="Normal"/>
    <w:link w:val="BodyText2Char"/>
    <w:uiPriority w:val="99"/>
    <w:rsid w:val="004A7BB1"/>
    <w:pPr>
      <w:spacing w:after="120" w:line="480" w:lineRule="auto"/>
    </w:pPr>
    <w:rPr>
      <w:sz w:val="24"/>
      <w:szCs w:val="24"/>
    </w:rPr>
  </w:style>
  <w:style w:type="character" w:customStyle="1" w:styleId="BodyText2Char">
    <w:name w:val="Body Text 2 Char"/>
    <w:basedOn w:val="DefaultParagraphFont"/>
    <w:link w:val="BodyText2"/>
    <w:uiPriority w:val="99"/>
    <w:locked/>
    <w:rsid w:val="004A7BB1"/>
    <w:rPr>
      <w:rFonts w:ascii="Times New Roman" w:hAnsi="Times New Roman" w:cs="Times New Roman"/>
      <w:sz w:val="24"/>
      <w:szCs w:val="24"/>
    </w:rPr>
  </w:style>
  <w:style w:type="paragraph" w:styleId="Header">
    <w:name w:val="header"/>
    <w:basedOn w:val="Normal"/>
    <w:link w:val="HeaderChar"/>
    <w:uiPriority w:val="99"/>
    <w:rsid w:val="004A7BB1"/>
    <w:pPr>
      <w:tabs>
        <w:tab w:val="center" w:pos="4320"/>
        <w:tab w:val="right" w:pos="8640"/>
      </w:tabs>
      <w:spacing w:after="0" w:line="240" w:lineRule="auto"/>
    </w:pPr>
    <w:rPr>
      <w:sz w:val="20"/>
      <w:szCs w:val="20"/>
      <w:lang w:val="en-GB" w:eastAsia="ro-RO"/>
    </w:rPr>
  </w:style>
  <w:style w:type="character" w:customStyle="1" w:styleId="HeaderChar">
    <w:name w:val="Header Char"/>
    <w:basedOn w:val="DefaultParagraphFont"/>
    <w:link w:val="Header"/>
    <w:uiPriority w:val="99"/>
    <w:locked/>
    <w:rsid w:val="004A7BB1"/>
    <w:rPr>
      <w:rFonts w:ascii="Calibri" w:hAnsi="Calibri" w:cs="Calibri"/>
      <w:sz w:val="20"/>
      <w:szCs w:val="20"/>
      <w:lang w:val="en-GB" w:eastAsia="ro-RO"/>
    </w:rPr>
  </w:style>
  <w:style w:type="paragraph" w:styleId="BodyTextIndent3">
    <w:name w:val="Body Text Indent 3"/>
    <w:basedOn w:val="Normal"/>
    <w:link w:val="BodyTextIndent3Char"/>
    <w:uiPriority w:val="99"/>
    <w:rsid w:val="004A7BB1"/>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locked/>
    <w:rsid w:val="004A7BB1"/>
    <w:rPr>
      <w:rFonts w:ascii="Times New Roman" w:hAnsi="Times New Roman" w:cs="Times New Roman"/>
      <w:sz w:val="16"/>
      <w:szCs w:val="16"/>
    </w:rPr>
  </w:style>
  <w:style w:type="paragraph" w:styleId="BodyTextIndent">
    <w:name w:val="Body Text Indent"/>
    <w:basedOn w:val="Normal"/>
    <w:link w:val="BodyTextIndentChar"/>
    <w:uiPriority w:val="99"/>
    <w:rsid w:val="004A7BB1"/>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locked/>
    <w:rsid w:val="004A7BB1"/>
    <w:rPr>
      <w:rFonts w:ascii="Times New Roman" w:hAnsi="Times New Roman" w:cs="Times New Roman"/>
      <w:sz w:val="24"/>
      <w:szCs w:val="24"/>
    </w:rPr>
  </w:style>
  <w:style w:type="paragraph" w:styleId="Footer">
    <w:name w:val="footer"/>
    <w:basedOn w:val="Normal"/>
    <w:link w:val="FooterChar"/>
    <w:uiPriority w:val="99"/>
    <w:rsid w:val="004A7BB1"/>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locked/>
    <w:rsid w:val="004A7BB1"/>
    <w:rPr>
      <w:rFonts w:ascii="Times New Roman" w:hAnsi="Times New Roman" w:cs="Times New Roman"/>
      <w:sz w:val="24"/>
      <w:szCs w:val="24"/>
    </w:rPr>
  </w:style>
  <w:style w:type="character" w:styleId="PageNumber">
    <w:name w:val="page number"/>
    <w:basedOn w:val="DefaultParagraphFont"/>
    <w:uiPriority w:val="99"/>
    <w:rsid w:val="004A7BB1"/>
  </w:style>
  <w:style w:type="character" w:customStyle="1" w:styleId="sttpunct">
    <w:name w:val="st_tpunct"/>
    <w:basedOn w:val="DefaultParagraphFont"/>
    <w:uiPriority w:val="99"/>
    <w:rsid w:val="004A7BB1"/>
  </w:style>
  <w:style w:type="paragraph" w:styleId="BodyTextIndent2">
    <w:name w:val="Body Text Indent 2"/>
    <w:basedOn w:val="Normal"/>
    <w:link w:val="BodyTextIndent2Char"/>
    <w:uiPriority w:val="99"/>
    <w:rsid w:val="004A7BB1"/>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4A7BB1"/>
    <w:rPr>
      <w:rFonts w:ascii="Times New Roman" w:hAnsi="Times New Roman" w:cs="Times New Roman"/>
      <w:sz w:val="24"/>
      <w:szCs w:val="24"/>
    </w:rPr>
  </w:style>
  <w:style w:type="paragraph" w:styleId="Title">
    <w:name w:val="Title"/>
    <w:basedOn w:val="Normal"/>
    <w:link w:val="TitleChar"/>
    <w:uiPriority w:val="99"/>
    <w:qFormat/>
    <w:rsid w:val="004A7BB1"/>
    <w:pPr>
      <w:pBdr>
        <w:bottom w:val="single" w:sz="4" w:space="1" w:color="auto"/>
      </w:pBdr>
      <w:spacing w:after="0" w:line="240" w:lineRule="auto"/>
      <w:jc w:val="center"/>
    </w:pPr>
    <w:rPr>
      <w:b/>
      <w:bCs/>
      <w:i/>
      <w:iCs/>
      <w:sz w:val="18"/>
      <w:szCs w:val="18"/>
    </w:rPr>
  </w:style>
  <w:style w:type="character" w:customStyle="1" w:styleId="TitleChar">
    <w:name w:val="Title Char"/>
    <w:basedOn w:val="DefaultParagraphFont"/>
    <w:link w:val="Title"/>
    <w:uiPriority w:val="99"/>
    <w:locked/>
    <w:rsid w:val="004A7BB1"/>
    <w:rPr>
      <w:rFonts w:ascii="Times New Roman" w:hAnsi="Times New Roman" w:cs="Times New Roman"/>
      <w:b/>
      <w:bCs/>
      <w:i/>
      <w:iCs/>
      <w:sz w:val="20"/>
      <w:szCs w:val="20"/>
    </w:rPr>
  </w:style>
  <w:style w:type="character" w:customStyle="1" w:styleId="stlinie">
    <w:name w:val="st_linie"/>
    <w:basedOn w:val="DefaultParagraphFont"/>
    <w:uiPriority w:val="99"/>
    <w:rsid w:val="004A7BB1"/>
  </w:style>
  <w:style w:type="character" w:customStyle="1" w:styleId="sttlinie">
    <w:name w:val="st_tlinie"/>
    <w:basedOn w:val="DefaultParagraphFont"/>
    <w:uiPriority w:val="99"/>
    <w:rsid w:val="004A7BB1"/>
  </w:style>
  <w:style w:type="character" w:customStyle="1" w:styleId="sttpar">
    <w:name w:val="st_tpar"/>
    <w:basedOn w:val="DefaultParagraphFont"/>
    <w:uiPriority w:val="99"/>
    <w:rsid w:val="004A7BB1"/>
  </w:style>
  <w:style w:type="character" w:customStyle="1" w:styleId="apple-converted-space">
    <w:name w:val="apple-converted-space"/>
    <w:basedOn w:val="DefaultParagraphFont"/>
    <w:uiPriority w:val="99"/>
    <w:rsid w:val="004A7BB1"/>
  </w:style>
  <w:style w:type="character" w:customStyle="1" w:styleId="stpunct">
    <w:name w:val="st_punct"/>
    <w:basedOn w:val="DefaultParagraphFont"/>
    <w:uiPriority w:val="99"/>
    <w:rsid w:val="004A7BB1"/>
  </w:style>
  <w:style w:type="paragraph" w:styleId="NoSpacing">
    <w:name w:val="No Spacing"/>
    <w:uiPriority w:val="99"/>
    <w:qFormat/>
    <w:rsid w:val="004A7BB1"/>
    <w:rPr>
      <w:rFonts w:cs="Calibri"/>
      <w:sz w:val="22"/>
      <w:szCs w:val="22"/>
    </w:rPr>
  </w:style>
  <w:style w:type="paragraph" w:styleId="BalloonText">
    <w:name w:val="Balloon Text"/>
    <w:basedOn w:val="Normal"/>
    <w:link w:val="BalloonTextChar"/>
    <w:uiPriority w:val="99"/>
    <w:semiHidden/>
    <w:locked/>
    <w:rsid w:val="00F779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8E2"/>
    <w:rPr>
      <w:rFonts w:ascii="Times New Roman" w:hAnsi="Times New Roman" w:cs="Times New Roman"/>
      <w:sz w:val="2"/>
      <w:szCs w:val="2"/>
    </w:rPr>
  </w:style>
  <w:style w:type="paragraph" w:styleId="ListParagraph">
    <w:name w:val="List Paragraph"/>
    <w:basedOn w:val="Normal"/>
    <w:uiPriority w:val="34"/>
    <w:qFormat/>
    <w:rsid w:val="00073970"/>
    <w:pPr>
      <w:spacing w:after="0" w:line="240" w:lineRule="auto"/>
      <w:ind w:left="720"/>
      <w:contextualSpacing/>
    </w:pPr>
    <w:rPr>
      <w:rFonts w:ascii="Times New Roman" w:eastAsia="Calibri" w:hAnsi="Times New Roman" w:cs="Times New Roman"/>
      <w:sz w:val="24"/>
      <w:szCs w:val="24"/>
    </w:rPr>
  </w:style>
  <w:style w:type="paragraph" w:customStyle="1" w:styleId="Default">
    <w:name w:val="Default"/>
    <w:rsid w:val="00073970"/>
    <w:pPr>
      <w:autoSpaceDE w:val="0"/>
      <w:autoSpaceDN w:val="0"/>
      <w:adjustRightInd w:val="0"/>
    </w:pPr>
    <w:rPr>
      <w:rFonts w:ascii="Times New Roman" w:hAnsi="Times New Roman"/>
      <w:color w:val="000000"/>
      <w:sz w:val="24"/>
      <w:szCs w:val="24"/>
    </w:rPr>
  </w:style>
  <w:style w:type="paragraph" w:styleId="Caption">
    <w:name w:val="caption"/>
    <w:basedOn w:val="Normal"/>
    <w:next w:val="Normal"/>
    <w:qFormat/>
    <w:rsid w:val="000F3D20"/>
    <w:pPr>
      <w:spacing w:after="0" w:line="240" w:lineRule="auto"/>
      <w:jc w:val="both"/>
    </w:pPr>
    <w:rPr>
      <w:rFonts w:ascii="Century Gothic" w:eastAsia="MS Mincho" w:hAnsi="Century Gothic" w:cs="Lucida Sans Unicode"/>
      <w:b/>
      <w:sz w:val="18"/>
      <w:szCs w:val="24"/>
      <w:lang w:val="ro-RO"/>
    </w:rPr>
  </w:style>
  <w:style w:type="character" w:styleId="Strong">
    <w:name w:val="Strong"/>
    <w:qFormat/>
    <w:rsid w:val="0034057B"/>
    <w:rPr>
      <w:b/>
      <w:bCs/>
    </w:rPr>
  </w:style>
  <w:style w:type="character" w:customStyle="1" w:styleId="style4">
    <w:name w:val="style4"/>
    <w:basedOn w:val="DefaultParagraphFont"/>
    <w:rsid w:val="0034057B"/>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3663</Words>
  <Characters>21247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Fuji</cp:lastModifiedBy>
  <cp:revision>7</cp:revision>
  <cp:lastPrinted>2019-08-14T04:24:00Z</cp:lastPrinted>
  <dcterms:created xsi:type="dcterms:W3CDTF">2019-08-12T05:16:00Z</dcterms:created>
  <dcterms:modified xsi:type="dcterms:W3CDTF">2019-08-14T04:26:00Z</dcterms:modified>
</cp:coreProperties>
</file>