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27" w:rsidRDefault="00353627" w:rsidP="003F4D0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Pr="008E4698" w:rsidRDefault="00125B8E" w:rsidP="003F4D0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8E4698">
        <w:rPr>
          <w:rFonts w:ascii="Arial" w:hAnsi="Arial" w:cs="Arial"/>
          <w:b/>
          <w:noProof/>
          <w:sz w:val="28"/>
          <w:szCs w:val="28"/>
          <w:lang w:val="ro-RO"/>
        </w:rPr>
        <w:t>AUTORIZAȚIE DE MEDIU</w:t>
      </w:r>
    </w:p>
    <w:p w:rsidR="00125B8E" w:rsidRPr="008E4698" w:rsidRDefault="001D7A7B" w:rsidP="003F4D0C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8E4698">
        <w:rPr>
          <w:rFonts w:ascii="Arial" w:hAnsi="Arial" w:cs="Arial"/>
          <w:b/>
          <w:noProof/>
          <w:sz w:val="28"/>
          <w:szCs w:val="28"/>
          <w:lang w:val="ro-RO"/>
        </w:rPr>
        <w:t>Nr.</w:t>
      </w:r>
      <w:r w:rsidR="008E4698" w:rsidRPr="008E4698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8247F4">
        <w:rPr>
          <w:rFonts w:ascii="Arial" w:hAnsi="Arial" w:cs="Arial"/>
          <w:b/>
          <w:noProof/>
          <w:sz w:val="28"/>
          <w:szCs w:val="28"/>
          <w:lang w:val="ro-RO"/>
        </w:rPr>
        <w:t xml:space="preserve">    </w:t>
      </w:r>
      <w:r w:rsidR="008E4698" w:rsidRPr="008E4698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125B8E" w:rsidRPr="008E469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000CFA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214D47" w:rsidRPr="008E4698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673DDC" w:rsidRPr="008E4698" w:rsidRDefault="008E4698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Titularul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activității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: </w:t>
      </w:r>
      <w:r w:rsidR="008247F4" w:rsidRPr="008247F4">
        <w:rPr>
          <w:rFonts w:ascii="Arial" w:hAnsi="Arial" w:cs="Arial"/>
          <w:b/>
          <w:sz w:val="24"/>
          <w:szCs w:val="24"/>
        </w:rPr>
        <w:t xml:space="preserve">BRAD PALET </w:t>
      </w:r>
      <w:r w:rsidR="00673DDC" w:rsidRPr="008E4698">
        <w:rPr>
          <w:rFonts w:ascii="Arial" w:hAnsi="Arial" w:cs="Arial"/>
          <w:b/>
          <w:sz w:val="24"/>
          <w:szCs w:val="24"/>
        </w:rPr>
        <w:t>SRL</w:t>
      </w:r>
    </w:p>
    <w:p w:rsidR="00673DDC" w:rsidRPr="008E4698" w:rsidRDefault="00673DDC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E4698">
        <w:rPr>
          <w:rFonts w:ascii="Arial" w:eastAsia="Calibri" w:hAnsi="Arial" w:cs="Arial"/>
          <w:b/>
          <w:sz w:val="24"/>
          <w:szCs w:val="24"/>
        </w:rPr>
        <w:t>Adresa</w:t>
      </w:r>
      <w:proofErr w:type="spellEnd"/>
      <w:r w:rsidRPr="008E4698">
        <w:rPr>
          <w:rFonts w:ascii="Arial" w:eastAsia="Calibri" w:hAnsi="Arial" w:cs="Arial"/>
          <w:b/>
          <w:sz w:val="24"/>
          <w:szCs w:val="24"/>
        </w:rPr>
        <w:t xml:space="preserve">: </w:t>
      </w:r>
      <w:r w:rsidR="008247F4" w:rsidRPr="008247F4">
        <w:rPr>
          <w:rFonts w:ascii="Arial" w:hAnsi="Arial" w:cs="Arial"/>
          <w:b/>
          <w:sz w:val="24"/>
          <w:szCs w:val="24"/>
        </w:rPr>
        <w:t xml:space="preserve">sat </w:t>
      </w:r>
      <w:proofErr w:type="spellStart"/>
      <w:r w:rsidR="008247F4" w:rsidRPr="008247F4">
        <w:rPr>
          <w:rFonts w:ascii="Arial" w:hAnsi="Arial" w:cs="Arial"/>
          <w:b/>
          <w:sz w:val="24"/>
          <w:szCs w:val="24"/>
        </w:rPr>
        <w:t>Gemenea</w:t>
      </w:r>
      <w:proofErr w:type="spellEnd"/>
      <w:r w:rsidR="008247F4" w:rsidRPr="008247F4">
        <w:rPr>
          <w:rFonts w:ascii="Arial" w:hAnsi="Arial" w:cs="Arial"/>
          <w:b/>
          <w:sz w:val="24"/>
          <w:szCs w:val="24"/>
        </w:rPr>
        <w:t xml:space="preserve">, com. Stulpicani, nr. </w:t>
      </w:r>
      <w:proofErr w:type="gramStart"/>
      <w:r w:rsidR="008247F4" w:rsidRPr="008247F4">
        <w:rPr>
          <w:rFonts w:ascii="Arial" w:hAnsi="Arial" w:cs="Arial"/>
          <w:b/>
          <w:sz w:val="24"/>
          <w:szCs w:val="24"/>
        </w:rPr>
        <w:t>74</w:t>
      </w:r>
      <w:r w:rsidR="00081F7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81F7E">
        <w:rPr>
          <w:rFonts w:ascii="Arial" w:hAnsi="Arial" w:cs="Arial"/>
          <w:b/>
          <w:sz w:val="24"/>
          <w:szCs w:val="24"/>
        </w:rPr>
        <w:t>jud</w:t>
      </w:r>
      <w:proofErr w:type="spellEnd"/>
      <w:r w:rsidR="00081F7E">
        <w:rPr>
          <w:rFonts w:ascii="Arial" w:hAnsi="Arial" w:cs="Arial"/>
          <w:b/>
          <w:sz w:val="24"/>
          <w:szCs w:val="24"/>
        </w:rPr>
        <w:t>.</w:t>
      </w:r>
      <w:proofErr w:type="gramEnd"/>
      <w:r w:rsidRPr="008E4698">
        <w:rPr>
          <w:rFonts w:ascii="Arial" w:hAnsi="Arial" w:cs="Arial"/>
          <w:b/>
          <w:sz w:val="24"/>
          <w:szCs w:val="24"/>
        </w:rPr>
        <w:t xml:space="preserve"> Suceava</w:t>
      </w:r>
      <w:r w:rsidRPr="008E46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E4698">
        <w:rPr>
          <w:rFonts w:ascii="Arial" w:eastAsia="Calibri" w:hAnsi="Arial" w:cs="Arial"/>
          <w:b/>
          <w:sz w:val="24"/>
          <w:szCs w:val="24"/>
        </w:rPr>
        <w:tab/>
      </w:r>
    </w:p>
    <w:p w:rsidR="00673DDC" w:rsidRPr="008E4698" w:rsidRDefault="008E4698" w:rsidP="00673D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Punct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lucru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: </w:t>
      </w:r>
      <w:r w:rsidR="008247F4" w:rsidRPr="008247F4">
        <w:rPr>
          <w:rFonts w:ascii="Arial" w:hAnsi="Arial" w:cs="Arial"/>
          <w:b/>
          <w:sz w:val="24"/>
          <w:szCs w:val="24"/>
        </w:rPr>
        <w:t>BRAD PALET</w:t>
      </w:r>
      <w:r w:rsidR="00673DDC" w:rsidRPr="008E4698">
        <w:rPr>
          <w:rFonts w:ascii="Arial" w:hAnsi="Arial" w:cs="Arial"/>
          <w:b/>
          <w:sz w:val="24"/>
          <w:szCs w:val="24"/>
        </w:rPr>
        <w:t xml:space="preserve"> SRL</w:t>
      </w:r>
    </w:p>
    <w:p w:rsidR="00673DDC" w:rsidRPr="008E4698" w:rsidRDefault="00673DDC" w:rsidP="004467C5">
      <w:pPr>
        <w:spacing w:after="0" w:line="240" w:lineRule="auto"/>
        <w:ind w:left="2127" w:hanging="2127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E4698">
        <w:rPr>
          <w:rFonts w:ascii="Arial" w:eastAsia="Calibri" w:hAnsi="Arial" w:cs="Arial"/>
          <w:b/>
          <w:sz w:val="24"/>
          <w:szCs w:val="24"/>
        </w:rPr>
        <w:t>Locația</w:t>
      </w:r>
      <w:proofErr w:type="spellEnd"/>
      <w:r w:rsidRPr="008E469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eastAsia="Calibri" w:hAnsi="Arial" w:cs="Arial"/>
          <w:b/>
          <w:sz w:val="24"/>
          <w:szCs w:val="24"/>
        </w:rPr>
        <w:t>activității</w:t>
      </w:r>
      <w:proofErr w:type="spellEnd"/>
      <w:r w:rsidRPr="008E4698">
        <w:rPr>
          <w:rFonts w:ascii="Arial" w:eastAsia="Calibri" w:hAnsi="Arial" w:cs="Arial"/>
          <w:b/>
          <w:sz w:val="24"/>
          <w:szCs w:val="24"/>
        </w:rPr>
        <w:t xml:space="preserve">: </w:t>
      </w:r>
      <w:r w:rsidR="008247F4" w:rsidRPr="008247F4">
        <w:rPr>
          <w:rFonts w:ascii="Arial" w:hAnsi="Arial" w:cs="Arial"/>
          <w:b/>
          <w:sz w:val="24"/>
          <w:szCs w:val="24"/>
        </w:rPr>
        <w:t xml:space="preserve">sat </w:t>
      </w:r>
      <w:proofErr w:type="spellStart"/>
      <w:r w:rsidR="008247F4" w:rsidRPr="008247F4">
        <w:rPr>
          <w:rFonts w:ascii="Arial" w:hAnsi="Arial" w:cs="Arial"/>
          <w:b/>
          <w:sz w:val="24"/>
          <w:szCs w:val="24"/>
        </w:rPr>
        <w:t>Gemenea</w:t>
      </w:r>
      <w:proofErr w:type="spellEnd"/>
      <w:r w:rsidR="008247F4" w:rsidRPr="008247F4">
        <w:rPr>
          <w:rFonts w:ascii="Arial" w:hAnsi="Arial" w:cs="Arial"/>
          <w:b/>
          <w:sz w:val="24"/>
          <w:szCs w:val="24"/>
        </w:rPr>
        <w:t xml:space="preserve">, com. Stulpicani, str. </w:t>
      </w:r>
      <w:proofErr w:type="spellStart"/>
      <w:r w:rsidR="008247F4" w:rsidRPr="008247F4">
        <w:rPr>
          <w:rFonts w:ascii="Arial" w:hAnsi="Arial" w:cs="Arial"/>
          <w:b/>
          <w:sz w:val="24"/>
          <w:szCs w:val="24"/>
        </w:rPr>
        <w:t>Petruceni</w:t>
      </w:r>
      <w:proofErr w:type="spellEnd"/>
      <w:r w:rsidR="008247F4" w:rsidRPr="008247F4">
        <w:rPr>
          <w:rFonts w:ascii="Arial" w:hAnsi="Arial" w:cs="Arial"/>
          <w:b/>
          <w:sz w:val="24"/>
          <w:szCs w:val="24"/>
        </w:rPr>
        <w:t xml:space="preserve">, nr. </w:t>
      </w:r>
      <w:proofErr w:type="gramStart"/>
      <w:r w:rsidR="008247F4" w:rsidRPr="008247F4">
        <w:rPr>
          <w:rFonts w:ascii="Arial" w:hAnsi="Arial" w:cs="Arial"/>
          <w:b/>
          <w:sz w:val="24"/>
          <w:szCs w:val="24"/>
        </w:rPr>
        <w:t>50</w:t>
      </w:r>
      <w:r w:rsidR="00081F7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81F7E">
        <w:rPr>
          <w:rFonts w:ascii="Arial" w:hAnsi="Arial" w:cs="Arial"/>
          <w:b/>
          <w:sz w:val="24"/>
          <w:szCs w:val="24"/>
        </w:rPr>
        <w:t>jud</w:t>
      </w:r>
      <w:proofErr w:type="spellEnd"/>
      <w:r w:rsidR="00081F7E">
        <w:rPr>
          <w:rFonts w:ascii="Arial" w:hAnsi="Arial" w:cs="Arial"/>
          <w:b/>
          <w:sz w:val="24"/>
          <w:szCs w:val="24"/>
        </w:rPr>
        <w:t>.</w:t>
      </w:r>
      <w:proofErr w:type="gramEnd"/>
      <w:r w:rsidR="00081F7E">
        <w:rPr>
          <w:rFonts w:ascii="Arial" w:hAnsi="Arial" w:cs="Arial"/>
          <w:b/>
          <w:sz w:val="24"/>
          <w:szCs w:val="24"/>
        </w:rPr>
        <w:t xml:space="preserve"> </w:t>
      </w:r>
      <w:r w:rsidRPr="008E4698">
        <w:rPr>
          <w:rFonts w:ascii="Arial" w:hAnsi="Arial" w:cs="Arial"/>
          <w:b/>
          <w:sz w:val="24"/>
          <w:szCs w:val="24"/>
        </w:rPr>
        <w:t>Suceava</w:t>
      </w:r>
      <w:r w:rsidRPr="008E469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25B8E" w:rsidRPr="008E4698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E4698">
        <w:rPr>
          <w:rFonts w:ascii="Arial" w:hAnsi="Arial" w:cs="Arial"/>
          <w:b/>
          <w:sz w:val="24"/>
          <w:szCs w:val="24"/>
          <w:lang w:val="ro-RO"/>
        </w:rPr>
        <w:t>Activitatea/Activitățile</w:t>
      </w:r>
      <w:r w:rsidRPr="008E4698"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Pr="008E4698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Pr="008E4698" w:rsidRDefault="0078601B" w:rsidP="00572CD0">
      <w:pPr>
        <w:spacing w:after="0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ATELIER </w:t>
      </w:r>
      <w:r w:rsidR="00125B8E" w:rsidRPr="008E4698">
        <w:rPr>
          <w:rFonts w:ascii="Arial" w:hAnsi="Arial" w:cs="Arial"/>
          <w:sz w:val="24"/>
          <w:szCs w:val="24"/>
        </w:rPr>
        <w:t>DEBITARE MATERIAL LEMNOS</w:t>
      </w:r>
    </w:p>
    <w:p w:rsidR="00467E1D" w:rsidRPr="008E4698" w:rsidRDefault="00467E1D" w:rsidP="00572CD0">
      <w:pPr>
        <w:spacing w:after="0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>FABRICARE PALEȚI DIN LEMN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8E4698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25B8E" w:rsidRPr="008E4698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si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si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;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impregnarea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8E4698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2.I</w:t>
            </w:r>
          </w:p>
        </w:tc>
        <w:tc>
          <w:tcPr>
            <w:tcW w:w="682" w:type="dxa"/>
            <w:shd w:val="clear" w:color="auto" w:fill="auto"/>
          </w:tcPr>
          <w:p w:rsidR="00125B8E" w:rsidRPr="008E4698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7E1D" w:rsidRPr="008E4698" w:rsidTr="002450B9">
        <w:trPr>
          <w:trHeight w:val="527"/>
          <w:jc w:val="center"/>
        </w:trPr>
        <w:tc>
          <w:tcPr>
            <w:tcW w:w="674" w:type="dxa"/>
            <w:shd w:val="clear" w:color="auto" w:fill="auto"/>
          </w:tcPr>
          <w:p w:rsidR="00467E1D" w:rsidRPr="008E4698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1624</w:t>
            </w:r>
          </w:p>
        </w:tc>
        <w:tc>
          <w:tcPr>
            <w:tcW w:w="2372" w:type="dxa"/>
            <w:shd w:val="clear" w:color="auto" w:fill="auto"/>
          </w:tcPr>
          <w:p w:rsidR="00467E1D" w:rsidRPr="008E4698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ambalajelor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din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lemn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67E1D" w:rsidRPr="008E4698" w:rsidRDefault="00376CA5" w:rsidP="00376CA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467E1D" w:rsidRPr="008E4698" w:rsidRDefault="00376CA5" w:rsidP="00376CA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2040</w:t>
            </w:r>
          </w:p>
        </w:tc>
        <w:tc>
          <w:tcPr>
            <w:tcW w:w="2835" w:type="dxa"/>
            <w:shd w:val="clear" w:color="auto" w:fill="auto"/>
          </w:tcPr>
          <w:p w:rsidR="00467E1D" w:rsidRPr="008E4698" w:rsidRDefault="00376CA5" w:rsidP="00376CA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ambalajelor</w:t>
            </w:r>
            <w:proofErr w:type="spellEnd"/>
            <w:r w:rsidRPr="008E4698">
              <w:rPr>
                <w:rFonts w:ascii="Arial" w:hAnsi="Arial" w:cs="Arial"/>
                <w:sz w:val="20"/>
                <w:szCs w:val="24"/>
              </w:rPr>
              <w:t xml:space="preserve"> din </w:t>
            </w:r>
            <w:proofErr w:type="spellStart"/>
            <w:r w:rsidRPr="008E4698">
              <w:rPr>
                <w:rFonts w:ascii="Arial" w:hAnsi="Arial" w:cs="Arial"/>
                <w:sz w:val="20"/>
                <w:szCs w:val="24"/>
              </w:rPr>
              <w:t>lemn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67E1D" w:rsidRPr="008E4698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>2.I</w:t>
            </w:r>
          </w:p>
        </w:tc>
        <w:tc>
          <w:tcPr>
            <w:tcW w:w="682" w:type="dxa"/>
            <w:shd w:val="clear" w:color="auto" w:fill="auto"/>
          </w:tcPr>
          <w:p w:rsidR="00467E1D" w:rsidRPr="008E4698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8E4698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8E4698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8E4698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8E4698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8E4698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8E4698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8E4698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8E4698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cazul</w:t>
      </w:r>
      <w:proofErr w:type="spellEnd"/>
      <w:r w:rsidRPr="008E4698">
        <w:rPr>
          <w:rFonts w:ascii="Arial" w:hAnsi="Arial" w:cs="Arial"/>
          <w:sz w:val="24"/>
          <w:szCs w:val="24"/>
        </w:rPr>
        <w:t>.</w:t>
      </w:r>
    </w:p>
    <w:p w:rsidR="00125B8E" w:rsidRPr="008E4698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9E7ECA" w:rsidRDefault="009E7ECA" w:rsidP="009E7EC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9E7ECA" w:rsidRDefault="009E7ECA" w:rsidP="009E7EC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9E7ECA" w:rsidRPr="008279D0" w:rsidRDefault="009E7ECA" w:rsidP="009E7E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b/>
          <w:iCs/>
          <w:sz w:val="24"/>
          <w:szCs w:val="24"/>
        </w:rPr>
        <w:t>Î</w:t>
      </w:r>
      <w:r w:rsidRPr="004062F0">
        <w:rPr>
          <w:rFonts w:ascii="Arial" w:eastAsia="Times New Roman" w:hAnsi="Arial" w:cs="Arial"/>
          <w:b/>
          <w:iCs/>
          <w:sz w:val="24"/>
          <w:szCs w:val="24"/>
        </w:rPr>
        <w:t>n</w:t>
      </w:r>
      <w:proofErr w:type="spellEnd"/>
      <w:r w:rsidRPr="004062F0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proofErr w:type="spellStart"/>
      <w:r w:rsidRPr="004062F0">
        <w:rPr>
          <w:rFonts w:ascii="Arial" w:eastAsia="Times New Roman" w:hAnsi="Arial" w:cs="Arial"/>
          <w:b/>
          <w:iCs/>
          <w:sz w:val="24"/>
          <w:szCs w:val="24"/>
        </w:rPr>
        <w:t>calitate</w:t>
      </w:r>
      <w:proofErr w:type="spellEnd"/>
      <w:r w:rsidRPr="004062F0">
        <w:rPr>
          <w:rFonts w:ascii="Arial" w:eastAsia="Times New Roman" w:hAnsi="Arial" w:cs="Arial"/>
          <w:b/>
          <w:iCs/>
          <w:sz w:val="24"/>
          <w:szCs w:val="24"/>
        </w:rPr>
        <w:t xml:space="preserve"> de 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>titular/deținător al autorizației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de mediu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de mediu trebuie </w:t>
      </w:r>
      <w:proofErr w:type="gramStart"/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>să</w:t>
      </w:r>
      <w:proofErr w:type="gramEnd"/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solicitați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viza anuală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la Agenția pentru Protectia Mediului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Suceava,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în fiecare an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,</w:t>
      </w:r>
      <w:r w:rsidRPr="004062F0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cu </w:t>
      </w:r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maximum 90 de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zile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și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de minimum 60 de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zile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înainte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de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ziua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și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luna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corespunzătoare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zilei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și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lunii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în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care a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fost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emisă</w:t>
      </w:r>
      <w:proofErr w:type="spellEnd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279D0">
        <w:rPr>
          <w:rFonts w:ascii="Arial" w:eastAsia="Times New Roman" w:hAnsi="Arial" w:cs="Arial"/>
          <w:b/>
          <w:sz w:val="24"/>
          <w:szCs w:val="24"/>
          <w:lang w:val="en-GB"/>
        </w:rPr>
        <w:t>autorizația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:rsidR="00125B8E" w:rsidRPr="008E469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E469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000CFA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8E469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8E469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8E469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E4698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8247F4" w:rsidRPr="008247F4">
        <w:rPr>
          <w:rFonts w:ascii="Arial" w:hAnsi="Arial" w:cs="Arial"/>
          <w:noProof/>
          <w:sz w:val="24"/>
          <w:szCs w:val="24"/>
        </w:rPr>
        <w:t>BRAD PALET</w:t>
      </w:r>
      <w:r w:rsidR="00673DDC" w:rsidRPr="008E4698">
        <w:rPr>
          <w:rFonts w:ascii="Arial" w:hAnsi="Arial" w:cs="Arial"/>
          <w:noProof/>
          <w:sz w:val="24"/>
          <w:szCs w:val="24"/>
        </w:rPr>
        <w:t xml:space="preserve"> SRL</w:t>
      </w:r>
      <w:r w:rsidR="00673DDC" w:rsidRPr="008E4698">
        <w:rPr>
          <w:rFonts w:ascii="Arial" w:eastAsia="Calibri" w:hAnsi="Arial" w:cs="Arial"/>
          <w:noProof/>
          <w:sz w:val="24"/>
          <w:szCs w:val="24"/>
        </w:rPr>
        <w:t xml:space="preserve">, cu punctul de lucru din </w:t>
      </w:r>
      <w:r w:rsidR="008247F4" w:rsidRPr="008247F4">
        <w:rPr>
          <w:rFonts w:ascii="Arial" w:hAnsi="Arial" w:cs="Arial"/>
          <w:noProof/>
          <w:sz w:val="24"/>
          <w:szCs w:val="24"/>
        </w:rPr>
        <w:t>sat Gemenea, com. Stulpicani, str. Petruceni, nr. 50</w:t>
      </w:r>
      <w:r w:rsidR="00FF3891" w:rsidRPr="008E4698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8E4698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8E4698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8247F4" w:rsidRPr="008247F4">
        <w:rPr>
          <w:rFonts w:ascii="Arial" w:hAnsi="Arial" w:cs="Arial"/>
          <w:noProof/>
          <w:sz w:val="24"/>
          <w:szCs w:val="24"/>
          <w:lang w:val="pt-BR"/>
        </w:rPr>
        <w:t>6544/29.06.2020</w:t>
      </w:r>
      <w:r w:rsidR="00E9197F" w:rsidRPr="008E4698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8E4698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</w:t>
      </w:r>
      <w:r w:rsidR="00673DDC" w:rsidRPr="008E4698">
        <w:rPr>
          <w:rFonts w:ascii="Arial" w:hAnsi="Arial" w:cs="Arial"/>
          <w:noProof/>
          <w:sz w:val="24"/>
          <w:szCs w:val="24"/>
          <w:lang w:val="ro-RO"/>
        </w:rPr>
        <w:t xml:space="preserve">HG nr. </w:t>
      </w:r>
      <w:r w:rsidR="00673DDC" w:rsidRPr="008E4698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8E4698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8E4698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8E4698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8E469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8E4698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</w:t>
      </w:r>
      <w:r w:rsidR="00791206" w:rsidRPr="008E4698">
        <w:rPr>
          <w:rFonts w:ascii="Arial" w:hAnsi="Arial" w:cs="Arial"/>
          <w:sz w:val="24"/>
          <w:szCs w:val="24"/>
          <w:lang w:val="pt-BR"/>
        </w:rPr>
        <w:lastRenderedPageBreak/>
        <w:t xml:space="preserve">completări prin Legea </w:t>
      </w:r>
      <w:r w:rsidR="00791206" w:rsidRPr="008E4698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8E4698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8E4698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8E469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9571A" w:rsidRPr="008E4698" w:rsidRDefault="0019571A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490989" w:rsidRPr="008E4698" w:rsidRDefault="00125B8E" w:rsidP="00492EEA">
      <w:pPr>
        <w:pStyle w:val="Default"/>
        <w:ind w:left="360" w:hanging="360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8E4698">
        <w:rPr>
          <w:rFonts w:ascii="Arial" w:hAnsi="Arial" w:cs="Arial"/>
          <w:b/>
          <w:noProof/>
          <w:color w:val="auto"/>
          <w:lang w:val="ro-RO"/>
        </w:rPr>
        <w:t xml:space="preserve"> </w:t>
      </w:r>
      <w:r w:rsidRPr="008E4698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25B8E" w:rsidRPr="008E4698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8E4698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AUTORIZAȚIA DE MEDIU</w:t>
      </w:r>
    </w:p>
    <w:p w:rsidR="00C032CC" w:rsidRPr="008E4698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8E4698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 w:rsidR="008E4698"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8247F4" w:rsidRPr="008247F4">
        <w:rPr>
          <w:rFonts w:ascii="Arial" w:hAnsi="Arial" w:cs="Arial"/>
          <w:b/>
        </w:rPr>
        <w:t xml:space="preserve">BRAD PALET </w:t>
      </w:r>
      <w:r w:rsidR="00673DDC" w:rsidRPr="008E4698">
        <w:rPr>
          <w:rFonts w:ascii="Arial" w:hAnsi="Arial" w:cs="Arial"/>
          <w:b/>
          <w:color w:val="auto"/>
        </w:rPr>
        <w:t>SRL</w:t>
      </w:r>
      <w:r w:rsidRPr="008E4698">
        <w:rPr>
          <w:rFonts w:ascii="Arial" w:eastAsia="Calibri" w:hAnsi="Arial" w:cs="Arial"/>
          <w:b/>
          <w:noProof/>
          <w:color w:val="auto"/>
          <w:lang w:val="ro-RO"/>
        </w:rPr>
        <w:t xml:space="preserve">, cu punctul de lucru din </w:t>
      </w:r>
      <w:r w:rsidR="009E7ECA" w:rsidRPr="008247F4">
        <w:rPr>
          <w:rFonts w:ascii="Arial" w:hAnsi="Arial" w:cs="Arial"/>
          <w:b/>
        </w:rPr>
        <w:t xml:space="preserve">sat </w:t>
      </w:r>
      <w:proofErr w:type="spellStart"/>
      <w:r w:rsidR="009E7ECA" w:rsidRPr="008247F4">
        <w:rPr>
          <w:rFonts w:ascii="Arial" w:hAnsi="Arial" w:cs="Arial"/>
          <w:b/>
        </w:rPr>
        <w:t>Gemenea</w:t>
      </w:r>
      <w:proofErr w:type="spellEnd"/>
      <w:r w:rsidR="009E7ECA" w:rsidRPr="008247F4">
        <w:rPr>
          <w:rFonts w:ascii="Arial" w:hAnsi="Arial" w:cs="Arial"/>
          <w:b/>
        </w:rPr>
        <w:t xml:space="preserve">, com. </w:t>
      </w:r>
      <w:proofErr w:type="gramStart"/>
      <w:r w:rsidR="009E7ECA" w:rsidRPr="008247F4">
        <w:rPr>
          <w:rFonts w:ascii="Arial" w:hAnsi="Arial" w:cs="Arial"/>
          <w:b/>
        </w:rPr>
        <w:t xml:space="preserve">Stulpicani, str. </w:t>
      </w:r>
      <w:proofErr w:type="spellStart"/>
      <w:r w:rsidR="009E7ECA" w:rsidRPr="008247F4">
        <w:rPr>
          <w:rFonts w:ascii="Arial" w:hAnsi="Arial" w:cs="Arial"/>
          <w:b/>
        </w:rPr>
        <w:t>Petruceni</w:t>
      </w:r>
      <w:proofErr w:type="spellEnd"/>
      <w:r w:rsidR="009E7ECA" w:rsidRPr="008247F4">
        <w:rPr>
          <w:rFonts w:ascii="Arial" w:hAnsi="Arial" w:cs="Arial"/>
          <w:b/>
        </w:rPr>
        <w:t>, nr.</w:t>
      </w:r>
      <w:proofErr w:type="gramEnd"/>
      <w:r w:rsidR="009E7ECA" w:rsidRPr="008247F4">
        <w:rPr>
          <w:rFonts w:ascii="Arial" w:hAnsi="Arial" w:cs="Arial"/>
          <w:b/>
        </w:rPr>
        <w:t xml:space="preserve"> 50</w:t>
      </w:r>
      <w:r w:rsidRPr="008E4698"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3C6BE5" w:rsidRPr="008E4698" w:rsidRDefault="003C6BE5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Pr="008E4698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8E4698"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8E4698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E4698">
        <w:rPr>
          <w:rFonts w:ascii="Arial" w:hAnsi="Arial" w:cs="Arial"/>
          <w:sz w:val="24"/>
          <w:szCs w:val="24"/>
        </w:rPr>
        <w:t>fişa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prezentare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declaraţie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8E4698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8E4698">
        <w:rPr>
          <w:rFonts w:ascii="Arial" w:hAnsi="Arial" w:cs="Arial"/>
          <w:sz w:val="24"/>
          <w:szCs w:val="24"/>
        </w:rPr>
        <w:t>,</w:t>
      </w:r>
    </w:p>
    <w:p w:rsidR="009C72A8" w:rsidRPr="008E4698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8E4698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8E4698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8E4698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E4698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673DDC" w:rsidRPr="008E4698">
        <w:rPr>
          <w:rFonts w:ascii="Arial" w:eastAsia="Calibri" w:hAnsi="Arial" w:cs="Arial"/>
          <w:sz w:val="24"/>
          <w:szCs w:val="24"/>
          <w:lang w:eastAsia="ar-SA"/>
        </w:rPr>
        <w:t>5</w:t>
      </w:r>
      <w:r w:rsidR="009E7ECA">
        <w:rPr>
          <w:rFonts w:ascii="Arial" w:eastAsia="Calibri" w:hAnsi="Arial" w:cs="Arial"/>
          <w:sz w:val="24"/>
          <w:szCs w:val="24"/>
          <w:lang w:eastAsia="ar-SA"/>
        </w:rPr>
        <w:t>6355</w:t>
      </w:r>
      <w:r w:rsidRPr="008E4698">
        <w:rPr>
          <w:rFonts w:ascii="Arial" w:eastAsia="Calibri" w:hAnsi="Arial" w:cs="Arial"/>
          <w:sz w:val="24"/>
          <w:szCs w:val="24"/>
          <w:lang w:eastAsia="ar-SA"/>
        </w:rPr>
        <w:t>/</w:t>
      </w:r>
      <w:r w:rsidR="009E7ECA">
        <w:rPr>
          <w:rFonts w:ascii="Arial" w:eastAsia="Calibri" w:hAnsi="Arial" w:cs="Arial"/>
          <w:sz w:val="24"/>
          <w:szCs w:val="24"/>
          <w:lang w:val="pt-BR" w:eastAsia="ar-SA"/>
        </w:rPr>
        <w:t>29.06</w:t>
      </w:r>
      <w:r w:rsidR="00673DDC" w:rsidRPr="008E4698">
        <w:rPr>
          <w:rFonts w:ascii="Arial" w:eastAsia="Calibri" w:hAnsi="Arial" w:cs="Arial"/>
          <w:sz w:val="24"/>
          <w:szCs w:val="24"/>
          <w:lang w:val="pt-BR" w:eastAsia="ar-SA"/>
        </w:rPr>
        <w:t>.2020</w:t>
      </w:r>
      <w:r w:rsidRPr="008E4698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8E4698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8E4698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anunţ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public,</w:t>
      </w:r>
    </w:p>
    <w:p w:rsidR="00142A96" w:rsidRPr="008E4698" w:rsidRDefault="00A10E0D" w:rsidP="00142A96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Default="00A10E0D" w:rsidP="00142A96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8E4698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8E4698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proofErr w:type="gram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9E7ECA">
        <w:rPr>
          <w:rFonts w:ascii="Arial" w:hAnsi="Arial" w:cs="Arial"/>
          <w:noProof/>
          <w:sz w:val="24"/>
          <w:szCs w:val="24"/>
        </w:rPr>
        <w:t>169</w:t>
      </w:r>
      <w:r w:rsidR="00142A96" w:rsidRPr="008E4698">
        <w:rPr>
          <w:rFonts w:ascii="Arial" w:eastAsia="Calibri" w:hAnsi="Arial" w:cs="Arial"/>
          <w:sz w:val="24"/>
          <w:szCs w:val="24"/>
          <w:lang w:val="ro-RO" w:eastAsia="ar-SA"/>
        </w:rPr>
        <w:t xml:space="preserve"> din </w:t>
      </w:r>
      <w:r w:rsidR="009E7ECA">
        <w:rPr>
          <w:rFonts w:ascii="Arial" w:hAnsi="Arial" w:cs="Arial"/>
          <w:noProof/>
          <w:sz w:val="24"/>
          <w:szCs w:val="24"/>
        </w:rPr>
        <w:t>08.05.2009</w:t>
      </w:r>
      <w:r w:rsidR="009E7ECA">
        <w:rPr>
          <w:rFonts w:ascii="Arial" w:eastAsia="Calibri" w:hAnsi="Arial" w:cs="Arial"/>
          <w:sz w:val="24"/>
          <w:szCs w:val="24"/>
          <w:lang w:val="ro-RO" w:eastAsia="ar-SA"/>
        </w:rPr>
        <w:t xml:space="preserve"> emisă pentru AF MÎNDRILĂ NISTOR,</w:t>
      </w:r>
    </w:p>
    <w:p w:rsidR="009E7ECA" w:rsidRPr="009E7ECA" w:rsidRDefault="009E7ECA" w:rsidP="009E7ECA">
      <w:pPr>
        <w:pStyle w:val="ListParagraph"/>
        <w:numPr>
          <w:ilvl w:val="0"/>
          <w:numId w:val="13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02D6">
        <w:rPr>
          <w:rFonts w:ascii="Arial" w:hAnsi="Arial" w:cs="Arial"/>
          <w:sz w:val="24"/>
          <w:szCs w:val="24"/>
        </w:rPr>
        <w:t>declarație</w:t>
      </w:r>
      <w:proofErr w:type="spellEnd"/>
      <w:proofErr w:type="gramEnd"/>
      <w:r w:rsidRPr="00FD0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2D6">
        <w:rPr>
          <w:rFonts w:ascii="Arial" w:hAnsi="Arial" w:cs="Arial"/>
          <w:sz w:val="24"/>
          <w:szCs w:val="24"/>
        </w:rPr>
        <w:t>pe</w:t>
      </w:r>
      <w:proofErr w:type="spellEnd"/>
      <w:r w:rsidRPr="00FD0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2D6">
        <w:rPr>
          <w:rFonts w:ascii="Arial" w:hAnsi="Arial" w:cs="Arial"/>
          <w:sz w:val="24"/>
          <w:szCs w:val="24"/>
        </w:rPr>
        <w:t>proprie</w:t>
      </w:r>
      <w:proofErr w:type="spellEnd"/>
      <w:r w:rsidRPr="00FD0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2D6">
        <w:rPr>
          <w:rFonts w:ascii="Arial" w:hAnsi="Arial" w:cs="Arial"/>
          <w:sz w:val="24"/>
          <w:szCs w:val="24"/>
        </w:rPr>
        <w:t>răspundere</w:t>
      </w:r>
      <w:proofErr w:type="spellEnd"/>
      <w:r w:rsidRPr="00FD02D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02D6">
        <w:rPr>
          <w:rFonts w:ascii="Arial" w:hAnsi="Arial" w:cs="Arial"/>
          <w:sz w:val="24"/>
          <w:szCs w:val="24"/>
        </w:rPr>
        <w:t>titularului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înregistrate</w:t>
      </w:r>
      <w:proofErr w:type="spellEnd"/>
      <w:r w:rsidRPr="00FD02D6">
        <w:rPr>
          <w:rFonts w:ascii="Arial" w:hAnsi="Arial" w:cs="Arial"/>
          <w:sz w:val="24"/>
          <w:szCs w:val="24"/>
        </w:rPr>
        <w:t xml:space="preserve"> la APM</w:t>
      </w:r>
      <w:r>
        <w:rPr>
          <w:rFonts w:ascii="Arial" w:hAnsi="Arial" w:cs="Arial"/>
          <w:sz w:val="24"/>
          <w:szCs w:val="24"/>
        </w:rPr>
        <w:t xml:space="preserve"> Suceava cu nr. 7370/20.07</w:t>
      </w:r>
      <w:r w:rsidRPr="00FA48AB">
        <w:rPr>
          <w:rFonts w:ascii="Arial" w:hAnsi="Arial" w:cs="Arial"/>
          <w:sz w:val="24"/>
          <w:szCs w:val="24"/>
        </w:rPr>
        <w:t>.2020,</w:t>
      </w:r>
    </w:p>
    <w:p w:rsidR="009E7ECA" w:rsidRPr="008E4698" w:rsidRDefault="009E7ECA" w:rsidP="009E7ECA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8E4698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8E469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8E4698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8E4698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8E4698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Pr="009E7ECA">
        <w:rPr>
          <w:rFonts w:ascii="Arial" w:hAnsi="Arial" w:cs="Arial"/>
          <w:sz w:val="24"/>
          <w:szCs w:val="24"/>
          <w:lang w:val="it-IT"/>
        </w:rPr>
        <w:t>170 din 29.07.2020</w:t>
      </w:r>
      <w:r w:rsidRPr="008E4698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A10E0D" w:rsidRPr="008E4698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  <w:lang w:val="ro-RO"/>
        </w:rPr>
        <w:t>contract</w:t>
      </w:r>
      <w:r w:rsidR="0011600A">
        <w:rPr>
          <w:rFonts w:ascii="Arial" w:hAnsi="Arial" w:cs="Arial"/>
          <w:sz w:val="24"/>
          <w:szCs w:val="24"/>
          <w:lang w:val="ro-RO"/>
        </w:rPr>
        <w:t xml:space="preserve"> de prestări de servicii</w:t>
      </w:r>
      <w:r w:rsidR="000C3174" w:rsidRPr="008E4698">
        <w:rPr>
          <w:rFonts w:ascii="Arial" w:hAnsi="Arial" w:cs="Arial"/>
          <w:sz w:val="24"/>
          <w:szCs w:val="24"/>
          <w:lang w:val="ro-RO"/>
        </w:rPr>
        <w:t xml:space="preserve"> </w:t>
      </w:r>
      <w:r w:rsidRPr="008E4698">
        <w:rPr>
          <w:rFonts w:ascii="Arial" w:hAnsi="Arial" w:cs="Arial"/>
          <w:sz w:val="24"/>
          <w:szCs w:val="24"/>
          <w:lang w:val="ro-RO"/>
        </w:rPr>
        <w:t xml:space="preserve">nr. </w:t>
      </w:r>
      <w:r w:rsidR="0011600A" w:rsidRPr="0011600A">
        <w:rPr>
          <w:rFonts w:ascii="Arial" w:hAnsi="Arial" w:cs="Arial"/>
          <w:sz w:val="24"/>
          <w:szCs w:val="24"/>
        </w:rPr>
        <w:t>59/04.01.2019</w:t>
      </w:r>
      <w:r w:rsidR="0011600A">
        <w:rPr>
          <w:rFonts w:ascii="Arial" w:hAnsi="Arial" w:cs="Arial"/>
          <w:sz w:val="24"/>
          <w:szCs w:val="24"/>
        </w:rPr>
        <w:t xml:space="preserve"> </w:t>
      </w:r>
      <w:r w:rsidRPr="008E4698">
        <w:rPr>
          <w:rFonts w:ascii="Arial" w:hAnsi="Arial" w:cs="Arial"/>
          <w:sz w:val="24"/>
          <w:szCs w:val="24"/>
          <w:lang w:val="ro-RO"/>
        </w:rPr>
        <w:t xml:space="preserve">încheiat cu </w:t>
      </w:r>
      <w:proofErr w:type="spellStart"/>
      <w:r w:rsidR="0011600A">
        <w:rPr>
          <w:rFonts w:ascii="Arial" w:hAnsi="Arial" w:cs="Arial"/>
          <w:sz w:val="24"/>
          <w:szCs w:val="24"/>
        </w:rPr>
        <w:t>Comuna</w:t>
      </w:r>
      <w:proofErr w:type="spellEnd"/>
      <w:r w:rsidR="0011600A">
        <w:rPr>
          <w:rFonts w:ascii="Arial" w:hAnsi="Arial" w:cs="Arial"/>
          <w:sz w:val="24"/>
          <w:szCs w:val="24"/>
        </w:rPr>
        <w:t xml:space="preserve"> Stulpicani</w:t>
      </w:r>
      <w:r w:rsidRPr="008E4698">
        <w:rPr>
          <w:rFonts w:ascii="Arial" w:hAnsi="Arial" w:cs="Arial"/>
          <w:sz w:val="24"/>
          <w:szCs w:val="24"/>
          <w:lang w:val="ro-RO"/>
        </w:rPr>
        <w:t>, jud. Suceava</w:t>
      </w:r>
      <w:r w:rsidRPr="008E4698">
        <w:rPr>
          <w:rFonts w:ascii="Arial" w:hAnsi="Arial" w:cs="Arial"/>
          <w:sz w:val="24"/>
          <w:szCs w:val="24"/>
        </w:rPr>
        <w:t xml:space="preserve">, </w:t>
      </w:r>
    </w:p>
    <w:p w:rsidR="000C3174" w:rsidRPr="008E4698" w:rsidRDefault="000C3174" w:rsidP="000C3174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8E4698">
        <w:rPr>
          <w:rFonts w:ascii="Arial" w:hAnsi="Arial" w:cs="Arial"/>
          <w:sz w:val="24"/>
          <w:szCs w:val="24"/>
        </w:rPr>
        <w:t>contract</w:t>
      </w:r>
      <w:proofErr w:type="gram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vânzare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E4698">
        <w:rPr>
          <w:rFonts w:ascii="Arial" w:hAnsi="Arial" w:cs="Arial"/>
          <w:sz w:val="24"/>
          <w:szCs w:val="24"/>
        </w:rPr>
        <w:t>cumpărare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E4698">
        <w:rPr>
          <w:rFonts w:ascii="Arial" w:hAnsi="Arial" w:cs="Arial"/>
          <w:sz w:val="24"/>
          <w:szCs w:val="24"/>
        </w:rPr>
        <w:t>rumeguş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E4698">
        <w:rPr>
          <w:rFonts w:ascii="Arial" w:hAnsi="Arial" w:cs="Arial"/>
          <w:sz w:val="24"/>
          <w:szCs w:val="24"/>
        </w:rPr>
        <w:t>lemn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) nr. </w:t>
      </w:r>
      <w:r w:rsidR="0011600A" w:rsidRPr="0011600A">
        <w:rPr>
          <w:rFonts w:ascii="Arial" w:hAnsi="Arial" w:cs="Arial"/>
          <w:sz w:val="24"/>
          <w:szCs w:val="24"/>
        </w:rPr>
        <w:t>918/31.12.2019</w:t>
      </w:r>
      <w:r w:rsidR="001160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încheiat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cu </w:t>
      </w:r>
      <w:r w:rsidR="0011600A" w:rsidRPr="0011600A">
        <w:rPr>
          <w:rFonts w:ascii="Arial" w:hAnsi="Arial" w:cs="Arial"/>
          <w:sz w:val="24"/>
          <w:szCs w:val="24"/>
        </w:rPr>
        <w:t xml:space="preserve">SC EURO-VASKOMIH SRL </w:t>
      </w:r>
      <w:proofErr w:type="spellStart"/>
      <w:r w:rsidR="0011600A" w:rsidRPr="0011600A">
        <w:rPr>
          <w:rFonts w:ascii="Arial" w:hAnsi="Arial" w:cs="Arial"/>
          <w:sz w:val="24"/>
          <w:szCs w:val="24"/>
        </w:rPr>
        <w:t>Slatina</w:t>
      </w:r>
      <w:proofErr w:type="spellEnd"/>
      <w:r w:rsidRPr="008E4698">
        <w:rPr>
          <w:rFonts w:ascii="Arial" w:hAnsi="Arial" w:cs="Arial"/>
          <w:sz w:val="24"/>
          <w:szCs w:val="24"/>
        </w:rPr>
        <w:t>,</w:t>
      </w:r>
    </w:p>
    <w:p w:rsidR="00A10E0D" w:rsidRPr="008E4698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înregistrare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certificat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constatator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emise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Oficiul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Registrului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Comerţului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r w:rsidRPr="008E4698">
        <w:rPr>
          <w:rFonts w:ascii="Arial" w:hAnsi="Arial" w:cs="Arial"/>
          <w:sz w:val="24"/>
          <w:szCs w:val="24"/>
          <w:lang w:val="it-IT"/>
        </w:rPr>
        <w:t>Suceava</w:t>
      </w:r>
      <w:r w:rsidRPr="008E4698"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10E0D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Pr="008E4698" w:rsidRDefault="00A10E0D" w:rsidP="00A10E0D">
      <w:pPr>
        <w:pStyle w:val="Default"/>
        <w:jc w:val="both"/>
        <w:rPr>
          <w:rFonts w:ascii="Arial" w:hAnsi="Arial" w:cs="Arial"/>
          <w:color w:val="auto"/>
          <w:lang w:val="ro-RO"/>
        </w:rPr>
      </w:pPr>
      <w:r w:rsidRPr="008E4698"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 w:rsidRPr="008E4698">
        <w:rPr>
          <w:rFonts w:ascii="Arial" w:hAnsi="Arial" w:cs="Arial"/>
          <w:b/>
          <w:color w:val="auto"/>
          <w:lang w:val="ro-RO"/>
        </w:rPr>
        <w:t>emise de alte autorități:</w:t>
      </w:r>
      <w:r w:rsidRPr="008E4698">
        <w:rPr>
          <w:rFonts w:ascii="Arial" w:hAnsi="Arial" w:cs="Arial"/>
          <w:color w:val="auto"/>
          <w:lang w:val="ro-RO"/>
        </w:rPr>
        <w:t xml:space="preserve"> Nu este cazul.</w:t>
      </w:r>
    </w:p>
    <w:p w:rsidR="00A10E0D" w:rsidRPr="008E4698" w:rsidRDefault="00A10E0D" w:rsidP="00A10E0D">
      <w:pPr>
        <w:pStyle w:val="Default"/>
        <w:jc w:val="both"/>
        <w:rPr>
          <w:rFonts w:ascii="Arial" w:hAnsi="Arial" w:cs="Arial"/>
          <w:b/>
          <w:color w:val="auto"/>
          <w:lang w:val="ro-RO"/>
        </w:rPr>
      </w:pPr>
    </w:p>
    <w:p w:rsidR="00A10E0D" w:rsidRPr="008E4698" w:rsidRDefault="00A10E0D" w:rsidP="00A10E0D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 w:rsidRPr="008E4698">
        <w:rPr>
          <w:rFonts w:ascii="Arial" w:hAnsi="Arial" w:cs="Arial"/>
          <w:b/>
          <w:noProof/>
          <w:color w:val="auto"/>
          <w:lang w:val="ro-RO"/>
        </w:rPr>
        <w:t>Prezenta autorizație se emite cu următoarele condiții impuse:</w:t>
      </w:r>
    </w:p>
    <w:p w:rsidR="00A10E0D" w:rsidRPr="008E469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E4698">
        <w:rPr>
          <w:rFonts w:ascii="Arial" w:hAnsi="Arial" w:cs="Arial"/>
          <w:sz w:val="24"/>
          <w:szCs w:val="24"/>
        </w:rPr>
        <w:t>beneficiarul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prezentei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autorizaţii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E4698">
        <w:rPr>
          <w:rFonts w:ascii="Arial" w:hAnsi="Arial" w:cs="Arial"/>
          <w:sz w:val="24"/>
          <w:szCs w:val="24"/>
        </w:rPr>
        <w:t>obligaţia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asigure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salubritatea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zona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obiectivului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propriu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8E4698">
        <w:rPr>
          <w:rFonts w:ascii="Arial" w:hAnsi="Arial" w:cs="Arial"/>
          <w:sz w:val="24"/>
          <w:szCs w:val="24"/>
        </w:rPr>
        <w:t>afecteze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prin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zgomot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locuitorii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E4698">
        <w:rPr>
          <w:rFonts w:ascii="Arial" w:hAnsi="Arial" w:cs="Arial"/>
          <w:sz w:val="24"/>
          <w:szCs w:val="24"/>
        </w:rPr>
        <w:t>vecinătate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A10E0D" w:rsidRPr="008E469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E4698">
        <w:rPr>
          <w:rFonts w:ascii="Arial" w:hAnsi="Arial" w:cs="Arial"/>
          <w:sz w:val="24"/>
          <w:szCs w:val="24"/>
        </w:rPr>
        <w:t>interzice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depozitarea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buştenilor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malurile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albiile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cursurilor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lungul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drumurilor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4698">
        <w:rPr>
          <w:rFonts w:ascii="Arial" w:hAnsi="Arial" w:cs="Arial"/>
          <w:sz w:val="24"/>
          <w:szCs w:val="24"/>
        </w:rPr>
        <w:t>căilor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acces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E4698">
        <w:rPr>
          <w:rFonts w:ascii="Arial" w:hAnsi="Arial" w:cs="Arial"/>
          <w:sz w:val="24"/>
          <w:szCs w:val="24"/>
        </w:rPr>
        <w:t>acestea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E4698">
        <w:rPr>
          <w:rFonts w:ascii="Arial" w:hAnsi="Arial" w:cs="Arial"/>
          <w:sz w:val="24"/>
          <w:szCs w:val="24"/>
        </w:rPr>
        <w:t>vor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depozita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numai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locurile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amenajate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autorizate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; </w:t>
      </w:r>
    </w:p>
    <w:p w:rsidR="00A10E0D" w:rsidRPr="008E469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depoziteze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lemn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8E4698">
        <w:rPr>
          <w:rFonts w:ascii="Arial" w:hAnsi="Arial" w:cs="Arial"/>
          <w:sz w:val="24"/>
          <w:szCs w:val="24"/>
        </w:rPr>
        <w:t>selectiv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pe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platforme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betonate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8E4698">
        <w:rPr>
          <w:rFonts w:ascii="Arial" w:hAnsi="Arial" w:cs="Arial"/>
          <w:sz w:val="24"/>
          <w:szCs w:val="24"/>
        </w:rPr>
        <w:t>amenajate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8E4698">
        <w:rPr>
          <w:rFonts w:ascii="Arial" w:hAnsi="Arial" w:cs="Arial"/>
          <w:sz w:val="24"/>
          <w:szCs w:val="24"/>
        </w:rPr>
        <w:t>prevederilor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HG nr. 2293/09.12.2004 </w:t>
      </w:r>
      <w:proofErr w:type="spellStart"/>
      <w:r w:rsidRPr="008E4698">
        <w:rPr>
          <w:rFonts w:ascii="Arial" w:hAnsi="Arial" w:cs="Arial"/>
          <w:sz w:val="24"/>
          <w:szCs w:val="24"/>
        </w:rPr>
        <w:t>privind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gestionarea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rezultate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urma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procesului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obţinere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4698">
        <w:rPr>
          <w:rFonts w:ascii="Arial" w:hAnsi="Arial" w:cs="Arial"/>
          <w:sz w:val="24"/>
          <w:szCs w:val="24"/>
        </w:rPr>
        <w:t>materialelor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lemnoase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. </w:t>
      </w:r>
    </w:p>
    <w:p w:rsidR="00A10E0D" w:rsidRPr="008E4698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E4698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8E4698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8E4698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8E4698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8E4698">
        <w:rPr>
          <w:rFonts w:ascii="Arial" w:hAnsi="Arial" w:cs="Arial"/>
          <w:bCs/>
          <w:sz w:val="24"/>
          <w:szCs w:val="24"/>
        </w:rPr>
        <w:t xml:space="preserve"> art. 43 din</w:t>
      </w:r>
      <w:r w:rsidRPr="008E4698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8E4698">
        <w:rPr>
          <w:rFonts w:ascii="Arial" w:hAnsi="Arial" w:cs="Arial"/>
          <w:sz w:val="24"/>
          <w:szCs w:val="24"/>
        </w:rPr>
        <w:t>titularul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activității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8E4698">
        <w:rPr>
          <w:rFonts w:ascii="Arial" w:hAnsi="Arial" w:cs="Arial"/>
          <w:sz w:val="24"/>
          <w:szCs w:val="24"/>
        </w:rPr>
        <w:t>obligația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întocmească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implementeze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începând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E4698">
        <w:rPr>
          <w:rFonts w:ascii="Arial" w:hAnsi="Arial" w:cs="Arial"/>
          <w:sz w:val="24"/>
          <w:szCs w:val="24"/>
        </w:rPr>
        <w:t>anul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8E4698">
        <w:rPr>
          <w:rFonts w:ascii="Arial" w:hAnsi="Arial" w:cs="Arial"/>
          <w:sz w:val="24"/>
          <w:szCs w:val="24"/>
        </w:rPr>
        <w:t>prevenire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reducere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4698">
        <w:rPr>
          <w:rFonts w:ascii="Arial" w:hAnsi="Arial" w:cs="Arial"/>
          <w:sz w:val="24"/>
          <w:szCs w:val="24"/>
        </w:rPr>
        <w:t>cantităţilor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deşeuri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8E4698">
        <w:rPr>
          <w:rFonts w:ascii="Arial" w:hAnsi="Arial" w:cs="Arial"/>
          <w:sz w:val="24"/>
          <w:szCs w:val="24"/>
        </w:rPr>
        <w:t>activitatea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proprie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sau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după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8E4698">
        <w:rPr>
          <w:rFonts w:ascii="Arial" w:hAnsi="Arial" w:cs="Arial"/>
          <w:sz w:val="24"/>
          <w:szCs w:val="24"/>
        </w:rPr>
        <w:t>orice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produs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fabricat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inclusiv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măsuri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E4698">
        <w:rPr>
          <w:rFonts w:ascii="Arial" w:hAnsi="Arial" w:cs="Arial"/>
          <w:sz w:val="24"/>
          <w:szCs w:val="24"/>
        </w:rPr>
        <w:t>respectă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E4698">
        <w:rPr>
          <w:rFonts w:ascii="Arial" w:hAnsi="Arial" w:cs="Arial"/>
          <w:sz w:val="24"/>
          <w:szCs w:val="24"/>
        </w:rPr>
        <w:t>anumit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8E4698">
        <w:rPr>
          <w:rFonts w:ascii="Arial" w:hAnsi="Arial" w:cs="Arial"/>
          <w:sz w:val="24"/>
          <w:szCs w:val="24"/>
        </w:rPr>
        <w:t>produselor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adopte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măsuri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reducere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4698">
        <w:rPr>
          <w:rFonts w:ascii="Arial" w:hAnsi="Arial" w:cs="Arial"/>
          <w:sz w:val="24"/>
          <w:szCs w:val="24"/>
        </w:rPr>
        <w:t>periculozităţii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deşeurilor</w:t>
      </w:r>
      <w:proofErr w:type="spellEnd"/>
      <w:r w:rsidRPr="008E4698">
        <w:rPr>
          <w:rFonts w:ascii="Arial" w:hAnsi="Arial" w:cs="Arial"/>
          <w:sz w:val="24"/>
          <w:szCs w:val="24"/>
        </w:rPr>
        <w:t>. </w:t>
      </w:r>
      <w:r w:rsidRPr="008E4698">
        <w:rPr>
          <w:rFonts w:ascii="Arial" w:hAnsi="Arial" w:cs="Arial"/>
          <w:sz w:val="24"/>
          <w:szCs w:val="24"/>
          <w:lang w:val="ro-RO"/>
        </w:rPr>
        <w:t>Programul </w:t>
      </w:r>
      <w:r w:rsidRPr="008E469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E4698">
        <w:rPr>
          <w:rFonts w:ascii="Arial" w:hAnsi="Arial" w:cs="Arial"/>
          <w:sz w:val="24"/>
          <w:szCs w:val="24"/>
        </w:rPr>
        <w:t>poate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elabora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către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E4698">
        <w:rPr>
          <w:rFonts w:ascii="Arial" w:hAnsi="Arial" w:cs="Arial"/>
          <w:sz w:val="24"/>
          <w:szCs w:val="24"/>
        </w:rPr>
        <w:t>terţă</w:t>
      </w:r>
      <w:proofErr w:type="spellEnd"/>
      <w:r w:rsidRPr="008E4698">
        <w:rPr>
          <w:rFonts w:ascii="Arial" w:hAnsi="Arial" w:cs="Arial"/>
          <w:sz w:val="24"/>
          <w:szCs w:val="24"/>
        </w:rPr>
        <w:t> </w:t>
      </w:r>
      <w:proofErr w:type="spellStart"/>
      <w:r w:rsidRPr="008E4698">
        <w:rPr>
          <w:rFonts w:ascii="Arial" w:hAnsi="Arial" w:cs="Arial"/>
          <w:sz w:val="24"/>
          <w:szCs w:val="24"/>
        </w:rPr>
        <w:t>persoană</w:t>
      </w:r>
      <w:proofErr w:type="spellEnd"/>
      <w:r w:rsidRPr="008E4698">
        <w:rPr>
          <w:rFonts w:ascii="Arial" w:hAnsi="Arial" w:cs="Arial"/>
          <w:sz w:val="24"/>
          <w:szCs w:val="24"/>
        </w:rPr>
        <w:t>/</w:t>
      </w:r>
      <w:proofErr w:type="spellStart"/>
      <w:r w:rsidRPr="008E4698">
        <w:rPr>
          <w:rFonts w:ascii="Arial" w:hAnsi="Arial" w:cs="Arial"/>
          <w:sz w:val="24"/>
          <w:szCs w:val="24"/>
        </w:rPr>
        <w:t>asociaţie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profesională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A10E0D" w:rsidRPr="008E4698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asigure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evidenţa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gestiunii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fiecare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8E4698">
        <w:rPr>
          <w:rFonts w:ascii="Arial" w:hAnsi="Arial" w:cs="Arial"/>
          <w:sz w:val="24"/>
          <w:szCs w:val="24"/>
        </w:rPr>
        <w:t>deşeu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conformitate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E4698">
        <w:rPr>
          <w:rFonts w:ascii="Arial" w:hAnsi="Arial" w:cs="Arial"/>
          <w:sz w:val="24"/>
          <w:szCs w:val="24"/>
        </w:rPr>
        <w:t>modelul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prevăzut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anexa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nr. 1 la </w:t>
      </w:r>
      <w:r w:rsidRPr="008E4698">
        <w:rPr>
          <w:rFonts w:ascii="Arial" w:hAnsi="Arial" w:cs="Arial"/>
          <w:vanish/>
          <w:sz w:val="24"/>
          <w:szCs w:val="24"/>
        </w:rPr>
        <w:t>&lt;LLNK 12002   856 20 301   0 33&gt;</w:t>
      </w:r>
      <w:r w:rsidRPr="008E4698">
        <w:rPr>
          <w:rFonts w:ascii="Arial" w:hAnsi="Arial" w:cs="Arial"/>
          <w:sz w:val="24"/>
          <w:szCs w:val="24"/>
        </w:rPr>
        <w:t xml:space="preserve">HG nr. 856/2002,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și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A10E0D" w:rsidRPr="008E4698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  <w:lang w:val="it-IT"/>
        </w:rPr>
        <w:lastRenderedPageBreak/>
        <w:t>să păstreze evidenţa gestiunii deşeurilor cel puţin 3 ani;</w:t>
      </w:r>
    </w:p>
    <w:p w:rsidR="00A10E0D" w:rsidRPr="008E469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8E4698">
        <w:rPr>
          <w:rFonts w:ascii="Arial" w:hAnsi="Arial" w:cs="Arial"/>
          <w:sz w:val="24"/>
          <w:szCs w:val="24"/>
        </w:rPr>
        <w:t>se</w:t>
      </w:r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vor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reactualiza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E4698">
        <w:rPr>
          <w:rFonts w:ascii="Arial" w:hAnsi="Arial" w:cs="Arial"/>
          <w:sz w:val="24"/>
          <w:szCs w:val="24"/>
        </w:rPr>
        <w:t>după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E4698">
        <w:rPr>
          <w:rFonts w:ascii="Arial" w:hAnsi="Arial" w:cs="Arial"/>
          <w:sz w:val="24"/>
          <w:szCs w:val="24"/>
        </w:rPr>
        <w:t>toate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documentele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8E4698">
        <w:rPr>
          <w:rFonts w:ascii="Arial" w:hAnsi="Arial" w:cs="Arial"/>
          <w:sz w:val="24"/>
          <w:szCs w:val="24"/>
        </w:rPr>
        <w:t>baza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emiterii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prezentei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autorizaţii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E4698">
        <w:rPr>
          <w:rFonts w:ascii="Arial" w:hAnsi="Arial" w:cs="Arial"/>
          <w:sz w:val="24"/>
          <w:szCs w:val="24"/>
        </w:rPr>
        <w:t>va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E4698">
        <w:rPr>
          <w:rFonts w:ascii="Arial" w:hAnsi="Arial" w:cs="Arial"/>
          <w:sz w:val="24"/>
          <w:szCs w:val="24"/>
        </w:rPr>
        <w:t>dovada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valorificării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E4698">
        <w:rPr>
          <w:rFonts w:ascii="Arial" w:hAnsi="Arial" w:cs="Arial"/>
          <w:sz w:val="24"/>
          <w:szCs w:val="24"/>
        </w:rPr>
        <w:t>lemn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E4698">
        <w:rPr>
          <w:rFonts w:ascii="Arial" w:hAnsi="Arial" w:cs="Arial"/>
          <w:sz w:val="24"/>
          <w:szCs w:val="24"/>
        </w:rPr>
        <w:t>chitanţe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bonuri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foi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parcurs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8E4698">
        <w:rPr>
          <w:rFonts w:ascii="Arial" w:hAnsi="Arial" w:cs="Arial"/>
          <w:sz w:val="24"/>
          <w:szCs w:val="24"/>
        </w:rPr>
        <w:t>ocazia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controalelor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efectuate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reprezentanţii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autorităţilor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E4698">
        <w:rPr>
          <w:rFonts w:ascii="Arial" w:hAnsi="Arial" w:cs="Arial"/>
          <w:sz w:val="24"/>
          <w:szCs w:val="24"/>
        </w:rPr>
        <w:t>titularul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activităţii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E4698">
        <w:rPr>
          <w:rFonts w:ascii="Arial" w:hAnsi="Arial" w:cs="Arial"/>
          <w:sz w:val="24"/>
          <w:szCs w:val="24"/>
        </w:rPr>
        <w:t>obligaţia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8E4698">
        <w:rPr>
          <w:rFonts w:ascii="Arial" w:hAnsi="Arial" w:cs="Arial"/>
          <w:sz w:val="24"/>
          <w:szCs w:val="24"/>
        </w:rPr>
        <w:t>notifica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autoritatea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competentă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protecţia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mediului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E4698">
        <w:rPr>
          <w:rFonts w:ascii="Arial" w:hAnsi="Arial" w:cs="Arial"/>
          <w:sz w:val="24"/>
          <w:szCs w:val="24"/>
        </w:rPr>
        <w:t>intervin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elemente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necunoscute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8E4698">
        <w:rPr>
          <w:rFonts w:ascii="Arial" w:hAnsi="Arial" w:cs="Arial"/>
          <w:sz w:val="24"/>
          <w:szCs w:val="24"/>
        </w:rPr>
        <w:t>emiterii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autorizaţiei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E4698">
        <w:rPr>
          <w:rFonts w:ascii="Arial" w:hAnsi="Arial" w:cs="Arial"/>
          <w:sz w:val="24"/>
          <w:szCs w:val="24"/>
        </w:rPr>
        <w:t>schimbarea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titularului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vânzarea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8E4698">
        <w:rPr>
          <w:rFonts w:ascii="Arial" w:hAnsi="Arial" w:cs="Arial"/>
          <w:sz w:val="24"/>
          <w:szCs w:val="24"/>
        </w:rPr>
        <w:t>faliment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sau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încetarea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activităţii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amplasamentul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respectiv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vederea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stabilirii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obligaţiilor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A10E0D" w:rsidRPr="008E4698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vă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revine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obligaţia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după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E4698">
        <w:rPr>
          <w:rFonts w:ascii="Arial" w:hAnsi="Arial" w:cs="Arial"/>
          <w:sz w:val="24"/>
          <w:szCs w:val="24"/>
        </w:rPr>
        <w:t>achita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sumele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datorate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E4698">
        <w:rPr>
          <w:rFonts w:ascii="Arial" w:hAnsi="Arial" w:cs="Arial"/>
          <w:sz w:val="24"/>
          <w:szCs w:val="24"/>
        </w:rPr>
        <w:t>Fondul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conformitate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E4698">
        <w:rPr>
          <w:rFonts w:ascii="Arial" w:hAnsi="Arial" w:cs="Arial"/>
          <w:sz w:val="24"/>
          <w:szCs w:val="24"/>
        </w:rPr>
        <w:t>prevederile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E4698">
        <w:rPr>
          <w:rFonts w:ascii="Arial" w:hAnsi="Arial" w:cs="Arial"/>
          <w:sz w:val="24"/>
          <w:szCs w:val="24"/>
        </w:rPr>
        <w:t>privind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Fondul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ab/>
      </w:r>
    </w:p>
    <w:p w:rsidR="00A10E0D" w:rsidRPr="008E4698" w:rsidRDefault="00A10E0D" w:rsidP="00A10E0D">
      <w:pPr>
        <w:pStyle w:val="Default"/>
        <w:jc w:val="both"/>
        <w:rPr>
          <w:rFonts w:ascii="Arial" w:hAnsi="Arial" w:cs="Arial"/>
          <w:b/>
          <w:noProof/>
          <w:color w:val="auto"/>
          <w:lang w:val="ro-RO"/>
        </w:rPr>
      </w:pPr>
      <w:r w:rsidRPr="008E4698">
        <w:rPr>
          <w:rFonts w:ascii="Arial" w:hAnsi="Arial" w:cs="Arial"/>
          <w:b/>
          <w:noProof/>
          <w:color w:val="auto"/>
          <w:lang w:val="ro-RO"/>
        </w:rPr>
        <w:t>Titularul de activitate este obligat să respecte în integralitate prevederile următoarelor acte normative:</w:t>
      </w:r>
    </w:p>
    <w:p w:rsidR="0011600A" w:rsidRPr="008E4698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E4698">
        <w:rPr>
          <w:rFonts w:ascii="Arial" w:hAnsi="Arial" w:cs="Arial"/>
          <w:sz w:val="24"/>
          <w:szCs w:val="24"/>
        </w:rPr>
        <w:t>Legea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aprobarea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Ordonanţei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Urgenţă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4698">
        <w:rPr>
          <w:rFonts w:ascii="Arial" w:hAnsi="Arial" w:cs="Arial"/>
          <w:sz w:val="24"/>
          <w:szCs w:val="24"/>
        </w:rPr>
        <w:t>Guvemului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8E4698">
        <w:rPr>
          <w:rFonts w:ascii="Arial" w:hAnsi="Arial" w:cs="Arial"/>
          <w:sz w:val="24"/>
          <w:szCs w:val="24"/>
        </w:rPr>
        <w:t>privind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protecţia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mediului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11600A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aprobarea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Procedurii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emitere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4698">
        <w:rPr>
          <w:rFonts w:ascii="Arial" w:hAnsi="Arial" w:cs="Arial"/>
          <w:sz w:val="24"/>
          <w:szCs w:val="24"/>
        </w:rPr>
        <w:t>autorizației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și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11600A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Legea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nr. 219/2019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pentru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modificarea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și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completarea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art. 16 din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Ordonanța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urgență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a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Guvernului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nr. 195/2005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privind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protecția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977E81">
        <w:rPr>
          <w:rFonts w:ascii="Arial" w:eastAsia="Calibri" w:hAnsi="Arial" w:cs="Arial"/>
          <w:sz w:val="24"/>
          <w:szCs w:val="24"/>
          <w:lang w:eastAsia="ar-SA"/>
        </w:rPr>
        <w:t>mediului</w:t>
      </w:r>
      <w:proofErr w:type="spellEnd"/>
      <w:r w:rsidRPr="00977E81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11600A" w:rsidRPr="00977E81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977E81">
        <w:rPr>
          <w:rFonts w:ascii="Arial" w:hAnsi="Arial" w:cs="Arial"/>
          <w:noProof/>
          <w:sz w:val="24"/>
          <w:szCs w:val="24"/>
          <w:lang w:val="ro-RO"/>
        </w:rPr>
        <w:t>Ord. MMAP nr. 1150/2020 privind aprobarea Procedurii de aplicare a vizei anuale a autorizației de mediu și autorizației integrate de mediu;</w:t>
      </w:r>
    </w:p>
    <w:p w:rsidR="0011600A" w:rsidRPr="008E4698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E4698">
        <w:rPr>
          <w:rFonts w:ascii="Arial" w:hAnsi="Arial" w:cs="Arial"/>
          <w:sz w:val="24"/>
          <w:szCs w:val="24"/>
        </w:rPr>
        <w:t>Legea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aprobarea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Ordonanţei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Urgenţă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4698">
        <w:rPr>
          <w:rFonts w:ascii="Arial" w:hAnsi="Arial" w:cs="Arial"/>
          <w:sz w:val="24"/>
          <w:szCs w:val="24"/>
        </w:rPr>
        <w:t>Guvemului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8E4698">
        <w:rPr>
          <w:rFonts w:ascii="Arial" w:hAnsi="Arial" w:cs="Arial"/>
          <w:sz w:val="24"/>
          <w:szCs w:val="24"/>
        </w:rPr>
        <w:t>privind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Fondul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11600A" w:rsidRPr="008E4698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aprobarea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Metodologiei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calcul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E4698">
        <w:rPr>
          <w:rFonts w:ascii="Arial" w:hAnsi="Arial" w:cs="Arial"/>
          <w:sz w:val="24"/>
          <w:szCs w:val="24"/>
        </w:rPr>
        <w:t>contribuţiei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taxelor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datorate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E4698">
        <w:rPr>
          <w:rFonts w:ascii="Arial" w:hAnsi="Arial" w:cs="Arial"/>
          <w:sz w:val="24"/>
          <w:szCs w:val="24"/>
        </w:rPr>
        <w:t>Fondul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Mediu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și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11600A" w:rsidRPr="008E4698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E4698">
        <w:rPr>
          <w:rFonts w:ascii="Arial" w:hAnsi="Arial" w:cs="Arial"/>
          <w:sz w:val="24"/>
          <w:szCs w:val="24"/>
        </w:rPr>
        <w:t>Legea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8E4698">
        <w:rPr>
          <w:rFonts w:ascii="Arial" w:hAnsi="Arial" w:cs="Arial"/>
          <w:sz w:val="24"/>
          <w:szCs w:val="24"/>
        </w:rPr>
        <w:t>privind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regimul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și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11600A" w:rsidRPr="008E4698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8E4698">
        <w:rPr>
          <w:rFonts w:ascii="Arial" w:hAnsi="Arial" w:cs="Arial"/>
          <w:sz w:val="24"/>
          <w:szCs w:val="24"/>
        </w:rPr>
        <w:t>privind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evidenţa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gestiunii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aprobarea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listei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cuprinzând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4698">
        <w:rPr>
          <w:rFonts w:ascii="Arial" w:hAnsi="Arial" w:cs="Arial"/>
          <w:sz w:val="24"/>
          <w:szCs w:val="24"/>
        </w:rPr>
        <w:t>inclusiv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periculoase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E4698">
        <w:rPr>
          <w:rFonts w:ascii="Arial" w:hAnsi="Arial" w:cs="Arial"/>
          <w:sz w:val="24"/>
          <w:szCs w:val="24"/>
        </w:rPr>
        <w:t>modificările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completările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ulterioare</w:t>
      </w:r>
      <w:proofErr w:type="spellEnd"/>
      <w:r w:rsidRPr="008E4698">
        <w:rPr>
          <w:rFonts w:ascii="Arial" w:hAnsi="Arial" w:cs="Arial"/>
          <w:sz w:val="24"/>
          <w:szCs w:val="24"/>
        </w:rPr>
        <w:t>;</w:t>
      </w:r>
    </w:p>
    <w:p w:rsidR="0011600A" w:rsidRPr="008E4698" w:rsidRDefault="0011600A" w:rsidP="0011600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HG nr. 2293/09.12.2004 </w:t>
      </w:r>
      <w:proofErr w:type="spellStart"/>
      <w:r w:rsidRPr="008E4698">
        <w:rPr>
          <w:rFonts w:ascii="Arial" w:hAnsi="Arial" w:cs="Arial"/>
          <w:sz w:val="24"/>
          <w:szCs w:val="24"/>
        </w:rPr>
        <w:t>privind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gestionarea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deşeurilor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rezultate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în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urma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procesului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Pr="008E4698" w:rsidRDefault="00A10E0D" w:rsidP="00A10E0D">
      <w:pPr>
        <w:pStyle w:val="Default"/>
        <w:jc w:val="both"/>
        <w:rPr>
          <w:rFonts w:ascii="Arial" w:hAnsi="Arial" w:cs="Arial"/>
          <w:b/>
          <w:i/>
          <w:color w:val="auto"/>
          <w:lang w:val="ro-RO"/>
        </w:rPr>
      </w:pPr>
      <w:r w:rsidRPr="008E4698">
        <w:rPr>
          <w:rFonts w:ascii="Arial" w:hAnsi="Arial" w:cs="Arial"/>
          <w:b/>
          <w:i/>
          <w:color w:val="auto"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A10E0D" w:rsidRPr="008E4698" w:rsidRDefault="00A10E0D" w:rsidP="00A10E0D">
      <w:pPr>
        <w:pStyle w:val="Default"/>
        <w:jc w:val="both"/>
        <w:rPr>
          <w:rFonts w:ascii="Arial" w:hAnsi="Arial" w:cs="Arial"/>
          <w:b/>
          <w:iCs/>
          <w:color w:val="auto"/>
          <w:lang w:val="ro-RO"/>
        </w:rPr>
      </w:pPr>
      <w:r w:rsidRPr="008E4698">
        <w:rPr>
          <w:rFonts w:ascii="Arial" w:hAnsi="Arial" w:cs="Arial"/>
          <w:b/>
          <w:noProof/>
          <w:color w:val="auto"/>
          <w:lang w:val="ro-RO"/>
        </w:rPr>
        <w:t xml:space="preserve">Nerespectarea prevederilor autorizației atrage după sine suspendarea și/sau anularea acesteia, după caz. </w:t>
      </w:r>
      <w:r w:rsidRPr="008E4698">
        <w:rPr>
          <w:rFonts w:ascii="Arial" w:hAnsi="Arial" w:cs="Arial"/>
          <w:b/>
          <w:iCs/>
          <w:color w:val="auto"/>
          <w:lang w:val="ro-RO"/>
        </w:rPr>
        <w:t>Pe perioada suspendării, desfășurarea activității este interzisă.</w:t>
      </w:r>
    </w:p>
    <w:p w:rsidR="00A10E0D" w:rsidRPr="008E4698" w:rsidRDefault="00A10E0D" w:rsidP="00A10E0D">
      <w:pPr>
        <w:pStyle w:val="Default"/>
        <w:jc w:val="both"/>
        <w:rPr>
          <w:rFonts w:ascii="Arial" w:hAnsi="Arial" w:cs="Arial"/>
          <w:b/>
          <w:iCs/>
          <w:color w:val="auto"/>
          <w:lang w:val="ro-RO"/>
        </w:rPr>
      </w:pPr>
      <w:r w:rsidRPr="008E4698">
        <w:rPr>
          <w:rFonts w:ascii="Arial" w:hAnsi="Arial" w:cs="Arial"/>
          <w:b/>
          <w:iCs/>
          <w:color w:val="auto"/>
          <w:lang w:val="ro-RO"/>
        </w:rPr>
        <w:t>Litigiile generate de emiterea, revizuirea, suspendarea sau anularea prezentei autorizații se soluționează de instanțele de contencios administrativ competente, potrivit Legii contenciosului administrativ nr. 554/2004, modificată și completată prin Legea nr. 262/2007.</w:t>
      </w:r>
    </w:p>
    <w:p w:rsidR="00A10E0D" w:rsidRPr="008E4698" w:rsidRDefault="00A10E0D" w:rsidP="00A10E0D">
      <w:pPr>
        <w:pStyle w:val="Default"/>
        <w:contextualSpacing/>
        <w:jc w:val="both"/>
        <w:rPr>
          <w:rFonts w:ascii="Arial" w:hAnsi="Arial" w:cs="Arial"/>
          <w:b/>
          <w:color w:val="auto"/>
          <w:lang w:val="ro-RO" w:eastAsia="ro-RO"/>
        </w:rPr>
      </w:pPr>
      <w:r w:rsidRPr="008E4698">
        <w:rPr>
          <w:rFonts w:ascii="Arial" w:hAnsi="Arial" w:cs="Arial"/>
          <w:b/>
          <w:color w:val="auto"/>
          <w:lang w:val="ro-RO" w:eastAsia="ro-RO"/>
        </w:rPr>
        <w:t>Răspunderea pentru corectitudinea informațiilor puse la dispoziția autorității competente pentru protecția mediului și a publicului revine în întregime titularului activității.</w:t>
      </w:r>
    </w:p>
    <w:p w:rsidR="00A10E0D" w:rsidRPr="008E469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A10E0D" w:rsidRPr="008E4698" w:rsidTr="00A10E0D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10E0D" w:rsidRPr="008E4698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1610</w:t>
            </w:r>
          </w:p>
        </w:tc>
        <w:tc>
          <w:tcPr>
            <w:tcW w:w="2551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debitare material lemnos</w:t>
            </w:r>
          </w:p>
        </w:tc>
        <w:tc>
          <w:tcPr>
            <w:tcW w:w="3007" w:type="dxa"/>
            <w:shd w:val="clear" w:color="auto" w:fill="auto"/>
          </w:tcPr>
          <w:p w:rsidR="00A10E0D" w:rsidRPr="008E4698" w:rsidRDefault="004102E8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2</w:t>
            </w:r>
            <w:r w:rsidR="00A10E0D"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 cubi/luna</w:t>
            </w:r>
          </w:p>
        </w:tc>
      </w:tr>
      <w:tr w:rsidR="00467E1D" w:rsidRPr="008E4698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467E1D" w:rsidRPr="008E4698" w:rsidRDefault="00467E1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1624</w:t>
            </w:r>
          </w:p>
        </w:tc>
        <w:tc>
          <w:tcPr>
            <w:tcW w:w="2551" w:type="dxa"/>
            <w:shd w:val="clear" w:color="auto" w:fill="auto"/>
          </w:tcPr>
          <w:p w:rsidR="00467E1D" w:rsidRPr="008E4698" w:rsidRDefault="00467E1D" w:rsidP="00467E1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8E4698">
              <w:rPr>
                <w:rFonts w:ascii="Arial" w:hAnsi="Arial" w:cs="Arial"/>
                <w:noProof/>
                <w:sz w:val="20"/>
                <w:szCs w:val="24"/>
              </w:rPr>
              <w:t>fabricare paleți din lemn</w:t>
            </w:r>
          </w:p>
        </w:tc>
        <w:tc>
          <w:tcPr>
            <w:tcW w:w="3007" w:type="dxa"/>
            <w:shd w:val="clear" w:color="auto" w:fill="auto"/>
          </w:tcPr>
          <w:p w:rsidR="00467E1D" w:rsidRPr="008E4698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5</w:t>
            </w:r>
            <w:r w:rsidR="004102E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</w:t>
            </w:r>
            <w:r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:rsidR="00467E1D" w:rsidRPr="008E4698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Buc./luna</w:t>
            </w:r>
          </w:p>
        </w:tc>
      </w:tr>
    </w:tbl>
    <w:p w:rsidR="00A10E0D" w:rsidRPr="008E4698" w:rsidRDefault="00A10E0D" w:rsidP="00A10E0D">
      <w:pPr>
        <w:spacing w:after="0"/>
        <w:rPr>
          <w:lang w:val="ro-RO" w:eastAsia="ro-RO"/>
        </w:rPr>
      </w:pPr>
    </w:p>
    <w:p w:rsidR="00A10E0D" w:rsidRPr="008E4698" w:rsidRDefault="00A10E0D" w:rsidP="00A10E0D">
      <w:pPr>
        <w:pStyle w:val="Heading2"/>
        <w:rPr>
          <w:rFonts w:ascii="Arial" w:hAnsi="Arial" w:cs="Arial"/>
        </w:rPr>
      </w:pPr>
      <w:r w:rsidRPr="008E4698">
        <w:rPr>
          <w:rFonts w:ascii="Arial" w:hAnsi="Arial" w:cs="Arial"/>
        </w:rPr>
        <w:lastRenderedPageBreak/>
        <w:t>1. Dotări (instalații, utilaje, mijloace de transport utilizate în activitate)</w:t>
      </w:r>
    </w:p>
    <w:p w:rsidR="004102E8" w:rsidRPr="004102E8" w:rsidRDefault="004102E8" w:rsidP="004102E8">
      <w:pPr>
        <w:pStyle w:val="Heading2"/>
        <w:rPr>
          <w:rFonts w:ascii="Arial" w:hAnsi="Arial" w:cs="Arial"/>
          <w:b w:val="0"/>
          <w:bCs w:val="0"/>
          <w:lang w:eastAsia="en-US"/>
        </w:rPr>
      </w:pPr>
      <w:r w:rsidRPr="004102E8">
        <w:rPr>
          <w:rFonts w:ascii="Arial" w:hAnsi="Arial" w:cs="Arial"/>
          <w:b w:val="0"/>
          <w:bCs w:val="0"/>
          <w:lang w:eastAsia="en-US"/>
        </w:rPr>
        <w:t>Unitatea îşi desfăşoară activitatea într-un spaţiu de producție (debitare lemn și fabricare paleți din lemn), betonat, cu suprafața de 130 mp; 150 mp – depozit de buşteni; 100 mp - depozit de cherestea. Buştenii şi cheresteaua se depozitează pe lagăre. Pentru stocarea temporară a deşeurilor din lemn temporară şi a rumeguşului unitatea dispune de o platformă betonată cu suprafaţa de 20 mp.</w:t>
      </w:r>
    </w:p>
    <w:p w:rsidR="00A10E0D" w:rsidRDefault="004102E8" w:rsidP="004102E8">
      <w:pPr>
        <w:pStyle w:val="Heading2"/>
        <w:rPr>
          <w:rFonts w:ascii="Arial" w:hAnsi="Arial" w:cs="Arial"/>
          <w:b w:val="0"/>
          <w:bCs w:val="0"/>
          <w:lang w:eastAsia="en-US"/>
        </w:rPr>
      </w:pPr>
      <w:r w:rsidRPr="004102E8">
        <w:rPr>
          <w:rFonts w:ascii="Arial" w:hAnsi="Arial" w:cs="Arial"/>
          <w:b w:val="0"/>
          <w:bCs w:val="0"/>
          <w:lang w:eastAsia="en-US"/>
        </w:rPr>
        <w:t>Utilaje: 1 banzic, 1 circular pentru tivit și 1 circular pentru dimensionat, scule mană, 1 compresor și un pistol pentru bătut cuie.</w:t>
      </w:r>
    </w:p>
    <w:p w:rsidR="005F5068" w:rsidRDefault="005F5068" w:rsidP="00A10E0D">
      <w:pPr>
        <w:pStyle w:val="Heading2"/>
        <w:rPr>
          <w:rFonts w:ascii="Arial" w:hAnsi="Arial" w:cs="Arial"/>
        </w:rPr>
      </w:pPr>
    </w:p>
    <w:p w:rsidR="00A10E0D" w:rsidRPr="008E4698" w:rsidRDefault="00A10E0D" w:rsidP="00A10E0D">
      <w:pPr>
        <w:pStyle w:val="Heading2"/>
        <w:rPr>
          <w:rFonts w:ascii="Arial" w:hAnsi="Arial" w:cs="Arial"/>
        </w:rPr>
      </w:pPr>
      <w:r w:rsidRPr="008E4698">
        <w:rPr>
          <w:rFonts w:ascii="Arial" w:hAnsi="Arial" w:cs="Arial"/>
        </w:rPr>
        <w:t>2. Materiile prime, auxiliare, combustibilii și ambalajele folosite – mod de depozitare, cantități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585"/>
        <w:gridCol w:w="1275"/>
        <w:gridCol w:w="993"/>
        <w:gridCol w:w="850"/>
        <w:gridCol w:w="1134"/>
        <w:gridCol w:w="1134"/>
        <w:gridCol w:w="1134"/>
        <w:gridCol w:w="890"/>
      </w:tblGrid>
      <w:tr w:rsidR="00A10E0D" w:rsidRPr="008E4698" w:rsidTr="005F5068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8E4698" w:rsidTr="005F5068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585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bușteni de rășinoase, foiase</w:t>
            </w:r>
          </w:p>
        </w:tc>
        <w:tc>
          <w:tcPr>
            <w:tcW w:w="1275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3" w:type="dxa"/>
            <w:shd w:val="clear" w:color="auto" w:fill="auto"/>
          </w:tcPr>
          <w:p w:rsidR="00A10E0D" w:rsidRPr="008E4698" w:rsidRDefault="004102E8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2</w:t>
            </w:r>
            <w:r w:rsidR="00A10E0D" w:rsidRPr="008E4698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A10E0D" w:rsidRPr="008E4698" w:rsidTr="005F5068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585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combustibil lichid (motorină)</w:t>
            </w:r>
          </w:p>
        </w:tc>
        <w:tc>
          <w:tcPr>
            <w:tcW w:w="1275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Combustibili</w:t>
            </w:r>
          </w:p>
        </w:tc>
        <w:tc>
          <w:tcPr>
            <w:tcW w:w="993" w:type="dxa"/>
            <w:shd w:val="clear" w:color="auto" w:fill="auto"/>
          </w:tcPr>
          <w:p w:rsidR="00A10E0D" w:rsidRPr="008E4698" w:rsidRDefault="004102E8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5</w:t>
            </w:r>
            <w:r w:rsidR="00A10E0D" w:rsidRPr="008E4698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Litri/luna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4247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 xml:space="preserve">funcționare mijloace de transport 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A10E0D" w:rsidRPr="008E4698" w:rsidRDefault="00A10E0D" w:rsidP="00A10E0D">
      <w:pPr>
        <w:pStyle w:val="Heading2"/>
        <w:rPr>
          <w:rFonts w:ascii="Arial" w:hAnsi="Arial" w:cs="Arial"/>
        </w:rPr>
      </w:pPr>
    </w:p>
    <w:p w:rsidR="00A10E0D" w:rsidRPr="008E4698" w:rsidRDefault="00A10E0D" w:rsidP="00A10E0D">
      <w:pPr>
        <w:pStyle w:val="Heading2"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3. Utilități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521"/>
        <w:gridCol w:w="992"/>
        <w:gridCol w:w="851"/>
      </w:tblGrid>
      <w:tr w:rsidR="00A10E0D" w:rsidRPr="008E4698" w:rsidTr="00A10E0D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8E4698" w:rsidTr="00A10E0D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utilizată pentru functionarea utilajelor;  </w:t>
            </w:r>
          </w:p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energia electrică este asigurată prin racordul existent la reţeaua de distribuţie din localitate. </w:t>
            </w:r>
          </w:p>
        </w:tc>
        <w:tc>
          <w:tcPr>
            <w:tcW w:w="992" w:type="dxa"/>
            <w:shd w:val="clear" w:color="auto" w:fill="auto"/>
          </w:tcPr>
          <w:p w:rsidR="00A10E0D" w:rsidRPr="008E4698" w:rsidRDefault="004102E8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8</w:t>
            </w:r>
            <w:r w:rsidR="00C15937"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A10E0D"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A10E0D" w:rsidRPr="008E4698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4. Descrierea principalelor faze ale procesului tehnologic sau ale activității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  <w:r w:rsidRPr="008E4698">
        <w:rPr>
          <w:rFonts w:ascii="Arial" w:hAnsi="Arial" w:cs="Arial"/>
          <w:sz w:val="24"/>
          <w:szCs w:val="24"/>
          <w:lang w:val="ro-RO" w:eastAsia="ro-RO"/>
        </w:rPr>
        <w:t>Recepţionare materie primă – bușteni, debitare material lemnos în cherestea, expediere produse obţinute.</w:t>
      </w:r>
    </w:p>
    <w:p w:rsidR="00D54844" w:rsidRPr="008E4698" w:rsidRDefault="00D54844" w:rsidP="00D54844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o-RO"/>
        </w:rPr>
      </w:pPr>
      <w:proofErr w:type="spellStart"/>
      <w:proofErr w:type="gramStart"/>
      <w:r w:rsidRPr="008E4698">
        <w:rPr>
          <w:rFonts w:ascii="Arial" w:hAnsi="Arial" w:cs="Arial"/>
          <w:sz w:val="24"/>
          <w:szCs w:val="24"/>
          <w:lang w:eastAsia="ro-RO"/>
        </w:rPr>
        <w:t>Fabricare</w:t>
      </w:r>
      <w:proofErr w:type="spellEnd"/>
      <w:r w:rsidRPr="008E469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  <w:lang w:eastAsia="ro-RO"/>
        </w:rPr>
        <w:t>paleți</w:t>
      </w:r>
      <w:proofErr w:type="spellEnd"/>
      <w:r w:rsidRPr="008E4698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8E4698">
        <w:rPr>
          <w:rFonts w:ascii="Arial" w:hAnsi="Arial" w:cs="Arial"/>
          <w:sz w:val="24"/>
          <w:szCs w:val="24"/>
          <w:lang w:eastAsia="ro-RO"/>
        </w:rPr>
        <w:t>lemn</w:t>
      </w:r>
      <w:proofErr w:type="spellEnd"/>
      <w:r w:rsidRPr="008E4698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8E4698">
        <w:rPr>
          <w:rFonts w:ascii="Arial" w:hAnsi="Arial" w:cs="Arial"/>
          <w:sz w:val="24"/>
          <w:szCs w:val="24"/>
          <w:lang w:eastAsia="ro-RO"/>
        </w:rPr>
        <w:t>cherestea</w:t>
      </w:r>
      <w:proofErr w:type="spellEnd"/>
      <w:r w:rsidRPr="008E4698">
        <w:rPr>
          <w:rFonts w:ascii="Arial" w:hAnsi="Arial" w:cs="Arial"/>
          <w:sz w:val="24"/>
          <w:szCs w:val="24"/>
          <w:lang w:eastAsia="ro-RO"/>
        </w:rPr>
        <w:t>.</w:t>
      </w:r>
      <w:proofErr w:type="gramEnd"/>
    </w:p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 w:rsidRPr="008E469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E4698">
        <w:rPr>
          <w:rFonts w:ascii="Arial" w:hAnsi="Arial" w:cs="Arial"/>
          <w:b/>
          <w:sz w:val="24"/>
          <w:szCs w:val="24"/>
          <w:lang w:val="ro-RO"/>
        </w:rPr>
        <w:t>Poziționarea amplasamentului pe care se desfășoară activitatea, în interiorul ariilor naturale protejate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A10E0D" w:rsidRPr="008E4698" w:rsidTr="00A10E0D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A10E0D" w:rsidRPr="008E4698" w:rsidTr="00A10E0D">
        <w:trPr>
          <w:jc w:val="center"/>
        </w:trPr>
        <w:tc>
          <w:tcPr>
            <w:tcW w:w="153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5. Produsele și subprodusele obținute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A10E0D" w:rsidRPr="008E4698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8E4698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8E4698" w:rsidRDefault="00A10E0D" w:rsidP="005F5068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cherestea</w:t>
            </w:r>
            <w:r w:rsidR="00C15937"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0763C5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17</w:t>
            </w:r>
            <w:r w:rsidR="00A10E0D" w:rsidRPr="008E4698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84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  <w:tr w:rsidR="00D54844" w:rsidRPr="008E4698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D54844" w:rsidRPr="008E4698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D54844" w:rsidRPr="008E4698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paleți din lemn</w:t>
            </w:r>
          </w:p>
        </w:tc>
        <w:tc>
          <w:tcPr>
            <w:tcW w:w="1134" w:type="dxa"/>
            <w:shd w:val="clear" w:color="auto" w:fill="auto"/>
          </w:tcPr>
          <w:p w:rsidR="00D54844" w:rsidRPr="008E4698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5</w:t>
            </w:r>
            <w:r w:rsidR="000763C5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1556" w:type="dxa"/>
            <w:shd w:val="clear" w:color="auto" w:fill="auto"/>
          </w:tcPr>
          <w:p w:rsidR="00D54844" w:rsidRPr="008E4698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Buc./luna</w:t>
            </w:r>
          </w:p>
        </w:tc>
        <w:tc>
          <w:tcPr>
            <w:tcW w:w="1849" w:type="dxa"/>
            <w:shd w:val="clear" w:color="auto" w:fill="auto"/>
          </w:tcPr>
          <w:p w:rsidR="00D54844" w:rsidRPr="008E4698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6. Datele referitoare la centrala termică proprie - dotare, combustibili utilizați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3"/>
        <w:gridCol w:w="1134"/>
        <w:gridCol w:w="709"/>
        <w:gridCol w:w="1559"/>
        <w:gridCol w:w="3321"/>
      </w:tblGrid>
      <w:tr w:rsidR="00A10E0D" w:rsidRPr="008E4698" w:rsidTr="00A10E0D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273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332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A10E0D" w:rsidRPr="008E4698" w:rsidTr="00A10E0D">
        <w:trPr>
          <w:jc w:val="center"/>
        </w:trPr>
        <w:tc>
          <w:tcPr>
            <w:tcW w:w="155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3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2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7. Alte date specifice activității: (coduri CAEN Rev.2 care se desfășoară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A10E0D" w:rsidRPr="008E4698" w:rsidTr="00A10E0D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A10E0D" w:rsidRPr="008E4698" w:rsidTr="00A10E0D">
        <w:trPr>
          <w:jc w:val="center"/>
        </w:trPr>
        <w:tc>
          <w:tcPr>
            <w:tcW w:w="1888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5F5068" w:rsidRPr="008E4698" w:rsidRDefault="005F5068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>:</w:t>
      </w:r>
      <w:r w:rsidRPr="008E4698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Pr="008E4698">
        <w:rPr>
          <w:rFonts w:ascii="Arial" w:hAnsi="Arial" w:cs="Arial"/>
          <w:sz w:val="24"/>
          <w:szCs w:val="24"/>
        </w:rPr>
        <w:t>zi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D54844" w:rsidRPr="008E4698">
        <w:rPr>
          <w:rFonts w:ascii="Arial" w:hAnsi="Arial" w:cs="Arial"/>
          <w:sz w:val="24"/>
          <w:szCs w:val="24"/>
        </w:rPr>
        <w:t>6</w:t>
      </w:r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zile</w:t>
      </w:r>
      <w:proofErr w:type="spellEnd"/>
      <w:r w:rsidRPr="008E4698">
        <w:rPr>
          <w:rFonts w:ascii="Arial" w:hAnsi="Arial" w:cs="Arial"/>
          <w:sz w:val="24"/>
          <w:szCs w:val="24"/>
        </w:rPr>
        <w:t>/</w:t>
      </w:r>
      <w:proofErr w:type="spellStart"/>
      <w:r w:rsidRPr="008E4698">
        <w:rPr>
          <w:rFonts w:ascii="Arial" w:hAnsi="Arial" w:cs="Arial"/>
          <w:sz w:val="24"/>
          <w:szCs w:val="24"/>
        </w:rPr>
        <w:t>săptămână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Pr="008E4698">
        <w:rPr>
          <w:rFonts w:ascii="Arial" w:hAnsi="Arial" w:cs="Arial"/>
          <w:sz w:val="24"/>
          <w:szCs w:val="24"/>
        </w:rPr>
        <w:t>angajat</w:t>
      </w:r>
      <w:proofErr w:type="spellEnd"/>
      <w:r w:rsidRPr="008E4698">
        <w:rPr>
          <w:rFonts w:ascii="Arial" w:hAnsi="Arial" w:cs="Arial"/>
          <w:sz w:val="24"/>
          <w:szCs w:val="24"/>
        </w:rPr>
        <w:t xml:space="preserve">: </w:t>
      </w:r>
      <w:r w:rsidR="00804F42">
        <w:rPr>
          <w:rFonts w:ascii="Arial" w:hAnsi="Arial" w:cs="Arial"/>
          <w:sz w:val="24"/>
          <w:szCs w:val="24"/>
        </w:rPr>
        <w:t>2</w:t>
      </w:r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angajați</w:t>
      </w:r>
      <w:proofErr w:type="spellEnd"/>
      <w:r w:rsidRPr="008E4698"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>II. Instalațiile, măsurile și condițiile de protecție a mediului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1. Stațiile și instalațiile pentru reținerea, evacuarea și dispersia poluanților în mediu, din dotare (pe factori de mediu)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74"/>
        <w:gridCol w:w="850"/>
        <w:gridCol w:w="956"/>
        <w:gridCol w:w="887"/>
        <w:gridCol w:w="1134"/>
        <w:gridCol w:w="1276"/>
        <w:gridCol w:w="992"/>
        <w:gridCol w:w="992"/>
        <w:gridCol w:w="1079"/>
      </w:tblGrid>
      <w:tr w:rsidR="00A10E0D" w:rsidRPr="008E4698" w:rsidTr="00A10E0D">
        <w:trPr>
          <w:cantSplit/>
          <w:trHeight w:val="926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5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88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A10E0D" w:rsidRPr="008E4698" w:rsidTr="00A10E0D">
        <w:trPr>
          <w:jc w:val="center"/>
        </w:trPr>
        <w:tc>
          <w:tcPr>
            <w:tcW w:w="61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A10E0D" w:rsidRPr="008E4698" w:rsidTr="00A10E0D">
        <w:trPr>
          <w:trHeight w:val="309"/>
          <w:jc w:val="center"/>
        </w:trPr>
        <w:tc>
          <w:tcPr>
            <w:tcW w:w="6406" w:type="dxa"/>
            <w:shd w:val="clear" w:color="auto" w:fill="C0C0C0"/>
          </w:tcPr>
          <w:p w:rsidR="00A10E0D" w:rsidRPr="008E4698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0E0D" w:rsidRPr="008E4698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0E0D" w:rsidRPr="008E4698" w:rsidTr="00A10E0D">
        <w:trPr>
          <w:jc w:val="center"/>
        </w:trPr>
        <w:tc>
          <w:tcPr>
            <w:tcW w:w="6406" w:type="dxa"/>
            <w:shd w:val="clear" w:color="auto" w:fill="auto"/>
          </w:tcPr>
          <w:p w:rsidR="00A10E0D" w:rsidRPr="008E4698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0E0D" w:rsidRPr="008E4698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Pr="008E4698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42475" w:rsidRDefault="00A42475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8E4698" w:rsidTr="00A10E0D">
        <w:tc>
          <w:tcPr>
            <w:tcW w:w="507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8E4698" w:rsidTr="00A10E0D">
        <w:tc>
          <w:tcPr>
            <w:tcW w:w="507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8E4698" w:rsidTr="00A10E0D">
        <w:tc>
          <w:tcPr>
            <w:tcW w:w="507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42475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E4698">
        <w:rPr>
          <w:rFonts w:ascii="Arial" w:hAnsi="Arial" w:cs="Arial"/>
          <w:b/>
          <w:sz w:val="24"/>
          <w:szCs w:val="24"/>
          <w:lang w:val="ro-RO"/>
        </w:rPr>
        <w:tab/>
      </w:r>
    </w:p>
    <w:p w:rsidR="00A10E0D" w:rsidRPr="008E4698" w:rsidRDefault="00A10E0D" w:rsidP="00A42475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E4698"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8E4698" w:rsidTr="00A10E0D">
        <w:tc>
          <w:tcPr>
            <w:tcW w:w="507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8E4698" w:rsidTr="00A10E0D">
        <w:tc>
          <w:tcPr>
            <w:tcW w:w="507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Pr="008E4698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Pr="008E4698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8E4698" w:rsidRDefault="00A10E0D" w:rsidP="00A10E0D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Pentru protecţia solului unitatea dispune de o platf</w:t>
      </w:r>
      <w:r w:rsidR="00AD3AF0">
        <w:rPr>
          <w:rFonts w:ascii="Arial" w:hAnsi="Arial" w:cs="Arial"/>
          <w:sz w:val="24"/>
          <w:szCs w:val="24"/>
          <w:lang w:val="ro-RO"/>
        </w:rPr>
        <w:t>ormă betonată cu suprafaţa de 2</w:t>
      </w:r>
      <w:r w:rsidRPr="008E4698">
        <w:rPr>
          <w:rFonts w:ascii="Arial" w:hAnsi="Arial" w:cs="Arial"/>
          <w:sz w:val="24"/>
          <w:szCs w:val="24"/>
          <w:lang w:val="ro-RO"/>
        </w:rPr>
        <w:t>0 mp destinată depozitării temporare a deșeuri</w:t>
      </w:r>
      <w:r w:rsidR="0051331E" w:rsidRPr="008E4698">
        <w:rPr>
          <w:rFonts w:ascii="Arial" w:hAnsi="Arial" w:cs="Arial"/>
          <w:sz w:val="24"/>
          <w:szCs w:val="24"/>
          <w:lang w:val="ro-RO"/>
        </w:rPr>
        <w:t>lor</w:t>
      </w:r>
      <w:r w:rsidRPr="008E4698">
        <w:rPr>
          <w:rFonts w:ascii="Arial" w:hAnsi="Arial" w:cs="Arial"/>
          <w:sz w:val="24"/>
          <w:szCs w:val="24"/>
          <w:lang w:val="ro-RO"/>
        </w:rPr>
        <w:t xml:space="preserve"> din lemn</w:t>
      </w:r>
      <w:r w:rsidR="00D54844" w:rsidRPr="008E4698">
        <w:rPr>
          <w:rFonts w:ascii="Arial" w:hAnsi="Arial" w:cs="Arial"/>
          <w:sz w:val="24"/>
          <w:szCs w:val="24"/>
          <w:lang w:val="ro-RO"/>
        </w:rPr>
        <w:t xml:space="preserve"> </w:t>
      </w:r>
      <w:r w:rsidRPr="008E4698">
        <w:rPr>
          <w:rFonts w:ascii="Arial" w:hAnsi="Arial" w:cs="Arial"/>
          <w:sz w:val="24"/>
          <w:szCs w:val="24"/>
          <w:lang w:val="ro-RO"/>
        </w:rPr>
        <w:t xml:space="preserve">și </w:t>
      </w:r>
      <w:r w:rsidR="00405475" w:rsidRPr="008E4698">
        <w:rPr>
          <w:rFonts w:ascii="Arial" w:hAnsi="Arial" w:cs="Arial"/>
          <w:sz w:val="24"/>
          <w:szCs w:val="24"/>
          <w:lang w:val="ro-RO"/>
        </w:rPr>
        <w:t xml:space="preserve">a </w:t>
      </w:r>
      <w:r w:rsidRPr="008E4698">
        <w:rPr>
          <w:rFonts w:ascii="Arial" w:hAnsi="Arial" w:cs="Arial"/>
          <w:sz w:val="24"/>
          <w:szCs w:val="24"/>
          <w:lang w:val="ro-RO"/>
        </w:rPr>
        <w:t>rumeguș</w:t>
      </w:r>
      <w:r w:rsidR="00405475" w:rsidRPr="008E4698">
        <w:rPr>
          <w:rFonts w:ascii="Arial" w:hAnsi="Arial" w:cs="Arial"/>
          <w:sz w:val="24"/>
          <w:szCs w:val="24"/>
          <w:lang w:val="ro-RO"/>
        </w:rPr>
        <w:t>ului</w:t>
      </w:r>
      <w:r w:rsidRPr="008E4698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8E4698" w:rsidRDefault="00E46FE0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A10E0D" w:rsidRPr="008E4698">
        <w:rPr>
          <w:rFonts w:ascii="Arial" w:eastAsia="Times New Roman" w:hAnsi="Arial" w:cs="Arial"/>
          <w:b/>
          <w:sz w:val="24"/>
          <w:szCs w:val="24"/>
          <w:lang w:val="ro-RO"/>
        </w:rPr>
        <w:t>Alți factori de mediu (după caz)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Pr="008E4698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2. Alte amenajări speciale, dotări și măsuri pentru protecția mediului: 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405475" w:rsidRPr="008E4698" w:rsidRDefault="00405475" w:rsidP="00A10E0D">
      <w:pPr>
        <w:pStyle w:val="Heading2"/>
        <w:contextualSpacing/>
        <w:rPr>
          <w:rFonts w:ascii="Arial" w:hAnsi="Arial" w:cs="Arial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3. Concentrațiile și debitele masice de poluanți, nivelul de zgomot, de radiații, admise la evacuarea în mediu, depășiri permise și în ce condiții</w:t>
      </w:r>
    </w:p>
    <w:p w:rsidR="00A10E0D" w:rsidRPr="008E4698" w:rsidRDefault="00FC4481" w:rsidP="00FC448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A48AB">
        <w:rPr>
          <w:rFonts w:ascii="Arial" w:hAnsi="Arial" w:cs="Arial"/>
          <w:sz w:val="24"/>
          <w:szCs w:val="24"/>
          <w:lang w:val="ro-RO"/>
        </w:rPr>
        <w:t>Nu este cazul.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A48AB">
        <w:rPr>
          <w:rFonts w:ascii="Arial" w:hAnsi="Arial" w:cs="Arial"/>
          <w:sz w:val="24"/>
          <w:szCs w:val="24"/>
          <w:lang w:val="ro-RO"/>
        </w:rPr>
        <w:t>Conform fișei de prezentare și declarație, cea mai apropiată locuiță se află la distanța de 150 m</w:t>
      </w:r>
      <w:r w:rsidR="00A10E0D" w:rsidRPr="008E4698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color w:val="auto"/>
          <w:lang w:val="ro-RO"/>
        </w:rPr>
      </w:pPr>
      <w:proofErr w:type="spellStart"/>
      <w:r w:rsidRPr="008E4698">
        <w:rPr>
          <w:rFonts w:ascii="Arial" w:hAnsi="Arial" w:cs="Arial"/>
          <w:b/>
          <w:color w:val="auto"/>
        </w:rPr>
        <w:t>Valori</w:t>
      </w:r>
      <w:proofErr w:type="spellEnd"/>
      <w:r w:rsidRPr="008E4698">
        <w:rPr>
          <w:rFonts w:ascii="Arial" w:hAnsi="Arial" w:cs="Arial"/>
          <w:b/>
          <w:color w:val="auto"/>
        </w:rPr>
        <w:t xml:space="preserve"> </w:t>
      </w:r>
      <w:proofErr w:type="spellStart"/>
      <w:r w:rsidRPr="008E4698">
        <w:rPr>
          <w:rFonts w:ascii="Arial" w:hAnsi="Arial" w:cs="Arial"/>
          <w:b/>
          <w:color w:val="auto"/>
        </w:rPr>
        <w:t>limită</w:t>
      </w:r>
      <w:proofErr w:type="spellEnd"/>
      <w:r w:rsidRPr="008E4698">
        <w:rPr>
          <w:rFonts w:ascii="Arial" w:hAnsi="Arial" w:cs="Arial"/>
          <w:b/>
          <w:color w:val="auto"/>
        </w:rPr>
        <w:t xml:space="preserve"> </w:t>
      </w:r>
      <w:proofErr w:type="spellStart"/>
      <w:r w:rsidRPr="008E4698">
        <w:rPr>
          <w:rFonts w:ascii="Arial" w:hAnsi="Arial" w:cs="Arial"/>
          <w:b/>
          <w:color w:val="auto"/>
        </w:rPr>
        <w:t>pentru</w:t>
      </w:r>
      <w:proofErr w:type="spellEnd"/>
      <w:r w:rsidRPr="008E4698">
        <w:rPr>
          <w:rFonts w:ascii="Arial" w:hAnsi="Arial" w:cs="Arial"/>
          <w:b/>
          <w:color w:val="auto"/>
        </w:rPr>
        <w:t xml:space="preserve"> </w:t>
      </w:r>
      <w:proofErr w:type="spellStart"/>
      <w:r w:rsidRPr="008E4698">
        <w:rPr>
          <w:rFonts w:ascii="Arial" w:hAnsi="Arial" w:cs="Arial"/>
          <w:b/>
          <w:color w:val="auto"/>
        </w:rPr>
        <w:t>aer</w:t>
      </w:r>
      <w:proofErr w:type="spellEnd"/>
      <w:r w:rsidRPr="008E4698">
        <w:rPr>
          <w:rFonts w:ascii="Arial" w:hAnsi="Arial" w:cs="Arial"/>
          <w:b/>
          <w:color w:val="auto"/>
        </w:rPr>
        <w:t xml:space="preserve"> </w:t>
      </w:r>
      <w:proofErr w:type="spellStart"/>
      <w:r w:rsidRPr="008E4698">
        <w:rPr>
          <w:rFonts w:ascii="Arial" w:hAnsi="Arial" w:cs="Arial"/>
          <w:b/>
          <w:color w:val="auto"/>
        </w:rPr>
        <w:t>în</w:t>
      </w:r>
      <w:proofErr w:type="spellEnd"/>
      <w:r w:rsidRPr="008E4698">
        <w:rPr>
          <w:rFonts w:ascii="Arial" w:hAnsi="Arial" w:cs="Arial"/>
          <w:b/>
          <w:color w:val="auto"/>
        </w:rPr>
        <w:t xml:space="preserve"> </w:t>
      </w:r>
      <w:proofErr w:type="spellStart"/>
      <w:r w:rsidRPr="008E4698">
        <w:rPr>
          <w:rFonts w:ascii="Arial" w:hAnsi="Arial" w:cs="Arial"/>
          <w:b/>
          <w:color w:val="auto"/>
        </w:rPr>
        <w:t>condiții</w:t>
      </w:r>
      <w:proofErr w:type="spellEnd"/>
      <w:r w:rsidRPr="008E4698">
        <w:rPr>
          <w:rFonts w:ascii="Arial" w:hAnsi="Arial" w:cs="Arial"/>
          <w:b/>
          <w:color w:val="auto"/>
        </w:rPr>
        <w:t xml:space="preserve"> de </w:t>
      </w:r>
      <w:proofErr w:type="spellStart"/>
      <w:r w:rsidRPr="008E4698">
        <w:rPr>
          <w:rFonts w:ascii="Arial" w:hAnsi="Arial" w:cs="Arial"/>
          <w:b/>
          <w:color w:val="auto"/>
        </w:rPr>
        <w:t>funcționare</w:t>
      </w:r>
      <w:proofErr w:type="spellEnd"/>
      <w:r w:rsidRPr="008E4698">
        <w:rPr>
          <w:rFonts w:ascii="Arial" w:hAnsi="Arial" w:cs="Arial"/>
          <w:b/>
          <w:color w:val="auto"/>
        </w:rPr>
        <w:t xml:space="preserve"> </w:t>
      </w:r>
      <w:proofErr w:type="spellStart"/>
      <w:r w:rsidRPr="008E4698">
        <w:rPr>
          <w:rFonts w:ascii="Arial" w:hAnsi="Arial" w:cs="Arial"/>
          <w:b/>
          <w:color w:val="auto"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A10E0D" w:rsidRPr="008E4698" w:rsidTr="00A10E0D">
        <w:trPr>
          <w:trHeight w:val="393"/>
        </w:trPr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A10E0D" w:rsidRPr="008E4698" w:rsidTr="00A10E0D"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2450B9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2450B9" w:rsidRPr="008E4698" w:rsidRDefault="002450B9" w:rsidP="00A10E0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10E0D" w:rsidRPr="008E4698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E4698">
        <w:rPr>
          <w:rFonts w:ascii="Arial" w:hAnsi="Arial" w:cs="Arial"/>
          <w:b/>
          <w:sz w:val="24"/>
          <w:szCs w:val="24"/>
        </w:rPr>
        <w:t>Concentraţii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maxime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E4698">
        <w:rPr>
          <w:rFonts w:ascii="Arial" w:hAnsi="Arial" w:cs="Arial"/>
          <w:b/>
          <w:sz w:val="24"/>
          <w:szCs w:val="24"/>
        </w:rPr>
        <w:t>apa</w:t>
      </w:r>
      <w:proofErr w:type="spellEnd"/>
      <w:proofErr w:type="gram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tehnologică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A10E0D" w:rsidRPr="008E4698" w:rsidTr="00A10E0D">
        <w:trPr>
          <w:jc w:val="center"/>
        </w:trPr>
        <w:tc>
          <w:tcPr>
            <w:tcW w:w="2411" w:type="dxa"/>
            <w:shd w:val="clear" w:color="auto" w:fill="C0C0C0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8E4698" w:rsidTr="00A10E0D">
        <w:trPr>
          <w:jc w:val="center"/>
        </w:trPr>
        <w:tc>
          <w:tcPr>
            <w:tcW w:w="2411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E4273" w:rsidRDefault="00EE4273" w:rsidP="00EE427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E4698">
        <w:rPr>
          <w:rFonts w:ascii="Arial" w:hAnsi="Arial" w:cs="Arial"/>
          <w:b/>
          <w:sz w:val="24"/>
          <w:szCs w:val="24"/>
        </w:rPr>
        <w:lastRenderedPageBreak/>
        <w:t>Concentraţii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maxime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E4698">
        <w:rPr>
          <w:rFonts w:ascii="Arial" w:hAnsi="Arial" w:cs="Arial"/>
          <w:b/>
          <w:sz w:val="24"/>
          <w:szCs w:val="24"/>
        </w:rPr>
        <w:t>apa</w:t>
      </w:r>
      <w:proofErr w:type="spellEnd"/>
      <w:proofErr w:type="gram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A10E0D" w:rsidRPr="008E4698" w:rsidTr="00A10E0D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8E4698" w:rsidTr="00A10E0D">
        <w:trPr>
          <w:jc w:val="center"/>
        </w:trPr>
        <w:tc>
          <w:tcPr>
            <w:tcW w:w="3552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Default="002450B9" w:rsidP="00A10E0D">
      <w:pPr>
        <w:pStyle w:val="NoSpacing"/>
        <w:ind w:firstLine="720"/>
        <w:contextualSpacing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2450B9" w:rsidRPr="008E4698" w:rsidRDefault="002450B9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Pr="008E4698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E4698">
        <w:rPr>
          <w:rFonts w:ascii="Arial" w:hAnsi="Arial" w:cs="Arial"/>
          <w:b/>
          <w:sz w:val="24"/>
          <w:szCs w:val="24"/>
        </w:rPr>
        <w:t>Valori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admise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A10E0D" w:rsidRPr="008E4698" w:rsidTr="00A10E0D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A10E0D" w:rsidRPr="008E4698" w:rsidTr="00A10E0D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A10E0D" w:rsidRPr="008E4698" w:rsidTr="00A10E0D">
        <w:tc>
          <w:tcPr>
            <w:tcW w:w="1692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E469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III. Monitorizarea mediului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1. Indicatorii fizico-chimici, bacteriologici și biologici emiși, emisii de poluanți, frecvența, modul de valorificare a rezultatelor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Pr="008E4698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 w:rsidRPr="008E4698">
        <w:rPr>
          <w:rFonts w:ascii="Arial" w:hAnsi="Arial" w:cs="Arial"/>
          <w:b/>
          <w:sz w:val="24"/>
          <w:szCs w:val="24"/>
        </w:rPr>
        <w:tab/>
      </w:r>
      <w:proofErr w:type="spellStart"/>
      <w:r w:rsidRPr="008E4698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A10E0D" w:rsidRPr="008E4698" w:rsidTr="00A10E0D">
        <w:trPr>
          <w:trHeight w:val="461"/>
        </w:trPr>
        <w:tc>
          <w:tcPr>
            <w:tcW w:w="1526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 2</w:t>
            </w:r>
          </w:p>
        </w:tc>
        <w:tc>
          <w:tcPr>
            <w:tcW w:w="2126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8E4698" w:rsidTr="00A10E0D">
        <w:tc>
          <w:tcPr>
            <w:tcW w:w="1526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Pr="008E4698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E4698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A10E0D" w:rsidRPr="008E4698" w:rsidTr="00A10E0D">
        <w:trPr>
          <w:trHeight w:val="444"/>
        </w:trPr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8E4698" w:rsidTr="00A10E0D"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2450B9" w:rsidP="002450B9">
      <w:pPr>
        <w:pStyle w:val="NoSpacing"/>
        <w:contextualSpacing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2450B9" w:rsidRPr="008E4698" w:rsidRDefault="002450B9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8E4698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E4698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apei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A10E0D" w:rsidRPr="008E4698" w:rsidTr="00A10E0D">
        <w:tc>
          <w:tcPr>
            <w:tcW w:w="2001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8E4698" w:rsidTr="00A10E0D">
        <w:tc>
          <w:tcPr>
            <w:tcW w:w="2001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Pr="008E4698" w:rsidRDefault="002450B9" w:rsidP="002450B9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2450B9" w:rsidRDefault="002450B9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8E4698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E4698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A10E0D" w:rsidRPr="008E4698" w:rsidTr="00A10E0D"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8E4698" w:rsidTr="00A10E0D"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10E0D" w:rsidRPr="008E4698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2. Datele ce vor fi raportate autorității pentru protecția mediului și periodicitatea se regăsesc la capitolul VII, în tabelul care centralizează toate obligațiile de raportare ale titularului.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8E4698">
        <w:rPr>
          <w:rFonts w:ascii="Arial" w:hAnsi="Arial" w:cs="Arial"/>
          <w:lang w:val="ro-RO"/>
        </w:rPr>
        <w:t xml:space="preserve"> 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>IV. Modul de gospodărire a deșeurilor și a ambalajelor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1. Deșeuri produse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7"/>
        <w:gridCol w:w="1275"/>
        <w:gridCol w:w="709"/>
        <w:gridCol w:w="851"/>
        <w:gridCol w:w="1134"/>
        <w:gridCol w:w="708"/>
        <w:gridCol w:w="2552"/>
      </w:tblGrid>
      <w:tr w:rsidR="00A10E0D" w:rsidRPr="008E4698" w:rsidTr="00A10E0D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8E4698" w:rsidTr="00A10E0D">
        <w:tc>
          <w:tcPr>
            <w:tcW w:w="85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709" w:type="dxa"/>
            <w:shd w:val="clear" w:color="auto" w:fill="auto"/>
          </w:tcPr>
          <w:p w:rsidR="00A10E0D" w:rsidRPr="008E4698" w:rsidRDefault="00AD3AF0" w:rsidP="001B6CF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A10E0D"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Depozitarea in depozite special amenajate (de exemplu, dispunerea in </w:t>
            </w: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celule etanse separate, care sunt acoperite si izolate unele fata de celelalte si fata de mediu si altele asemenea)</w:t>
            </w:r>
          </w:p>
        </w:tc>
      </w:tr>
      <w:tr w:rsidR="00A10E0D" w:rsidRPr="008E4698" w:rsidTr="00A10E0D">
        <w:tc>
          <w:tcPr>
            <w:tcW w:w="85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lastRenderedPageBreak/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rumegus, talas, aschii, resturi ele scândura si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prelucrare material lemnos</w:t>
            </w:r>
          </w:p>
        </w:tc>
        <w:tc>
          <w:tcPr>
            <w:tcW w:w="709" w:type="dxa"/>
            <w:shd w:val="clear" w:color="auto" w:fill="auto"/>
          </w:tcPr>
          <w:p w:rsidR="00A10E0D" w:rsidRPr="008E4698" w:rsidRDefault="00AD3AF0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  <w:r w:rsidR="00A10E0D"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2. Deșeuri 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A10E0D" w:rsidRPr="008E4698" w:rsidTr="00A10E0D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A10E0D" w:rsidRPr="008E4698" w:rsidTr="00A10E0D">
        <w:trPr>
          <w:jc w:val="center"/>
        </w:trPr>
        <w:tc>
          <w:tcPr>
            <w:tcW w:w="85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10E0D" w:rsidRDefault="002450B9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EE4273" w:rsidRPr="008E4698" w:rsidRDefault="00EE427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E4698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8E4698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A10E0D" w:rsidRPr="008E4698" w:rsidTr="00A10E0D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8E4698" w:rsidTr="00A10E0D">
        <w:trPr>
          <w:jc w:val="center"/>
        </w:trPr>
        <w:tc>
          <w:tcPr>
            <w:tcW w:w="90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A10E0D" w:rsidRDefault="002450B9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EE4273" w:rsidRPr="008E4698" w:rsidRDefault="00EE427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E4698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8E469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E469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echipamente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electrice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electronice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A10E0D" w:rsidRPr="008E4698" w:rsidTr="00A10E0D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8E4698" w:rsidTr="00A10E0D">
        <w:trPr>
          <w:jc w:val="center"/>
        </w:trPr>
        <w:tc>
          <w:tcPr>
            <w:tcW w:w="572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469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469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2450B9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EE4273" w:rsidRPr="008E4698" w:rsidRDefault="00EE427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E4698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8E469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E469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baterii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acumulatori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A10E0D" w:rsidRPr="008E4698" w:rsidTr="00A10E0D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8E4698" w:rsidTr="00A10E0D">
        <w:trPr>
          <w:jc w:val="center"/>
        </w:trPr>
        <w:tc>
          <w:tcPr>
            <w:tcW w:w="389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469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469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 w:rsidRPr="008E4698">
        <w:rPr>
          <w:rFonts w:ascii="Arial" w:hAnsi="Arial" w:cs="Arial"/>
        </w:rPr>
        <w:t>3. Deșeuri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A10E0D" w:rsidRPr="008E4698" w:rsidTr="00A10E0D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A10E0D" w:rsidRPr="008E4698" w:rsidTr="00A10E0D">
        <w:trPr>
          <w:jc w:val="center"/>
        </w:trPr>
        <w:tc>
          <w:tcPr>
            <w:tcW w:w="1608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8E469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4. Deșeuri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A10E0D" w:rsidRPr="008E4698" w:rsidTr="00A10E0D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/eliminare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8E4698" w:rsidTr="00A10E0D">
        <w:tc>
          <w:tcPr>
            <w:tcW w:w="134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A10E0D" w:rsidRPr="008E4698" w:rsidRDefault="002450B9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E4698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8E469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E469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echipamente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electrice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electronice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A10E0D" w:rsidRPr="008E4698" w:rsidTr="00A10E0D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A10E0D" w:rsidRPr="008E4698" w:rsidTr="00A10E0D">
        <w:trPr>
          <w:jc w:val="center"/>
        </w:trPr>
        <w:tc>
          <w:tcPr>
            <w:tcW w:w="569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8E4698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8E4698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A10E0D" w:rsidRDefault="002450B9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EE4273" w:rsidRPr="008E4698" w:rsidRDefault="00EE427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E4698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8E469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E469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baterii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şi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acumulatori</w:t>
      </w:r>
      <w:proofErr w:type="spellEnd"/>
      <w:r w:rsidRPr="008E4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A10E0D" w:rsidRPr="008E4698" w:rsidTr="00A10E0D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A10E0D" w:rsidRPr="008E4698" w:rsidTr="00A10E0D">
        <w:trPr>
          <w:jc w:val="center"/>
        </w:trPr>
        <w:tc>
          <w:tcPr>
            <w:tcW w:w="376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8E4698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E4273" w:rsidRPr="008E4698" w:rsidRDefault="00EE4273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bookmarkStart w:id="0" w:name="_GoBack"/>
      <w:bookmarkEnd w:id="0"/>
      <w:r w:rsidRPr="008E4698">
        <w:rPr>
          <w:rFonts w:ascii="Arial" w:hAnsi="Arial" w:cs="Arial"/>
        </w:rPr>
        <w:lastRenderedPageBreak/>
        <w:t>5. Modul de transport al deșeurilor și măsurile pentru protecția mediului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8E469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A10E0D" w:rsidRPr="008E4698" w:rsidTr="00A10E0D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/eliminare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8E4698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8E4698" w:rsidTr="00A10E0D">
        <w:trPr>
          <w:jc w:val="center"/>
        </w:trPr>
        <w:tc>
          <w:tcPr>
            <w:tcW w:w="1038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E46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E46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E46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E46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E46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E46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E469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E4698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de transport adecvate, conform HG nr. 1061/2008 privind transportul deşeurilor periculoase şi nepericuloase pe teritoriul României.</w:t>
      </w: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6. Monitorizarea gestiunii deșeurilor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  <w:lang w:val="ro-RO"/>
        </w:rPr>
        <w:t>Se va ţine evidenţa strictă a cantităţilor de deşeuri produse, transportate, valorificate în conformitate cu Legea nr. 211/2011 privind regimul deşeurilor şi HG nr. 856/2002, privind evidenta gestiunii deşeurilor şi pentru aprobarea listei cuprinzând deşeurile, inclusiv deşeurile periculoase, cu modificările şi completările ulterioare.</w:t>
      </w: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7. Ambalaje folosite 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A10E0D" w:rsidRPr="008E4698" w:rsidTr="00A10E0D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A10E0D" w:rsidRPr="008E4698" w:rsidTr="00A10E0D">
        <w:trPr>
          <w:jc w:val="center"/>
        </w:trPr>
        <w:tc>
          <w:tcPr>
            <w:tcW w:w="1277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A10E0D" w:rsidRPr="008E4698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E469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8. Modul de gospodărire a ambalajelor </w:t>
      </w:r>
    </w:p>
    <w:p w:rsidR="00A10E0D" w:rsidRPr="00A42475" w:rsidRDefault="00A10E0D" w:rsidP="00A42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V. Modul de gospodărire a substanțelor și amestecurile periculoase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8E4698" w:rsidRDefault="00A10E0D" w:rsidP="00A42475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1. Substanțele și amestecurile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10E0D" w:rsidRPr="008E4698" w:rsidTr="00A10E0D">
        <w:tc>
          <w:tcPr>
            <w:tcW w:w="150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E4698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10E0D" w:rsidRPr="008E4698" w:rsidTr="00A10E0D">
        <w:tc>
          <w:tcPr>
            <w:tcW w:w="1501" w:type="dxa"/>
            <w:shd w:val="clear" w:color="auto" w:fill="auto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10E0D" w:rsidRPr="008E4698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E4698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cazul</w:t>
      </w:r>
      <w:proofErr w:type="spellEnd"/>
      <w:r w:rsidRPr="008E4698">
        <w:rPr>
          <w:rFonts w:ascii="Arial" w:hAnsi="Arial" w:cs="Arial"/>
        </w:rPr>
        <w:t>.</w:t>
      </w:r>
    </w:p>
    <w:p w:rsidR="00575B93" w:rsidRPr="008E4698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8E4698" w:rsidRDefault="00A10E0D" w:rsidP="00A42475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 xml:space="preserve">2. Modul de gospodărire </w:t>
      </w:r>
    </w:p>
    <w:p w:rsidR="00A10E0D" w:rsidRPr="008E4698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>ambalare:</w:t>
      </w:r>
    </w:p>
    <w:p w:rsidR="00A10E0D" w:rsidRPr="008E4698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Pr="008E4698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Pr="008E4698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E4698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cazul</w:t>
      </w:r>
      <w:proofErr w:type="spellEnd"/>
      <w:r w:rsidRPr="008E4698">
        <w:rPr>
          <w:rFonts w:ascii="Arial" w:hAnsi="Arial" w:cs="Arial"/>
        </w:rPr>
        <w:t>.</w:t>
      </w:r>
    </w:p>
    <w:p w:rsidR="00A10E0D" w:rsidRPr="008E4698" w:rsidRDefault="00A10E0D" w:rsidP="00A42475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3. Modul de gospodărire a ambalajelor folosite la substanțele și amestecurile periculoase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4698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cazul</w:t>
      </w:r>
      <w:proofErr w:type="spellEnd"/>
      <w:r w:rsidRPr="008E4698"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42475">
      <w:pPr>
        <w:pStyle w:val="Heading2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4. Instalațiile, amenajările, dotările și măsurile pentru protecția factorilor de mediu și pentru intervenție în caz de accident</w:t>
      </w:r>
    </w:p>
    <w:p w:rsidR="00575B93" w:rsidRPr="008E4698" w:rsidRDefault="00575B93" w:rsidP="00405475">
      <w:pPr>
        <w:spacing w:after="0" w:line="240" w:lineRule="auto"/>
        <w:contextualSpacing/>
        <w:rPr>
          <w:lang w:val="ro-RO" w:eastAsia="ro-RO"/>
        </w:rPr>
      </w:pPr>
    </w:p>
    <w:p w:rsidR="00A10E0D" w:rsidRPr="008E4698" w:rsidRDefault="00A10E0D" w:rsidP="00405475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E4698">
        <w:rPr>
          <w:rFonts w:ascii="Arial" w:hAnsi="Arial" w:cs="Arial"/>
          <w:b/>
          <w:sz w:val="24"/>
          <w:szCs w:val="24"/>
          <w:lang w:val="ro-RO"/>
        </w:rPr>
        <w:t>Instalația nu intră sub incidența Directivei SEVESO la limita superioară a cantităților relevante de substanțe periculoase (cu Raport de securitate)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E4698">
        <w:rPr>
          <w:rFonts w:ascii="Arial" w:hAnsi="Arial" w:cs="Arial"/>
          <w:b/>
          <w:sz w:val="24"/>
          <w:szCs w:val="24"/>
          <w:lang w:val="ro-RO"/>
        </w:rPr>
        <w:t>Instalația nu intră sub incidența Directivei SEVESO la limita inferioară a cantităților relevante de substanțe periculoase (cu Politică de Prevenire a Accidentelor Majore)</w:t>
      </w:r>
    </w:p>
    <w:p w:rsidR="00575B93" w:rsidRPr="008E4698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10E0D" w:rsidRPr="008E4698" w:rsidTr="00A10E0D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maximă prezentă cf. Art.2, </w:t>
            </w:r>
          </w:p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Lg </w:t>
            </w:r>
            <w:r w:rsidRPr="008E4698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10E0D" w:rsidRPr="008E4698" w:rsidTr="00A10E0D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E469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Lg </w:t>
            </w:r>
            <w:r w:rsidRPr="008E4698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E469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8E4698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Lg </w:t>
            </w:r>
            <w:r w:rsidRPr="008E4698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10E0D" w:rsidRPr="008E4698" w:rsidTr="00A10E0D">
        <w:trPr>
          <w:jc w:val="center"/>
        </w:trPr>
        <w:tc>
          <w:tcPr>
            <w:tcW w:w="572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2450B9" w:rsidRDefault="002450B9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E4698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E4698">
        <w:rPr>
          <w:rFonts w:ascii="Arial" w:hAnsi="Arial" w:cs="Arial"/>
          <w:b/>
          <w:sz w:val="24"/>
          <w:szCs w:val="24"/>
          <w:lang w:val="pt-BR"/>
        </w:rPr>
        <w:lastRenderedPageBreak/>
        <w:t>Instalații de stocare a substanțelor periculoase</w:t>
      </w:r>
    </w:p>
    <w:p w:rsidR="00A10E0D" w:rsidRPr="008E4698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E4698">
        <w:rPr>
          <w:rFonts w:ascii="Arial" w:hAnsi="Arial" w:cs="Arial"/>
          <w:b/>
          <w:sz w:val="24"/>
          <w:szCs w:val="24"/>
          <w:lang w:val="it-IT"/>
        </w:rPr>
        <w:t>Pericole și consecințe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10E0D" w:rsidRPr="008E4698" w:rsidTr="00A10E0D">
        <w:trPr>
          <w:trHeight w:val="565"/>
        </w:trPr>
        <w:tc>
          <w:tcPr>
            <w:tcW w:w="3740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10E0D" w:rsidRPr="008E4698" w:rsidTr="00A10E0D">
        <w:tc>
          <w:tcPr>
            <w:tcW w:w="3740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2450B9" w:rsidRDefault="002450B9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b w:val="0"/>
          <w:szCs w:val="24"/>
        </w:rPr>
      </w:pPr>
      <w:r w:rsidRPr="002450B9">
        <w:rPr>
          <w:rFonts w:ascii="Arial" w:hAnsi="Arial" w:cs="Arial"/>
          <w:b w:val="0"/>
          <w:szCs w:val="24"/>
        </w:rPr>
        <w:t>Nu este cazul.</w:t>
      </w:r>
    </w:p>
    <w:p w:rsidR="002450B9" w:rsidRPr="008E4698" w:rsidRDefault="002450B9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Pr="008E4698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E4698">
        <w:rPr>
          <w:rFonts w:ascii="Arial" w:hAnsi="Arial" w:cs="Arial"/>
          <w:noProof w:val="0"/>
          <w:spacing w:val="0"/>
          <w:szCs w:val="24"/>
        </w:rPr>
        <w:t>Sisteme de siguranță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10E0D" w:rsidRPr="008E4698" w:rsidTr="00A10E0D">
        <w:tc>
          <w:tcPr>
            <w:tcW w:w="2751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E4698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10E0D" w:rsidRPr="008E4698" w:rsidTr="00A10E0D">
        <w:tc>
          <w:tcPr>
            <w:tcW w:w="2751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cazul</w:t>
      </w:r>
      <w:proofErr w:type="spellEnd"/>
      <w:r w:rsidRPr="008E4698"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8E4698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 w:rsidRPr="008E4698">
        <w:rPr>
          <w:rFonts w:ascii="Arial" w:hAnsi="Arial" w:cs="Arial"/>
        </w:rPr>
        <w:t>5. Monitorizarea gospodăririi substanțelor și preparatelor periculoase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8E469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E4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698">
        <w:rPr>
          <w:rFonts w:ascii="Arial" w:hAnsi="Arial" w:cs="Arial"/>
          <w:sz w:val="24"/>
          <w:szCs w:val="24"/>
        </w:rPr>
        <w:t>cazul</w:t>
      </w:r>
      <w:proofErr w:type="spellEnd"/>
      <w:r w:rsidRPr="008E4698">
        <w:rPr>
          <w:rFonts w:ascii="Arial" w:hAnsi="Arial" w:cs="Arial"/>
          <w:sz w:val="24"/>
          <w:szCs w:val="24"/>
        </w:rPr>
        <w:t>.</w:t>
      </w:r>
    </w:p>
    <w:p w:rsidR="00A10E0D" w:rsidRPr="008E4698" w:rsidRDefault="00A10E0D" w:rsidP="00A10E0D">
      <w:pPr>
        <w:snapToGri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>VI. Programul de conformare - măsuri pentru reducerea efectelor prezente și viitoare ale activităților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8E469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autorității pentru protecția mediului și periodicitatea</w:t>
      </w:r>
    </w:p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8E4698" w:rsidTr="00A10E0D">
        <w:tc>
          <w:tcPr>
            <w:tcW w:w="643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8E46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8E4698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8E469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8E469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8E469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8E4698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A10E0D" w:rsidRPr="008E4698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8E469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- alte raportări solicitate de APM Suceava.</w:t>
      </w: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E469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E4698"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9 pagini și a fost eliberată în  3 exemplare.</w:t>
      </w:r>
    </w:p>
    <w:p w:rsidR="00A10E0D" w:rsidRPr="008E4698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 w:rsidRPr="008E469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A10E0D" w:rsidRPr="008E4698" w:rsidRDefault="00A10E0D" w:rsidP="00A10E0D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71B4D" w:rsidRPr="008E4698" w:rsidRDefault="00571B4D" w:rsidP="005F27D2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</w:p>
    <w:sectPr w:rsidR="00571B4D" w:rsidRPr="008E4698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81" w:rsidRDefault="002D0981" w:rsidP="00791206">
      <w:pPr>
        <w:spacing w:after="0" w:line="240" w:lineRule="auto"/>
      </w:pPr>
      <w:r>
        <w:separator/>
      </w:r>
    </w:p>
  </w:endnote>
  <w:endnote w:type="continuationSeparator" w:id="0">
    <w:p w:rsidR="002D0981" w:rsidRDefault="002D0981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CA" w:rsidRPr="00FC5089" w:rsidRDefault="006B1523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60043344" r:id="rId2"/>
      </w:pict>
    </w:r>
    <w:r w:rsidR="009E7ECA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9E7ECA" w:rsidRPr="00FC5089" w:rsidRDefault="009E7ECA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9E7ECA" w:rsidRDefault="009E7ECA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9E7ECA" w:rsidTr="00A26EAA">
      <w:tc>
        <w:tcPr>
          <w:tcW w:w="7796" w:type="dxa"/>
          <w:vAlign w:val="center"/>
        </w:tcPr>
        <w:p w:rsidR="009E7ECA" w:rsidRPr="00A26EAA" w:rsidRDefault="009E7ECA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9E7ECA" w:rsidRDefault="006B1523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9E7ECA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E7ECA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CFA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7ECA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E7ECA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CFA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CA" w:rsidRPr="00FC5089" w:rsidRDefault="006B1523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60043346" r:id="rId2"/>
      </w:pict>
    </w:r>
    <w:r w:rsidR="009E7ECA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9E7ECA" w:rsidRPr="00FC5089" w:rsidRDefault="009E7ECA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9E7ECA" w:rsidRDefault="009E7ECA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9E7ECA" w:rsidTr="005F61F1">
      <w:trPr>
        <w:jc w:val="center"/>
      </w:trPr>
      <w:tc>
        <w:tcPr>
          <w:tcW w:w="7513" w:type="dxa"/>
          <w:vAlign w:val="center"/>
        </w:tcPr>
        <w:p w:rsidR="009E7ECA" w:rsidRDefault="009E7ECA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9E7ECA" w:rsidRPr="00F801FA" w:rsidRDefault="006B1523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E7ECA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CFA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7ECA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E7ECA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CFA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81" w:rsidRDefault="002D0981" w:rsidP="00791206">
      <w:pPr>
        <w:spacing w:after="0" w:line="240" w:lineRule="auto"/>
      </w:pPr>
      <w:r>
        <w:separator/>
      </w:r>
    </w:p>
  </w:footnote>
  <w:footnote w:type="continuationSeparator" w:id="0">
    <w:p w:rsidR="002D0981" w:rsidRDefault="002D0981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CA" w:rsidRDefault="009E7ECA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9E7ECA" w:rsidRDefault="009E7ECA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9E7ECA" w:rsidRPr="008D4337" w:rsidRDefault="009E7ECA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9E7ECA" w:rsidRPr="008D4337" w:rsidRDefault="006B1523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6B1523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60043345" r:id="rId2"/>
      </w:pict>
    </w:r>
    <w:r w:rsidR="009E7ECA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E7ECA" w:rsidRPr="008D4337">
      <w:rPr>
        <w:rFonts w:ascii="Arial" w:hAnsi="Arial" w:cs="Arial"/>
        <w:b/>
        <w:sz w:val="32"/>
        <w:szCs w:val="32"/>
      </w:rPr>
      <w:t>Agen</w:t>
    </w:r>
    <w:proofErr w:type="spellEnd"/>
    <w:r w:rsidR="009E7ECA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9E7ECA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9E7ECA" w:rsidRPr="008D4337" w:rsidRDefault="009E7ECA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9E7ECA" w:rsidRPr="00DC47F7" w:rsidRDefault="009E7ECA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361F"/>
    <w:multiLevelType w:val="hybridMultilevel"/>
    <w:tmpl w:val="EF505098"/>
    <w:lvl w:ilvl="0" w:tplc="330E15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0CFA"/>
    <w:rsid w:val="0000738A"/>
    <w:rsid w:val="00007B60"/>
    <w:rsid w:val="000106A1"/>
    <w:rsid w:val="0001393C"/>
    <w:rsid w:val="00014930"/>
    <w:rsid w:val="000161D1"/>
    <w:rsid w:val="00021E1A"/>
    <w:rsid w:val="00022F85"/>
    <w:rsid w:val="00032846"/>
    <w:rsid w:val="0004388C"/>
    <w:rsid w:val="000472F5"/>
    <w:rsid w:val="00047C4A"/>
    <w:rsid w:val="00057EA7"/>
    <w:rsid w:val="00061E45"/>
    <w:rsid w:val="00062E99"/>
    <w:rsid w:val="00063853"/>
    <w:rsid w:val="0006436D"/>
    <w:rsid w:val="000660CD"/>
    <w:rsid w:val="00066D9D"/>
    <w:rsid w:val="00067974"/>
    <w:rsid w:val="0007447F"/>
    <w:rsid w:val="000763C5"/>
    <w:rsid w:val="000777DE"/>
    <w:rsid w:val="000779B7"/>
    <w:rsid w:val="00081F7E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3174"/>
    <w:rsid w:val="000C400D"/>
    <w:rsid w:val="000C44C6"/>
    <w:rsid w:val="000C5B02"/>
    <w:rsid w:val="000D2E6E"/>
    <w:rsid w:val="000D4120"/>
    <w:rsid w:val="000D6F36"/>
    <w:rsid w:val="000D78C7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01F8"/>
    <w:rsid w:val="000F12F5"/>
    <w:rsid w:val="000F3008"/>
    <w:rsid w:val="000F38DE"/>
    <w:rsid w:val="000F51D8"/>
    <w:rsid w:val="000F7A47"/>
    <w:rsid w:val="00100F27"/>
    <w:rsid w:val="00102407"/>
    <w:rsid w:val="00104AD2"/>
    <w:rsid w:val="00107C64"/>
    <w:rsid w:val="00110977"/>
    <w:rsid w:val="00110AEB"/>
    <w:rsid w:val="00110E24"/>
    <w:rsid w:val="00111366"/>
    <w:rsid w:val="00112BDA"/>
    <w:rsid w:val="00112F1C"/>
    <w:rsid w:val="00114383"/>
    <w:rsid w:val="00114C85"/>
    <w:rsid w:val="00115707"/>
    <w:rsid w:val="0011600A"/>
    <w:rsid w:val="00116ABF"/>
    <w:rsid w:val="00116E49"/>
    <w:rsid w:val="0011746D"/>
    <w:rsid w:val="0011796F"/>
    <w:rsid w:val="0012056F"/>
    <w:rsid w:val="00120781"/>
    <w:rsid w:val="00122152"/>
    <w:rsid w:val="0012439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2A96"/>
    <w:rsid w:val="001434B9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2735"/>
    <w:rsid w:val="00186D16"/>
    <w:rsid w:val="00186F5A"/>
    <w:rsid w:val="001917E0"/>
    <w:rsid w:val="00193818"/>
    <w:rsid w:val="0019571A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B6CFF"/>
    <w:rsid w:val="001C2F80"/>
    <w:rsid w:val="001C33D5"/>
    <w:rsid w:val="001C6206"/>
    <w:rsid w:val="001C6CAC"/>
    <w:rsid w:val="001D1C79"/>
    <w:rsid w:val="001D282D"/>
    <w:rsid w:val="001D41EE"/>
    <w:rsid w:val="001D7756"/>
    <w:rsid w:val="001D7A7B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5C5F"/>
    <w:rsid w:val="00207AF5"/>
    <w:rsid w:val="002102F1"/>
    <w:rsid w:val="002146CD"/>
    <w:rsid w:val="00214D47"/>
    <w:rsid w:val="00215776"/>
    <w:rsid w:val="002208B1"/>
    <w:rsid w:val="00222448"/>
    <w:rsid w:val="00224E01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50B9"/>
    <w:rsid w:val="002463FA"/>
    <w:rsid w:val="002473B1"/>
    <w:rsid w:val="00250933"/>
    <w:rsid w:val="00251FA6"/>
    <w:rsid w:val="00253916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0981"/>
    <w:rsid w:val="002D5440"/>
    <w:rsid w:val="002E115C"/>
    <w:rsid w:val="002E1D1E"/>
    <w:rsid w:val="002E2120"/>
    <w:rsid w:val="002E2AF0"/>
    <w:rsid w:val="002E3945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629C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E1D"/>
    <w:rsid w:val="003528B2"/>
    <w:rsid w:val="00353627"/>
    <w:rsid w:val="00357788"/>
    <w:rsid w:val="003613D3"/>
    <w:rsid w:val="003627F4"/>
    <w:rsid w:val="0036290D"/>
    <w:rsid w:val="00367CB2"/>
    <w:rsid w:val="003730CC"/>
    <w:rsid w:val="00376CA5"/>
    <w:rsid w:val="0037792E"/>
    <w:rsid w:val="003809BB"/>
    <w:rsid w:val="003824A4"/>
    <w:rsid w:val="0038299B"/>
    <w:rsid w:val="003854AF"/>
    <w:rsid w:val="00385837"/>
    <w:rsid w:val="00387455"/>
    <w:rsid w:val="0039230E"/>
    <w:rsid w:val="003961A3"/>
    <w:rsid w:val="00397484"/>
    <w:rsid w:val="003A06E4"/>
    <w:rsid w:val="003A0E78"/>
    <w:rsid w:val="003A3D06"/>
    <w:rsid w:val="003A4148"/>
    <w:rsid w:val="003A52AF"/>
    <w:rsid w:val="003A5751"/>
    <w:rsid w:val="003B1899"/>
    <w:rsid w:val="003B1EA6"/>
    <w:rsid w:val="003B671D"/>
    <w:rsid w:val="003C0477"/>
    <w:rsid w:val="003C1307"/>
    <w:rsid w:val="003C2E44"/>
    <w:rsid w:val="003C3DB2"/>
    <w:rsid w:val="003C66B7"/>
    <w:rsid w:val="003C6BE5"/>
    <w:rsid w:val="003C743F"/>
    <w:rsid w:val="003D0F36"/>
    <w:rsid w:val="003D5320"/>
    <w:rsid w:val="003D75BE"/>
    <w:rsid w:val="003E0AD2"/>
    <w:rsid w:val="003E19B3"/>
    <w:rsid w:val="003E2C28"/>
    <w:rsid w:val="003E2FB8"/>
    <w:rsid w:val="003E3B34"/>
    <w:rsid w:val="003E4254"/>
    <w:rsid w:val="003E5A61"/>
    <w:rsid w:val="003E65A2"/>
    <w:rsid w:val="003F2B03"/>
    <w:rsid w:val="003F34CD"/>
    <w:rsid w:val="003F3600"/>
    <w:rsid w:val="003F4820"/>
    <w:rsid w:val="003F4D0C"/>
    <w:rsid w:val="003F7928"/>
    <w:rsid w:val="003F7A4B"/>
    <w:rsid w:val="00401D1C"/>
    <w:rsid w:val="00405475"/>
    <w:rsid w:val="004069EA"/>
    <w:rsid w:val="004102E8"/>
    <w:rsid w:val="00410F70"/>
    <w:rsid w:val="004126ED"/>
    <w:rsid w:val="00414596"/>
    <w:rsid w:val="00414D0F"/>
    <w:rsid w:val="004170D8"/>
    <w:rsid w:val="00417EAE"/>
    <w:rsid w:val="00421F56"/>
    <w:rsid w:val="004232CD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67C5"/>
    <w:rsid w:val="004470B4"/>
    <w:rsid w:val="004539F9"/>
    <w:rsid w:val="00455C91"/>
    <w:rsid w:val="00461684"/>
    <w:rsid w:val="00461976"/>
    <w:rsid w:val="00463AD3"/>
    <w:rsid w:val="00464EF2"/>
    <w:rsid w:val="004655DB"/>
    <w:rsid w:val="00467E1D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2EEA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D63FE"/>
    <w:rsid w:val="004F1174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31E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38A8"/>
    <w:rsid w:val="00545B9E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B93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3429"/>
    <w:rsid w:val="005D7AEA"/>
    <w:rsid w:val="005E25F9"/>
    <w:rsid w:val="005E45F0"/>
    <w:rsid w:val="005E77B7"/>
    <w:rsid w:val="005F12E7"/>
    <w:rsid w:val="005F27D2"/>
    <w:rsid w:val="005F5068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342FD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3DDC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23"/>
    <w:rsid w:val="006B15D3"/>
    <w:rsid w:val="006B3FD6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E2"/>
    <w:rsid w:val="007150F3"/>
    <w:rsid w:val="0072168C"/>
    <w:rsid w:val="00724308"/>
    <w:rsid w:val="00725FCB"/>
    <w:rsid w:val="00726969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3B6C"/>
    <w:rsid w:val="007843DB"/>
    <w:rsid w:val="0078601B"/>
    <w:rsid w:val="0078748A"/>
    <w:rsid w:val="00791206"/>
    <w:rsid w:val="0079211F"/>
    <w:rsid w:val="00795E34"/>
    <w:rsid w:val="00796D16"/>
    <w:rsid w:val="007A263F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461C"/>
    <w:rsid w:val="007C5193"/>
    <w:rsid w:val="007D27A9"/>
    <w:rsid w:val="007D37CA"/>
    <w:rsid w:val="007D4216"/>
    <w:rsid w:val="007D47B2"/>
    <w:rsid w:val="007D4C0B"/>
    <w:rsid w:val="007D5D48"/>
    <w:rsid w:val="007F1498"/>
    <w:rsid w:val="007F29A1"/>
    <w:rsid w:val="007F2D40"/>
    <w:rsid w:val="007F564E"/>
    <w:rsid w:val="008012D8"/>
    <w:rsid w:val="00804F27"/>
    <w:rsid w:val="00804F42"/>
    <w:rsid w:val="00806463"/>
    <w:rsid w:val="008073E8"/>
    <w:rsid w:val="00810077"/>
    <w:rsid w:val="00810FCF"/>
    <w:rsid w:val="0081435E"/>
    <w:rsid w:val="00816202"/>
    <w:rsid w:val="008247F4"/>
    <w:rsid w:val="008303C3"/>
    <w:rsid w:val="008305ED"/>
    <w:rsid w:val="00830AE4"/>
    <w:rsid w:val="0083205A"/>
    <w:rsid w:val="00845CDD"/>
    <w:rsid w:val="00845DE6"/>
    <w:rsid w:val="0084694D"/>
    <w:rsid w:val="0084726A"/>
    <w:rsid w:val="0084752D"/>
    <w:rsid w:val="00847D1B"/>
    <w:rsid w:val="00851052"/>
    <w:rsid w:val="0085665D"/>
    <w:rsid w:val="00860857"/>
    <w:rsid w:val="00862130"/>
    <w:rsid w:val="00866E24"/>
    <w:rsid w:val="00875820"/>
    <w:rsid w:val="008776C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C0A8C"/>
    <w:rsid w:val="008C1058"/>
    <w:rsid w:val="008C1CC5"/>
    <w:rsid w:val="008C35CC"/>
    <w:rsid w:val="008C5E09"/>
    <w:rsid w:val="008C794F"/>
    <w:rsid w:val="008C7DC3"/>
    <w:rsid w:val="008D1C70"/>
    <w:rsid w:val="008D2934"/>
    <w:rsid w:val="008D4337"/>
    <w:rsid w:val="008D79ED"/>
    <w:rsid w:val="008E18DB"/>
    <w:rsid w:val="008E2058"/>
    <w:rsid w:val="008E4698"/>
    <w:rsid w:val="008E6F21"/>
    <w:rsid w:val="008F0868"/>
    <w:rsid w:val="008F0E91"/>
    <w:rsid w:val="008F192C"/>
    <w:rsid w:val="008F1E26"/>
    <w:rsid w:val="008F26DB"/>
    <w:rsid w:val="008F2E68"/>
    <w:rsid w:val="008F427D"/>
    <w:rsid w:val="008F591D"/>
    <w:rsid w:val="0090167B"/>
    <w:rsid w:val="00902F0D"/>
    <w:rsid w:val="00912A8D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2EB6"/>
    <w:rsid w:val="00936E05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3D32"/>
    <w:rsid w:val="009B69C1"/>
    <w:rsid w:val="009B724D"/>
    <w:rsid w:val="009C2CA0"/>
    <w:rsid w:val="009C3515"/>
    <w:rsid w:val="009C425C"/>
    <w:rsid w:val="009C4DBA"/>
    <w:rsid w:val="009C72A8"/>
    <w:rsid w:val="009D154B"/>
    <w:rsid w:val="009D5DEE"/>
    <w:rsid w:val="009E4821"/>
    <w:rsid w:val="009E68C5"/>
    <w:rsid w:val="009E7ECA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0E0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688A"/>
    <w:rsid w:val="00A41F93"/>
    <w:rsid w:val="00A42475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2B2"/>
    <w:rsid w:val="00AC45D0"/>
    <w:rsid w:val="00AC6761"/>
    <w:rsid w:val="00AC7845"/>
    <w:rsid w:val="00AD1F15"/>
    <w:rsid w:val="00AD2305"/>
    <w:rsid w:val="00AD353C"/>
    <w:rsid w:val="00AD3AF0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4F91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033"/>
    <w:rsid w:val="00BD05D7"/>
    <w:rsid w:val="00BD4554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6DA"/>
    <w:rsid w:val="00C04D69"/>
    <w:rsid w:val="00C05C60"/>
    <w:rsid w:val="00C06BEE"/>
    <w:rsid w:val="00C10225"/>
    <w:rsid w:val="00C109B2"/>
    <w:rsid w:val="00C14D79"/>
    <w:rsid w:val="00C15937"/>
    <w:rsid w:val="00C17166"/>
    <w:rsid w:val="00C177D4"/>
    <w:rsid w:val="00C22762"/>
    <w:rsid w:val="00C27883"/>
    <w:rsid w:val="00C31CF2"/>
    <w:rsid w:val="00C329F3"/>
    <w:rsid w:val="00C3473B"/>
    <w:rsid w:val="00C34E3B"/>
    <w:rsid w:val="00C3621F"/>
    <w:rsid w:val="00C3764A"/>
    <w:rsid w:val="00C4061E"/>
    <w:rsid w:val="00C43147"/>
    <w:rsid w:val="00C47C63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3FC9"/>
    <w:rsid w:val="00D10E40"/>
    <w:rsid w:val="00D1581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1716"/>
    <w:rsid w:val="00D52FDC"/>
    <w:rsid w:val="00D53442"/>
    <w:rsid w:val="00D54844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A77C9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0D30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45EF"/>
    <w:rsid w:val="00E35FE7"/>
    <w:rsid w:val="00E37F07"/>
    <w:rsid w:val="00E44CE8"/>
    <w:rsid w:val="00E46FE0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2D5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2D53"/>
    <w:rsid w:val="00EA2F38"/>
    <w:rsid w:val="00EA3F42"/>
    <w:rsid w:val="00EA7980"/>
    <w:rsid w:val="00EB4589"/>
    <w:rsid w:val="00EC2F05"/>
    <w:rsid w:val="00EC77B7"/>
    <w:rsid w:val="00ED4499"/>
    <w:rsid w:val="00ED578F"/>
    <w:rsid w:val="00ED5A2A"/>
    <w:rsid w:val="00EE4273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4AB0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2B5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190B"/>
    <w:rsid w:val="00FC2BF5"/>
    <w:rsid w:val="00FC4481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18B3-9681-478F-97D7-A59821B2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9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169</cp:revision>
  <cp:lastPrinted>2020-04-08T07:21:00Z</cp:lastPrinted>
  <dcterms:created xsi:type="dcterms:W3CDTF">2019-02-19T06:40:00Z</dcterms:created>
  <dcterms:modified xsi:type="dcterms:W3CDTF">2020-08-27T11:23:00Z</dcterms:modified>
</cp:coreProperties>
</file>