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8E" w:rsidRDefault="00125B8E" w:rsidP="00572CD0">
      <w:pPr>
        <w:spacing w:after="0"/>
        <w:rPr>
          <w:rFonts w:ascii="Arial" w:hAnsi="Arial" w:cs="Arial"/>
          <w:sz w:val="24"/>
          <w:szCs w:val="24"/>
        </w:rPr>
      </w:pPr>
    </w:p>
    <w:p w:rsidR="00125B8E" w:rsidRDefault="00125B8E" w:rsidP="00572CD0">
      <w:pPr>
        <w:spacing w:after="0" w:line="360" w:lineRule="auto"/>
        <w:jc w:val="center"/>
        <w:rPr>
          <w:rFonts w:ascii="Arial" w:hAnsi="Arial" w:cs="Arial"/>
          <w:b/>
          <w:noProof/>
          <w:sz w:val="28"/>
          <w:szCs w:val="28"/>
          <w:lang w:val="ro-RO"/>
        </w:rPr>
      </w:pPr>
      <w:r>
        <w:rPr>
          <w:rFonts w:ascii="Arial" w:hAnsi="Arial" w:cs="Arial"/>
          <w:b/>
          <w:noProof/>
          <w:sz w:val="28"/>
          <w:szCs w:val="28"/>
          <w:lang w:val="ro-RO"/>
        </w:rPr>
        <w:t>AUTORIZAȚ</w:t>
      </w:r>
      <w:r w:rsidRPr="00FB3E63">
        <w:rPr>
          <w:rFonts w:ascii="Arial" w:hAnsi="Arial" w:cs="Arial"/>
          <w:b/>
          <w:noProof/>
          <w:sz w:val="28"/>
          <w:szCs w:val="28"/>
          <w:lang w:val="ro-RO"/>
        </w:rPr>
        <w:t>IE DE MEDIU</w:t>
      </w:r>
    </w:p>
    <w:p w:rsidR="00125B8E" w:rsidRDefault="00125B8E" w:rsidP="00EE6372">
      <w:pPr>
        <w:spacing w:after="0"/>
        <w:jc w:val="center"/>
        <w:rPr>
          <w:rFonts w:ascii="Arial" w:hAnsi="Arial" w:cs="Arial"/>
          <w:b/>
          <w:noProof/>
          <w:sz w:val="28"/>
          <w:szCs w:val="28"/>
          <w:lang w:val="ro-RO"/>
        </w:rPr>
      </w:pPr>
      <w:r>
        <w:rPr>
          <w:rFonts w:ascii="Arial" w:hAnsi="Arial" w:cs="Arial"/>
          <w:b/>
          <w:noProof/>
          <w:sz w:val="28"/>
          <w:szCs w:val="28"/>
          <w:lang w:val="ro-RO"/>
        </w:rPr>
        <w:t xml:space="preserve">Nr. </w:t>
      </w:r>
      <w:r w:rsidR="008C7056">
        <w:rPr>
          <w:rFonts w:ascii="Arial" w:hAnsi="Arial" w:cs="Arial"/>
          <w:b/>
          <w:noProof/>
          <w:sz w:val="28"/>
          <w:szCs w:val="28"/>
          <w:lang w:val="ro-RO"/>
        </w:rPr>
        <w:t xml:space="preserve"> </w:t>
      </w:r>
      <w:r w:rsidR="00D25118">
        <w:rPr>
          <w:rFonts w:ascii="Arial" w:hAnsi="Arial" w:cs="Arial"/>
          <w:b/>
          <w:noProof/>
          <w:sz w:val="28"/>
          <w:szCs w:val="28"/>
          <w:lang w:val="ro-RO"/>
        </w:rPr>
        <w:t xml:space="preserve"> </w:t>
      </w:r>
      <w:r w:rsidRPr="00D64318">
        <w:rPr>
          <w:rFonts w:ascii="Arial" w:hAnsi="Arial" w:cs="Arial"/>
          <w:b/>
          <w:noProof/>
          <w:sz w:val="28"/>
          <w:szCs w:val="28"/>
          <w:lang w:val="ro-RO"/>
        </w:rPr>
        <w:t xml:space="preserve">din </w:t>
      </w:r>
      <w:r w:rsidR="008C7056">
        <w:rPr>
          <w:rFonts w:ascii="Arial" w:hAnsi="Arial" w:cs="Arial"/>
          <w:b/>
          <w:noProof/>
          <w:sz w:val="28"/>
          <w:szCs w:val="28"/>
          <w:lang w:val="ro-RO"/>
        </w:rPr>
        <w:t xml:space="preserve"> </w:t>
      </w:r>
    </w:p>
    <w:p w:rsidR="00D64318" w:rsidRDefault="00D64318" w:rsidP="00EE6372">
      <w:pPr>
        <w:spacing w:after="0"/>
        <w:jc w:val="center"/>
        <w:rPr>
          <w:rFonts w:ascii="Arial" w:hAnsi="Arial" w:cs="Arial"/>
          <w:b/>
          <w:noProof/>
          <w:sz w:val="28"/>
          <w:szCs w:val="28"/>
          <w:lang w:val="ro-RO"/>
        </w:rPr>
      </w:pPr>
    </w:p>
    <w:p w:rsidR="00125B8E" w:rsidRDefault="00125B8E" w:rsidP="00572CD0">
      <w:pPr>
        <w:spacing w:after="0"/>
        <w:rPr>
          <w:rFonts w:ascii="Arial" w:hAnsi="Arial" w:cs="Arial"/>
          <w:b/>
          <w:sz w:val="24"/>
          <w:szCs w:val="24"/>
        </w:rPr>
      </w:pPr>
    </w:p>
    <w:p w:rsidR="00573722" w:rsidRDefault="00125B8E" w:rsidP="00066D9D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B81806">
        <w:rPr>
          <w:rFonts w:ascii="Arial" w:hAnsi="Arial" w:cs="Arial"/>
          <w:b/>
          <w:sz w:val="24"/>
          <w:szCs w:val="24"/>
        </w:rPr>
        <w:t>Titularul</w:t>
      </w:r>
      <w:proofErr w:type="spellEnd"/>
      <w:r w:rsidRPr="00B8180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1806">
        <w:rPr>
          <w:rFonts w:ascii="Arial" w:hAnsi="Arial" w:cs="Arial"/>
          <w:b/>
          <w:sz w:val="24"/>
          <w:szCs w:val="24"/>
        </w:rPr>
        <w:t>activită</w:t>
      </w:r>
      <w:r>
        <w:rPr>
          <w:rFonts w:ascii="Arial" w:hAnsi="Arial" w:cs="Arial"/>
          <w:b/>
          <w:sz w:val="24"/>
          <w:szCs w:val="24"/>
        </w:rPr>
        <w:t>ț</w:t>
      </w:r>
      <w:r w:rsidRPr="00B81806">
        <w:rPr>
          <w:rFonts w:ascii="Arial" w:hAnsi="Arial" w:cs="Arial"/>
          <w:b/>
          <w:sz w:val="24"/>
          <w:szCs w:val="24"/>
        </w:rPr>
        <w:t>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r w:rsidR="00573722" w:rsidRPr="00573722">
        <w:rPr>
          <w:rFonts w:ascii="Arial" w:hAnsi="Arial" w:cs="Arial"/>
          <w:b/>
          <w:sz w:val="24"/>
          <w:szCs w:val="24"/>
          <w:lang w:val="ro-RO"/>
        </w:rPr>
        <w:t>CONSTANTIN DAIANA ÎNTREPRINDERE INDIVIDUALĂ</w:t>
      </w:r>
      <w:r w:rsidR="00573722" w:rsidRPr="00573722">
        <w:rPr>
          <w:rFonts w:ascii="Arial" w:hAnsi="Arial" w:cs="Arial"/>
          <w:b/>
          <w:sz w:val="24"/>
          <w:szCs w:val="24"/>
        </w:rPr>
        <w:t xml:space="preserve"> </w:t>
      </w:r>
    </w:p>
    <w:p w:rsidR="00125B8E" w:rsidRDefault="00125B8E" w:rsidP="00066D9D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Adresa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r w:rsidR="00573722" w:rsidRPr="00573722">
        <w:rPr>
          <w:rFonts w:ascii="Arial" w:hAnsi="Arial" w:cs="Arial"/>
          <w:b/>
          <w:sz w:val="24"/>
          <w:szCs w:val="24"/>
          <w:lang w:val="ro-RO"/>
        </w:rPr>
        <w:t>sat Vama, com. Vama, str. Păcii, nr. 4, cam. 2</w:t>
      </w:r>
      <w:r w:rsidR="00066D9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066D9D">
        <w:rPr>
          <w:rFonts w:ascii="Arial" w:hAnsi="Arial" w:cs="Arial"/>
          <w:b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>ud</w:t>
      </w:r>
      <w:proofErr w:type="spellEnd"/>
      <w:r w:rsidR="00066D9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77C5C">
        <w:rPr>
          <w:rFonts w:ascii="Arial" w:hAnsi="Arial" w:cs="Arial"/>
          <w:b/>
          <w:sz w:val="24"/>
          <w:szCs w:val="24"/>
        </w:rPr>
        <w:t>Suceava</w:t>
      </w:r>
      <w:r>
        <w:rPr>
          <w:rFonts w:ascii="Arial" w:hAnsi="Arial" w:cs="Arial"/>
          <w:b/>
          <w:sz w:val="24"/>
          <w:szCs w:val="24"/>
        </w:rPr>
        <w:tab/>
      </w:r>
    </w:p>
    <w:p w:rsidR="00125B8E" w:rsidRDefault="00125B8E" w:rsidP="00572CD0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Punct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lucru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r w:rsidR="00573722" w:rsidRPr="00573722">
        <w:rPr>
          <w:rFonts w:ascii="Arial" w:hAnsi="Arial" w:cs="Arial"/>
          <w:b/>
          <w:sz w:val="24"/>
          <w:szCs w:val="24"/>
          <w:lang w:val="ro-RO"/>
        </w:rPr>
        <w:t>CONSTANTIN DAIANA ÎNTREPRINDERE INDIVIDUALĂ</w:t>
      </w:r>
    </w:p>
    <w:p w:rsidR="00913ADB" w:rsidRDefault="00125B8E" w:rsidP="008F427D">
      <w:pPr>
        <w:spacing w:after="0"/>
        <w:ind w:left="2127" w:hanging="2127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Locația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activității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r w:rsidR="00573722" w:rsidRPr="00573722">
        <w:rPr>
          <w:rFonts w:ascii="Arial" w:hAnsi="Arial" w:cs="Arial"/>
          <w:b/>
          <w:sz w:val="24"/>
          <w:szCs w:val="24"/>
          <w:lang w:val="ro-RO"/>
        </w:rPr>
        <w:t>loc. Prisaca Dornei, com. Vama, str. Hurghiș, nr. 8A</w:t>
      </w:r>
      <w:r w:rsidR="00913ADB">
        <w:rPr>
          <w:rFonts w:ascii="Arial" w:hAnsi="Arial" w:cs="Arial"/>
          <w:b/>
          <w:sz w:val="24"/>
          <w:szCs w:val="24"/>
        </w:rPr>
        <w:t xml:space="preserve">, </w:t>
      </w:r>
    </w:p>
    <w:p w:rsidR="00125B8E" w:rsidRDefault="00913ADB" w:rsidP="00913ADB">
      <w:pPr>
        <w:spacing w:after="0"/>
        <w:ind w:left="2127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jud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. </w:t>
      </w:r>
      <w:r w:rsidR="00125B8E">
        <w:rPr>
          <w:rFonts w:ascii="Arial" w:hAnsi="Arial" w:cs="Arial"/>
          <w:b/>
          <w:sz w:val="24"/>
          <w:szCs w:val="24"/>
        </w:rPr>
        <w:t xml:space="preserve">Suceava </w:t>
      </w:r>
    </w:p>
    <w:p w:rsidR="00125B8E" w:rsidRDefault="00125B8E" w:rsidP="00572CD0">
      <w:pPr>
        <w:spacing w:after="0"/>
        <w:rPr>
          <w:rFonts w:ascii="Arial" w:hAnsi="Arial" w:cs="Arial"/>
          <w:b/>
          <w:sz w:val="24"/>
          <w:szCs w:val="24"/>
        </w:rPr>
      </w:pPr>
      <w:r w:rsidRPr="0086562F">
        <w:rPr>
          <w:rFonts w:ascii="Arial" w:hAnsi="Arial" w:cs="Arial"/>
          <w:b/>
          <w:sz w:val="24"/>
          <w:szCs w:val="24"/>
          <w:lang w:val="ro-RO"/>
        </w:rPr>
        <w:t>Activitatea/Activită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6562F">
        <w:rPr>
          <w:rFonts w:ascii="Arial" w:hAnsi="Arial" w:cs="Arial"/>
          <w:b/>
          <w:sz w:val="24"/>
          <w:szCs w:val="24"/>
          <w:lang w:val="ro-RO"/>
        </w:rPr>
        <w:t>ile</w:t>
      </w:r>
      <w:r>
        <w:rPr>
          <w:rFonts w:ascii="Arial" w:hAnsi="Arial" w:cs="Arial"/>
          <w:sz w:val="24"/>
          <w:szCs w:val="24"/>
          <w:lang w:val="ro-RO"/>
        </w:rPr>
        <w:t xml:space="preserve"> se încadrează în următoarele coduri:</w:t>
      </w:r>
    </w:p>
    <w:p w:rsidR="00125B8E" w:rsidRDefault="00125B8E" w:rsidP="00572CD0">
      <w:pPr>
        <w:spacing w:after="0"/>
        <w:rPr>
          <w:rFonts w:ascii="Arial" w:hAnsi="Arial" w:cs="Arial"/>
          <w:sz w:val="24"/>
          <w:szCs w:val="24"/>
        </w:rPr>
      </w:pPr>
    </w:p>
    <w:p w:rsidR="00D25118" w:rsidRDefault="00D25118" w:rsidP="00572CD0">
      <w:pPr>
        <w:spacing w:after="0"/>
        <w:rPr>
          <w:rFonts w:ascii="Arial" w:hAnsi="Arial" w:cs="Arial"/>
          <w:sz w:val="24"/>
          <w:szCs w:val="24"/>
        </w:rPr>
      </w:pPr>
      <w:r w:rsidRPr="00D25118">
        <w:rPr>
          <w:rFonts w:ascii="Arial" w:hAnsi="Arial" w:cs="Arial"/>
          <w:b/>
          <w:sz w:val="24"/>
          <w:szCs w:val="24"/>
          <w:lang w:val="it-IT"/>
        </w:rPr>
        <w:t>Pensiune turistică</w:t>
      </w: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3212"/>
        <w:gridCol w:w="1417"/>
        <w:gridCol w:w="992"/>
        <w:gridCol w:w="1985"/>
        <w:gridCol w:w="567"/>
        <w:gridCol w:w="682"/>
      </w:tblGrid>
      <w:tr w:rsidR="00125B8E" w:rsidRPr="002969C1" w:rsidTr="00C201B6">
        <w:trPr>
          <w:jc w:val="center"/>
        </w:trPr>
        <w:tc>
          <w:tcPr>
            <w:tcW w:w="674" w:type="dxa"/>
            <w:shd w:val="clear" w:color="auto" w:fill="C0C0C0"/>
            <w:vAlign w:val="center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969C1">
              <w:rPr>
                <w:rFonts w:ascii="Arial" w:hAnsi="Arial" w:cs="Arial"/>
                <w:b/>
                <w:sz w:val="20"/>
                <w:szCs w:val="24"/>
              </w:rPr>
              <w:t>Cod CAEN Rev.2</w:t>
            </w:r>
          </w:p>
        </w:tc>
        <w:tc>
          <w:tcPr>
            <w:tcW w:w="3212" w:type="dxa"/>
            <w:shd w:val="clear" w:color="auto" w:fill="C0C0C0"/>
            <w:vAlign w:val="center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2969C1">
              <w:rPr>
                <w:rFonts w:ascii="Arial" w:hAnsi="Arial" w:cs="Arial"/>
                <w:b/>
                <w:sz w:val="20"/>
                <w:szCs w:val="24"/>
              </w:rPr>
              <w:t>Denumire</w:t>
            </w:r>
            <w:proofErr w:type="spellEnd"/>
            <w:r w:rsidRPr="002969C1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2969C1">
              <w:rPr>
                <w:rFonts w:ascii="Arial" w:hAnsi="Arial" w:cs="Arial"/>
                <w:b/>
                <w:sz w:val="20"/>
                <w:szCs w:val="24"/>
              </w:rPr>
              <w:t>activitate</w:t>
            </w:r>
            <w:proofErr w:type="spellEnd"/>
            <w:r w:rsidRPr="002969C1">
              <w:rPr>
                <w:rFonts w:ascii="Arial" w:hAnsi="Arial" w:cs="Arial"/>
                <w:b/>
                <w:sz w:val="20"/>
                <w:szCs w:val="24"/>
              </w:rPr>
              <w:t xml:space="preserve"> CAEN Rev. 2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2969C1">
              <w:rPr>
                <w:rFonts w:ascii="Arial" w:hAnsi="Arial" w:cs="Arial"/>
                <w:b/>
                <w:sz w:val="20"/>
                <w:szCs w:val="24"/>
              </w:rPr>
              <w:t>Poziţie</w:t>
            </w:r>
            <w:proofErr w:type="spellEnd"/>
            <w:r w:rsidRPr="002969C1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2969C1">
              <w:rPr>
                <w:rFonts w:ascii="Arial" w:hAnsi="Arial" w:cs="Arial"/>
                <w:b/>
                <w:sz w:val="20"/>
                <w:szCs w:val="24"/>
              </w:rPr>
              <w:t>Anexa</w:t>
            </w:r>
            <w:proofErr w:type="spellEnd"/>
            <w:r w:rsidRPr="002969C1">
              <w:rPr>
                <w:rFonts w:ascii="Arial" w:hAnsi="Arial" w:cs="Arial"/>
                <w:b/>
                <w:sz w:val="20"/>
                <w:szCs w:val="24"/>
              </w:rPr>
              <w:t xml:space="preserve"> 1 din OM 1798/2007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969C1">
              <w:rPr>
                <w:rFonts w:ascii="Arial" w:hAnsi="Arial" w:cs="Arial"/>
                <w:b/>
                <w:sz w:val="20"/>
                <w:szCs w:val="24"/>
              </w:rPr>
              <w:t>Cod CAEN Rev.1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C032CC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2969C1">
              <w:rPr>
                <w:rFonts w:ascii="Arial" w:hAnsi="Arial" w:cs="Arial"/>
                <w:b/>
                <w:sz w:val="20"/>
                <w:szCs w:val="24"/>
              </w:rPr>
              <w:t>Denumire</w:t>
            </w:r>
            <w:proofErr w:type="spellEnd"/>
            <w:r w:rsidRPr="002969C1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2969C1">
              <w:rPr>
                <w:rFonts w:ascii="Arial" w:hAnsi="Arial" w:cs="Arial"/>
                <w:b/>
                <w:sz w:val="20"/>
                <w:szCs w:val="24"/>
              </w:rPr>
              <w:t>activitate</w:t>
            </w:r>
            <w:proofErr w:type="spellEnd"/>
            <w:r w:rsidRPr="002969C1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969C1">
              <w:rPr>
                <w:rFonts w:ascii="Arial" w:hAnsi="Arial" w:cs="Arial"/>
                <w:b/>
                <w:sz w:val="20"/>
                <w:szCs w:val="24"/>
              </w:rPr>
              <w:t>CAEN Rev.1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969C1">
              <w:rPr>
                <w:rFonts w:ascii="Arial" w:hAnsi="Arial" w:cs="Arial"/>
                <w:b/>
                <w:sz w:val="20"/>
                <w:szCs w:val="24"/>
              </w:rPr>
              <w:t>NFR</w:t>
            </w:r>
          </w:p>
        </w:tc>
        <w:tc>
          <w:tcPr>
            <w:tcW w:w="682" w:type="dxa"/>
            <w:shd w:val="clear" w:color="auto" w:fill="C0C0C0"/>
            <w:vAlign w:val="center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969C1">
              <w:rPr>
                <w:rFonts w:ascii="Arial" w:hAnsi="Arial" w:cs="Arial"/>
                <w:b/>
                <w:sz w:val="20"/>
                <w:szCs w:val="24"/>
              </w:rPr>
              <w:t>SNAP</w:t>
            </w:r>
          </w:p>
        </w:tc>
      </w:tr>
      <w:tr w:rsidR="00D25118" w:rsidRPr="002969C1" w:rsidTr="00C201B6">
        <w:trPr>
          <w:jc w:val="center"/>
        </w:trPr>
        <w:tc>
          <w:tcPr>
            <w:tcW w:w="674" w:type="dxa"/>
            <w:shd w:val="clear" w:color="auto" w:fill="auto"/>
          </w:tcPr>
          <w:p w:rsidR="00D25118" w:rsidRPr="00D25118" w:rsidRDefault="00D25118" w:rsidP="00572CD0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25118">
              <w:rPr>
                <w:rFonts w:ascii="Arial" w:hAnsi="Arial" w:cs="Arial"/>
                <w:sz w:val="20"/>
                <w:szCs w:val="24"/>
                <w:lang w:val="fr-FR"/>
              </w:rPr>
              <w:t>5520</w:t>
            </w:r>
          </w:p>
        </w:tc>
        <w:tc>
          <w:tcPr>
            <w:tcW w:w="3212" w:type="dxa"/>
            <w:shd w:val="clear" w:color="auto" w:fill="auto"/>
          </w:tcPr>
          <w:p w:rsidR="00D25118" w:rsidRPr="00D25118" w:rsidRDefault="00D25118" w:rsidP="00572CD0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D25118">
              <w:rPr>
                <w:rFonts w:ascii="Arial" w:hAnsi="Arial" w:cs="Arial"/>
                <w:sz w:val="20"/>
                <w:szCs w:val="24"/>
                <w:lang w:val="fr-FR"/>
              </w:rPr>
              <w:t>Facilită</w:t>
            </w:r>
            <w:proofErr w:type="spellEnd"/>
            <w:r w:rsidRPr="00D25118">
              <w:rPr>
                <w:rFonts w:ascii="Arial" w:hAnsi="Arial" w:cs="Arial"/>
                <w:sz w:val="20"/>
                <w:szCs w:val="24"/>
                <w:lang w:val="fr-FR"/>
              </w:rPr>
              <w:t xml:space="preserve">ți de </w:t>
            </w:r>
            <w:proofErr w:type="spellStart"/>
            <w:r w:rsidRPr="00D25118">
              <w:rPr>
                <w:rFonts w:ascii="Arial" w:hAnsi="Arial" w:cs="Arial"/>
                <w:sz w:val="20"/>
                <w:szCs w:val="24"/>
                <w:lang w:val="fr-FR"/>
              </w:rPr>
              <w:t>cazare</w:t>
            </w:r>
            <w:proofErr w:type="spellEnd"/>
            <w:r w:rsidRPr="00D25118">
              <w:rPr>
                <w:rFonts w:ascii="Arial" w:hAnsi="Arial" w:cs="Arial"/>
                <w:sz w:val="20"/>
                <w:szCs w:val="24"/>
                <w:lang w:val="fr-FR"/>
              </w:rPr>
              <w:t xml:space="preserve"> </w:t>
            </w:r>
            <w:proofErr w:type="spellStart"/>
            <w:r w:rsidRPr="00D25118">
              <w:rPr>
                <w:rFonts w:ascii="Arial" w:hAnsi="Arial" w:cs="Arial"/>
                <w:sz w:val="20"/>
                <w:szCs w:val="24"/>
                <w:lang w:val="fr-FR"/>
              </w:rPr>
              <w:t>pentru</w:t>
            </w:r>
            <w:proofErr w:type="spellEnd"/>
            <w:r w:rsidRPr="00D25118">
              <w:rPr>
                <w:rFonts w:ascii="Arial" w:hAnsi="Arial" w:cs="Arial"/>
                <w:sz w:val="20"/>
                <w:szCs w:val="24"/>
                <w:lang w:val="fr-FR"/>
              </w:rPr>
              <w:t xml:space="preserve"> </w:t>
            </w:r>
            <w:proofErr w:type="spellStart"/>
            <w:r w:rsidRPr="00D25118">
              <w:rPr>
                <w:rFonts w:ascii="Arial" w:hAnsi="Arial" w:cs="Arial"/>
                <w:sz w:val="20"/>
                <w:szCs w:val="24"/>
                <w:lang w:val="fr-FR"/>
              </w:rPr>
              <w:t>vacan</w:t>
            </w:r>
            <w:proofErr w:type="spellEnd"/>
            <w:r w:rsidRPr="00D25118">
              <w:rPr>
                <w:rFonts w:ascii="Arial" w:hAnsi="Arial" w:cs="Arial"/>
                <w:sz w:val="20"/>
                <w:szCs w:val="24"/>
                <w:lang w:val="fr-FR"/>
              </w:rPr>
              <w:t xml:space="preserve">țe și </w:t>
            </w:r>
            <w:proofErr w:type="spellStart"/>
            <w:r w:rsidRPr="00D25118">
              <w:rPr>
                <w:rFonts w:ascii="Arial" w:hAnsi="Arial" w:cs="Arial"/>
                <w:sz w:val="20"/>
                <w:szCs w:val="24"/>
                <w:lang w:val="fr-FR"/>
              </w:rPr>
              <w:t>perioade</w:t>
            </w:r>
            <w:proofErr w:type="spellEnd"/>
            <w:r w:rsidRPr="00D25118">
              <w:rPr>
                <w:rFonts w:ascii="Arial" w:hAnsi="Arial" w:cs="Arial"/>
                <w:sz w:val="20"/>
                <w:szCs w:val="24"/>
                <w:lang w:val="fr-FR"/>
              </w:rPr>
              <w:t xml:space="preserve"> de </w:t>
            </w:r>
            <w:proofErr w:type="spellStart"/>
            <w:r w:rsidRPr="00D25118">
              <w:rPr>
                <w:rFonts w:ascii="Arial" w:hAnsi="Arial" w:cs="Arial"/>
                <w:sz w:val="20"/>
                <w:szCs w:val="24"/>
                <w:lang w:val="fr-FR"/>
              </w:rPr>
              <w:t>scurtă</w:t>
            </w:r>
            <w:proofErr w:type="spellEnd"/>
            <w:r w:rsidRPr="00D25118">
              <w:rPr>
                <w:rFonts w:ascii="Arial" w:hAnsi="Arial" w:cs="Arial"/>
                <w:sz w:val="20"/>
                <w:szCs w:val="24"/>
                <w:lang w:val="fr-FR"/>
              </w:rPr>
              <w:t xml:space="preserve"> </w:t>
            </w:r>
            <w:proofErr w:type="spellStart"/>
            <w:r w:rsidRPr="00D25118">
              <w:rPr>
                <w:rFonts w:ascii="Arial" w:hAnsi="Arial" w:cs="Arial"/>
                <w:sz w:val="20"/>
                <w:szCs w:val="24"/>
                <w:lang w:val="fr-FR"/>
              </w:rPr>
              <w:t>durată</w:t>
            </w:r>
            <w:proofErr w:type="spellEnd"/>
            <w:r w:rsidRPr="00D25118">
              <w:rPr>
                <w:rFonts w:ascii="Arial" w:hAnsi="Arial" w:cs="Arial"/>
                <w:sz w:val="20"/>
                <w:szCs w:val="24"/>
                <w:lang w:val="fr-FR"/>
              </w:rPr>
              <w:t xml:space="preserve"> (</w:t>
            </w:r>
            <w:proofErr w:type="spellStart"/>
            <w:r w:rsidRPr="00D25118">
              <w:rPr>
                <w:rFonts w:ascii="Arial" w:hAnsi="Arial" w:cs="Arial"/>
                <w:sz w:val="20"/>
                <w:szCs w:val="24"/>
                <w:lang w:val="fr-FR"/>
              </w:rPr>
              <w:t>pensiuni</w:t>
            </w:r>
            <w:proofErr w:type="spellEnd"/>
            <w:r w:rsidRPr="00D25118">
              <w:rPr>
                <w:rFonts w:ascii="Arial" w:hAnsi="Arial" w:cs="Arial"/>
                <w:sz w:val="20"/>
                <w:szCs w:val="24"/>
                <w:lang w:val="fr-FR"/>
              </w:rPr>
              <w:t xml:space="preserve"> </w:t>
            </w:r>
            <w:proofErr w:type="spellStart"/>
            <w:r w:rsidRPr="00D25118">
              <w:rPr>
                <w:rFonts w:ascii="Arial" w:hAnsi="Arial" w:cs="Arial"/>
                <w:sz w:val="20"/>
                <w:szCs w:val="24"/>
                <w:lang w:val="fr-FR"/>
              </w:rPr>
              <w:t>turistice</w:t>
            </w:r>
            <w:proofErr w:type="spellEnd"/>
            <w:r w:rsidRPr="00D25118">
              <w:rPr>
                <w:rFonts w:ascii="Arial" w:hAnsi="Arial" w:cs="Arial"/>
                <w:sz w:val="20"/>
                <w:szCs w:val="24"/>
                <w:lang w:val="fr-FR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D25118" w:rsidRDefault="00D25118" w:rsidP="00CA7DF7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264</w:t>
            </w:r>
          </w:p>
        </w:tc>
        <w:tc>
          <w:tcPr>
            <w:tcW w:w="992" w:type="dxa"/>
            <w:shd w:val="clear" w:color="auto" w:fill="auto"/>
          </w:tcPr>
          <w:p w:rsidR="00D25118" w:rsidRDefault="00D25118" w:rsidP="00CA7DF7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5523</w:t>
            </w:r>
          </w:p>
        </w:tc>
        <w:tc>
          <w:tcPr>
            <w:tcW w:w="1985" w:type="dxa"/>
            <w:shd w:val="clear" w:color="auto" w:fill="auto"/>
          </w:tcPr>
          <w:p w:rsidR="00D25118" w:rsidRDefault="00D25118" w:rsidP="00CA7DF7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Alte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mijloace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cazare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25118" w:rsidRPr="002969C1" w:rsidRDefault="00D25118" w:rsidP="00572CD0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D25118" w:rsidRPr="002969C1" w:rsidRDefault="00D25118" w:rsidP="00572CD0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125B8E" w:rsidRPr="00B81806" w:rsidRDefault="00125B8E" w:rsidP="00572CD0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95"/>
        <w:gridCol w:w="5870"/>
      </w:tblGrid>
      <w:tr w:rsidR="00125B8E" w:rsidRPr="00FB4B1E" w:rsidTr="00FA4F96">
        <w:trPr>
          <w:jc w:val="center"/>
        </w:trPr>
        <w:tc>
          <w:tcPr>
            <w:tcW w:w="3695" w:type="dxa"/>
            <w:shd w:val="clear" w:color="auto" w:fill="C0C0C0"/>
          </w:tcPr>
          <w:p w:rsidR="00125B8E" w:rsidRPr="00FB4B1E" w:rsidRDefault="00125B8E" w:rsidP="00572CD0">
            <w:pPr>
              <w:spacing w:before="40"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FB4B1E">
              <w:rPr>
                <w:rFonts w:ascii="Arial" w:hAnsi="Arial" w:cs="Arial"/>
                <w:b/>
                <w:sz w:val="20"/>
                <w:szCs w:val="24"/>
              </w:rPr>
              <w:t>Activitate</w:t>
            </w:r>
            <w:proofErr w:type="spellEnd"/>
            <w:r w:rsidRPr="00FB4B1E">
              <w:rPr>
                <w:rFonts w:ascii="Arial" w:hAnsi="Arial" w:cs="Arial"/>
                <w:b/>
                <w:sz w:val="20"/>
                <w:szCs w:val="24"/>
              </w:rPr>
              <w:t xml:space="preserve"> PRTR</w:t>
            </w:r>
          </w:p>
        </w:tc>
        <w:tc>
          <w:tcPr>
            <w:tcW w:w="5870" w:type="dxa"/>
            <w:shd w:val="clear" w:color="auto" w:fill="C0C0C0"/>
          </w:tcPr>
          <w:p w:rsidR="00125B8E" w:rsidRPr="00FB4B1E" w:rsidRDefault="00125B8E" w:rsidP="00572CD0">
            <w:pPr>
              <w:spacing w:before="40"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FB4B1E">
              <w:rPr>
                <w:rFonts w:ascii="Arial" w:hAnsi="Arial" w:cs="Arial"/>
                <w:b/>
                <w:sz w:val="20"/>
                <w:szCs w:val="24"/>
              </w:rPr>
              <w:t>Denumire</w:t>
            </w:r>
            <w:proofErr w:type="spellEnd"/>
            <w:r w:rsidRPr="00FB4B1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FB4B1E">
              <w:rPr>
                <w:rFonts w:ascii="Arial" w:hAnsi="Arial" w:cs="Arial"/>
                <w:b/>
                <w:sz w:val="20"/>
                <w:szCs w:val="24"/>
              </w:rPr>
              <w:t>activitate</w:t>
            </w:r>
            <w:proofErr w:type="spellEnd"/>
            <w:r w:rsidRPr="00FB4B1E">
              <w:rPr>
                <w:rFonts w:ascii="Arial" w:hAnsi="Arial" w:cs="Arial"/>
                <w:b/>
                <w:sz w:val="20"/>
                <w:szCs w:val="24"/>
              </w:rPr>
              <w:t xml:space="preserve"> PRTR</w:t>
            </w:r>
          </w:p>
        </w:tc>
      </w:tr>
      <w:tr w:rsidR="00125B8E" w:rsidRPr="00FB4B1E" w:rsidTr="00FA4F96">
        <w:trPr>
          <w:jc w:val="center"/>
        </w:trPr>
        <w:tc>
          <w:tcPr>
            <w:tcW w:w="3695" w:type="dxa"/>
            <w:shd w:val="clear" w:color="auto" w:fill="auto"/>
          </w:tcPr>
          <w:p w:rsidR="00125B8E" w:rsidRPr="00FB4B1E" w:rsidRDefault="00125B8E" w:rsidP="00572CD0">
            <w:pPr>
              <w:spacing w:before="40"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870" w:type="dxa"/>
            <w:shd w:val="clear" w:color="auto" w:fill="auto"/>
          </w:tcPr>
          <w:p w:rsidR="00125B8E" w:rsidRPr="00FB4B1E" w:rsidRDefault="00125B8E" w:rsidP="00572CD0">
            <w:pPr>
              <w:spacing w:before="40"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125B8E" w:rsidRDefault="00125B8E" w:rsidP="00572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cazul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25B8E" w:rsidRDefault="00125B8E" w:rsidP="00572CD0">
      <w:pPr>
        <w:spacing w:after="0"/>
        <w:rPr>
          <w:rFonts w:ascii="Arial" w:hAnsi="Arial" w:cs="Arial"/>
          <w:sz w:val="24"/>
          <w:szCs w:val="24"/>
        </w:rPr>
      </w:pPr>
    </w:p>
    <w:p w:rsidR="00791206" w:rsidRDefault="00791206" w:rsidP="00791206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Emisă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de: APM Suceava</w:t>
      </w:r>
    </w:p>
    <w:p w:rsidR="008F0868" w:rsidRDefault="008F0868" w:rsidP="008F086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E53F53">
        <w:rPr>
          <w:rFonts w:ascii="Arial" w:hAnsi="Arial" w:cs="Arial"/>
          <w:b/>
          <w:bCs/>
          <w:sz w:val="24"/>
          <w:szCs w:val="24"/>
          <w:lang w:val="ro-RO"/>
        </w:rPr>
        <w:t>Prezenta autorizație de mediu își păstrează valabilitatea pe toată perioada în care beneficiarul acesteia obține viza anuală (conform Legii nr. 219/2019 pentru modificarea și completarea art. 16 din Ordonanța de urgență a Guvernului nr. 195/2005 privind protecția mediului)</w:t>
      </w:r>
    </w:p>
    <w:p w:rsidR="00125B8E" w:rsidRPr="00D64318" w:rsidRDefault="00125B8E" w:rsidP="00791206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D64318">
        <w:rPr>
          <w:rFonts w:ascii="Arial" w:hAnsi="Arial" w:cs="Arial"/>
          <w:b/>
          <w:sz w:val="24"/>
          <w:szCs w:val="24"/>
          <w:lang w:val="ro-RO"/>
        </w:rPr>
        <w:t xml:space="preserve">Data emiterii: </w:t>
      </w:r>
      <w:r w:rsidR="008C7056">
        <w:rPr>
          <w:rFonts w:ascii="Arial" w:hAnsi="Arial" w:cs="Arial"/>
          <w:b/>
          <w:sz w:val="24"/>
          <w:szCs w:val="24"/>
          <w:lang w:val="ro-RO"/>
        </w:rPr>
        <w:t xml:space="preserve"> </w:t>
      </w:r>
    </w:p>
    <w:p w:rsidR="00125B8E" w:rsidRPr="00D64318" w:rsidRDefault="00125B8E" w:rsidP="00572CD0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125B8E" w:rsidRPr="00D64318" w:rsidRDefault="00125B8E" w:rsidP="00FA4F96">
      <w:pPr>
        <w:spacing w:after="0" w:line="240" w:lineRule="auto"/>
        <w:contextualSpacing/>
        <w:rPr>
          <w:rFonts w:ascii="Arial" w:hAnsi="Arial" w:cs="Arial"/>
          <w:b/>
          <w:noProof/>
          <w:sz w:val="24"/>
          <w:szCs w:val="24"/>
          <w:lang w:val="ro-RO"/>
        </w:rPr>
      </w:pPr>
      <w:r w:rsidRPr="00D64318">
        <w:rPr>
          <w:rFonts w:ascii="Arial" w:hAnsi="Arial" w:cs="Arial"/>
          <w:b/>
          <w:noProof/>
          <w:sz w:val="24"/>
          <w:szCs w:val="24"/>
          <w:lang w:val="ro-RO"/>
        </w:rPr>
        <w:t>Temeiul legal</w:t>
      </w:r>
    </w:p>
    <w:p w:rsidR="00125B8E" w:rsidRPr="00262E46" w:rsidRDefault="00125B8E" w:rsidP="00FA4F9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262E46">
        <w:rPr>
          <w:rFonts w:ascii="Arial" w:hAnsi="Arial" w:cs="Arial"/>
          <w:noProof/>
          <w:sz w:val="24"/>
          <w:szCs w:val="24"/>
          <w:lang w:val="ro-RO"/>
        </w:rPr>
        <w:t xml:space="preserve">Ca urmare a cererii adresate de </w:t>
      </w:r>
      <w:r w:rsidR="00573722" w:rsidRPr="00262E46">
        <w:rPr>
          <w:rFonts w:ascii="Arial" w:hAnsi="Arial" w:cs="Arial"/>
          <w:sz w:val="24"/>
          <w:szCs w:val="24"/>
          <w:lang w:val="ro-RO"/>
        </w:rPr>
        <w:t>CONSTANTIN DAIANA ÎNTREPRINDERE INDIVIDUALĂ</w:t>
      </w:r>
      <w:r w:rsidRPr="00262E46">
        <w:rPr>
          <w:rFonts w:ascii="Arial" w:hAnsi="Arial" w:cs="Arial"/>
          <w:noProof/>
          <w:sz w:val="24"/>
          <w:szCs w:val="24"/>
          <w:lang w:val="ro-RO"/>
        </w:rPr>
        <w:t xml:space="preserve">, cu punctul de lucru din </w:t>
      </w:r>
      <w:r w:rsidR="00262E46" w:rsidRPr="00262E46">
        <w:rPr>
          <w:rFonts w:ascii="Arial" w:hAnsi="Arial" w:cs="Arial"/>
          <w:sz w:val="24"/>
          <w:szCs w:val="24"/>
          <w:lang w:val="ro-RO"/>
        </w:rPr>
        <w:t>loc. Prisaca Dornei, com. Vama, str. Hurghiș, nr. 8A</w:t>
      </w:r>
      <w:r w:rsidR="00FF3891" w:rsidRPr="00262E46">
        <w:rPr>
          <w:rFonts w:ascii="Arial" w:hAnsi="Arial" w:cs="Arial"/>
          <w:noProof/>
          <w:sz w:val="24"/>
          <w:szCs w:val="24"/>
          <w:lang w:val="ro-RO"/>
        </w:rPr>
        <w:t xml:space="preserve">, </w:t>
      </w:r>
      <w:r w:rsidR="0078601B" w:rsidRPr="00262E46">
        <w:rPr>
          <w:rFonts w:ascii="Arial" w:hAnsi="Arial" w:cs="Arial"/>
          <w:noProof/>
          <w:sz w:val="24"/>
          <w:szCs w:val="24"/>
          <w:lang w:val="ro-RO"/>
        </w:rPr>
        <w:t xml:space="preserve">Judetul Suceava, </w:t>
      </w:r>
      <w:r w:rsidRPr="00262E46">
        <w:rPr>
          <w:rFonts w:ascii="Arial" w:hAnsi="Arial" w:cs="Arial"/>
          <w:noProof/>
          <w:sz w:val="24"/>
          <w:szCs w:val="24"/>
          <w:lang w:val="ro-RO"/>
        </w:rPr>
        <w:t xml:space="preserve">înregistrată la APM Suceava cu nr. </w:t>
      </w:r>
      <w:r w:rsidR="00573722" w:rsidRPr="00262E46">
        <w:rPr>
          <w:rFonts w:ascii="Arial" w:hAnsi="Arial" w:cs="Arial"/>
          <w:noProof/>
          <w:sz w:val="24"/>
          <w:szCs w:val="24"/>
          <w:lang w:val="pt-BR"/>
        </w:rPr>
        <w:t>12300/19.09.2019</w:t>
      </w:r>
      <w:r w:rsidR="00E9197F" w:rsidRPr="00262E46">
        <w:rPr>
          <w:rFonts w:ascii="Arial" w:hAnsi="Arial" w:cs="Arial"/>
          <w:noProof/>
          <w:sz w:val="24"/>
          <w:szCs w:val="24"/>
          <w:lang w:val="ro-RO"/>
        </w:rPr>
        <w:t xml:space="preserve">, </w:t>
      </w:r>
      <w:r w:rsidR="00791206" w:rsidRPr="00262E46">
        <w:rPr>
          <w:rFonts w:ascii="Arial" w:hAnsi="Arial" w:cs="Arial"/>
          <w:noProof/>
          <w:sz w:val="24"/>
          <w:szCs w:val="24"/>
          <w:lang w:val="ro-RO"/>
        </w:rPr>
        <w:t xml:space="preserve">în urma analizării documentelor transmise şi a verificării, în baza HG nr. 19/2017 </w:t>
      </w:r>
      <w:proofErr w:type="spellStart"/>
      <w:r w:rsidR="00791206" w:rsidRPr="00262E46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="00791206" w:rsidRPr="00262E4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791206" w:rsidRPr="00262E46">
        <w:rPr>
          <w:rFonts w:ascii="Arial" w:eastAsia="Times New Roman" w:hAnsi="Arial" w:cs="Arial"/>
          <w:sz w:val="24"/>
          <w:szCs w:val="24"/>
          <w:lang w:eastAsia="ro-RO"/>
        </w:rPr>
        <w:t>organizarea</w:t>
      </w:r>
      <w:proofErr w:type="spellEnd"/>
      <w:r w:rsidR="00791206" w:rsidRPr="00262E4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791206" w:rsidRPr="00262E46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="00791206" w:rsidRPr="00262E4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791206" w:rsidRPr="00262E46">
        <w:rPr>
          <w:rFonts w:ascii="Arial" w:eastAsia="Times New Roman" w:hAnsi="Arial" w:cs="Arial"/>
          <w:sz w:val="24"/>
          <w:szCs w:val="24"/>
          <w:lang w:eastAsia="ro-RO"/>
        </w:rPr>
        <w:t>funcționarea</w:t>
      </w:r>
      <w:proofErr w:type="spellEnd"/>
      <w:r w:rsidR="00791206" w:rsidRPr="00262E4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791206" w:rsidRPr="00262E46">
        <w:rPr>
          <w:rFonts w:ascii="Arial" w:eastAsia="Times New Roman" w:hAnsi="Arial" w:cs="Arial"/>
          <w:sz w:val="24"/>
          <w:szCs w:val="24"/>
          <w:lang w:eastAsia="ro-RO"/>
        </w:rPr>
        <w:t>Ministerului</w:t>
      </w:r>
      <w:proofErr w:type="spellEnd"/>
      <w:r w:rsidR="00791206" w:rsidRPr="00262E4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791206" w:rsidRPr="00262E46">
        <w:rPr>
          <w:rFonts w:ascii="Arial" w:eastAsia="Times New Roman" w:hAnsi="Arial" w:cs="Arial"/>
          <w:sz w:val="24"/>
          <w:szCs w:val="24"/>
          <w:lang w:eastAsia="ro-RO"/>
        </w:rPr>
        <w:t>Mediului</w:t>
      </w:r>
      <w:proofErr w:type="spellEnd"/>
      <w:r w:rsidR="00791206" w:rsidRPr="00262E46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r w:rsidR="00791206" w:rsidRPr="00262E46">
        <w:rPr>
          <w:rFonts w:ascii="Arial" w:hAnsi="Arial" w:cs="Arial"/>
          <w:sz w:val="24"/>
          <w:szCs w:val="24"/>
          <w:lang w:val="pt-BR"/>
        </w:rPr>
        <w:t xml:space="preserve">a </w:t>
      </w:r>
      <w:r w:rsidR="00791206" w:rsidRPr="00262E46">
        <w:rPr>
          <w:rFonts w:ascii="Arial" w:hAnsi="Arial" w:cs="Arial"/>
          <w:sz w:val="24"/>
          <w:szCs w:val="24"/>
          <w:lang w:val="ro-RO"/>
        </w:rPr>
        <w:t>HG nr. 1000/2012 privind reorganizarea și funcționarea Agenției Naționale pentru Protecția Mediului și a instituțiilor publice aflate în subordinea acesteia,</w:t>
      </w:r>
      <w:r w:rsidR="00791206" w:rsidRPr="00262E46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a </w:t>
      </w:r>
      <w:r w:rsidR="00791206" w:rsidRPr="00262E46">
        <w:rPr>
          <w:rFonts w:ascii="Arial" w:hAnsi="Arial" w:cs="Arial"/>
          <w:sz w:val="24"/>
          <w:szCs w:val="24"/>
          <w:lang w:val="pt-BR"/>
        </w:rPr>
        <w:t xml:space="preserve">OUG nr. 195/2005 privind protecția mediului, aprobată cu modificări și completări prin Legea </w:t>
      </w:r>
      <w:r w:rsidR="00791206" w:rsidRPr="00262E46">
        <w:rPr>
          <w:rFonts w:ascii="Arial" w:hAnsi="Arial" w:cs="Arial"/>
          <w:sz w:val="24"/>
          <w:szCs w:val="24"/>
          <w:lang w:val="ro-RO"/>
        </w:rPr>
        <w:t>nr. 265/2006, cu modificările şi completările ulterioare şi a</w:t>
      </w:r>
      <w:r w:rsidR="00791206" w:rsidRPr="00262E46">
        <w:rPr>
          <w:rFonts w:ascii="Arial" w:hAnsi="Arial" w:cs="Arial"/>
          <w:noProof/>
          <w:sz w:val="24"/>
          <w:szCs w:val="24"/>
          <w:lang w:val="ro-RO"/>
        </w:rPr>
        <w:t xml:space="preserve"> OM nr. 1798/2007 pentru aprobarea Procedurii de emitere a autorizației de mediu, cu modificările și completările ulterioare,</w:t>
      </w:r>
      <w:r w:rsidR="00791206" w:rsidRPr="00262E46">
        <w:rPr>
          <w:rFonts w:ascii="Arial" w:hAnsi="Arial" w:cs="Arial"/>
          <w:sz w:val="24"/>
          <w:szCs w:val="24"/>
          <w:lang w:val="ro-RO"/>
        </w:rPr>
        <w:t xml:space="preserve"> </w:t>
      </w:r>
      <w:r w:rsidR="00791206" w:rsidRPr="00262E46">
        <w:rPr>
          <w:rFonts w:ascii="Arial" w:hAnsi="Arial" w:cs="Arial"/>
          <w:noProof/>
          <w:sz w:val="24"/>
          <w:szCs w:val="24"/>
          <w:lang w:val="ro-RO"/>
        </w:rPr>
        <w:t xml:space="preserve"> </w:t>
      </w:r>
    </w:p>
    <w:p w:rsidR="00125B8E" w:rsidRPr="00262E46" w:rsidRDefault="00125B8E" w:rsidP="00791206">
      <w:pPr>
        <w:pStyle w:val="Default"/>
        <w:ind w:left="360" w:hanging="360"/>
        <w:jc w:val="both"/>
        <w:rPr>
          <w:rFonts w:ascii="Arial" w:hAnsi="Arial" w:cs="Arial"/>
          <w:color w:val="808080"/>
          <w:lang w:val="ro-RO"/>
        </w:rPr>
      </w:pPr>
      <w:r w:rsidRPr="00262E46">
        <w:rPr>
          <w:rFonts w:ascii="Arial" w:hAnsi="Arial" w:cs="Arial"/>
          <w:noProof/>
          <w:lang w:val="ro-RO"/>
        </w:rPr>
        <w:t xml:space="preserve"> </w:t>
      </w:r>
    </w:p>
    <w:p w:rsidR="00125B8E" w:rsidRPr="0022638F" w:rsidRDefault="00125B8E" w:rsidP="00572CD0">
      <w:pPr>
        <w:pStyle w:val="Default"/>
        <w:jc w:val="both"/>
        <w:rPr>
          <w:rFonts w:ascii="Arial" w:eastAsia="Calibri" w:hAnsi="Arial" w:cs="Arial"/>
          <w:b/>
          <w:noProof/>
          <w:color w:val="auto"/>
          <w:lang w:val="ro-RO"/>
        </w:rPr>
      </w:pPr>
      <w:r w:rsidRPr="0022638F">
        <w:rPr>
          <w:rFonts w:ascii="Arial" w:eastAsia="Calibri" w:hAnsi="Arial" w:cs="Arial"/>
          <w:b/>
          <w:noProof/>
          <w:color w:val="auto"/>
          <w:lang w:val="ro-RO"/>
        </w:rPr>
        <w:lastRenderedPageBreak/>
        <w:t>se emite:</w:t>
      </w:r>
    </w:p>
    <w:p w:rsidR="00DF050C" w:rsidRDefault="00DF050C" w:rsidP="00572CD0">
      <w:pPr>
        <w:pStyle w:val="Default"/>
        <w:jc w:val="center"/>
        <w:rPr>
          <w:rFonts w:ascii="Arial" w:eastAsia="Calibri" w:hAnsi="Arial" w:cs="Arial"/>
          <w:b/>
          <w:noProof/>
          <w:color w:val="auto"/>
          <w:sz w:val="28"/>
          <w:szCs w:val="28"/>
          <w:lang w:val="ro-RO"/>
        </w:rPr>
      </w:pPr>
    </w:p>
    <w:p w:rsidR="00125B8E" w:rsidRPr="0022638F" w:rsidRDefault="00125B8E" w:rsidP="00572CD0">
      <w:pPr>
        <w:pStyle w:val="Default"/>
        <w:jc w:val="center"/>
        <w:rPr>
          <w:rFonts w:ascii="Arial" w:eastAsia="Calibri" w:hAnsi="Arial" w:cs="Arial"/>
          <w:b/>
          <w:noProof/>
          <w:color w:val="auto"/>
          <w:sz w:val="28"/>
          <w:szCs w:val="28"/>
          <w:lang w:val="ro-RO"/>
        </w:rPr>
      </w:pPr>
      <w:r w:rsidRPr="0022638F">
        <w:rPr>
          <w:rFonts w:ascii="Arial" w:eastAsia="Calibri" w:hAnsi="Arial" w:cs="Arial"/>
          <w:b/>
          <w:noProof/>
          <w:color w:val="auto"/>
          <w:sz w:val="28"/>
          <w:szCs w:val="28"/>
          <w:lang w:val="ro-RO"/>
        </w:rPr>
        <w:t>AUTORIZA</w:t>
      </w:r>
      <w:r>
        <w:rPr>
          <w:rFonts w:ascii="Arial" w:eastAsia="Calibri" w:hAnsi="Arial" w:cs="Arial"/>
          <w:b/>
          <w:noProof/>
          <w:color w:val="auto"/>
          <w:sz w:val="28"/>
          <w:szCs w:val="28"/>
          <w:lang w:val="ro-RO"/>
        </w:rPr>
        <w:t>Ț</w:t>
      </w:r>
      <w:r w:rsidRPr="0022638F">
        <w:rPr>
          <w:rFonts w:ascii="Arial" w:eastAsia="Calibri" w:hAnsi="Arial" w:cs="Arial"/>
          <w:b/>
          <w:noProof/>
          <w:color w:val="auto"/>
          <w:sz w:val="28"/>
          <w:szCs w:val="28"/>
          <w:lang w:val="ro-RO"/>
        </w:rPr>
        <w:t>IA DE MEDIU</w:t>
      </w:r>
    </w:p>
    <w:p w:rsidR="00C032CC" w:rsidRPr="0022638F" w:rsidRDefault="00C032CC" w:rsidP="00572CD0">
      <w:pPr>
        <w:pStyle w:val="Default"/>
        <w:jc w:val="both"/>
        <w:rPr>
          <w:rFonts w:ascii="Arial" w:eastAsia="Calibri" w:hAnsi="Arial" w:cs="Arial"/>
          <w:b/>
          <w:noProof/>
          <w:color w:val="auto"/>
          <w:lang w:val="ro-RO"/>
        </w:rPr>
      </w:pPr>
    </w:p>
    <w:p w:rsidR="008A786E" w:rsidRDefault="00125B8E" w:rsidP="00572CD0">
      <w:pPr>
        <w:pStyle w:val="Default"/>
        <w:jc w:val="both"/>
        <w:rPr>
          <w:rFonts w:ascii="Arial" w:eastAsia="Calibri" w:hAnsi="Arial" w:cs="Arial"/>
          <w:b/>
          <w:noProof/>
          <w:color w:val="auto"/>
          <w:lang w:val="ro-RO"/>
        </w:rPr>
      </w:pPr>
      <w:r w:rsidRPr="0022638F">
        <w:rPr>
          <w:rFonts w:ascii="Arial" w:eastAsia="Calibri" w:hAnsi="Arial" w:cs="Arial"/>
          <w:b/>
          <w:noProof/>
          <w:color w:val="auto"/>
          <w:lang w:val="ro-RO"/>
        </w:rPr>
        <w:t>Pentru</w:t>
      </w:r>
      <w:r>
        <w:rPr>
          <w:rFonts w:ascii="Arial" w:eastAsia="Calibri" w:hAnsi="Arial" w:cs="Arial"/>
          <w:b/>
          <w:noProof/>
          <w:color w:val="auto"/>
          <w:lang w:val="ro-RO"/>
        </w:rPr>
        <w:t xml:space="preserve"> </w:t>
      </w:r>
      <w:r w:rsidR="00573722" w:rsidRPr="00573722">
        <w:rPr>
          <w:rFonts w:ascii="Arial" w:hAnsi="Arial" w:cs="Arial"/>
          <w:b/>
          <w:lang w:val="ro-RO"/>
        </w:rPr>
        <w:t>CONSTANTIN DAIANA ÎNTREPRINDERE INDIVIDUALĂ</w:t>
      </w:r>
      <w:r>
        <w:rPr>
          <w:rFonts w:ascii="Arial" w:eastAsia="Calibri" w:hAnsi="Arial" w:cs="Arial"/>
          <w:b/>
          <w:noProof/>
          <w:color w:val="auto"/>
          <w:lang w:val="ro-RO"/>
        </w:rPr>
        <w:t xml:space="preserve">, </w:t>
      </w:r>
      <w:r w:rsidRPr="008D069E">
        <w:rPr>
          <w:rFonts w:ascii="Arial" w:eastAsia="Calibri" w:hAnsi="Arial" w:cs="Arial"/>
          <w:b/>
          <w:noProof/>
          <w:color w:val="auto"/>
          <w:lang w:val="ro-RO"/>
        </w:rPr>
        <w:t>cu punctul de lucru</w:t>
      </w:r>
      <w:r>
        <w:rPr>
          <w:rFonts w:ascii="Arial" w:eastAsia="Calibri" w:hAnsi="Arial" w:cs="Arial"/>
          <w:b/>
          <w:noProof/>
          <w:color w:val="auto"/>
          <w:lang w:val="ro-RO"/>
        </w:rPr>
        <w:t xml:space="preserve"> din </w:t>
      </w:r>
      <w:r w:rsidR="00262E46" w:rsidRPr="00573722">
        <w:rPr>
          <w:rFonts w:ascii="Arial" w:hAnsi="Arial" w:cs="Arial"/>
          <w:b/>
          <w:lang w:val="ro-RO"/>
        </w:rPr>
        <w:t>loc. Prisaca Dornei, com. Vama, str. Hurghiș, nr. 8A</w:t>
      </w:r>
      <w:r>
        <w:rPr>
          <w:rFonts w:ascii="Arial" w:eastAsia="Calibri" w:hAnsi="Arial" w:cs="Arial"/>
          <w:b/>
          <w:noProof/>
          <w:color w:val="auto"/>
          <w:lang w:val="ro-RO"/>
        </w:rPr>
        <w:t>, Judetul Suceava,</w:t>
      </w:r>
    </w:p>
    <w:p w:rsidR="007A540D" w:rsidRDefault="007A540D" w:rsidP="00572CD0">
      <w:pPr>
        <w:pStyle w:val="Default"/>
        <w:jc w:val="both"/>
        <w:rPr>
          <w:rFonts w:ascii="Arial" w:eastAsia="Calibri" w:hAnsi="Arial" w:cs="Arial"/>
          <w:b/>
          <w:noProof/>
          <w:color w:val="auto"/>
          <w:lang w:val="ro-RO"/>
        </w:rPr>
      </w:pPr>
    </w:p>
    <w:p w:rsidR="00125B8E" w:rsidRDefault="00125B8E" w:rsidP="00572CD0">
      <w:pPr>
        <w:pStyle w:val="Default"/>
        <w:jc w:val="both"/>
        <w:rPr>
          <w:rFonts w:ascii="Arial" w:eastAsia="Calibri" w:hAnsi="Arial" w:cs="Arial"/>
          <w:b/>
          <w:noProof/>
          <w:color w:val="auto"/>
          <w:lang w:val="ro-RO"/>
        </w:rPr>
      </w:pPr>
      <w:r>
        <w:rPr>
          <w:rFonts w:ascii="Arial" w:eastAsia="Calibri" w:hAnsi="Arial" w:cs="Arial"/>
          <w:b/>
          <w:noProof/>
          <w:color w:val="auto"/>
          <w:lang w:val="ro-RO"/>
        </w:rPr>
        <w:t>Documentația conține:</w:t>
      </w:r>
    </w:p>
    <w:p w:rsidR="00791206" w:rsidRPr="0018398C" w:rsidRDefault="00791206" w:rsidP="005C407A">
      <w:pPr>
        <w:pStyle w:val="ListParagraph"/>
        <w:numPr>
          <w:ilvl w:val="0"/>
          <w:numId w:val="4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18398C">
        <w:rPr>
          <w:rFonts w:ascii="Arial" w:hAnsi="Arial" w:cs="Arial"/>
          <w:sz w:val="24"/>
          <w:szCs w:val="24"/>
        </w:rPr>
        <w:t>fişa</w:t>
      </w:r>
      <w:proofErr w:type="spellEnd"/>
      <w:r w:rsidRPr="0018398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8398C">
        <w:rPr>
          <w:rFonts w:ascii="Arial" w:hAnsi="Arial" w:cs="Arial"/>
          <w:sz w:val="24"/>
          <w:szCs w:val="24"/>
        </w:rPr>
        <w:t>prezentare</w:t>
      </w:r>
      <w:proofErr w:type="spellEnd"/>
      <w:r w:rsidRPr="001839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98C">
        <w:rPr>
          <w:rFonts w:ascii="Arial" w:hAnsi="Arial" w:cs="Arial"/>
          <w:sz w:val="24"/>
          <w:szCs w:val="24"/>
        </w:rPr>
        <w:t>şi</w:t>
      </w:r>
      <w:proofErr w:type="spellEnd"/>
      <w:r w:rsidRPr="001839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98C">
        <w:rPr>
          <w:rFonts w:ascii="Arial" w:hAnsi="Arial" w:cs="Arial"/>
          <w:sz w:val="24"/>
          <w:szCs w:val="24"/>
        </w:rPr>
        <w:t>declaraţie</w:t>
      </w:r>
      <w:proofErr w:type="spellEnd"/>
      <w:r w:rsidRPr="0018398C">
        <w:rPr>
          <w:rFonts w:ascii="Arial" w:hAnsi="Arial" w:cs="Arial"/>
          <w:sz w:val="24"/>
          <w:szCs w:val="24"/>
        </w:rPr>
        <w:t xml:space="preserve">, elaborate de: </w:t>
      </w:r>
      <w:proofErr w:type="spellStart"/>
      <w:r w:rsidRPr="0018398C">
        <w:rPr>
          <w:rFonts w:ascii="Arial" w:hAnsi="Arial" w:cs="Arial"/>
          <w:sz w:val="24"/>
          <w:szCs w:val="24"/>
        </w:rPr>
        <w:t>beneficiar</w:t>
      </w:r>
      <w:proofErr w:type="spellEnd"/>
      <w:r w:rsidR="00133113">
        <w:rPr>
          <w:rFonts w:ascii="Arial" w:hAnsi="Arial" w:cs="Arial"/>
          <w:sz w:val="24"/>
          <w:szCs w:val="24"/>
        </w:rPr>
        <w:t>,</w:t>
      </w:r>
    </w:p>
    <w:p w:rsidR="00791206" w:rsidRPr="0018398C" w:rsidRDefault="00791206" w:rsidP="005C407A">
      <w:pPr>
        <w:pStyle w:val="ListParagraph"/>
        <w:numPr>
          <w:ilvl w:val="0"/>
          <w:numId w:val="4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8398C">
        <w:rPr>
          <w:rFonts w:ascii="Arial" w:hAnsi="Arial" w:cs="Arial"/>
          <w:sz w:val="24"/>
          <w:szCs w:val="24"/>
        </w:rPr>
        <w:t>proces</w:t>
      </w:r>
      <w:proofErr w:type="spellEnd"/>
      <w:proofErr w:type="gramEnd"/>
      <w:r w:rsidRPr="0018398C">
        <w:rPr>
          <w:rFonts w:ascii="Arial" w:hAnsi="Arial" w:cs="Arial"/>
          <w:sz w:val="24"/>
          <w:szCs w:val="24"/>
        </w:rPr>
        <w:t xml:space="preserve"> verbal de </w:t>
      </w:r>
      <w:proofErr w:type="spellStart"/>
      <w:r w:rsidRPr="0018398C">
        <w:rPr>
          <w:rFonts w:ascii="Arial" w:hAnsi="Arial" w:cs="Arial"/>
          <w:sz w:val="24"/>
          <w:szCs w:val="24"/>
        </w:rPr>
        <w:t>verificare</w:t>
      </w:r>
      <w:proofErr w:type="spellEnd"/>
      <w:r w:rsidRPr="001839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98C">
        <w:rPr>
          <w:rFonts w:ascii="Arial" w:hAnsi="Arial" w:cs="Arial"/>
          <w:sz w:val="24"/>
          <w:szCs w:val="24"/>
        </w:rPr>
        <w:t>amplasament</w:t>
      </w:r>
      <w:proofErr w:type="spellEnd"/>
      <w:r w:rsidRPr="0018398C">
        <w:rPr>
          <w:rFonts w:ascii="Arial" w:hAnsi="Arial" w:cs="Arial"/>
          <w:sz w:val="24"/>
          <w:szCs w:val="24"/>
        </w:rPr>
        <w:t xml:space="preserve"> nr. </w:t>
      </w:r>
      <w:r w:rsidR="00275806">
        <w:rPr>
          <w:rFonts w:ascii="Arial" w:hAnsi="Arial" w:cs="Arial"/>
          <w:sz w:val="24"/>
          <w:szCs w:val="24"/>
        </w:rPr>
        <w:t>1</w:t>
      </w:r>
      <w:r w:rsidR="00573722">
        <w:rPr>
          <w:rFonts w:ascii="Arial" w:hAnsi="Arial" w:cs="Arial"/>
          <w:sz w:val="24"/>
          <w:szCs w:val="24"/>
        </w:rPr>
        <w:t>2856</w:t>
      </w:r>
      <w:r w:rsidRPr="0018398C">
        <w:rPr>
          <w:rFonts w:ascii="Arial" w:hAnsi="Arial" w:cs="Arial"/>
          <w:sz w:val="24"/>
          <w:szCs w:val="24"/>
        </w:rPr>
        <w:t>/</w:t>
      </w:r>
      <w:r w:rsidR="00573722">
        <w:rPr>
          <w:rFonts w:ascii="Arial" w:hAnsi="Arial" w:cs="Arial"/>
          <w:sz w:val="24"/>
          <w:szCs w:val="24"/>
        </w:rPr>
        <w:t>03.10</w:t>
      </w:r>
      <w:r>
        <w:rPr>
          <w:rFonts w:ascii="Arial" w:hAnsi="Arial" w:cs="Arial"/>
          <w:sz w:val="24"/>
          <w:szCs w:val="24"/>
        </w:rPr>
        <w:t>.2019</w:t>
      </w:r>
      <w:r w:rsidRPr="0018398C">
        <w:rPr>
          <w:rFonts w:ascii="Arial" w:hAnsi="Arial" w:cs="Arial"/>
          <w:sz w:val="24"/>
          <w:szCs w:val="24"/>
        </w:rPr>
        <w:t>,</w:t>
      </w:r>
    </w:p>
    <w:p w:rsidR="009C72A8" w:rsidRDefault="008C1058" w:rsidP="009C72A8">
      <w:pPr>
        <w:numPr>
          <w:ilvl w:val="0"/>
          <w:numId w:val="4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spellStart"/>
      <w:r w:rsidRPr="00E9197F">
        <w:rPr>
          <w:rFonts w:ascii="Arial" w:eastAsia="Calibri" w:hAnsi="Arial" w:cs="Arial"/>
          <w:sz w:val="24"/>
          <w:szCs w:val="24"/>
          <w:lang w:eastAsia="ar-SA"/>
        </w:rPr>
        <w:t>dovad</w:t>
      </w:r>
      <w:proofErr w:type="spellEnd"/>
      <w:r w:rsidRPr="00E9197F">
        <w:rPr>
          <w:rFonts w:ascii="Arial" w:eastAsia="Calibri" w:hAnsi="Arial" w:cs="Arial"/>
          <w:sz w:val="24"/>
          <w:szCs w:val="24"/>
          <w:lang w:val="ro-RO" w:eastAsia="ar-SA"/>
        </w:rPr>
        <w:t xml:space="preserve">ă </w:t>
      </w:r>
      <w:proofErr w:type="spellStart"/>
      <w:r w:rsidR="00133113" w:rsidRPr="00E9197F">
        <w:rPr>
          <w:rFonts w:ascii="Arial" w:eastAsia="Calibri" w:hAnsi="Arial" w:cs="Arial"/>
          <w:sz w:val="24"/>
          <w:szCs w:val="24"/>
          <w:lang w:eastAsia="ar-SA"/>
        </w:rPr>
        <w:t>plată</w:t>
      </w:r>
      <w:proofErr w:type="spellEnd"/>
      <w:r w:rsidR="00133113" w:rsidRPr="00E9197F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="00133113" w:rsidRPr="00E9197F">
        <w:rPr>
          <w:rFonts w:ascii="Arial" w:eastAsia="Calibri" w:hAnsi="Arial" w:cs="Arial"/>
          <w:sz w:val="24"/>
          <w:szCs w:val="24"/>
          <w:lang w:eastAsia="ar-SA"/>
        </w:rPr>
        <w:t>tarif</w:t>
      </w:r>
      <w:proofErr w:type="spellEnd"/>
      <w:r w:rsidR="00133113" w:rsidRPr="00E9197F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="00133113" w:rsidRPr="00E9197F">
        <w:rPr>
          <w:rFonts w:ascii="Arial" w:eastAsia="Calibri" w:hAnsi="Arial" w:cs="Arial"/>
          <w:sz w:val="24"/>
          <w:szCs w:val="24"/>
          <w:lang w:eastAsia="ar-SA"/>
        </w:rPr>
        <w:t>procedură</w:t>
      </w:r>
      <w:proofErr w:type="spellEnd"/>
      <w:r w:rsidR="00133113" w:rsidRPr="00E9197F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EE6372" w:rsidRPr="00E9197F">
        <w:rPr>
          <w:rFonts w:ascii="Arial" w:eastAsia="Calibri" w:hAnsi="Arial" w:cs="Arial"/>
          <w:sz w:val="24"/>
          <w:szCs w:val="24"/>
          <w:lang w:eastAsia="ar-SA"/>
        </w:rPr>
        <w:t xml:space="preserve">de </w:t>
      </w:r>
      <w:proofErr w:type="spellStart"/>
      <w:r w:rsidR="00EE6372">
        <w:rPr>
          <w:rFonts w:ascii="Arial" w:eastAsia="Calibri" w:hAnsi="Arial" w:cs="Arial"/>
          <w:sz w:val="24"/>
          <w:szCs w:val="24"/>
          <w:lang w:eastAsia="ar-SA"/>
        </w:rPr>
        <w:t>emitere</w:t>
      </w:r>
      <w:proofErr w:type="spellEnd"/>
      <w:r w:rsidR="00EE6372" w:rsidRPr="00E9197F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="00133113" w:rsidRPr="00E9197F">
        <w:rPr>
          <w:rFonts w:ascii="Arial" w:eastAsia="Calibri" w:hAnsi="Arial" w:cs="Arial"/>
          <w:sz w:val="24"/>
          <w:szCs w:val="24"/>
          <w:lang w:eastAsia="ar-SA"/>
        </w:rPr>
        <w:t>autorizație</w:t>
      </w:r>
      <w:proofErr w:type="spellEnd"/>
      <w:r w:rsidR="00133113" w:rsidRPr="00E9197F">
        <w:rPr>
          <w:rFonts w:ascii="Arial" w:eastAsia="Calibri" w:hAnsi="Arial" w:cs="Arial"/>
          <w:sz w:val="24"/>
          <w:szCs w:val="24"/>
          <w:lang w:eastAsia="ar-SA"/>
        </w:rPr>
        <w:t xml:space="preserve"> de </w:t>
      </w:r>
      <w:proofErr w:type="spellStart"/>
      <w:r w:rsidR="00133113" w:rsidRPr="00E9197F">
        <w:rPr>
          <w:rFonts w:ascii="Arial" w:eastAsia="Calibri" w:hAnsi="Arial" w:cs="Arial"/>
          <w:sz w:val="24"/>
          <w:szCs w:val="24"/>
          <w:lang w:eastAsia="ar-SA"/>
        </w:rPr>
        <w:t>mediu</w:t>
      </w:r>
      <w:proofErr w:type="spellEnd"/>
      <w:r w:rsidR="009C72A8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E9197F">
        <w:rPr>
          <w:rFonts w:ascii="Arial" w:eastAsia="Calibri" w:hAnsi="Arial" w:cs="Arial"/>
          <w:sz w:val="24"/>
          <w:szCs w:val="24"/>
          <w:lang w:eastAsia="ar-SA"/>
        </w:rPr>
        <w:t>(</w:t>
      </w:r>
      <w:proofErr w:type="spellStart"/>
      <w:r w:rsidRPr="00E9197F">
        <w:rPr>
          <w:rFonts w:ascii="Arial" w:eastAsia="Calibri" w:hAnsi="Arial" w:cs="Arial"/>
          <w:sz w:val="24"/>
          <w:szCs w:val="24"/>
          <w:lang w:eastAsia="ar-SA"/>
        </w:rPr>
        <w:t>achitat</w:t>
      </w:r>
      <w:proofErr w:type="spellEnd"/>
      <w:r w:rsidRPr="00E9197F">
        <w:rPr>
          <w:rFonts w:ascii="Arial" w:eastAsia="Calibri" w:hAnsi="Arial" w:cs="Arial"/>
          <w:sz w:val="24"/>
          <w:szCs w:val="24"/>
          <w:lang w:eastAsia="ar-SA"/>
        </w:rPr>
        <w:t xml:space="preserve"> cu </w:t>
      </w:r>
      <w:proofErr w:type="spellStart"/>
      <w:r w:rsidRPr="00E9197F">
        <w:rPr>
          <w:rFonts w:ascii="Arial" w:eastAsia="Calibri" w:hAnsi="Arial" w:cs="Arial"/>
          <w:sz w:val="24"/>
          <w:szCs w:val="24"/>
          <w:lang w:eastAsia="ar-SA"/>
        </w:rPr>
        <w:t>chitanța</w:t>
      </w:r>
      <w:proofErr w:type="spellEnd"/>
      <w:r w:rsidRPr="00E9197F">
        <w:rPr>
          <w:rFonts w:ascii="Arial" w:eastAsia="Calibri" w:hAnsi="Arial" w:cs="Arial"/>
          <w:sz w:val="24"/>
          <w:szCs w:val="24"/>
          <w:lang w:eastAsia="ar-SA"/>
        </w:rPr>
        <w:t xml:space="preserve"> nr. </w:t>
      </w:r>
      <w:r w:rsidR="00172449">
        <w:rPr>
          <w:rFonts w:ascii="Arial" w:eastAsia="Calibri" w:hAnsi="Arial" w:cs="Arial"/>
          <w:sz w:val="24"/>
          <w:szCs w:val="24"/>
          <w:lang w:eastAsia="ar-SA"/>
        </w:rPr>
        <w:t>5</w:t>
      </w:r>
      <w:r w:rsidR="00573722">
        <w:rPr>
          <w:rFonts w:ascii="Arial" w:eastAsia="Calibri" w:hAnsi="Arial" w:cs="Arial"/>
          <w:sz w:val="24"/>
          <w:szCs w:val="24"/>
          <w:lang w:eastAsia="ar-SA"/>
        </w:rPr>
        <w:t>3786</w:t>
      </w:r>
      <w:r w:rsidRPr="00E9197F">
        <w:rPr>
          <w:rFonts w:ascii="Arial" w:eastAsia="Calibri" w:hAnsi="Arial" w:cs="Arial"/>
          <w:sz w:val="24"/>
          <w:szCs w:val="24"/>
          <w:lang w:eastAsia="ar-SA"/>
        </w:rPr>
        <w:t>/</w:t>
      </w:r>
      <w:r w:rsidR="00573722">
        <w:rPr>
          <w:rFonts w:ascii="Arial" w:eastAsia="Calibri" w:hAnsi="Arial" w:cs="Arial"/>
          <w:sz w:val="24"/>
          <w:szCs w:val="24"/>
          <w:lang w:val="pt-BR" w:eastAsia="ar-SA"/>
        </w:rPr>
        <w:t>19.09</w:t>
      </w:r>
      <w:r w:rsidR="008F427D" w:rsidRPr="008F427D">
        <w:rPr>
          <w:rFonts w:ascii="Arial" w:eastAsia="Calibri" w:hAnsi="Arial" w:cs="Arial"/>
          <w:sz w:val="24"/>
          <w:szCs w:val="24"/>
          <w:lang w:val="pt-BR" w:eastAsia="ar-SA"/>
        </w:rPr>
        <w:t>.2019</w:t>
      </w:r>
      <w:r w:rsidRPr="00E9197F">
        <w:rPr>
          <w:rFonts w:ascii="Arial" w:eastAsia="Calibri" w:hAnsi="Arial" w:cs="Arial"/>
          <w:sz w:val="24"/>
          <w:szCs w:val="24"/>
          <w:lang w:eastAsia="ar-SA"/>
        </w:rPr>
        <w:t>)</w:t>
      </w:r>
      <w:r w:rsidR="00133113" w:rsidRPr="00E9197F">
        <w:rPr>
          <w:rFonts w:ascii="Arial" w:eastAsia="Calibri" w:hAnsi="Arial" w:cs="Arial"/>
          <w:sz w:val="24"/>
          <w:szCs w:val="24"/>
          <w:lang w:eastAsia="ar-SA"/>
        </w:rPr>
        <w:t>,</w:t>
      </w:r>
    </w:p>
    <w:p w:rsidR="00EE6372" w:rsidRPr="00620AE7" w:rsidRDefault="00EE6372" w:rsidP="00EE6372">
      <w:pPr>
        <w:numPr>
          <w:ilvl w:val="0"/>
          <w:numId w:val="4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spellStart"/>
      <w:proofErr w:type="gramStart"/>
      <w:r>
        <w:rPr>
          <w:rFonts w:ascii="Arial" w:eastAsia="Calibri" w:hAnsi="Arial" w:cs="Arial"/>
          <w:sz w:val="24"/>
          <w:szCs w:val="24"/>
          <w:lang w:eastAsia="ar-SA"/>
        </w:rPr>
        <w:t>decizie</w:t>
      </w:r>
      <w:proofErr w:type="spellEnd"/>
      <w:proofErr w:type="gramEnd"/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eastAsia="ar-SA"/>
        </w:rPr>
        <w:t>emitere</w:t>
      </w:r>
      <w:proofErr w:type="spellEnd"/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eastAsia="ar-SA"/>
        </w:rPr>
        <w:t>autoriza</w:t>
      </w:r>
      <w:proofErr w:type="spellEnd"/>
      <w:r>
        <w:rPr>
          <w:rFonts w:ascii="Arial" w:eastAsia="Calibri" w:hAnsi="Arial" w:cs="Arial"/>
          <w:sz w:val="24"/>
          <w:szCs w:val="24"/>
          <w:lang w:val="ro-RO" w:eastAsia="ar-SA"/>
        </w:rPr>
        <w:t xml:space="preserve">ție de mediu </w:t>
      </w:r>
      <w:r w:rsidRPr="00B171B8">
        <w:rPr>
          <w:rFonts w:ascii="Arial" w:eastAsia="Calibri" w:hAnsi="Arial" w:cs="Arial"/>
          <w:sz w:val="24"/>
          <w:szCs w:val="24"/>
          <w:lang w:val="it-IT" w:eastAsia="ar-SA"/>
        </w:rPr>
        <w:t>nr</w:t>
      </w:r>
      <w:r w:rsidRPr="000779B7">
        <w:rPr>
          <w:rFonts w:ascii="Arial" w:eastAsia="Calibri" w:hAnsi="Arial" w:cs="Arial"/>
          <w:sz w:val="24"/>
          <w:szCs w:val="24"/>
          <w:lang w:val="it-IT" w:eastAsia="ar-SA"/>
        </w:rPr>
        <w:t xml:space="preserve">. </w:t>
      </w:r>
      <w:r w:rsidR="008F427D" w:rsidRPr="000779B7">
        <w:rPr>
          <w:rFonts w:ascii="Arial" w:eastAsia="Calibri" w:hAnsi="Arial" w:cs="Arial"/>
          <w:sz w:val="24"/>
          <w:szCs w:val="24"/>
          <w:lang w:val="it-IT" w:eastAsia="ar-SA"/>
        </w:rPr>
        <w:t>3</w:t>
      </w:r>
      <w:r w:rsidR="00573722">
        <w:rPr>
          <w:rFonts w:ascii="Arial" w:eastAsia="Calibri" w:hAnsi="Arial" w:cs="Arial"/>
          <w:sz w:val="24"/>
          <w:szCs w:val="24"/>
          <w:lang w:val="it-IT" w:eastAsia="ar-SA"/>
        </w:rPr>
        <w:t>77</w:t>
      </w:r>
      <w:r w:rsidR="008F427D" w:rsidRPr="000779B7">
        <w:rPr>
          <w:rFonts w:ascii="Arial" w:eastAsia="Calibri" w:hAnsi="Arial" w:cs="Arial"/>
          <w:sz w:val="24"/>
          <w:szCs w:val="24"/>
          <w:lang w:val="it-IT" w:eastAsia="ar-SA"/>
        </w:rPr>
        <w:t xml:space="preserve"> din </w:t>
      </w:r>
      <w:r w:rsidR="00573722">
        <w:rPr>
          <w:rFonts w:ascii="Arial" w:eastAsia="Calibri" w:hAnsi="Arial" w:cs="Arial"/>
          <w:sz w:val="24"/>
          <w:szCs w:val="24"/>
          <w:lang w:val="it-IT" w:eastAsia="ar-SA"/>
        </w:rPr>
        <w:t>25</w:t>
      </w:r>
      <w:r w:rsidR="00B77C5C">
        <w:rPr>
          <w:rFonts w:ascii="Arial" w:eastAsia="Calibri" w:hAnsi="Arial" w:cs="Arial"/>
          <w:sz w:val="24"/>
          <w:szCs w:val="24"/>
          <w:lang w:val="it-IT" w:eastAsia="ar-SA"/>
        </w:rPr>
        <w:t>.11</w:t>
      </w:r>
      <w:r w:rsidR="008F427D" w:rsidRPr="000779B7">
        <w:rPr>
          <w:rFonts w:ascii="Arial" w:eastAsia="Calibri" w:hAnsi="Arial" w:cs="Arial"/>
          <w:sz w:val="24"/>
          <w:szCs w:val="24"/>
          <w:lang w:val="it-IT" w:eastAsia="ar-SA"/>
        </w:rPr>
        <w:t>.2019</w:t>
      </w:r>
      <w:r w:rsidRPr="000779B7">
        <w:rPr>
          <w:rFonts w:ascii="Arial" w:eastAsia="Calibri" w:hAnsi="Arial" w:cs="Arial"/>
          <w:sz w:val="24"/>
          <w:szCs w:val="24"/>
          <w:lang w:val="it-IT" w:eastAsia="ar-SA"/>
        </w:rPr>
        <w:t>,</w:t>
      </w:r>
    </w:p>
    <w:p w:rsidR="00EE6372" w:rsidRPr="00EE6372" w:rsidRDefault="00EE6372" w:rsidP="00EE6372">
      <w:pPr>
        <w:numPr>
          <w:ilvl w:val="0"/>
          <w:numId w:val="4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spellStart"/>
      <w:r w:rsidRPr="00EE6372">
        <w:rPr>
          <w:rFonts w:ascii="Arial" w:eastAsia="Calibri" w:hAnsi="Arial" w:cs="Arial"/>
          <w:sz w:val="24"/>
          <w:szCs w:val="24"/>
          <w:lang w:eastAsia="ar-SA"/>
        </w:rPr>
        <w:t>anu</w:t>
      </w:r>
      <w:r w:rsidR="002F1AEE">
        <w:rPr>
          <w:rFonts w:ascii="Arial" w:eastAsia="Calibri" w:hAnsi="Arial" w:cs="Arial"/>
          <w:sz w:val="24"/>
          <w:szCs w:val="24"/>
          <w:lang w:eastAsia="ar-SA"/>
        </w:rPr>
        <w:t>n</w:t>
      </w:r>
      <w:r w:rsidRPr="00EE6372">
        <w:rPr>
          <w:rFonts w:ascii="Arial" w:eastAsia="Calibri" w:hAnsi="Arial" w:cs="Arial"/>
          <w:sz w:val="24"/>
          <w:szCs w:val="24"/>
          <w:lang w:eastAsia="ar-SA"/>
        </w:rPr>
        <w:t>ţ</w:t>
      </w:r>
      <w:proofErr w:type="spellEnd"/>
      <w:r w:rsidRPr="00EE6372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AC020F">
        <w:rPr>
          <w:rFonts w:ascii="Arial" w:eastAsia="Calibri" w:hAnsi="Arial" w:cs="Arial"/>
          <w:sz w:val="24"/>
          <w:szCs w:val="24"/>
          <w:lang w:eastAsia="ar-SA"/>
        </w:rPr>
        <w:t>public</w:t>
      </w:r>
      <w:r w:rsidRPr="00EE6372">
        <w:rPr>
          <w:rFonts w:ascii="Arial" w:eastAsia="Calibri" w:hAnsi="Arial" w:cs="Arial"/>
          <w:sz w:val="24"/>
          <w:szCs w:val="24"/>
          <w:lang w:eastAsia="ar-SA"/>
        </w:rPr>
        <w:t>,</w:t>
      </w:r>
    </w:p>
    <w:p w:rsidR="00133113" w:rsidRDefault="00133113" w:rsidP="009C72A8">
      <w:pPr>
        <w:numPr>
          <w:ilvl w:val="0"/>
          <w:numId w:val="4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9C72A8">
        <w:rPr>
          <w:rFonts w:ascii="Arial" w:eastAsia="Calibri" w:hAnsi="Arial" w:cs="Arial"/>
          <w:sz w:val="24"/>
          <w:szCs w:val="24"/>
          <w:lang w:eastAsia="ar-SA"/>
        </w:rPr>
        <w:t xml:space="preserve">plan de </w:t>
      </w:r>
      <w:proofErr w:type="spellStart"/>
      <w:r w:rsidRPr="009C72A8">
        <w:rPr>
          <w:rFonts w:ascii="Arial" w:eastAsia="Calibri" w:hAnsi="Arial" w:cs="Arial"/>
          <w:sz w:val="24"/>
          <w:szCs w:val="24"/>
          <w:lang w:eastAsia="ar-SA"/>
        </w:rPr>
        <w:t>încadrare</w:t>
      </w:r>
      <w:proofErr w:type="spellEnd"/>
      <w:r w:rsidRPr="009C72A8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9C72A8">
        <w:rPr>
          <w:rFonts w:ascii="Arial" w:eastAsia="Calibri" w:hAnsi="Arial" w:cs="Arial"/>
          <w:sz w:val="24"/>
          <w:szCs w:val="24"/>
          <w:lang w:eastAsia="ar-SA"/>
        </w:rPr>
        <w:t>în</w:t>
      </w:r>
      <w:proofErr w:type="spellEnd"/>
      <w:r w:rsidRPr="009C72A8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9C72A8">
        <w:rPr>
          <w:rFonts w:ascii="Arial" w:eastAsia="Calibri" w:hAnsi="Arial" w:cs="Arial"/>
          <w:sz w:val="24"/>
          <w:szCs w:val="24"/>
          <w:lang w:eastAsia="ar-SA"/>
        </w:rPr>
        <w:t>zonă</w:t>
      </w:r>
      <w:proofErr w:type="spellEnd"/>
      <w:r w:rsidRPr="009C72A8">
        <w:rPr>
          <w:rFonts w:ascii="Arial" w:eastAsia="Calibri" w:hAnsi="Arial" w:cs="Arial"/>
          <w:sz w:val="24"/>
          <w:szCs w:val="24"/>
          <w:lang w:eastAsia="ar-SA"/>
        </w:rPr>
        <w:t xml:space="preserve">, plan de </w:t>
      </w:r>
      <w:proofErr w:type="spellStart"/>
      <w:r w:rsidRPr="009C72A8">
        <w:rPr>
          <w:rFonts w:ascii="Arial" w:eastAsia="Calibri" w:hAnsi="Arial" w:cs="Arial"/>
          <w:sz w:val="24"/>
          <w:szCs w:val="24"/>
          <w:lang w:eastAsia="ar-SA"/>
        </w:rPr>
        <w:t>situaţie</w:t>
      </w:r>
      <w:proofErr w:type="spellEnd"/>
      <w:r w:rsidRPr="009C72A8">
        <w:rPr>
          <w:rFonts w:ascii="Arial" w:eastAsia="Calibri" w:hAnsi="Arial" w:cs="Arial"/>
          <w:sz w:val="24"/>
          <w:szCs w:val="24"/>
          <w:lang w:eastAsia="ar-SA"/>
        </w:rPr>
        <w:t>,</w:t>
      </w:r>
    </w:p>
    <w:p w:rsidR="00275806" w:rsidRDefault="00573722" w:rsidP="009C72A8">
      <w:pPr>
        <w:numPr>
          <w:ilvl w:val="0"/>
          <w:numId w:val="4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spellStart"/>
      <w:proofErr w:type="gramStart"/>
      <w:r>
        <w:rPr>
          <w:rFonts w:ascii="Arial" w:eastAsia="Calibri" w:hAnsi="Arial" w:cs="Arial"/>
          <w:sz w:val="24"/>
          <w:szCs w:val="24"/>
          <w:lang w:eastAsia="ar-SA"/>
        </w:rPr>
        <w:t>decizia</w:t>
      </w:r>
      <w:proofErr w:type="spellEnd"/>
      <w:proofErr w:type="gramEnd"/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eastAsia="ar-SA"/>
        </w:rPr>
        <w:t>etapei</w:t>
      </w:r>
      <w:proofErr w:type="spellEnd"/>
      <w:r>
        <w:rPr>
          <w:rFonts w:ascii="Arial" w:eastAsia="Calibri" w:hAnsi="Arial" w:cs="Arial"/>
          <w:sz w:val="24"/>
          <w:szCs w:val="24"/>
          <w:lang w:eastAsia="ar-SA"/>
        </w:rPr>
        <w:t xml:space="preserve"> de </w:t>
      </w:r>
      <w:proofErr w:type="spellStart"/>
      <w:r>
        <w:rPr>
          <w:rFonts w:ascii="Arial" w:eastAsia="Calibri" w:hAnsi="Arial" w:cs="Arial"/>
          <w:sz w:val="24"/>
          <w:szCs w:val="24"/>
          <w:lang w:eastAsia="ar-SA"/>
        </w:rPr>
        <w:t>încadrare</w:t>
      </w:r>
      <w:proofErr w:type="spellEnd"/>
      <w:r w:rsidR="00275806">
        <w:rPr>
          <w:rFonts w:ascii="Arial" w:eastAsia="Calibri" w:hAnsi="Arial" w:cs="Arial"/>
          <w:sz w:val="24"/>
          <w:szCs w:val="24"/>
          <w:lang w:eastAsia="ar-SA"/>
        </w:rPr>
        <w:t xml:space="preserve"> nr. </w:t>
      </w:r>
      <w:r>
        <w:rPr>
          <w:rFonts w:ascii="Arial" w:eastAsia="Calibri" w:hAnsi="Arial" w:cs="Arial"/>
          <w:sz w:val="24"/>
          <w:szCs w:val="24"/>
          <w:lang w:eastAsia="ar-SA"/>
        </w:rPr>
        <w:t>37/07.06.2013</w:t>
      </w:r>
      <w:r w:rsidR="00275806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="00275806">
        <w:rPr>
          <w:rFonts w:ascii="Arial" w:eastAsia="Calibri" w:hAnsi="Arial" w:cs="Arial"/>
          <w:sz w:val="24"/>
          <w:szCs w:val="24"/>
          <w:lang w:eastAsia="ar-SA"/>
        </w:rPr>
        <w:t>emisă</w:t>
      </w:r>
      <w:proofErr w:type="spellEnd"/>
      <w:r w:rsidR="00275806">
        <w:rPr>
          <w:rFonts w:ascii="Arial" w:eastAsia="Calibri" w:hAnsi="Arial" w:cs="Arial"/>
          <w:sz w:val="24"/>
          <w:szCs w:val="24"/>
          <w:lang w:eastAsia="ar-SA"/>
        </w:rPr>
        <w:t xml:space="preserve"> de APM Suceava,</w:t>
      </w:r>
    </w:p>
    <w:p w:rsidR="00461976" w:rsidRDefault="00EE6372" w:rsidP="00461976">
      <w:pPr>
        <w:pStyle w:val="ListParagraph"/>
        <w:numPr>
          <w:ilvl w:val="0"/>
          <w:numId w:val="4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o-RO"/>
        </w:rPr>
        <w:t xml:space="preserve">contract </w:t>
      </w:r>
      <w:r w:rsidR="00275806">
        <w:rPr>
          <w:rFonts w:ascii="Arial" w:hAnsi="Arial" w:cs="Arial"/>
          <w:sz w:val="24"/>
          <w:szCs w:val="24"/>
          <w:lang w:val="ro-RO"/>
        </w:rPr>
        <w:t xml:space="preserve">de </w:t>
      </w:r>
      <w:r>
        <w:rPr>
          <w:rFonts w:ascii="Arial" w:hAnsi="Arial" w:cs="Arial"/>
          <w:sz w:val="24"/>
          <w:szCs w:val="24"/>
          <w:lang w:val="ro-RO"/>
        </w:rPr>
        <w:t>prestări</w:t>
      </w:r>
      <w:r w:rsidR="00AC020F">
        <w:rPr>
          <w:rFonts w:ascii="Arial" w:hAnsi="Arial" w:cs="Arial"/>
          <w:sz w:val="24"/>
          <w:szCs w:val="24"/>
          <w:lang w:val="ro-RO"/>
        </w:rPr>
        <w:t xml:space="preserve"> </w:t>
      </w:r>
      <w:r w:rsidR="00275806">
        <w:rPr>
          <w:rFonts w:ascii="Arial" w:hAnsi="Arial" w:cs="Arial"/>
          <w:sz w:val="24"/>
          <w:szCs w:val="24"/>
          <w:lang w:val="ro-RO"/>
        </w:rPr>
        <w:t xml:space="preserve">de </w:t>
      </w:r>
      <w:r>
        <w:rPr>
          <w:rFonts w:ascii="Arial" w:hAnsi="Arial" w:cs="Arial"/>
          <w:sz w:val="24"/>
          <w:szCs w:val="24"/>
          <w:lang w:val="ro-RO"/>
        </w:rPr>
        <w:t>servicii</w:t>
      </w:r>
      <w:r w:rsidR="009C72A8">
        <w:rPr>
          <w:rFonts w:ascii="Arial" w:hAnsi="Arial" w:cs="Arial"/>
          <w:sz w:val="24"/>
          <w:szCs w:val="24"/>
          <w:lang w:val="ro-RO"/>
        </w:rPr>
        <w:t xml:space="preserve"> </w:t>
      </w:r>
      <w:r w:rsidR="00573722">
        <w:rPr>
          <w:rFonts w:ascii="Arial" w:hAnsi="Arial" w:cs="Arial"/>
          <w:sz w:val="24"/>
          <w:szCs w:val="24"/>
          <w:lang w:val="ro-RO"/>
        </w:rPr>
        <w:t xml:space="preserve">de </w:t>
      </w:r>
      <w:r w:rsidR="00275806">
        <w:rPr>
          <w:rFonts w:ascii="Arial" w:hAnsi="Arial" w:cs="Arial"/>
          <w:sz w:val="24"/>
          <w:szCs w:val="24"/>
          <w:lang w:val="ro-RO"/>
        </w:rPr>
        <w:t>salubrizare</w:t>
      </w:r>
      <w:r w:rsidR="00573722">
        <w:rPr>
          <w:rFonts w:ascii="Arial" w:hAnsi="Arial" w:cs="Arial"/>
          <w:sz w:val="24"/>
          <w:szCs w:val="24"/>
          <w:lang w:val="ro-RO"/>
        </w:rPr>
        <w:t xml:space="preserve"> pentru agenții economici </w:t>
      </w:r>
      <w:r w:rsidR="00D456DF" w:rsidRPr="00D456DF">
        <w:rPr>
          <w:rFonts w:ascii="Arial" w:hAnsi="Arial" w:cs="Arial"/>
          <w:sz w:val="24"/>
          <w:szCs w:val="24"/>
          <w:lang w:val="ro-RO"/>
        </w:rPr>
        <w:t xml:space="preserve">nr. </w:t>
      </w:r>
      <w:r w:rsidR="00573722">
        <w:rPr>
          <w:rFonts w:ascii="Arial" w:hAnsi="Arial" w:cs="Arial"/>
          <w:sz w:val="24"/>
          <w:szCs w:val="24"/>
          <w:lang w:val="ro-RO"/>
        </w:rPr>
        <w:t>619</w:t>
      </w:r>
      <w:r>
        <w:rPr>
          <w:rFonts w:ascii="Arial" w:hAnsi="Arial" w:cs="Arial"/>
          <w:sz w:val="24"/>
          <w:szCs w:val="24"/>
          <w:lang w:val="ro-RO"/>
        </w:rPr>
        <w:t>/</w:t>
      </w:r>
      <w:r w:rsidR="00573722">
        <w:rPr>
          <w:rFonts w:ascii="Arial" w:hAnsi="Arial" w:cs="Arial"/>
          <w:sz w:val="24"/>
          <w:szCs w:val="24"/>
          <w:lang w:val="ro-RO"/>
        </w:rPr>
        <w:t>06.09.2019</w:t>
      </w:r>
      <w:r>
        <w:rPr>
          <w:rFonts w:ascii="Arial" w:hAnsi="Arial" w:cs="Arial"/>
          <w:sz w:val="24"/>
          <w:szCs w:val="24"/>
          <w:lang w:val="ro-RO"/>
        </w:rPr>
        <w:t xml:space="preserve"> încheiat cu</w:t>
      </w:r>
      <w:r w:rsidR="00D456DF" w:rsidRPr="00D456DF">
        <w:rPr>
          <w:rFonts w:ascii="Arial" w:hAnsi="Arial" w:cs="Arial"/>
          <w:sz w:val="24"/>
          <w:szCs w:val="24"/>
          <w:lang w:val="ro-RO"/>
        </w:rPr>
        <w:t xml:space="preserve"> </w:t>
      </w:r>
      <w:r w:rsidR="00573722">
        <w:rPr>
          <w:rFonts w:ascii="Arial" w:hAnsi="Arial" w:cs="Arial"/>
          <w:sz w:val="24"/>
          <w:szCs w:val="24"/>
          <w:lang w:val="ro-RO"/>
        </w:rPr>
        <w:t>SC FRITEHNIC SRL Suceava</w:t>
      </w:r>
      <w:r w:rsidR="00461976" w:rsidRPr="00D456DF">
        <w:rPr>
          <w:rFonts w:ascii="Arial" w:hAnsi="Arial" w:cs="Arial"/>
          <w:sz w:val="24"/>
          <w:szCs w:val="24"/>
        </w:rPr>
        <w:t xml:space="preserve">, </w:t>
      </w:r>
    </w:p>
    <w:p w:rsidR="00B77C5C" w:rsidRDefault="00275806" w:rsidP="008C1058">
      <w:pPr>
        <w:pStyle w:val="ListParagraph"/>
        <w:numPr>
          <w:ilvl w:val="0"/>
          <w:numId w:val="4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contract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73722"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vidanjare</w:t>
      </w:r>
      <w:proofErr w:type="spellEnd"/>
      <w:r w:rsidR="00573722">
        <w:rPr>
          <w:rFonts w:ascii="Arial" w:hAnsi="Arial" w:cs="Arial"/>
          <w:sz w:val="24"/>
          <w:szCs w:val="24"/>
        </w:rPr>
        <w:t xml:space="preserve">, transport </w:t>
      </w:r>
      <w:proofErr w:type="spellStart"/>
      <w:r w:rsidR="00573722">
        <w:rPr>
          <w:rFonts w:ascii="Arial" w:hAnsi="Arial" w:cs="Arial"/>
          <w:sz w:val="24"/>
          <w:szCs w:val="24"/>
        </w:rPr>
        <w:t>și</w:t>
      </w:r>
      <w:proofErr w:type="spellEnd"/>
      <w:r w:rsidR="005737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3722">
        <w:rPr>
          <w:rFonts w:ascii="Arial" w:hAnsi="Arial" w:cs="Arial"/>
          <w:sz w:val="24"/>
          <w:szCs w:val="24"/>
        </w:rPr>
        <w:t>epurare</w:t>
      </w:r>
      <w:proofErr w:type="spellEnd"/>
      <w:r>
        <w:rPr>
          <w:rFonts w:ascii="Arial" w:hAnsi="Arial" w:cs="Arial"/>
          <w:sz w:val="24"/>
          <w:szCs w:val="24"/>
        </w:rPr>
        <w:t xml:space="preserve"> nr. </w:t>
      </w:r>
      <w:r w:rsidR="00573722">
        <w:rPr>
          <w:rFonts w:ascii="Arial" w:hAnsi="Arial" w:cs="Arial"/>
          <w:sz w:val="24"/>
          <w:szCs w:val="24"/>
        </w:rPr>
        <w:t>5VTE</w:t>
      </w:r>
      <w:r>
        <w:rPr>
          <w:rFonts w:ascii="Arial" w:hAnsi="Arial" w:cs="Arial"/>
          <w:sz w:val="24"/>
          <w:szCs w:val="24"/>
        </w:rPr>
        <w:t>/</w:t>
      </w:r>
      <w:r w:rsidR="00573722">
        <w:rPr>
          <w:rFonts w:ascii="Arial" w:hAnsi="Arial" w:cs="Arial"/>
          <w:sz w:val="24"/>
          <w:szCs w:val="24"/>
        </w:rPr>
        <w:t>11.09</w:t>
      </w:r>
      <w:r>
        <w:rPr>
          <w:rFonts w:ascii="Arial" w:hAnsi="Arial" w:cs="Arial"/>
          <w:sz w:val="24"/>
          <w:szCs w:val="24"/>
        </w:rPr>
        <w:t xml:space="preserve">.2019 </w:t>
      </w:r>
      <w:proofErr w:type="spellStart"/>
      <w:r>
        <w:rPr>
          <w:rFonts w:ascii="Arial" w:hAnsi="Arial" w:cs="Arial"/>
          <w:sz w:val="24"/>
          <w:szCs w:val="24"/>
        </w:rPr>
        <w:t>încheiat</w:t>
      </w:r>
      <w:proofErr w:type="spellEnd"/>
      <w:r>
        <w:rPr>
          <w:rFonts w:ascii="Arial" w:hAnsi="Arial" w:cs="Arial"/>
          <w:sz w:val="24"/>
          <w:szCs w:val="24"/>
        </w:rPr>
        <w:t xml:space="preserve"> cu SC </w:t>
      </w:r>
      <w:r w:rsidR="00034C1C">
        <w:rPr>
          <w:rFonts w:ascii="Arial" w:hAnsi="Arial" w:cs="Arial"/>
          <w:sz w:val="24"/>
          <w:szCs w:val="24"/>
        </w:rPr>
        <w:t>AC</w:t>
      </w:r>
      <w:r w:rsidR="00573722">
        <w:rPr>
          <w:rFonts w:ascii="Arial" w:hAnsi="Arial" w:cs="Arial"/>
          <w:sz w:val="24"/>
          <w:szCs w:val="24"/>
        </w:rPr>
        <w:t xml:space="preserve">ET SA Suceava – </w:t>
      </w:r>
      <w:proofErr w:type="spellStart"/>
      <w:r w:rsidR="00573722">
        <w:rPr>
          <w:rFonts w:ascii="Arial" w:hAnsi="Arial" w:cs="Arial"/>
          <w:sz w:val="24"/>
          <w:szCs w:val="24"/>
        </w:rPr>
        <w:t>Agenția</w:t>
      </w:r>
      <w:proofErr w:type="spellEnd"/>
      <w:r w:rsidR="005737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3722">
        <w:rPr>
          <w:rFonts w:ascii="Arial" w:hAnsi="Arial" w:cs="Arial"/>
          <w:sz w:val="24"/>
          <w:szCs w:val="24"/>
        </w:rPr>
        <w:t>Câmpulung</w:t>
      </w:r>
      <w:proofErr w:type="spellEnd"/>
      <w:r w:rsidR="005737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3722">
        <w:rPr>
          <w:rFonts w:ascii="Arial" w:hAnsi="Arial" w:cs="Arial"/>
          <w:sz w:val="24"/>
          <w:szCs w:val="24"/>
        </w:rPr>
        <w:t>Moldovenesc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275806" w:rsidRPr="0000738A" w:rsidRDefault="00573722" w:rsidP="008C1058">
      <w:pPr>
        <w:pStyle w:val="ListParagraph"/>
        <w:numPr>
          <w:ilvl w:val="0"/>
          <w:numId w:val="4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autorizație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construire</w:t>
      </w:r>
      <w:proofErr w:type="spellEnd"/>
      <w:r>
        <w:rPr>
          <w:rFonts w:ascii="Arial" w:hAnsi="Arial" w:cs="Arial"/>
          <w:sz w:val="24"/>
          <w:szCs w:val="24"/>
        </w:rPr>
        <w:t xml:space="preserve"> nr. 8/06.05.2014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nr. 4/05.05.2017</w:t>
      </w:r>
      <w:r w:rsidR="00275806">
        <w:rPr>
          <w:rFonts w:ascii="Arial" w:hAnsi="Arial" w:cs="Arial"/>
          <w:sz w:val="24"/>
          <w:szCs w:val="24"/>
        </w:rPr>
        <w:t>,</w:t>
      </w:r>
    </w:p>
    <w:p w:rsidR="00133113" w:rsidRDefault="00133113" w:rsidP="00133113">
      <w:pPr>
        <w:pStyle w:val="ListParagraph"/>
        <w:numPr>
          <w:ilvl w:val="0"/>
          <w:numId w:val="4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91206">
        <w:rPr>
          <w:rFonts w:ascii="Arial" w:hAnsi="Arial" w:cs="Arial"/>
          <w:sz w:val="24"/>
          <w:szCs w:val="24"/>
        </w:rPr>
        <w:t>certificat</w:t>
      </w:r>
      <w:proofErr w:type="spellEnd"/>
      <w:proofErr w:type="gramEnd"/>
      <w:r w:rsidRPr="0079120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91206">
        <w:rPr>
          <w:rFonts w:ascii="Arial" w:hAnsi="Arial" w:cs="Arial"/>
          <w:sz w:val="24"/>
          <w:szCs w:val="24"/>
        </w:rPr>
        <w:t>înregistrare</w:t>
      </w:r>
      <w:proofErr w:type="spellEnd"/>
      <w:r w:rsidRPr="00791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1206">
        <w:rPr>
          <w:rFonts w:ascii="Arial" w:hAnsi="Arial" w:cs="Arial"/>
          <w:sz w:val="24"/>
          <w:szCs w:val="24"/>
        </w:rPr>
        <w:t>şi</w:t>
      </w:r>
      <w:proofErr w:type="spellEnd"/>
      <w:r w:rsidRPr="00791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1206">
        <w:rPr>
          <w:rFonts w:ascii="Arial" w:hAnsi="Arial" w:cs="Arial"/>
          <w:sz w:val="24"/>
          <w:szCs w:val="24"/>
        </w:rPr>
        <w:t>certificat</w:t>
      </w:r>
      <w:proofErr w:type="spellEnd"/>
      <w:r w:rsidRPr="00791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1206">
        <w:rPr>
          <w:rFonts w:ascii="Arial" w:hAnsi="Arial" w:cs="Arial"/>
          <w:sz w:val="24"/>
          <w:szCs w:val="24"/>
        </w:rPr>
        <w:t>constatator</w:t>
      </w:r>
      <w:proofErr w:type="spellEnd"/>
      <w:r w:rsidRPr="00791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1206">
        <w:rPr>
          <w:rFonts w:ascii="Arial" w:hAnsi="Arial" w:cs="Arial"/>
          <w:sz w:val="24"/>
          <w:szCs w:val="24"/>
        </w:rPr>
        <w:t>emise</w:t>
      </w:r>
      <w:proofErr w:type="spellEnd"/>
      <w:r w:rsidRPr="0079120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91206">
        <w:rPr>
          <w:rFonts w:ascii="Arial" w:hAnsi="Arial" w:cs="Arial"/>
          <w:sz w:val="24"/>
          <w:szCs w:val="24"/>
        </w:rPr>
        <w:t>Oficiul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Registrului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Comerţului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E7E84">
        <w:rPr>
          <w:rFonts w:ascii="Arial" w:hAnsi="Arial" w:cs="Arial"/>
          <w:sz w:val="24"/>
          <w:szCs w:val="24"/>
          <w:lang w:val="it-IT"/>
        </w:rPr>
        <w:t>Suceava</w:t>
      </w:r>
      <w:r w:rsidRPr="00AC020F">
        <w:rPr>
          <w:rFonts w:ascii="Arial" w:hAnsi="Arial" w:cs="Arial"/>
          <w:sz w:val="24"/>
          <w:szCs w:val="24"/>
        </w:rPr>
        <w:t>.</w:t>
      </w:r>
    </w:p>
    <w:p w:rsidR="00125B8E" w:rsidRDefault="00125B8E" w:rsidP="00572CD0">
      <w:pPr>
        <w:pStyle w:val="Default"/>
        <w:jc w:val="both"/>
        <w:rPr>
          <w:rFonts w:ascii="Arial" w:hAnsi="Arial" w:cs="Arial"/>
          <w:lang w:val="ro-RO"/>
        </w:rPr>
      </w:pPr>
      <w:r>
        <w:rPr>
          <w:rFonts w:ascii="Arial" w:eastAsia="Calibri" w:hAnsi="Arial" w:cs="Arial"/>
          <w:b/>
          <w:noProof/>
          <w:color w:val="auto"/>
          <w:lang w:val="ro-RO"/>
        </w:rPr>
        <w:t xml:space="preserve">și următoarele acte de reglementare </w:t>
      </w:r>
      <w:r>
        <w:rPr>
          <w:rFonts w:ascii="Arial" w:hAnsi="Arial" w:cs="Arial"/>
          <w:b/>
          <w:lang w:val="ro-RO"/>
        </w:rPr>
        <w:t>emise de alte autorităț</w:t>
      </w:r>
      <w:r w:rsidRPr="008A1439">
        <w:rPr>
          <w:rFonts w:ascii="Arial" w:hAnsi="Arial" w:cs="Arial"/>
          <w:b/>
          <w:lang w:val="ro-RO"/>
        </w:rPr>
        <w:t>i</w:t>
      </w:r>
      <w:r>
        <w:rPr>
          <w:rFonts w:ascii="Arial" w:hAnsi="Arial" w:cs="Arial"/>
          <w:b/>
          <w:lang w:val="ro-RO"/>
        </w:rPr>
        <w:t>:</w:t>
      </w:r>
      <w:r w:rsidR="00133113" w:rsidRPr="00133113">
        <w:rPr>
          <w:rFonts w:ascii="Arial" w:hAnsi="Arial" w:cs="Arial"/>
          <w:lang w:val="ro-RO"/>
        </w:rPr>
        <w:t xml:space="preserve"> </w:t>
      </w:r>
      <w:r w:rsidR="00133113" w:rsidRPr="00EA1C96">
        <w:rPr>
          <w:rFonts w:ascii="Arial" w:hAnsi="Arial" w:cs="Arial"/>
          <w:lang w:val="ro-RO"/>
        </w:rPr>
        <w:t>Nu este cazul.</w:t>
      </w:r>
    </w:p>
    <w:p w:rsidR="008A786E" w:rsidRDefault="008A786E" w:rsidP="00572CD0">
      <w:pPr>
        <w:pStyle w:val="Default"/>
        <w:jc w:val="both"/>
        <w:rPr>
          <w:rFonts w:ascii="Arial" w:hAnsi="Arial" w:cs="Arial"/>
          <w:b/>
          <w:lang w:val="ro-RO"/>
        </w:rPr>
      </w:pPr>
    </w:p>
    <w:p w:rsidR="00125B8E" w:rsidRPr="00791206" w:rsidRDefault="00125B8E" w:rsidP="00791206">
      <w:pPr>
        <w:pStyle w:val="Default"/>
        <w:jc w:val="both"/>
        <w:rPr>
          <w:rFonts w:ascii="Arial" w:hAnsi="Arial" w:cs="Arial"/>
          <w:b/>
          <w:noProof/>
          <w:lang w:val="ro-RO"/>
        </w:rPr>
      </w:pPr>
      <w:r>
        <w:rPr>
          <w:rFonts w:ascii="Arial" w:hAnsi="Arial" w:cs="Arial"/>
          <w:b/>
          <w:noProof/>
          <w:lang w:val="ro-RO"/>
        </w:rPr>
        <w:t>Prezenta autorizaț</w:t>
      </w:r>
      <w:r w:rsidRPr="008A1439">
        <w:rPr>
          <w:rFonts w:ascii="Arial" w:hAnsi="Arial" w:cs="Arial"/>
          <w:b/>
          <w:noProof/>
          <w:lang w:val="ro-RO"/>
        </w:rPr>
        <w:t>ie se emite cu următoar</w:t>
      </w:r>
      <w:r>
        <w:rPr>
          <w:rFonts w:ascii="Arial" w:hAnsi="Arial" w:cs="Arial"/>
          <w:b/>
          <w:noProof/>
          <w:lang w:val="ro-RO"/>
        </w:rPr>
        <w:t>ele condiț</w:t>
      </w:r>
      <w:r w:rsidRPr="008A1439">
        <w:rPr>
          <w:rFonts w:ascii="Arial" w:hAnsi="Arial" w:cs="Arial"/>
          <w:b/>
          <w:noProof/>
          <w:lang w:val="ro-RO"/>
        </w:rPr>
        <w:t>ii impuse</w:t>
      </w:r>
      <w:r>
        <w:rPr>
          <w:rFonts w:ascii="Arial" w:hAnsi="Arial" w:cs="Arial"/>
          <w:b/>
          <w:noProof/>
          <w:lang w:val="ro-RO"/>
        </w:rPr>
        <w:t>:</w:t>
      </w:r>
    </w:p>
    <w:p w:rsidR="00791206" w:rsidRPr="004A48BB" w:rsidRDefault="00791206" w:rsidP="005C407A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8A31AB">
        <w:rPr>
          <w:rFonts w:ascii="Arial" w:hAnsi="Arial" w:cs="Arial"/>
          <w:sz w:val="24"/>
          <w:szCs w:val="24"/>
        </w:rPr>
        <w:t>beneficiarul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prezentei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autorizaţii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8A31AB">
        <w:rPr>
          <w:rFonts w:ascii="Arial" w:hAnsi="Arial" w:cs="Arial"/>
          <w:sz w:val="24"/>
          <w:szCs w:val="24"/>
        </w:rPr>
        <w:t>obligaţia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să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asigure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salubritatea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în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zona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obiectivului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propriu</w:t>
      </w:r>
      <w:proofErr w:type="spellEnd"/>
      <w:r w:rsidR="00A91A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1AC5">
        <w:rPr>
          <w:rFonts w:ascii="Arial" w:hAnsi="Arial" w:cs="Arial"/>
          <w:sz w:val="24"/>
          <w:szCs w:val="24"/>
        </w:rPr>
        <w:t>şi</w:t>
      </w:r>
      <w:proofErr w:type="spellEnd"/>
      <w:r w:rsidR="00A91A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1AC5">
        <w:rPr>
          <w:rFonts w:ascii="Arial" w:hAnsi="Arial" w:cs="Arial"/>
          <w:sz w:val="24"/>
          <w:szCs w:val="24"/>
        </w:rPr>
        <w:t>să</w:t>
      </w:r>
      <w:proofErr w:type="spellEnd"/>
      <w:r w:rsidR="00A91AC5">
        <w:rPr>
          <w:rFonts w:ascii="Arial" w:hAnsi="Arial" w:cs="Arial"/>
          <w:sz w:val="24"/>
          <w:szCs w:val="24"/>
        </w:rPr>
        <w:t xml:space="preserve"> nu </w:t>
      </w:r>
      <w:proofErr w:type="spellStart"/>
      <w:r w:rsidR="00A91AC5">
        <w:rPr>
          <w:rFonts w:ascii="Arial" w:hAnsi="Arial" w:cs="Arial"/>
          <w:sz w:val="24"/>
          <w:szCs w:val="24"/>
        </w:rPr>
        <w:t>afecteze</w:t>
      </w:r>
      <w:proofErr w:type="spellEnd"/>
      <w:r w:rsidR="00A91A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1AC5">
        <w:rPr>
          <w:rFonts w:ascii="Arial" w:hAnsi="Arial" w:cs="Arial"/>
          <w:sz w:val="24"/>
          <w:szCs w:val="24"/>
        </w:rPr>
        <w:t>prin</w:t>
      </w:r>
      <w:proofErr w:type="spellEnd"/>
      <w:r w:rsidR="00A91A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1AC5">
        <w:rPr>
          <w:rFonts w:ascii="Arial" w:hAnsi="Arial" w:cs="Arial"/>
          <w:sz w:val="24"/>
          <w:szCs w:val="24"/>
        </w:rPr>
        <w:t>zgomot</w:t>
      </w:r>
      <w:proofErr w:type="spellEnd"/>
      <w:r w:rsidR="00A91A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locuitori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vecinătate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CA7DF7" w:rsidRPr="003D11DF" w:rsidRDefault="00CA7DF7" w:rsidP="00CA7DF7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3D11DF">
        <w:rPr>
          <w:rFonts w:ascii="Arial" w:hAnsi="Arial" w:cs="Arial"/>
          <w:sz w:val="24"/>
          <w:szCs w:val="24"/>
          <w:lang w:val="pt-BR"/>
        </w:rPr>
        <w:t>să asigure colectarea separată a deşeurilor (hârtie, metal, plastic şi sticlă) şi să nu amestece aceste deşeuri;</w:t>
      </w:r>
    </w:p>
    <w:p w:rsidR="00A91AC5" w:rsidRPr="00A91AC5" w:rsidRDefault="00791206" w:rsidP="00A91AC5">
      <w:pPr>
        <w:pStyle w:val="BodyText"/>
        <w:numPr>
          <w:ilvl w:val="0"/>
          <w:numId w:val="9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142" w:right="-50" w:hanging="142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A91AC5">
        <w:rPr>
          <w:rFonts w:ascii="Arial" w:hAnsi="Arial" w:cs="Arial"/>
          <w:sz w:val="24"/>
          <w:szCs w:val="24"/>
          <w:lang w:val="it-IT"/>
        </w:rPr>
        <w:t>să desemneze o persoană din rândul angajaţilor proprii care să urmărească şi să asigure îndeplinirea obligaţiilor prevăzute de Legea nr. 211/2011 sau să delege această obligaţie unei terţe persoane. Persoanele desemnate, trebuie să fie instruite în domeniul gestiunii deşeurilor, inclusiv a deşeurilor periculoase, ca urmare a absolvirii unor cursuri de specialitate;</w:t>
      </w:r>
      <w:r w:rsidR="00A91AC5" w:rsidRPr="00A91AC5">
        <w:rPr>
          <w:rFonts w:ascii="Arial" w:hAnsi="Arial" w:cs="Arial"/>
          <w:bCs/>
          <w:sz w:val="24"/>
          <w:szCs w:val="24"/>
        </w:rPr>
        <w:t xml:space="preserve"> </w:t>
      </w:r>
    </w:p>
    <w:p w:rsidR="00A91AC5" w:rsidRPr="00C82F3D" w:rsidRDefault="00A91AC5" w:rsidP="00C82F3D">
      <w:pPr>
        <w:pStyle w:val="BodyText"/>
        <w:numPr>
          <w:ilvl w:val="0"/>
          <w:numId w:val="9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142" w:right="-50" w:hanging="142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proofErr w:type="gramStart"/>
      <w:r w:rsidRPr="00594B97">
        <w:rPr>
          <w:rFonts w:ascii="Arial" w:hAnsi="Arial" w:cs="Arial"/>
          <w:bCs/>
          <w:sz w:val="24"/>
          <w:szCs w:val="24"/>
        </w:rPr>
        <w:t>conform</w:t>
      </w:r>
      <w:proofErr w:type="gramEnd"/>
      <w:r w:rsidRPr="00594B97">
        <w:rPr>
          <w:rFonts w:ascii="Arial" w:hAnsi="Arial" w:cs="Arial"/>
          <w:bCs/>
          <w:sz w:val="24"/>
          <w:szCs w:val="24"/>
        </w:rPr>
        <w:t xml:space="preserve"> art. 43 din</w:t>
      </w:r>
      <w:r w:rsidRPr="00594B97">
        <w:rPr>
          <w:rFonts w:ascii="Arial" w:hAnsi="Arial" w:cs="Arial"/>
          <w:sz w:val="24"/>
          <w:szCs w:val="24"/>
          <w:lang w:val="it-IT"/>
        </w:rPr>
        <w:t xml:space="preserve"> Legea nr. 211/2011, </w:t>
      </w:r>
      <w:proofErr w:type="spellStart"/>
      <w:r w:rsidRPr="00594B97">
        <w:rPr>
          <w:rFonts w:ascii="Arial" w:hAnsi="Arial" w:cs="Arial"/>
          <w:sz w:val="24"/>
          <w:szCs w:val="24"/>
        </w:rPr>
        <w:t>titularul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activității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are </w:t>
      </w:r>
      <w:proofErr w:type="spellStart"/>
      <w:r w:rsidRPr="00EB0B06">
        <w:rPr>
          <w:rFonts w:ascii="Arial" w:hAnsi="Arial" w:cs="Arial"/>
          <w:sz w:val="24"/>
          <w:szCs w:val="24"/>
        </w:rPr>
        <w:t>obligația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să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întocmească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şi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să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implementeze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0B06">
        <w:rPr>
          <w:rFonts w:ascii="Arial" w:hAnsi="Arial" w:cs="Arial"/>
          <w:sz w:val="24"/>
          <w:szCs w:val="24"/>
        </w:rPr>
        <w:t>începând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B0B06">
        <w:rPr>
          <w:rFonts w:ascii="Arial" w:hAnsi="Arial" w:cs="Arial"/>
          <w:sz w:val="24"/>
          <w:szCs w:val="24"/>
        </w:rPr>
        <w:t>anul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2012, un program de </w:t>
      </w:r>
      <w:proofErr w:type="spellStart"/>
      <w:r w:rsidRPr="00EB0B06">
        <w:rPr>
          <w:rFonts w:ascii="Arial" w:hAnsi="Arial" w:cs="Arial"/>
          <w:sz w:val="24"/>
          <w:szCs w:val="24"/>
        </w:rPr>
        <w:t>prevenire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şi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reducere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B0B06">
        <w:rPr>
          <w:rFonts w:ascii="Arial" w:hAnsi="Arial" w:cs="Arial"/>
          <w:sz w:val="24"/>
          <w:szCs w:val="24"/>
        </w:rPr>
        <w:t>cantităţilor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B0B06">
        <w:rPr>
          <w:rFonts w:ascii="Arial" w:hAnsi="Arial" w:cs="Arial"/>
          <w:sz w:val="24"/>
          <w:szCs w:val="24"/>
        </w:rPr>
        <w:t>deşeuri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generate din </w:t>
      </w:r>
      <w:proofErr w:type="spellStart"/>
      <w:r w:rsidRPr="00EB0B06">
        <w:rPr>
          <w:rFonts w:ascii="Arial" w:hAnsi="Arial" w:cs="Arial"/>
          <w:sz w:val="24"/>
          <w:szCs w:val="24"/>
        </w:rPr>
        <w:t>activitatea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proprie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sau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0B06">
        <w:rPr>
          <w:rFonts w:ascii="Arial" w:hAnsi="Arial" w:cs="Arial"/>
          <w:sz w:val="24"/>
          <w:szCs w:val="24"/>
        </w:rPr>
        <w:t>după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caz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, de la </w:t>
      </w:r>
      <w:proofErr w:type="spellStart"/>
      <w:r w:rsidRPr="00EB0B06">
        <w:rPr>
          <w:rFonts w:ascii="Arial" w:hAnsi="Arial" w:cs="Arial"/>
          <w:sz w:val="24"/>
          <w:szCs w:val="24"/>
        </w:rPr>
        <w:t>orice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produs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fabricat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0B06">
        <w:rPr>
          <w:rFonts w:ascii="Arial" w:hAnsi="Arial" w:cs="Arial"/>
          <w:sz w:val="24"/>
          <w:szCs w:val="24"/>
        </w:rPr>
        <w:t>inclusiv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măsuri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B0B06">
        <w:rPr>
          <w:rFonts w:ascii="Arial" w:hAnsi="Arial" w:cs="Arial"/>
          <w:sz w:val="24"/>
          <w:szCs w:val="24"/>
        </w:rPr>
        <w:t>respectă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EB0B06">
        <w:rPr>
          <w:rFonts w:ascii="Arial" w:hAnsi="Arial" w:cs="Arial"/>
          <w:sz w:val="24"/>
          <w:szCs w:val="24"/>
        </w:rPr>
        <w:t>anumit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design al </w:t>
      </w:r>
      <w:proofErr w:type="spellStart"/>
      <w:r w:rsidRPr="00EB0B06">
        <w:rPr>
          <w:rFonts w:ascii="Arial" w:hAnsi="Arial" w:cs="Arial"/>
          <w:sz w:val="24"/>
          <w:szCs w:val="24"/>
        </w:rPr>
        <w:t>produselor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0B06">
        <w:rPr>
          <w:rFonts w:ascii="Arial" w:hAnsi="Arial" w:cs="Arial"/>
          <w:sz w:val="24"/>
          <w:szCs w:val="24"/>
        </w:rPr>
        <w:t>şi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să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adopte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măsuri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B0B06">
        <w:rPr>
          <w:rFonts w:ascii="Arial" w:hAnsi="Arial" w:cs="Arial"/>
          <w:sz w:val="24"/>
          <w:szCs w:val="24"/>
        </w:rPr>
        <w:t>reducere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B0B06">
        <w:rPr>
          <w:rFonts w:ascii="Arial" w:hAnsi="Arial" w:cs="Arial"/>
          <w:sz w:val="24"/>
          <w:szCs w:val="24"/>
        </w:rPr>
        <w:t>periculozităţii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deşeurilor</w:t>
      </w:r>
      <w:proofErr w:type="spellEnd"/>
      <w:r w:rsidRPr="00EB0B06">
        <w:rPr>
          <w:rFonts w:ascii="Arial" w:hAnsi="Arial" w:cs="Arial"/>
          <w:sz w:val="24"/>
          <w:szCs w:val="24"/>
        </w:rPr>
        <w:t>. </w:t>
      </w:r>
      <w:r w:rsidRPr="00EB0B06">
        <w:rPr>
          <w:rFonts w:ascii="Arial" w:hAnsi="Arial" w:cs="Arial"/>
          <w:sz w:val="24"/>
          <w:szCs w:val="24"/>
          <w:lang w:val="ro-RO"/>
        </w:rPr>
        <w:t>Programul </w:t>
      </w:r>
      <w:r w:rsidRPr="00EB0B06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EB0B06">
        <w:rPr>
          <w:rFonts w:ascii="Arial" w:hAnsi="Arial" w:cs="Arial"/>
          <w:sz w:val="24"/>
          <w:szCs w:val="24"/>
        </w:rPr>
        <w:t>poate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elabora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şi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B0B06">
        <w:rPr>
          <w:rFonts w:ascii="Arial" w:hAnsi="Arial" w:cs="Arial"/>
          <w:sz w:val="24"/>
          <w:szCs w:val="24"/>
        </w:rPr>
        <w:t>către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B0B06">
        <w:rPr>
          <w:rFonts w:ascii="Arial" w:hAnsi="Arial" w:cs="Arial"/>
          <w:sz w:val="24"/>
          <w:szCs w:val="24"/>
        </w:rPr>
        <w:t>terţă</w:t>
      </w:r>
      <w:proofErr w:type="spellEnd"/>
      <w:r w:rsidRPr="00EB0B06">
        <w:rPr>
          <w:rFonts w:ascii="Arial" w:hAnsi="Arial" w:cs="Arial"/>
          <w:sz w:val="24"/>
          <w:szCs w:val="24"/>
        </w:rPr>
        <w:t> </w:t>
      </w:r>
      <w:proofErr w:type="spellStart"/>
      <w:r w:rsidR="00BF28E5">
        <w:rPr>
          <w:rFonts w:ascii="Arial" w:hAnsi="Arial" w:cs="Arial"/>
          <w:sz w:val="24"/>
          <w:szCs w:val="24"/>
        </w:rPr>
        <w:t>persoană</w:t>
      </w:r>
      <w:proofErr w:type="spellEnd"/>
      <w:r w:rsidR="00BF28E5">
        <w:rPr>
          <w:rFonts w:ascii="Arial" w:hAnsi="Arial" w:cs="Arial"/>
          <w:sz w:val="24"/>
          <w:szCs w:val="24"/>
        </w:rPr>
        <w:t>/</w:t>
      </w:r>
      <w:proofErr w:type="spellStart"/>
      <w:r w:rsidR="00BF28E5">
        <w:rPr>
          <w:rFonts w:ascii="Arial" w:hAnsi="Arial" w:cs="Arial"/>
          <w:sz w:val="24"/>
          <w:szCs w:val="24"/>
        </w:rPr>
        <w:t>asociaţie</w:t>
      </w:r>
      <w:proofErr w:type="spellEnd"/>
      <w:r w:rsidR="00BF28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28E5">
        <w:rPr>
          <w:rFonts w:ascii="Arial" w:hAnsi="Arial" w:cs="Arial"/>
          <w:sz w:val="24"/>
          <w:szCs w:val="24"/>
        </w:rPr>
        <w:t>profesională</w:t>
      </w:r>
      <w:proofErr w:type="spellEnd"/>
      <w:r w:rsidR="00BF28E5">
        <w:rPr>
          <w:rFonts w:ascii="Arial" w:hAnsi="Arial" w:cs="Arial"/>
          <w:sz w:val="24"/>
          <w:szCs w:val="24"/>
        </w:rPr>
        <w:t>;</w:t>
      </w:r>
    </w:p>
    <w:p w:rsidR="00791206" w:rsidRPr="004A48BB" w:rsidRDefault="00791206" w:rsidP="005C407A">
      <w:pPr>
        <w:pStyle w:val="ListParagraph"/>
        <w:numPr>
          <w:ilvl w:val="0"/>
          <w:numId w:val="5"/>
        </w:numPr>
        <w:suppressAutoHyphens w:val="0"/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A48BB"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asigure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evidenţa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gestiunii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deşeurilor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pentru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fiecare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tip de </w:t>
      </w:r>
      <w:proofErr w:type="spellStart"/>
      <w:r w:rsidRPr="004A48BB">
        <w:rPr>
          <w:rFonts w:ascii="Arial" w:hAnsi="Arial" w:cs="Arial"/>
          <w:sz w:val="24"/>
          <w:szCs w:val="24"/>
        </w:rPr>
        <w:t>deşeu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A48BB">
        <w:rPr>
          <w:rFonts w:ascii="Arial" w:hAnsi="Arial" w:cs="Arial"/>
          <w:sz w:val="24"/>
          <w:szCs w:val="24"/>
        </w:rPr>
        <w:t>în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conformitate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4A48BB">
        <w:rPr>
          <w:rFonts w:ascii="Arial" w:hAnsi="Arial" w:cs="Arial"/>
          <w:sz w:val="24"/>
          <w:szCs w:val="24"/>
        </w:rPr>
        <w:t>modelul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prevăzut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în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anexa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nr. 1 la </w:t>
      </w:r>
      <w:r w:rsidRPr="004A48BB">
        <w:rPr>
          <w:rFonts w:ascii="Arial" w:hAnsi="Arial" w:cs="Arial"/>
          <w:vanish/>
          <w:sz w:val="24"/>
          <w:szCs w:val="24"/>
        </w:rPr>
        <w:t>&lt;LLNK 12002   856 20 301   0 33&gt;</w:t>
      </w:r>
      <w:r>
        <w:rPr>
          <w:rFonts w:ascii="Arial" w:hAnsi="Arial" w:cs="Arial"/>
          <w:sz w:val="24"/>
          <w:szCs w:val="24"/>
        </w:rPr>
        <w:t>HG</w:t>
      </w:r>
      <w:r w:rsidRPr="004A48BB">
        <w:rPr>
          <w:rFonts w:ascii="Arial" w:hAnsi="Arial" w:cs="Arial"/>
          <w:sz w:val="24"/>
          <w:szCs w:val="24"/>
        </w:rPr>
        <w:t xml:space="preserve"> nr. 856/2002</w:t>
      </w:r>
      <w:r>
        <w:rPr>
          <w:rFonts w:ascii="Arial" w:hAnsi="Arial" w:cs="Arial"/>
          <w:sz w:val="24"/>
          <w:szCs w:val="24"/>
        </w:rPr>
        <w:t xml:space="preserve">, cu </w:t>
      </w:r>
      <w:proofErr w:type="spellStart"/>
      <w:r>
        <w:rPr>
          <w:rFonts w:ascii="Arial" w:hAnsi="Arial" w:cs="Arial"/>
          <w:sz w:val="24"/>
          <w:szCs w:val="24"/>
        </w:rPr>
        <w:t>modificările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completările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ulterioare</w:t>
      </w:r>
      <w:proofErr w:type="spellEnd"/>
      <w:r w:rsidRPr="004A48BB">
        <w:rPr>
          <w:rFonts w:ascii="Arial" w:hAnsi="Arial" w:cs="Arial"/>
          <w:sz w:val="24"/>
          <w:szCs w:val="24"/>
        </w:rPr>
        <w:t>;</w:t>
      </w:r>
    </w:p>
    <w:p w:rsidR="00791206" w:rsidRPr="004A48BB" w:rsidRDefault="00791206" w:rsidP="005C407A">
      <w:pPr>
        <w:pStyle w:val="ListParagraph"/>
        <w:numPr>
          <w:ilvl w:val="0"/>
          <w:numId w:val="5"/>
        </w:numPr>
        <w:suppressAutoHyphens w:val="0"/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4A48BB">
        <w:rPr>
          <w:rFonts w:ascii="Arial" w:hAnsi="Arial" w:cs="Arial"/>
          <w:sz w:val="24"/>
          <w:szCs w:val="24"/>
          <w:lang w:val="it-IT"/>
        </w:rPr>
        <w:t>să păstreze evidenţa gestiunii deşeurilor cel puţin 3 ani;</w:t>
      </w:r>
    </w:p>
    <w:p w:rsidR="008D4337" w:rsidRDefault="00791206" w:rsidP="008D4337">
      <w:pPr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4A48BB">
        <w:rPr>
          <w:rFonts w:ascii="Arial" w:hAnsi="Arial" w:cs="Arial"/>
          <w:sz w:val="24"/>
          <w:szCs w:val="24"/>
        </w:rPr>
        <w:t>titularul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activităţii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4A48BB">
        <w:rPr>
          <w:rFonts w:ascii="Arial" w:hAnsi="Arial" w:cs="Arial"/>
          <w:sz w:val="24"/>
          <w:szCs w:val="24"/>
        </w:rPr>
        <w:t>obligaţia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4A48BB">
        <w:rPr>
          <w:rFonts w:ascii="Arial" w:hAnsi="Arial" w:cs="Arial"/>
          <w:sz w:val="24"/>
          <w:szCs w:val="24"/>
        </w:rPr>
        <w:t>notifica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autoritatea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competentă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pentru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protecţia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mediului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în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cazul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în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4A48BB">
        <w:rPr>
          <w:rFonts w:ascii="Arial" w:hAnsi="Arial" w:cs="Arial"/>
          <w:sz w:val="24"/>
          <w:szCs w:val="24"/>
        </w:rPr>
        <w:t>intervin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elemente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necunoscute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la data </w:t>
      </w:r>
      <w:proofErr w:type="spellStart"/>
      <w:r w:rsidRPr="004A48BB">
        <w:rPr>
          <w:rFonts w:ascii="Arial" w:hAnsi="Arial" w:cs="Arial"/>
          <w:sz w:val="24"/>
          <w:szCs w:val="24"/>
        </w:rPr>
        <w:t>emiterii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autorizaţiei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A48BB">
        <w:rPr>
          <w:rFonts w:ascii="Arial" w:hAnsi="Arial" w:cs="Arial"/>
          <w:sz w:val="24"/>
          <w:szCs w:val="24"/>
        </w:rPr>
        <w:t>mediu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A48BB">
        <w:rPr>
          <w:rFonts w:ascii="Arial" w:hAnsi="Arial" w:cs="Arial"/>
          <w:sz w:val="24"/>
          <w:szCs w:val="24"/>
        </w:rPr>
        <w:t>schimbarea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titularului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A48BB">
        <w:rPr>
          <w:rFonts w:ascii="Arial" w:hAnsi="Arial" w:cs="Arial"/>
          <w:sz w:val="24"/>
          <w:szCs w:val="24"/>
        </w:rPr>
        <w:t>vânzarea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de active, </w:t>
      </w:r>
      <w:proofErr w:type="spellStart"/>
      <w:r w:rsidRPr="004A48BB">
        <w:rPr>
          <w:rFonts w:ascii="Arial" w:hAnsi="Arial" w:cs="Arial"/>
          <w:sz w:val="24"/>
          <w:szCs w:val="24"/>
        </w:rPr>
        <w:t>faliment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sau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încetarea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activităţii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pe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amplasamentul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respectiv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în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vederea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s</w:t>
      </w:r>
      <w:r w:rsidR="008D4337">
        <w:rPr>
          <w:rFonts w:ascii="Arial" w:hAnsi="Arial" w:cs="Arial"/>
          <w:sz w:val="24"/>
          <w:szCs w:val="24"/>
        </w:rPr>
        <w:t>tabilirii</w:t>
      </w:r>
      <w:proofErr w:type="spellEnd"/>
      <w:r w:rsid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337">
        <w:rPr>
          <w:rFonts w:ascii="Arial" w:hAnsi="Arial" w:cs="Arial"/>
          <w:sz w:val="24"/>
          <w:szCs w:val="24"/>
        </w:rPr>
        <w:t>obligaţiilor</w:t>
      </w:r>
      <w:proofErr w:type="spellEnd"/>
      <w:r w:rsidR="008D433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D4337">
        <w:rPr>
          <w:rFonts w:ascii="Arial" w:hAnsi="Arial" w:cs="Arial"/>
          <w:sz w:val="24"/>
          <w:szCs w:val="24"/>
        </w:rPr>
        <w:t>mediu</w:t>
      </w:r>
      <w:proofErr w:type="spellEnd"/>
      <w:r w:rsidR="008D4337">
        <w:rPr>
          <w:rFonts w:ascii="Arial" w:hAnsi="Arial" w:cs="Arial"/>
          <w:sz w:val="24"/>
          <w:szCs w:val="24"/>
        </w:rPr>
        <w:t>;</w:t>
      </w:r>
    </w:p>
    <w:p w:rsidR="008D4337" w:rsidRPr="008D4337" w:rsidRDefault="008D4337" w:rsidP="008D4337">
      <w:pPr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v</w:t>
      </w:r>
      <w:r w:rsidR="00791206" w:rsidRPr="008D4337">
        <w:rPr>
          <w:rFonts w:ascii="Arial" w:hAnsi="Arial" w:cs="Arial"/>
          <w:sz w:val="24"/>
          <w:szCs w:val="24"/>
        </w:rPr>
        <w:t>ă</w:t>
      </w:r>
      <w:proofErr w:type="spellEnd"/>
      <w:proofErr w:type="gramEnd"/>
      <w:r w:rsidR="00791206"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206" w:rsidRPr="008D4337">
        <w:rPr>
          <w:rFonts w:ascii="Arial" w:hAnsi="Arial" w:cs="Arial"/>
          <w:sz w:val="24"/>
          <w:szCs w:val="24"/>
        </w:rPr>
        <w:t>revine</w:t>
      </w:r>
      <w:proofErr w:type="spellEnd"/>
      <w:r w:rsidR="00791206"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206" w:rsidRPr="008D4337">
        <w:rPr>
          <w:rFonts w:ascii="Arial" w:hAnsi="Arial" w:cs="Arial"/>
          <w:sz w:val="24"/>
          <w:szCs w:val="24"/>
        </w:rPr>
        <w:t>obligaţia</w:t>
      </w:r>
      <w:proofErr w:type="spellEnd"/>
      <w:r w:rsidR="00791206" w:rsidRPr="008D433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91206" w:rsidRPr="008D4337">
        <w:rPr>
          <w:rFonts w:ascii="Arial" w:hAnsi="Arial" w:cs="Arial"/>
          <w:sz w:val="24"/>
          <w:szCs w:val="24"/>
        </w:rPr>
        <w:t>după</w:t>
      </w:r>
      <w:proofErr w:type="spellEnd"/>
      <w:r w:rsidR="00791206"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206" w:rsidRPr="008D4337">
        <w:rPr>
          <w:rFonts w:ascii="Arial" w:hAnsi="Arial" w:cs="Arial"/>
          <w:sz w:val="24"/>
          <w:szCs w:val="24"/>
        </w:rPr>
        <w:t>caz</w:t>
      </w:r>
      <w:proofErr w:type="spellEnd"/>
      <w:r w:rsidR="00791206" w:rsidRPr="008D4337">
        <w:rPr>
          <w:rFonts w:ascii="Arial" w:hAnsi="Arial" w:cs="Arial"/>
          <w:sz w:val="24"/>
          <w:szCs w:val="24"/>
        </w:rPr>
        <w:t xml:space="preserve">, de a </w:t>
      </w:r>
      <w:proofErr w:type="spellStart"/>
      <w:r w:rsidR="00791206" w:rsidRPr="008D4337">
        <w:rPr>
          <w:rFonts w:ascii="Arial" w:hAnsi="Arial" w:cs="Arial"/>
          <w:sz w:val="24"/>
          <w:szCs w:val="24"/>
        </w:rPr>
        <w:t>achita</w:t>
      </w:r>
      <w:proofErr w:type="spellEnd"/>
      <w:r w:rsidR="00791206"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206" w:rsidRPr="008D4337">
        <w:rPr>
          <w:rFonts w:ascii="Arial" w:hAnsi="Arial" w:cs="Arial"/>
          <w:sz w:val="24"/>
          <w:szCs w:val="24"/>
        </w:rPr>
        <w:t>sumele</w:t>
      </w:r>
      <w:proofErr w:type="spellEnd"/>
      <w:r w:rsidR="00791206"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206" w:rsidRPr="008D4337">
        <w:rPr>
          <w:rFonts w:ascii="Arial" w:hAnsi="Arial" w:cs="Arial"/>
          <w:sz w:val="24"/>
          <w:szCs w:val="24"/>
        </w:rPr>
        <w:t>datorate</w:t>
      </w:r>
      <w:proofErr w:type="spellEnd"/>
      <w:r w:rsidR="00791206" w:rsidRPr="008D433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791206" w:rsidRPr="008D4337">
        <w:rPr>
          <w:rFonts w:ascii="Arial" w:hAnsi="Arial" w:cs="Arial"/>
          <w:sz w:val="24"/>
          <w:szCs w:val="24"/>
        </w:rPr>
        <w:t>Fondul</w:t>
      </w:r>
      <w:proofErr w:type="spellEnd"/>
      <w:r w:rsidR="00791206"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206" w:rsidRPr="008D4337">
        <w:rPr>
          <w:rFonts w:ascii="Arial" w:hAnsi="Arial" w:cs="Arial"/>
          <w:sz w:val="24"/>
          <w:szCs w:val="24"/>
        </w:rPr>
        <w:t>pentru</w:t>
      </w:r>
      <w:proofErr w:type="spellEnd"/>
      <w:r w:rsidR="00791206"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206" w:rsidRPr="008D4337">
        <w:rPr>
          <w:rFonts w:ascii="Arial" w:hAnsi="Arial" w:cs="Arial"/>
          <w:sz w:val="24"/>
          <w:szCs w:val="24"/>
        </w:rPr>
        <w:t>Mediu</w:t>
      </w:r>
      <w:proofErr w:type="spellEnd"/>
      <w:r w:rsidR="00791206"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206" w:rsidRPr="008D4337">
        <w:rPr>
          <w:rFonts w:ascii="Arial" w:hAnsi="Arial" w:cs="Arial"/>
          <w:sz w:val="24"/>
          <w:szCs w:val="24"/>
        </w:rPr>
        <w:t>în</w:t>
      </w:r>
      <w:proofErr w:type="spellEnd"/>
      <w:r w:rsidR="00791206"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206" w:rsidRPr="008D4337">
        <w:rPr>
          <w:rFonts w:ascii="Arial" w:hAnsi="Arial" w:cs="Arial"/>
          <w:sz w:val="24"/>
          <w:szCs w:val="24"/>
        </w:rPr>
        <w:t>conformitate</w:t>
      </w:r>
      <w:proofErr w:type="spellEnd"/>
      <w:r w:rsidR="00791206" w:rsidRPr="008D433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791206" w:rsidRPr="008D4337">
        <w:rPr>
          <w:rFonts w:ascii="Arial" w:hAnsi="Arial" w:cs="Arial"/>
          <w:sz w:val="24"/>
          <w:szCs w:val="24"/>
        </w:rPr>
        <w:t>prevederile</w:t>
      </w:r>
      <w:proofErr w:type="spellEnd"/>
      <w:r w:rsidR="00791206" w:rsidRPr="008D4337">
        <w:rPr>
          <w:rFonts w:ascii="Arial" w:hAnsi="Arial" w:cs="Arial"/>
          <w:sz w:val="24"/>
          <w:szCs w:val="24"/>
        </w:rPr>
        <w:t xml:space="preserve"> OUG nr. 196/2005 </w:t>
      </w:r>
      <w:proofErr w:type="spellStart"/>
      <w:r w:rsidR="00791206" w:rsidRPr="008D4337">
        <w:rPr>
          <w:rFonts w:ascii="Arial" w:hAnsi="Arial" w:cs="Arial"/>
          <w:sz w:val="24"/>
          <w:szCs w:val="24"/>
        </w:rPr>
        <w:t>privind</w:t>
      </w:r>
      <w:proofErr w:type="spellEnd"/>
      <w:r w:rsidR="00791206"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206" w:rsidRPr="008D4337">
        <w:rPr>
          <w:rFonts w:ascii="Arial" w:hAnsi="Arial" w:cs="Arial"/>
          <w:sz w:val="24"/>
          <w:szCs w:val="24"/>
        </w:rPr>
        <w:t>Fondul</w:t>
      </w:r>
      <w:proofErr w:type="spellEnd"/>
      <w:r w:rsidR="00791206"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206" w:rsidRPr="008D4337">
        <w:rPr>
          <w:rFonts w:ascii="Arial" w:hAnsi="Arial" w:cs="Arial"/>
          <w:sz w:val="24"/>
          <w:szCs w:val="24"/>
        </w:rPr>
        <w:t>pentru</w:t>
      </w:r>
      <w:proofErr w:type="spellEnd"/>
      <w:r w:rsidR="00791206"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206" w:rsidRPr="008D4337">
        <w:rPr>
          <w:rFonts w:ascii="Arial" w:hAnsi="Arial" w:cs="Arial"/>
          <w:sz w:val="24"/>
          <w:szCs w:val="24"/>
        </w:rPr>
        <w:t>mediu</w:t>
      </w:r>
      <w:proofErr w:type="spellEnd"/>
      <w:r w:rsidR="00791206" w:rsidRPr="008D4337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="00791206" w:rsidRPr="008D4337">
        <w:rPr>
          <w:rFonts w:ascii="Arial" w:hAnsi="Arial" w:cs="Arial"/>
          <w:sz w:val="24"/>
          <w:szCs w:val="24"/>
        </w:rPr>
        <w:t>modificări</w:t>
      </w:r>
      <w:r w:rsidR="00C032CC" w:rsidRPr="008D4337">
        <w:rPr>
          <w:rFonts w:ascii="Arial" w:hAnsi="Arial" w:cs="Arial"/>
          <w:sz w:val="24"/>
          <w:szCs w:val="24"/>
        </w:rPr>
        <w:t>le</w:t>
      </w:r>
      <w:proofErr w:type="spellEnd"/>
      <w:r w:rsidR="00C032CC"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2CC" w:rsidRPr="008D4337">
        <w:rPr>
          <w:rFonts w:ascii="Arial" w:hAnsi="Arial" w:cs="Arial"/>
          <w:sz w:val="24"/>
          <w:szCs w:val="24"/>
        </w:rPr>
        <w:t>şi</w:t>
      </w:r>
      <w:proofErr w:type="spellEnd"/>
      <w:r w:rsidR="00C032CC"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2CC" w:rsidRPr="008D4337">
        <w:rPr>
          <w:rFonts w:ascii="Arial" w:hAnsi="Arial" w:cs="Arial"/>
          <w:sz w:val="24"/>
          <w:szCs w:val="24"/>
        </w:rPr>
        <w:t>completările</w:t>
      </w:r>
      <w:proofErr w:type="spellEnd"/>
      <w:r w:rsidR="00C032CC"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2CC" w:rsidRPr="008D4337">
        <w:rPr>
          <w:rFonts w:ascii="Arial" w:hAnsi="Arial" w:cs="Arial"/>
          <w:sz w:val="24"/>
          <w:szCs w:val="24"/>
        </w:rPr>
        <w:t>ulterioare</w:t>
      </w:r>
      <w:proofErr w:type="spellEnd"/>
      <w:r w:rsidR="00C032CC" w:rsidRPr="008D4337">
        <w:rPr>
          <w:rFonts w:ascii="Arial" w:hAnsi="Arial" w:cs="Arial"/>
          <w:sz w:val="24"/>
          <w:szCs w:val="24"/>
        </w:rPr>
        <w:t>.</w:t>
      </w:r>
    </w:p>
    <w:p w:rsidR="00125B8E" w:rsidRDefault="00125B8E" w:rsidP="00572CD0">
      <w:pPr>
        <w:pStyle w:val="Default"/>
        <w:jc w:val="both"/>
        <w:rPr>
          <w:rFonts w:ascii="Arial" w:hAnsi="Arial" w:cs="Arial"/>
          <w:b/>
          <w:noProof/>
          <w:lang w:val="ro-RO"/>
        </w:rPr>
      </w:pPr>
      <w:r w:rsidRPr="002514FC">
        <w:rPr>
          <w:rFonts w:ascii="Arial" w:hAnsi="Arial" w:cs="Arial"/>
          <w:b/>
          <w:noProof/>
          <w:lang w:val="ro-RO"/>
        </w:rPr>
        <w:lastRenderedPageBreak/>
        <w:t xml:space="preserve">Titularul </w:t>
      </w:r>
      <w:r>
        <w:rPr>
          <w:rFonts w:ascii="Arial" w:hAnsi="Arial" w:cs="Arial"/>
          <w:b/>
          <w:noProof/>
          <w:lang w:val="ro-RO"/>
        </w:rPr>
        <w:t>de activitate este</w:t>
      </w:r>
      <w:r w:rsidRPr="002514FC">
        <w:rPr>
          <w:rFonts w:ascii="Arial" w:hAnsi="Arial" w:cs="Arial"/>
          <w:b/>
          <w:noProof/>
          <w:lang w:val="ro-RO"/>
        </w:rPr>
        <w:t xml:space="preserve"> obliga</w:t>
      </w:r>
      <w:r>
        <w:rPr>
          <w:rFonts w:ascii="Arial" w:hAnsi="Arial" w:cs="Arial"/>
          <w:b/>
          <w:noProof/>
          <w:lang w:val="ro-RO"/>
        </w:rPr>
        <w:t>t</w:t>
      </w:r>
      <w:r w:rsidRPr="002514FC">
        <w:rPr>
          <w:rFonts w:ascii="Arial" w:hAnsi="Arial" w:cs="Arial"/>
          <w:b/>
          <w:noProof/>
          <w:lang w:val="ro-RO"/>
        </w:rPr>
        <w:t xml:space="preserve"> să respecte </w:t>
      </w:r>
      <w:r>
        <w:rPr>
          <w:rFonts w:ascii="Arial" w:hAnsi="Arial" w:cs="Arial"/>
          <w:b/>
          <w:noProof/>
          <w:lang w:val="ro-RO"/>
        </w:rPr>
        <w:t xml:space="preserve">în integralitate </w:t>
      </w:r>
      <w:r w:rsidRPr="002514FC">
        <w:rPr>
          <w:rFonts w:ascii="Arial" w:hAnsi="Arial" w:cs="Arial"/>
          <w:b/>
          <w:noProof/>
          <w:lang w:val="ro-RO"/>
        </w:rPr>
        <w:t>prevederile</w:t>
      </w:r>
      <w:r w:rsidRPr="00250578">
        <w:rPr>
          <w:rFonts w:ascii="Arial" w:hAnsi="Arial" w:cs="Arial"/>
          <w:b/>
          <w:noProof/>
          <w:lang w:val="ro-RO"/>
        </w:rPr>
        <w:t xml:space="preserve"> următoarelor acte normative:</w:t>
      </w:r>
    </w:p>
    <w:p w:rsidR="005C407A" w:rsidRPr="005C407A" w:rsidRDefault="005C407A" w:rsidP="005C407A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5C407A">
        <w:rPr>
          <w:rFonts w:ascii="Arial" w:hAnsi="Arial" w:cs="Arial"/>
          <w:sz w:val="24"/>
          <w:szCs w:val="24"/>
        </w:rPr>
        <w:t>Legea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nr. 265/2006 </w:t>
      </w:r>
      <w:proofErr w:type="spellStart"/>
      <w:r w:rsidRPr="001A77B6">
        <w:rPr>
          <w:rFonts w:ascii="Arial" w:hAnsi="Arial" w:cs="Arial"/>
          <w:sz w:val="24"/>
          <w:szCs w:val="24"/>
        </w:rPr>
        <w:t>pentru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aprobarea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Ordonanţei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A77B6">
        <w:rPr>
          <w:rFonts w:ascii="Arial" w:hAnsi="Arial" w:cs="Arial"/>
          <w:sz w:val="24"/>
          <w:szCs w:val="24"/>
        </w:rPr>
        <w:t>Urgenţă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A77B6">
        <w:rPr>
          <w:rFonts w:ascii="Arial" w:hAnsi="Arial" w:cs="Arial"/>
          <w:sz w:val="24"/>
          <w:szCs w:val="24"/>
        </w:rPr>
        <w:t>Guvemului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nr. 195/2005 </w:t>
      </w:r>
      <w:proofErr w:type="spellStart"/>
      <w:r w:rsidRPr="005C407A">
        <w:rPr>
          <w:rFonts w:ascii="Arial" w:hAnsi="Arial" w:cs="Arial"/>
          <w:sz w:val="24"/>
          <w:szCs w:val="24"/>
        </w:rPr>
        <w:t>privind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protecţia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mediului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5C407A">
        <w:rPr>
          <w:rFonts w:ascii="Arial" w:hAnsi="Arial" w:cs="Arial"/>
          <w:sz w:val="24"/>
          <w:szCs w:val="24"/>
        </w:rPr>
        <w:t>modificările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şi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completările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ulterioare</w:t>
      </w:r>
      <w:proofErr w:type="spellEnd"/>
      <w:r w:rsidRPr="005C407A">
        <w:rPr>
          <w:rFonts w:ascii="Arial" w:hAnsi="Arial" w:cs="Arial"/>
          <w:sz w:val="24"/>
          <w:szCs w:val="24"/>
        </w:rPr>
        <w:t>;</w:t>
      </w:r>
    </w:p>
    <w:p w:rsidR="005C407A" w:rsidRDefault="005C407A" w:rsidP="005C407A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5C407A">
        <w:rPr>
          <w:rFonts w:ascii="Arial" w:hAnsi="Arial" w:cs="Arial"/>
          <w:sz w:val="24"/>
          <w:szCs w:val="24"/>
        </w:rPr>
        <w:t xml:space="preserve">Ord. MMDD nr. 1798/2007 </w:t>
      </w:r>
      <w:proofErr w:type="spellStart"/>
      <w:r w:rsidRPr="005C407A">
        <w:rPr>
          <w:rFonts w:ascii="Arial" w:hAnsi="Arial" w:cs="Arial"/>
          <w:sz w:val="24"/>
          <w:szCs w:val="24"/>
        </w:rPr>
        <w:t>pentru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aprobarea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Procedurii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C407A">
        <w:rPr>
          <w:rFonts w:ascii="Arial" w:hAnsi="Arial" w:cs="Arial"/>
          <w:sz w:val="24"/>
          <w:szCs w:val="24"/>
        </w:rPr>
        <w:t>emitere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C407A">
        <w:rPr>
          <w:rFonts w:ascii="Arial" w:hAnsi="Arial" w:cs="Arial"/>
          <w:sz w:val="24"/>
          <w:szCs w:val="24"/>
        </w:rPr>
        <w:t>autorizației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C407A">
        <w:rPr>
          <w:rFonts w:ascii="Arial" w:hAnsi="Arial" w:cs="Arial"/>
          <w:sz w:val="24"/>
          <w:szCs w:val="24"/>
        </w:rPr>
        <w:t>mediu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5C407A">
        <w:rPr>
          <w:rFonts w:ascii="Arial" w:hAnsi="Arial" w:cs="Arial"/>
          <w:sz w:val="24"/>
          <w:szCs w:val="24"/>
        </w:rPr>
        <w:t>modificările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și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completările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ulterioare</w:t>
      </w:r>
      <w:proofErr w:type="spellEnd"/>
      <w:r w:rsidRPr="005C407A">
        <w:rPr>
          <w:rFonts w:ascii="Arial" w:hAnsi="Arial" w:cs="Arial"/>
          <w:sz w:val="24"/>
          <w:szCs w:val="24"/>
        </w:rPr>
        <w:t>;</w:t>
      </w:r>
    </w:p>
    <w:p w:rsidR="00D64318" w:rsidRPr="00D64318" w:rsidRDefault="00D64318" w:rsidP="005C407A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D64318">
        <w:rPr>
          <w:rFonts w:ascii="Arial" w:hAnsi="Arial" w:cs="Arial"/>
          <w:bCs/>
          <w:sz w:val="24"/>
          <w:szCs w:val="24"/>
          <w:lang w:val="ro-RO"/>
        </w:rPr>
        <w:t>Legea nr. 219/2019 pentru modificarea și completarea art. 16 din Ordonanța de urgență a Guvernului nr. 195/2005 privind protecția mediului;</w:t>
      </w:r>
    </w:p>
    <w:p w:rsidR="005C407A" w:rsidRPr="005C407A" w:rsidRDefault="005C407A" w:rsidP="005C407A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1A77B6">
        <w:rPr>
          <w:rFonts w:ascii="Arial" w:hAnsi="Arial" w:cs="Arial"/>
          <w:sz w:val="24"/>
          <w:szCs w:val="24"/>
        </w:rPr>
        <w:t>Legea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nr. 105/2006 </w:t>
      </w:r>
      <w:proofErr w:type="spellStart"/>
      <w:r w:rsidRPr="001A77B6">
        <w:rPr>
          <w:rFonts w:ascii="Arial" w:hAnsi="Arial" w:cs="Arial"/>
          <w:sz w:val="24"/>
          <w:szCs w:val="24"/>
        </w:rPr>
        <w:t>pentru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aprobarea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Ordonanţei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A77B6">
        <w:rPr>
          <w:rFonts w:ascii="Arial" w:hAnsi="Arial" w:cs="Arial"/>
          <w:sz w:val="24"/>
          <w:szCs w:val="24"/>
        </w:rPr>
        <w:t>Urgenţă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A77B6">
        <w:rPr>
          <w:rFonts w:ascii="Arial" w:hAnsi="Arial" w:cs="Arial"/>
          <w:sz w:val="24"/>
          <w:szCs w:val="24"/>
        </w:rPr>
        <w:t>Guvemului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nr. 196/2005 </w:t>
      </w:r>
      <w:proofErr w:type="spellStart"/>
      <w:r w:rsidRPr="001A77B6">
        <w:rPr>
          <w:rFonts w:ascii="Arial" w:hAnsi="Arial" w:cs="Arial"/>
          <w:sz w:val="24"/>
          <w:szCs w:val="24"/>
        </w:rPr>
        <w:t>privind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Fondul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pentru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mediu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1A77B6">
        <w:rPr>
          <w:rFonts w:ascii="Arial" w:hAnsi="Arial" w:cs="Arial"/>
          <w:sz w:val="24"/>
          <w:szCs w:val="24"/>
        </w:rPr>
        <w:t>modificările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şi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completările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ulterioare</w:t>
      </w:r>
      <w:proofErr w:type="spellEnd"/>
      <w:r w:rsidRPr="001A77B6">
        <w:rPr>
          <w:rFonts w:ascii="Arial" w:hAnsi="Arial" w:cs="Arial"/>
          <w:sz w:val="24"/>
          <w:szCs w:val="24"/>
        </w:rPr>
        <w:t>;</w:t>
      </w:r>
    </w:p>
    <w:p w:rsidR="005C407A" w:rsidRPr="005C407A" w:rsidRDefault="005C407A" w:rsidP="005C407A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5C407A">
        <w:rPr>
          <w:rFonts w:ascii="Arial" w:hAnsi="Arial" w:cs="Arial"/>
          <w:sz w:val="24"/>
          <w:szCs w:val="24"/>
        </w:rPr>
        <w:t xml:space="preserve">Ord. MMGA nr. 578/06.06.2006 </w:t>
      </w:r>
      <w:proofErr w:type="spellStart"/>
      <w:r w:rsidRPr="005C407A">
        <w:rPr>
          <w:rFonts w:ascii="Arial" w:hAnsi="Arial" w:cs="Arial"/>
          <w:sz w:val="24"/>
          <w:szCs w:val="24"/>
        </w:rPr>
        <w:t>pentru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aprobarea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Metodologiei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C407A">
        <w:rPr>
          <w:rFonts w:ascii="Arial" w:hAnsi="Arial" w:cs="Arial"/>
          <w:sz w:val="24"/>
          <w:szCs w:val="24"/>
        </w:rPr>
        <w:t>calcul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5C407A">
        <w:rPr>
          <w:rFonts w:ascii="Arial" w:hAnsi="Arial" w:cs="Arial"/>
          <w:sz w:val="24"/>
          <w:szCs w:val="24"/>
        </w:rPr>
        <w:t>contribuţiei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şi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taxelor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datorate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C407A">
        <w:rPr>
          <w:rFonts w:ascii="Arial" w:hAnsi="Arial" w:cs="Arial"/>
          <w:sz w:val="24"/>
          <w:szCs w:val="24"/>
        </w:rPr>
        <w:t>Fondul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pentru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Mediu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5C407A">
        <w:rPr>
          <w:rFonts w:ascii="Arial" w:hAnsi="Arial" w:cs="Arial"/>
          <w:sz w:val="24"/>
          <w:szCs w:val="24"/>
        </w:rPr>
        <w:t>modificările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și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completările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ulterioare</w:t>
      </w:r>
      <w:proofErr w:type="spellEnd"/>
      <w:r w:rsidRPr="001A77B6">
        <w:rPr>
          <w:rFonts w:ascii="Arial" w:hAnsi="Arial" w:cs="Arial"/>
          <w:sz w:val="24"/>
          <w:szCs w:val="24"/>
        </w:rPr>
        <w:t>;</w:t>
      </w:r>
    </w:p>
    <w:p w:rsidR="005C407A" w:rsidRPr="001A77B6" w:rsidRDefault="005C407A" w:rsidP="005C407A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1A77B6">
        <w:rPr>
          <w:rFonts w:ascii="Arial" w:hAnsi="Arial" w:cs="Arial"/>
          <w:sz w:val="24"/>
          <w:szCs w:val="24"/>
        </w:rPr>
        <w:t>Legea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nr. 211/2011 </w:t>
      </w:r>
      <w:proofErr w:type="spellStart"/>
      <w:r w:rsidRPr="001A77B6">
        <w:rPr>
          <w:rFonts w:ascii="Arial" w:hAnsi="Arial" w:cs="Arial"/>
          <w:sz w:val="24"/>
          <w:szCs w:val="24"/>
        </w:rPr>
        <w:t>privind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regimul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deşeurilor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1A77B6">
        <w:rPr>
          <w:rFonts w:ascii="Arial" w:hAnsi="Arial" w:cs="Arial"/>
          <w:sz w:val="24"/>
          <w:szCs w:val="24"/>
        </w:rPr>
        <w:t>modificările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și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completările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ulterioare</w:t>
      </w:r>
      <w:proofErr w:type="spellEnd"/>
      <w:r w:rsidRPr="001A77B6">
        <w:rPr>
          <w:rFonts w:ascii="Arial" w:hAnsi="Arial" w:cs="Arial"/>
          <w:sz w:val="24"/>
          <w:szCs w:val="24"/>
        </w:rPr>
        <w:t>;</w:t>
      </w:r>
    </w:p>
    <w:p w:rsidR="005C407A" w:rsidRDefault="005C407A" w:rsidP="005C407A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1A77B6">
        <w:rPr>
          <w:rFonts w:ascii="Arial" w:hAnsi="Arial" w:cs="Arial"/>
          <w:sz w:val="24"/>
          <w:szCs w:val="24"/>
        </w:rPr>
        <w:t xml:space="preserve">HG nr. 856/2002, </w:t>
      </w:r>
      <w:proofErr w:type="spellStart"/>
      <w:r w:rsidRPr="001A77B6">
        <w:rPr>
          <w:rFonts w:ascii="Arial" w:hAnsi="Arial" w:cs="Arial"/>
          <w:sz w:val="24"/>
          <w:szCs w:val="24"/>
        </w:rPr>
        <w:t>privind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evidenţa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gestiunii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deşeurilor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şi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pentru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aprobarea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listei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cuprinzând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deşeurile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A77B6">
        <w:rPr>
          <w:rFonts w:ascii="Arial" w:hAnsi="Arial" w:cs="Arial"/>
          <w:sz w:val="24"/>
          <w:szCs w:val="24"/>
        </w:rPr>
        <w:t>inclusiv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deşeurile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periculoase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1A77B6">
        <w:rPr>
          <w:rFonts w:ascii="Arial" w:hAnsi="Arial" w:cs="Arial"/>
          <w:sz w:val="24"/>
          <w:szCs w:val="24"/>
        </w:rPr>
        <w:t>modificările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şi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completările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ulterioare</w:t>
      </w:r>
      <w:proofErr w:type="spellEnd"/>
      <w:r w:rsidRPr="001A77B6">
        <w:rPr>
          <w:rFonts w:ascii="Arial" w:hAnsi="Arial" w:cs="Arial"/>
          <w:sz w:val="24"/>
          <w:szCs w:val="24"/>
        </w:rPr>
        <w:t>;</w:t>
      </w:r>
    </w:p>
    <w:p w:rsidR="002C327A" w:rsidRPr="002C327A" w:rsidRDefault="002C327A" w:rsidP="002C327A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2C327A">
        <w:rPr>
          <w:rFonts w:ascii="Arial" w:hAnsi="Arial" w:cs="Arial"/>
          <w:noProof/>
          <w:sz w:val="24"/>
          <w:szCs w:val="24"/>
          <w:lang w:val="fr-FR"/>
        </w:rPr>
        <w:t>S</w:t>
      </w:r>
      <w:r>
        <w:rPr>
          <w:rFonts w:ascii="Arial" w:hAnsi="Arial" w:cs="Arial"/>
          <w:noProof/>
          <w:sz w:val="24"/>
          <w:szCs w:val="24"/>
          <w:lang w:val="fr-FR"/>
        </w:rPr>
        <w:t>R</w:t>
      </w:r>
      <w:r w:rsidRPr="002C327A">
        <w:rPr>
          <w:rFonts w:ascii="Arial" w:hAnsi="Arial" w:cs="Arial"/>
          <w:noProof/>
          <w:sz w:val="24"/>
          <w:szCs w:val="24"/>
          <w:lang w:val="fr-FR"/>
        </w:rPr>
        <w:t xml:space="preserve"> 10009/2017 </w:t>
      </w:r>
      <w:r>
        <w:rPr>
          <w:rFonts w:ascii="Arial" w:hAnsi="Arial" w:cs="Arial"/>
          <w:noProof/>
          <w:sz w:val="24"/>
          <w:szCs w:val="24"/>
          <w:lang w:val="fr-FR"/>
        </w:rPr>
        <w:t xml:space="preserve">Acustică. Limite </w:t>
      </w:r>
      <w:r w:rsidRPr="002C327A">
        <w:rPr>
          <w:rFonts w:ascii="Arial" w:hAnsi="Arial" w:cs="Arial"/>
          <w:noProof/>
          <w:sz w:val="24"/>
          <w:szCs w:val="24"/>
          <w:lang w:val="fr-FR"/>
        </w:rPr>
        <w:t>admisibile ale nivelului de zgomot</w:t>
      </w:r>
      <w:r>
        <w:rPr>
          <w:rFonts w:ascii="Arial" w:hAnsi="Arial" w:cs="Arial"/>
          <w:noProof/>
          <w:sz w:val="24"/>
          <w:szCs w:val="24"/>
          <w:lang w:val="fr-FR"/>
        </w:rPr>
        <w:t xml:space="preserve"> din mediul ambiant</w:t>
      </w:r>
      <w:r w:rsidRPr="002C327A">
        <w:rPr>
          <w:rFonts w:ascii="Arial" w:hAnsi="Arial" w:cs="Arial"/>
          <w:noProof/>
          <w:sz w:val="24"/>
          <w:szCs w:val="24"/>
          <w:lang w:val="fr-FR"/>
        </w:rPr>
        <w:t>.</w:t>
      </w:r>
    </w:p>
    <w:p w:rsidR="00125B8E" w:rsidRPr="002C327A" w:rsidRDefault="00125B8E" w:rsidP="002C327A">
      <w:pPr>
        <w:spacing w:after="0" w:line="240" w:lineRule="auto"/>
        <w:ind w:left="142" w:right="23"/>
        <w:jc w:val="both"/>
        <w:rPr>
          <w:rFonts w:ascii="Arial" w:hAnsi="Arial" w:cs="Arial"/>
          <w:sz w:val="24"/>
          <w:szCs w:val="24"/>
        </w:rPr>
      </w:pPr>
    </w:p>
    <w:p w:rsidR="00490989" w:rsidRDefault="005C407A" w:rsidP="005C407A">
      <w:pPr>
        <w:pStyle w:val="Default"/>
        <w:jc w:val="both"/>
        <w:rPr>
          <w:rFonts w:ascii="Arial" w:hAnsi="Arial" w:cs="Arial"/>
          <w:b/>
          <w:i/>
          <w:lang w:val="ro-RO"/>
        </w:rPr>
      </w:pPr>
      <w:r w:rsidRPr="00A4284B">
        <w:rPr>
          <w:rFonts w:ascii="Arial" w:hAnsi="Arial" w:cs="Arial"/>
          <w:b/>
          <w:i/>
          <w:lang w:val="ro-RO"/>
        </w:rPr>
        <w:t>În situa</w:t>
      </w:r>
      <w:r>
        <w:rPr>
          <w:rFonts w:ascii="Arial" w:hAnsi="Arial" w:cs="Arial"/>
          <w:b/>
          <w:i/>
          <w:lang w:val="ro-RO"/>
        </w:rPr>
        <w:t>ț</w:t>
      </w:r>
      <w:r w:rsidRPr="00A4284B">
        <w:rPr>
          <w:rFonts w:ascii="Arial" w:hAnsi="Arial" w:cs="Arial"/>
          <w:b/>
          <w:i/>
          <w:lang w:val="ro-RO"/>
        </w:rPr>
        <w:t>ia mo</w:t>
      </w:r>
      <w:r>
        <w:rPr>
          <w:rFonts w:ascii="Arial" w:hAnsi="Arial" w:cs="Arial"/>
          <w:b/>
          <w:i/>
          <w:lang w:val="ro-RO"/>
        </w:rPr>
        <w:t>dificării actelor normative menționate în prezenta autorizație, titularul are obligaț</w:t>
      </w:r>
      <w:r w:rsidRPr="00A4284B">
        <w:rPr>
          <w:rFonts w:ascii="Arial" w:hAnsi="Arial" w:cs="Arial"/>
          <w:b/>
          <w:i/>
          <w:lang w:val="ro-RO"/>
        </w:rPr>
        <w:t xml:space="preserve">ia să </w:t>
      </w:r>
      <w:r>
        <w:rPr>
          <w:rFonts w:ascii="Arial" w:hAnsi="Arial" w:cs="Arial"/>
          <w:b/>
          <w:i/>
          <w:lang w:val="ro-RO"/>
        </w:rPr>
        <w:t>se supună</w:t>
      </w:r>
      <w:r w:rsidRPr="00A4284B">
        <w:rPr>
          <w:rFonts w:ascii="Arial" w:hAnsi="Arial" w:cs="Arial"/>
          <w:b/>
          <w:i/>
          <w:lang w:val="ro-RO"/>
        </w:rPr>
        <w:t xml:space="preserve"> prevederilor noilor acte normative intrate în vigoare, ce modifică, completează sau abrogă actele normative vechi.</w:t>
      </w:r>
    </w:p>
    <w:p w:rsidR="00490989" w:rsidRDefault="005C407A" w:rsidP="005C407A">
      <w:pPr>
        <w:pStyle w:val="Default"/>
        <w:jc w:val="both"/>
        <w:rPr>
          <w:rFonts w:ascii="Arial" w:hAnsi="Arial" w:cs="Arial"/>
          <w:b/>
          <w:iCs/>
          <w:lang w:val="ro-RO"/>
        </w:rPr>
      </w:pPr>
      <w:r w:rsidRPr="008A1439">
        <w:rPr>
          <w:rFonts w:ascii="Arial" w:hAnsi="Arial" w:cs="Arial"/>
          <w:b/>
          <w:noProof/>
          <w:lang w:val="ro-RO"/>
        </w:rPr>
        <w:t>Nere</w:t>
      </w:r>
      <w:r>
        <w:rPr>
          <w:rFonts w:ascii="Arial" w:hAnsi="Arial" w:cs="Arial"/>
          <w:b/>
          <w:noProof/>
          <w:lang w:val="ro-RO"/>
        </w:rPr>
        <w:t>spectarea prevederilor autorizaț</w:t>
      </w:r>
      <w:r w:rsidRPr="008A1439">
        <w:rPr>
          <w:rFonts w:ascii="Arial" w:hAnsi="Arial" w:cs="Arial"/>
          <w:b/>
          <w:noProof/>
          <w:lang w:val="ro-RO"/>
        </w:rPr>
        <w:t>ie</w:t>
      </w:r>
      <w:r>
        <w:rPr>
          <w:rFonts w:ascii="Arial" w:hAnsi="Arial" w:cs="Arial"/>
          <w:b/>
          <w:noProof/>
          <w:lang w:val="ro-RO"/>
        </w:rPr>
        <w:t>i atrage după sine suspendarea ș</w:t>
      </w:r>
      <w:r w:rsidRPr="008A1439">
        <w:rPr>
          <w:rFonts w:ascii="Arial" w:hAnsi="Arial" w:cs="Arial"/>
          <w:b/>
          <w:noProof/>
          <w:lang w:val="ro-RO"/>
        </w:rPr>
        <w:t xml:space="preserve">i/sau anularea acesteia, după caz. </w:t>
      </w:r>
      <w:r>
        <w:rPr>
          <w:rFonts w:ascii="Arial" w:hAnsi="Arial" w:cs="Arial"/>
          <w:b/>
          <w:iCs/>
          <w:lang w:val="ro-RO"/>
        </w:rPr>
        <w:t>Pe perioada suspendării, desfășurarea activităț</w:t>
      </w:r>
      <w:r w:rsidRPr="008A1439">
        <w:rPr>
          <w:rFonts w:ascii="Arial" w:hAnsi="Arial" w:cs="Arial"/>
          <w:b/>
          <w:iCs/>
          <w:lang w:val="ro-RO"/>
        </w:rPr>
        <w:t>ii este interzisă.</w:t>
      </w:r>
    </w:p>
    <w:p w:rsidR="00347567" w:rsidRDefault="00347567" w:rsidP="005C407A">
      <w:pPr>
        <w:pStyle w:val="Default"/>
        <w:jc w:val="both"/>
        <w:rPr>
          <w:rFonts w:ascii="Arial" w:hAnsi="Arial" w:cs="Arial"/>
          <w:b/>
          <w:iCs/>
          <w:lang w:val="ro-RO"/>
        </w:rPr>
      </w:pPr>
    </w:p>
    <w:p w:rsidR="00490989" w:rsidRDefault="005C407A" w:rsidP="005C407A">
      <w:pPr>
        <w:pStyle w:val="Default"/>
        <w:jc w:val="both"/>
        <w:rPr>
          <w:rFonts w:ascii="Arial" w:hAnsi="Arial" w:cs="Arial"/>
          <w:b/>
          <w:iCs/>
          <w:lang w:val="ro-RO"/>
        </w:rPr>
      </w:pPr>
      <w:r w:rsidRPr="003B7463">
        <w:rPr>
          <w:rFonts w:ascii="Arial" w:hAnsi="Arial" w:cs="Arial"/>
          <w:b/>
          <w:iCs/>
          <w:lang w:val="ro-RO"/>
        </w:rPr>
        <w:t xml:space="preserve">Litigiile generate de emiterea, revizuirea, suspendarea </w:t>
      </w:r>
      <w:r>
        <w:rPr>
          <w:rFonts w:ascii="Arial" w:hAnsi="Arial" w:cs="Arial"/>
          <w:b/>
          <w:iCs/>
          <w:lang w:val="ro-RO"/>
        </w:rPr>
        <w:t>sau anularea prezentei autorizaț</w:t>
      </w:r>
      <w:r w:rsidRPr="003B7463">
        <w:rPr>
          <w:rFonts w:ascii="Arial" w:hAnsi="Arial" w:cs="Arial"/>
          <w:b/>
          <w:iCs/>
          <w:lang w:val="ro-RO"/>
        </w:rPr>
        <w:t>ii se solu</w:t>
      </w:r>
      <w:r>
        <w:rPr>
          <w:rFonts w:ascii="Arial" w:hAnsi="Arial" w:cs="Arial"/>
          <w:b/>
          <w:iCs/>
          <w:lang w:val="ro-RO"/>
        </w:rPr>
        <w:t>ț</w:t>
      </w:r>
      <w:r w:rsidRPr="003B7463">
        <w:rPr>
          <w:rFonts w:ascii="Arial" w:hAnsi="Arial" w:cs="Arial"/>
          <w:b/>
          <w:iCs/>
          <w:lang w:val="ro-RO"/>
        </w:rPr>
        <w:t>ionează de instan</w:t>
      </w:r>
      <w:r>
        <w:rPr>
          <w:rFonts w:ascii="Arial" w:hAnsi="Arial" w:cs="Arial"/>
          <w:b/>
          <w:iCs/>
          <w:lang w:val="ro-RO"/>
        </w:rPr>
        <w:t>ț</w:t>
      </w:r>
      <w:r w:rsidRPr="003B7463">
        <w:rPr>
          <w:rFonts w:ascii="Arial" w:hAnsi="Arial" w:cs="Arial"/>
          <w:b/>
          <w:iCs/>
          <w:lang w:val="ro-RO"/>
        </w:rPr>
        <w:t xml:space="preserve">ele de contencios administrativ competente, potrivit Legii contenciosului administrativ nr. 554/2004, modificată </w:t>
      </w:r>
      <w:r>
        <w:rPr>
          <w:rFonts w:ascii="Arial" w:hAnsi="Arial" w:cs="Arial"/>
          <w:b/>
          <w:iCs/>
          <w:lang w:val="ro-RO"/>
        </w:rPr>
        <w:t>ș</w:t>
      </w:r>
      <w:r w:rsidRPr="003B7463">
        <w:rPr>
          <w:rFonts w:ascii="Arial" w:hAnsi="Arial" w:cs="Arial"/>
          <w:b/>
          <w:iCs/>
          <w:lang w:val="ro-RO"/>
        </w:rPr>
        <w:t>i completată prin Legea nr. 262/2007</w:t>
      </w:r>
      <w:r w:rsidR="00F16080">
        <w:rPr>
          <w:rFonts w:ascii="Arial" w:hAnsi="Arial" w:cs="Arial"/>
          <w:b/>
          <w:iCs/>
          <w:lang w:val="ro-RO"/>
        </w:rPr>
        <w:t>.</w:t>
      </w:r>
    </w:p>
    <w:p w:rsidR="00347567" w:rsidRDefault="00347567" w:rsidP="005C407A">
      <w:pPr>
        <w:pStyle w:val="Default"/>
        <w:jc w:val="both"/>
        <w:rPr>
          <w:rFonts w:ascii="Arial" w:hAnsi="Arial" w:cs="Arial"/>
          <w:b/>
          <w:iCs/>
          <w:lang w:val="ro-RO"/>
        </w:rPr>
      </w:pPr>
    </w:p>
    <w:p w:rsidR="005C407A" w:rsidRDefault="005C407A" w:rsidP="005C407A">
      <w:pPr>
        <w:pStyle w:val="Default"/>
        <w:contextualSpacing/>
        <w:jc w:val="both"/>
        <w:rPr>
          <w:rFonts w:ascii="Arial" w:hAnsi="Arial" w:cs="Arial"/>
          <w:b/>
          <w:lang w:val="ro-RO" w:eastAsia="ro-RO"/>
        </w:rPr>
      </w:pPr>
      <w:r w:rsidRPr="00C624D5">
        <w:rPr>
          <w:rFonts w:ascii="Arial" w:hAnsi="Arial" w:cs="Arial"/>
          <w:b/>
          <w:lang w:val="ro-RO" w:eastAsia="ro-RO"/>
        </w:rPr>
        <w:t>Răspunderea pentru corectitudinea informa</w:t>
      </w:r>
      <w:r>
        <w:rPr>
          <w:rFonts w:ascii="Arial" w:hAnsi="Arial" w:cs="Arial"/>
          <w:b/>
          <w:lang w:val="ro-RO" w:eastAsia="ro-RO"/>
        </w:rPr>
        <w:t>ț</w:t>
      </w:r>
      <w:r w:rsidRPr="00C624D5">
        <w:rPr>
          <w:rFonts w:ascii="Arial" w:hAnsi="Arial" w:cs="Arial"/>
          <w:b/>
          <w:lang w:val="ro-RO" w:eastAsia="ro-RO"/>
        </w:rPr>
        <w:t>iilor puse la dispozi</w:t>
      </w:r>
      <w:r>
        <w:rPr>
          <w:rFonts w:ascii="Arial" w:hAnsi="Arial" w:cs="Arial"/>
          <w:b/>
          <w:lang w:val="ro-RO" w:eastAsia="ro-RO"/>
        </w:rPr>
        <w:t>ț</w:t>
      </w:r>
      <w:r w:rsidRPr="00C624D5">
        <w:rPr>
          <w:rFonts w:ascii="Arial" w:hAnsi="Arial" w:cs="Arial"/>
          <w:b/>
          <w:lang w:val="ro-RO" w:eastAsia="ro-RO"/>
        </w:rPr>
        <w:t>ia autorită</w:t>
      </w:r>
      <w:r>
        <w:rPr>
          <w:rFonts w:ascii="Arial" w:hAnsi="Arial" w:cs="Arial"/>
          <w:b/>
          <w:lang w:val="ro-RO" w:eastAsia="ro-RO"/>
        </w:rPr>
        <w:t>ț</w:t>
      </w:r>
      <w:r w:rsidRPr="00C624D5">
        <w:rPr>
          <w:rFonts w:ascii="Arial" w:hAnsi="Arial" w:cs="Arial"/>
          <w:b/>
          <w:lang w:val="ro-RO" w:eastAsia="ro-RO"/>
        </w:rPr>
        <w:t>ii competente pentru protec</w:t>
      </w:r>
      <w:r>
        <w:rPr>
          <w:rFonts w:ascii="Arial" w:hAnsi="Arial" w:cs="Arial"/>
          <w:b/>
          <w:lang w:val="ro-RO" w:eastAsia="ro-RO"/>
        </w:rPr>
        <w:t>ț</w:t>
      </w:r>
      <w:r w:rsidRPr="00C624D5">
        <w:rPr>
          <w:rFonts w:ascii="Arial" w:hAnsi="Arial" w:cs="Arial"/>
          <w:b/>
          <w:lang w:val="ro-RO" w:eastAsia="ro-RO"/>
        </w:rPr>
        <w:t xml:space="preserve">ia mediului </w:t>
      </w:r>
      <w:r>
        <w:rPr>
          <w:rFonts w:ascii="Arial" w:hAnsi="Arial" w:cs="Arial"/>
          <w:b/>
          <w:lang w:val="ro-RO" w:eastAsia="ro-RO"/>
        </w:rPr>
        <w:t>ș</w:t>
      </w:r>
      <w:r w:rsidRPr="00C624D5">
        <w:rPr>
          <w:rFonts w:ascii="Arial" w:hAnsi="Arial" w:cs="Arial"/>
          <w:b/>
          <w:lang w:val="ro-RO" w:eastAsia="ro-RO"/>
        </w:rPr>
        <w:t>i a publicului revine în întregime titularului activită</w:t>
      </w:r>
      <w:r>
        <w:rPr>
          <w:rFonts w:ascii="Arial" w:hAnsi="Arial" w:cs="Arial"/>
          <w:b/>
          <w:lang w:val="ro-RO" w:eastAsia="ro-RO"/>
        </w:rPr>
        <w:t>ț</w:t>
      </w:r>
      <w:r w:rsidRPr="00C624D5">
        <w:rPr>
          <w:rFonts w:ascii="Arial" w:hAnsi="Arial" w:cs="Arial"/>
          <w:b/>
          <w:lang w:val="ro-RO" w:eastAsia="ro-RO"/>
        </w:rPr>
        <w:t>ii.</w:t>
      </w:r>
    </w:p>
    <w:p w:rsidR="00FD0DA2" w:rsidRPr="00B171B8" w:rsidRDefault="00125B8E" w:rsidP="00B171B8">
      <w:pPr>
        <w:pStyle w:val="Heading1"/>
        <w:numPr>
          <w:ilvl w:val="0"/>
          <w:numId w:val="11"/>
        </w:numP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  <w:r w:rsidRPr="007F6189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Activitatea autorizată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76"/>
        <w:gridCol w:w="2551"/>
        <w:gridCol w:w="3007"/>
        <w:gridCol w:w="2238"/>
      </w:tblGrid>
      <w:tr w:rsidR="00125B8E" w:rsidRPr="002969C1" w:rsidTr="00A7528C">
        <w:trPr>
          <w:jc w:val="center"/>
        </w:trPr>
        <w:tc>
          <w:tcPr>
            <w:tcW w:w="1676" w:type="dxa"/>
            <w:shd w:val="clear" w:color="auto" w:fill="C0C0C0"/>
            <w:vAlign w:val="center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2969C1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Cod CAEN Rev.2</w:t>
            </w:r>
          </w:p>
        </w:tc>
        <w:tc>
          <w:tcPr>
            <w:tcW w:w="2551" w:type="dxa"/>
            <w:shd w:val="clear" w:color="auto" w:fill="C0C0C0"/>
            <w:vAlign w:val="center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2969C1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Activitate</w:t>
            </w:r>
          </w:p>
        </w:tc>
        <w:tc>
          <w:tcPr>
            <w:tcW w:w="3007" w:type="dxa"/>
            <w:shd w:val="clear" w:color="auto" w:fill="C0C0C0"/>
            <w:vAlign w:val="center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2969C1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Capacitate maximă proiectată</w:t>
            </w:r>
          </w:p>
        </w:tc>
        <w:tc>
          <w:tcPr>
            <w:tcW w:w="2238" w:type="dxa"/>
            <w:shd w:val="clear" w:color="auto" w:fill="C0C0C0"/>
            <w:vAlign w:val="center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2969C1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UM</w:t>
            </w:r>
          </w:p>
        </w:tc>
      </w:tr>
      <w:tr w:rsidR="00CA7DF7" w:rsidRPr="002969C1" w:rsidTr="00A7528C">
        <w:trPr>
          <w:jc w:val="center"/>
        </w:trPr>
        <w:tc>
          <w:tcPr>
            <w:tcW w:w="1676" w:type="dxa"/>
            <w:shd w:val="clear" w:color="auto" w:fill="auto"/>
          </w:tcPr>
          <w:p w:rsidR="00CA7DF7" w:rsidRDefault="00CA7DF7" w:rsidP="00CA7DF7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5520</w:t>
            </w:r>
          </w:p>
        </w:tc>
        <w:tc>
          <w:tcPr>
            <w:tcW w:w="2551" w:type="dxa"/>
            <w:shd w:val="clear" w:color="auto" w:fill="auto"/>
          </w:tcPr>
          <w:p w:rsidR="00CA7DF7" w:rsidRDefault="00CA7DF7" w:rsidP="00CA7DF7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Pensiune turistică</w:t>
            </w:r>
          </w:p>
        </w:tc>
        <w:tc>
          <w:tcPr>
            <w:tcW w:w="3007" w:type="dxa"/>
            <w:shd w:val="clear" w:color="auto" w:fill="auto"/>
          </w:tcPr>
          <w:p w:rsidR="00CA7DF7" w:rsidRDefault="00CA7DF7" w:rsidP="00CA7DF7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10,00</w:t>
            </w:r>
          </w:p>
          <w:p w:rsidR="00CA7DF7" w:rsidRDefault="00CA7DF7" w:rsidP="00CA7DF7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20,00</w:t>
            </w:r>
          </w:p>
        </w:tc>
        <w:tc>
          <w:tcPr>
            <w:tcW w:w="2238" w:type="dxa"/>
            <w:shd w:val="clear" w:color="auto" w:fill="auto"/>
          </w:tcPr>
          <w:p w:rsidR="00CA7DF7" w:rsidRDefault="00CA7DF7" w:rsidP="00CA7DF7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Număr camere</w:t>
            </w:r>
          </w:p>
          <w:p w:rsidR="00CA7DF7" w:rsidRDefault="00CA7DF7" w:rsidP="00CA7DF7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locuri</w:t>
            </w:r>
          </w:p>
        </w:tc>
      </w:tr>
    </w:tbl>
    <w:p w:rsidR="00125B8E" w:rsidRPr="0038326F" w:rsidRDefault="00125B8E" w:rsidP="00572CD0">
      <w:pPr>
        <w:spacing w:after="0"/>
        <w:rPr>
          <w:lang w:val="ro-RO" w:eastAsia="ro-RO"/>
        </w:rPr>
      </w:pPr>
    </w:p>
    <w:p w:rsidR="00125B8E" w:rsidRPr="00CB2B4B" w:rsidRDefault="00125B8E" w:rsidP="00572CD0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CB2B4B">
        <w:rPr>
          <w:rFonts w:ascii="Arial" w:hAnsi="Arial" w:cs="Arial"/>
        </w:rPr>
        <w:t>Dotări (instala</w:t>
      </w:r>
      <w:r>
        <w:rPr>
          <w:rFonts w:ascii="Arial" w:hAnsi="Arial" w:cs="Arial"/>
        </w:rPr>
        <w:t>ț</w:t>
      </w:r>
      <w:r w:rsidRPr="00CB2B4B">
        <w:rPr>
          <w:rFonts w:ascii="Arial" w:hAnsi="Arial" w:cs="Arial"/>
        </w:rPr>
        <w:t>ii, utilaje, mijloace de transport utilizate în activitate)</w:t>
      </w:r>
    </w:p>
    <w:p w:rsidR="00CA7DF7" w:rsidRDefault="00CA7DF7" w:rsidP="008B78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543F1F">
        <w:rPr>
          <w:rFonts w:ascii="Arial" w:eastAsia="Times New Roman" w:hAnsi="Arial" w:cs="Arial"/>
          <w:sz w:val="24"/>
          <w:szCs w:val="24"/>
          <w:lang w:val="ro-RO"/>
        </w:rPr>
        <w:t xml:space="preserve">Unitatea îşi desfăşoară activitatea într-un spaţiu  cu o suprafaţă totală de </w:t>
      </w:r>
      <w:r>
        <w:rPr>
          <w:rFonts w:ascii="Arial" w:eastAsia="Times New Roman" w:hAnsi="Arial" w:cs="Arial"/>
          <w:sz w:val="24"/>
          <w:szCs w:val="24"/>
          <w:lang w:val="ro-RO"/>
        </w:rPr>
        <w:t>2</w:t>
      </w:r>
      <w:r w:rsidR="00573722">
        <w:rPr>
          <w:rFonts w:ascii="Arial" w:eastAsia="Times New Roman" w:hAnsi="Arial" w:cs="Arial"/>
          <w:sz w:val="24"/>
          <w:szCs w:val="24"/>
          <w:lang w:val="ro-RO"/>
        </w:rPr>
        <w:t>500</w:t>
      </w:r>
      <w:r w:rsidRPr="00543F1F">
        <w:rPr>
          <w:rFonts w:ascii="Arial" w:eastAsia="Times New Roman" w:hAnsi="Arial" w:cs="Arial"/>
          <w:sz w:val="24"/>
          <w:szCs w:val="24"/>
          <w:lang w:val="ro-RO"/>
        </w:rPr>
        <w:t xml:space="preserve"> mp, din care </w:t>
      </w:r>
      <w:r w:rsidR="00573722">
        <w:rPr>
          <w:rFonts w:ascii="Arial" w:eastAsia="Times New Roman" w:hAnsi="Arial" w:cs="Arial"/>
          <w:sz w:val="24"/>
          <w:szCs w:val="24"/>
          <w:lang w:val="ro-RO"/>
        </w:rPr>
        <w:t>212,20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 mp reprezintă suprafața construită; restul terenului reprezintă căi de acces</w:t>
      </w:r>
      <w:r w:rsidR="009F6906">
        <w:rPr>
          <w:rFonts w:ascii="Arial" w:eastAsia="Times New Roman" w:hAnsi="Arial" w:cs="Arial"/>
          <w:sz w:val="24"/>
          <w:szCs w:val="24"/>
          <w:lang w:val="ro-RO"/>
        </w:rPr>
        <w:t xml:space="preserve">, parcare proprie </w:t>
      </w:r>
      <w:r>
        <w:rPr>
          <w:rFonts w:ascii="Arial" w:eastAsia="Times New Roman" w:hAnsi="Arial" w:cs="Arial"/>
          <w:sz w:val="24"/>
          <w:szCs w:val="24"/>
          <w:lang w:val="ro-RO"/>
        </w:rPr>
        <w:t>și spații verzi.</w:t>
      </w:r>
    </w:p>
    <w:p w:rsidR="00CA7DF7" w:rsidRDefault="00CA7DF7" w:rsidP="008B78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Capacitatea de cazare este de </w:t>
      </w:r>
      <w:r w:rsidR="00573722">
        <w:rPr>
          <w:rFonts w:ascii="Arial" w:eastAsia="Times New Roman" w:hAnsi="Arial" w:cs="Arial"/>
          <w:sz w:val="24"/>
          <w:szCs w:val="24"/>
          <w:lang w:val="ro-RO"/>
        </w:rPr>
        <w:t>3 camere cu 2 paturi - 6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 locuri.</w:t>
      </w:r>
    </w:p>
    <w:p w:rsidR="007A540D" w:rsidRPr="00793D77" w:rsidRDefault="007A540D" w:rsidP="00CA7D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C3764A" w:rsidRPr="00C3764A" w:rsidRDefault="00125B8E" w:rsidP="00C3764A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CB2B4B">
        <w:rPr>
          <w:rFonts w:ascii="Arial" w:hAnsi="Arial" w:cs="Arial"/>
        </w:rPr>
        <w:t xml:space="preserve">Materiile prime, auxiliare, combustibilii 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 xml:space="preserve">i ambalajele folosite </w:t>
      </w:r>
      <w:r>
        <w:rPr>
          <w:rFonts w:ascii="Arial" w:hAnsi="Arial" w:cs="Arial"/>
        </w:rPr>
        <w:t>–</w:t>
      </w:r>
      <w:r w:rsidRPr="00CB2B4B">
        <w:rPr>
          <w:rFonts w:ascii="Arial" w:hAnsi="Arial" w:cs="Arial"/>
        </w:rPr>
        <w:t xml:space="preserve"> mod</w:t>
      </w:r>
      <w:r>
        <w:rPr>
          <w:rFonts w:ascii="Arial" w:hAnsi="Arial" w:cs="Arial"/>
        </w:rPr>
        <w:t xml:space="preserve"> </w:t>
      </w:r>
      <w:r w:rsidRPr="00CB2B4B">
        <w:rPr>
          <w:rFonts w:ascii="Arial" w:hAnsi="Arial" w:cs="Arial"/>
        </w:rPr>
        <w:t>de depozitare, cantită</w:t>
      </w:r>
      <w:r>
        <w:rPr>
          <w:rFonts w:ascii="Arial" w:hAnsi="Arial" w:cs="Arial"/>
        </w:rPr>
        <w:t>ț</w:t>
      </w:r>
      <w:r w:rsidRPr="00CB2B4B">
        <w:rPr>
          <w:rFonts w:ascii="Arial" w:hAnsi="Arial" w:cs="Arial"/>
        </w:rPr>
        <w:t>i</w:t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7"/>
        <w:gridCol w:w="1443"/>
        <w:gridCol w:w="1134"/>
        <w:gridCol w:w="992"/>
        <w:gridCol w:w="851"/>
        <w:gridCol w:w="1134"/>
        <w:gridCol w:w="1417"/>
        <w:gridCol w:w="1134"/>
        <w:gridCol w:w="890"/>
      </w:tblGrid>
      <w:tr w:rsidR="00572CD0" w:rsidRPr="00741ABA" w:rsidTr="008A786E">
        <w:trPr>
          <w:cantSplit/>
          <w:trHeight w:val="709"/>
          <w:tblHeader/>
          <w:jc w:val="center"/>
        </w:trPr>
        <w:tc>
          <w:tcPr>
            <w:tcW w:w="667" w:type="dxa"/>
            <w:shd w:val="clear" w:color="auto" w:fill="C0C0C0"/>
            <w:vAlign w:val="center"/>
          </w:tcPr>
          <w:p w:rsidR="00572CD0" w:rsidRPr="00E76BA9" w:rsidRDefault="00572CD0" w:rsidP="00572CD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76BA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Tip</w:t>
            </w:r>
          </w:p>
        </w:tc>
        <w:tc>
          <w:tcPr>
            <w:tcW w:w="1443" w:type="dxa"/>
            <w:shd w:val="clear" w:color="auto" w:fill="C0C0C0"/>
            <w:vAlign w:val="center"/>
          </w:tcPr>
          <w:p w:rsidR="00572CD0" w:rsidRPr="00E76BA9" w:rsidRDefault="00572CD0" w:rsidP="00572CD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76BA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Denumire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572CD0" w:rsidRPr="00E76BA9" w:rsidRDefault="00572CD0" w:rsidP="00572CD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76BA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Încadrare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572CD0" w:rsidRPr="00E76BA9" w:rsidRDefault="00572CD0" w:rsidP="00572CD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76BA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Cantitate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572CD0" w:rsidRPr="00E76BA9" w:rsidRDefault="00572CD0" w:rsidP="00572CD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76BA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UM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572CD0" w:rsidRPr="00E76BA9" w:rsidRDefault="008C0A8C" w:rsidP="00572CD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Natura chimică/ compoziție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572CD0" w:rsidRPr="00E76BA9" w:rsidRDefault="00572CD0" w:rsidP="00572CD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76BA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Destinație/ Utilizare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572CD0" w:rsidRPr="00E76BA9" w:rsidRDefault="00572CD0" w:rsidP="00572CD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76BA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Mod de depozitare</w:t>
            </w:r>
          </w:p>
        </w:tc>
        <w:tc>
          <w:tcPr>
            <w:tcW w:w="890" w:type="dxa"/>
            <w:shd w:val="clear" w:color="auto" w:fill="C0C0C0"/>
            <w:vAlign w:val="center"/>
          </w:tcPr>
          <w:p w:rsidR="00572CD0" w:rsidRPr="00E76BA9" w:rsidRDefault="008C0A8C" w:rsidP="00572CD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Periculo-zitate</w:t>
            </w:r>
          </w:p>
        </w:tc>
      </w:tr>
      <w:tr w:rsidR="00572CD0" w:rsidRPr="00741ABA" w:rsidTr="009276DA">
        <w:trPr>
          <w:jc w:val="center"/>
        </w:trPr>
        <w:tc>
          <w:tcPr>
            <w:tcW w:w="667" w:type="dxa"/>
            <w:shd w:val="clear" w:color="auto" w:fill="auto"/>
          </w:tcPr>
          <w:p w:rsidR="00125B8E" w:rsidRPr="00741ABA" w:rsidRDefault="00125B8E" w:rsidP="00067974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</w:p>
        </w:tc>
        <w:tc>
          <w:tcPr>
            <w:tcW w:w="1443" w:type="dxa"/>
            <w:shd w:val="clear" w:color="auto" w:fill="auto"/>
          </w:tcPr>
          <w:p w:rsidR="00125B8E" w:rsidRPr="00741ABA" w:rsidRDefault="00125B8E" w:rsidP="00067974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</w:p>
        </w:tc>
        <w:tc>
          <w:tcPr>
            <w:tcW w:w="1134" w:type="dxa"/>
            <w:shd w:val="clear" w:color="auto" w:fill="auto"/>
          </w:tcPr>
          <w:p w:rsidR="00125B8E" w:rsidRPr="00741ABA" w:rsidRDefault="00125B8E" w:rsidP="00067974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</w:p>
        </w:tc>
        <w:tc>
          <w:tcPr>
            <w:tcW w:w="992" w:type="dxa"/>
            <w:shd w:val="clear" w:color="auto" w:fill="auto"/>
          </w:tcPr>
          <w:p w:rsidR="00125B8E" w:rsidRPr="00741ABA" w:rsidRDefault="00125B8E" w:rsidP="00067974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</w:p>
        </w:tc>
        <w:tc>
          <w:tcPr>
            <w:tcW w:w="851" w:type="dxa"/>
            <w:shd w:val="clear" w:color="auto" w:fill="auto"/>
          </w:tcPr>
          <w:p w:rsidR="00125B8E" w:rsidRPr="00741ABA" w:rsidRDefault="00125B8E" w:rsidP="00067974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</w:p>
        </w:tc>
        <w:tc>
          <w:tcPr>
            <w:tcW w:w="1134" w:type="dxa"/>
            <w:shd w:val="clear" w:color="auto" w:fill="auto"/>
          </w:tcPr>
          <w:p w:rsidR="00125B8E" w:rsidRPr="00741ABA" w:rsidRDefault="00125B8E" w:rsidP="00067974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</w:p>
        </w:tc>
        <w:tc>
          <w:tcPr>
            <w:tcW w:w="1417" w:type="dxa"/>
            <w:shd w:val="clear" w:color="auto" w:fill="auto"/>
          </w:tcPr>
          <w:p w:rsidR="00125B8E" w:rsidRPr="00741ABA" w:rsidRDefault="00125B8E" w:rsidP="00067974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</w:p>
        </w:tc>
        <w:tc>
          <w:tcPr>
            <w:tcW w:w="1134" w:type="dxa"/>
            <w:shd w:val="clear" w:color="auto" w:fill="auto"/>
          </w:tcPr>
          <w:p w:rsidR="00125B8E" w:rsidRPr="00741ABA" w:rsidRDefault="00125B8E" w:rsidP="00067974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</w:p>
        </w:tc>
        <w:tc>
          <w:tcPr>
            <w:tcW w:w="890" w:type="dxa"/>
            <w:shd w:val="clear" w:color="auto" w:fill="auto"/>
          </w:tcPr>
          <w:p w:rsidR="00125B8E" w:rsidRPr="00741ABA" w:rsidRDefault="00125B8E" w:rsidP="00067974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</w:p>
        </w:tc>
      </w:tr>
    </w:tbl>
    <w:p w:rsidR="00CA7DF7" w:rsidRDefault="00CA7DF7" w:rsidP="00CA7D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125B8E" w:rsidRPr="00FC5AAA" w:rsidRDefault="00125B8E" w:rsidP="00572CD0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</w:t>
      </w:r>
      <w:r w:rsidRPr="00CB2B4B">
        <w:rPr>
          <w:rFonts w:ascii="Arial" w:hAnsi="Arial" w:cs="Arial"/>
        </w:rPr>
        <w:t>Utilită</w:t>
      </w:r>
      <w:r>
        <w:rPr>
          <w:rFonts w:ascii="Arial" w:hAnsi="Arial" w:cs="Arial"/>
        </w:rPr>
        <w:t>ț</w:t>
      </w:r>
      <w:r w:rsidRPr="00CB2B4B">
        <w:rPr>
          <w:rFonts w:ascii="Arial" w:hAnsi="Arial" w:cs="Arial"/>
        </w:rPr>
        <w:t xml:space="preserve">i - apă, canalizare, energie </w:t>
      </w: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1"/>
        <w:gridCol w:w="6038"/>
        <w:gridCol w:w="1049"/>
        <w:gridCol w:w="1356"/>
      </w:tblGrid>
      <w:tr w:rsidR="00CA7DF7" w:rsidRPr="003D11DF" w:rsidTr="00CA7DF7">
        <w:trPr>
          <w:jc w:val="center"/>
        </w:trPr>
        <w:tc>
          <w:tcPr>
            <w:tcW w:w="1131" w:type="dxa"/>
            <w:shd w:val="clear" w:color="auto" w:fill="C0C0C0"/>
            <w:vAlign w:val="center"/>
          </w:tcPr>
          <w:p w:rsidR="00CA7DF7" w:rsidRPr="003D11DF" w:rsidRDefault="00CA7DF7" w:rsidP="00CA7DF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3D11DF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Tip utilitate</w:t>
            </w:r>
          </w:p>
        </w:tc>
        <w:tc>
          <w:tcPr>
            <w:tcW w:w="6038" w:type="dxa"/>
            <w:shd w:val="clear" w:color="auto" w:fill="C0C0C0"/>
            <w:vAlign w:val="center"/>
          </w:tcPr>
          <w:p w:rsidR="00CA7DF7" w:rsidRPr="003D11DF" w:rsidRDefault="00CA7DF7" w:rsidP="00CA7DF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3D11DF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Descriere</w:t>
            </w:r>
          </w:p>
        </w:tc>
        <w:tc>
          <w:tcPr>
            <w:tcW w:w="1049" w:type="dxa"/>
            <w:shd w:val="clear" w:color="auto" w:fill="C0C0C0"/>
            <w:vAlign w:val="center"/>
          </w:tcPr>
          <w:p w:rsidR="00CA7DF7" w:rsidRPr="003D11DF" w:rsidRDefault="00CA7DF7" w:rsidP="00CA7DF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3D11DF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Cantitate</w:t>
            </w:r>
          </w:p>
        </w:tc>
        <w:tc>
          <w:tcPr>
            <w:tcW w:w="1356" w:type="dxa"/>
            <w:shd w:val="clear" w:color="auto" w:fill="C0C0C0"/>
            <w:vAlign w:val="center"/>
          </w:tcPr>
          <w:p w:rsidR="00CA7DF7" w:rsidRPr="003D11DF" w:rsidRDefault="00CA7DF7" w:rsidP="00CA7DF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3D11DF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UM</w:t>
            </w:r>
          </w:p>
        </w:tc>
      </w:tr>
      <w:tr w:rsidR="00CA7DF7" w:rsidRPr="003D11DF" w:rsidTr="00CA7DF7">
        <w:trPr>
          <w:jc w:val="center"/>
        </w:trPr>
        <w:tc>
          <w:tcPr>
            <w:tcW w:w="1131" w:type="dxa"/>
            <w:shd w:val="clear" w:color="auto" w:fill="auto"/>
          </w:tcPr>
          <w:p w:rsidR="00CA7DF7" w:rsidRPr="003D11DF" w:rsidRDefault="00CA7DF7" w:rsidP="00CA7DF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3D11DF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Apa potabilă</w:t>
            </w:r>
          </w:p>
        </w:tc>
        <w:tc>
          <w:tcPr>
            <w:tcW w:w="6038" w:type="dxa"/>
            <w:shd w:val="clear" w:color="auto" w:fill="auto"/>
          </w:tcPr>
          <w:p w:rsidR="00CA7DF7" w:rsidRPr="003D11DF" w:rsidRDefault="00CA7DF7" w:rsidP="00CA7DF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3D11DF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Apa utilizată în scop potabil și igienic</w:t>
            </w:r>
            <w:r>
              <w:rPr>
                <w:rFonts w:ascii="Arial" w:eastAsia="Times New Roman" w:hAnsi="Arial" w:cs="Arial"/>
                <w:sz w:val="20"/>
                <w:szCs w:val="24"/>
                <w:lang w:val="ro-RO"/>
              </w:rPr>
              <w:t xml:space="preserve"> – din sursă proprie (puț forat</w:t>
            </w:r>
            <w:r w:rsidRPr="003D11DF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)</w:t>
            </w:r>
          </w:p>
        </w:tc>
        <w:tc>
          <w:tcPr>
            <w:tcW w:w="1049" w:type="dxa"/>
            <w:shd w:val="clear" w:color="auto" w:fill="auto"/>
          </w:tcPr>
          <w:p w:rsidR="00CA7DF7" w:rsidRPr="003D11DF" w:rsidRDefault="00CA7DF7" w:rsidP="00CA7DF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3D11DF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5,00</w:t>
            </w:r>
          </w:p>
        </w:tc>
        <w:tc>
          <w:tcPr>
            <w:tcW w:w="1356" w:type="dxa"/>
            <w:shd w:val="clear" w:color="auto" w:fill="auto"/>
          </w:tcPr>
          <w:p w:rsidR="00CA7DF7" w:rsidRPr="003D11DF" w:rsidRDefault="00CA7DF7" w:rsidP="00CA7DF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3D11DF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Metri cubi/luna</w:t>
            </w:r>
          </w:p>
        </w:tc>
      </w:tr>
      <w:tr w:rsidR="00CA7DF7" w:rsidRPr="003D11DF" w:rsidTr="00CA7DF7">
        <w:trPr>
          <w:jc w:val="center"/>
        </w:trPr>
        <w:tc>
          <w:tcPr>
            <w:tcW w:w="1131" w:type="dxa"/>
            <w:shd w:val="clear" w:color="auto" w:fill="auto"/>
          </w:tcPr>
          <w:p w:rsidR="00CA7DF7" w:rsidRPr="003D11DF" w:rsidRDefault="00CA7DF7" w:rsidP="00CA7DF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3D11DF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Canalizare</w:t>
            </w:r>
          </w:p>
        </w:tc>
        <w:tc>
          <w:tcPr>
            <w:tcW w:w="6038" w:type="dxa"/>
            <w:shd w:val="clear" w:color="auto" w:fill="auto"/>
          </w:tcPr>
          <w:p w:rsidR="00CA7DF7" w:rsidRPr="003D11DF" w:rsidRDefault="00CA7DF7" w:rsidP="008C5410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3D11DF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 xml:space="preserve">Apele uzate </w:t>
            </w:r>
            <w:r>
              <w:rPr>
                <w:rFonts w:ascii="Arial" w:eastAsia="Times New Roman" w:hAnsi="Arial" w:cs="Arial"/>
                <w:sz w:val="20"/>
                <w:szCs w:val="24"/>
                <w:lang w:val="ro-RO"/>
              </w:rPr>
              <w:t xml:space="preserve">menajere </w:t>
            </w:r>
            <w:r w:rsidRPr="003D11DF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sunt colectate în bazin betonat vidanjabil cu V=</w:t>
            </w:r>
            <w:r w:rsidR="008C5410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6000 l</w:t>
            </w:r>
          </w:p>
        </w:tc>
        <w:tc>
          <w:tcPr>
            <w:tcW w:w="1049" w:type="dxa"/>
            <w:shd w:val="clear" w:color="auto" w:fill="auto"/>
          </w:tcPr>
          <w:p w:rsidR="00CA7DF7" w:rsidRPr="003D11DF" w:rsidRDefault="00CA7DF7" w:rsidP="00CA7DF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5</w:t>
            </w:r>
            <w:r w:rsidRPr="003D11DF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,00</w:t>
            </w:r>
          </w:p>
        </w:tc>
        <w:tc>
          <w:tcPr>
            <w:tcW w:w="1356" w:type="dxa"/>
            <w:shd w:val="clear" w:color="auto" w:fill="auto"/>
          </w:tcPr>
          <w:p w:rsidR="00CA7DF7" w:rsidRPr="003D11DF" w:rsidRDefault="00CA7DF7" w:rsidP="00CA7DF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3D11DF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Metri cubi/luna</w:t>
            </w:r>
          </w:p>
        </w:tc>
      </w:tr>
      <w:tr w:rsidR="00CA7DF7" w:rsidRPr="003D11DF" w:rsidTr="00CA7DF7">
        <w:trPr>
          <w:jc w:val="center"/>
        </w:trPr>
        <w:tc>
          <w:tcPr>
            <w:tcW w:w="1131" w:type="dxa"/>
            <w:shd w:val="clear" w:color="auto" w:fill="auto"/>
          </w:tcPr>
          <w:p w:rsidR="00CA7DF7" w:rsidRPr="003D11DF" w:rsidRDefault="00CA7DF7" w:rsidP="00CA7DF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3D11DF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Energie</w:t>
            </w:r>
          </w:p>
        </w:tc>
        <w:tc>
          <w:tcPr>
            <w:tcW w:w="6038" w:type="dxa"/>
            <w:shd w:val="clear" w:color="auto" w:fill="auto"/>
          </w:tcPr>
          <w:p w:rsidR="00CA7DF7" w:rsidRPr="003D11DF" w:rsidRDefault="00CA7DF7" w:rsidP="00CA7DF7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E</w:t>
            </w:r>
            <w:r w:rsidRPr="003D11DF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nergia electrică este asigurată prin racordul existent la reţeaua de distribuţie din localitate</w:t>
            </w:r>
          </w:p>
        </w:tc>
        <w:tc>
          <w:tcPr>
            <w:tcW w:w="1049" w:type="dxa"/>
            <w:shd w:val="clear" w:color="auto" w:fill="auto"/>
          </w:tcPr>
          <w:p w:rsidR="00CA7DF7" w:rsidRPr="003D11DF" w:rsidRDefault="008C5410" w:rsidP="00CA7DF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2</w:t>
            </w:r>
            <w:r w:rsidR="00CA7DF7" w:rsidRPr="003D11DF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00,00</w:t>
            </w:r>
          </w:p>
        </w:tc>
        <w:tc>
          <w:tcPr>
            <w:tcW w:w="1356" w:type="dxa"/>
            <w:shd w:val="clear" w:color="auto" w:fill="auto"/>
          </w:tcPr>
          <w:p w:rsidR="00CA7DF7" w:rsidRPr="003D11DF" w:rsidRDefault="00CA7DF7" w:rsidP="00CA7DF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3D11DF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KiloWatt ora/luna</w:t>
            </w:r>
          </w:p>
        </w:tc>
      </w:tr>
    </w:tbl>
    <w:p w:rsidR="00125B8E" w:rsidRPr="00FC5AAA" w:rsidRDefault="00125B8E" w:rsidP="00572C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125B8E" w:rsidRDefault="00125B8E" w:rsidP="00C032CC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0A2FF6">
        <w:rPr>
          <w:rFonts w:ascii="Arial" w:hAnsi="Arial" w:cs="Arial"/>
        </w:rPr>
        <w:t>Descrierea principalelor faze ale procesului tehnologic sau ale activită</w:t>
      </w:r>
      <w:r>
        <w:rPr>
          <w:rFonts w:ascii="Arial" w:hAnsi="Arial" w:cs="Arial"/>
        </w:rPr>
        <w:t>ț</w:t>
      </w:r>
      <w:r w:rsidRPr="000A2FF6">
        <w:rPr>
          <w:rFonts w:ascii="Arial" w:hAnsi="Arial" w:cs="Arial"/>
        </w:rPr>
        <w:t>ii</w:t>
      </w:r>
    </w:p>
    <w:p w:rsidR="00CA7DF7" w:rsidRPr="003D11DF" w:rsidRDefault="00CA7DF7" w:rsidP="00CA7DF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 w:eastAsia="ro-RO"/>
        </w:rPr>
      </w:pPr>
      <w:r w:rsidRPr="003D11DF">
        <w:rPr>
          <w:rFonts w:ascii="Arial" w:hAnsi="Arial" w:cs="Arial"/>
          <w:sz w:val="24"/>
          <w:szCs w:val="24"/>
          <w:lang w:val="ro-RO" w:eastAsia="ro-RO"/>
        </w:rPr>
        <w:t>Servicii de cazare turiști.</w:t>
      </w:r>
    </w:p>
    <w:p w:rsidR="00860857" w:rsidRDefault="00860857" w:rsidP="00C032CC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o-RO" w:eastAsia="ro-RO"/>
        </w:rPr>
      </w:pPr>
    </w:p>
    <w:p w:rsidR="00720E6A" w:rsidRPr="00EE0D66" w:rsidRDefault="00720E6A" w:rsidP="00720E6A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515DEB">
        <w:rPr>
          <w:rFonts w:ascii="Arial" w:eastAsia="Times New Roman" w:hAnsi="Arial" w:cs="Arial"/>
          <w:b/>
          <w:sz w:val="24"/>
          <w:szCs w:val="24"/>
          <w:lang w:val="ro-RO"/>
        </w:rPr>
        <w:t>4.1.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sz w:val="24"/>
          <w:szCs w:val="24"/>
          <w:lang w:val="ro-RO"/>
        </w:rPr>
        <w:t xml:space="preserve">Poziționarea </w:t>
      </w:r>
      <w:r w:rsidRPr="006F5725">
        <w:rPr>
          <w:rFonts w:ascii="Arial" w:hAnsi="Arial" w:cs="Arial"/>
          <w:b/>
          <w:sz w:val="24"/>
          <w:szCs w:val="24"/>
          <w:lang w:val="ro-RO"/>
        </w:rPr>
        <w:t>amplasamentului pe care se desfă</w:t>
      </w:r>
      <w:r>
        <w:rPr>
          <w:rFonts w:ascii="Arial" w:hAnsi="Arial" w:cs="Arial"/>
          <w:b/>
          <w:sz w:val="24"/>
          <w:szCs w:val="24"/>
          <w:lang w:val="ro-RO"/>
        </w:rPr>
        <w:t>ș</w:t>
      </w:r>
      <w:r w:rsidRPr="006F5725">
        <w:rPr>
          <w:rFonts w:ascii="Arial" w:hAnsi="Arial" w:cs="Arial"/>
          <w:b/>
          <w:sz w:val="24"/>
          <w:szCs w:val="24"/>
          <w:lang w:val="ro-RO"/>
        </w:rPr>
        <w:t xml:space="preserve">oară activitatea, în </w:t>
      </w:r>
      <w:r>
        <w:rPr>
          <w:rFonts w:ascii="Arial" w:hAnsi="Arial" w:cs="Arial"/>
          <w:b/>
          <w:sz w:val="24"/>
          <w:szCs w:val="24"/>
          <w:lang w:val="ro-RO"/>
        </w:rPr>
        <w:t>interiorul</w:t>
      </w:r>
      <w:r w:rsidRPr="006F5725">
        <w:rPr>
          <w:rFonts w:ascii="Arial" w:hAnsi="Arial" w:cs="Arial"/>
          <w:b/>
          <w:sz w:val="24"/>
          <w:szCs w:val="24"/>
          <w:lang w:val="ro-RO"/>
        </w:rPr>
        <w:t xml:space="preserve"> ariil</w:t>
      </w:r>
      <w:r>
        <w:rPr>
          <w:rFonts w:ascii="Arial" w:hAnsi="Arial" w:cs="Arial"/>
          <w:b/>
          <w:sz w:val="24"/>
          <w:szCs w:val="24"/>
          <w:lang w:val="ro-RO"/>
        </w:rPr>
        <w:t>or</w:t>
      </w:r>
      <w:r w:rsidRPr="006F5725">
        <w:rPr>
          <w:rFonts w:ascii="Arial" w:hAnsi="Arial" w:cs="Arial"/>
          <w:b/>
          <w:sz w:val="24"/>
          <w:szCs w:val="24"/>
          <w:lang w:val="ro-RO"/>
        </w:rPr>
        <w:t xml:space="preserve"> naturale</w:t>
      </w:r>
      <w:r>
        <w:rPr>
          <w:rFonts w:ascii="Arial" w:hAnsi="Arial" w:cs="Arial"/>
          <w:b/>
          <w:sz w:val="24"/>
          <w:szCs w:val="24"/>
          <w:lang w:val="ro-RO"/>
        </w:rPr>
        <w:t xml:space="preserve"> protejate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76"/>
        <w:gridCol w:w="3974"/>
        <w:gridCol w:w="4023"/>
      </w:tblGrid>
      <w:tr w:rsidR="00720E6A" w:rsidRPr="00EB6C0B" w:rsidTr="00C662B9">
        <w:trPr>
          <w:jc w:val="center"/>
        </w:trPr>
        <w:tc>
          <w:tcPr>
            <w:tcW w:w="1476" w:type="dxa"/>
            <w:shd w:val="clear" w:color="auto" w:fill="C0C0C0"/>
            <w:vAlign w:val="center"/>
          </w:tcPr>
          <w:p w:rsidR="00720E6A" w:rsidRPr="00EB6C0B" w:rsidRDefault="00720E6A" w:rsidP="00C662B9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EB6C0B">
              <w:rPr>
                <w:rFonts w:ascii="Arial" w:hAnsi="Arial" w:cs="Arial"/>
                <w:b/>
                <w:sz w:val="20"/>
                <w:szCs w:val="24"/>
                <w:lang w:val="ro-RO"/>
              </w:rPr>
              <w:t>Tip arie</w:t>
            </w:r>
          </w:p>
        </w:tc>
        <w:tc>
          <w:tcPr>
            <w:tcW w:w="3974" w:type="dxa"/>
            <w:shd w:val="clear" w:color="auto" w:fill="C0C0C0"/>
            <w:vAlign w:val="center"/>
          </w:tcPr>
          <w:p w:rsidR="00720E6A" w:rsidRPr="00EB6C0B" w:rsidRDefault="00720E6A" w:rsidP="00C662B9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EB6C0B">
              <w:rPr>
                <w:rFonts w:ascii="Arial" w:hAnsi="Arial" w:cs="Arial"/>
                <w:b/>
                <w:sz w:val="20"/>
                <w:szCs w:val="24"/>
                <w:lang w:val="ro-RO"/>
              </w:rPr>
              <w:t>Cod</w:t>
            </w:r>
          </w:p>
        </w:tc>
        <w:tc>
          <w:tcPr>
            <w:tcW w:w="4023" w:type="dxa"/>
            <w:shd w:val="clear" w:color="auto" w:fill="C0C0C0"/>
            <w:vAlign w:val="center"/>
          </w:tcPr>
          <w:p w:rsidR="00720E6A" w:rsidRPr="00EB6C0B" w:rsidRDefault="00720E6A" w:rsidP="00C662B9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EB6C0B">
              <w:rPr>
                <w:rFonts w:ascii="Arial" w:hAnsi="Arial" w:cs="Arial"/>
                <w:b/>
                <w:sz w:val="20"/>
                <w:szCs w:val="24"/>
                <w:lang w:val="ro-RO"/>
              </w:rPr>
              <w:t>Arie protejată</w:t>
            </w:r>
          </w:p>
        </w:tc>
      </w:tr>
      <w:tr w:rsidR="00720E6A" w:rsidRPr="00EB6C0B" w:rsidTr="00C662B9">
        <w:trPr>
          <w:jc w:val="center"/>
        </w:trPr>
        <w:tc>
          <w:tcPr>
            <w:tcW w:w="1476" w:type="dxa"/>
            <w:shd w:val="clear" w:color="auto" w:fill="auto"/>
          </w:tcPr>
          <w:p w:rsidR="00720E6A" w:rsidRPr="00EB6C0B" w:rsidRDefault="00720E6A" w:rsidP="00C662B9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3974" w:type="dxa"/>
            <w:shd w:val="clear" w:color="auto" w:fill="auto"/>
          </w:tcPr>
          <w:p w:rsidR="00720E6A" w:rsidRPr="00EB6C0B" w:rsidRDefault="00720E6A" w:rsidP="00C662B9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4023" w:type="dxa"/>
            <w:shd w:val="clear" w:color="auto" w:fill="auto"/>
          </w:tcPr>
          <w:p w:rsidR="00720E6A" w:rsidRPr="00EB6C0B" w:rsidRDefault="00720E6A" w:rsidP="00C662B9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</w:tr>
    </w:tbl>
    <w:p w:rsidR="00720E6A" w:rsidRDefault="00720E6A" w:rsidP="00720E6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Nu este cazul.</w:t>
      </w:r>
    </w:p>
    <w:p w:rsidR="00720E6A" w:rsidRPr="00BD4EA0" w:rsidRDefault="00720E6A" w:rsidP="00720E6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o-RO"/>
        </w:rPr>
      </w:pPr>
    </w:p>
    <w:p w:rsidR="00720E6A" w:rsidRPr="000A2FF6" w:rsidRDefault="00720E6A" w:rsidP="00720E6A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0A2FF6">
        <w:rPr>
          <w:rFonts w:ascii="Arial" w:hAnsi="Arial" w:cs="Arial"/>
        </w:rPr>
        <w:t xml:space="preserve">Produsele </w:t>
      </w:r>
      <w:r>
        <w:rPr>
          <w:rFonts w:ascii="Arial" w:hAnsi="Arial" w:cs="Arial"/>
        </w:rPr>
        <w:t>ș</w:t>
      </w:r>
      <w:r w:rsidRPr="000A2FF6">
        <w:rPr>
          <w:rFonts w:ascii="Arial" w:hAnsi="Arial" w:cs="Arial"/>
        </w:rPr>
        <w:t>i subprodusele ob</w:t>
      </w:r>
      <w:r>
        <w:rPr>
          <w:rFonts w:ascii="Arial" w:hAnsi="Arial" w:cs="Arial"/>
        </w:rPr>
        <w:t>ț</w:t>
      </w:r>
      <w:r w:rsidRPr="000A2FF6">
        <w:rPr>
          <w:rFonts w:ascii="Arial" w:hAnsi="Arial" w:cs="Arial"/>
        </w:rPr>
        <w:t xml:space="preserve">inute </w:t>
      </w: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2835"/>
        <w:gridCol w:w="1134"/>
        <w:gridCol w:w="1556"/>
        <w:gridCol w:w="1849"/>
      </w:tblGrid>
      <w:tr w:rsidR="00720E6A" w:rsidRPr="00ED765C" w:rsidTr="00C662B9">
        <w:trPr>
          <w:jc w:val="center"/>
        </w:trPr>
        <w:tc>
          <w:tcPr>
            <w:tcW w:w="2127" w:type="dxa"/>
            <w:shd w:val="clear" w:color="auto" w:fill="C0C0C0"/>
            <w:vAlign w:val="center"/>
          </w:tcPr>
          <w:p w:rsidR="00720E6A" w:rsidRPr="00B027D7" w:rsidRDefault="00720E6A" w:rsidP="00C662B9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027D7">
              <w:rPr>
                <w:rFonts w:ascii="Arial" w:hAnsi="Arial" w:cs="Arial"/>
                <w:b/>
                <w:sz w:val="20"/>
                <w:szCs w:val="24"/>
              </w:rPr>
              <w:t xml:space="preserve">Tip </w:t>
            </w:r>
            <w:proofErr w:type="spellStart"/>
            <w:r w:rsidRPr="00B027D7">
              <w:rPr>
                <w:rFonts w:ascii="Arial" w:hAnsi="Arial" w:cs="Arial"/>
                <w:b/>
                <w:sz w:val="20"/>
                <w:szCs w:val="24"/>
              </w:rPr>
              <w:t>produs</w:t>
            </w:r>
            <w:proofErr w:type="spellEnd"/>
            <w:r w:rsidRPr="00B027D7">
              <w:rPr>
                <w:rFonts w:ascii="Arial" w:hAnsi="Arial" w:cs="Arial"/>
                <w:b/>
                <w:sz w:val="20"/>
                <w:szCs w:val="24"/>
              </w:rPr>
              <w:t>/</w:t>
            </w:r>
            <w:proofErr w:type="spellStart"/>
            <w:r w:rsidRPr="00B027D7">
              <w:rPr>
                <w:rFonts w:ascii="Arial" w:hAnsi="Arial" w:cs="Arial"/>
                <w:b/>
                <w:sz w:val="20"/>
                <w:szCs w:val="24"/>
              </w:rPr>
              <w:t>subprodus</w:t>
            </w:r>
            <w:proofErr w:type="spellEnd"/>
          </w:p>
        </w:tc>
        <w:tc>
          <w:tcPr>
            <w:tcW w:w="2835" w:type="dxa"/>
            <w:shd w:val="clear" w:color="auto" w:fill="C0C0C0"/>
            <w:vAlign w:val="center"/>
          </w:tcPr>
          <w:p w:rsidR="00720E6A" w:rsidRPr="00B027D7" w:rsidRDefault="00720E6A" w:rsidP="00C662B9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B027D7">
              <w:rPr>
                <w:rFonts w:ascii="Arial" w:hAnsi="Arial" w:cs="Arial"/>
                <w:b/>
                <w:sz w:val="20"/>
                <w:szCs w:val="24"/>
              </w:rPr>
              <w:t>Denumire</w:t>
            </w:r>
            <w:proofErr w:type="spellEnd"/>
            <w:r w:rsidRPr="00B027D7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B027D7">
              <w:rPr>
                <w:rFonts w:ascii="Arial" w:hAnsi="Arial" w:cs="Arial"/>
                <w:b/>
                <w:sz w:val="20"/>
                <w:szCs w:val="24"/>
              </w:rPr>
              <w:t>produs</w:t>
            </w:r>
            <w:proofErr w:type="spellEnd"/>
            <w:r w:rsidRPr="00B027D7">
              <w:rPr>
                <w:rFonts w:ascii="Arial" w:hAnsi="Arial" w:cs="Arial"/>
                <w:b/>
                <w:sz w:val="20"/>
                <w:szCs w:val="24"/>
              </w:rPr>
              <w:t>/</w:t>
            </w:r>
            <w:proofErr w:type="spellStart"/>
            <w:r w:rsidRPr="00B027D7">
              <w:rPr>
                <w:rFonts w:ascii="Arial" w:hAnsi="Arial" w:cs="Arial"/>
                <w:b/>
                <w:sz w:val="20"/>
                <w:szCs w:val="24"/>
              </w:rPr>
              <w:t>subprodus</w:t>
            </w:r>
            <w:proofErr w:type="spellEnd"/>
          </w:p>
        </w:tc>
        <w:tc>
          <w:tcPr>
            <w:tcW w:w="1134" w:type="dxa"/>
            <w:shd w:val="clear" w:color="auto" w:fill="C0C0C0"/>
            <w:vAlign w:val="center"/>
          </w:tcPr>
          <w:p w:rsidR="00720E6A" w:rsidRPr="00B027D7" w:rsidRDefault="00720E6A" w:rsidP="00C662B9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B027D7">
              <w:rPr>
                <w:rFonts w:ascii="Arial" w:hAnsi="Arial" w:cs="Arial"/>
                <w:b/>
                <w:sz w:val="20"/>
                <w:szCs w:val="24"/>
              </w:rPr>
              <w:t>Cantitate</w:t>
            </w:r>
            <w:proofErr w:type="spellEnd"/>
          </w:p>
        </w:tc>
        <w:tc>
          <w:tcPr>
            <w:tcW w:w="1556" w:type="dxa"/>
            <w:shd w:val="clear" w:color="auto" w:fill="C0C0C0"/>
            <w:vAlign w:val="center"/>
          </w:tcPr>
          <w:p w:rsidR="00720E6A" w:rsidRPr="00B027D7" w:rsidRDefault="00720E6A" w:rsidP="00C662B9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027D7">
              <w:rPr>
                <w:rFonts w:ascii="Arial" w:hAnsi="Arial" w:cs="Arial"/>
                <w:b/>
                <w:sz w:val="20"/>
                <w:szCs w:val="24"/>
              </w:rPr>
              <w:t>UM</w:t>
            </w:r>
          </w:p>
        </w:tc>
        <w:tc>
          <w:tcPr>
            <w:tcW w:w="1849" w:type="dxa"/>
            <w:shd w:val="clear" w:color="auto" w:fill="C0C0C0"/>
            <w:vAlign w:val="center"/>
          </w:tcPr>
          <w:p w:rsidR="00720E6A" w:rsidRPr="00B027D7" w:rsidRDefault="00720E6A" w:rsidP="00C662B9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B027D7">
              <w:rPr>
                <w:rFonts w:ascii="Arial" w:hAnsi="Arial" w:cs="Arial"/>
                <w:b/>
                <w:sz w:val="20"/>
                <w:szCs w:val="24"/>
              </w:rPr>
              <w:t>Destinație</w:t>
            </w:r>
            <w:proofErr w:type="spellEnd"/>
          </w:p>
        </w:tc>
      </w:tr>
      <w:tr w:rsidR="00720E6A" w:rsidRPr="00ED765C" w:rsidTr="00C662B9">
        <w:trPr>
          <w:jc w:val="center"/>
        </w:trPr>
        <w:tc>
          <w:tcPr>
            <w:tcW w:w="2127" w:type="dxa"/>
            <w:shd w:val="clear" w:color="auto" w:fill="auto"/>
          </w:tcPr>
          <w:p w:rsidR="00720E6A" w:rsidRPr="00ED765C" w:rsidRDefault="00720E6A" w:rsidP="00C662B9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2835" w:type="dxa"/>
            <w:shd w:val="clear" w:color="auto" w:fill="auto"/>
          </w:tcPr>
          <w:p w:rsidR="00720E6A" w:rsidRPr="00ED765C" w:rsidRDefault="00720E6A" w:rsidP="00C662B9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720E6A" w:rsidRPr="00ED765C" w:rsidRDefault="00720E6A" w:rsidP="00C662B9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556" w:type="dxa"/>
            <w:shd w:val="clear" w:color="auto" w:fill="auto"/>
          </w:tcPr>
          <w:p w:rsidR="00720E6A" w:rsidRPr="00ED765C" w:rsidRDefault="00720E6A" w:rsidP="00C662B9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849" w:type="dxa"/>
            <w:shd w:val="clear" w:color="auto" w:fill="auto"/>
          </w:tcPr>
          <w:p w:rsidR="00720E6A" w:rsidRPr="00ED765C" w:rsidRDefault="00720E6A" w:rsidP="00C662B9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</w:tr>
    </w:tbl>
    <w:p w:rsidR="00720E6A" w:rsidRDefault="00720E6A" w:rsidP="00720E6A">
      <w:pPr>
        <w:pStyle w:val="Heading2"/>
        <w:contextualSpacing/>
        <w:rPr>
          <w:rFonts w:ascii="Arial" w:hAnsi="Arial" w:cs="Arial"/>
          <w:b w:val="0"/>
        </w:rPr>
      </w:pPr>
      <w:r w:rsidRPr="005875EB">
        <w:rPr>
          <w:rFonts w:ascii="Arial" w:hAnsi="Arial" w:cs="Arial"/>
          <w:b w:val="0"/>
        </w:rPr>
        <w:t>Nu este cazul.</w:t>
      </w:r>
    </w:p>
    <w:p w:rsidR="00720E6A" w:rsidRPr="005875EB" w:rsidRDefault="00720E6A" w:rsidP="00720E6A">
      <w:pPr>
        <w:spacing w:after="0" w:line="240" w:lineRule="auto"/>
        <w:contextualSpacing/>
        <w:rPr>
          <w:lang w:val="ro-RO" w:eastAsia="ro-RO"/>
        </w:rPr>
      </w:pPr>
    </w:p>
    <w:p w:rsidR="00720E6A" w:rsidRDefault="00720E6A" w:rsidP="00720E6A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0A2FF6">
        <w:rPr>
          <w:rFonts w:ascii="Arial" w:hAnsi="Arial" w:cs="Arial"/>
        </w:rPr>
        <w:t>Datele referitoare la centrala termică proprie - dotare, combustibili utiliza</w:t>
      </w:r>
      <w:r>
        <w:rPr>
          <w:rFonts w:ascii="Arial" w:hAnsi="Arial" w:cs="Arial"/>
        </w:rPr>
        <w:t>ț</w:t>
      </w:r>
      <w:r w:rsidRPr="000A2FF6">
        <w:rPr>
          <w:rFonts w:ascii="Arial" w:hAnsi="Arial" w:cs="Arial"/>
        </w:rPr>
        <w:t xml:space="preserve">i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984"/>
        <w:gridCol w:w="992"/>
        <w:gridCol w:w="851"/>
        <w:gridCol w:w="1417"/>
        <w:gridCol w:w="2767"/>
      </w:tblGrid>
      <w:tr w:rsidR="00720E6A" w:rsidRPr="008A2286" w:rsidTr="00C662B9">
        <w:trPr>
          <w:cantSplit/>
          <w:trHeight w:val="668"/>
          <w:jc w:val="center"/>
        </w:trPr>
        <w:tc>
          <w:tcPr>
            <w:tcW w:w="1560" w:type="dxa"/>
            <w:shd w:val="clear" w:color="auto" w:fill="C0C0C0"/>
            <w:vAlign w:val="center"/>
          </w:tcPr>
          <w:p w:rsidR="00720E6A" w:rsidRPr="00B027D7" w:rsidRDefault="00720E6A" w:rsidP="00C662B9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027D7">
              <w:rPr>
                <w:rFonts w:ascii="Arial" w:hAnsi="Arial" w:cs="Arial"/>
                <w:b/>
                <w:sz w:val="20"/>
                <w:szCs w:val="24"/>
              </w:rPr>
              <w:t xml:space="preserve">Tip </w:t>
            </w:r>
            <w:proofErr w:type="spellStart"/>
            <w:r w:rsidRPr="00B027D7">
              <w:rPr>
                <w:rFonts w:ascii="Arial" w:hAnsi="Arial" w:cs="Arial"/>
                <w:b/>
                <w:sz w:val="20"/>
                <w:szCs w:val="24"/>
              </w:rPr>
              <w:t>combustibil</w:t>
            </w:r>
            <w:proofErr w:type="spellEnd"/>
          </w:p>
        </w:tc>
        <w:tc>
          <w:tcPr>
            <w:tcW w:w="1984" w:type="dxa"/>
            <w:shd w:val="clear" w:color="auto" w:fill="C0C0C0"/>
            <w:vAlign w:val="center"/>
          </w:tcPr>
          <w:p w:rsidR="00720E6A" w:rsidRPr="00B027D7" w:rsidRDefault="00720E6A" w:rsidP="00C662B9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B027D7">
              <w:rPr>
                <w:rFonts w:ascii="Arial" w:hAnsi="Arial" w:cs="Arial"/>
                <w:b/>
                <w:sz w:val="20"/>
                <w:szCs w:val="24"/>
              </w:rPr>
              <w:t>Combustibil</w:t>
            </w:r>
            <w:proofErr w:type="spellEnd"/>
          </w:p>
        </w:tc>
        <w:tc>
          <w:tcPr>
            <w:tcW w:w="992" w:type="dxa"/>
            <w:shd w:val="clear" w:color="auto" w:fill="C0C0C0"/>
            <w:vAlign w:val="center"/>
          </w:tcPr>
          <w:p w:rsidR="00720E6A" w:rsidRPr="00B027D7" w:rsidRDefault="00720E6A" w:rsidP="00C662B9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B027D7">
              <w:rPr>
                <w:rFonts w:ascii="Arial" w:hAnsi="Arial" w:cs="Arial"/>
                <w:b/>
                <w:sz w:val="20"/>
                <w:szCs w:val="24"/>
              </w:rPr>
              <w:t>Cantitate</w:t>
            </w:r>
            <w:proofErr w:type="spellEnd"/>
          </w:p>
        </w:tc>
        <w:tc>
          <w:tcPr>
            <w:tcW w:w="851" w:type="dxa"/>
            <w:shd w:val="clear" w:color="auto" w:fill="C0C0C0"/>
            <w:vAlign w:val="center"/>
          </w:tcPr>
          <w:p w:rsidR="00720E6A" w:rsidRPr="00B027D7" w:rsidRDefault="00720E6A" w:rsidP="00C662B9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027D7">
              <w:rPr>
                <w:rFonts w:ascii="Arial" w:hAnsi="Arial" w:cs="Arial"/>
                <w:b/>
                <w:sz w:val="20"/>
                <w:szCs w:val="24"/>
              </w:rPr>
              <w:t>UM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720E6A" w:rsidRPr="00B027D7" w:rsidRDefault="00720E6A" w:rsidP="00C662B9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B027D7">
              <w:rPr>
                <w:rFonts w:ascii="Arial" w:hAnsi="Arial" w:cs="Arial"/>
                <w:b/>
                <w:sz w:val="20"/>
                <w:szCs w:val="24"/>
              </w:rPr>
              <w:t>Tipul</w:t>
            </w:r>
            <w:proofErr w:type="spellEnd"/>
            <w:r w:rsidRPr="00B027D7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B027D7">
              <w:rPr>
                <w:rFonts w:ascii="Arial" w:hAnsi="Arial" w:cs="Arial"/>
                <w:b/>
                <w:sz w:val="20"/>
                <w:szCs w:val="24"/>
              </w:rPr>
              <w:t>centralei</w:t>
            </w:r>
            <w:proofErr w:type="spellEnd"/>
          </w:p>
        </w:tc>
        <w:tc>
          <w:tcPr>
            <w:tcW w:w="2767" w:type="dxa"/>
            <w:shd w:val="clear" w:color="auto" w:fill="C0C0C0"/>
            <w:vAlign w:val="center"/>
          </w:tcPr>
          <w:p w:rsidR="00720E6A" w:rsidRPr="00B027D7" w:rsidRDefault="00720E6A" w:rsidP="00C662B9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B027D7">
              <w:rPr>
                <w:rFonts w:ascii="Arial" w:hAnsi="Arial" w:cs="Arial"/>
                <w:b/>
                <w:sz w:val="20"/>
                <w:szCs w:val="24"/>
              </w:rPr>
              <w:t>Puterea</w:t>
            </w:r>
            <w:proofErr w:type="spellEnd"/>
            <w:r w:rsidRPr="00B027D7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B027D7">
              <w:rPr>
                <w:rFonts w:ascii="Arial" w:hAnsi="Arial" w:cs="Arial"/>
                <w:b/>
                <w:sz w:val="20"/>
                <w:szCs w:val="24"/>
              </w:rPr>
              <w:t>nominală</w:t>
            </w:r>
            <w:proofErr w:type="spellEnd"/>
            <w:r w:rsidRPr="00B027D7">
              <w:rPr>
                <w:rFonts w:ascii="Arial" w:hAnsi="Arial" w:cs="Arial"/>
                <w:b/>
                <w:sz w:val="20"/>
                <w:szCs w:val="24"/>
              </w:rPr>
              <w:t xml:space="preserve"> a </w:t>
            </w:r>
            <w:proofErr w:type="spellStart"/>
            <w:r w:rsidRPr="00B027D7">
              <w:rPr>
                <w:rFonts w:ascii="Arial" w:hAnsi="Arial" w:cs="Arial"/>
                <w:b/>
                <w:sz w:val="20"/>
                <w:szCs w:val="24"/>
              </w:rPr>
              <w:t>centralei</w:t>
            </w:r>
            <w:proofErr w:type="spellEnd"/>
            <w:r w:rsidRPr="00B027D7">
              <w:rPr>
                <w:rFonts w:ascii="Arial" w:hAnsi="Arial" w:cs="Arial"/>
                <w:b/>
                <w:sz w:val="20"/>
                <w:szCs w:val="24"/>
              </w:rPr>
              <w:t xml:space="preserve"> (MW)</w:t>
            </w:r>
          </w:p>
        </w:tc>
      </w:tr>
      <w:tr w:rsidR="00720E6A" w:rsidRPr="008A2286" w:rsidTr="009F6906">
        <w:trPr>
          <w:trHeight w:val="139"/>
          <w:jc w:val="center"/>
        </w:trPr>
        <w:tc>
          <w:tcPr>
            <w:tcW w:w="1560" w:type="dxa"/>
            <w:shd w:val="clear" w:color="auto" w:fill="auto"/>
          </w:tcPr>
          <w:p w:rsidR="00720E6A" w:rsidRPr="008A2286" w:rsidRDefault="00720E6A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sz w:val="20"/>
                <w:szCs w:val="24"/>
                <w:lang w:val="ro-RO"/>
              </w:rPr>
              <w:t>lemn</w:t>
            </w:r>
          </w:p>
        </w:tc>
        <w:tc>
          <w:tcPr>
            <w:tcW w:w="1984" w:type="dxa"/>
            <w:shd w:val="clear" w:color="auto" w:fill="auto"/>
          </w:tcPr>
          <w:p w:rsidR="00720E6A" w:rsidRPr="008A2286" w:rsidRDefault="00720E6A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sz w:val="20"/>
                <w:szCs w:val="24"/>
                <w:lang w:val="ro-RO"/>
              </w:rPr>
              <w:t>lemn, deșeuri lemn</w:t>
            </w:r>
          </w:p>
        </w:tc>
        <w:tc>
          <w:tcPr>
            <w:tcW w:w="992" w:type="dxa"/>
            <w:shd w:val="clear" w:color="auto" w:fill="auto"/>
          </w:tcPr>
          <w:p w:rsidR="00720E6A" w:rsidRPr="008A2286" w:rsidRDefault="009F6906" w:rsidP="00720E6A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sz w:val="20"/>
                <w:szCs w:val="24"/>
                <w:lang w:val="ro-RO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720E6A" w:rsidRPr="008A2286" w:rsidRDefault="00720E6A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sz w:val="20"/>
                <w:szCs w:val="24"/>
                <w:lang w:val="ro-RO"/>
              </w:rPr>
              <w:t>mc/24h</w:t>
            </w:r>
          </w:p>
        </w:tc>
        <w:tc>
          <w:tcPr>
            <w:tcW w:w="1417" w:type="dxa"/>
            <w:shd w:val="clear" w:color="auto" w:fill="auto"/>
          </w:tcPr>
          <w:p w:rsidR="00720E6A" w:rsidRPr="008A2286" w:rsidRDefault="009F6906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sz w:val="20"/>
                <w:szCs w:val="24"/>
                <w:lang w:val="ro-RO"/>
              </w:rPr>
              <w:t>-</w:t>
            </w:r>
          </w:p>
        </w:tc>
        <w:tc>
          <w:tcPr>
            <w:tcW w:w="2767" w:type="dxa"/>
            <w:shd w:val="clear" w:color="auto" w:fill="auto"/>
          </w:tcPr>
          <w:p w:rsidR="00720E6A" w:rsidRPr="008A2286" w:rsidRDefault="009F6906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sz w:val="20"/>
                <w:szCs w:val="24"/>
                <w:lang w:val="ro-RO"/>
              </w:rPr>
              <w:t>0,05</w:t>
            </w:r>
          </w:p>
        </w:tc>
      </w:tr>
    </w:tbl>
    <w:p w:rsidR="00B171B8" w:rsidRPr="00B171B8" w:rsidRDefault="00B171B8" w:rsidP="00B171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:rsidR="008C0A8C" w:rsidRDefault="00067974" w:rsidP="00C032CC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125B8E" w:rsidRPr="000A2FF6">
        <w:rPr>
          <w:rFonts w:ascii="Arial" w:hAnsi="Arial" w:cs="Arial"/>
        </w:rPr>
        <w:t>Alte date specifice activită</w:t>
      </w:r>
      <w:r w:rsidR="00125B8E">
        <w:rPr>
          <w:rFonts w:ascii="Arial" w:hAnsi="Arial" w:cs="Arial"/>
        </w:rPr>
        <w:t>ț</w:t>
      </w:r>
      <w:r w:rsidR="00125B8E" w:rsidRPr="000A2FF6">
        <w:rPr>
          <w:rFonts w:ascii="Arial" w:hAnsi="Arial" w:cs="Arial"/>
        </w:rPr>
        <w:t>ii: (coduri CAEN Rev.2 care se desfă</w:t>
      </w:r>
      <w:r w:rsidR="00125B8E">
        <w:rPr>
          <w:rFonts w:ascii="Arial" w:hAnsi="Arial" w:cs="Arial"/>
        </w:rPr>
        <w:t>ș</w:t>
      </w:r>
      <w:r w:rsidR="00125B8E" w:rsidRPr="000A2FF6">
        <w:rPr>
          <w:rFonts w:ascii="Arial" w:hAnsi="Arial" w:cs="Arial"/>
        </w:rPr>
        <w:t>oară pe amplasament, dar nu intră pe procedura de autorizare)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88"/>
        <w:gridCol w:w="7742"/>
      </w:tblGrid>
      <w:tr w:rsidR="00125B8E" w:rsidRPr="000768B9" w:rsidTr="00A7528C">
        <w:trPr>
          <w:trHeight w:val="261"/>
          <w:jc w:val="center"/>
        </w:trPr>
        <w:tc>
          <w:tcPr>
            <w:tcW w:w="1888" w:type="dxa"/>
            <w:shd w:val="clear" w:color="auto" w:fill="C0C0C0"/>
          </w:tcPr>
          <w:p w:rsidR="00125B8E" w:rsidRPr="000768B9" w:rsidRDefault="00125B8E" w:rsidP="00C032CC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0768B9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Cod CAEN Rev.2</w:t>
            </w:r>
          </w:p>
        </w:tc>
        <w:tc>
          <w:tcPr>
            <w:tcW w:w="7742" w:type="dxa"/>
            <w:shd w:val="clear" w:color="auto" w:fill="C0C0C0"/>
          </w:tcPr>
          <w:p w:rsidR="00125B8E" w:rsidRPr="000768B9" w:rsidRDefault="00125B8E" w:rsidP="00C032CC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0768B9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Denumire activitate CAEN Rev.2</w:t>
            </w:r>
          </w:p>
        </w:tc>
      </w:tr>
      <w:tr w:rsidR="00125B8E" w:rsidRPr="000768B9" w:rsidTr="00A7528C">
        <w:trPr>
          <w:jc w:val="center"/>
        </w:trPr>
        <w:tc>
          <w:tcPr>
            <w:tcW w:w="1888" w:type="dxa"/>
            <w:shd w:val="clear" w:color="auto" w:fill="auto"/>
          </w:tcPr>
          <w:p w:rsidR="00125B8E" w:rsidRPr="000768B9" w:rsidRDefault="00125B8E" w:rsidP="00C032CC">
            <w:pPr>
              <w:spacing w:before="40"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7742" w:type="dxa"/>
            <w:shd w:val="clear" w:color="auto" w:fill="auto"/>
          </w:tcPr>
          <w:p w:rsidR="00125B8E" w:rsidRPr="000768B9" w:rsidRDefault="00125B8E" w:rsidP="00C032CC">
            <w:pPr>
              <w:spacing w:before="40"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</w:tr>
    </w:tbl>
    <w:p w:rsidR="00C06BEE" w:rsidRDefault="00125B8E" w:rsidP="00C06B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3A714C">
        <w:rPr>
          <w:rFonts w:ascii="Arial" w:hAnsi="Arial" w:cs="Arial"/>
          <w:sz w:val="24"/>
          <w:szCs w:val="24"/>
          <w:lang w:val="ro-RO"/>
        </w:rPr>
        <w:t>Nu este cazul.</w:t>
      </w:r>
    </w:p>
    <w:p w:rsidR="00720E6A" w:rsidRDefault="00720E6A" w:rsidP="00C06B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:rsidR="00125B8E" w:rsidRDefault="00125B8E" w:rsidP="00C06B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06BEE">
        <w:rPr>
          <w:rFonts w:ascii="Arial" w:hAnsi="Arial" w:cs="Arial"/>
          <w:b/>
          <w:sz w:val="24"/>
          <w:szCs w:val="24"/>
        </w:rPr>
        <w:t xml:space="preserve">8. </w:t>
      </w:r>
      <w:proofErr w:type="spellStart"/>
      <w:r w:rsidRPr="00C06BEE">
        <w:rPr>
          <w:rFonts w:ascii="Arial" w:hAnsi="Arial" w:cs="Arial"/>
          <w:b/>
          <w:sz w:val="24"/>
          <w:szCs w:val="24"/>
        </w:rPr>
        <w:t>Programul</w:t>
      </w:r>
      <w:proofErr w:type="spellEnd"/>
      <w:r w:rsidRPr="00C06BEE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C06BEE">
        <w:rPr>
          <w:rFonts w:ascii="Arial" w:hAnsi="Arial" w:cs="Arial"/>
          <w:b/>
          <w:sz w:val="24"/>
          <w:szCs w:val="24"/>
        </w:rPr>
        <w:t>funcționare</w:t>
      </w:r>
      <w:proofErr w:type="spellEnd"/>
      <w:r w:rsidR="00067974" w:rsidRPr="00C06BEE">
        <w:rPr>
          <w:rFonts w:ascii="Arial" w:hAnsi="Arial" w:cs="Arial"/>
          <w:b/>
          <w:sz w:val="24"/>
          <w:szCs w:val="24"/>
        </w:rPr>
        <w:t>:</w:t>
      </w:r>
      <w:r w:rsidR="00067974" w:rsidRPr="00C06BEE">
        <w:rPr>
          <w:rFonts w:ascii="Arial" w:hAnsi="Arial" w:cs="Arial"/>
          <w:sz w:val="24"/>
          <w:szCs w:val="24"/>
        </w:rPr>
        <w:t xml:space="preserve"> </w:t>
      </w:r>
      <w:r w:rsidR="00720E6A" w:rsidRPr="00720E6A">
        <w:rPr>
          <w:rFonts w:ascii="Arial" w:hAnsi="Arial" w:cs="Arial"/>
          <w:sz w:val="24"/>
          <w:szCs w:val="24"/>
        </w:rPr>
        <w:t xml:space="preserve">permanent, </w:t>
      </w:r>
      <w:proofErr w:type="spellStart"/>
      <w:r w:rsidR="00720E6A" w:rsidRPr="00720E6A">
        <w:rPr>
          <w:rFonts w:ascii="Arial" w:hAnsi="Arial" w:cs="Arial"/>
          <w:sz w:val="24"/>
          <w:szCs w:val="24"/>
        </w:rPr>
        <w:t>în</w:t>
      </w:r>
      <w:proofErr w:type="spellEnd"/>
      <w:r w:rsidR="00720E6A" w:rsidRPr="00720E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E6A" w:rsidRPr="00720E6A">
        <w:rPr>
          <w:rFonts w:ascii="Arial" w:hAnsi="Arial" w:cs="Arial"/>
          <w:sz w:val="24"/>
          <w:szCs w:val="24"/>
        </w:rPr>
        <w:t>funcție</w:t>
      </w:r>
      <w:proofErr w:type="spellEnd"/>
      <w:r w:rsidR="00720E6A" w:rsidRPr="00720E6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720E6A" w:rsidRPr="00720E6A">
        <w:rPr>
          <w:rFonts w:ascii="Arial" w:hAnsi="Arial" w:cs="Arial"/>
          <w:sz w:val="24"/>
          <w:szCs w:val="24"/>
        </w:rPr>
        <w:t>solicitări</w:t>
      </w:r>
      <w:proofErr w:type="spellEnd"/>
      <w:r w:rsidR="00C3764A" w:rsidRPr="00C06BEE">
        <w:rPr>
          <w:rFonts w:ascii="Arial" w:hAnsi="Arial" w:cs="Arial"/>
          <w:sz w:val="24"/>
          <w:szCs w:val="24"/>
        </w:rPr>
        <w:t xml:space="preserve">. </w:t>
      </w:r>
      <w:r w:rsidRPr="00C06BEE">
        <w:rPr>
          <w:rFonts w:ascii="Arial" w:hAnsi="Arial" w:cs="Arial"/>
          <w:sz w:val="24"/>
          <w:szCs w:val="24"/>
        </w:rPr>
        <w:t xml:space="preserve">Personal </w:t>
      </w:r>
      <w:proofErr w:type="spellStart"/>
      <w:r w:rsidRPr="00C06BEE">
        <w:rPr>
          <w:rFonts w:ascii="Arial" w:hAnsi="Arial" w:cs="Arial"/>
          <w:sz w:val="24"/>
          <w:szCs w:val="24"/>
        </w:rPr>
        <w:t>angajat</w:t>
      </w:r>
      <w:proofErr w:type="spellEnd"/>
      <w:r w:rsidRPr="00C06BEE">
        <w:rPr>
          <w:rFonts w:ascii="Arial" w:hAnsi="Arial" w:cs="Arial"/>
          <w:sz w:val="24"/>
          <w:szCs w:val="24"/>
        </w:rPr>
        <w:t xml:space="preserve">: </w:t>
      </w:r>
      <w:r w:rsidR="009F6906">
        <w:rPr>
          <w:rFonts w:ascii="Arial" w:hAnsi="Arial" w:cs="Arial"/>
          <w:sz w:val="24"/>
          <w:szCs w:val="24"/>
        </w:rPr>
        <w:t>2</w:t>
      </w:r>
      <w:r w:rsidR="008C1058" w:rsidRPr="00C06B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6BEE">
        <w:rPr>
          <w:rFonts w:ascii="Arial" w:hAnsi="Arial" w:cs="Arial"/>
          <w:sz w:val="24"/>
          <w:szCs w:val="24"/>
        </w:rPr>
        <w:t>angajați</w:t>
      </w:r>
      <w:proofErr w:type="spellEnd"/>
      <w:r w:rsidRPr="00C06BEE">
        <w:rPr>
          <w:rFonts w:ascii="Arial" w:hAnsi="Arial" w:cs="Arial"/>
          <w:sz w:val="24"/>
          <w:szCs w:val="24"/>
        </w:rPr>
        <w:t>.</w:t>
      </w:r>
    </w:p>
    <w:p w:rsidR="00391066" w:rsidRPr="00C06BEE" w:rsidRDefault="00391066" w:rsidP="00C06B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:rsidR="00125B8E" w:rsidRPr="007F6189" w:rsidRDefault="00125B8E" w:rsidP="00110E24">
      <w:pPr>
        <w:pStyle w:val="Heading1"/>
        <w:spacing w:line="240" w:lineRule="auto"/>
        <w:contextualSpacing/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II. </w:t>
      </w:r>
      <w:r w:rsidRPr="007F6189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Instala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ț</w:t>
      </w:r>
      <w:r w:rsidRPr="007F6189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iile, măsurile 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ș</w:t>
      </w:r>
      <w:r w:rsidRPr="007F6189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i condi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ț</w:t>
      </w:r>
      <w:r w:rsidRPr="007F6189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iile de protec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ț</w:t>
      </w:r>
      <w:r w:rsidRPr="007F6189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ie a mediului</w:t>
      </w:r>
    </w:p>
    <w:p w:rsidR="00125B8E" w:rsidRPr="00FC5AAA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</w:p>
    <w:p w:rsidR="00125B8E" w:rsidRPr="00FE6A36" w:rsidRDefault="00125B8E" w:rsidP="00110E24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FE6A36">
        <w:rPr>
          <w:rFonts w:ascii="Arial" w:hAnsi="Arial" w:cs="Arial"/>
        </w:rPr>
        <w:t>Sta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 xml:space="preserve">iile 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 instala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iile pentru re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 xml:space="preserve">inerea, evacuarea 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 dispersia poluan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ilor în mediu, din dotare (pe factori de mediu)</w:t>
      </w:r>
    </w:p>
    <w:p w:rsidR="009276DA" w:rsidRDefault="009276DA" w:rsidP="009276DA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125B8E" w:rsidRPr="00067974" w:rsidRDefault="00125B8E" w:rsidP="009276DA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590B4D">
        <w:rPr>
          <w:rFonts w:ascii="Arial" w:eastAsia="Times New Roman" w:hAnsi="Arial" w:cs="Arial"/>
          <w:b/>
          <w:sz w:val="24"/>
          <w:szCs w:val="24"/>
          <w:lang w:val="ro-RO"/>
        </w:rPr>
        <w:t>Aer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1399"/>
        <w:gridCol w:w="851"/>
        <w:gridCol w:w="992"/>
        <w:gridCol w:w="992"/>
        <w:gridCol w:w="851"/>
        <w:gridCol w:w="1275"/>
        <w:gridCol w:w="851"/>
        <w:gridCol w:w="992"/>
        <w:gridCol w:w="937"/>
      </w:tblGrid>
      <w:tr w:rsidR="00BD2D44" w:rsidRPr="000768B9" w:rsidTr="00562895">
        <w:trPr>
          <w:cantSplit/>
          <w:trHeight w:val="588"/>
          <w:jc w:val="center"/>
        </w:trPr>
        <w:tc>
          <w:tcPr>
            <w:tcW w:w="616" w:type="dxa"/>
            <w:shd w:val="clear" w:color="auto" w:fill="C0C0C0"/>
            <w:vAlign w:val="center"/>
          </w:tcPr>
          <w:p w:rsidR="00125B8E" w:rsidRPr="008C0A8C" w:rsidRDefault="00125B8E" w:rsidP="00A71A8F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>Cod CAEN Rev.2</w:t>
            </w:r>
          </w:p>
        </w:tc>
        <w:tc>
          <w:tcPr>
            <w:tcW w:w="1399" w:type="dxa"/>
            <w:shd w:val="clear" w:color="auto" w:fill="C0C0C0"/>
            <w:vAlign w:val="center"/>
          </w:tcPr>
          <w:p w:rsidR="00125B8E" w:rsidRPr="008C0A8C" w:rsidRDefault="00125B8E" w:rsidP="00A71A8F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>Denumire coş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125B8E" w:rsidRPr="008C0A8C" w:rsidRDefault="00125B8E" w:rsidP="00A71A8F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>Înălțime (m)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125B8E" w:rsidRPr="008C0A8C" w:rsidRDefault="00125B8E" w:rsidP="00A71A8F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>Diametru bază (m)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125B8E" w:rsidRPr="008C0A8C" w:rsidRDefault="00125B8E" w:rsidP="00A71A8F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>Diametru vârf (m)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125B8E" w:rsidRPr="008C0A8C" w:rsidRDefault="00125B8E" w:rsidP="00A71A8F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>Poluant</w:t>
            </w:r>
          </w:p>
        </w:tc>
        <w:tc>
          <w:tcPr>
            <w:tcW w:w="1275" w:type="dxa"/>
            <w:shd w:val="clear" w:color="auto" w:fill="C0C0C0"/>
            <w:vAlign w:val="center"/>
          </w:tcPr>
          <w:p w:rsidR="00125B8E" w:rsidRPr="008C0A8C" w:rsidRDefault="00125B8E" w:rsidP="00A71A8F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>Echipament depoluare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125B8E" w:rsidRPr="008C0A8C" w:rsidRDefault="00125B8E" w:rsidP="00A71A8F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>Eficiență (%)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125B8E" w:rsidRPr="008C0A8C" w:rsidRDefault="00125B8E" w:rsidP="00A71A8F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>X Stereo70</w:t>
            </w:r>
          </w:p>
        </w:tc>
        <w:tc>
          <w:tcPr>
            <w:tcW w:w="937" w:type="dxa"/>
            <w:shd w:val="clear" w:color="auto" w:fill="C0C0C0"/>
            <w:vAlign w:val="center"/>
          </w:tcPr>
          <w:p w:rsidR="00A71A8F" w:rsidRDefault="00125B8E" w:rsidP="00A71A8F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 xml:space="preserve">Y </w:t>
            </w:r>
          </w:p>
          <w:p w:rsidR="00125B8E" w:rsidRPr="008C0A8C" w:rsidRDefault="00125B8E" w:rsidP="00A71A8F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>Stereo70</w:t>
            </w:r>
          </w:p>
        </w:tc>
      </w:tr>
      <w:tr w:rsidR="00BD2D44" w:rsidRPr="000768B9" w:rsidTr="00BD2D44">
        <w:trPr>
          <w:jc w:val="center"/>
        </w:trPr>
        <w:tc>
          <w:tcPr>
            <w:tcW w:w="616" w:type="dxa"/>
            <w:shd w:val="clear" w:color="auto" w:fill="auto"/>
          </w:tcPr>
          <w:p w:rsidR="00720E6A" w:rsidRPr="00720E6A" w:rsidRDefault="00720E6A" w:rsidP="00720E6A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 w:rsidRPr="00720E6A">
              <w:rPr>
                <w:rFonts w:ascii="Arial" w:hAnsi="Arial" w:cs="Arial"/>
                <w:sz w:val="20"/>
                <w:szCs w:val="24"/>
                <w:lang w:val="ro-RO"/>
              </w:rPr>
              <w:t>5520</w:t>
            </w:r>
          </w:p>
        </w:tc>
        <w:tc>
          <w:tcPr>
            <w:tcW w:w="1399" w:type="dxa"/>
            <w:shd w:val="clear" w:color="auto" w:fill="auto"/>
          </w:tcPr>
          <w:p w:rsidR="00720E6A" w:rsidRPr="00720E6A" w:rsidRDefault="00720E6A" w:rsidP="00720E6A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 w:rsidRPr="00720E6A">
              <w:rPr>
                <w:rFonts w:ascii="Arial" w:hAnsi="Arial" w:cs="Arial"/>
                <w:sz w:val="20"/>
                <w:szCs w:val="24"/>
                <w:lang w:val="ro-RO"/>
              </w:rPr>
              <w:t>Coș centrală termică</w:t>
            </w:r>
            <w:r>
              <w:rPr>
                <w:rFonts w:ascii="Arial" w:hAnsi="Arial" w:cs="Arial"/>
                <w:sz w:val="20"/>
                <w:szCs w:val="24"/>
                <w:lang w:val="ro-RO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720E6A" w:rsidRPr="00720E6A" w:rsidRDefault="009F6906" w:rsidP="00720E6A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sz w:val="20"/>
                <w:szCs w:val="24"/>
                <w:lang w:val="ro-RO"/>
              </w:rPr>
              <w:t>7</w:t>
            </w:r>
            <w:r w:rsidR="00720E6A">
              <w:rPr>
                <w:rFonts w:ascii="Arial" w:hAnsi="Arial" w:cs="Arial"/>
                <w:sz w:val="20"/>
                <w:szCs w:val="24"/>
                <w:lang w:val="ro-RO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720E6A" w:rsidRPr="00720E6A" w:rsidRDefault="00720E6A" w:rsidP="00720E6A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 w:rsidRPr="00720E6A">
              <w:rPr>
                <w:rFonts w:ascii="Arial" w:hAnsi="Arial" w:cs="Arial"/>
                <w:sz w:val="20"/>
                <w:szCs w:val="24"/>
                <w:lang w:val="ro-RO"/>
              </w:rPr>
              <w:t>0,</w:t>
            </w:r>
            <w:r w:rsidR="009F6906">
              <w:rPr>
                <w:rFonts w:ascii="Arial" w:hAnsi="Arial" w:cs="Arial"/>
                <w:sz w:val="20"/>
                <w:szCs w:val="24"/>
                <w:lang w:val="ro-RO"/>
              </w:rPr>
              <w:t>3</w:t>
            </w:r>
            <w:r>
              <w:rPr>
                <w:rFonts w:ascii="Arial" w:hAnsi="Arial" w:cs="Arial"/>
                <w:sz w:val="20"/>
                <w:szCs w:val="24"/>
                <w:lang w:val="ro-RO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20E6A" w:rsidRPr="00720E6A" w:rsidRDefault="00720E6A" w:rsidP="00720E6A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 w:rsidRPr="00720E6A">
              <w:rPr>
                <w:rFonts w:ascii="Arial" w:hAnsi="Arial" w:cs="Arial"/>
                <w:sz w:val="20"/>
                <w:szCs w:val="24"/>
                <w:lang w:val="ro-RO"/>
              </w:rPr>
              <w:t>0,</w:t>
            </w:r>
            <w:r w:rsidR="009F6906">
              <w:rPr>
                <w:rFonts w:ascii="Arial" w:hAnsi="Arial" w:cs="Arial"/>
                <w:sz w:val="20"/>
                <w:szCs w:val="24"/>
                <w:lang w:val="ro-RO"/>
              </w:rPr>
              <w:t>3</w:t>
            </w:r>
            <w:r>
              <w:rPr>
                <w:rFonts w:ascii="Arial" w:hAnsi="Arial" w:cs="Arial"/>
                <w:sz w:val="20"/>
                <w:szCs w:val="24"/>
                <w:lang w:val="ro-RO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20E6A" w:rsidRPr="000768B9" w:rsidRDefault="00720E6A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275" w:type="dxa"/>
            <w:shd w:val="clear" w:color="auto" w:fill="auto"/>
          </w:tcPr>
          <w:p w:rsidR="00720E6A" w:rsidRPr="000768B9" w:rsidRDefault="00720E6A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851" w:type="dxa"/>
            <w:shd w:val="clear" w:color="auto" w:fill="auto"/>
          </w:tcPr>
          <w:p w:rsidR="00720E6A" w:rsidRPr="000768B9" w:rsidRDefault="00720E6A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720E6A" w:rsidRPr="000768B9" w:rsidRDefault="00720E6A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937" w:type="dxa"/>
            <w:shd w:val="clear" w:color="auto" w:fill="auto"/>
          </w:tcPr>
          <w:p w:rsidR="00720E6A" w:rsidRPr="000768B9" w:rsidRDefault="00720E6A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</w:tr>
    </w:tbl>
    <w:p w:rsidR="00BB2C8E" w:rsidRPr="008A786E" w:rsidRDefault="00BB2C8E" w:rsidP="008A786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125B8E" w:rsidRPr="00D87583" w:rsidRDefault="009276DA" w:rsidP="00110E24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ab/>
      </w:r>
      <w:r w:rsidR="00125B8E">
        <w:rPr>
          <w:rFonts w:ascii="Arial" w:eastAsia="Times New Roman" w:hAnsi="Arial" w:cs="Arial"/>
          <w:b/>
          <w:sz w:val="24"/>
          <w:szCs w:val="24"/>
          <w:lang w:val="ro-RO"/>
        </w:rPr>
        <w:t>Alte surse de poluare</w:t>
      </w: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06"/>
        <w:gridCol w:w="3335"/>
      </w:tblGrid>
      <w:tr w:rsidR="00125B8E" w:rsidRPr="000768B9" w:rsidTr="00562895">
        <w:trPr>
          <w:trHeight w:val="231"/>
          <w:jc w:val="center"/>
        </w:trPr>
        <w:tc>
          <w:tcPr>
            <w:tcW w:w="6406" w:type="dxa"/>
            <w:shd w:val="clear" w:color="auto" w:fill="C0C0C0"/>
          </w:tcPr>
          <w:p w:rsidR="00125B8E" w:rsidRPr="000768B9" w:rsidRDefault="00125B8E" w:rsidP="00110E24">
            <w:pPr>
              <w:widowControl w:val="0"/>
              <w:suppressAutoHyphens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0768B9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Sursă</w:t>
            </w:r>
          </w:p>
        </w:tc>
        <w:tc>
          <w:tcPr>
            <w:tcW w:w="3335" w:type="dxa"/>
            <w:shd w:val="clear" w:color="auto" w:fill="C0C0C0"/>
          </w:tcPr>
          <w:p w:rsidR="00125B8E" w:rsidRPr="000768B9" w:rsidRDefault="00125B8E" w:rsidP="00110E24">
            <w:pPr>
              <w:widowControl w:val="0"/>
              <w:suppressAutoHyphens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0768B9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Tip sursă</w:t>
            </w:r>
          </w:p>
        </w:tc>
      </w:tr>
      <w:tr w:rsidR="00125B8E" w:rsidRPr="000768B9" w:rsidTr="001D7756">
        <w:trPr>
          <w:jc w:val="center"/>
        </w:trPr>
        <w:tc>
          <w:tcPr>
            <w:tcW w:w="6406" w:type="dxa"/>
            <w:shd w:val="clear" w:color="auto" w:fill="auto"/>
          </w:tcPr>
          <w:p w:rsidR="00125B8E" w:rsidRPr="000768B9" w:rsidRDefault="00125B8E" w:rsidP="00110E24">
            <w:pPr>
              <w:widowControl w:val="0"/>
              <w:suppressAutoHyphens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3335" w:type="dxa"/>
            <w:shd w:val="clear" w:color="auto" w:fill="auto"/>
          </w:tcPr>
          <w:p w:rsidR="00125B8E" w:rsidRPr="000768B9" w:rsidRDefault="00125B8E" w:rsidP="00110E24">
            <w:pPr>
              <w:widowControl w:val="0"/>
              <w:suppressAutoHyphens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</w:tr>
    </w:tbl>
    <w:p w:rsidR="008C0A8C" w:rsidRPr="00D87583" w:rsidRDefault="00125B8E" w:rsidP="00D87583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125B8E" w:rsidRDefault="00D87583" w:rsidP="00D87583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lastRenderedPageBreak/>
        <w:tab/>
      </w:r>
      <w:r w:rsidR="00125B8E">
        <w:rPr>
          <w:rFonts w:ascii="Arial" w:eastAsia="Times New Roman" w:hAnsi="Arial" w:cs="Arial"/>
          <w:b/>
          <w:sz w:val="24"/>
          <w:szCs w:val="24"/>
          <w:lang w:val="ro-RO"/>
        </w:rPr>
        <w:t>Apă</w:t>
      </w:r>
    </w:p>
    <w:p w:rsidR="00125B8E" w:rsidRDefault="00125B8E" w:rsidP="00D875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F97D87" w:rsidRPr="00FC5AAA" w:rsidRDefault="00F97D87" w:rsidP="00D875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125B8E" w:rsidRPr="00067974" w:rsidRDefault="00125B8E" w:rsidP="00D8758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>Pretratare ape pe amplasament</w:t>
      </w:r>
    </w:p>
    <w:tbl>
      <w:tblPr>
        <w:tblW w:w="964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77"/>
        <w:gridCol w:w="4569"/>
      </w:tblGrid>
      <w:tr w:rsidR="00125B8E" w:rsidRPr="002969C1" w:rsidTr="00572CD0">
        <w:tc>
          <w:tcPr>
            <w:tcW w:w="5077" w:type="dxa"/>
            <w:shd w:val="clear" w:color="auto" w:fill="C0C0C0"/>
            <w:vAlign w:val="center"/>
          </w:tcPr>
          <w:p w:rsidR="00125B8E" w:rsidRPr="002969C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Denumire</w:t>
            </w:r>
          </w:p>
        </w:tc>
        <w:tc>
          <w:tcPr>
            <w:tcW w:w="4569" w:type="dxa"/>
            <w:shd w:val="clear" w:color="auto" w:fill="C0C0C0"/>
            <w:vAlign w:val="center"/>
          </w:tcPr>
          <w:p w:rsidR="00125B8E" w:rsidRPr="002969C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Detalii</w:t>
            </w:r>
          </w:p>
        </w:tc>
      </w:tr>
      <w:tr w:rsidR="00125B8E" w:rsidRPr="002969C1" w:rsidTr="00572CD0">
        <w:tc>
          <w:tcPr>
            <w:tcW w:w="5077" w:type="dxa"/>
            <w:shd w:val="clear" w:color="auto" w:fill="auto"/>
          </w:tcPr>
          <w:p w:rsidR="00125B8E" w:rsidRPr="002969C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Pretratare ape industriale în amplasament</w:t>
            </w:r>
          </w:p>
        </w:tc>
        <w:tc>
          <w:tcPr>
            <w:tcW w:w="4569" w:type="dxa"/>
            <w:shd w:val="clear" w:color="auto" w:fill="auto"/>
          </w:tcPr>
          <w:p w:rsidR="00125B8E" w:rsidRPr="002969C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NU</w:t>
            </w:r>
          </w:p>
        </w:tc>
      </w:tr>
      <w:tr w:rsidR="00125B8E" w:rsidRPr="002969C1" w:rsidTr="00572CD0">
        <w:tc>
          <w:tcPr>
            <w:tcW w:w="5077" w:type="dxa"/>
            <w:shd w:val="clear" w:color="auto" w:fill="auto"/>
          </w:tcPr>
          <w:p w:rsidR="00125B8E" w:rsidRPr="002969C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Detalii</w:t>
            </w:r>
          </w:p>
        </w:tc>
        <w:tc>
          <w:tcPr>
            <w:tcW w:w="4569" w:type="dxa"/>
            <w:shd w:val="clear" w:color="auto" w:fill="auto"/>
          </w:tcPr>
          <w:p w:rsidR="00125B8E" w:rsidRPr="002969C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</w:tr>
    </w:tbl>
    <w:p w:rsidR="00125B8E" w:rsidRPr="00067974" w:rsidRDefault="00125B8E" w:rsidP="0056289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ab/>
        <w:t>Tratare ape pe amplasament</w:t>
      </w:r>
    </w:p>
    <w:tbl>
      <w:tblPr>
        <w:tblW w:w="964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77"/>
        <w:gridCol w:w="4569"/>
      </w:tblGrid>
      <w:tr w:rsidR="00125B8E" w:rsidRPr="002969C1" w:rsidTr="00572CD0">
        <w:tc>
          <w:tcPr>
            <w:tcW w:w="5077" w:type="dxa"/>
            <w:shd w:val="clear" w:color="auto" w:fill="C0C0C0"/>
            <w:vAlign w:val="center"/>
          </w:tcPr>
          <w:p w:rsidR="00125B8E" w:rsidRPr="002969C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Denumire</w:t>
            </w:r>
          </w:p>
        </w:tc>
        <w:tc>
          <w:tcPr>
            <w:tcW w:w="4569" w:type="dxa"/>
            <w:shd w:val="clear" w:color="auto" w:fill="C0C0C0"/>
            <w:vAlign w:val="center"/>
          </w:tcPr>
          <w:p w:rsidR="00125B8E" w:rsidRPr="002969C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Detalii</w:t>
            </w:r>
          </w:p>
        </w:tc>
      </w:tr>
      <w:tr w:rsidR="00125B8E" w:rsidRPr="002969C1" w:rsidTr="00572CD0">
        <w:tc>
          <w:tcPr>
            <w:tcW w:w="5077" w:type="dxa"/>
            <w:shd w:val="clear" w:color="auto" w:fill="auto"/>
          </w:tcPr>
          <w:p w:rsidR="00125B8E" w:rsidRPr="002969C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Tratare ape industriale în amplasament</w:t>
            </w:r>
          </w:p>
        </w:tc>
        <w:tc>
          <w:tcPr>
            <w:tcW w:w="4569" w:type="dxa"/>
            <w:shd w:val="clear" w:color="auto" w:fill="auto"/>
          </w:tcPr>
          <w:p w:rsidR="00125B8E" w:rsidRPr="002969C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NU</w:t>
            </w:r>
          </w:p>
        </w:tc>
      </w:tr>
    </w:tbl>
    <w:p w:rsidR="00860857" w:rsidRDefault="00125B8E" w:rsidP="00110E24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ab/>
      </w:r>
    </w:p>
    <w:p w:rsidR="00125B8E" w:rsidRDefault="00860857" w:rsidP="00110E24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ab/>
      </w:r>
      <w:r w:rsidR="00125B8E">
        <w:rPr>
          <w:rFonts w:ascii="Arial" w:eastAsia="Times New Roman" w:hAnsi="Arial" w:cs="Arial"/>
          <w:b/>
          <w:sz w:val="24"/>
          <w:szCs w:val="24"/>
          <w:lang w:val="ro-RO"/>
        </w:rPr>
        <w:t>Sol</w:t>
      </w:r>
    </w:p>
    <w:p w:rsidR="009D02A7" w:rsidRPr="00961962" w:rsidRDefault="009D02A7" w:rsidP="009D02A7">
      <w:pPr>
        <w:spacing w:after="0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125B8E" w:rsidRDefault="00E047FE" w:rsidP="00110E24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ab/>
      </w:r>
      <w:r w:rsidR="00125B8E">
        <w:rPr>
          <w:rFonts w:ascii="Arial" w:eastAsia="Times New Roman" w:hAnsi="Arial" w:cs="Arial"/>
          <w:b/>
          <w:sz w:val="24"/>
          <w:szCs w:val="24"/>
          <w:lang w:val="ro-RO"/>
        </w:rPr>
        <w:t>Alți factori de mediu (după caz)</w:t>
      </w:r>
    </w:p>
    <w:p w:rsidR="00860857" w:rsidRDefault="00125B8E" w:rsidP="00BB2C8E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391066" w:rsidRPr="00BB2C8E" w:rsidRDefault="00391066" w:rsidP="00BB2C8E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</w:p>
    <w:p w:rsidR="00125B8E" w:rsidRPr="00FE6A36" w:rsidRDefault="00125B8E" w:rsidP="00110E24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FE6A36">
        <w:rPr>
          <w:rFonts w:ascii="Arial" w:hAnsi="Arial" w:cs="Arial"/>
        </w:rPr>
        <w:t xml:space="preserve">Alte amenajări speciale, dotări 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 măsuri pentru protec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 xml:space="preserve">ia mediului: </w:t>
      </w:r>
    </w:p>
    <w:p w:rsidR="002301F3" w:rsidRDefault="00125B8E" w:rsidP="00BB2C8E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125B8E" w:rsidRPr="00FE6A36" w:rsidRDefault="00125B8E" w:rsidP="00110E24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FE6A36">
        <w:rPr>
          <w:rFonts w:ascii="Arial" w:hAnsi="Arial" w:cs="Arial"/>
        </w:rPr>
        <w:t>Concentra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 xml:space="preserve">iile 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 debitele masice de poluan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i, nivelul de zgomot, de radia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ii, admise la evacuarea în mediu, depă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 xml:space="preserve">iri permise 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 în ce condi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ii</w:t>
      </w:r>
    </w:p>
    <w:p w:rsidR="00860857" w:rsidRDefault="00125B8E" w:rsidP="00B171B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3A714C">
        <w:rPr>
          <w:rFonts w:ascii="Arial" w:hAnsi="Arial" w:cs="Arial"/>
          <w:sz w:val="24"/>
          <w:szCs w:val="24"/>
          <w:lang w:val="ro-RO"/>
        </w:rPr>
        <w:t>- Nivelul maxim admisi</w:t>
      </w:r>
      <w:r w:rsidR="00067974">
        <w:rPr>
          <w:rFonts w:ascii="Arial" w:hAnsi="Arial" w:cs="Arial"/>
          <w:sz w:val="24"/>
          <w:szCs w:val="24"/>
          <w:lang w:val="ro-RO"/>
        </w:rPr>
        <w:t xml:space="preserve">bil de de zgomot se va încadra </w:t>
      </w:r>
      <w:r w:rsidRPr="003A714C">
        <w:rPr>
          <w:rFonts w:ascii="Arial" w:hAnsi="Arial" w:cs="Arial"/>
          <w:sz w:val="24"/>
          <w:szCs w:val="24"/>
          <w:lang w:val="ro-RO"/>
        </w:rPr>
        <w:t xml:space="preserve">în limitele admise de </w:t>
      </w:r>
      <w:r w:rsidR="002C327A" w:rsidRPr="002C327A">
        <w:rPr>
          <w:rFonts w:ascii="Arial" w:hAnsi="Arial" w:cs="Arial"/>
          <w:noProof/>
          <w:sz w:val="24"/>
          <w:szCs w:val="24"/>
          <w:lang w:val="fr-FR"/>
        </w:rPr>
        <w:t>S</w:t>
      </w:r>
      <w:r w:rsidR="002C327A">
        <w:rPr>
          <w:rFonts w:ascii="Arial" w:hAnsi="Arial" w:cs="Arial"/>
          <w:noProof/>
          <w:sz w:val="24"/>
          <w:szCs w:val="24"/>
          <w:lang w:val="fr-FR"/>
        </w:rPr>
        <w:t>R</w:t>
      </w:r>
      <w:r w:rsidR="002C327A" w:rsidRPr="002C327A">
        <w:rPr>
          <w:rFonts w:ascii="Arial" w:hAnsi="Arial" w:cs="Arial"/>
          <w:noProof/>
          <w:sz w:val="24"/>
          <w:szCs w:val="24"/>
          <w:lang w:val="fr-FR"/>
        </w:rPr>
        <w:t xml:space="preserve"> 10009/2017 </w:t>
      </w:r>
      <w:r w:rsidR="002C327A">
        <w:rPr>
          <w:rFonts w:ascii="Arial" w:hAnsi="Arial" w:cs="Arial"/>
          <w:noProof/>
          <w:sz w:val="24"/>
          <w:szCs w:val="24"/>
          <w:lang w:val="fr-FR"/>
        </w:rPr>
        <w:t xml:space="preserve">Acustică. Limite </w:t>
      </w:r>
      <w:r w:rsidR="002C327A" w:rsidRPr="002C327A">
        <w:rPr>
          <w:rFonts w:ascii="Arial" w:hAnsi="Arial" w:cs="Arial"/>
          <w:noProof/>
          <w:sz w:val="24"/>
          <w:szCs w:val="24"/>
          <w:lang w:val="fr-FR"/>
        </w:rPr>
        <w:t>admisibile ale nivelului de zgomot</w:t>
      </w:r>
      <w:r w:rsidR="002C327A">
        <w:rPr>
          <w:rFonts w:ascii="Arial" w:hAnsi="Arial" w:cs="Arial"/>
          <w:noProof/>
          <w:sz w:val="24"/>
          <w:szCs w:val="24"/>
          <w:lang w:val="fr-FR"/>
        </w:rPr>
        <w:t xml:space="preserve"> din mediul ambiant</w:t>
      </w:r>
      <w:r w:rsidRPr="003A714C">
        <w:rPr>
          <w:rFonts w:ascii="Arial" w:hAnsi="Arial" w:cs="Arial"/>
          <w:sz w:val="24"/>
          <w:szCs w:val="24"/>
          <w:lang w:val="ro-RO"/>
        </w:rPr>
        <w:t>.</w:t>
      </w:r>
    </w:p>
    <w:p w:rsidR="00146335" w:rsidRPr="00B171B8" w:rsidRDefault="00146335" w:rsidP="00B171B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:rsidR="00125B8E" w:rsidRPr="00067974" w:rsidRDefault="00125B8E" w:rsidP="00110E24">
      <w:pPr>
        <w:pStyle w:val="Default"/>
        <w:ind w:firstLine="720"/>
        <w:contextualSpacing/>
        <w:jc w:val="both"/>
        <w:rPr>
          <w:rFonts w:ascii="Arial" w:hAnsi="Arial" w:cs="Arial"/>
          <w:lang w:val="ro-RO"/>
        </w:rPr>
      </w:pPr>
      <w:proofErr w:type="spellStart"/>
      <w:r w:rsidRPr="00FF731C">
        <w:rPr>
          <w:rFonts w:ascii="Arial" w:hAnsi="Arial" w:cs="Arial"/>
          <w:b/>
        </w:rPr>
        <w:t>Valori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FF731C">
        <w:rPr>
          <w:rFonts w:ascii="Arial" w:hAnsi="Arial" w:cs="Arial"/>
          <w:b/>
        </w:rPr>
        <w:t>limit</w:t>
      </w:r>
      <w:r>
        <w:rPr>
          <w:rFonts w:ascii="Arial" w:hAnsi="Arial" w:cs="Arial"/>
          <w:b/>
        </w:rPr>
        <w:t>ă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FF731C">
        <w:rPr>
          <w:rFonts w:ascii="Arial" w:hAnsi="Arial" w:cs="Arial"/>
          <w:b/>
        </w:rPr>
        <w:t>pentru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FF731C">
        <w:rPr>
          <w:rFonts w:ascii="Arial" w:hAnsi="Arial" w:cs="Arial"/>
          <w:b/>
        </w:rPr>
        <w:t>aer</w:t>
      </w:r>
      <w:proofErr w:type="spellEnd"/>
      <w:r w:rsidRPr="00FF731C">
        <w:rPr>
          <w:rFonts w:ascii="Arial" w:hAnsi="Arial" w:cs="Arial"/>
          <w:b/>
        </w:rPr>
        <w:t xml:space="preserve"> </w:t>
      </w:r>
      <w:proofErr w:type="spellStart"/>
      <w:r w:rsidRPr="00FF731C">
        <w:rPr>
          <w:rFonts w:ascii="Arial" w:hAnsi="Arial" w:cs="Arial"/>
          <w:b/>
        </w:rPr>
        <w:t>în</w:t>
      </w:r>
      <w:proofErr w:type="spellEnd"/>
      <w:r w:rsidRPr="00FF731C">
        <w:rPr>
          <w:rFonts w:ascii="Arial" w:hAnsi="Arial" w:cs="Arial"/>
          <w:b/>
        </w:rPr>
        <w:t xml:space="preserve"> </w:t>
      </w:r>
      <w:proofErr w:type="spellStart"/>
      <w:r w:rsidRPr="00FF731C">
        <w:rPr>
          <w:rFonts w:ascii="Arial" w:hAnsi="Arial" w:cs="Arial"/>
          <w:b/>
        </w:rPr>
        <w:t>condi</w:t>
      </w:r>
      <w:r>
        <w:rPr>
          <w:rFonts w:ascii="Arial" w:hAnsi="Arial" w:cs="Arial"/>
          <w:b/>
        </w:rPr>
        <w:t>ț</w:t>
      </w:r>
      <w:r w:rsidRPr="00FF731C">
        <w:rPr>
          <w:rFonts w:ascii="Arial" w:hAnsi="Arial" w:cs="Arial"/>
          <w:b/>
        </w:rPr>
        <w:t>ii</w:t>
      </w:r>
      <w:proofErr w:type="spellEnd"/>
      <w:r w:rsidRPr="00FF731C">
        <w:rPr>
          <w:rFonts w:ascii="Arial" w:hAnsi="Arial" w:cs="Arial"/>
          <w:b/>
        </w:rPr>
        <w:t xml:space="preserve"> de </w:t>
      </w:r>
      <w:proofErr w:type="spellStart"/>
      <w:r w:rsidRPr="00FF731C">
        <w:rPr>
          <w:rFonts w:ascii="Arial" w:hAnsi="Arial" w:cs="Arial"/>
          <w:b/>
        </w:rPr>
        <w:t>func</w:t>
      </w:r>
      <w:r>
        <w:rPr>
          <w:rFonts w:ascii="Arial" w:hAnsi="Arial" w:cs="Arial"/>
          <w:b/>
        </w:rPr>
        <w:t>ț</w:t>
      </w:r>
      <w:r w:rsidRPr="00FF731C">
        <w:rPr>
          <w:rFonts w:ascii="Arial" w:hAnsi="Arial" w:cs="Arial"/>
          <w:b/>
        </w:rPr>
        <w:t>ionare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FF731C">
        <w:rPr>
          <w:rFonts w:ascii="Arial" w:hAnsi="Arial" w:cs="Arial"/>
          <w:b/>
        </w:rPr>
        <w:t>normale</w:t>
      </w:r>
      <w:proofErr w:type="spellEnd"/>
    </w:p>
    <w:tbl>
      <w:tblPr>
        <w:tblW w:w="960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8"/>
        <w:gridCol w:w="1668"/>
        <w:gridCol w:w="1668"/>
        <w:gridCol w:w="1668"/>
        <w:gridCol w:w="1091"/>
        <w:gridCol w:w="1843"/>
      </w:tblGrid>
      <w:tr w:rsidR="00E97A38" w:rsidRPr="000768B9" w:rsidTr="00E97A38">
        <w:trPr>
          <w:trHeight w:val="393"/>
        </w:trPr>
        <w:tc>
          <w:tcPr>
            <w:tcW w:w="1668" w:type="dxa"/>
            <w:shd w:val="clear" w:color="auto" w:fill="C0C0C0"/>
          </w:tcPr>
          <w:p w:rsidR="00E97A38" w:rsidRPr="009276DA" w:rsidRDefault="00E97A38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Cod CAEN Rev.2</w:t>
            </w:r>
          </w:p>
        </w:tc>
        <w:tc>
          <w:tcPr>
            <w:tcW w:w="1668" w:type="dxa"/>
            <w:shd w:val="clear" w:color="auto" w:fill="C0C0C0"/>
          </w:tcPr>
          <w:p w:rsidR="00E97A38" w:rsidRPr="009276DA" w:rsidRDefault="00E97A38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Denumire coș</w:t>
            </w:r>
          </w:p>
        </w:tc>
        <w:tc>
          <w:tcPr>
            <w:tcW w:w="1668" w:type="dxa"/>
            <w:shd w:val="clear" w:color="auto" w:fill="C0C0C0"/>
          </w:tcPr>
          <w:p w:rsidR="00E97A38" w:rsidRPr="009276DA" w:rsidRDefault="00E97A38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Poluant</w:t>
            </w:r>
          </w:p>
        </w:tc>
        <w:tc>
          <w:tcPr>
            <w:tcW w:w="1668" w:type="dxa"/>
            <w:shd w:val="clear" w:color="auto" w:fill="C0C0C0"/>
          </w:tcPr>
          <w:p w:rsidR="00E97A38" w:rsidRPr="009276DA" w:rsidRDefault="00E97A38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VLE</w:t>
            </w:r>
          </w:p>
        </w:tc>
        <w:tc>
          <w:tcPr>
            <w:tcW w:w="1091" w:type="dxa"/>
            <w:shd w:val="clear" w:color="auto" w:fill="C0C0C0"/>
          </w:tcPr>
          <w:p w:rsidR="00E97A38" w:rsidRPr="009276DA" w:rsidRDefault="00E97A38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UM</w:t>
            </w:r>
          </w:p>
        </w:tc>
        <w:tc>
          <w:tcPr>
            <w:tcW w:w="1843" w:type="dxa"/>
            <w:shd w:val="clear" w:color="auto" w:fill="C0C0C0"/>
          </w:tcPr>
          <w:p w:rsidR="00E97A38" w:rsidRPr="009276DA" w:rsidRDefault="00E97A38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bookmarkStart w:id="0" w:name="_GoBack"/>
            <w:bookmarkEnd w:id="0"/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Condiții de referință</w:t>
            </w:r>
          </w:p>
        </w:tc>
      </w:tr>
      <w:tr w:rsidR="00E97A38" w:rsidRPr="000768B9" w:rsidTr="00E97A38">
        <w:tc>
          <w:tcPr>
            <w:tcW w:w="1668" w:type="dxa"/>
            <w:shd w:val="clear" w:color="auto" w:fill="auto"/>
          </w:tcPr>
          <w:p w:rsidR="00E97A38" w:rsidRPr="000768B9" w:rsidRDefault="00E97A38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E97A38" w:rsidRPr="000768B9" w:rsidRDefault="00E97A38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E97A38" w:rsidRPr="000768B9" w:rsidRDefault="00E97A38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E97A38" w:rsidRPr="000768B9" w:rsidRDefault="00E97A38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:rsidR="00E97A38" w:rsidRPr="000768B9" w:rsidRDefault="00E97A38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97A38" w:rsidRPr="000768B9" w:rsidRDefault="00E97A38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146335" w:rsidRDefault="00146335" w:rsidP="00D165A8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125B8E" w:rsidRPr="00513C71" w:rsidRDefault="00125B8E" w:rsidP="00110E24">
      <w:pPr>
        <w:spacing w:after="0" w:line="240" w:lineRule="auto"/>
        <w:ind w:left="709"/>
        <w:contextualSpacing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proofErr w:type="spellStart"/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>Alte</w:t>
      </w:r>
      <w:proofErr w:type="spellEnd"/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 xml:space="preserve"> </w:t>
      </w:r>
      <w:proofErr w:type="spellStart"/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>condi</w:t>
      </w:r>
      <w:r>
        <w:rPr>
          <w:rFonts w:ascii="Arial" w:eastAsia="Calibri" w:hAnsi="Arial" w:cs="Arial"/>
          <w:b/>
          <w:sz w:val="24"/>
          <w:szCs w:val="24"/>
          <w:lang w:eastAsia="ar-SA"/>
        </w:rPr>
        <w:t>ț</w:t>
      </w:r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>ii</w:t>
      </w:r>
      <w:proofErr w:type="spellEnd"/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 xml:space="preserve"> de </w:t>
      </w:r>
      <w:proofErr w:type="spellStart"/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>func</w:t>
      </w:r>
      <w:r>
        <w:rPr>
          <w:rFonts w:ascii="Arial" w:eastAsia="Calibri" w:hAnsi="Arial" w:cs="Arial"/>
          <w:b/>
          <w:sz w:val="24"/>
          <w:szCs w:val="24"/>
          <w:lang w:eastAsia="ar-SA"/>
        </w:rPr>
        <w:t>ț</w:t>
      </w:r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>ionare</w:t>
      </w:r>
      <w:proofErr w:type="spellEnd"/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 xml:space="preserve"> </w:t>
      </w:r>
      <w:proofErr w:type="spellStart"/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>decit</w:t>
      </w:r>
      <w:proofErr w:type="spellEnd"/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 xml:space="preserve"> </w:t>
      </w:r>
      <w:proofErr w:type="spellStart"/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>cele</w:t>
      </w:r>
      <w:proofErr w:type="spellEnd"/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 xml:space="preserve"> </w:t>
      </w:r>
      <w:proofErr w:type="spellStart"/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>normale</w:t>
      </w:r>
      <w:proofErr w:type="spellEnd"/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>:</w:t>
      </w:r>
    </w:p>
    <w:p w:rsidR="00125B8E" w:rsidRPr="00513C71" w:rsidRDefault="00125B8E" w:rsidP="00110E24">
      <w:pPr>
        <w:pStyle w:val="ListParagraph"/>
        <w:suppressAutoHyphens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Î</w:t>
      </w:r>
      <w:r w:rsidRPr="00513C71">
        <w:rPr>
          <w:rFonts w:ascii="Arial" w:hAnsi="Arial" w:cs="Arial"/>
          <w:sz w:val="24"/>
          <w:szCs w:val="24"/>
        </w:rPr>
        <w:t>n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cazul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condi</w:t>
      </w:r>
      <w:r>
        <w:rPr>
          <w:rFonts w:ascii="Arial" w:hAnsi="Arial" w:cs="Arial"/>
          <w:sz w:val="24"/>
          <w:szCs w:val="24"/>
        </w:rPr>
        <w:t>ț</w:t>
      </w:r>
      <w:r w:rsidRPr="00513C71">
        <w:rPr>
          <w:rFonts w:ascii="Arial" w:hAnsi="Arial" w:cs="Arial"/>
          <w:sz w:val="24"/>
          <w:szCs w:val="24"/>
        </w:rPr>
        <w:t>iilor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planificate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13C71">
        <w:rPr>
          <w:rFonts w:ascii="Arial" w:hAnsi="Arial" w:cs="Arial"/>
          <w:sz w:val="24"/>
          <w:szCs w:val="24"/>
        </w:rPr>
        <w:t>func</w:t>
      </w:r>
      <w:r>
        <w:rPr>
          <w:rFonts w:ascii="Arial" w:hAnsi="Arial" w:cs="Arial"/>
          <w:sz w:val="24"/>
          <w:szCs w:val="24"/>
        </w:rPr>
        <w:t>ț</w:t>
      </w:r>
      <w:r w:rsidRPr="00513C71">
        <w:rPr>
          <w:rFonts w:ascii="Arial" w:hAnsi="Arial" w:cs="Arial"/>
          <w:sz w:val="24"/>
          <w:szCs w:val="24"/>
        </w:rPr>
        <w:t>ionare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altele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decît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cele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normale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13C71">
        <w:rPr>
          <w:rFonts w:ascii="Arial" w:hAnsi="Arial" w:cs="Arial"/>
          <w:sz w:val="24"/>
          <w:szCs w:val="24"/>
        </w:rPr>
        <w:t>porniri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/</w:t>
      </w:r>
      <w:proofErr w:type="spellStart"/>
      <w:r w:rsidRPr="00513C71">
        <w:rPr>
          <w:rFonts w:ascii="Arial" w:hAnsi="Arial" w:cs="Arial"/>
          <w:sz w:val="24"/>
          <w:szCs w:val="24"/>
        </w:rPr>
        <w:t>opriri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titularul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513C71">
        <w:rPr>
          <w:rFonts w:ascii="Arial" w:hAnsi="Arial" w:cs="Arial"/>
          <w:sz w:val="24"/>
          <w:szCs w:val="24"/>
        </w:rPr>
        <w:t>obliga</w:t>
      </w:r>
      <w:r>
        <w:rPr>
          <w:rFonts w:ascii="Arial" w:hAnsi="Arial" w:cs="Arial"/>
          <w:sz w:val="24"/>
          <w:szCs w:val="24"/>
        </w:rPr>
        <w:t>ț</w:t>
      </w:r>
      <w:r w:rsidRPr="00513C71">
        <w:rPr>
          <w:rFonts w:ascii="Arial" w:hAnsi="Arial" w:cs="Arial"/>
          <w:sz w:val="24"/>
          <w:szCs w:val="24"/>
        </w:rPr>
        <w:t>ia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limitării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timpului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13C71">
        <w:rPr>
          <w:rFonts w:ascii="Arial" w:hAnsi="Arial" w:cs="Arial"/>
          <w:sz w:val="24"/>
          <w:szCs w:val="24"/>
        </w:rPr>
        <w:t>operare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în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aceste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condi</w:t>
      </w:r>
      <w:r>
        <w:rPr>
          <w:rFonts w:ascii="Arial" w:hAnsi="Arial" w:cs="Arial"/>
          <w:sz w:val="24"/>
          <w:szCs w:val="24"/>
        </w:rPr>
        <w:t>ț</w:t>
      </w:r>
      <w:r w:rsidRPr="00513C71">
        <w:rPr>
          <w:rFonts w:ascii="Arial" w:hAnsi="Arial" w:cs="Arial"/>
          <w:sz w:val="24"/>
          <w:szCs w:val="24"/>
        </w:rPr>
        <w:t>ii</w:t>
      </w:r>
      <w:proofErr w:type="spellEnd"/>
      <w:r w:rsidRPr="00513C71">
        <w:rPr>
          <w:rFonts w:ascii="Arial" w:hAnsi="Arial" w:cs="Arial"/>
          <w:sz w:val="24"/>
          <w:szCs w:val="24"/>
        </w:rPr>
        <w:t>.</w:t>
      </w:r>
    </w:p>
    <w:p w:rsidR="00125B8E" w:rsidRPr="00513C71" w:rsidRDefault="00125B8E" w:rsidP="00110E24">
      <w:pPr>
        <w:pStyle w:val="ListParagraph"/>
        <w:suppressAutoHyphens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Î</w:t>
      </w:r>
      <w:r w:rsidRPr="00513C71">
        <w:rPr>
          <w:rFonts w:ascii="Arial" w:hAnsi="Arial" w:cs="Arial"/>
          <w:sz w:val="24"/>
          <w:szCs w:val="24"/>
        </w:rPr>
        <w:t>n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cazul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unor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situa</w:t>
      </w:r>
      <w:r>
        <w:rPr>
          <w:rFonts w:ascii="Arial" w:hAnsi="Arial" w:cs="Arial"/>
          <w:sz w:val="24"/>
          <w:szCs w:val="24"/>
        </w:rPr>
        <w:t>ț</w:t>
      </w:r>
      <w:r w:rsidRPr="00513C71">
        <w:rPr>
          <w:rFonts w:ascii="Arial" w:hAnsi="Arial" w:cs="Arial"/>
          <w:sz w:val="24"/>
          <w:szCs w:val="24"/>
        </w:rPr>
        <w:t>ii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neplanificate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(de ex. </w:t>
      </w:r>
      <w:proofErr w:type="spellStart"/>
      <w:r w:rsidRPr="00513C71">
        <w:rPr>
          <w:rFonts w:ascii="Arial" w:hAnsi="Arial" w:cs="Arial"/>
          <w:sz w:val="24"/>
          <w:szCs w:val="24"/>
        </w:rPr>
        <w:t>accidente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13C71">
        <w:rPr>
          <w:rFonts w:ascii="Arial" w:hAnsi="Arial" w:cs="Arial"/>
          <w:sz w:val="24"/>
          <w:szCs w:val="24"/>
        </w:rPr>
        <w:t>oprirea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alimentării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513C71">
        <w:rPr>
          <w:rFonts w:ascii="Arial" w:hAnsi="Arial" w:cs="Arial"/>
          <w:sz w:val="24"/>
          <w:szCs w:val="24"/>
        </w:rPr>
        <w:t>energie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13C71">
        <w:rPr>
          <w:rFonts w:ascii="Arial" w:hAnsi="Arial" w:cs="Arial"/>
          <w:sz w:val="24"/>
          <w:szCs w:val="24"/>
        </w:rPr>
        <w:t>combustibil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13C71">
        <w:rPr>
          <w:rFonts w:ascii="Arial" w:hAnsi="Arial" w:cs="Arial"/>
          <w:sz w:val="24"/>
          <w:szCs w:val="24"/>
        </w:rPr>
        <w:t>disfunc</w:t>
      </w:r>
      <w:r>
        <w:rPr>
          <w:rFonts w:ascii="Arial" w:hAnsi="Arial" w:cs="Arial"/>
          <w:sz w:val="24"/>
          <w:szCs w:val="24"/>
        </w:rPr>
        <w:t>ț</w:t>
      </w:r>
      <w:r w:rsidRPr="00513C71">
        <w:rPr>
          <w:rFonts w:ascii="Arial" w:hAnsi="Arial" w:cs="Arial"/>
          <w:sz w:val="24"/>
          <w:szCs w:val="24"/>
        </w:rPr>
        <w:t>ionalită</w:t>
      </w:r>
      <w:r>
        <w:rPr>
          <w:rFonts w:ascii="Arial" w:hAnsi="Arial" w:cs="Arial"/>
          <w:sz w:val="24"/>
          <w:szCs w:val="24"/>
        </w:rPr>
        <w:t>ț</w:t>
      </w:r>
      <w:r w:rsidRPr="00513C71">
        <w:rPr>
          <w:rFonts w:ascii="Arial" w:hAnsi="Arial" w:cs="Arial"/>
          <w:sz w:val="24"/>
          <w:szCs w:val="24"/>
        </w:rPr>
        <w:t>i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513C71">
        <w:rPr>
          <w:rFonts w:ascii="Arial" w:hAnsi="Arial" w:cs="Arial"/>
          <w:sz w:val="24"/>
          <w:szCs w:val="24"/>
        </w:rPr>
        <w:t>sistemelor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13C71">
        <w:rPr>
          <w:rFonts w:ascii="Arial" w:hAnsi="Arial" w:cs="Arial"/>
          <w:sz w:val="24"/>
          <w:szCs w:val="24"/>
        </w:rPr>
        <w:t>colectare</w:t>
      </w:r>
      <w:proofErr w:type="spellEnd"/>
      <w:r w:rsidRPr="00513C71">
        <w:rPr>
          <w:rFonts w:ascii="Arial" w:hAnsi="Arial" w:cs="Arial"/>
          <w:sz w:val="24"/>
          <w:szCs w:val="24"/>
        </w:rPr>
        <w:t>/</w:t>
      </w:r>
      <w:proofErr w:type="spellStart"/>
      <w:r w:rsidRPr="00513C71">
        <w:rPr>
          <w:rFonts w:ascii="Arial" w:hAnsi="Arial" w:cs="Arial"/>
          <w:sz w:val="24"/>
          <w:szCs w:val="24"/>
        </w:rPr>
        <w:t>tratare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şi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evacuare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13C71">
        <w:rPr>
          <w:rFonts w:ascii="Arial" w:hAnsi="Arial" w:cs="Arial"/>
          <w:sz w:val="24"/>
          <w:szCs w:val="24"/>
        </w:rPr>
        <w:t>a</w:t>
      </w:r>
      <w:proofErr w:type="gram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emisiilor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, etc.) </w:t>
      </w:r>
      <w:proofErr w:type="spellStart"/>
      <w:r>
        <w:rPr>
          <w:rFonts w:ascii="Arial" w:hAnsi="Arial" w:cs="Arial"/>
          <w:sz w:val="24"/>
          <w:szCs w:val="24"/>
        </w:rPr>
        <w:t>titularul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513C71">
        <w:rPr>
          <w:rFonts w:ascii="Arial" w:hAnsi="Arial" w:cs="Arial"/>
          <w:sz w:val="24"/>
          <w:szCs w:val="24"/>
        </w:rPr>
        <w:t>obliga</w:t>
      </w:r>
      <w:r>
        <w:rPr>
          <w:rFonts w:ascii="Arial" w:hAnsi="Arial" w:cs="Arial"/>
          <w:sz w:val="24"/>
          <w:szCs w:val="24"/>
        </w:rPr>
        <w:t>ț</w:t>
      </w:r>
      <w:r w:rsidRPr="00513C71">
        <w:rPr>
          <w:rFonts w:ascii="Arial" w:hAnsi="Arial" w:cs="Arial"/>
          <w:sz w:val="24"/>
          <w:szCs w:val="24"/>
        </w:rPr>
        <w:t>ia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opririi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în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cel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mai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scurt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timp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posibil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513C71">
        <w:rPr>
          <w:rFonts w:ascii="Arial" w:hAnsi="Arial" w:cs="Arial"/>
          <w:sz w:val="24"/>
          <w:szCs w:val="24"/>
        </w:rPr>
        <w:t>punct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13C71">
        <w:rPr>
          <w:rFonts w:ascii="Arial" w:hAnsi="Arial" w:cs="Arial"/>
          <w:sz w:val="24"/>
          <w:szCs w:val="24"/>
        </w:rPr>
        <w:t>vedere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tehnologic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13C71">
        <w:rPr>
          <w:rFonts w:ascii="Arial" w:hAnsi="Arial" w:cs="Arial"/>
          <w:sz w:val="24"/>
          <w:szCs w:val="24"/>
        </w:rPr>
        <w:t>instala</w:t>
      </w:r>
      <w:r>
        <w:rPr>
          <w:rFonts w:ascii="Arial" w:hAnsi="Arial" w:cs="Arial"/>
          <w:sz w:val="24"/>
          <w:szCs w:val="24"/>
        </w:rPr>
        <w:t>ț</w:t>
      </w:r>
      <w:r w:rsidRPr="00513C71">
        <w:rPr>
          <w:rFonts w:ascii="Arial" w:hAnsi="Arial" w:cs="Arial"/>
          <w:sz w:val="24"/>
          <w:szCs w:val="24"/>
        </w:rPr>
        <w:t>iei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C71">
        <w:rPr>
          <w:rFonts w:ascii="Arial" w:hAnsi="Arial" w:cs="Arial"/>
          <w:sz w:val="24"/>
          <w:szCs w:val="24"/>
        </w:rPr>
        <w:t>generatoare</w:t>
      </w:r>
      <w:proofErr w:type="spellEnd"/>
      <w:r w:rsidRPr="00513C7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13C71">
        <w:rPr>
          <w:rFonts w:ascii="Arial" w:hAnsi="Arial" w:cs="Arial"/>
          <w:sz w:val="24"/>
          <w:szCs w:val="24"/>
        </w:rPr>
        <w:t>emisii</w:t>
      </w:r>
      <w:proofErr w:type="spellEnd"/>
      <w:r w:rsidRPr="00513C71">
        <w:rPr>
          <w:rFonts w:ascii="Arial" w:hAnsi="Arial" w:cs="Arial"/>
          <w:sz w:val="24"/>
          <w:szCs w:val="24"/>
        </w:rPr>
        <w:t>.</w:t>
      </w:r>
    </w:p>
    <w:p w:rsidR="00734917" w:rsidRDefault="00125B8E" w:rsidP="00D165A8">
      <w:p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spellStart"/>
      <w:r>
        <w:rPr>
          <w:rFonts w:ascii="Arial" w:hAnsi="Arial" w:cs="Arial"/>
          <w:sz w:val="24"/>
          <w:szCs w:val="24"/>
        </w:rPr>
        <w:t>Titularul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are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obliga</w:t>
      </w:r>
      <w:r>
        <w:rPr>
          <w:rFonts w:ascii="Arial" w:eastAsia="Calibri" w:hAnsi="Arial" w:cs="Arial"/>
          <w:sz w:val="24"/>
          <w:szCs w:val="24"/>
          <w:lang w:eastAsia="ar-SA"/>
        </w:rPr>
        <w:t>ț</w:t>
      </w:r>
      <w:r w:rsidRPr="00513C71">
        <w:rPr>
          <w:rFonts w:ascii="Arial" w:eastAsia="Calibri" w:hAnsi="Arial" w:cs="Arial"/>
          <w:sz w:val="24"/>
          <w:szCs w:val="24"/>
          <w:lang w:eastAsia="ar-SA"/>
        </w:rPr>
        <w:t>ia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proofErr w:type="gramStart"/>
      <w:r w:rsidRPr="00513C71">
        <w:rPr>
          <w:rFonts w:ascii="Arial" w:eastAsia="Calibri" w:hAnsi="Arial" w:cs="Arial"/>
          <w:sz w:val="24"/>
          <w:szCs w:val="24"/>
          <w:lang w:eastAsia="ar-SA"/>
        </w:rPr>
        <w:t>să</w:t>
      </w:r>
      <w:proofErr w:type="spellEnd"/>
      <w:proofErr w:type="gram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ia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toate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măsurile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ca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în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aceste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condi</w:t>
      </w:r>
      <w:r>
        <w:rPr>
          <w:rFonts w:ascii="Arial" w:eastAsia="Calibri" w:hAnsi="Arial" w:cs="Arial"/>
          <w:sz w:val="24"/>
          <w:szCs w:val="24"/>
          <w:lang w:eastAsia="ar-SA"/>
        </w:rPr>
        <w:t>ț</w:t>
      </w:r>
      <w:r w:rsidRPr="00513C71">
        <w:rPr>
          <w:rFonts w:ascii="Arial" w:eastAsia="Calibri" w:hAnsi="Arial" w:cs="Arial"/>
          <w:sz w:val="24"/>
          <w:szCs w:val="24"/>
          <w:lang w:eastAsia="ar-SA"/>
        </w:rPr>
        <w:t>ii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de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func</w:t>
      </w:r>
      <w:r>
        <w:rPr>
          <w:rFonts w:ascii="Arial" w:eastAsia="Calibri" w:hAnsi="Arial" w:cs="Arial"/>
          <w:sz w:val="24"/>
          <w:szCs w:val="24"/>
          <w:lang w:eastAsia="ar-SA"/>
        </w:rPr>
        <w:t>ț</w:t>
      </w:r>
      <w:r w:rsidRPr="00513C71">
        <w:rPr>
          <w:rFonts w:ascii="Arial" w:eastAsia="Calibri" w:hAnsi="Arial" w:cs="Arial"/>
          <w:sz w:val="24"/>
          <w:szCs w:val="24"/>
          <w:lang w:eastAsia="ar-SA"/>
        </w:rPr>
        <w:t>ionare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emisiile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din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instala</w:t>
      </w:r>
      <w:r>
        <w:rPr>
          <w:rFonts w:ascii="Arial" w:eastAsia="Calibri" w:hAnsi="Arial" w:cs="Arial"/>
          <w:sz w:val="24"/>
          <w:szCs w:val="24"/>
          <w:lang w:eastAsia="ar-SA"/>
        </w:rPr>
        <w:t>ț</w:t>
      </w:r>
      <w:r w:rsidRPr="00513C71">
        <w:rPr>
          <w:rFonts w:ascii="Arial" w:eastAsia="Calibri" w:hAnsi="Arial" w:cs="Arial"/>
          <w:sz w:val="24"/>
          <w:szCs w:val="24"/>
          <w:lang w:eastAsia="ar-SA"/>
        </w:rPr>
        <w:t>ie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ar-SA"/>
        </w:rPr>
        <w:t>s</w:t>
      </w:r>
      <w:r>
        <w:rPr>
          <w:rFonts w:ascii="Arial" w:eastAsia="Calibri" w:hAnsi="Arial" w:cs="Arial"/>
          <w:sz w:val="24"/>
          <w:szCs w:val="24"/>
          <w:lang w:val="ro-RO" w:eastAsia="ar-SA"/>
        </w:rPr>
        <w:t xml:space="preserve">ă </w:t>
      </w:r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nu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generez</w:t>
      </w:r>
      <w:r>
        <w:rPr>
          <w:rFonts w:ascii="Arial" w:eastAsia="Calibri" w:hAnsi="Arial" w:cs="Arial"/>
          <w:sz w:val="24"/>
          <w:szCs w:val="24"/>
          <w:lang w:eastAsia="ar-SA"/>
        </w:rPr>
        <w:t>e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deteriorarea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calită</w:t>
      </w:r>
      <w:r>
        <w:rPr>
          <w:rFonts w:ascii="Arial" w:eastAsia="Calibri" w:hAnsi="Arial" w:cs="Arial"/>
          <w:sz w:val="24"/>
          <w:szCs w:val="24"/>
          <w:lang w:eastAsia="ar-SA"/>
        </w:rPr>
        <w:t>ț</w:t>
      </w:r>
      <w:r w:rsidRPr="00513C71">
        <w:rPr>
          <w:rFonts w:ascii="Arial" w:eastAsia="Calibri" w:hAnsi="Arial" w:cs="Arial"/>
          <w:sz w:val="24"/>
          <w:szCs w:val="24"/>
          <w:lang w:eastAsia="ar-SA"/>
        </w:rPr>
        <w:t>ii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513C71">
        <w:rPr>
          <w:rFonts w:ascii="Arial" w:eastAsia="Calibri" w:hAnsi="Arial" w:cs="Arial"/>
          <w:sz w:val="24"/>
          <w:szCs w:val="24"/>
          <w:lang w:eastAsia="ar-SA"/>
        </w:rPr>
        <w:t>aerului</w:t>
      </w:r>
      <w:proofErr w:type="spellEnd"/>
      <w:r w:rsidRPr="00513C71">
        <w:rPr>
          <w:rFonts w:ascii="Arial" w:eastAsia="Calibri" w:hAnsi="Arial" w:cs="Arial"/>
          <w:sz w:val="24"/>
          <w:szCs w:val="24"/>
          <w:lang w:eastAsia="ar-SA"/>
        </w:rPr>
        <w:t>.</w:t>
      </w:r>
    </w:p>
    <w:p w:rsidR="00C06BEE" w:rsidRPr="00D165A8" w:rsidRDefault="00C06BEE" w:rsidP="00D165A8">
      <w:p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125B8E" w:rsidRPr="00067974" w:rsidRDefault="00125B8E" w:rsidP="00110E24">
      <w:pPr>
        <w:pStyle w:val="NoSpacing"/>
        <w:ind w:firstLine="720"/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FF731C">
        <w:rPr>
          <w:rFonts w:ascii="Arial" w:hAnsi="Arial" w:cs="Arial"/>
          <w:b/>
          <w:sz w:val="24"/>
          <w:szCs w:val="24"/>
        </w:rPr>
        <w:t>Concentra</w:t>
      </w:r>
      <w:r>
        <w:rPr>
          <w:rFonts w:ascii="Arial" w:hAnsi="Arial" w:cs="Arial"/>
          <w:b/>
          <w:sz w:val="24"/>
          <w:szCs w:val="24"/>
        </w:rPr>
        <w:t>ţ</w:t>
      </w:r>
      <w:r w:rsidRPr="00FF731C">
        <w:rPr>
          <w:rFonts w:ascii="Arial" w:hAnsi="Arial" w:cs="Arial"/>
          <w:b/>
          <w:sz w:val="24"/>
          <w:szCs w:val="24"/>
        </w:rPr>
        <w:t>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maxime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admise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pentru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FF731C">
        <w:rPr>
          <w:rFonts w:ascii="Arial" w:hAnsi="Arial" w:cs="Arial"/>
          <w:b/>
          <w:sz w:val="24"/>
          <w:szCs w:val="24"/>
        </w:rPr>
        <w:t>ap</w:t>
      </w:r>
      <w:r>
        <w:rPr>
          <w:rFonts w:ascii="Arial" w:hAnsi="Arial" w:cs="Arial"/>
          <w:b/>
          <w:sz w:val="24"/>
          <w:szCs w:val="24"/>
        </w:rPr>
        <w:t>a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tehnologică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evacuată</w:t>
      </w:r>
      <w:proofErr w:type="spellEnd"/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1"/>
        <w:gridCol w:w="2126"/>
        <w:gridCol w:w="2162"/>
        <w:gridCol w:w="1390"/>
        <w:gridCol w:w="1392"/>
      </w:tblGrid>
      <w:tr w:rsidR="00125B8E" w:rsidRPr="000768B9" w:rsidTr="00110E24">
        <w:trPr>
          <w:jc w:val="center"/>
        </w:trPr>
        <w:tc>
          <w:tcPr>
            <w:tcW w:w="2411" w:type="dxa"/>
            <w:shd w:val="clear" w:color="auto" w:fill="C0C0C0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768B9">
              <w:rPr>
                <w:rFonts w:ascii="Arial" w:hAnsi="Arial" w:cs="Arial"/>
                <w:b/>
                <w:sz w:val="20"/>
                <w:szCs w:val="24"/>
              </w:rPr>
              <w:t xml:space="preserve">Loc de </w:t>
            </w:r>
            <w:proofErr w:type="spellStart"/>
            <w:r w:rsidRPr="000768B9">
              <w:rPr>
                <w:rFonts w:ascii="Arial" w:hAnsi="Arial" w:cs="Arial"/>
                <w:b/>
                <w:sz w:val="20"/>
                <w:szCs w:val="24"/>
              </w:rPr>
              <w:t>prelevare</w:t>
            </w:r>
            <w:proofErr w:type="spellEnd"/>
          </w:p>
        </w:tc>
        <w:tc>
          <w:tcPr>
            <w:tcW w:w="2126" w:type="dxa"/>
            <w:shd w:val="clear" w:color="auto" w:fill="C0C0C0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0768B9">
              <w:rPr>
                <w:rFonts w:ascii="Arial" w:hAnsi="Arial" w:cs="Arial"/>
                <w:b/>
                <w:sz w:val="20"/>
                <w:szCs w:val="24"/>
              </w:rPr>
              <w:t>Natura</w:t>
            </w:r>
            <w:proofErr w:type="spellEnd"/>
            <w:r w:rsidRPr="000768B9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0768B9">
              <w:rPr>
                <w:rFonts w:ascii="Arial" w:hAnsi="Arial" w:cs="Arial"/>
                <w:b/>
                <w:sz w:val="20"/>
                <w:szCs w:val="24"/>
              </w:rPr>
              <w:t>apei</w:t>
            </w:r>
            <w:proofErr w:type="spellEnd"/>
          </w:p>
        </w:tc>
        <w:tc>
          <w:tcPr>
            <w:tcW w:w="2162" w:type="dxa"/>
            <w:shd w:val="clear" w:color="auto" w:fill="C0C0C0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768B9">
              <w:rPr>
                <w:rFonts w:ascii="Arial" w:hAnsi="Arial" w:cs="Arial"/>
                <w:b/>
                <w:sz w:val="20"/>
                <w:szCs w:val="24"/>
              </w:rPr>
              <w:t xml:space="preserve">Indicator de </w:t>
            </w:r>
            <w:proofErr w:type="spellStart"/>
            <w:r w:rsidRPr="000768B9">
              <w:rPr>
                <w:rFonts w:ascii="Arial" w:hAnsi="Arial" w:cs="Arial"/>
                <w:b/>
                <w:sz w:val="20"/>
                <w:szCs w:val="24"/>
              </w:rPr>
              <w:t>calitate</w:t>
            </w:r>
            <w:proofErr w:type="spellEnd"/>
          </w:p>
        </w:tc>
        <w:tc>
          <w:tcPr>
            <w:tcW w:w="1390" w:type="dxa"/>
            <w:shd w:val="clear" w:color="auto" w:fill="C0C0C0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768B9">
              <w:rPr>
                <w:rFonts w:ascii="Arial" w:hAnsi="Arial" w:cs="Arial"/>
                <w:b/>
                <w:sz w:val="20"/>
                <w:szCs w:val="24"/>
              </w:rPr>
              <w:t>CMA</w:t>
            </w:r>
          </w:p>
        </w:tc>
        <w:tc>
          <w:tcPr>
            <w:tcW w:w="1392" w:type="dxa"/>
            <w:shd w:val="clear" w:color="auto" w:fill="C0C0C0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768B9">
              <w:rPr>
                <w:rFonts w:ascii="Arial" w:hAnsi="Arial" w:cs="Arial"/>
                <w:b/>
                <w:sz w:val="20"/>
                <w:szCs w:val="24"/>
              </w:rPr>
              <w:t>UM</w:t>
            </w:r>
          </w:p>
        </w:tc>
      </w:tr>
      <w:tr w:rsidR="00125B8E" w:rsidRPr="000768B9" w:rsidTr="00110E24">
        <w:trPr>
          <w:jc w:val="center"/>
        </w:trPr>
        <w:tc>
          <w:tcPr>
            <w:tcW w:w="2411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125B8E" w:rsidRDefault="00125B8E" w:rsidP="00BB2C8E">
      <w:pPr>
        <w:pStyle w:val="NoSpacing"/>
        <w:contextualSpacing/>
        <w:rPr>
          <w:rFonts w:ascii="Arial" w:hAnsi="Arial" w:cs="Arial"/>
          <w:b/>
          <w:color w:val="808080"/>
          <w:sz w:val="24"/>
          <w:szCs w:val="24"/>
        </w:rPr>
      </w:pPr>
    </w:p>
    <w:p w:rsidR="00125B8E" w:rsidRPr="002969C1" w:rsidRDefault="00125B8E" w:rsidP="00BB2C8E">
      <w:pPr>
        <w:pStyle w:val="NoSpacing"/>
        <w:ind w:firstLine="720"/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FF731C">
        <w:rPr>
          <w:rFonts w:ascii="Arial" w:hAnsi="Arial" w:cs="Arial"/>
          <w:b/>
          <w:sz w:val="24"/>
          <w:szCs w:val="24"/>
        </w:rPr>
        <w:t>Concentra</w:t>
      </w:r>
      <w:r>
        <w:rPr>
          <w:rFonts w:ascii="Arial" w:hAnsi="Arial" w:cs="Arial"/>
          <w:b/>
          <w:sz w:val="24"/>
          <w:szCs w:val="24"/>
        </w:rPr>
        <w:t>ţ</w:t>
      </w:r>
      <w:r w:rsidRPr="00FF731C">
        <w:rPr>
          <w:rFonts w:ascii="Arial" w:hAnsi="Arial" w:cs="Arial"/>
          <w:b/>
          <w:sz w:val="24"/>
          <w:szCs w:val="24"/>
        </w:rPr>
        <w:t>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maxime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admise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pentru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FF731C">
        <w:rPr>
          <w:rFonts w:ascii="Arial" w:hAnsi="Arial" w:cs="Arial"/>
          <w:b/>
          <w:sz w:val="24"/>
          <w:szCs w:val="24"/>
        </w:rPr>
        <w:t>ap</w:t>
      </w:r>
      <w:r>
        <w:rPr>
          <w:rFonts w:ascii="Arial" w:hAnsi="Arial" w:cs="Arial"/>
          <w:b/>
          <w:sz w:val="24"/>
          <w:szCs w:val="24"/>
        </w:rPr>
        <w:t>a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subterană</w:t>
      </w:r>
      <w:proofErr w:type="spellEnd"/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52"/>
        <w:gridCol w:w="1924"/>
        <w:gridCol w:w="1924"/>
        <w:gridCol w:w="2199"/>
      </w:tblGrid>
      <w:tr w:rsidR="00125B8E" w:rsidRPr="0019563E" w:rsidTr="00110E24">
        <w:trPr>
          <w:jc w:val="center"/>
        </w:trPr>
        <w:tc>
          <w:tcPr>
            <w:tcW w:w="3552" w:type="dxa"/>
            <w:shd w:val="clear" w:color="auto" w:fill="C0C0C0"/>
            <w:vAlign w:val="center"/>
          </w:tcPr>
          <w:p w:rsidR="00125B8E" w:rsidRPr="0019563E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9563E">
              <w:rPr>
                <w:rFonts w:ascii="Arial" w:hAnsi="Arial" w:cs="Arial"/>
                <w:b/>
                <w:sz w:val="20"/>
                <w:szCs w:val="24"/>
              </w:rPr>
              <w:t xml:space="preserve">Loc de </w:t>
            </w:r>
            <w:proofErr w:type="spellStart"/>
            <w:r w:rsidRPr="0019563E">
              <w:rPr>
                <w:rFonts w:ascii="Arial" w:hAnsi="Arial" w:cs="Arial"/>
                <w:b/>
                <w:sz w:val="20"/>
                <w:szCs w:val="24"/>
              </w:rPr>
              <w:t>prelevare</w:t>
            </w:r>
            <w:proofErr w:type="spellEnd"/>
          </w:p>
        </w:tc>
        <w:tc>
          <w:tcPr>
            <w:tcW w:w="1924" w:type="dxa"/>
            <w:shd w:val="clear" w:color="auto" w:fill="C0C0C0"/>
            <w:vAlign w:val="center"/>
          </w:tcPr>
          <w:p w:rsidR="00125B8E" w:rsidRPr="0019563E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9563E">
              <w:rPr>
                <w:rFonts w:ascii="Arial" w:hAnsi="Arial" w:cs="Arial"/>
                <w:b/>
                <w:sz w:val="20"/>
                <w:szCs w:val="24"/>
              </w:rPr>
              <w:t xml:space="preserve">Indicator de </w:t>
            </w:r>
            <w:proofErr w:type="spellStart"/>
            <w:r w:rsidRPr="0019563E">
              <w:rPr>
                <w:rFonts w:ascii="Arial" w:hAnsi="Arial" w:cs="Arial"/>
                <w:b/>
                <w:sz w:val="20"/>
                <w:szCs w:val="24"/>
              </w:rPr>
              <w:t>calitate</w:t>
            </w:r>
            <w:proofErr w:type="spellEnd"/>
          </w:p>
        </w:tc>
        <w:tc>
          <w:tcPr>
            <w:tcW w:w="1924" w:type="dxa"/>
            <w:shd w:val="clear" w:color="auto" w:fill="C0C0C0"/>
            <w:vAlign w:val="center"/>
          </w:tcPr>
          <w:p w:rsidR="00125B8E" w:rsidRPr="0019563E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9563E">
              <w:rPr>
                <w:rFonts w:ascii="Arial" w:hAnsi="Arial" w:cs="Arial"/>
                <w:b/>
                <w:sz w:val="20"/>
                <w:szCs w:val="24"/>
              </w:rPr>
              <w:t>CMA</w:t>
            </w:r>
          </w:p>
        </w:tc>
        <w:tc>
          <w:tcPr>
            <w:tcW w:w="2199" w:type="dxa"/>
            <w:shd w:val="clear" w:color="auto" w:fill="C0C0C0"/>
            <w:vAlign w:val="center"/>
          </w:tcPr>
          <w:p w:rsidR="00125B8E" w:rsidRPr="0019563E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9563E">
              <w:rPr>
                <w:rFonts w:ascii="Arial" w:hAnsi="Arial" w:cs="Arial"/>
                <w:b/>
                <w:sz w:val="20"/>
                <w:szCs w:val="24"/>
              </w:rPr>
              <w:t>UM</w:t>
            </w:r>
          </w:p>
        </w:tc>
      </w:tr>
      <w:tr w:rsidR="00125B8E" w:rsidRPr="0019563E" w:rsidTr="00110E24">
        <w:trPr>
          <w:jc w:val="center"/>
        </w:trPr>
        <w:tc>
          <w:tcPr>
            <w:tcW w:w="3552" w:type="dxa"/>
            <w:shd w:val="clear" w:color="auto" w:fill="auto"/>
          </w:tcPr>
          <w:p w:rsidR="00125B8E" w:rsidRPr="0019563E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9563E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924" w:type="dxa"/>
            <w:shd w:val="clear" w:color="auto" w:fill="auto"/>
          </w:tcPr>
          <w:p w:rsidR="00125B8E" w:rsidRPr="0019563E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9563E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924" w:type="dxa"/>
            <w:shd w:val="clear" w:color="auto" w:fill="auto"/>
          </w:tcPr>
          <w:p w:rsidR="00125B8E" w:rsidRPr="0019563E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9563E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2199" w:type="dxa"/>
            <w:shd w:val="clear" w:color="auto" w:fill="auto"/>
          </w:tcPr>
          <w:p w:rsidR="00125B8E" w:rsidRPr="0019563E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9563E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</w:tr>
    </w:tbl>
    <w:p w:rsidR="00562895" w:rsidRDefault="00562895" w:rsidP="00110E24">
      <w:pPr>
        <w:pStyle w:val="NoSpacing"/>
        <w:ind w:firstLine="720"/>
        <w:contextualSpacing/>
        <w:rPr>
          <w:rFonts w:ascii="Arial" w:hAnsi="Arial" w:cs="Arial"/>
          <w:b/>
          <w:sz w:val="24"/>
          <w:szCs w:val="24"/>
        </w:rPr>
      </w:pPr>
    </w:p>
    <w:p w:rsidR="00125B8E" w:rsidRDefault="00125B8E" w:rsidP="00110E24">
      <w:pPr>
        <w:pStyle w:val="NoSpacing"/>
        <w:ind w:firstLine="720"/>
        <w:contextualSpacing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Valori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admise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pentru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sol</w:t>
      </w:r>
    </w:p>
    <w:tbl>
      <w:tblPr>
        <w:tblW w:w="964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92"/>
        <w:gridCol w:w="846"/>
        <w:gridCol w:w="1692"/>
        <w:gridCol w:w="1354"/>
        <w:gridCol w:w="1354"/>
        <w:gridCol w:w="1354"/>
        <w:gridCol w:w="1354"/>
      </w:tblGrid>
      <w:tr w:rsidR="00125B8E" w:rsidRPr="00A579F3" w:rsidTr="00572CD0">
        <w:trPr>
          <w:cantSplit/>
        </w:trPr>
        <w:tc>
          <w:tcPr>
            <w:tcW w:w="1692" w:type="dxa"/>
            <w:vMerge w:val="restart"/>
            <w:shd w:val="clear" w:color="auto" w:fill="C0C0C0"/>
            <w:vAlign w:val="center"/>
          </w:tcPr>
          <w:p w:rsidR="00125B8E" w:rsidRPr="009276DA" w:rsidRDefault="00125B8E" w:rsidP="009276DA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Loc de prelevare</w:t>
            </w:r>
          </w:p>
        </w:tc>
        <w:tc>
          <w:tcPr>
            <w:tcW w:w="846" w:type="dxa"/>
            <w:vMerge w:val="restart"/>
            <w:shd w:val="clear" w:color="auto" w:fill="C0C0C0"/>
            <w:textDirection w:val="btLr"/>
            <w:vAlign w:val="center"/>
          </w:tcPr>
          <w:p w:rsidR="00125B8E" w:rsidRPr="009276DA" w:rsidRDefault="00125B8E" w:rsidP="009276DA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Adâncime (cm)</w:t>
            </w:r>
          </w:p>
        </w:tc>
        <w:tc>
          <w:tcPr>
            <w:tcW w:w="1692" w:type="dxa"/>
            <w:vMerge w:val="restart"/>
            <w:shd w:val="clear" w:color="auto" w:fill="C0C0C0"/>
            <w:vAlign w:val="center"/>
          </w:tcPr>
          <w:p w:rsidR="00125B8E" w:rsidRPr="009276DA" w:rsidRDefault="00125B8E" w:rsidP="009276DA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Indicator analizat</w:t>
            </w:r>
          </w:p>
        </w:tc>
        <w:tc>
          <w:tcPr>
            <w:tcW w:w="2708" w:type="dxa"/>
            <w:gridSpan w:val="2"/>
            <w:shd w:val="clear" w:color="auto" w:fill="C0C0C0"/>
            <w:vAlign w:val="center"/>
          </w:tcPr>
          <w:p w:rsidR="00125B8E" w:rsidRPr="009276DA" w:rsidRDefault="00125B8E" w:rsidP="009276DA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Prag de alertă (mg/kg substanță uscată)</w:t>
            </w:r>
          </w:p>
        </w:tc>
        <w:tc>
          <w:tcPr>
            <w:tcW w:w="2708" w:type="dxa"/>
            <w:gridSpan w:val="2"/>
            <w:shd w:val="clear" w:color="auto" w:fill="C0C0C0"/>
            <w:vAlign w:val="center"/>
          </w:tcPr>
          <w:p w:rsidR="00125B8E" w:rsidRPr="009276DA" w:rsidRDefault="00125B8E" w:rsidP="009276DA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Prag de intervenție (mg/kg substanță uscată)</w:t>
            </w:r>
          </w:p>
        </w:tc>
      </w:tr>
      <w:tr w:rsidR="00125B8E" w:rsidRPr="00A579F3" w:rsidTr="009276DA">
        <w:trPr>
          <w:cantSplit/>
          <w:trHeight w:val="556"/>
        </w:trPr>
        <w:tc>
          <w:tcPr>
            <w:tcW w:w="1692" w:type="dxa"/>
            <w:vMerge/>
            <w:shd w:val="clear" w:color="auto" w:fill="C0C0C0"/>
            <w:vAlign w:val="center"/>
          </w:tcPr>
          <w:p w:rsidR="00125B8E" w:rsidRPr="009276DA" w:rsidRDefault="00125B8E" w:rsidP="009276DA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</w:p>
        </w:tc>
        <w:tc>
          <w:tcPr>
            <w:tcW w:w="846" w:type="dxa"/>
            <w:vMerge/>
            <w:shd w:val="clear" w:color="auto" w:fill="C0C0C0"/>
            <w:textDirection w:val="btLr"/>
            <w:vAlign w:val="center"/>
          </w:tcPr>
          <w:p w:rsidR="00125B8E" w:rsidRPr="009276DA" w:rsidRDefault="00125B8E" w:rsidP="009276DA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</w:p>
        </w:tc>
        <w:tc>
          <w:tcPr>
            <w:tcW w:w="1692" w:type="dxa"/>
            <w:vMerge/>
            <w:shd w:val="clear" w:color="auto" w:fill="C0C0C0"/>
            <w:vAlign w:val="center"/>
          </w:tcPr>
          <w:p w:rsidR="00125B8E" w:rsidRPr="009276DA" w:rsidRDefault="00125B8E" w:rsidP="009276DA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</w:p>
        </w:tc>
        <w:tc>
          <w:tcPr>
            <w:tcW w:w="1354" w:type="dxa"/>
            <w:shd w:val="clear" w:color="auto" w:fill="C0C0C0"/>
            <w:vAlign w:val="center"/>
          </w:tcPr>
          <w:p w:rsidR="00125B8E" w:rsidRPr="009276DA" w:rsidRDefault="00125B8E" w:rsidP="009276DA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Sensibil</w:t>
            </w:r>
          </w:p>
        </w:tc>
        <w:tc>
          <w:tcPr>
            <w:tcW w:w="1354" w:type="dxa"/>
            <w:shd w:val="clear" w:color="auto" w:fill="C0C0C0"/>
            <w:vAlign w:val="center"/>
          </w:tcPr>
          <w:p w:rsidR="00125B8E" w:rsidRPr="009276DA" w:rsidRDefault="00125B8E" w:rsidP="009276DA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Mai puțin sensibil</w:t>
            </w:r>
          </w:p>
        </w:tc>
        <w:tc>
          <w:tcPr>
            <w:tcW w:w="1354" w:type="dxa"/>
            <w:shd w:val="clear" w:color="auto" w:fill="C0C0C0"/>
            <w:vAlign w:val="center"/>
          </w:tcPr>
          <w:p w:rsidR="00125B8E" w:rsidRPr="009276DA" w:rsidRDefault="00125B8E" w:rsidP="009276DA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Sensibil</w:t>
            </w:r>
          </w:p>
        </w:tc>
        <w:tc>
          <w:tcPr>
            <w:tcW w:w="1354" w:type="dxa"/>
            <w:shd w:val="clear" w:color="auto" w:fill="C0C0C0"/>
            <w:vAlign w:val="center"/>
          </w:tcPr>
          <w:p w:rsidR="00125B8E" w:rsidRPr="009276DA" w:rsidRDefault="00125B8E" w:rsidP="009276DA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Mai puțin sensibil</w:t>
            </w:r>
          </w:p>
        </w:tc>
      </w:tr>
      <w:tr w:rsidR="00125B8E" w:rsidRPr="00A579F3" w:rsidTr="00572CD0">
        <w:tc>
          <w:tcPr>
            <w:tcW w:w="1692" w:type="dxa"/>
            <w:shd w:val="clear" w:color="auto" w:fill="auto"/>
          </w:tcPr>
          <w:p w:rsidR="00125B8E" w:rsidRPr="00A579F3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579F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125B8E" w:rsidRPr="00A579F3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579F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692" w:type="dxa"/>
            <w:shd w:val="clear" w:color="auto" w:fill="auto"/>
          </w:tcPr>
          <w:p w:rsidR="00125B8E" w:rsidRPr="00A579F3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579F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354" w:type="dxa"/>
            <w:shd w:val="clear" w:color="auto" w:fill="auto"/>
          </w:tcPr>
          <w:p w:rsidR="00125B8E" w:rsidRPr="00A579F3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579F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354" w:type="dxa"/>
            <w:shd w:val="clear" w:color="auto" w:fill="auto"/>
          </w:tcPr>
          <w:p w:rsidR="00125B8E" w:rsidRPr="00A579F3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579F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354" w:type="dxa"/>
            <w:shd w:val="clear" w:color="auto" w:fill="auto"/>
          </w:tcPr>
          <w:p w:rsidR="00125B8E" w:rsidRPr="00A579F3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579F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354" w:type="dxa"/>
            <w:shd w:val="clear" w:color="auto" w:fill="auto"/>
          </w:tcPr>
          <w:p w:rsidR="00125B8E" w:rsidRPr="00A579F3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579F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</w:tr>
    </w:tbl>
    <w:p w:rsidR="00C06BEE" w:rsidRPr="007066C5" w:rsidRDefault="00125B8E" w:rsidP="007066C5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125B8E" w:rsidRPr="00FE6A36" w:rsidRDefault="00125B8E" w:rsidP="00110E24">
      <w:pPr>
        <w:pStyle w:val="Heading1"/>
        <w:spacing w:line="240" w:lineRule="auto"/>
        <w:contextualSpacing/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lastRenderedPageBreak/>
        <w:t xml:space="preserve">III. </w:t>
      </w:r>
      <w:r w:rsidRPr="00FE6A36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Monitorizarea mediului</w:t>
      </w:r>
    </w:p>
    <w:p w:rsidR="00125B8E" w:rsidRPr="00B82BD7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</w:p>
    <w:p w:rsidR="00125B8E" w:rsidRPr="00FE6A36" w:rsidRDefault="00125B8E" w:rsidP="00110E24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FE6A36">
        <w:rPr>
          <w:rFonts w:ascii="Arial" w:hAnsi="Arial" w:cs="Arial"/>
        </w:rPr>
        <w:t xml:space="preserve">Indicatorii fizico-chimici, bacteriologici 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 biologici emi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i, emisii de poluan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i, frecven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a, modul de valorificare a rezultatelor</w:t>
      </w:r>
    </w:p>
    <w:p w:rsidR="00125B8E" w:rsidRPr="00B82BD7" w:rsidRDefault="00125B8E" w:rsidP="00110E2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125B8E" w:rsidRDefault="00125B8E" w:rsidP="00110E24">
      <w:pPr>
        <w:pStyle w:val="NoSpacing"/>
        <w:tabs>
          <w:tab w:val="left" w:pos="851"/>
        </w:tabs>
        <w:ind w:left="720" w:hanging="294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Pr="00FF731C">
        <w:rPr>
          <w:rFonts w:ascii="Arial" w:hAnsi="Arial" w:cs="Arial"/>
          <w:b/>
          <w:sz w:val="24"/>
          <w:szCs w:val="24"/>
        </w:rPr>
        <w:t>Monitorizarea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aerului</w:t>
      </w:r>
      <w:proofErr w:type="spellEnd"/>
    </w:p>
    <w:tbl>
      <w:tblPr>
        <w:tblW w:w="10005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26"/>
        <w:gridCol w:w="2126"/>
        <w:gridCol w:w="1708"/>
        <w:gridCol w:w="1429"/>
        <w:gridCol w:w="1429"/>
        <w:gridCol w:w="1787"/>
      </w:tblGrid>
      <w:tr w:rsidR="00125B8E" w:rsidRPr="000768B9" w:rsidTr="00067974">
        <w:trPr>
          <w:trHeight w:val="461"/>
        </w:trPr>
        <w:tc>
          <w:tcPr>
            <w:tcW w:w="1526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 xml:space="preserve"> Cod CAEN Rev.</w:t>
            </w:r>
            <w:r w:rsidR="00067974"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 xml:space="preserve"> </w:t>
            </w: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Denumire coș</w:t>
            </w:r>
          </w:p>
        </w:tc>
        <w:tc>
          <w:tcPr>
            <w:tcW w:w="1708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Poluant</w:t>
            </w:r>
          </w:p>
        </w:tc>
        <w:tc>
          <w:tcPr>
            <w:tcW w:w="1429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Tip de monitorizare</w:t>
            </w:r>
          </w:p>
        </w:tc>
        <w:tc>
          <w:tcPr>
            <w:tcW w:w="1429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Frecvență</w:t>
            </w:r>
          </w:p>
        </w:tc>
        <w:tc>
          <w:tcPr>
            <w:tcW w:w="1787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Metodă de analiză</w:t>
            </w:r>
          </w:p>
        </w:tc>
      </w:tr>
      <w:tr w:rsidR="00125B8E" w:rsidRPr="000768B9" w:rsidTr="00067974">
        <w:tc>
          <w:tcPr>
            <w:tcW w:w="1526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125B8E" w:rsidRDefault="00125B8E" w:rsidP="00110E2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3B40BF" w:rsidRDefault="003B40BF" w:rsidP="00110E24">
      <w:pPr>
        <w:pStyle w:val="NoSpacing"/>
        <w:ind w:left="720"/>
        <w:contextualSpacing/>
        <w:rPr>
          <w:rFonts w:ascii="Arial" w:hAnsi="Arial" w:cs="Arial"/>
          <w:b/>
          <w:sz w:val="24"/>
          <w:szCs w:val="24"/>
        </w:rPr>
      </w:pPr>
    </w:p>
    <w:p w:rsidR="00125B8E" w:rsidRDefault="00125B8E" w:rsidP="00110E24">
      <w:pPr>
        <w:pStyle w:val="NoSpacing"/>
        <w:ind w:left="720"/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FF731C">
        <w:rPr>
          <w:rFonts w:ascii="Arial" w:hAnsi="Arial" w:cs="Arial"/>
          <w:b/>
          <w:sz w:val="24"/>
          <w:szCs w:val="24"/>
        </w:rPr>
        <w:t>Monitorizarea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apei</w:t>
      </w:r>
      <w:proofErr w:type="spellEnd"/>
    </w:p>
    <w:tbl>
      <w:tblPr>
        <w:tblW w:w="10008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8"/>
        <w:gridCol w:w="1668"/>
        <w:gridCol w:w="1668"/>
        <w:gridCol w:w="1668"/>
        <w:gridCol w:w="1668"/>
        <w:gridCol w:w="1668"/>
      </w:tblGrid>
      <w:tr w:rsidR="00125B8E" w:rsidRPr="000768B9" w:rsidTr="00067974">
        <w:trPr>
          <w:trHeight w:val="444"/>
        </w:trPr>
        <w:tc>
          <w:tcPr>
            <w:tcW w:w="1668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 xml:space="preserve"> Loc de prelevare</w:t>
            </w:r>
          </w:p>
        </w:tc>
        <w:tc>
          <w:tcPr>
            <w:tcW w:w="1668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Natura apei</w:t>
            </w:r>
          </w:p>
        </w:tc>
        <w:tc>
          <w:tcPr>
            <w:tcW w:w="1668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Indicator de calitate</w:t>
            </w:r>
          </w:p>
        </w:tc>
        <w:tc>
          <w:tcPr>
            <w:tcW w:w="1668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Tip de monitorizare</w:t>
            </w:r>
          </w:p>
        </w:tc>
        <w:tc>
          <w:tcPr>
            <w:tcW w:w="1668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Frecvență</w:t>
            </w:r>
          </w:p>
        </w:tc>
        <w:tc>
          <w:tcPr>
            <w:tcW w:w="1668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Metodă de analiză</w:t>
            </w:r>
          </w:p>
        </w:tc>
      </w:tr>
      <w:tr w:rsidR="00125B8E" w:rsidRPr="000768B9" w:rsidTr="00572CD0">
        <w:tc>
          <w:tcPr>
            <w:tcW w:w="1668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125B8E" w:rsidRPr="002969C1" w:rsidRDefault="00125B8E" w:rsidP="00110E24">
      <w:pPr>
        <w:pStyle w:val="NoSpacing"/>
        <w:ind w:left="426" w:firstLine="294"/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FF731C">
        <w:rPr>
          <w:rFonts w:ascii="Arial" w:hAnsi="Arial" w:cs="Arial"/>
          <w:b/>
          <w:sz w:val="24"/>
          <w:szCs w:val="24"/>
        </w:rPr>
        <w:t>Monitorizarea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apei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subterane</w:t>
      </w:r>
      <w:proofErr w:type="spellEnd"/>
    </w:p>
    <w:tbl>
      <w:tblPr>
        <w:tblW w:w="10005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01"/>
        <w:gridCol w:w="2001"/>
        <w:gridCol w:w="2001"/>
        <w:gridCol w:w="2001"/>
        <w:gridCol w:w="2001"/>
      </w:tblGrid>
      <w:tr w:rsidR="00125B8E" w:rsidRPr="000768B9" w:rsidTr="00572CD0">
        <w:tc>
          <w:tcPr>
            <w:tcW w:w="2001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Loc de prelevare</w:t>
            </w:r>
          </w:p>
        </w:tc>
        <w:tc>
          <w:tcPr>
            <w:tcW w:w="2001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Indicator de calitate</w:t>
            </w:r>
          </w:p>
        </w:tc>
        <w:tc>
          <w:tcPr>
            <w:tcW w:w="2001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Tip de monitorizare</w:t>
            </w:r>
          </w:p>
        </w:tc>
        <w:tc>
          <w:tcPr>
            <w:tcW w:w="2001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Frecvență</w:t>
            </w:r>
          </w:p>
        </w:tc>
        <w:tc>
          <w:tcPr>
            <w:tcW w:w="2001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Metodă de analiză</w:t>
            </w:r>
          </w:p>
        </w:tc>
      </w:tr>
      <w:tr w:rsidR="00125B8E" w:rsidRPr="000768B9" w:rsidTr="00572CD0">
        <w:tc>
          <w:tcPr>
            <w:tcW w:w="2001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125B8E" w:rsidRPr="002969C1" w:rsidRDefault="00125B8E" w:rsidP="00110E24">
      <w:pPr>
        <w:pStyle w:val="NoSpacing"/>
        <w:ind w:left="426" w:firstLine="294"/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FF731C">
        <w:rPr>
          <w:rFonts w:ascii="Arial" w:hAnsi="Arial" w:cs="Arial"/>
          <w:b/>
          <w:sz w:val="24"/>
          <w:szCs w:val="24"/>
        </w:rPr>
        <w:t>Monitorizarea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solului</w:t>
      </w:r>
      <w:proofErr w:type="spellEnd"/>
    </w:p>
    <w:tbl>
      <w:tblPr>
        <w:tblW w:w="10008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8"/>
        <w:gridCol w:w="1668"/>
        <w:gridCol w:w="1668"/>
        <w:gridCol w:w="1908"/>
        <w:gridCol w:w="1134"/>
        <w:gridCol w:w="1962"/>
      </w:tblGrid>
      <w:tr w:rsidR="00125B8E" w:rsidRPr="000768B9" w:rsidTr="00C84228">
        <w:tc>
          <w:tcPr>
            <w:tcW w:w="1668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Loc de prelevare</w:t>
            </w:r>
          </w:p>
        </w:tc>
        <w:tc>
          <w:tcPr>
            <w:tcW w:w="1668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Adâncime (cm)</w:t>
            </w:r>
          </w:p>
        </w:tc>
        <w:tc>
          <w:tcPr>
            <w:tcW w:w="1668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Indicator analizat</w:t>
            </w:r>
          </w:p>
        </w:tc>
        <w:tc>
          <w:tcPr>
            <w:tcW w:w="1908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Tip de monitorizare</w:t>
            </w:r>
          </w:p>
        </w:tc>
        <w:tc>
          <w:tcPr>
            <w:tcW w:w="1134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Frecvență</w:t>
            </w:r>
          </w:p>
        </w:tc>
        <w:tc>
          <w:tcPr>
            <w:tcW w:w="1962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Metodă de analiză</w:t>
            </w:r>
          </w:p>
        </w:tc>
      </w:tr>
      <w:tr w:rsidR="00125B8E" w:rsidRPr="000768B9" w:rsidTr="00C84228">
        <w:tc>
          <w:tcPr>
            <w:tcW w:w="1668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125B8E" w:rsidRDefault="00125B8E" w:rsidP="00110E2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186D16" w:rsidRPr="00B171B8" w:rsidRDefault="00186D16" w:rsidP="00110E2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</w:p>
    <w:p w:rsidR="00125B8E" w:rsidRPr="005B0C50" w:rsidRDefault="00125B8E" w:rsidP="00110E24">
      <w:pPr>
        <w:pStyle w:val="Heading2"/>
        <w:contextualSpacing/>
        <w:rPr>
          <w:rFonts w:ascii="Arial" w:hAnsi="Arial" w:cs="Arial"/>
        </w:rPr>
      </w:pPr>
      <w:r w:rsidRPr="00067974">
        <w:rPr>
          <w:rFonts w:ascii="Arial" w:hAnsi="Arial" w:cs="Arial"/>
        </w:rPr>
        <w:t>2. Datele</w:t>
      </w:r>
      <w:r w:rsidRPr="00B3602C">
        <w:rPr>
          <w:rFonts w:ascii="Arial" w:hAnsi="Arial" w:cs="Arial"/>
        </w:rPr>
        <w:t xml:space="preserve"> ce vor fi raportate autorității pentru protecția mediului și periodicitatea </w:t>
      </w:r>
      <w:r w:rsidRPr="005B0C50">
        <w:rPr>
          <w:rFonts w:ascii="Arial" w:hAnsi="Arial" w:cs="Arial"/>
        </w:rPr>
        <w:t>se regăsesc la capitolul VII, în tabelul care centralizează toate obligațiile de raportare ale titularului.</w:t>
      </w:r>
    </w:p>
    <w:p w:rsidR="00067974" w:rsidRDefault="00125B8E" w:rsidP="00110E24">
      <w:pPr>
        <w:spacing w:after="0" w:line="240" w:lineRule="auto"/>
        <w:contextualSpacing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</w:t>
      </w:r>
    </w:p>
    <w:p w:rsidR="00125B8E" w:rsidRPr="00FE6A36" w:rsidRDefault="00125B8E" w:rsidP="00110E24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 xml:space="preserve">IV. </w:t>
      </w:r>
      <w:r w:rsidRPr="00FE6A36">
        <w:rPr>
          <w:rFonts w:ascii="Arial" w:eastAsia="Times New Roman" w:hAnsi="Arial" w:cs="Arial"/>
          <w:b/>
          <w:sz w:val="24"/>
          <w:szCs w:val="24"/>
          <w:lang w:val="ro-RO"/>
        </w:rPr>
        <w:t>Modul de gospodărire a de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ș</w:t>
      </w:r>
      <w:r w:rsidRPr="00FE6A36">
        <w:rPr>
          <w:rFonts w:ascii="Arial" w:eastAsia="Times New Roman" w:hAnsi="Arial" w:cs="Arial"/>
          <w:b/>
          <w:sz w:val="24"/>
          <w:szCs w:val="24"/>
          <w:lang w:val="ro-RO"/>
        </w:rPr>
        <w:t xml:space="preserve">eurilor 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ș</w:t>
      </w:r>
      <w:r w:rsidRPr="00FE6A36">
        <w:rPr>
          <w:rFonts w:ascii="Arial" w:eastAsia="Times New Roman" w:hAnsi="Arial" w:cs="Arial"/>
          <w:b/>
          <w:sz w:val="24"/>
          <w:szCs w:val="24"/>
          <w:lang w:val="ro-RO"/>
        </w:rPr>
        <w:t>i a ambalajelor</w:t>
      </w:r>
    </w:p>
    <w:p w:rsidR="00125B8E" w:rsidRPr="00010A8C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</w:p>
    <w:p w:rsidR="00125B8E" w:rsidRPr="00010A8C" w:rsidRDefault="00125B8E" w:rsidP="00110E24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CB2B4B">
        <w:rPr>
          <w:rFonts w:ascii="Arial" w:hAnsi="Arial" w:cs="Arial"/>
        </w:rPr>
        <w:t>De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>euri produse</w:t>
      </w:r>
      <w:r>
        <w:rPr>
          <w:rFonts w:ascii="Arial" w:hAnsi="Arial" w:cs="Arial"/>
        </w:rPr>
        <w:t xml:space="preserve"> 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9"/>
        <w:gridCol w:w="1157"/>
        <w:gridCol w:w="1276"/>
        <w:gridCol w:w="992"/>
        <w:gridCol w:w="851"/>
        <w:gridCol w:w="1134"/>
        <w:gridCol w:w="1134"/>
        <w:gridCol w:w="2506"/>
      </w:tblGrid>
      <w:tr w:rsidR="00C03B70" w:rsidRPr="0064741C" w:rsidTr="00C662B9">
        <w:trPr>
          <w:cantSplit/>
          <w:trHeight w:val="710"/>
          <w:tblHeader/>
          <w:jc w:val="center"/>
        </w:trPr>
        <w:tc>
          <w:tcPr>
            <w:tcW w:w="839" w:type="dxa"/>
            <w:shd w:val="clear" w:color="auto" w:fill="C0C0C0"/>
            <w:vAlign w:val="center"/>
          </w:tcPr>
          <w:p w:rsidR="00C03B70" w:rsidRPr="00B027D7" w:rsidRDefault="00C03B70" w:rsidP="00C662B9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027D7">
              <w:rPr>
                <w:rFonts w:ascii="Arial" w:hAnsi="Arial" w:cs="Arial"/>
                <w:b/>
                <w:sz w:val="20"/>
                <w:szCs w:val="24"/>
              </w:rPr>
              <w:t xml:space="preserve">Cod </w:t>
            </w:r>
            <w:proofErr w:type="spellStart"/>
            <w:r w:rsidRPr="00B027D7">
              <w:rPr>
                <w:rFonts w:ascii="Arial" w:hAnsi="Arial" w:cs="Arial"/>
                <w:b/>
                <w:sz w:val="20"/>
                <w:szCs w:val="24"/>
              </w:rPr>
              <w:t>deșeu</w:t>
            </w:r>
            <w:proofErr w:type="spellEnd"/>
          </w:p>
        </w:tc>
        <w:tc>
          <w:tcPr>
            <w:tcW w:w="1157" w:type="dxa"/>
            <w:shd w:val="clear" w:color="auto" w:fill="C0C0C0"/>
            <w:vAlign w:val="center"/>
          </w:tcPr>
          <w:p w:rsidR="00C03B70" w:rsidRPr="00B027D7" w:rsidRDefault="00C03B70" w:rsidP="00C662B9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B027D7">
              <w:rPr>
                <w:rFonts w:ascii="Arial" w:hAnsi="Arial" w:cs="Arial"/>
                <w:b/>
                <w:sz w:val="20"/>
                <w:szCs w:val="24"/>
              </w:rPr>
              <w:t>Denumire</w:t>
            </w:r>
            <w:proofErr w:type="spellEnd"/>
            <w:r w:rsidRPr="00B027D7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B027D7">
              <w:rPr>
                <w:rFonts w:ascii="Arial" w:hAnsi="Arial" w:cs="Arial"/>
                <w:b/>
                <w:sz w:val="20"/>
                <w:szCs w:val="24"/>
              </w:rPr>
              <w:t>deșeu</w:t>
            </w:r>
            <w:proofErr w:type="spellEnd"/>
          </w:p>
        </w:tc>
        <w:tc>
          <w:tcPr>
            <w:tcW w:w="1276" w:type="dxa"/>
            <w:shd w:val="clear" w:color="auto" w:fill="C0C0C0"/>
            <w:vAlign w:val="center"/>
          </w:tcPr>
          <w:p w:rsidR="00C03B70" w:rsidRPr="00B027D7" w:rsidRDefault="00C03B70" w:rsidP="00C662B9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B027D7">
              <w:rPr>
                <w:rFonts w:ascii="Arial" w:hAnsi="Arial" w:cs="Arial"/>
                <w:b/>
                <w:sz w:val="20"/>
                <w:szCs w:val="24"/>
              </w:rPr>
              <w:t>Sursă</w:t>
            </w:r>
            <w:proofErr w:type="spellEnd"/>
            <w:r w:rsidRPr="00B027D7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B027D7">
              <w:rPr>
                <w:rFonts w:ascii="Arial" w:hAnsi="Arial" w:cs="Arial"/>
                <w:b/>
                <w:sz w:val="20"/>
                <w:szCs w:val="24"/>
              </w:rPr>
              <w:t>generatoare</w:t>
            </w:r>
            <w:proofErr w:type="spellEnd"/>
          </w:p>
        </w:tc>
        <w:tc>
          <w:tcPr>
            <w:tcW w:w="992" w:type="dxa"/>
            <w:shd w:val="clear" w:color="auto" w:fill="C0C0C0"/>
            <w:vAlign w:val="center"/>
          </w:tcPr>
          <w:p w:rsidR="00C03B70" w:rsidRPr="00B027D7" w:rsidRDefault="00C03B70" w:rsidP="00C662B9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B027D7">
              <w:rPr>
                <w:rFonts w:ascii="Arial" w:hAnsi="Arial" w:cs="Arial"/>
                <w:b/>
                <w:sz w:val="20"/>
                <w:szCs w:val="24"/>
              </w:rPr>
              <w:t>Cantitate</w:t>
            </w:r>
            <w:proofErr w:type="spellEnd"/>
          </w:p>
        </w:tc>
        <w:tc>
          <w:tcPr>
            <w:tcW w:w="851" w:type="dxa"/>
            <w:shd w:val="clear" w:color="auto" w:fill="C0C0C0"/>
            <w:vAlign w:val="center"/>
          </w:tcPr>
          <w:p w:rsidR="00C03B70" w:rsidRPr="00B027D7" w:rsidRDefault="00C03B70" w:rsidP="00C662B9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027D7">
              <w:rPr>
                <w:rFonts w:ascii="Arial" w:hAnsi="Arial" w:cs="Arial"/>
                <w:b/>
                <w:sz w:val="20"/>
                <w:szCs w:val="24"/>
              </w:rPr>
              <w:t>UM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C03B70" w:rsidRPr="00B027D7" w:rsidRDefault="00C03B70" w:rsidP="00C662B9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B027D7">
              <w:rPr>
                <w:rFonts w:ascii="Arial" w:hAnsi="Arial" w:cs="Arial"/>
                <w:b/>
                <w:sz w:val="20"/>
                <w:szCs w:val="24"/>
              </w:rPr>
              <w:t>Operațiune</w:t>
            </w:r>
            <w:proofErr w:type="spellEnd"/>
            <w:r w:rsidRPr="00B027D7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B027D7">
              <w:rPr>
                <w:rFonts w:ascii="Arial" w:hAnsi="Arial" w:cs="Arial"/>
                <w:b/>
                <w:sz w:val="20"/>
                <w:szCs w:val="24"/>
              </w:rPr>
              <w:t>valorificare</w:t>
            </w:r>
            <w:proofErr w:type="spellEnd"/>
            <w:r w:rsidRPr="00B027D7">
              <w:rPr>
                <w:rFonts w:ascii="Arial" w:hAnsi="Arial" w:cs="Arial"/>
                <w:b/>
                <w:sz w:val="20"/>
                <w:szCs w:val="24"/>
              </w:rPr>
              <w:t xml:space="preserve">/ </w:t>
            </w:r>
            <w:proofErr w:type="spellStart"/>
            <w:r w:rsidRPr="00B027D7">
              <w:rPr>
                <w:rFonts w:ascii="Arial" w:hAnsi="Arial" w:cs="Arial"/>
                <w:b/>
                <w:sz w:val="20"/>
                <w:szCs w:val="24"/>
              </w:rPr>
              <w:t>eliminare</w:t>
            </w:r>
            <w:proofErr w:type="spellEnd"/>
          </w:p>
        </w:tc>
        <w:tc>
          <w:tcPr>
            <w:tcW w:w="1134" w:type="dxa"/>
            <w:shd w:val="clear" w:color="auto" w:fill="C0C0C0"/>
            <w:vAlign w:val="center"/>
          </w:tcPr>
          <w:p w:rsidR="00C03B70" w:rsidRPr="00B027D7" w:rsidRDefault="00C03B70" w:rsidP="00C662B9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027D7">
              <w:rPr>
                <w:rFonts w:ascii="Arial" w:hAnsi="Arial" w:cs="Arial"/>
                <w:b/>
                <w:sz w:val="20"/>
                <w:szCs w:val="24"/>
              </w:rPr>
              <w:t xml:space="preserve">Cod </w:t>
            </w:r>
            <w:proofErr w:type="spellStart"/>
            <w:r w:rsidRPr="00B027D7">
              <w:rPr>
                <w:rFonts w:ascii="Arial" w:hAnsi="Arial" w:cs="Arial"/>
                <w:b/>
                <w:sz w:val="20"/>
                <w:szCs w:val="24"/>
              </w:rPr>
              <w:t>operațiune</w:t>
            </w:r>
            <w:proofErr w:type="spellEnd"/>
          </w:p>
        </w:tc>
        <w:tc>
          <w:tcPr>
            <w:tcW w:w="2506" w:type="dxa"/>
            <w:shd w:val="clear" w:color="auto" w:fill="C0C0C0"/>
            <w:vAlign w:val="center"/>
          </w:tcPr>
          <w:p w:rsidR="00C03B70" w:rsidRPr="00B027D7" w:rsidRDefault="00C03B70" w:rsidP="00C662B9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B027D7">
              <w:rPr>
                <w:rFonts w:ascii="Arial" w:hAnsi="Arial" w:cs="Arial"/>
                <w:b/>
                <w:sz w:val="20"/>
                <w:szCs w:val="24"/>
              </w:rPr>
              <w:t>Denumire</w:t>
            </w:r>
            <w:proofErr w:type="spellEnd"/>
            <w:r w:rsidRPr="00B027D7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B027D7">
              <w:rPr>
                <w:rFonts w:ascii="Arial" w:hAnsi="Arial" w:cs="Arial"/>
                <w:b/>
                <w:sz w:val="20"/>
                <w:szCs w:val="24"/>
              </w:rPr>
              <w:t>operațiune</w:t>
            </w:r>
            <w:proofErr w:type="spellEnd"/>
          </w:p>
        </w:tc>
      </w:tr>
      <w:tr w:rsidR="00C03B70" w:rsidRPr="0064741C" w:rsidTr="00C662B9">
        <w:trPr>
          <w:jc w:val="center"/>
        </w:trPr>
        <w:tc>
          <w:tcPr>
            <w:tcW w:w="839" w:type="dxa"/>
            <w:shd w:val="clear" w:color="auto" w:fill="auto"/>
          </w:tcPr>
          <w:p w:rsidR="00C03B70" w:rsidRPr="00067974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20 03 01</w:t>
            </w:r>
          </w:p>
        </w:tc>
        <w:tc>
          <w:tcPr>
            <w:tcW w:w="1157" w:type="dxa"/>
            <w:shd w:val="clear" w:color="auto" w:fill="auto"/>
          </w:tcPr>
          <w:p w:rsidR="00C03B70" w:rsidRPr="00067974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deseuri municipale amestecate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03B70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salubrizare incintă proprie</w:t>
            </w: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,</w:t>
            </w:r>
          </w:p>
          <w:p w:rsidR="00C03B70" w:rsidRPr="00067974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cazare turiști</w:t>
            </w:r>
          </w:p>
        </w:tc>
        <w:tc>
          <w:tcPr>
            <w:tcW w:w="992" w:type="dxa"/>
            <w:shd w:val="clear" w:color="auto" w:fill="auto"/>
          </w:tcPr>
          <w:p w:rsidR="00C03B70" w:rsidRPr="00067974" w:rsidRDefault="009F6906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</w:t>
            </w:r>
            <w:r w:rsidR="00225147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,0</w:t>
            </w:r>
            <w:r w:rsidR="00C03B70"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03B70" w:rsidRPr="00067974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Metri cubi/luna</w:t>
            </w:r>
          </w:p>
        </w:tc>
        <w:tc>
          <w:tcPr>
            <w:tcW w:w="1134" w:type="dxa"/>
            <w:shd w:val="clear" w:color="auto" w:fill="auto"/>
          </w:tcPr>
          <w:p w:rsidR="00C03B70" w:rsidRPr="00067974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Eliminare</w:t>
            </w:r>
          </w:p>
        </w:tc>
        <w:tc>
          <w:tcPr>
            <w:tcW w:w="1134" w:type="dxa"/>
            <w:shd w:val="clear" w:color="auto" w:fill="auto"/>
          </w:tcPr>
          <w:p w:rsidR="00C03B70" w:rsidRPr="00067974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D 5</w:t>
            </w:r>
          </w:p>
        </w:tc>
        <w:tc>
          <w:tcPr>
            <w:tcW w:w="2506" w:type="dxa"/>
            <w:shd w:val="clear" w:color="auto" w:fill="auto"/>
          </w:tcPr>
          <w:p w:rsidR="00C03B70" w:rsidRPr="00067974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716B8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Depozitarea in depozite special amenajate (de exemplu, dispunerea in celule etanse separate, care sunt acoperite si izolate unele fata de celelalte si fata de mediu si altele asemenea)</w:t>
            </w:r>
          </w:p>
        </w:tc>
      </w:tr>
      <w:tr w:rsidR="00C03B70" w:rsidRPr="0064741C" w:rsidTr="00C662B9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70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15 01 01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70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ro-RO"/>
              </w:rPr>
              <w:t>ambalaje de hartie si carton</w:t>
            </w:r>
          </w:p>
        </w:tc>
        <w:tc>
          <w:tcPr>
            <w:tcW w:w="1276" w:type="dxa"/>
            <w:vMerge/>
            <w:shd w:val="clear" w:color="auto" w:fill="auto"/>
          </w:tcPr>
          <w:p w:rsidR="00C03B70" w:rsidRPr="00067974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C03B70" w:rsidRPr="00067974" w:rsidRDefault="00C03B70" w:rsidP="009F690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0,</w:t>
            </w:r>
            <w:r w:rsidR="009F6906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03B70" w:rsidRPr="00067974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t/an</w:t>
            </w:r>
          </w:p>
        </w:tc>
        <w:tc>
          <w:tcPr>
            <w:tcW w:w="1134" w:type="dxa"/>
            <w:shd w:val="clear" w:color="auto" w:fill="auto"/>
          </w:tcPr>
          <w:p w:rsidR="00C03B70" w:rsidRPr="005A03EA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5A03EA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Valorificare</w:t>
            </w:r>
          </w:p>
        </w:tc>
        <w:tc>
          <w:tcPr>
            <w:tcW w:w="1134" w:type="dxa"/>
            <w:shd w:val="clear" w:color="auto" w:fill="auto"/>
          </w:tcPr>
          <w:p w:rsidR="00C03B70" w:rsidRPr="005A03EA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5A03EA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R 12</w:t>
            </w:r>
          </w:p>
        </w:tc>
        <w:tc>
          <w:tcPr>
            <w:tcW w:w="2506" w:type="dxa"/>
            <w:shd w:val="clear" w:color="auto" w:fill="auto"/>
          </w:tcPr>
          <w:p w:rsidR="00C03B70" w:rsidRPr="005A03EA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5A03EA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Schimb de deseuri in vederea efectuarii oricareia dintre operatiile numerotate de la R1 la R11</w:t>
            </w:r>
          </w:p>
        </w:tc>
      </w:tr>
      <w:tr w:rsidR="00C03B70" w:rsidRPr="0064741C" w:rsidTr="00C662B9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70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15 01 02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70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ro-RO"/>
              </w:rPr>
              <w:t>ambalaje din plastic</w:t>
            </w:r>
          </w:p>
        </w:tc>
        <w:tc>
          <w:tcPr>
            <w:tcW w:w="1276" w:type="dxa"/>
            <w:vMerge/>
            <w:shd w:val="clear" w:color="auto" w:fill="auto"/>
          </w:tcPr>
          <w:p w:rsidR="00C03B70" w:rsidRPr="00067974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C03B70" w:rsidRPr="00067974" w:rsidRDefault="009F6906" w:rsidP="009F690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0,05</w:t>
            </w:r>
          </w:p>
        </w:tc>
        <w:tc>
          <w:tcPr>
            <w:tcW w:w="851" w:type="dxa"/>
            <w:shd w:val="clear" w:color="auto" w:fill="auto"/>
          </w:tcPr>
          <w:p w:rsidR="00C03B70" w:rsidRPr="00067974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t/an</w:t>
            </w:r>
          </w:p>
        </w:tc>
        <w:tc>
          <w:tcPr>
            <w:tcW w:w="1134" w:type="dxa"/>
            <w:shd w:val="clear" w:color="auto" w:fill="auto"/>
          </w:tcPr>
          <w:p w:rsidR="00C03B70" w:rsidRPr="005A03EA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5A03EA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Valorificare</w:t>
            </w:r>
          </w:p>
        </w:tc>
        <w:tc>
          <w:tcPr>
            <w:tcW w:w="1134" w:type="dxa"/>
            <w:shd w:val="clear" w:color="auto" w:fill="auto"/>
          </w:tcPr>
          <w:p w:rsidR="00C03B70" w:rsidRPr="005A03EA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5A03EA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R 12</w:t>
            </w:r>
          </w:p>
        </w:tc>
        <w:tc>
          <w:tcPr>
            <w:tcW w:w="2506" w:type="dxa"/>
            <w:shd w:val="clear" w:color="auto" w:fill="auto"/>
          </w:tcPr>
          <w:p w:rsidR="00C03B70" w:rsidRPr="005A03EA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5A03EA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Schimb de deseuri in vederea efectuarii oricareia dintre operatiile numerotate de la R1 la R11</w:t>
            </w:r>
          </w:p>
        </w:tc>
      </w:tr>
    </w:tbl>
    <w:p w:rsidR="003B40BF" w:rsidRDefault="003B40BF" w:rsidP="00110E24">
      <w:pPr>
        <w:pStyle w:val="Heading2"/>
        <w:contextualSpacing/>
        <w:rPr>
          <w:rFonts w:ascii="Arial" w:hAnsi="Arial" w:cs="Arial"/>
        </w:rPr>
      </w:pPr>
    </w:p>
    <w:p w:rsidR="00125B8E" w:rsidRDefault="00125B8E" w:rsidP="00110E24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CB2B4B">
        <w:rPr>
          <w:rFonts w:ascii="Arial" w:hAnsi="Arial" w:cs="Arial"/>
        </w:rPr>
        <w:t>De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 xml:space="preserve">euri </w:t>
      </w:r>
      <w:r>
        <w:rPr>
          <w:rFonts w:ascii="Arial" w:hAnsi="Arial" w:cs="Arial"/>
        </w:rPr>
        <w:t xml:space="preserve">colectate </w:t>
      </w: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94"/>
        <w:gridCol w:w="1134"/>
        <w:gridCol w:w="567"/>
        <w:gridCol w:w="2126"/>
        <w:gridCol w:w="1417"/>
        <w:gridCol w:w="2259"/>
      </w:tblGrid>
      <w:tr w:rsidR="007D4216" w:rsidRPr="008A2286" w:rsidTr="006D4DE8">
        <w:trPr>
          <w:cantSplit/>
          <w:trHeight w:val="484"/>
          <w:jc w:val="center"/>
        </w:trPr>
        <w:tc>
          <w:tcPr>
            <w:tcW w:w="851" w:type="dxa"/>
            <w:shd w:val="clear" w:color="auto" w:fill="C0C0C0"/>
            <w:vAlign w:val="center"/>
          </w:tcPr>
          <w:p w:rsidR="007D4216" w:rsidRPr="00BE73A6" w:rsidRDefault="007D4216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E73A6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Cod deșeu</w:t>
            </w:r>
          </w:p>
        </w:tc>
        <w:tc>
          <w:tcPr>
            <w:tcW w:w="1494" w:type="dxa"/>
            <w:shd w:val="clear" w:color="auto" w:fill="C0C0C0"/>
            <w:vAlign w:val="center"/>
          </w:tcPr>
          <w:p w:rsidR="007D4216" w:rsidRPr="00BE73A6" w:rsidRDefault="007D4216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E73A6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Denumire deșeu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7D4216" w:rsidRPr="00BE73A6" w:rsidRDefault="007D4216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E73A6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Cantitate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7D4216" w:rsidRPr="00BE73A6" w:rsidRDefault="007D4216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E73A6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UM</w:t>
            </w:r>
          </w:p>
        </w:tc>
        <w:tc>
          <w:tcPr>
            <w:tcW w:w="2126" w:type="dxa"/>
            <w:shd w:val="clear" w:color="auto" w:fill="C0C0C0"/>
            <w:vAlign w:val="center"/>
          </w:tcPr>
          <w:p w:rsidR="007D4216" w:rsidRPr="00BE73A6" w:rsidRDefault="007D4216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Operațiune valorificare</w:t>
            </w:r>
            <w:r w:rsidR="00D87583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/</w:t>
            </w:r>
            <w:r w:rsidRPr="00BE73A6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eliminare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7D4216" w:rsidRPr="00BE73A6" w:rsidRDefault="007D4216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E73A6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 xml:space="preserve">Cod operațiune  </w:t>
            </w:r>
          </w:p>
        </w:tc>
        <w:tc>
          <w:tcPr>
            <w:tcW w:w="2259" w:type="dxa"/>
            <w:shd w:val="clear" w:color="auto" w:fill="C0C0C0"/>
            <w:vAlign w:val="center"/>
          </w:tcPr>
          <w:p w:rsidR="007D4216" w:rsidRPr="00BE73A6" w:rsidRDefault="007D4216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E73A6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Denumire operațiune</w:t>
            </w:r>
          </w:p>
        </w:tc>
      </w:tr>
      <w:tr w:rsidR="00125B8E" w:rsidRPr="008A2286" w:rsidTr="00D87583">
        <w:trPr>
          <w:jc w:val="center"/>
        </w:trPr>
        <w:tc>
          <w:tcPr>
            <w:tcW w:w="851" w:type="dxa"/>
            <w:shd w:val="clear" w:color="auto" w:fill="auto"/>
          </w:tcPr>
          <w:p w:rsidR="00125B8E" w:rsidRPr="008A2286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94" w:type="dxa"/>
            <w:shd w:val="clear" w:color="auto" w:fill="auto"/>
          </w:tcPr>
          <w:p w:rsidR="00125B8E" w:rsidRPr="008A2286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125B8E" w:rsidRPr="008A2286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125B8E" w:rsidRPr="008A2286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126" w:type="dxa"/>
            <w:shd w:val="clear" w:color="auto" w:fill="auto"/>
          </w:tcPr>
          <w:p w:rsidR="00125B8E" w:rsidRPr="008A2286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17" w:type="dxa"/>
            <w:shd w:val="clear" w:color="auto" w:fill="auto"/>
          </w:tcPr>
          <w:p w:rsidR="00125B8E" w:rsidRPr="008A2286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259" w:type="dxa"/>
            <w:shd w:val="clear" w:color="auto" w:fill="auto"/>
          </w:tcPr>
          <w:p w:rsidR="00125B8E" w:rsidRPr="008A2286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2033D8" w:rsidRDefault="002033D8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125B8E" w:rsidRPr="000D07FE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  <w:proofErr w:type="spellStart"/>
      <w:r w:rsidRPr="000D07FE">
        <w:rPr>
          <w:rFonts w:ascii="Arial" w:hAnsi="Arial" w:cs="Arial"/>
          <w:b/>
          <w:sz w:val="24"/>
          <w:szCs w:val="24"/>
          <w:lang w:val="es-ES"/>
        </w:rPr>
        <w:lastRenderedPageBreak/>
        <w:t>Deşeuri</w:t>
      </w:r>
      <w:proofErr w:type="spellEnd"/>
      <w:r w:rsidRPr="000D07FE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0D07FE">
        <w:rPr>
          <w:rFonts w:ascii="Arial" w:hAnsi="Arial" w:cs="Arial"/>
          <w:b/>
          <w:sz w:val="24"/>
          <w:szCs w:val="24"/>
        </w:rPr>
        <w:t>comercializate</w:t>
      </w:r>
      <w:proofErr w:type="spellEnd"/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5"/>
        <w:gridCol w:w="1418"/>
        <w:gridCol w:w="1134"/>
        <w:gridCol w:w="567"/>
        <w:gridCol w:w="2126"/>
        <w:gridCol w:w="1417"/>
        <w:gridCol w:w="2237"/>
      </w:tblGrid>
      <w:tr w:rsidR="007F564E" w:rsidRPr="00EF1AF4" w:rsidTr="006D4DE8">
        <w:trPr>
          <w:cantSplit/>
          <w:trHeight w:val="563"/>
          <w:jc w:val="center"/>
        </w:trPr>
        <w:tc>
          <w:tcPr>
            <w:tcW w:w="905" w:type="dxa"/>
            <w:shd w:val="clear" w:color="auto" w:fill="C0C0C0"/>
            <w:vAlign w:val="center"/>
          </w:tcPr>
          <w:p w:rsidR="007F564E" w:rsidRPr="00EF1AF4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>Cod</w:t>
            </w:r>
            <w:proofErr w:type="spellEnd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>deșeu</w:t>
            </w:r>
            <w:proofErr w:type="spellEnd"/>
          </w:p>
        </w:tc>
        <w:tc>
          <w:tcPr>
            <w:tcW w:w="1418" w:type="dxa"/>
            <w:shd w:val="clear" w:color="auto" w:fill="C0C0C0"/>
            <w:vAlign w:val="center"/>
          </w:tcPr>
          <w:p w:rsidR="007F564E" w:rsidRPr="00EF1AF4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>Denumire</w:t>
            </w:r>
            <w:proofErr w:type="spellEnd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>deșeu</w:t>
            </w:r>
            <w:proofErr w:type="spellEnd"/>
          </w:p>
        </w:tc>
        <w:tc>
          <w:tcPr>
            <w:tcW w:w="1134" w:type="dxa"/>
            <w:shd w:val="clear" w:color="auto" w:fill="C0C0C0"/>
            <w:vAlign w:val="center"/>
          </w:tcPr>
          <w:p w:rsidR="007F564E" w:rsidRPr="00EF1AF4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>Cantitate</w:t>
            </w:r>
            <w:proofErr w:type="spellEnd"/>
          </w:p>
        </w:tc>
        <w:tc>
          <w:tcPr>
            <w:tcW w:w="567" w:type="dxa"/>
            <w:shd w:val="clear" w:color="auto" w:fill="C0C0C0"/>
            <w:vAlign w:val="center"/>
          </w:tcPr>
          <w:p w:rsidR="007F564E" w:rsidRPr="00EF1AF4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>UM</w:t>
            </w:r>
          </w:p>
        </w:tc>
        <w:tc>
          <w:tcPr>
            <w:tcW w:w="2126" w:type="dxa"/>
            <w:shd w:val="clear" w:color="auto" w:fill="C0C0C0"/>
            <w:vAlign w:val="center"/>
          </w:tcPr>
          <w:p w:rsidR="007F564E" w:rsidRPr="00EF1AF4" w:rsidRDefault="007D4216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4"/>
                <w:lang w:val="es-ES"/>
              </w:rPr>
              <w:t>Operațiune</w:t>
            </w:r>
            <w:proofErr w:type="spellEnd"/>
            <w:r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4"/>
                <w:lang w:val="es-ES"/>
              </w:rPr>
              <w:t>valorificare</w:t>
            </w:r>
            <w:proofErr w:type="spellEnd"/>
            <w:r w:rsidR="007F564E"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>/ eliminare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7F564E" w:rsidRPr="00EF1AF4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>Cod</w:t>
            </w:r>
            <w:proofErr w:type="spellEnd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>operațiune</w:t>
            </w:r>
            <w:proofErr w:type="spellEnd"/>
          </w:p>
        </w:tc>
        <w:tc>
          <w:tcPr>
            <w:tcW w:w="2237" w:type="dxa"/>
            <w:shd w:val="clear" w:color="auto" w:fill="C0C0C0"/>
            <w:vAlign w:val="center"/>
          </w:tcPr>
          <w:p w:rsidR="007F564E" w:rsidRPr="00EF1AF4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>Denumire</w:t>
            </w:r>
            <w:proofErr w:type="spellEnd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EF1AF4">
              <w:rPr>
                <w:rFonts w:ascii="Arial" w:hAnsi="Arial" w:cs="Arial"/>
                <w:b/>
                <w:sz w:val="20"/>
                <w:szCs w:val="24"/>
                <w:lang w:val="es-ES"/>
              </w:rPr>
              <w:t>operațiune</w:t>
            </w:r>
            <w:proofErr w:type="spellEnd"/>
          </w:p>
        </w:tc>
      </w:tr>
      <w:tr w:rsidR="00125B8E" w:rsidRPr="00EF1AF4" w:rsidTr="00D87583">
        <w:trPr>
          <w:jc w:val="center"/>
        </w:trPr>
        <w:tc>
          <w:tcPr>
            <w:tcW w:w="905" w:type="dxa"/>
            <w:shd w:val="clear" w:color="auto" w:fill="auto"/>
          </w:tcPr>
          <w:p w:rsidR="00125B8E" w:rsidRPr="00EF1AF4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es-ES"/>
              </w:rPr>
            </w:pPr>
            <w:r w:rsidRPr="00EF1AF4">
              <w:rPr>
                <w:rFonts w:ascii="Arial" w:hAnsi="Arial" w:cs="Arial"/>
                <w:sz w:val="20"/>
                <w:szCs w:val="24"/>
                <w:lang w:val="es-E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25B8E" w:rsidRPr="00EF1AF4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es-ES"/>
              </w:rPr>
            </w:pPr>
            <w:r w:rsidRPr="00EF1AF4">
              <w:rPr>
                <w:rFonts w:ascii="Arial" w:hAnsi="Arial" w:cs="Arial"/>
                <w:sz w:val="20"/>
                <w:szCs w:val="24"/>
                <w:lang w:val="es-E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25B8E" w:rsidRPr="00EF1AF4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es-ES"/>
              </w:rPr>
            </w:pPr>
            <w:r w:rsidRPr="00EF1AF4">
              <w:rPr>
                <w:rFonts w:ascii="Arial" w:hAnsi="Arial" w:cs="Arial"/>
                <w:sz w:val="20"/>
                <w:szCs w:val="24"/>
                <w:lang w:val="es-E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125B8E" w:rsidRPr="00EF1AF4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es-ES"/>
              </w:rPr>
            </w:pPr>
            <w:r w:rsidRPr="00EF1AF4">
              <w:rPr>
                <w:rFonts w:ascii="Arial" w:hAnsi="Arial" w:cs="Arial"/>
                <w:sz w:val="20"/>
                <w:szCs w:val="24"/>
                <w:lang w:val="es-E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125B8E" w:rsidRPr="00EF1AF4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es-ES"/>
              </w:rPr>
            </w:pPr>
            <w:r w:rsidRPr="00EF1AF4">
              <w:rPr>
                <w:rFonts w:ascii="Arial" w:hAnsi="Arial" w:cs="Arial"/>
                <w:sz w:val="20"/>
                <w:szCs w:val="24"/>
                <w:lang w:val="es-E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25B8E" w:rsidRPr="00EF1AF4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es-ES"/>
              </w:rPr>
            </w:pPr>
            <w:r w:rsidRPr="00EF1AF4">
              <w:rPr>
                <w:rFonts w:ascii="Arial" w:hAnsi="Arial" w:cs="Arial"/>
                <w:sz w:val="20"/>
                <w:szCs w:val="24"/>
                <w:lang w:val="es-ES"/>
              </w:rPr>
              <w:t xml:space="preserve"> </w:t>
            </w:r>
          </w:p>
        </w:tc>
        <w:tc>
          <w:tcPr>
            <w:tcW w:w="2237" w:type="dxa"/>
            <w:shd w:val="clear" w:color="auto" w:fill="auto"/>
          </w:tcPr>
          <w:p w:rsidR="00125B8E" w:rsidRPr="00EF1AF4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es-ES"/>
              </w:rPr>
            </w:pPr>
            <w:r w:rsidRPr="00EF1AF4">
              <w:rPr>
                <w:rFonts w:ascii="Arial" w:hAnsi="Arial" w:cs="Arial"/>
                <w:sz w:val="20"/>
                <w:szCs w:val="24"/>
                <w:lang w:val="es-ES"/>
              </w:rPr>
              <w:t xml:space="preserve"> </w:t>
            </w:r>
          </w:p>
        </w:tc>
      </w:tr>
    </w:tbl>
    <w:p w:rsidR="00125B8E" w:rsidRPr="000D07FE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125B8E" w:rsidRPr="000D07FE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  <w:proofErr w:type="spellStart"/>
      <w:r w:rsidRPr="000D07FE">
        <w:rPr>
          <w:rFonts w:ascii="Arial" w:hAnsi="Arial" w:cs="Arial"/>
          <w:b/>
          <w:sz w:val="24"/>
          <w:szCs w:val="24"/>
          <w:lang w:val="es-ES"/>
        </w:rPr>
        <w:t>Deşeuri</w:t>
      </w:r>
      <w:proofErr w:type="spellEnd"/>
      <w:r w:rsidRPr="000D07FE"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b/>
          <w:sz w:val="24"/>
          <w:szCs w:val="24"/>
        </w:rPr>
        <w:t>echipamente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electrice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şi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electronice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colectate</w:t>
      </w:r>
      <w:proofErr w:type="spellEnd"/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25"/>
        <w:gridCol w:w="4079"/>
      </w:tblGrid>
      <w:tr w:rsidR="00125B8E" w:rsidRPr="002248C9" w:rsidTr="00D87583">
        <w:trPr>
          <w:jc w:val="center"/>
        </w:trPr>
        <w:tc>
          <w:tcPr>
            <w:tcW w:w="5725" w:type="dxa"/>
            <w:shd w:val="clear" w:color="auto" w:fill="C0C0C0"/>
            <w:vAlign w:val="center"/>
          </w:tcPr>
          <w:p w:rsidR="00125B8E" w:rsidRPr="002248C9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Cod</w:t>
            </w:r>
            <w:proofErr w:type="spellEnd"/>
            <w:r w:rsidRPr="002248C9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deșeu</w:t>
            </w:r>
            <w:proofErr w:type="spellEnd"/>
            <w:r w:rsidRPr="002248C9">
              <w:rPr>
                <w:rFonts w:ascii="Arial" w:hAnsi="Arial" w:cs="Arial"/>
                <w:b/>
                <w:sz w:val="20"/>
                <w:lang w:val="es-ES"/>
              </w:rPr>
              <w:t xml:space="preserve"> de </w:t>
            </w: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echipamente</w:t>
            </w:r>
            <w:proofErr w:type="spellEnd"/>
            <w:r w:rsidRPr="002248C9">
              <w:rPr>
                <w:rFonts w:ascii="Arial" w:hAnsi="Arial" w:cs="Arial"/>
                <w:b/>
                <w:sz w:val="20"/>
                <w:lang w:val="es-ES"/>
              </w:rPr>
              <w:t xml:space="preserve"> electrice </w:t>
            </w: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și</w:t>
            </w:r>
            <w:proofErr w:type="spellEnd"/>
            <w:r w:rsidRPr="002248C9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electronice</w:t>
            </w:r>
            <w:proofErr w:type="spellEnd"/>
            <w:r w:rsidRPr="002248C9">
              <w:rPr>
                <w:rFonts w:ascii="Arial" w:hAnsi="Arial" w:cs="Arial"/>
                <w:b/>
                <w:sz w:val="20"/>
                <w:lang w:val="es-ES"/>
              </w:rPr>
              <w:t xml:space="preserve"> (DEEE)</w:t>
            </w:r>
          </w:p>
        </w:tc>
        <w:tc>
          <w:tcPr>
            <w:tcW w:w="4079" w:type="dxa"/>
            <w:shd w:val="clear" w:color="auto" w:fill="C0C0C0"/>
            <w:vAlign w:val="center"/>
          </w:tcPr>
          <w:p w:rsidR="00125B8E" w:rsidRPr="002248C9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Denumire</w:t>
            </w:r>
            <w:proofErr w:type="spellEnd"/>
            <w:r w:rsidRPr="002248C9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deșeu</w:t>
            </w:r>
            <w:proofErr w:type="spellEnd"/>
          </w:p>
        </w:tc>
      </w:tr>
      <w:tr w:rsidR="00125B8E" w:rsidRPr="002248C9" w:rsidTr="00D87583">
        <w:trPr>
          <w:jc w:val="center"/>
        </w:trPr>
        <w:tc>
          <w:tcPr>
            <w:tcW w:w="5725" w:type="dxa"/>
            <w:shd w:val="clear" w:color="auto" w:fill="auto"/>
          </w:tcPr>
          <w:p w:rsidR="00125B8E" w:rsidRPr="002248C9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2248C9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  <w:tc>
          <w:tcPr>
            <w:tcW w:w="4079" w:type="dxa"/>
            <w:shd w:val="clear" w:color="auto" w:fill="auto"/>
          </w:tcPr>
          <w:p w:rsidR="00125B8E" w:rsidRPr="002248C9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2248C9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</w:tr>
    </w:tbl>
    <w:p w:rsidR="00125B8E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:rsidR="00125B8E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  <w:proofErr w:type="spellStart"/>
      <w:r w:rsidRPr="000D07FE">
        <w:rPr>
          <w:rFonts w:ascii="Arial" w:hAnsi="Arial" w:cs="Arial"/>
          <w:b/>
          <w:sz w:val="24"/>
          <w:szCs w:val="24"/>
          <w:lang w:val="es-ES"/>
        </w:rPr>
        <w:t>Deşeuri</w:t>
      </w:r>
      <w:proofErr w:type="spellEnd"/>
      <w:r w:rsidRPr="000D07FE"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b/>
          <w:sz w:val="24"/>
          <w:szCs w:val="24"/>
        </w:rPr>
        <w:t>baterii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şi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acumulatori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colectate</w:t>
      </w:r>
      <w:proofErr w:type="spellEnd"/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95"/>
        <w:gridCol w:w="5909"/>
      </w:tblGrid>
      <w:tr w:rsidR="00125B8E" w:rsidRPr="002248C9" w:rsidTr="00D87583">
        <w:trPr>
          <w:jc w:val="center"/>
        </w:trPr>
        <w:tc>
          <w:tcPr>
            <w:tcW w:w="3895" w:type="dxa"/>
            <w:shd w:val="clear" w:color="auto" w:fill="C0C0C0"/>
            <w:vAlign w:val="center"/>
          </w:tcPr>
          <w:p w:rsidR="00125B8E" w:rsidRPr="002248C9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Cod</w:t>
            </w:r>
            <w:proofErr w:type="spellEnd"/>
            <w:r w:rsidRPr="002248C9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deșeu</w:t>
            </w:r>
            <w:proofErr w:type="spellEnd"/>
            <w:r w:rsidRPr="002248C9">
              <w:rPr>
                <w:rFonts w:ascii="Arial" w:hAnsi="Arial" w:cs="Arial"/>
                <w:b/>
                <w:sz w:val="20"/>
                <w:lang w:val="es-ES"/>
              </w:rPr>
              <w:t xml:space="preserve"> de </w:t>
            </w: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baterii</w:t>
            </w:r>
            <w:proofErr w:type="spellEnd"/>
            <w:r w:rsidRPr="002248C9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și</w:t>
            </w:r>
            <w:proofErr w:type="spellEnd"/>
            <w:r w:rsidRPr="002248C9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acumulatori</w:t>
            </w:r>
            <w:proofErr w:type="spellEnd"/>
          </w:p>
        </w:tc>
        <w:tc>
          <w:tcPr>
            <w:tcW w:w="5909" w:type="dxa"/>
            <w:shd w:val="clear" w:color="auto" w:fill="C0C0C0"/>
            <w:vAlign w:val="center"/>
          </w:tcPr>
          <w:p w:rsidR="00125B8E" w:rsidRPr="002248C9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Denumire</w:t>
            </w:r>
            <w:proofErr w:type="spellEnd"/>
            <w:r w:rsidRPr="002248C9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proofErr w:type="spellStart"/>
            <w:r w:rsidRPr="002248C9">
              <w:rPr>
                <w:rFonts w:ascii="Arial" w:hAnsi="Arial" w:cs="Arial"/>
                <w:b/>
                <w:sz w:val="20"/>
                <w:lang w:val="es-ES"/>
              </w:rPr>
              <w:t>deșeu</w:t>
            </w:r>
            <w:proofErr w:type="spellEnd"/>
          </w:p>
        </w:tc>
      </w:tr>
      <w:tr w:rsidR="00125B8E" w:rsidRPr="002248C9" w:rsidTr="00D87583">
        <w:trPr>
          <w:jc w:val="center"/>
        </w:trPr>
        <w:tc>
          <w:tcPr>
            <w:tcW w:w="3895" w:type="dxa"/>
            <w:shd w:val="clear" w:color="auto" w:fill="auto"/>
          </w:tcPr>
          <w:p w:rsidR="00125B8E" w:rsidRPr="002248C9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2248C9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  <w:tc>
          <w:tcPr>
            <w:tcW w:w="5909" w:type="dxa"/>
            <w:shd w:val="clear" w:color="auto" w:fill="auto"/>
          </w:tcPr>
          <w:p w:rsidR="00125B8E" w:rsidRPr="002248C9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2248C9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</w:tr>
    </w:tbl>
    <w:p w:rsidR="00125B8E" w:rsidRDefault="00125B8E" w:rsidP="00110E24">
      <w:pPr>
        <w:spacing w:after="0" w:line="240" w:lineRule="auto"/>
        <w:contextualSpacing/>
        <w:rPr>
          <w:rFonts w:ascii="Arial" w:hAnsi="Arial" w:cs="Arial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125B8E" w:rsidRPr="00C329F1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:rsidR="00125B8E" w:rsidRPr="00903EAE" w:rsidRDefault="00125B8E" w:rsidP="00110E24">
      <w:pPr>
        <w:pStyle w:val="Heading2"/>
        <w:contextualSpacing/>
        <w:rPr>
          <w:rFonts w:ascii="Arial" w:hAnsi="Arial" w:cs="Arial"/>
          <w:lang w:val="es-ES"/>
        </w:rPr>
      </w:pPr>
      <w:r>
        <w:rPr>
          <w:rFonts w:ascii="Arial" w:hAnsi="Arial" w:cs="Arial"/>
        </w:rPr>
        <w:t xml:space="preserve">3. </w:t>
      </w:r>
      <w:r w:rsidRPr="00CB2B4B">
        <w:rPr>
          <w:rFonts w:ascii="Arial" w:hAnsi="Arial" w:cs="Arial"/>
        </w:rPr>
        <w:t>De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>euri stocate temporar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08"/>
        <w:gridCol w:w="3431"/>
        <w:gridCol w:w="1715"/>
        <w:gridCol w:w="1429"/>
        <w:gridCol w:w="1621"/>
      </w:tblGrid>
      <w:tr w:rsidR="00125B8E" w:rsidRPr="008A2286" w:rsidTr="00BE3415">
        <w:trPr>
          <w:jc w:val="center"/>
        </w:trPr>
        <w:tc>
          <w:tcPr>
            <w:tcW w:w="1608" w:type="dxa"/>
            <w:shd w:val="clear" w:color="auto" w:fill="C0C0C0"/>
            <w:vAlign w:val="center"/>
          </w:tcPr>
          <w:p w:rsidR="00125B8E" w:rsidRPr="008A2286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Cod deșeu</w:t>
            </w:r>
          </w:p>
        </w:tc>
        <w:tc>
          <w:tcPr>
            <w:tcW w:w="3431" w:type="dxa"/>
            <w:shd w:val="clear" w:color="auto" w:fill="C0C0C0"/>
            <w:vAlign w:val="center"/>
          </w:tcPr>
          <w:p w:rsidR="00125B8E" w:rsidRPr="008A2286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Denumire deșeu</w:t>
            </w:r>
          </w:p>
        </w:tc>
        <w:tc>
          <w:tcPr>
            <w:tcW w:w="1715" w:type="dxa"/>
            <w:shd w:val="clear" w:color="auto" w:fill="C0C0C0"/>
            <w:vAlign w:val="center"/>
          </w:tcPr>
          <w:p w:rsidR="00125B8E" w:rsidRPr="008A2286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Cantitate</w:t>
            </w:r>
          </w:p>
        </w:tc>
        <w:tc>
          <w:tcPr>
            <w:tcW w:w="1429" w:type="dxa"/>
            <w:shd w:val="clear" w:color="auto" w:fill="C0C0C0"/>
            <w:vAlign w:val="center"/>
          </w:tcPr>
          <w:p w:rsidR="00125B8E" w:rsidRPr="008A2286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UM</w:t>
            </w:r>
          </w:p>
        </w:tc>
        <w:tc>
          <w:tcPr>
            <w:tcW w:w="1621" w:type="dxa"/>
            <w:shd w:val="clear" w:color="auto" w:fill="C0C0C0"/>
            <w:vAlign w:val="center"/>
          </w:tcPr>
          <w:p w:rsidR="00125B8E" w:rsidRPr="008A2286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Mod de stocare</w:t>
            </w:r>
          </w:p>
        </w:tc>
      </w:tr>
      <w:tr w:rsidR="00125B8E" w:rsidRPr="008A2286" w:rsidTr="00BE3415">
        <w:trPr>
          <w:jc w:val="center"/>
        </w:trPr>
        <w:tc>
          <w:tcPr>
            <w:tcW w:w="1608" w:type="dxa"/>
            <w:shd w:val="clear" w:color="auto" w:fill="auto"/>
          </w:tcPr>
          <w:p w:rsidR="00125B8E" w:rsidRPr="008A2286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3431" w:type="dxa"/>
            <w:shd w:val="clear" w:color="auto" w:fill="auto"/>
          </w:tcPr>
          <w:p w:rsidR="00125B8E" w:rsidRPr="008A2286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715" w:type="dxa"/>
            <w:shd w:val="clear" w:color="auto" w:fill="auto"/>
          </w:tcPr>
          <w:p w:rsidR="00125B8E" w:rsidRPr="008A2286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429" w:type="dxa"/>
            <w:shd w:val="clear" w:color="auto" w:fill="auto"/>
          </w:tcPr>
          <w:p w:rsidR="00125B8E" w:rsidRPr="008A2286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621" w:type="dxa"/>
            <w:shd w:val="clear" w:color="auto" w:fill="auto"/>
          </w:tcPr>
          <w:p w:rsidR="00125B8E" w:rsidRPr="008A2286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</w:tr>
    </w:tbl>
    <w:p w:rsidR="00125B8E" w:rsidRDefault="00125B8E" w:rsidP="00110E2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110E24" w:rsidRPr="00BE3415" w:rsidRDefault="00110E24" w:rsidP="00110E24">
      <w:pPr>
        <w:spacing w:after="0" w:line="240" w:lineRule="auto"/>
        <w:contextualSpacing/>
        <w:rPr>
          <w:rFonts w:ascii="Arial" w:hAnsi="Arial" w:cs="Arial"/>
          <w:lang w:val="ro-RO"/>
        </w:rPr>
      </w:pPr>
    </w:p>
    <w:p w:rsidR="00125B8E" w:rsidRDefault="00125B8E" w:rsidP="00110E24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CB2B4B">
        <w:rPr>
          <w:rFonts w:ascii="Arial" w:hAnsi="Arial" w:cs="Arial"/>
        </w:rPr>
        <w:t>De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>euri tratate (valorificate/eliminate)</w:t>
      </w: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46"/>
        <w:gridCol w:w="1640"/>
        <w:gridCol w:w="984"/>
        <w:gridCol w:w="708"/>
        <w:gridCol w:w="2244"/>
        <w:gridCol w:w="1312"/>
        <w:gridCol w:w="1547"/>
      </w:tblGrid>
      <w:tr w:rsidR="007F564E" w:rsidRPr="00E74820" w:rsidTr="006D4DE8">
        <w:trPr>
          <w:cantSplit/>
          <w:trHeight w:val="506"/>
        </w:trPr>
        <w:tc>
          <w:tcPr>
            <w:tcW w:w="1346" w:type="dxa"/>
            <w:shd w:val="clear" w:color="auto" w:fill="C0C0C0"/>
            <w:vAlign w:val="center"/>
          </w:tcPr>
          <w:p w:rsidR="007F564E" w:rsidRPr="007F564E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Cod</w:t>
            </w:r>
            <w:proofErr w:type="spellEnd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deșeu</w:t>
            </w:r>
            <w:proofErr w:type="spellEnd"/>
          </w:p>
        </w:tc>
        <w:tc>
          <w:tcPr>
            <w:tcW w:w="1640" w:type="dxa"/>
            <w:shd w:val="clear" w:color="auto" w:fill="C0C0C0"/>
            <w:vAlign w:val="center"/>
          </w:tcPr>
          <w:p w:rsidR="007F564E" w:rsidRPr="007F564E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Denumire</w:t>
            </w:r>
            <w:proofErr w:type="spellEnd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deșeu</w:t>
            </w:r>
            <w:proofErr w:type="spellEnd"/>
          </w:p>
        </w:tc>
        <w:tc>
          <w:tcPr>
            <w:tcW w:w="984" w:type="dxa"/>
            <w:shd w:val="clear" w:color="auto" w:fill="C0C0C0"/>
            <w:vAlign w:val="center"/>
          </w:tcPr>
          <w:p w:rsidR="007F564E" w:rsidRPr="007F564E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Cantitate</w:t>
            </w:r>
            <w:proofErr w:type="spellEnd"/>
          </w:p>
        </w:tc>
        <w:tc>
          <w:tcPr>
            <w:tcW w:w="708" w:type="dxa"/>
            <w:shd w:val="clear" w:color="auto" w:fill="C0C0C0"/>
            <w:vAlign w:val="center"/>
          </w:tcPr>
          <w:p w:rsidR="007F564E" w:rsidRPr="007F564E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UM</w:t>
            </w:r>
          </w:p>
        </w:tc>
        <w:tc>
          <w:tcPr>
            <w:tcW w:w="2244" w:type="dxa"/>
            <w:shd w:val="clear" w:color="auto" w:fill="C0C0C0"/>
            <w:vAlign w:val="center"/>
          </w:tcPr>
          <w:p w:rsidR="007F564E" w:rsidRPr="007F564E" w:rsidRDefault="00110E24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4"/>
                <w:lang w:val="es-ES"/>
              </w:rPr>
              <w:t>Operațiune</w:t>
            </w:r>
            <w:proofErr w:type="spellEnd"/>
            <w:r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4"/>
                <w:lang w:val="es-ES"/>
              </w:rPr>
              <w:t>valorificare</w:t>
            </w:r>
            <w:proofErr w:type="spellEnd"/>
            <w:r>
              <w:rPr>
                <w:rFonts w:ascii="Arial" w:hAnsi="Arial" w:cs="Arial"/>
                <w:b/>
                <w:sz w:val="20"/>
                <w:szCs w:val="24"/>
                <w:lang w:val="es-ES"/>
              </w:rPr>
              <w:t>/</w:t>
            </w:r>
            <w:r w:rsidR="007F564E"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eliminare</w:t>
            </w:r>
          </w:p>
        </w:tc>
        <w:tc>
          <w:tcPr>
            <w:tcW w:w="1312" w:type="dxa"/>
            <w:shd w:val="clear" w:color="auto" w:fill="C0C0C0"/>
            <w:vAlign w:val="center"/>
          </w:tcPr>
          <w:p w:rsidR="007F564E" w:rsidRPr="007F564E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Cod</w:t>
            </w:r>
            <w:proofErr w:type="spellEnd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operațiune</w:t>
            </w:r>
            <w:proofErr w:type="spellEnd"/>
          </w:p>
        </w:tc>
        <w:tc>
          <w:tcPr>
            <w:tcW w:w="1547" w:type="dxa"/>
            <w:shd w:val="clear" w:color="auto" w:fill="C0C0C0"/>
            <w:vAlign w:val="center"/>
          </w:tcPr>
          <w:p w:rsidR="007F564E" w:rsidRPr="007F564E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Denumire</w:t>
            </w:r>
            <w:proofErr w:type="spellEnd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operațiune</w:t>
            </w:r>
            <w:proofErr w:type="spellEnd"/>
          </w:p>
        </w:tc>
      </w:tr>
      <w:tr w:rsidR="00125B8E" w:rsidRPr="00E74820" w:rsidTr="00E047FE">
        <w:tc>
          <w:tcPr>
            <w:tcW w:w="1346" w:type="dxa"/>
            <w:shd w:val="clear" w:color="auto" w:fill="auto"/>
          </w:tcPr>
          <w:p w:rsidR="00125B8E" w:rsidRPr="00E74820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1640" w:type="dxa"/>
            <w:shd w:val="clear" w:color="auto" w:fill="auto"/>
          </w:tcPr>
          <w:p w:rsidR="00125B8E" w:rsidRPr="00E74820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984" w:type="dxa"/>
            <w:shd w:val="clear" w:color="auto" w:fill="auto"/>
          </w:tcPr>
          <w:p w:rsidR="00125B8E" w:rsidRPr="00E74820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:rsidR="00125B8E" w:rsidRPr="00E74820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2244" w:type="dxa"/>
            <w:shd w:val="clear" w:color="auto" w:fill="auto"/>
          </w:tcPr>
          <w:p w:rsidR="00125B8E" w:rsidRPr="00E74820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1312" w:type="dxa"/>
            <w:shd w:val="clear" w:color="auto" w:fill="auto"/>
          </w:tcPr>
          <w:p w:rsidR="00125B8E" w:rsidRPr="00E74820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1547" w:type="dxa"/>
            <w:shd w:val="clear" w:color="auto" w:fill="auto"/>
          </w:tcPr>
          <w:p w:rsidR="00125B8E" w:rsidRPr="00E74820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</w:tr>
    </w:tbl>
    <w:p w:rsidR="00110E24" w:rsidRDefault="00110E24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125B8E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  <w:proofErr w:type="spellStart"/>
      <w:r w:rsidRPr="000D07FE">
        <w:rPr>
          <w:rFonts w:ascii="Arial" w:hAnsi="Arial" w:cs="Arial"/>
          <w:b/>
          <w:sz w:val="24"/>
          <w:szCs w:val="24"/>
          <w:lang w:val="es-ES"/>
        </w:rPr>
        <w:t>Deşeuri</w:t>
      </w:r>
      <w:proofErr w:type="spellEnd"/>
      <w:r w:rsidRPr="000D07FE"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b/>
          <w:sz w:val="24"/>
          <w:szCs w:val="24"/>
        </w:rPr>
        <w:t>echipamente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electrice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şi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electronice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tratate</w:t>
      </w:r>
      <w:proofErr w:type="spellEnd"/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90"/>
        <w:gridCol w:w="4045"/>
      </w:tblGrid>
      <w:tr w:rsidR="00125B8E" w:rsidRPr="002248C9" w:rsidTr="00D87583">
        <w:trPr>
          <w:jc w:val="center"/>
        </w:trPr>
        <w:tc>
          <w:tcPr>
            <w:tcW w:w="5690" w:type="dxa"/>
            <w:shd w:val="clear" w:color="auto" w:fill="C0C0C0"/>
            <w:vAlign w:val="center"/>
          </w:tcPr>
          <w:p w:rsidR="00125B8E" w:rsidRPr="002248C9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  <w:r w:rsidRPr="002248C9">
              <w:rPr>
                <w:rFonts w:ascii="Arial" w:hAnsi="Arial" w:cs="Arial"/>
                <w:b/>
                <w:sz w:val="20"/>
                <w:lang w:val="ro-RO"/>
              </w:rPr>
              <w:t>Cod deșeu de echipamente electrice și electronice (DEEE)</w:t>
            </w:r>
          </w:p>
        </w:tc>
        <w:tc>
          <w:tcPr>
            <w:tcW w:w="4045" w:type="dxa"/>
            <w:shd w:val="clear" w:color="auto" w:fill="C0C0C0"/>
            <w:vAlign w:val="center"/>
          </w:tcPr>
          <w:p w:rsidR="00125B8E" w:rsidRPr="002248C9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  <w:r w:rsidRPr="002248C9">
              <w:rPr>
                <w:rFonts w:ascii="Arial" w:hAnsi="Arial" w:cs="Arial"/>
                <w:b/>
                <w:sz w:val="20"/>
                <w:lang w:val="ro-RO"/>
              </w:rPr>
              <w:t>Denumire deșeu</w:t>
            </w:r>
          </w:p>
        </w:tc>
      </w:tr>
      <w:tr w:rsidR="00125B8E" w:rsidRPr="002248C9" w:rsidTr="00D87583">
        <w:trPr>
          <w:jc w:val="center"/>
        </w:trPr>
        <w:tc>
          <w:tcPr>
            <w:tcW w:w="5690" w:type="dxa"/>
            <w:shd w:val="clear" w:color="auto" w:fill="auto"/>
          </w:tcPr>
          <w:p w:rsidR="00125B8E" w:rsidRPr="002248C9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2248C9">
              <w:rPr>
                <w:rFonts w:ascii="Arial" w:hAnsi="Arial" w:cs="Arial"/>
                <w:sz w:val="20"/>
                <w:lang w:val="ro-RO"/>
              </w:rPr>
              <w:t xml:space="preserve"> </w:t>
            </w:r>
          </w:p>
        </w:tc>
        <w:tc>
          <w:tcPr>
            <w:tcW w:w="4045" w:type="dxa"/>
            <w:shd w:val="clear" w:color="auto" w:fill="auto"/>
          </w:tcPr>
          <w:p w:rsidR="00125B8E" w:rsidRPr="002248C9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2248C9">
              <w:rPr>
                <w:rFonts w:ascii="Arial" w:hAnsi="Arial" w:cs="Arial"/>
                <w:sz w:val="20"/>
                <w:lang w:val="ro-RO"/>
              </w:rPr>
              <w:t xml:space="preserve"> </w:t>
            </w:r>
          </w:p>
        </w:tc>
      </w:tr>
    </w:tbl>
    <w:p w:rsidR="00D87583" w:rsidRDefault="00D87583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125B8E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  <w:proofErr w:type="spellStart"/>
      <w:r w:rsidRPr="000D07FE">
        <w:rPr>
          <w:rFonts w:ascii="Arial" w:hAnsi="Arial" w:cs="Arial"/>
          <w:b/>
          <w:sz w:val="24"/>
          <w:szCs w:val="24"/>
          <w:lang w:val="es-ES"/>
        </w:rPr>
        <w:t>Deşeuri</w:t>
      </w:r>
      <w:proofErr w:type="spellEnd"/>
      <w:r w:rsidRPr="000D07FE"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b/>
          <w:sz w:val="24"/>
          <w:szCs w:val="24"/>
        </w:rPr>
        <w:t>baterii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şi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acumulatori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tratate</w:t>
      </w:r>
      <w:proofErr w:type="spellEnd"/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60"/>
        <w:gridCol w:w="5974"/>
      </w:tblGrid>
      <w:tr w:rsidR="00125B8E" w:rsidRPr="002248C9" w:rsidTr="00110E24">
        <w:trPr>
          <w:jc w:val="center"/>
        </w:trPr>
        <w:tc>
          <w:tcPr>
            <w:tcW w:w="3760" w:type="dxa"/>
            <w:shd w:val="clear" w:color="auto" w:fill="C0C0C0"/>
            <w:vAlign w:val="center"/>
          </w:tcPr>
          <w:p w:rsidR="00125B8E" w:rsidRPr="002248C9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ro-RO" w:eastAsia="ro-RO"/>
              </w:rPr>
            </w:pPr>
            <w:r w:rsidRPr="002248C9">
              <w:rPr>
                <w:rFonts w:ascii="Arial" w:hAnsi="Arial" w:cs="Arial"/>
                <w:b/>
                <w:sz w:val="20"/>
                <w:lang w:val="ro-RO" w:eastAsia="ro-RO"/>
              </w:rPr>
              <w:t>Cod deșeu de baterii și acumulatori</w:t>
            </w:r>
          </w:p>
        </w:tc>
        <w:tc>
          <w:tcPr>
            <w:tcW w:w="5974" w:type="dxa"/>
            <w:shd w:val="clear" w:color="auto" w:fill="C0C0C0"/>
            <w:vAlign w:val="center"/>
          </w:tcPr>
          <w:p w:rsidR="00125B8E" w:rsidRPr="002248C9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ro-RO" w:eastAsia="ro-RO"/>
              </w:rPr>
            </w:pPr>
            <w:r w:rsidRPr="002248C9">
              <w:rPr>
                <w:rFonts w:ascii="Arial" w:hAnsi="Arial" w:cs="Arial"/>
                <w:b/>
                <w:sz w:val="20"/>
                <w:lang w:val="ro-RO" w:eastAsia="ro-RO"/>
              </w:rPr>
              <w:t>Denumire deșeu</w:t>
            </w:r>
          </w:p>
        </w:tc>
      </w:tr>
      <w:tr w:rsidR="00125B8E" w:rsidRPr="002248C9" w:rsidTr="00110E24">
        <w:trPr>
          <w:jc w:val="center"/>
        </w:trPr>
        <w:tc>
          <w:tcPr>
            <w:tcW w:w="3760" w:type="dxa"/>
            <w:shd w:val="clear" w:color="auto" w:fill="auto"/>
          </w:tcPr>
          <w:p w:rsidR="00125B8E" w:rsidRPr="002248C9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2248C9">
              <w:rPr>
                <w:rFonts w:ascii="Arial" w:hAnsi="Arial" w:cs="Arial"/>
                <w:sz w:val="20"/>
                <w:lang w:val="ro-RO" w:eastAsia="ro-RO"/>
              </w:rPr>
              <w:t xml:space="preserve"> </w:t>
            </w:r>
          </w:p>
        </w:tc>
        <w:tc>
          <w:tcPr>
            <w:tcW w:w="5974" w:type="dxa"/>
            <w:shd w:val="clear" w:color="auto" w:fill="auto"/>
          </w:tcPr>
          <w:p w:rsidR="00125B8E" w:rsidRPr="002248C9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2248C9">
              <w:rPr>
                <w:rFonts w:ascii="Arial" w:hAnsi="Arial" w:cs="Arial"/>
                <w:sz w:val="20"/>
                <w:lang w:val="ro-RO" w:eastAsia="ro-RO"/>
              </w:rPr>
              <w:t xml:space="preserve"> </w:t>
            </w:r>
          </w:p>
        </w:tc>
      </w:tr>
    </w:tbl>
    <w:p w:rsidR="00A7528C" w:rsidRDefault="00125B8E" w:rsidP="00110E2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3B40BF" w:rsidRDefault="003B40BF" w:rsidP="00110E2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</w:p>
    <w:p w:rsidR="00125B8E" w:rsidRPr="00CB2B4B" w:rsidRDefault="00125B8E" w:rsidP="00110E24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CB2B4B">
        <w:rPr>
          <w:rFonts w:ascii="Arial" w:hAnsi="Arial" w:cs="Arial"/>
        </w:rPr>
        <w:t>Modul de transport al de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 xml:space="preserve">eurilor 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>i măsurile pentru protec</w:t>
      </w:r>
      <w:r>
        <w:rPr>
          <w:rFonts w:ascii="Arial" w:hAnsi="Arial" w:cs="Arial"/>
        </w:rPr>
        <w:t>ț</w:t>
      </w:r>
      <w:r w:rsidRPr="00CB2B4B">
        <w:rPr>
          <w:rFonts w:ascii="Arial" w:hAnsi="Arial" w:cs="Arial"/>
        </w:rPr>
        <w:t>ia mediului</w:t>
      </w:r>
    </w:p>
    <w:p w:rsidR="00125B8E" w:rsidRPr="0075375E" w:rsidRDefault="00125B8E" w:rsidP="00110E2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Deşeuri transportate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8"/>
        <w:gridCol w:w="1798"/>
        <w:gridCol w:w="992"/>
        <w:gridCol w:w="709"/>
        <w:gridCol w:w="2101"/>
        <w:gridCol w:w="1079"/>
        <w:gridCol w:w="1979"/>
      </w:tblGrid>
      <w:tr w:rsidR="007F564E" w:rsidRPr="00A579F3" w:rsidTr="00110E24">
        <w:trPr>
          <w:cantSplit/>
          <w:trHeight w:val="533"/>
          <w:jc w:val="center"/>
        </w:trPr>
        <w:tc>
          <w:tcPr>
            <w:tcW w:w="1038" w:type="dxa"/>
            <w:shd w:val="clear" w:color="auto" w:fill="C0C0C0"/>
            <w:vAlign w:val="center"/>
          </w:tcPr>
          <w:p w:rsidR="007F564E" w:rsidRPr="007F564E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Cod</w:t>
            </w:r>
            <w:proofErr w:type="spellEnd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deșeu</w:t>
            </w:r>
            <w:proofErr w:type="spellEnd"/>
          </w:p>
        </w:tc>
        <w:tc>
          <w:tcPr>
            <w:tcW w:w="1798" w:type="dxa"/>
            <w:shd w:val="clear" w:color="auto" w:fill="C0C0C0"/>
            <w:vAlign w:val="center"/>
          </w:tcPr>
          <w:p w:rsidR="007F564E" w:rsidRPr="007F564E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Denumire</w:t>
            </w:r>
            <w:proofErr w:type="spellEnd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deșeu</w:t>
            </w:r>
            <w:proofErr w:type="spellEnd"/>
          </w:p>
        </w:tc>
        <w:tc>
          <w:tcPr>
            <w:tcW w:w="992" w:type="dxa"/>
            <w:shd w:val="clear" w:color="auto" w:fill="C0C0C0"/>
            <w:vAlign w:val="center"/>
          </w:tcPr>
          <w:p w:rsidR="007F564E" w:rsidRPr="007F564E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Cantitate</w:t>
            </w:r>
            <w:proofErr w:type="spellEnd"/>
          </w:p>
        </w:tc>
        <w:tc>
          <w:tcPr>
            <w:tcW w:w="709" w:type="dxa"/>
            <w:shd w:val="clear" w:color="auto" w:fill="C0C0C0"/>
            <w:vAlign w:val="center"/>
          </w:tcPr>
          <w:p w:rsidR="007F564E" w:rsidRPr="007F564E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UM</w:t>
            </w:r>
          </w:p>
        </w:tc>
        <w:tc>
          <w:tcPr>
            <w:tcW w:w="2101" w:type="dxa"/>
            <w:shd w:val="clear" w:color="auto" w:fill="C0C0C0"/>
            <w:vAlign w:val="center"/>
          </w:tcPr>
          <w:p w:rsidR="007F564E" w:rsidRPr="007F564E" w:rsidRDefault="00110E24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4"/>
                <w:lang w:val="es-ES"/>
              </w:rPr>
              <w:t>Operațiune</w:t>
            </w:r>
            <w:proofErr w:type="spellEnd"/>
            <w:r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4"/>
                <w:lang w:val="es-ES"/>
              </w:rPr>
              <w:t>valorificare</w:t>
            </w:r>
            <w:proofErr w:type="spellEnd"/>
            <w:r>
              <w:rPr>
                <w:rFonts w:ascii="Arial" w:hAnsi="Arial" w:cs="Arial"/>
                <w:b/>
                <w:sz w:val="20"/>
                <w:szCs w:val="24"/>
                <w:lang w:val="es-ES"/>
              </w:rPr>
              <w:t>/</w:t>
            </w:r>
            <w:r w:rsidR="007F564E"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eliminare</w:t>
            </w:r>
          </w:p>
        </w:tc>
        <w:tc>
          <w:tcPr>
            <w:tcW w:w="1079" w:type="dxa"/>
            <w:shd w:val="clear" w:color="auto" w:fill="C0C0C0"/>
            <w:vAlign w:val="center"/>
          </w:tcPr>
          <w:p w:rsidR="007F564E" w:rsidRPr="007F564E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Cod</w:t>
            </w:r>
            <w:proofErr w:type="spellEnd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operațiune</w:t>
            </w:r>
            <w:proofErr w:type="spellEnd"/>
          </w:p>
        </w:tc>
        <w:tc>
          <w:tcPr>
            <w:tcW w:w="1979" w:type="dxa"/>
            <w:shd w:val="clear" w:color="auto" w:fill="C0C0C0"/>
            <w:vAlign w:val="center"/>
          </w:tcPr>
          <w:p w:rsidR="007F564E" w:rsidRPr="007F564E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Denumire</w:t>
            </w:r>
            <w:proofErr w:type="spellEnd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operațiune</w:t>
            </w:r>
            <w:proofErr w:type="spellEnd"/>
          </w:p>
        </w:tc>
      </w:tr>
      <w:tr w:rsidR="00125B8E" w:rsidRPr="00A579F3" w:rsidTr="00110E24">
        <w:trPr>
          <w:jc w:val="center"/>
        </w:trPr>
        <w:tc>
          <w:tcPr>
            <w:tcW w:w="1038" w:type="dxa"/>
            <w:shd w:val="clear" w:color="auto" w:fill="auto"/>
          </w:tcPr>
          <w:p w:rsidR="00125B8E" w:rsidRPr="00A579F3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A579F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98" w:type="dxa"/>
            <w:shd w:val="clear" w:color="auto" w:fill="auto"/>
          </w:tcPr>
          <w:p w:rsidR="00125B8E" w:rsidRPr="00A579F3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A579F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125B8E" w:rsidRPr="00A579F3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A579F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125B8E" w:rsidRPr="00A579F3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A579F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101" w:type="dxa"/>
            <w:shd w:val="clear" w:color="auto" w:fill="auto"/>
          </w:tcPr>
          <w:p w:rsidR="00125B8E" w:rsidRPr="00A579F3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A579F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79" w:type="dxa"/>
            <w:shd w:val="clear" w:color="auto" w:fill="auto"/>
          </w:tcPr>
          <w:p w:rsidR="00125B8E" w:rsidRPr="00A579F3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A579F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79" w:type="dxa"/>
            <w:shd w:val="clear" w:color="auto" w:fill="auto"/>
          </w:tcPr>
          <w:p w:rsidR="00125B8E" w:rsidRPr="00A579F3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A579F3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110E24" w:rsidRDefault="00125B8E" w:rsidP="00110E2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 w:eastAsia="ro-RO"/>
        </w:rPr>
      </w:pPr>
      <w:r w:rsidRPr="00C06AE9">
        <w:rPr>
          <w:rFonts w:ascii="Arial" w:hAnsi="Arial" w:cs="Arial"/>
          <w:sz w:val="24"/>
          <w:szCs w:val="24"/>
          <w:lang w:val="ro-RO" w:eastAsia="ro-RO"/>
        </w:rPr>
        <w:t>Deşeurile sunt colectate şi transportate, cu mijloace d</w:t>
      </w:r>
      <w:r w:rsidR="007F564E">
        <w:rPr>
          <w:rFonts w:ascii="Arial" w:hAnsi="Arial" w:cs="Arial"/>
          <w:sz w:val="24"/>
          <w:szCs w:val="24"/>
          <w:lang w:val="ro-RO" w:eastAsia="ro-RO"/>
        </w:rPr>
        <w:t>e transport adecvate, conform HG</w:t>
      </w:r>
      <w:r w:rsidR="00110E24">
        <w:rPr>
          <w:rFonts w:ascii="Arial" w:hAnsi="Arial" w:cs="Arial"/>
          <w:sz w:val="24"/>
          <w:szCs w:val="24"/>
          <w:lang w:val="ro-RO" w:eastAsia="ro-RO"/>
        </w:rPr>
        <w:t xml:space="preserve"> nr. 1061/2008 </w:t>
      </w:r>
      <w:r w:rsidRPr="00C06AE9">
        <w:rPr>
          <w:rFonts w:ascii="Arial" w:hAnsi="Arial" w:cs="Arial"/>
          <w:sz w:val="24"/>
          <w:szCs w:val="24"/>
          <w:lang w:val="ro-RO" w:eastAsia="ro-RO"/>
        </w:rPr>
        <w:t>privind transportul deşeurilor periculoase şi nepericuloase pe teritoriul României.</w:t>
      </w:r>
    </w:p>
    <w:p w:rsidR="003B40BF" w:rsidRDefault="003B40BF" w:rsidP="00110E2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 w:eastAsia="ro-RO"/>
        </w:rPr>
      </w:pPr>
    </w:p>
    <w:p w:rsidR="00125B8E" w:rsidRPr="00CB2B4B" w:rsidRDefault="00125B8E" w:rsidP="00110E24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CB2B4B">
        <w:rPr>
          <w:rFonts w:ascii="Arial" w:hAnsi="Arial" w:cs="Arial"/>
        </w:rPr>
        <w:t>Monitorizarea gestiunii de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>eurilor</w:t>
      </w:r>
    </w:p>
    <w:p w:rsidR="00110E24" w:rsidRDefault="00125B8E" w:rsidP="00110E2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C06AE9">
        <w:rPr>
          <w:rFonts w:ascii="Arial" w:hAnsi="Arial" w:cs="Arial"/>
          <w:sz w:val="24"/>
          <w:szCs w:val="24"/>
          <w:lang w:val="ro-RO"/>
        </w:rPr>
        <w:t xml:space="preserve">Se va ţine evidenţa strictă a cantităţilor de deşeuri produse, transportate, valorificate în conformitate cu Legea nr. 211/2011 </w:t>
      </w:r>
      <w:r w:rsidR="007F564E">
        <w:rPr>
          <w:rFonts w:ascii="Arial" w:hAnsi="Arial" w:cs="Arial"/>
          <w:sz w:val="24"/>
          <w:szCs w:val="24"/>
          <w:lang w:val="ro-RO"/>
        </w:rPr>
        <w:t>privind regimul deşeurilor şi HG</w:t>
      </w:r>
      <w:r w:rsidRPr="00C06AE9">
        <w:rPr>
          <w:rFonts w:ascii="Arial" w:hAnsi="Arial" w:cs="Arial"/>
          <w:sz w:val="24"/>
          <w:szCs w:val="24"/>
          <w:lang w:val="ro-RO"/>
        </w:rPr>
        <w:t xml:space="preserve"> nr. 856/2002, privind evidenta gestiunii deşeurilor şi pentru aprobarea listei cuprinzând deşeurile, inclusiv deşeurile periculoase, cu modificările şi completările ulterioare.</w:t>
      </w:r>
    </w:p>
    <w:p w:rsidR="003B40BF" w:rsidRDefault="003B40BF" w:rsidP="00110E2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:rsidR="00125B8E" w:rsidRDefault="00125B8E" w:rsidP="00110E24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CB2B4B">
        <w:rPr>
          <w:rFonts w:ascii="Arial" w:hAnsi="Arial" w:cs="Arial"/>
        </w:rPr>
        <w:t xml:space="preserve">Ambalaje folosite </w:t>
      </w:r>
      <w:r>
        <w:rPr>
          <w:rFonts w:ascii="Arial" w:hAnsi="Arial" w:cs="Arial"/>
        </w:rPr>
        <w:t xml:space="preserve"> 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7"/>
        <w:gridCol w:w="5188"/>
        <w:gridCol w:w="1482"/>
        <w:gridCol w:w="1541"/>
      </w:tblGrid>
      <w:tr w:rsidR="00125B8E" w:rsidRPr="00804FF0" w:rsidTr="00110E24">
        <w:trPr>
          <w:jc w:val="center"/>
        </w:trPr>
        <w:tc>
          <w:tcPr>
            <w:tcW w:w="1277" w:type="dxa"/>
            <w:shd w:val="clear" w:color="auto" w:fill="C0C0C0"/>
            <w:vAlign w:val="center"/>
          </w:tcPr>
          <w:p w:rsidR="00125B8E" w:rsidRPr="00804FF0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b/>
                <w:sz w:val="20"/>
                <w:szCs w:val="20"/>
                <w:lang w:val="ro-RO"/>
              </w:rPr>
              <w:t>Tip ambalaj</w:t>
            </w:r>
          </w:p>
        </w:tc>
        <w:tc>
          <w:tcPr>
            <w:tcW w:w="5188" w:type="dxa"/>
            <w:shd w:val="clear" w:color="auto" w:fill="C0C0C0"/>
            <w:vAlign w:val="center"/>
          </w:tcPr>
          <w:p w:rsidR="00125B8E" w:rsidRPr="00804FF0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b/>
                <w:sz w:val="20"/>
                <w:szCs w:val="20"/>
                <w:lang w:val="ro-RO"/>
              </w:rPr>
              <w:t>Descriere</w:t>
            </w:r>
          </w:p>
        </w:tc>
        <w:tc>
          <w:tcPr>
            <w:tcW w:w="1482" w:type="dxa"/>
            <w:shd w:val="clear" w:color="auto" w:fill="C0C0C0"/>
            <w:vAlign w:val="center"/>
          </w:tcPr>
          <w:p w:rsidR="00125B8E" w:rsidRPr="00804FF0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b/>
                <w:sz w:val="20"/>
                <w:szCs w:val="20"/>
                <w:lang w:val="ro-RO"/>
              </w:rPr>
              <w:t>Cantitate</w:t>
            </w:r>
          </w:p>
        </w:tc>
        <w:tc>
          <w:tcPr>
            <w:tcW w:w="1541" w:type="dxa"/>
            <w:shd w:val="clear" w:color="auto" w:fill="C0C0C0"/>
            <w:vAlign w:val="center"/>
          </w:tcPr>
          <w:p w:rsidR="00125B8E" w:rsidRPr="00804FF0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b/>
                <w:sz w:val="20"/>
                <w:szCs w:val="20"/>
                <w:lang w:val="ro-RO"/>
              </w:rPr>
              <w:t>UM</w:t>
            </w:r>
          </w:p>
        </w:tc>
      </w:tr>
      <w:tr w:rsidR="00125B8E" w:rsidRPr="00804FF0" w:rsidTr="00110E24">
        <w:trPr>
          <w:jc w:val="center"/>
        </w:trPr>
        <w:tc>
          <w:tcPr>
            <w:tcW w:w="1277" w:type="dxa"/>
            <w:shd w:val="clear" w:color="auto" w:fill="auto"/>
          </w:tcPr>
          <w:p w:rsidR="00125B8E" w:rsidRPr="00804FF0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5188" w:type="dxa"/>
            <w:shd w:val="clear" w:color="auto" w:fill="auto"/>
          </w:tcPr>
          <w:p w:rsidR="00125B8E" w:rsidRPr="00804FF0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482" w:type="dxa"/>
            <w:shd w:val="clear" w:color="auto" w:fill="auto"/>
          </w:tcPr>
          <w:p w:rsidR="00125B8E" w:rsidRPr="00804FF0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125B8E" w:rsidRPr="00804FF0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</w:tr>
    </w:tbl>
    <w:p w:rsidR="00125B8E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125B8E" w:rsidRPr="00CB2B4B" w:rsidRDefault="00125B8E" w:rsidP="00110E24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FE6A36">
        <w:rPr>
          <w:rFonts w:ascii="Arial" w:hAnsi="Arial" w:cs="Arial"/>
        </w:rPr>
        <w:t xml:space="preserve">Modul de gospodărire a </w:t>
      </w:r>
      <w:r>
        <w:rPr>
          <w:rFonts w:ascii="Arial" w:hAnsi="Arial" w:cs="Arial"/>
        </w:rPr>
        <w:t>a</w:t>
      </w:r>
      <w:r w:rsidRPr="00CB2B4B">
        <w:rPr>
          <w:rFonts w:ascii="Arial" w:hAnsi="Arial" w:cs="Arial"/>
        </w:rPr>
        <w:t>mbalaje</w:t>
      </w:r>
      <w:r>
        <w:rPr>
          <w:rFonts w:ascii="Arial" w:hAnsi="Arial" w:cs="Arial"/>
        </w:rPr>
        <w:t>lor</w:t>
      </w:r>
      <w:r w:rsidRPr="00CB2B4B">
        <w:rPr>
          <w:rFonts w:ascii="Arial" w:hAnsi="Arial" w:cs="Arial"/>
        </w:rPr>
        <w:t xml:space="preserve"> </w:t>
      </w:r>
    </w:p>
    <w:p w:rsidR="00125B8E" w:rsidRPr="00010A8C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125B8E" w:rsidRPr="00FE6A36" w:rsidRDefault="00125B8E" w:rsidP="00110E24">
      <w:pPr>
        <w:pStyle w:val="Heading1"/>
        <w:spacing w:line="240" w:lineRule="auto"/>
        <w:contextualSpacing/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lastRenderedPageBreak/>
        <w:t xml:space="preserve">V. </w:t>
      </w:r>
      <w:r w:rsidRPr="00FE6A36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Modul de gospodărire a substan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ț</w:t>
      </w:r>
      <w:r w:rsidRPr="00FE6A36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elor 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ș</w:t>
      </w:r>
      <w:r w:rsidRPr="00FE6A36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i 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amestecurile</w:t>
      </w:r>
      <w:r w:rsidRPr="00FE6A36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 periculoase</w:t>
      </w:r>
    </w:p>
    <w:p w:rsidR="00125B8E" w:rsidRPr="00010A8C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</w:p>
    <w:p w:rsidR="00A7528C" w:rsidRPr="00122506" w:rsidRDefault="00A7528C" w:rsidP="00A7528C">
      <w:pPr>
        <w:pStyle w:val="Heading2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122506">
        <w:rPr>
          <w:rFonts w:ascii="Arial" w:hAnsi="Arial" w:cs="Arial"/>
        </w:rPr>
        <w:t>Substan</w:t>
      </w:r>
      <w:r>
        <w:rPr>
          <w:rFonts w:ascii="Arial" w:hAnsi="Arial" w:cs="Arial"/>
        </w:rPr>
        <w:t>ț</w:t>
      </w:r>
      <w:r w:rsidRPr="00122506">
        <w:rPr>
          <w:rFonts w:ascii="Arial" w:hAnsi="Arial" w:cs="Arial"/>
        </w:rPr>
        <w:t xml:space="preserve">ele </w:t>
      </w:r>
      <w:r>
        <w:rPr>
          <w:rFonts w:ascii="Arial" w:hAnsi="Arial" w:cs="Arial"/>
        </w:rPr>
        <w:t>ș</w:t>
      </w:r>
      <w:r w:rsidRPr="00122506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amestecurile</w:t>
      </w:r>
      <w:r w:rsidRPr="00122506">
        <w:rPr>
          <w:rFonts w:ascii="Arial" w:hAnsi="Arial" w:cs="Arial"/>
        </w:rPr>
        <w:t xml:space="preserve"> periculoase folosite </w:t>
      </w:r>
    </w:p>
    <w:tbl>
      <w:tblPr>
        <w:tblW w:w="974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01"/>
        <w:gridCol w:w="3002"/>
        <w:gridCol w:w="1501"/>
        <w:gridCol w:w="1001"/>
        <w:gridCol w:w="1501"/>
        <w:gridCol w:w="1241"/>
      </w:tblGrid>
      <w:tr w:rsidR="00A7528C" w:rsidRPr="008A2286" w:rsidTr="00E9197F">
        <w:tc>
          <w:tcPr>
            <w:tcW w:w="1501" w:type="dxa"/>
            <w:shd w:val="clear" w:color="auto" w:fill="C0C0C0"/>
            <w:vAlign w:val="center"/>
          </w:tcPr>
          <w:p w:rsidR="00A7528C" w:rsidRPr="008A2286" w:rsidRDefault="00A7528C" w:rsidP="00E9197F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</w:t>
            </w:r>
            <w:r w:rsidRPr="008A2286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Tip</w:t>
            </w:r>
          </w:p>
        </w:tc>
        <w:tc>
          <w:tcPr>
            <w:tcW w:w="3002" w:type="dxa"/>
            <w:shd w:val="clear" w:color="auto" w:fill="C0C0C0"/>
            <w:vAlign w:val="center"/>
          </w:tcPr>
          <w:p w:rsidR="00A7528C" w:rsidRPr="008A2286" w:rsidRDefault="00A7528C" w:rsidP="00E9197F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Substanță chimică periculoasă/ Categorie de amestec</w:t>
            </w:r>
          </w:p>
        </w:tc>
        <w:tc>
          <w:tcPr>
            <w:tcW w:w="1501" w:type="dxa"/>
            <w:shd w:val="clear" w:color="auto" w:fill="C0C0C0"/>
            <w:vAlign w:val="center"/>
          </w:tcPr>
          <w:p w:rsidR="00A7528C" w:rsidRPr="008A2286" w:rsidRDefault="00A7528C" w:rsidP="00E9197F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Cantitate</w:t>
            </w:r>
          </w:p>
        </w:tc>
        <w:tc>
          <w:tcPr>
            <w:tcW w:w="1001" w:type="dxa"/>
            <w:shd w:val="clear" w:color="auto" w:fill="C0C0C0"/>
            <w:vAlign w:val="center"/>
          </w:tcPr>
          <w:p w:rsidR="00A7528C" w:rsidRPr="008A2286" w:rsidRDefault="00A7528C" w:rsidP="00E9197F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UM</w:t>
            </w:r>
          </w:p>
        </w:tc>
        <w:tc>
          <w:tcPr>
            <w:tcW w:w="1501" w:type="dxa"/>
            <w:shd w:val="clear" w:color="auto" w:fill="C0C0C0"/>
            <w:vAlign w:val="center"/>
          </w:tcPr>
          <w:p w:rsidR="00A7528C" w:rsidRPr="008A2286" w:rsidRDefault="00A7528C" w:rsidP="00E9197F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Categoria - Fraza de risc</w:t>
            </w:r>
          </w:p>
        </w:tc>
        <w:tc>
          <w:tcPr>
            <w:tcW w:w="1241" w:type="dxa"/>
            <w:shd w:val="clear" w:color="auto" w:fill="C0C0C0"/>
            <w:vAlign w:val="center"/>
          </w:tcPr>
          <w:p w:rsidR="00A7528C" w:rsidRPr="008A2286" w:rsidRDefault="00A7528C" w:rsidP="00E9197F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Fraza de pericol</w:t>
            </w:r>
          </w:p>
        </w:tc>
      </w:tr>
      <w:tr w:rsidR="00A7528C" w:rsidRPr="008A2286" w:rsidTr="00E9197F">
        <w:tc>
          <w:tcPr>
            <w:tcW w:w="1501" w:type="dxa"/>
            <w:shd w:val="clear" w:color="auto" w:fill="auto"/>
          </w:tcPr>
          <w:p w:rsidR="00A7528C" w:rsidRPr="008A2286" w:rsidRDefault="00A7528C" w:rsidP="00E9197F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3002" w:type="dxa"/>
            <w:shd w:val="clear" w:color="auto" w:fill="auto"/>
          </w:tcPr>
          <w:p w:rsidR="00A7528C" w:rsidRPr="008A2286" w:rsidRDefault="00A7528C" w:rsidP="00E9197F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501" w:type="dxa"/>
            <w:shd w:val="clear" w:color="auto" w:fill="auto"/>
          </w:tcPr>
          <w:p w:rsidR="00A7528C" w:rsidRPr="008A2286" w:rsidRDefault="00A7528C" w:rsidP="00E9197F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001" w:type="dxa"/>
            <w:shd w:val="clear" w:color="auto" w:fill="auto"/>
          </w:tcPr>
          <w:p w:rsidR="00A7528C" w:rsidRPr="008A2286" w:rsidRDefault="00A7528C" w:rsidP="00E9197F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501" w:type="dxa"/>
            <w:shd w:val="clear" w:color="auto" w:fill="auto"/>
          </w:tcPr>
          <w:p w:rsidR="00A7528C" w:rsidRPr="008A2286" w:rsidRDefault="00A7528C" w:rsidP="00E9197F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241" w:type="dxa"/>
            <w:shd w:val="clear" w:color="auto" w:fill="auto"/>
          </w:tcPr>
          <w:p w:rsidR="00A7528C" w:rsidRPr="008A2286" w:rsidRDefault="00A7528C" w:rsidP="00E9197F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</w:tr>
    </w:tbl>
    <w:p w:rsidR="00E047FE" w:rsidRDefault="00A7528C" w:rsidP="002E1D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9C19EF">
        <w:rPr>
          <w:rFonts w:ascii="Arial" w:hAnsi="Arial" w:cs="Arial"/>
          <w:sz w:val="24"/>
          <w:szCs w:val="24"/>
        </w:rPr>
        <w:t xml:space="preserve">Nu </w:t>
      </w:r>
      <w:proofErr w:type="spellStart"/>
      <w:proofErr w:type="gramStart"/>
      <w:r w:rsidRPr="009C19EF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9C19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19EF">
        <w:rPr>
          <w:rFonts w:ascii="Arial" w:hAnsi="Arial" w:cs="Arial"/>
          <w:sz w:val="24"/>
          <w:szCs w:val="24"/>
        </w:rPr>
        <w:t>cazul</w:t>
      </w:r>
      <w:proofErr w:type="spellEnd"/>
      <w:r>
        <w:rPr>
          <w:rFonts w:ascii="Arial" w:hAnsi="Arial" w:cs="Arial"/>
        </w:rPr>
        <w:t>.</w:t>
      </w:r>
    </w:p>
    <w:p w:rsidR="002E60E6" w:rsidRDefault="002E60E6" w:rsidP="002E1D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A7528C" w:rsidRPr="00010A8C" w:rsidRDefault="00A7528C" w:rsidP="00A7528C">
      <w:pPr>
        <w:pStyle w:val="Heading2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122506">
        <w:rPr>
          <w:rFonts w:ascii="Arial" w:hAnsi="Arial" w:cs="Arial"/>
        </w:rPr>
        <w:t>Modul de gospodărire</w:t>
      </w:r>
      <w:r>
        <w:rPr>
          <w:rFonts w:ascii="Arial" w:hAnsi="Arial" w:cs="Arial"/>
        </w:rPr>
        <w:t xml:space="preserve"> </w:t>
      </w:r>
    </w:p>
    <w:p w:rsidR="00A7528C" w:rsidRDefault="00A7528C" w:rsidP="00A7528C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>a</w:t>
      </w:r>
      <w:r w:rsidRPr="00241914">
        <w:rPr>
          <w:rFonts w:ascii="Arial" w:eastAsia="Times New Roman" w:hAnsi="Arial" w:cs="Arial"/>
          <w:b/>
          <w:sz w:val="24"/>
          <w:szCs w:val="24"/>
          <w:lang w:val="ro-RO"/>
        </w:rPr>
        <w:t>mbalare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:</w:t>
      </w:r>
    </w:p>
    <w:p w:rsidR="00A7528C" w:rsidRDefault="00A7528C" w:rsidP="00A7528C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 xml:space="preserve">transport: </w:t>
      </w:r>
    </w:p>
    <w:p w:rsidR="00A7528C" w:rsidRDefault="00A7528C" w:rsidP="00A7528C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 xml:space="preserve">depozitare: </w:t>
      </w:r>
    </w:p>
    <w:p w:rsidR="00A7528C" w:rsidRDefault="00A7528C" w:rsidP="00A7528C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 xml:space="preserve">folosire/comercializare: </w:t>
      </w:r>
    </w:p>
    <w:p w:rsidR="00E047FE" w:rsidRDefault="00A7528C" w:rsidP="002E1D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9C19EF">
        <w:rPr>
          <w:rFonts w:ascii="Arial" w:hAnsi="Arial" w:cs="Arial"/>
          <w:sz w:val="24"/>
          <w:szCs w:val="24"/>
        </w:rPr>
        <w:t xml:space="preserve">Nu </w:t>
      </w:r>
      <w:proofErr w:type="spellStart"/>
      <w:proofErr w:type="gramStart"/>
      <w:r w:rsidRPr="009C19EF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9C19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19EF">
        <w:rPr>
          <w:rFonts w:ascii="Arial" w:hAnsi="Arial" w:cs="Arial"/>
          <w:sz w:val="24"/>
          <w:szCs w:val="24"/>
        </w:rPr>
        <w:t>cazul</w:t>
      </w:r>
      <w:proofErr w:type="spellEnd"/>
      <w:r>
        <w:rPr>
          <w:rFonts w:ascii="Arial" w:hAnsi="Arial" w:cs="Arial"/>
        </w:rPr>
        <w:t>.</w:t>
      </w:r>
    </w:p>
    <w:p w:rsidR="002E60E6" w:rsidRDefault="002E60E6" w:rsidP="002E1D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A7528C" w:rsidRPr="00122506" w:rsidRDefault="00A7528C" w:rsidP="002E60E6">
      <w:pPr>
        <w:pStyle w:val="Heading2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122506">
        <w:rPr>
          <w:rFonts w:ascii="Arial" w:hAnsi="Arial" w:cs="Arial"/>
        </w:rPr>
        <w:t xml:space="preserve">Modul de </w:t>
      </w:r>
      <w:r w:rsidRPr="00BE4371">
        <w:rPr>
          <w:rFonts w:ascii="Arial" w:hAnsi="Arial" w:cs="Arial"/>
        </w:rPr>
        <w:t>gospodărire a ambalajelor folosite la substan</w:t>
      </w:r>
      <w:r>
        <w:rPr>
          <w:rFonts w:ascii="Arial" w:hAnsi="Arial" w:cs="Arial"/>
        </w:rPr>
        <w:t>ț</w:t>
      </w:r>
      <w:r w:rsidRPr="00BE4371">
        <w:rPr>
          <w:rFonts w:ascii="Arial" w:hAnsi="Arial" w:cs="Arial"/>
        </w:rPr>
        <w:t>ele</w:t>
      </w:r>
      <w:r w:rsidRPr="001225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ș</w:t>
      </w:r>
      <w:r w:rsidRPr="00122506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amestecurile</w:t>
      </w:r>
      <w:r w:rsidRPr="00122506">
        <w:rPr>
          <w:rFonts w:ascii="Arial" w:hAnsi="Arial" w:cs="Arial"/>
        </w:rPr>
        <w:t xml:space="preserve"> periculoase</w:t>
      </w:r>
    </w:p>
    <w:p w:rsidR="00E047FE" w:rsidRDefault="00A7528C" w:rsidP="002E60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C19EF">
        <w:rPr>
          <w:rFonts w:ascii="Arial" w:hAnsi="Arial" w:cs="Arial"/>
          <w:sz w:val="24"/>
          <w:szCs w:val="24"/>
        </w:rPr>
        <w:t xml:space="preserve">Nu </w:t>
      </w:r>
      <w:proofErr w:type="spellStart"/>
      <w:proofErr w:type="gramStart"/>
      <w:r w:rsidRPr="009C19EF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9C19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19EF">
        <w:rPr>
          <w:rFonts w:ascii="Arial" w:hAnsi="Arial" w:cs="Arial"/>
          <w:sz w:val="24"/>
          <w:szCs w:val="24"/>
        </w:rPr>
        <w:t>cazul</w:t>
      </w:r>
      <w:proofErr w:type="spellEnd"/>
      <w:r w:rsidRPr="009C19EF">
        <w:rPr>
          <w:rFonts w:ascii="Arial" w:hAnsi="Arial" w:cs="Arial"/>
          <w:sz w:val="24"/>
          <w:szCs w:val="24"/>
        </w:rPr>
        <w:t>.</w:t>
      </w:r>
    </w:p>
    <w:p w:rsidR="002E60E6" w:rsidRPr="002E1D1E" w:rsidRDefault="002E60E6" w:rsidP="002E60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171B8" w:rsidRDefault="00A7528C" w:rsidP="002E60E6">
      <w:pPr>
        <w:pStyle w:val="Heading2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122506">
        <w:rPr>
          <w:rFonts w:ascii="Arial" w:hAnsi="Arial" w:cs="Arial"/>
        </w:rPr>
        <w:t>Instala</w:t>
      </w:r>
      <w:r>
        <w:rPr>
          <w:rFonts w:ascii="Arial" w:hAnsi="Arial" w:cs="Arial"/>
        </w:rPr>
        <w:t>ț</w:t>
      </w:r>
      <w:r w:rsidRPr="00122506">
        <w:rPr>
          <w:rFonts w:ascii="Arial" w:hAnsi="Arial" w:cs="Arial"/>
        </w:rPr>
        <w:t xml:space="preserve">iile, amenajările, dotările </w:t>
      </w:r>
      <w:r>
        <w:rPr>
          <w:rFonts w:ascii="Arial" w:hAnsi="Arial" w:cs="Arial"/>
        </w:rPr>
        <w:t>ș</w:t>
      </w:r>
      <w:r w:rsidRPr="00122506">
        <w:rPr>
          <w:rFonts w:ascii="Arial" w:hAnsi="Arial" w:cs="Arial"/>
        </w:rPr>
        <w:t>i măsurile pentru protec</w:t>
      </w:r>
      <w:r>
        <w:rPr>
          <w:rFonts w:ascii="Arial" w:hAnsi="Arial" w:cs="Arial"/>
        </w:rPr>
        <w:t>ț</w:t>
      </w:r>
      <w:r w:rsidRPr="00122506">
        <w:rPr>
          <w:rFonts w:ascii="Arial" w:hAnsi="Arial" w:cs="Arial"/>
        </w:rPr>
        <w:t xml:space="preserve">ia factorilor de mediu </w:t>
      </w:r>
      <w:r>
        <w:rPr>
          <w:rFonts w:ascii="Arial" w:hAnsi="Arial" w:cs="Arial"/>
        </w:rPr>
        <w:t>ș</w:t>
      </w:r>
      <w:r w:rsidRPr="00122506">
        <w:rPr>
          <w:rFonts w:ascii="Arial" w:hAnsi="Arial" w:cs="Arial"/>
        </w:rPr>
        <w:t>i pentru interven</w:t>
      </w:r>
      <w:r>
        <w:rPr>
          <w:rFonts w:ascii="Arial" w:hAnsi="Arial" w:cs="Arial"/>
        </w:rPr>
        <w:t>ț</w:t>
      </w:r>
      <w:r w:rsidRPr="00122506">
        <w:rPr>
          <w:rFonts w:ascii="Arial" w:hAnsi="Arial" w:cs="Arial"/>
        </w:rPr>
        <w:t>ie în caz de accident</w:t>
      </w:r>
    </w:p>
    <w:p w:rsidR="002E60E6" w:rsidRPr="002E60E6" w:rsidRDefault="002E60E6" w:rsidP="002E60E6">
      <w:pPr>
        <w:spacing w:after="0" w:line="240" w:lineRule="auto"/>
        <w:contextualSpacing/>
        <w:rPr>
          <w:lang w:val="ro-RO" w:eastAsia="ro-RO"/>
        </w:rPr>
      </w:pPr>
    </w:p>
    <w:p w:rsidR="00A7528C" w:rsidRPr="00853234" w:rsidRDefault="00A7528C" w:rsidP="002E60E6">
      <w:pPr>
        <w:spacing w:after="0" w:line="240" w:lineRule="auto"/>
        <w:contextualSpacing/>
        <w:jc w:val="both"/>
        <w:rPr>
          <w:rFonts w:ascii="Arial" w:hAnsi="Arial" w:cs="Arial"/>
          <w:b/>
          <w:strike/>
          <w:sz w:val="24"/>
          <w:szCs w:val="24"/>
          <w:lang w:val="ro-RO"/>
        </w:rPr>
      </w:pPr>
      <w:r w:rsidRPr="00853234">
        <w:rPr>
          <w:rFonts w:ascii="Arial" w:hAnsi="Arial" w:cs="Arial"/>
          <w:b/>
          <w:sz w:val="24"/>
          <w:szCs w:val="24"/>
          <w:lang w:val="ro-RO"/>
        </w:rPr>
        <w:t>Instala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>ia</w:t>
      </w:r>
      <w:r>
        <w:rPr>
          <w:rFonts w:ascii="Arial" w:hAnsi="Arial" w:cs="Arial"/>
          <w:b/>
          <w:sz w:val="24"/>
          <w:szCs w:val="24"/>
          <w:lang w:val="ro-RO"/>
        </w:rPr>
        <w:t xml:space="preserve"> nu</w:t>
      </w:r>
      <w:r w:rsidRPr="00853234">
        <w:rPr>
          <w:rFonts w:ascii="Arial" w:hAnsi="Arial" w:cs="Arial"/>
          <w:b/>
          <w:sz w:val="24"/>
          <w:szCs w:val="24"/>
          <w:lang w:val="ro-RO"/>
        </w:rPr>
        <w:t xml:space="preserve"> intră sub inciden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>a Directivei SEVESO la limita superioară a cantită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>ilor relevante de substan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>e periculoase (cu Raport de securitate)</w:t>
      </w:r>
    </w:p>
    <w:p w:rsidR="005F61F1" w:rsidRDefault="00A7528C" w:rsidP="002E60E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853234">
        <w:rPr>
          <w:rFonts w:ascii="Arial" w:hAnsi="Arial" w:cs="Arial"/>
          <w:b/>
          <w:sz w:val="24"/>
          <w:szCs w:val="24"/>
          <w:lang w:val="ro-RO"/>
        </w:rPr>
        <w:t>Instala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 xml:space="preserve">ia </w:t>
      </w:r>
      <w:r>
        <w:rPr>
          <w:rFonts w:ascii="Arial" w:hAnsi="Arial" w:cs="Arial"/>
          <w:b/>
          <w:sz w:val="24"/>
          <w:szCs w:val="24"/>
          <w:lang w:val="ro-RO"/>
        </w:rPr>
        <w:t xml:space="preserve">nu </w:t>
      </w:r>
      <w:r w:rsidRPr="00853234">
        <w:rPr>
          <w:rFonts w:ascii="Arial" w:hAnsi="Arial" w:cs="Arial"/>
          <w:b/>
          <w:sz w:val="24"/>
          <w:szCs w:val="24"/>
          <w:lang w:val="ro-RO"/>
        </w:rPr>
        <w:t>intră sub inciden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>a Directivei SEVESO la limita inferioară a cantită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>ilor relevante de substan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>e periculoase (cu Politică de Prevenire a Accidentelor Majore)</w:t>
      </w:r>
    </w:p>
    <w:p w:rsidR="002E60E6" w:rsidRDefault="002E60E6" w:rsidP="002E60E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72"/>
        <w:gridCol w:w="1768"/>
        <w:gridCol w:w="1100"/>
        <w:gridCol w:w="1396"/>
        <w:gridCol w:w="2059"/>
        <w:gridCol w:w="2528"/>
      </w:tblGrid>
      <w:tr w:rsidR="00A7528C" w:rsidRPr="00CB47F8" w:rsidTr="002E1D1E">
        <w:trPr>
          <w:trHeight w:val="349"/>
          <w:tblHeader/>
          <w:jc w:val="center"/>
        </w:trPr>
        <w:tc>
          <w:tcPr>
            <w:tcW w:w="572" w:type="dxa"/>
            <w:vMerge w:val="restart"/>
            <w:shd w:val="clear" w:color="auto" w:fill="C0C0C0"/>
            <w:vAlign w:val="center"/>
          </w:tcPr>
          <w:p w:rsidR="00A7528C" w:rsidRPr="00CB47F8" w:rsidRDefault="00A7528C" w:rsidP="00E9197F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>Tip</w:t>
            </w:r>
          </w:p>
        </w:tc>
        <w:tc>
          <w:tcPr>
            <w:tcW w:w="1768" w:type="dxa"/>
            <w:vMerge w:val="restart"/>
            <w:shd w:val="clear" w:color="auto" w:fill="C0C0C0"/>
            <w:vAlign w:val="center"/>
          </w:tcPr>
          <w:p w:rsidR="00A7528C" w:rsidRPr="00CB47F8" w:rsidRDefault="00A7528C" w:rsidP="00E9197F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>Denumirea substanței periculoase/Clasa de pericol</w:t>
            </w:r>
          </w:p>
        </w:tc>
        <w:tc>
          <w:tcPr>
            <w:tcW w:w="1100" w:type="dxa"/>
            <w:vMerge w:val="restart"/>
            <w:shd w:val="clear" w:color="auto" w:fill="C0C0C0"/>
            <w:vAlign w:val="center"/>
          </w:tcPr>
          <w:p w:rsidR="00A7528C" w:rsidRPr="00CB47F8" w:rsidRDefault="00A7528C" w:rsidP="00E9197F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>Fraze de risc/fraze de pericol</w:t>
            </w:r>
          </w:p>
        </w:tc>
        <w:tc>
          <w:tcPr>
            <w:tcW w:w="1396" w:type="dxa"/>
            <w:vMerge w:val="restart"/>
            <w:shd w:val="clear" w:color="auto" w:fill="C0C0C0"/>
            <w:vAlign w:val="center"/>
          </w:tcPr>
          <w:p w:rsidR="00A7528C" w:rsidRDefault="00A7528C" w:rsidP="00E9197F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 xml:space="preserve">Cantitate </w:t>
            </w:r>
            <w:r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 xml:space="preserve">maximă prezentă cf. Art.2, </w:t>
            </w:r>
          </w:p>
          <w:p w:rsidR="00A7528C" w:rsidRPr="00CB47F8" w:rsidRDefault="00A7528C" w:rsidP="00E9197F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 w:rsidRPr="00DE7940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>L</w:t>
            </w:r>
            <w:r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>g</w:t>
            </w:r>
            <w:r w:rsidRPr="00DE7940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 xml:space="preserve"> </w:t>
            </w:r>
            <w:r w:rsidRPr="00DE7940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59/2016</w:t>
            </w:r>
            <w:r w:rsidRPr="00DE7940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>, tone</w:t>
            </w:r>
          </w:p>
        </w:tc>
        <w:tc>
          <w:tcPr>
            <w:tcW w:w="4587" w:type="dxa"/>
            <w:gridSpan w:val="2"/>
            <w:shd w:val="clear" w:color="auto" w:fill="C0C0C0"/>
            <w:vAlign w:val="center"/>
          </w:tcPr>
          <w:p w:rsidR="00A7528C" w:rsidRPr="00CB47F8" w:rsidRDefault="00A7528C" w:rsidP="00E9197F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>Cantitatea relevantă (tone)</w:t>
            </w:r>
          </w:p>
        </w:tc>
      </w:tr>
      <w:tr w:rsidR="00A7528C" w:rsidRPr="00CB47F8" w:rsidTr="002E1D1E">
        <w:trPr>
          <w:trHeight w:val="836"/>
          <w:tblHeader/>
          <w:jc w:val="center"/>
        </w:trPr>
        <w:tc>
          <w:tcPr>
            <w:tcW w:w="572" w:type="dxa"/>
            <w:vMerge/>
            <w:shd w:val="clear" w:color="auto" w:fill="C0C0C0"/>
            <w:vAlign w:val="center"/>
          </w:tcPr>
          <w:p w:rsidR="00A7528C" w:rsidRPr="00CB47F8" w:rsidRDefault="00A7528C" w:rsidP="00E9197F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1768" w:type="dxa"/>
            <w:vMerge/>
            <w:shd w:val="clear" w:color="auto" w:fill="C0C0C0"/>
            <w:vAlign w:val="center"/>
          </w:tcPr>
          <w:p w:rsidR="00A7528C" w:rsidRPr="00CB47F8" w:rsidRDefault="00A7528C" w:rsidP="00E9197F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1100" w:type="dxa"/>
            <w:vMerge/>
            <w:shd w:val="clear" w:color="auto" w:fill="C0C0C0"/>
            <w:vAlign w:val="center"/>
          </w:tcPr>
          <w:p w:rsidR="00A7528C" w:rsidRPr="00CB47F8" w:rsidRDefault="00A7528C" w:rsidP="00E9197F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1396" w:type="dxa"/>
            <w:vMerge/>
            <w:shd w:val="clear" w:color="auto" w:fill="C0C0C0"/>
            <w:vAlign w:val="center"/>
          </w:tcPr>
          <w:p w:rsidR="00A7528C" w:rsidRPr="00CB47F8" w:rsidRDefault="00A7528C" w:rsidP="00E9197F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2059" w:type="dxa"/>
            <w:shd w:val="clear" w:color="auto" w:fill="C0C0C0"/>
            <w:vAlign w:val="center"/>
          </w:tcPr>
          <w:p w:rsidR="00A7528C" w:rsidRDefault="00A7528C" w:rsidP="00E9197F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 xml:space="preserve">Coloana 2 din Partea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CB47F8">
                <w:rPr>
                  <w:rFonts w:ascii="Arial" w:hAnsi="Arial" w:cs="Arial"/>
                  <w:b/>
                  <w:bCs/>
                  <w:iCs/>
                  <w:noProof/>
                  <w:sz w:val="20"/>
                  <w:szCs w:val="24"/>
                  <w:lang w:val="ro-RO"/>
                </w:rPr>
                <w:t>1 a</w:t>
              </w:r>
            </w:smartTag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 xml:space="preserve"> Anexei nr. 1 la</w:t>
            </w:r>
          </w:p>
          <w:p w:rsidR="00A7528C" w:rsidRPr="00CB47F8" w:rsidRDefault="00A7528C" w:rsidP="00E9197F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>Lg</w:t>
            </w:r>
            <w:r w:rsidRPr="00DE7940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 xml:space="preserve"> </w:t>
            </w:r>
            <w:r w:rsidRPr="00DE7940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59/2016</w:t>
            </w:r>
          </w:p>
        </w:tc>
        <w:tc>
          <w:tcPr>
            <w:tcW w:w="2528" w:type="dxa"/>
            <w:shd w:val="clear" w:color="auto" w:fill="C0C0C0"/>
            <w:vAlign w:val="center"/>
          </w:tcPr>
          <w:p w:rsidR="00A7528C" w:rsidRPr="00CB47F8" w:rsidRDefault="00A7528C" w:rsidP="00E9197F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 xml:space="preserve">Coloana 3 din Partea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CB47F8">
                <w:rPr>
                  <w:rFonts w:ascii="Arial" w:hAnsi="Arial" w:cs="Arial"/>
                  <w:b/>
                  <w:bCs/>
                  <w:iCs/>
                  <w:noProof/>
                  <w:sz w:val="20"/>
                  <w:szCs w:val="24"/>
                  <w:lang w:val="ro-RO"/>
                </w:rPr>
                <w:t>1 a</w:t>
              </w:r>
            </w:smartTag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 xml:space="preserve"> Anexei nr. 1 la </w:t>
            </w:r>
            <w:r w:rsidRPr="00DE7940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>L</w:t>
            </w:r>
            <w:r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>g</w:t>
            </w:r>
            <w:r w:rsidRPr="00DE7940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 xml:space="preserve"> </w:t>
            </w:r>
            <w:r w:rsidRPr="00DE7940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59/2016</w:t>
            </w:r>
          </w:p>
        </w:tc>
      </w:tr>
      <w:tr w:rsidR="00A7528C" w:rsidRPr="00CB47F8" w:rsidTr="00E9197F">
        <w:trPr>
          <w:jc w:val="center"/>
        </w:trPr>
        <w:tc>
          <w:tcPr>
            <w:tcW w:w="572" w:type="dxa"/>
            <w:shd w:val="clear" w:color="auto" w:fill="auto"/>
          </w:tcPr>
          <w:p w:rsidR="00A7528C" w:rsidRPr="00CB47F8" w:rsidRDefault="00A7528C" w:rsidP="00E9197F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1768" w:type="dxa"/>
            <w:shd w:val="clear" w:color="auto" w:fill="auto"/>
          </w:tcPr>
          <w:p w:rsidR="00A7528C" w:rsidRPr="00CB47F8" w:rsidRDefault="00A7528C" w:rsidP="00E9197F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1100" w:type="dxa"/>
            <w:shd w:val="clear" w:color="auto" w:fill="auto"/>
          </w:tcPr>
          <w:p w:rsidR="00A7528C" w:rsidRPr="00CB47F8" w:rsidRDefault="00A7528C" w:rsidP="00E9197F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1396" w:type="dxa"/>
            <w:shd w:val="clear" w:color="auto" w:fill="auto"/>
          </w:tcPr>
          <w:p w:rsidR="00A7528C" w:rsidRPr="00CB47F8" w:rsidRDefault="00A7528C" w:rsidP="00E9197F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2059" w:type="dxa"/>
            <w:shd w:val="clear" w:color="auto" w:fill="auto"/>
          </w:tcPr>
          <w:p w:rsidR="00A7528C" w:rsidRPr="00CB47F8" w:rsidRDefault="00A7528C" w:rsidP="00E9197F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2528" w:type="dxa"/>
            <w:shd w:val="clear" w:color="auto" w:fill="auto"/>
          </w:tcPr>
          <w:p w:rsidR="00A7528C" w:rsidRPr="00CB47F8" w:rsidRDefault="00A7528C" w:rsidP="00E9197F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Cs/>
                <w:iCs/>
                <w:noProof/>
                <w:sz w:val="20"/>
                <w:szCs w:val="24"/>
                <w:lang w:val="ro-RO"/>
              </w:rPr>
            </w:pPr>
          </w:p>
        </w:tc>
      </w:tr>
    </w:tbl>
    <w:p w:rsidR="002E60E6" w:rsidRDefault="002E60E6" w:rsidP="00A7528C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A7528C" w:rsidRPr="00853234" w:rsidRDefault="00A7528C" w:rsidP="00A7528C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Instalaț</w:t>
      </w:r>
      <w:r w:rsidRPr="00853234">
        <w:rPr>
          <w:rFonts w:ascii="Arial" w:hAnsi="Arial" w:cs="Arial"/>
          <w:b/>
          <w:sz w:val="24"/>
          <w:szCs w:val="24"/>
          <w:lang w:val="pt-BR"/>
        </w:rPr>
        <w:t>ii de stocare a substan</w:t>
      </w:r>
      <w:r>
        <w:rPr>
          <w:rFonts w:ascii="Arial" w:hAnsi="Arial" w:cs="Arial"/>
          <w:b/>
          <w:sz w:val="24"/>
          <w:szCs w:val="24"/>
          <w:lang w:val="pt-BR"/>
        </w:rPr>
        <w:t>ț</w:t>
      </w:r>
      <w:r w:rsidRPr="00853234">
        <w:rPr>
          <w:rFonts w:ascii="Arial" w:hAnsi="Arial" w:cs="Arial"/>
          <w:b/>
          <w:sz w:val="24"/>
          <w:szCs w:val="24"/>
          <w:lang w:val="pt-BR"/>
        </w:rPr>
        <w:t>elor periculoase</w:t>
      </w:r>
    </w:p>
    <w:p w:rsidR="00A7528C" w:rsidRDefault="00A7528C" w:rsidP="00A7528C">
      <w:pPr>
        <w:pStyle w:val="BodyText"/>
        <w:spacing w:after="0" w:line="240" w:lineRule="auto"/>
        <w:contextualSpacing/>
        <w:rPr>
          <w:rFonts w:ascii="Arial" w:hAnsi="Arial" w:cs="Arial"/>
          <w:noProof/>
          <w:sz w:val="24"/>
          <w:szCs w:val="24"/>
          <w:lang w:val="ro-RO"/>
        </w:rPr>
      </w:pPr>
      <w:r w:rsidRPr="00853234">
        <w:rPr>
          <w:rFonts w:ascii="Arial" w:hAnsi="Arial" w:cs="Arial"/>
          <w:b/>
          <w:sz w:val="24"/>
          <w:szCs w:val="24"/>
          <w:lang w:val="it-IT"/>
        </w:rPr>
        <w:t xml:space="preserve">Pericole </w:t>
      </w:r>
      <w:r>
        <w:rPr>
          <w:rFonts w:ascii="Arial" w:hAnsi="Arial" w:cs="Arial"/>
          <w:b/>
          <w:sz w:val="24"/>
          <w:szCs w:val="24"/>
          <w:lang w:val="it-IT"/>
        </w:rPr>
        <w:t>ș</w:t>
      </w:r>
      <w:r w:rsidRPr="00853234">
        <w:rPr>
          <w:rFonts w:ascii="Arial" w:hAnsi="Arial" w:cs="Arial"/>
          <w:b/>
          <w:sz w:val="24"/>
          <w:szCs w:val="24"/>
          <w:lang w:val="it-IT"/>
        </w:rPr>
        <w:t>i consecin</w:t>
      </w:r>
      <w:r>
        <w:rPr>
          <w:rFonts w:ascii="Arial" w:hAnsi="Arial" w:cs="Arial"/>
          <w:b/>
          <w:sz w:val="24"/>
          <w:szCs w:val="24"/>
          <w:lang w:val="it-IT"/>
        </w:rPr>
        <w:t>ț</w:t>
      </w:r>
      <w:r w:rsidRPr="00853234">
        <w:rPr>
          <w:rFonts w:ascii="Arial" w:hAnsi="Arial" w:cs="Arial"/>
          <w:b/>
          <w:sz w:val="24"/>
          <w:szCs w:val="24"/>
          <w:lang w:val="it-IT"/>
        </w:rPr>
        <w:t>e ale accidentelor majore identificate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40"/>
        <w:gridCol w:w="3079"/>
        <w:gridCol w:w="2679"/>
      </w:tblGrid>
      <w:tr w:rsidR="00A7528C" w:rsidRPr="000768B9" w:rsidTr="00E9197F">
        <w:trPr>
          <w:trHeight w:val="565"/>
        </w:trPr>
        <w:tc>
          <w:tcPr>
            <w:tcW w:w="3740" w:type="dxa"/>
            <w:shd w:val="clear" w:color="auto" w:fill="C0C0C0"/>
          </w:tcPr>
          <w:p w:rsidR="00A7528C" w:rsidRPr="000768B9" w:rsidRDefault="00A7528C" w:rsidP="00E9197F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0768B9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Instalații relevante din punct de vedere al securității</w:t>
            </w:r>
          </w:p>
        </w:tc>
        <w:tc>
          <w:tcPr>
            <w:tcW w:w="3079" w:type="dxa"/>
            <w:shd w:val="clear" w:color="auto" w:fill="C0C0C0"/>
          </w:tcPr>
          <w:p w:rsidR="00A7528C" w:rsidRPr="000768B9" w:rsidRDefault="00A7528C" w:rsidP="00E9197F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0768B9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Cauze</w:t>
            </w:r>
          </w:p>
        </w:tc>
        <w:tc>
          <w:tcPr>
            <w:tcW w:w="2679" w:type="dxa"/>
            <w:shd w:val="clear" w:color="auto" w:fill="C0C0C0"/>
          </w:tcPr>
          <w:p w:rsidR="00A7528C" w:rsidRPr="000768B9" w:rsidRDefault="00A7528C" w:rsidP="00E9197F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0768B9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Efecte</w:t>
            </w:r>
          </w:p>
        </w:tc>
      </w:tr>
      <w:tr w:rsidR="00A7528C" w:rsidRPr="000768B9" w:rsidTr="00E9197F">
        <w:tc>
          <w:tcPr>
            <w:tcW w:w="3740" w:type="dxa"/>
            <w:shd w:val="clear" w:color="auto" w:fill="auto"/>
          </w:tcPr>
          <w:p w:rsidR="00A7528C" w:rsidRPr="000768B9" w:rsidRDefault="00A7528C" w:rsidP="00E9197F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</w:p>
        </w:tc>
        <w:tc>
          <w:tcPr>
            <w:tcW w:w="3079" w:type="dxa"/>
            <w:shd w:val="clear" w:color="auto" w:fill="auto"/>
          </w:tcPr>
          <w:p w:rsidR="00A7528C" w:rsidRPr="000768B9" w:rsidRDefault="00A7528C" w:rsidP="00E9197F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</w:p>
        </w:tc>
        <w:tc>
          <w:tcPr>
            <w:tcW w:w="2679" w:type="dxa"/>
            <w:shd w:val="clear" w:color="auto" w:fill="auto"/>
          </w:tcPr>
          <w:p w:rsidR="00A7528C" w:rsidRPr="000768B9" w:rsidRDefault="00A7528C" w:rsidP="00E9197F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</w:p>
        </w:tc>
      </w:tr>
    </w:tbl>
    <w:p w:rsidR="008B5BA8" w:rsidRDefault="008B5BA8" w:rsidP="00A7528C">
      <w:pPr>
        <w:pStyle w:val="PARNOU"/>
        <w:overflowPunct/>
        <w:autoSpaceDE/>
        <w:adjustRightInd/>
        <w:spacing w:line="240" w:lineRule="auto"/>
        <w:contextualSpacing/>
        <w:rPr>
          <w:rFonts w:ascii="Arial" w:hAnsi="Arial" w:cs="Arial"/>
          <w:noProof w:val="0"/>
          <w:spacing w:val="0"/>
          <w:szCs w:val="24"/>
        </w:rPr>
      </w:pPr>
    </w:p>
    <w:p w:rsidR="00A7528C" w:rsidRDefault="00A7528C" w:rsidP="00A7528C">
      <w:pPr>
        <w:pStyle w:val="PARNOU"/>
        <w:overflowPunct/>
        <w:autoSpaceDE/>
        <w:adjustRightInd/>
        <w:spacing w:line="240" w:lineRule="auto"/>
        <w:contextualSpacing/>
        <w:rPr>
          <w:rFonts w:ascii="Arial" w:hAnsi="Arial" w:cs="Arial"/>
          <w:szCs w:val="24"/>
        </w:rPr>
      </w:pPr>
      <w:r w:rsidRPr="00853234">
        <w:rPr>
          <w:rFonts w:ascii="Arial" w:hAnsi="Arial" w:cs="Arial"/>
          <w:noProof w:val="0"/>
          <w:spacing w:val="0"/>
          <w:szCs w:val="24"/>
        </w:rPr>
        <w:t>Sisteme de siguran</w:t>
      </w:r>
      <w:r>
        <w:rPr>
          <w:rFonts w:ascii="Arial" w:hAnsi="Arial" w:cs="Arial"/>
          <w:noProof w:val="0"/>
          <w:spacing w:val="0"/>
          <w:szCs w:val="24"/>
        </w:rPr>
        <w:t>ț</w:t>
      </w:r>
      <w:r w:rsidRPr="00853234">
        <w:rPr>
          <w:rFonts w:ascii="Arial" w:hAnsi="Arial" w:cs="Arial"/>
          <w:noProof w:val="0"/>
          <w:spacing w:val="0"/>
          <w:szCs w:val="24"/>
        </w:rPr>
        <w:t>ă existente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51"/>
        <w:gridCol w:w="6747"/>
      </w:tblGrid>
      <w:tr w:rsidR="00A7528C" w:rsidRPr="000768B9" w:rsidTr="00E9197F">
        <w:tc>
          <w:tcPr>
            <w:tcW w:w="2751" w:type="dxa"/>
            <w:shd w:val="clear" w:color="auto" w:fill="C0C0C0"/>
          </w:tcPr>
          <w:p w:rsidR="00A7528C" w:rsidRPr="000768B9" w:rsidRDefault="00A7528C" w:rsidP="00E9197F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0768B9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Instalația</w:t>
            </w:r>
          </w:p>
        </w:tc>
        <w:tc>
          <w:tcPr>
            <w:tcW w:w="6747" w:type="dxa"/>
            <w:shd w:val="clear" w:color="auto" w:fill="C0C0C0"/>
          </w:tcPr>
          <w:p w:rsidR="00A7528C" w:rsidRPr="000768B9" w:rsidRDefault="00A7528C" w:rsidP="00E9197F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0768B9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Echipamente de funcționare în siguranță</w:t>
            </w:r>
          </w:p>
        </w:tc>
      </w:tr>
      <w:tr w:rsidR="00A7528C" w:rsidRPr="000768B9" w:rsidTr="00E9197F">
        <w:tc>
          <w:tcPr>
            <w:tcW w:w="2751" w:type="dxa"/>
            <w:shd w:val="clear" w:color="auto" w:fill="auto"/>
          </w:tcPr>
          <w:p w:rsidR="00A7528C" w:rsidRPr="000768B9" w:rsidRDefault="00A7528C" w:rsidP="00E9197F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</w:p>
        </w:tc>
        <w:tc>
          <w:tcPr>
            <w:tcW w:w="6747" w:type="dxa"/>
            <w:shd w:val="clear" w:color="auto" w:fill="auto"/>
          </w:tcPr>
          <w:p w:rsidR="00A7528C" w:rsidRPr="000768B9" w:rsidRDefault="00A7528C" w:rsidP="00E9197F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</w:p>
        </w:tc>
      </w:tr>
    </w:tbl>
    <w:p w:rsidR="00A7528C" w:rsidRPr="00712C17" w:rsidRDefault="00A7528C" w:rsidP="00A752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712C17">
        <w:rPr>
          <w:rFonts w:ascii="Arial" w:hAnsi="Arial" w:cs="Arial"/>
          <w:sz w:val="24"/>
          <w:szCs w:val="24"/>
        </w:rPr>
        <w:t xml:space="preserve">Nu </w:t>
      </w:r>
      <w:proofErr w:type="spellStart"/>
      <w:proofErr w:type="gramStart"/>
      <w:r w:rsidRPr="00712C17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712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C17">
        <w:rPr>
          <w:rFonts w:ascii="Arial" w:hAnsi="Arial" w:cs="Arial"/>
          <w:sz w:val="24"/>
          <w:szCs w:val="24"/>
        </w:rPr>
        <w:t>cazul</w:t>
      </w:r>
      <w:proofErr w:type="spellEnd"/>
      <w:r w:rsidRPr="00712C17">
        <w:rPr>
          <w:rFonts w:ascii="Arial" w:hAnsi="Arial" w:cs="Arial"/>
          <w:sz w:val="24"/>
          <w:szCs w:val="24"/>
        </w:rPr>
        <w:t>.</w:t>
      </w:r>
    </w:p>
    <w:p w:rsidR="00A7528C" w:rsidRPr="00122506" w:rsidRDefault="00A7528C" w:rsidP="00A7528C">
      <w:pPr>
        <w:pStyle w:val="Heading2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122506">
        <w:rPr>
          <w:rFonts w:ascii="Arial" w:hAnsi="Arial" w:cs="Arial"/>
        </w:rPr>
        <w:t>Monitorizarea gospodăririi substan</w:t>
      </w:r>
      <w:r>
        <w:rPr>
          <w:rFonts w:ascii="Arial" w:hAnsi="Arial" w:cs="Arial"/>
        </w:rPr>
        <w:t>ț</w:t>
      </w:r>
      <w:r w:rsidRPr="00122506">
        <w:rPr>
          <w:rFonts w:ascii="Arial" w:hAnsi="Arial" w:cs="Arial"/>
        </w:rPr>
        <w:t xml:space="preserve">elor </w:t>
      </w:r>
      <w:r>
        <w:rPr>
          <w:rFonts w:ascii="Arial" w:hAnsi="Arial" w:cs="Arial"/>
        </w:rPr>
        <w:t>ș</w:t>
      </w:r>
      <w:r w:rsidRPr="00122506">
        <w:rPr>
          <w:rFonts w:ascii="Arial" w:hAnsi="Arial" w:cs="Arial"/>
        </w:rPr>
        <w:t>i preparatelor periculoase</w:t>
      </w:r>
    </w:p>
    <w:p w:rsidR="00A7528C" w:rsidRPr="00712C17" w:rsidRDefault="00A7528C" w:rsidP="00A752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712C17">
        <w:rPr>
          <w:rFonts w:ascii="Arial" w:hAnsi="Arial" w:cs="Arial"/>
          <w:sz w:val="24"/>
          <w:szCs w:val="24"/>
        </w:rPr>
        <w:t xml:space="preserve">Nu </w:t>
      </w:r>
      <w:proofErr w:type="spellStart"/>
      <w:proofErr w:type="gramStart"/>
      <w:r w:rsidRPr="00712C17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712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C17">
        <w:rPr>
          <w:rFonts w:ascii="Arial" w:hAnsi="Arial" w:cs="Arial"/>
          <w:sz w:val="24"/>
          <w:szCs w:val="24"/>
        </w:rPr>
        <w:t>cazul</w:t>
      </w:r>
      <w:proofErr w:type="spellEnd"/>
      <w:r w:rsidRPr="00712C17">
        <w:rPr>
          <w:rFonts w:ascii="Arial" w:hAnsi="Arial" w:cs="Arial"/>
          <w:sz w:val="24"/>
          <w:szCs w:val="24"/>
        </w:rPr>
        <w:t>.</w:t>
      </w:r>
    </w:p>
    <w:p w:rsidR="003B40BF" w:rsidRDefault="003B40BF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:rsidR="00125B8E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8A1439">
        <w:rPr>
          <w:rFonts w:ascii="Arial" w:eastAsia="Times New Roman" w:hAnsi="Arial" w:cs="Arial"/>
          <w:b/>
          <w:sz w:val="24"/>
          <w:szCs w:val="24"/>
          <w:lang w:val="ro-RO"/>
        </w:rPr>
        <w:t xml:space="preserve">VI. Programul de conformare - măsuri pentru reducerea efectelor prezente 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ș</w:t>
      </w:r>
      <w:r w:rsidRPr="008A1439">
        <w:rPr>
          <w:rFonts w:ascii="Arial" w:eastAsia="Times New Roman" w:hAnsi="Arial" w:cs="Arial"/>
          <w:b/>
          <w:sz w:val="24"/>
          <w:szCs w:val="24"/>
          <w:lang w:val="ro-RO"/>
        </w:rPr>
        <w:t>i viitoare ale activită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ț</w:t>
      </w:r>
      <w:r w:rsidRPr="008A1439">
        <w:rPr>
          <w:rFonts w:ascii="Arial" w:eastAsia="Times New Roman" w:hAnsi="Arial" w:cs="Arial"/>
          <w:b/>
          <w:sz w:val="24"/>
          <w:szCs w:val="24"/>
          <w:lang w:val="ro-RO"/>
        </w:rPr>
        <w:t>ilo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r</w:t>
      </w:r>
    </w:p>
    <w:p w:rsidR="00125B8E" w:rsidRDefault="00125B8E" w:rsidP="00110E2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3B40BF" w:rsidRDefault="003B40BF" w:rsidP="00110E2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3F7928" w:rsidRDefault="003F7928" w:rsidP="00110E2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125B8E" w:rsidRDefault="00125B8E" w:rsidP="00110E2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 w:rsidRPr="001E7F70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lastRenderedPageBreak/>
        <w:t>VII. Datele ce vor fi raportate autorită</w:t>
      </w: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ț</w:t>
      </w:r>
      <w:r w:rsidRPr="001E7F70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ii pentru protec</w:t>
      </w: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ț</w:t>
      </w:r>
      <w:r w:rsidRPr="001E7F70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ia mediului și periodicitatea</w:t>
      </w:r>
    </w:p>
    <w:p w:rsidR="009276DA" w:rsidRDefault="009276DA" w:rsidP="00110E2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</w:p>
    <w:tbl>
      <w:tblPr>
        <w:tblW w:w="10031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3"/>
        <w:gridCol w:w="2017"/>
        <w:gridCol w:w="1276"/>
        <w:gridCol w:w="2976"/>
        <w:gridCol w:w="3119"/>
      </w:tblGrid>
      <w:tr w:rsidR="00572CD0" w:rsidRPr="002969C1" w:rsidTr="00E60323">
        <w:tc>
          <w:tcPr>
            <w:tcW w:w="643" w:type="dxa"/>
            <w:shd w:val="clear" w:color="auto" w:fill="C0C0C0"/>
            <w:vAlign w:val="center"/>
          </w:tcPr>
          <w:p w:rsidR="00572CD0" w:rsidRPr="00CA5CA2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 w:eastAsia="ro-RO"/>
              </w:rPr>
              <w:t xml:space="preserve"> </w:t>
            </w:r>
            <w:r w:rsidR="00572CD0" w:rsidRPr="00CA5C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Nr. Crt.</w:t>
            </w:r>
          </w:p>
        </w:tc>
        <w:tc>
          <w:tcPr>
            <w:tcW w:w="2017" w:type="dxa"/>
            <w:shd w:val="clear" w:color="auto" w:fill="C0C0C0"/>
            <w:vAlign w:val="center"/>
          </w:tcPr>
          <w:p w:rsidR="00572CD0" w:rsidRPr="00CA5CA2" w:rsidRDefault="00572CD0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CA5C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Denumire raport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572CD0" w:rsidRPr="00CA5CA2" w:rsidRDefault="00572CD0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CA5C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Frecvență de raportare</w:t>
            </w:r>
          </w:p>
        </w:tc>
        <w:tc>
          <w:tcPr>
            <w:tcW w:w="2976" w:type="dxa"/>
            <w:shd w:val="clear" w:color="auto" w:fill="C0C0C0"/>
            <w:vAlign w:val="center"/>
          </w:tcPr>
          <w:p w:rsidR="00572CD0" w:rsidRPr="00CA5CA2" w:rsidRDefault="00572CD0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CA5C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Perioada depunerii raportului</w:t>
            </w:r>
          </w:p>
        </w:tc>
        <w:tc>
          <w:tcPr>
            <w:tcW w:w="3119" w:type="dxa"/>
            <w:shd w:val="clear" w:color="auto" w:fill="C0C0C0"/>
            <w:vAlign w:val="center"/>
          </w:tcPr>
          <w:p w:rsidR="00572CD0" w:rsidRPr="00CA5CA2" w:rsidRDefault="00572CD0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CA5C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Legislație</w:t>
            </w:r>
          </w:p>
        </w:tc>
      </w:tr>
      <w:tr w:rsidR="00572CD0" w:rsidRPr="002969C1" w:rsidTr="00E60323">
        <w:trPr>
          <w:trHeight w:val="652"/>
        </w:trPr>
        <w:tc>
          <w:tcPr>
            <w:tcW w:w="643" w:type="dxa"/>
            <w:shd w:val="clear" w:color="auto" w:fill="auto"/>
          </w:tcPr>
          <w:p w:rsidR="00572CD0" w:rsidRPr="00CA5CA2" w:rsidRDefault="00572CD0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</w:pPr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2017" w:type="dxa"/>
            <w:shd w:val="clear" w:color="auto" w:fill="auto"/>
          </w:tcPr>
          <w:p w:rsidR="00572CD0" w:rsidRPr="00CA5CA2" w:rsidRDefault="00572CD0" w:rsidP="00E60323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</w:pP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Raportarea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datelor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şi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informaţiilor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privind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gestionarea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deşeurilo</w:t>
            </w:r>
            <w:r w:rsidR="00E60323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r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72CD0" w:rsidRPr="00CA5CA2" w:rsidRDefault="00572CD0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</w:pPr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  <w:t>anual</w:t>
            </w:r>
          </w:p>
        </w:tc>
        <w:tc>
          <w:tcPr>
            <w:tcW w:w="2976" w:type="dxa"/>
            <w:shd w:val="clear" w:color="auto" w:fill="auto"/>
          </w:tcPr>
          <w:p w:rsidR="00572CD0" w:rsidRPr="00CA5CA2" w:rsidRDefault="00572CD0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</w:pP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până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la </w:t>
            </w:r>
            <w:r w:rsidRPr="00CA5CA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o-RO"/>
              </w:rPr>
              <w:t xml:space="preserve">31 </w:t>
            </w:r>
            <w:proofErr w:type="spellStart"/>
            <w:r w:rsidRPr="00CA5CA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o-RO"/>
              </w:rPr>
              <w:t>martie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a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anului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următor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celui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raportare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atât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pe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suport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hârtie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cât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şi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electronic</w:t>
            </w:r>
          </w:p>
        </w:tc>
        <w:tc>
          <w:tcPr>
            <w:tcW w:w="3119" w:type="dxa"/>
            <w:shd w:val="clear" w:color="auto" w:fill="auto"/>
          </w:tcPr>
          <w:p w:rsidR="00572CD0" w:rsidRPr="00CA5CA2" w:rsidRDefault="00572CD0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o-RO" w:bidi="en-US"/>
              </w:rPr>
            </w:pPr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val="ro-RO" w:eastAsia="ro-RO" w:bidi="en-US"/>
              </w:rPr>
              <w:t>Legea nr. 211/2011 privind regimul deşeurilor, cu modificările și completările ulterioare</w:t>
            </w:r>
          </w:p>
        </w:tc>
      </w:tr>
    </w:tbl>
    <w:p w:rsidR="00572CD0" w:rsidRPr="0087753A" w:rsidRDefault="00572CD0" w:rsidP="00110E2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- </w:t>
      </w:r>
      <w:r w:rsidRPr="0087753A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alte raportări solicitate de APM Suceava.</w:t>
      </w:r>
    </w:p>
    <w:p w:rsidR="00125B8E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:rsidR="00125B8E" w:rsidRPr="008A1439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>Prezenta</w:t>
      </w:r>
      <w:r w:rsidR="00FA4F96">
        <w:rPr>
          <w:rFonts w:ascii="Arial" w:eastAsia="Times New Roman" w:hAnsi="Arial" w:cs="Arial"/>
          <w:b/>
          <w:sz w:val="24"/>
          <w:szCs w:val="24"/>
          <w:lang w:val="ro-RO"/>
        </w:rPr>
        <w:t xml:space="preserve"> autorizație de mediu conține </w:t>
      </w:r>
      <w:r w:rsidR="00D87583">
        <w:rPr>
          <w:rFonts w:ascii="Arial" w:eastAsia="Times New Roman" w:hAnsi="Arial" w:cs="Arial"/>
          <w:b/>
          <w:sz w:val="24"/>
          <w:szCs w:val="24"/>
          <w:lang w:val="ro-RO"/>
        </w:rPr>
        <w:t>9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 xml:space="preserve"> </w:t>
      </w:r>
      <w:r w:rsidR="00575F45">
        <w:rPr>
          <w:rFonts w:ascii="Arial" w:eastAsia="Times New Roman" w:hAnsi="Arial" w:cs="Arial"/>
          <w:b/>
          <w:sz w:val="24"/>
          <w:szCs w:val="24"/>
          <w:lang w:val="ro-RO"/>
        </w:rPr>
        <w:t xml:space="preserve">pagini și a fost eliberată în  3 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exemplare.</w:t>
      </w:r>
    </w:p>
    <w:p w:rsidR="000E3FF0" w:rsidRDefault="002E1D1E" w:rsidP="00110E24">
      <w:pPr>
        <w:spacing w:after="0" w:line="240" w:lineRule="auto"/>
        <w:contextualSpacing/>
        <w:rPr>
          <w:rFonts w:ascii="Arial" w:hAnsi="Arial" w:cs="Arial"/>
          <w:bCs/>
          <w:noProof/>
          <w:sz w:val="24"/>
          <w:szCs w:val="24"/>
          <w:lang w:val="ro-RO"/>
        </w:rPr>
      </w:pPr>
      <w:r>
        <w:rPr>
          <w:rFonts w:ascii="Arial" w:hAnsi="Arial" w:cs="Arial"/>
          <w:bCs/>
          <w:noProof/>
          <w:sz w:val="24"/>
          <w:szCs w:val="24"/>
          <w:lang w:val="ro-RO"/>
        </w:rPr>
        <w:t xml:space="preserve"> </w:t>
      </w:r>
    </w:p>
    <w:p w:rsidR="00571B4D" w:rsidRPr="00D87583" w:rsidRDefault="00571B4D" w:rsidP="00E60323">
      <w:pPr>
        <w:spacing w:after="0" w:line="240" w:lineRule="auto"/>
        <w:contextualSpacing/>
        <w:textAlignment w:val="baseline"/>
        <w:rPr>
          <w:rFonts w:ascii="Arial" w:hAnsi="Arial" w:cs="Arial"/>
          <w:sz w:val="24"/>
          <w:szCs w:val="24"/>
        </w:rPr>
      </w:pPr>
    </w:p>
    <w:sectPr w:rsidR="00571B4D" w:rsidRPr="00D87583" w:rsidSect="003D5320">
      <w:footerReference w:type="default" r:id="rId8"/>
      <w:headerReference w:type="first" r:id="rId9"/>
      <w:footerReference w:type="first" r:id="rId10"/>
      <w:pgSz w:w="11907" w:h="16840" w:code="9"/>
      <w:pgMar w:top="851" w:right="1247" w:bottom="851" w:left="1247" w:header="22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AB6" w:rsidRDefault="00BD4AB6" w:rsidP="00791206">
      <w:pPr>
        <w:spacing w:after="0" w:line="240" w:lineRule="auto"/>
      </w:pPr>
      <w:r>
        <w:separator/>
      </w:r>
    </w:p>
  </w:endnote>
  <w:endnote w:type="continuationSeparator" w:id="0">
    <w:p w:rsidR="00BD4AB6" w:rsidRDefault="00BD4AB6" w:rsidP="0079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malScrp421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2B9" w:rsidRPr="00FC5089" w:rsidRDefault="003065FB" w:rsidP="005F61F1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3.8pt;margin-top:4.1pt;width:41.9pt;height:34.45pt;z-index:-251656192">
          <v:imagedata r:id="rId1" o:title=""/>
        </v:shape>
        <o:OLEObject Type="Embed" ProgID="CorelDRAW.Graphic.13" ShapeID="_x0000_s1027" DrawAspect="Content" ObjectID="_1640770675" r:id="rId2"/>
      </w:pict>
    </w:r>
    <w:r w:rsidR="00C662B9" w:rsidRPr="00FC5089">
      <w:rPr>
        <w:rFonts w:ascii="Arial" w:hAnsi="Arial" w:cs="Arial"/>
        <w:b/>
        <w:sz w:val="20"/>
        <w:szCs w:val="20"/>
      </w:rPr>
      <w:t>AGENŢIA PENTRU PROTECŢIA MEDIULUI SUCEAVA</w:t>
    </w:r>
  </w:p>
  <w:p w:rsidR="00C662B9" w:rsidRPr="00FC5089" w:rsidRDefault="00C662B9" w:rsidP="006D0EC3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Adresa</w:t>
    </w:r>
    <w:proofErr w:type="spellEnd"/>
    <w:r>
      <w:rPr>
        <w:rFonts w:ascii="Arial" w:hAnsi="Arial" w:cs="Arial"/>
        <w:sz w:val="20"/>
        <w:szCs w:val="20"/>
      </w:rPr>
      <w:t xml:space="preserve"> </w:t>
    </w:r>
    <w:r w:rsidRPr="00FC5089">
      <w:rPr>
        <w:rFonts w:ascii="Arial" w:hAnsi="Arial" w:cs="Arial"/>
        <w:sz w:val="20"/>
        <w:szCs w:val="20"/>
      </w:rPr>
      <w:t xml:space="preserve">Str. </w:t>
    </w:r>
    <w:proofErr w:type="spellStart"/>
    <w:r w:rsidRPr="00FC5089">
      <w:rPr>
        <w:rFonts w:ascii="Arial" w:hAnsi="Arial" w:cs="Arial"/>
        <w:sz w:val="20"/>
        <w:szCs w:val="20"/>
      </w:rPr>
      <w:t>Bistriței</w:t>
    </w:r>
    <w:proofErr w:type="spellEnd"/>
    <w:r w:rsidRPr="00FC5089">
      <w:rPr>
        <w:rFonts w:ascii="Arial" w:hAnsi="Arial" w:cs="Arial"/>
        <w:sz w:val="20"/>
        <w:szCs w:val="20"/>
      </w:rPr>
      <w:t xml:space="preserve">, Nr. 1A, Suceava, </w:t>
    </w:r>
    <w:proofErr w:type="gramStart"/>
    <w:r w:rsidRPr="00FC5089">
      <w:rPr>
        <w:rFonts w:ascii="Arial" w:hAnsi="Arial" w:cs="Arial"/>
        <w:sz w:val="20"/>
        <w:szCs w:val="20"/>
      </w:rPr>
      <w:t>Cod  720264</w:t>
    </w:r>
    <w:proofErr w:type="gramEnd"/>
  </w:p>
  <w:p w:rsidR="00C662B9" w:rsidRDefault="00C662B9" w:rsidP="006D0EC3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FC5089">
      <w:rPr>
        <w:rFonts w:ascii="Arial" w:hAnsi="Arial" w:cs="Arial"/>
        <w:sz w:val="20"/>
        <w:szCs w:val="20"/>
      </w:rPr>
      <w:t>E-mail: office@apmsv.anpm.ro; Tel. 0230 514056; Fax 0230 514059</w:t>
    </w:r>
  </w:p>
  <w:tbl>
    <w:tblPr>
      <w:tblStyle w:val="TableGrid"/>
      <w:tblW w:w="0" w:type="auto"/>
      <w:tblInd w:w="1101" w:type="dxa"/>
      <w:tblLook w:val="04A0"/>
    </w:tblPr>
    <w:tblGrid>
      <w:gridCol w:w="7796"/>
    </w:tblGrid>
    <w:tr w:rsidR="00C662B9" w:rsidTr="00A26EAA">
      <w:tc>
        <w:tcPr>
          <w:tcW w:w="7796" w:type="dxa"/>
          <w:vAlign w:val="center"/>
        </w:tcPr>
        <w:p w:rsidR="00C662B9" w:rsidRPr="00A26EAA" w:rsidRDefault="00C662B9" w:rsidP="005F61F1">
          <w:pPr>
            <w:pStyle w:val="Header"/>
            <w:tabs>
              <w:tab w:val="clear" w:pos="4680"/>
            </w:tabs>
            <w:jc w:val="center"/>
          </w:pPr>
          <w:r w:rsidRPr="00444712">
            <w:rPr>
              <w:rFonts w:ascii="Arial" w:eastAsia="Calibri" w:hAnsi="Arial" w:cs="Arial"/>
              <w:i/>
              <w:iCs/>
              <w:color w:val="000000"/>
              <w:sz w:val="20"/>
              <w:szCs w:val="20"/>
              <w:lang w:val="ro-RO"/>
            </w:rPr>
            <w:t>Operator de date cu caracter personal, conform Regulamentului (UE) 2016/679</w:t>
          </w:r>
        </w:p>
      </w:tc>
    </w:tr>
  </w:tbl>
  <w:p w:rsidR="00C662B9" w:rsidRDefault="003065FB" w:rsidP="006D0EC3">
    <w:pPr>
      <w:pStyle w:val="Footer"/>
      <w:jc w:val="center"/>
    </w:pPr>
    <w:sdt>
      <w:sdtPr>
        <w:id w:val="363033086"/>
        <w:docPartObj>
          <w:docPartGallery w:val="Page Numbers (Bottom of Page)"/>
          <w:docPartUnique/>
        </w:docPartObj>
      </w:sdtPr>
      <w:sdtContent>
        <w:sdt>
          <w:sdtPr>
            <w:id w:val="363033085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sz w:val="20"/>
              <w:szCs w:val="20"/>
            </w:rPr>
          </w:sdtEndPr>
          <w:sdtContent>
            <w:r w:rsidR="00C662B9">
              <w:t xml:space="preserve"> </w: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C662B9" w:rsidRPr="006D0EC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3AF3">
              <w:rPr>
                <w:rFonts w:ascii="Arial" w:hAnsi="Arial" w:cs="Arial"/>
                <w:noProof/>
                <w:sz w:val="20"/>
                <w:szCs w:val="20"/>
              </w:rPr>
              <w:t>9</w: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662B9" w:rsidRPr="006D0EC3">
              <w:rPr>
                <w:rFonts w:ascii="Arial" w:hAnsi="Arial" w:cs="Arial"/>
                <w:sz w:val="20"/>
                <w:szCs w:val="20"/>
              </w:rPr>
              <w:t>/</w: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C662B9" w:rsidRPr="006D0EC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3AF3">
              <w:rPr>
                <w:rFonts w:ascii="Arial" w:hAnsi="Arial" w:cs="Arial"/>
                <w:noProof/>
                <w:sz w:val="20"/>
                <w:szCs w:val="20"/>
              </w:rPr>
              <w:t>9</w: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2B9" w:rsidRPr="00FC5089" w:rsidRDefault="003065FB" w:rsidP="00F801FA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2.1pt;margin-top:4.1pt;width:41.9pt;height:34.45pt;z-index:-251657216">
          <v:imagedata r:id="rId1" o:title=""/>
        </v:shape>
        <o:OLEObject Type="Embed" ProgID="CorelDRAW.Graphic.13" ShapeID="_x0000_s1026" DrawAspect="Content" ObjectID="_1640770677" r:id="rId2"/>
      </w:pict>
    </w:r>
    <w:r w:rsidR="00C662B9" w:rsidRPr="00FC5089">
      <w:rPr>
        <w:rFonts w:ascii="Arial" w:hAnsi="Arial" w:cs="Arial"/>
        <w:b/>
        <w:sz w:val="20"/>
        <w:szCs w:val="20"/>
      </w:rPr>
      <w:t>AGENŢIA PENTRU PROTECŢIA MEDIULUI SUCEAVA</w:t>
    </w:r>
  </w:p>
  <w:p w:rsidR="00C662B9" w:rsidRPr="00FC5089" w:rsidRDefault="00C662B9" w:rsidP="00F801FA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Adresa</w:t>
    </w:r>
    <w:proofErr w:type="spellEnd"/>
    <w:r>
      <w:rPr>
        <w:rFonts w:ascii="Arial" w:hAnsi="Arial" w:cs="Arial"/>
        <w:sz w:val="20"/>
        <w:szCs w:val="20"/>
      </w:rPr>
      <w:t xml:space="preserve"> </w:t>
    </w:r>
    <w:r w:rsidRPr="00FC5089">
      <w:rPr>
        <w:rFonts w:ascii="Arial" w:hAnsi="Arial" w:cs="Arial"/>
        <w:sz w:val="20"/>
        <w:szCs w:val="20"/>
      </w:rPr>
      <w:t xml:space="preserve">Str. </w:t>
    </w:r>
    <w:proofErr w:type="spellStart"/>
    <w:r w:rsidRPr="00FC5089">
      <w:rPr>
        <w:rFonts w:ascii="Arial" w:hAnsi="Arial" w:cs="Arial"/>
        <w:sz w:val="20"/>
        <w:szCs w:val="20"/>
      </w:rPr>
      <w:t>Bistriței</w:t>
    </w:r>
    <w:proofErr w:type="spellEnd"/>
    <w:r w:rsidRPr="00FC5089">
      <w:rPr>
        <w:rFonts w:ascii="Arial" w:hAnsi="Arial" w:cs="Arial"/>
        <w:sz w:val="20"/>
        <w:szCs w:val="20"/>
      </w:rPr>
      <w:t xml:space="preserve">, Nr. 1A, Suceava, </w:t>
    </w:r>
    <w:proofErr w:type="gramStart"/>
    <w:r w:rsidRPr="00FC5089">
      <w:rPr>
        <w:rFonts w:ascii="Arial" w:hAnsi="Arial" w:cs="Arial"/>
        <w:sz w:val="20"/>
        <w:szCs w:val="20"/>
      </w:rPr>
      <w:t>Cod  720264</w:t>
    </w:r>
    <w:proofErr w:type="gramEnd"/>
  </w:p>
  <w:p w:rsidR="00C662B9" w:rsidRDefault="00C662B9" w:rsidP="00F801FA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FC5089">
      <w:rPr>
        <w:rFonts w:ascii="Arial" w:hAnsi="Arial" w:cs="Arial"/>
        <w:sz w:val="20"/>
        <w:szCs w:val="20"/>
      </w:rPr>
      <w:t>E-mail: office@apmsv.anpm.ro; Tel. 0230 514056; Fax 0230 514059</w:t>
    </w:r>
  </w:p>
  <w:tbl>
    <w:tblPr>
      <w:tblStyle w:val="TableGrid"/>
      <w:tblW w:w="0" w:type="auto"/>
      <w:jc w:val="center"/>
      <w:tblLook w:val="04A0"/>
    </w:tblPr>
    <w:tblGrid>
      <w:gridCol w:w="7513"/>
    </w:tblGrid>
    <w:tr w:rsidR="00C662B9" w:rsidTr="005F61F1">
      <w:trPr>
        <w:jc w:val="center"/>
      </w:trPr>
      <w:tc>
        <w:tcPr>
          <w:tcW w:w="7513" w:type="dxa"/>
          <w:vAlign w:val="center"/>
        </w:tcPr>
        <w:p w:rsidR="00C662B9" w:rsidRDefault="00C662B9" w:rsidP="00A26EAA">
          <w:pPr>
            <w:pStyle w:val="Header"/>
            <w:tabs>
              <w:tab w:val="clear" w:pos="4680"/>
            </w:tabs>
            <w:jc w:val="center"/>
            <w:rPr>
              <w:rFonts w:ascii="Arial" w:eastAsia="Calibri" w:hAnsi="Arial" w:cs="Arial"/>
              <w:i/>
              <w:iCs/>
              <w:color w:val="000000"/>
              <w:sz w:val="20"/>
              <w:szCs w:val="20"/>
              <w:lang w:val="ro-RO"/>
            </w:rPr>
          </w:pPr>
          <w:r w:rsidRPr="00444712">
            <w:rPr>
              <w:rFonts w:ascii="Arial" w:eastAsia="Calibri" w:hAnsi="Arial" w:cs="Arial"/>
              <w:i/>
              <w:iCs/>
              <w:color w:val="000000"/>
              <w:sz w:val="20"/>
              <w:szCs w:val="20"/>
              <w:lang w:val="ro-RO"/>
            </w:rPr>
            <w:t>Operator de date cu caracter personal, conform Regulamentului (UE) 2016/679</w:t>
          </w:r>
        </w:p>
      </w:tc>
    </w:tr>
  </w:tbl>
  <w:p w:rsidR="00C662B9" w:rsidRPr="00F801FA" w:rsidRDefault="003065FB" w:rsidP="00F801FA">
    <w:pPr>
      <w:pStyle w:val="Footer"/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36303300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0"/>
              <w:szCs w:val="20"/>
            </w:rPr>
            <w:id w:val="565050477"/>
            <w:docPartObj>
              <w:docPartGallery w:val="Page Numbers (Top of Page)"/>
              <w:docPartUnique/>
            </w:docPartObj>
          </w:sdtPr>
          <w:sdtContent>
            <w:r w:rsidRPr="00F801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C662B9" w:rsidRPr="00F801FA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7056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662B9" w:rsidRPr="00F801FA">
              <w:rPr>
                <w:rFonts w:ascii="Arial" w:hAnsi="Arial" w:cs="Arial"/>
                <w:sz w:val="20"/>
                <w:szCs w:val="20"/>
              </w:rPr>
              <w:t>/</w: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C662B9" w:rsidRPr="00F801FA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7056">
              <w:rPr>
                <w:rFonts w:ascii="Arial" w:hAnsi="Arial" w:cs="Arial"/>
                <w:noProof/>
                <w:sz w:val="20"/>
                <w:szCs w:val="20"/>
              </w:rPr>
              <w:t>9</w: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AB6" w:rsidRDefault="00BD4AB6" w:rsidP="00791206">
      <w:pPr>
        <w:spacing w:after="0" w:line="240" w:lineRule="auto"/>
      </w:pPr>
      <w:r>
        <w:separator/>
      </w:r>
    </w:p>
  </w:footnote>
  <w:footnote w:type="continuationSeparator" w:id="0">
    <w:p w:rsidR="00BD4AB6" w:rsidRDefault="00BD4AB6" w:rsidP="0079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2B9" w:rsidRDefault="00C662B9" w:rsidP="00791206">
    <w:pPr>
      <w:pStyle w:val="Header"/>
      <w:tabs>
        <w:tab w:val="clear" w:pos="4680"/>
        <w:tab w:val="clear" w:pos="9360"/>
        <w:tab w:val="left" w:pos="9000"/>
      </w:tabs>
      <w:jc w:val="center"/>
      <w:rPr>
        <w:lang w:val="ro-RO"/>
      </w:rPr>
    </w:pPr>
    <w:r w:rsidRPr="00A75327">
      <w:rPr>
        <w:lang w:val="ro-RO"/>
      </w:rPr>
      <w:tab/>
    </w:r>
    <w:r>
      <w:rPr>
        <w:lang w:val="ro-RO"/>
      </w:rPr>
      <w:t xml:space="preserve"> </w:t>
    </w:r>
  </w:p>
  <w:p w:rsidR="00C662B9" w:rsidRDefault="00C662B9" w:rsidP="00791206">
    <w:pPr>
      <w:pStyle w:val="Header"/>
      <w:tabs>
        <w:tab w:val="clear" w:pos="4680"/>
        <w:tab w:val="clear" w:pos="9360"/>
        <w:tab w:val="left" w:pos="9000"/>
      </w:tabs>
      <w:jc w:val="center"/>
      <w:rPr>
        <w:lang w:val="ro-RO"/>
      </w:rPr>
    </w:pPr>
  </w:p>
  <w:p w:rsidR="00C662B9" w:rsidRPr="008D4337" w:rsidRDefault="00C662B9" w:rsidP="00791206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Arial" w:hAnsi="Arial" w:cs="Arial"/>
        <w:sz w:val="28"/>
        <w:szCs w:val="28"/>
        <w:lang w:val="ro-RO"/>
      </w:rPr>
    </w:pPr>
    <w:proofErr w:type="spellStart"/>
    <w:r w:rsidRPr="008D4337">
      <w:rPr>
        <w:rFonts w:ascii="Arial" w:hAnsi="Arial" w:cs="Arial"/>
        <w:b/>
        <w:sz w:val="28"/>
        <w:szCs w:val="28"/>
      </w:rPr>
      <w:t>Ministerul</w:t>
    </w:r>
    <w:proofErr w:type="spellEnd"/>
    <w:r w:rsidRPr="008D4337">
      <w:rPr>
        <w:rFonts w:ascii="Arial" w:hAnsi="Arial" w:cs="Arial"/>
        <w:b/>
        <w:sz w:val="28"/>
        <w:szCs w:val="28"/>
      </w:rPr>
      <w:t xml:space="preserve"> </w:t>
    </w:r>
    <w:proofErr w:type="spellStart"/>
    <w:r w:rsidRPr="008D4337">
      <w:rPr>
        <w:rFonts w:ascii="Arial" w:hAnsi="Arial" w:cs="Arial"/>
        <w:b/>
        <w:sz w:val="28"/>
        <w:szCs w:val="28"/>
      </w:rPr>
      <w:t>Mediului</w:t>
    </w:r>
    <w:proofErr w:type="spellEnd"/>
    <w:r>
      <w:rPr>
        <w:rFonts w:ascii="Arial" w:hAnsi="Arial" w:cs="Arial"/>
        <w:b/>
        <w:sz w:val="28"/>
        <w:szCs w:val="28"/>
      </w:rPr>
      <w:t xml:space="preserve">, </w:t>
    </w:r>
    <w:proofErr w:type="spellStart"/>
    <w:r>
      <w:rPr>
        <w:rFonts w:ascii="Arial" w:hAnsi="Arial" w:cs="Arial"/>
        <w:b/>
        <w:sz w:val="28"/>
        <w:szCs w:val="28"/>
      </w:rPr>
      <w:t>Apelor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și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Pădurilor</w:t>
    </w:r>
    <w:proofErr w:type="spellEnd"/>
  </w:p>
  <w:p w:rsidR="00C662B9" w:rsidRPr="008D4337" w:rsidRDefault="003065FB" w:rsidP="00791206">
    <w:pPr>
      <w:tabs>
        <w:tab w:val="left" w:pos="3270"/>
      </w:tabs>
      <w:jc w:val="center"/>
      <w:rPr>
        <w:rFonts w:ascii="Arial" w:hAnsi="Arial" w:cs="Arial"/>
        <w:sz w:val="32"/>
        <w:szCs w:val="32"/>
      </w:rPr>
    </w:pPr>
    <w:r w:rsidRPr="003065FB">
      <w:rPr>
        <w:rFonts w:ascii="Arial" w:hAnsi="Arial" w:cs="Arial"/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14.1pt;margin-top:-40.3pt;width:81.4pt;height:65.45pt;z-index:-251658240">
          <v:imagedata r:id="rId1" o:title=""/>
        </v:shape>
        <o:OLEObject Type="Embed" ProgID="CorelDRAW.Graphic.13" ShapeID="_x0000_s1025" DrawAspect="Content" ObjectID="_1640770676" r:id="rId2"/>
      </w:pict>
    </w:r>
    <w:r w:rsidR="00C662B9" w:rsidRPr="008D4337"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-525145</wp:posOffset>
          </wp:positionV>
          <wp:extent cx="876300" cy="857250"/>
          <wp:effectExtent l="19050" t="0" r="0" b="0"/>
          <wp:wrapSquare wrapText="bothSides"/>
          <wp:docPr id="7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="00C662B9" w:rsidRPr="008D4337">
      <w:rPr>
        <w:rFonts w:ascii="Arial" w:hAnsi="Arial" w:cs="Arial"/>
        <w:b/>
        <w:sz w:val="32"/>
        <w:szCs w:val="32"/>
      </w:rPr>
      <w:t>Agen</w:t>
    </w:r>
    <w:proofErr w:type="spellEnd"/>
    <w:r w:rsidR="00C662B9" w:rsidRPr="008D4337">
      <w:rPr>
        <w:rFonts w:ascii="Arial" w:hAnsi="Arial" w:cs="Arial"/>
        <w:b/>
        <w:sz w:val="32"/>
        <w:szCs w:val="32"/>
        <w:lang w:val="ro-RO"/>
      </w:rPr>
      <w:t>ţia Naţională pentru Protecţia Mediului</w:t>
    </w:r>
  </w:p>
  <w:tbl>
    <w:tblPr>
      <w:tblW w:w="10030" w:type="dxa"/>
      <w:tblBorders>
        <w:top w:val="single" w:sz="8" w:space="0" w:color="000000"/>
        <w:bottom w:val="single" w:sz="8" w:space="0" w:color="000000"/>
      </w:tblBorders>
      <w:tblLook w:val="04A0"/>
    </w:tblPr>
    <w:tblGrid>
      <w:gridCol w:w="10030"/>
    </w:tblGrid>
    <w:tr w:rsidR="00C662B9" w:rsidRPr="008D4337" w:rsidTr="00572CD0">
      <w:trPr>
        <w:trHeight w:val="692"/>
      </w:trPr>
      <w:tc>
        <w:tcPr>
          <w:tcW w:w="10030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shd w:val="clear" w:color="auto" w:fill="auto"/>
          <w:vAlign w:val="center"/>
        </w:tcPr>
        <w:p w:rsidR="00C662B9" w:rsidRPr="008D4337" w:rsidRDefault="00C662B9" w:rsidP="00572CD0">
          <w:pPr>
            <w:pStyle w:val="Header"/>
            <w:tabs>
              <w:tab w:val="clear" w:pos="4680"/>
              <w:tab w:val="clear" w:pos="9360"/>
            </w:tabs>
            <w:spacing w:before="120"/>
            <w:jc w:val="center"/>
            <w:rPr>
              <w:rFonts w:ascii="Arial" w:hAnsi="Arial" w:cs="Arial"/>
              <w:b/>
              <w:bCs/>
              <w:sz w:val="28"/>
              <w:szCs w:val="28"/>
              <w:lang w:val="fr-FR"/>
            </w:rPr>
          </w:pPr>
          <w:r w:rsidRPr="008D4337">
            <w:rPr>
              <w:rFonts w:ascii="Arial" w:hAnsi="Arial" w:cs="Arial"/>
              <w:b/>
              <w:bCs/>
              <w:sz w:val="28"/>
              <w:szCs w:val="28"/>
              <w:lang w:val="fr-FR"/>
            </w:rPr>
            <w:t>AGENŢIA PENTRU PROTECŢIA MEDIULUI SUCEAVA</w:t>
          </w:r>
        </w:p>
      </w:tc>
    </w:tr>
  </w:tbl>
  <w:p w:rsidR="00C662B9" w:rsidRPr="00DC47F7" w:rsidRDefault="00C662B9" w:rsidP="008D4337">
    <w:pPr>
      <w:pStyle w:val="Header"/>
      <w:tabs>
        <w:tab w:val="clear" w:pos="4680"/>
        <w:tab w:val="clear" w:pos="9360"/>
        <w:tab w:val="left" w:pos="9000"/>
      </w:tabs>
      <w:rPr>
        <w:rFonts w:ascii="Arial" w:hAnsi="Arial" w:cs="Arial"/>
        <w:sz w:val="36"/>
        <w:szCs w:val="36"/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10A"/>
    <w:multiLevelType w:val="hybridMultilevel"/>
    <w:tmpl w:val="ED1A8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262B3"/>
    <w:multiLevelType w:val="hybridMultilevel"/>
    <w:tmpl w:val="70DE79D0"/>
    <w:lvl w:ilvl="0" w:tplc="04EAC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86268"/>
    <w:multiLevelType w:val="hybridMultilevel"/>
    <w:tmpl w:val="0C9AF1E0"/>
    <w:lvl w:ilvl="0" w:tplc="B71087A0">
      <w:start w:val="2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86A46"/>
    <w:multiLevelType w:val="hybridMultilevel"/>
    <w:tmpl w:val="8EB2CD20"/>
    <w:lvl w:ilvl="0" w:tplc="BD421D8E">
      <w:start w:val="1"/>
      <w:numFmt w:val="bullet"/>
      <w:lvlText w:val="-"/>
      <w:lvlJc w:val="left"/>
      <w:pPr>
        <w:ind w:left="360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6855BF"/>
    <w:multiLevelType w:val="hybridMultilevel"/>
    <w:tmpl w:val="EE26D78C"/>
    <w:lvl w:ilvl="0" w:tplc="C248E9D2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D0D1D"/>
    <w:multiLevelType w:val="hybridMultilevel"/>
    <w:tmpl w:val="95F0AA94"/>
    <w:lvl w:ilvl="0" w:tplc="EFEE382C">
      <w:numFmt w:val="bullet"/>
      <w:lvlText w:val="-"/>
      <w:lvlJc w:val="left"/>
      <w:pPr>
        <w:ind w:left="36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6C302E"/>
    <w:multiLevelType w:val="hybridMultilevel"/>
    <w:tmpl w:val="1ADA8C6E"/>
    <w:lvl w:ilvl="0" w:tplc="EFEE382C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327F2"/>
    <w:multiLevelType w:val="hybridMultilevel"/>
    <w:tmpl w:val="4C84DC80"/>
    <w:lvl w:ilvl="0" w:tplc="EFEE382C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5450C"/>
    <w:multiLevelType w:val="hybridMultilevel"/>
    <w:tmpl w:val="8648F09C"/>
    <w:lvl w:ilvl="0" w:tplc="B71087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EB4CC3"/>
    <w:multiLevelType w:val="hybridMultilevel"/>
    <w:tmpl w:val="154C84E2"/>
    <w:lvl w:ilvl="0" w:tplc="2460BC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86B15"/>
    <w:multiLevelType w:val="hybridMultilevel"/>
    <w:tmpl w:val="F46C6058"/>
    <w:lvl w:ilvl="0" w:tplc="8DBCF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FEE38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25B8E"/>
    <w:rsid w:val="00002DC6"/>
    <w:rsid w:val="0000738A"/>
    <w:rsid w:val="00007B60"/>
    <w:rsid w:val="000106A1"/>
    <w:rsid w:val="0001393C"/>
    <w:rsid w:val="00014930"/>
    <w:rsid w:val="000161D1"/>
    <w:rsid w:val="00021E1A"/>
    <w:rsid w:val="00022F85"/>
    <w:rsid w:val="00023AF3"/>
    <w:rsid w:val="00023EB0"/>
    <w:rsid w:val="00032846"/>
    <w:rsid w:val="00034C1C"/>
    <w:rsid w:val="0004388C"/>
    <w:rsid w:val="00047C4A"/>
    <w:rsid w:val="00057EA7"/>
    <w:rsid w:val="00061E45"/>
    <w:rsid w:val="00062E99"/>
    <w:rsid w:val="00063853"/>
    <w:rsid w:val="0006436D"/>
    <w:rsid w:val="00066D9D"/>
    <w:rsid w:val="00067974"/>
    <w:rsid w:val="0007447F"/>
    <w:rsid w:val="000777DE"/>
    <w:rsid w:val="000779B7"/>
    <w:rsid w:val="00082220"/>
    <w:rsid w:val="00084DD7"/>
    <w:rsid w:val="0008566F"/>
    <w:rsid w:val="00085716"/>
    <w:rsid w:val="00086444"/>
    <w:rsid w:val="0008656A"/>
    <w:rsid w:val="0008729D"/>
    <w:rsid w:val="00090C99"/>
    <w:rsid w:val="000915FF"/>
    <w:rsid w:val="00092ACE"/>
    <w:rsid w:val="00092EC7"/>
    <w:rsid w:val="0009379F"/>
    <w:rsid w:val="0009407A"/>
    <w:rsid w:val="000950AC"/>
    <w:rsid w:val="000958E7"/>
    <w:rsid w:val="0009723D"/>
    <w:rsid w:val="000A1F00"/>
    <w:rsid w:val="000A2261"/>
    <w:rsid w:val="000A46D6"/>
    <w:rsid w:val="000A719E"/>
    <w:rsid w:val="000A72D9"/>
    <w:rsid w:val="000A7839"/>
    <w:rsid w:val="000B1285"/>
    <w:rsid w:val="000B1BCB"/>
    <w:rsid w:val="000B21FE"/>
    <w:rsid w:val="000B464E"/>
    <w:rsid w:val="000C400D"/>
    <w:rsid w:val="000C44C6"/>
    <w:rsid w:val="000C5B02"/>
    <w:rsid w:val="000D2E6E"/>
    <w:rsid w:val="000D4120"/>
    <w:rsid w:val="000D6F36"/>
    <w:rsid w:val="000E0364"/>
    <w:rsid w:val="000E058C"/>
    <w:rsid w:val="000E132E"/>
    <w:rsid w:val="000E241E"/>
    <w:rsid w:val="000E3FF0"/>
    <w:rsid w:val="000E4A39"/>
    <w:rsid w:val="000E5D54"/>
    <w:rsid w:val="000E6B4F"/>
    <w:rsid w:val="000E736B"/>
    <w:rsid w:val="000F12F5"/>
    <w:rsid w:val="000F3008"/>
    <w:rsid w:val="000F38DE"/>
    <w:rsid w:val="000F51D8"/>
    <w:rsid w:val="000F7A47"/>
    <w:rsid w:val="00100F27"/>
    <w:rsid w:val="00102407"/>
    <w:rsid w:val="00104AD2"/>
    <w:rsid w:val="00110977"/>
    <w:rsid w:val="00110AEB"/>
    <w:rsid w:val="00110E24"/>
    <w:rsid w:val="00111366"/>
    <w:rsid w:val="00112BDA"/>
    <w:rsid w:val="00112F1C"/>
    <w:rsid w:val="00114383"/>
    <w:rsid w:val="00115707"/>
    <w:rsid w:val="00116ABF"/>
    <w:rsid w:val="00116E49"/>
    <w:rsid w:val="0011746D"/>
    <w:rsid w:val="0011796F"/>
    <w:rsid w:val="0012056F"/>
    <w:rsid w:val="00120781"/>
    <w:rsid w:val="00122152"/>
    <w:rsid w:val="00125B8E"/>
    <w:rsid w:val="00127B0E"/>
    <w:rsid w:val="00130603"/>
    <w:rsid w:val="00131A46"/>
    <w:rsid w:val="00132353"/>
    <w:rsid w:val="00133113"/>
    <w:rsid w:val="0013321B"/>
    <w:rsid w:val="00133463"/>
    <w:rsid w:val="001344A0"/>
    <w:rsid w:val="00135820"/>
    <w:rsid w:val="001365A8"/>
    <w:rsid w:val="00136B1C"/>
    <w:rsid w:val="0013742B"/>
    <w:rsid w:val="00137B9C"/>
    <w:rsid w:val="00142468"/>
    <w:rsid w:val="001439C2"/>
    <w:rsid w:val="00144893"/>
    <w:rsid w:val="00146335"/>
    <w:rsid w:val="0014665B"/>
    <w:rsid w:val="0015448B"/>
    <w:rsid w:val="00154AFC"/>
    <w:rsid w:val="001663C3"/>
    <w:rsid w:val="0017239E"/>
    <w:rsid w:val="00172449"/>
    <w:rsid w:val="00172C85"/>
    <w:rsid w:val="00175F60"/>
    <w:rsid w:val="00176C61"/>
    <w:rsid w:val="00180513"/>
    <w:rsid w:val="001818BB"/>
    <w:rsid w:val="001821DA"/>
    <w:rsid w:val="00186D16"/>
    <w:rsid w:val="00186F5A"/>
    <w:rsid w:val="001917E0"/>
    <w:rsid w:val="00193818"/>
    <w:rsid w:val="0019586D"/>
    <w:rsid w:val="001A1A03"/>
    <w:rsid w:val="001A2B5F"/>
    <w:rsid w:val="001A44DA"/>
    <w:rsid w:val="001A4999"/>
    <w:rsid w:val="001A4DDD"/>
    <w:rsid w:val="001A5241"/>
    <w:rsid w:val="001A5AE9"/>
    <w:rsid w:val="001A6865"/>
    <w:rsid w:val="001A6FA2"/>
    <w:rsid w:val="001B0C08"/>
    <w:rsid w:val="001B2B94"/>
    <w:rsid w:val="001B64D1"/>
    <w:rsid w:val="001C2F80"/>
    <w:rsid w:val="001C33D5"/>
    <w:rsid w:val="001C6206"/>
    <w:rsid w:val="001C6CAC"/>
    <w:rsid w:val="001D1C79"/>
    <w:rsid w:val="001D282D"/>
    <w:rsid w:val="001D41EE"/>
    <w:rsid w:val="001D7756"/>
    <w:rsid w:val="001E005A"/>
    <w:rsid w:val="001E4967"/>
    <w:rsid w:val="001E6AE7"/>
    <w:rsid w:val="001F37F2"/>
    <w:rsid w:val="001F4681"/>
    <w:rsid w:val="001F55B1"/>
    <w:rsid w:val="001F7385"/>
    <w:rsid w:val="00200594"/>
    <w:rsid w:val="0020069C"/>
    <w:rsid w:val="00203118"/>
    <w:rsid w:val="002033D8"/>
    <w:rsid w:val="00207AF5"/>
    <w:rsid w:val="002102F1"/>
    <w:rsid w:val="002146CD"/>
    <w:rsid w:val="00215776"/>
    <w:rsid w:val="002208B1"/>
    <w:rsid w:val="00222448"/>
    <w:rsid w:val="00223EAA"/>
    <w:rsid w:val="00224E01"/>
    <w:rsid w:val="00225147"/>
    <w:rsid w:val="00225C3A"/>
    <w:rsid w:val="0022632C"/>
    <w:rsid w:val="00227F57"/>
    <w:rsid w:val="002301F3"/>
    <w:rsid w:val="00231CD5"/>
    <w:rsid w:val="00232482"/>
    <w:rsid w:val="00235847"/>
    <w:rsid w:val="00237771"/>
    <w:rsid w:val="00237AA0"/>
    <w:rsid w:val="00243E1C"/>
    <w:rsid w:val="00245555"/>
    <w:rsid w:val="002473B1"/>
    <w:rsid w:val="00250933"/>
    <w:rsid w:val="00251FA6"/>
    <w:rsid w:val="00253916"/>
    <w:rsid w:val="002579C9"/>
    <w:rsid w:val="002607F3"/>
    <w:rsid w:val="002613D3"/>
    <w:rsid w:val="002621D0"/>
    <w:rsid w:val="00262897"/>
    <w:rsid w:val="00262E46"/>
    <w:rsid w:val="0026396E"/>
    <w:rsid w:val="002648B9"/>
    <w:rsid w:val="00272933"/>
    <w:rsid w:val="00274A4F"/>
    <w:rsid w:val="00275806"/>
    <w:rsid w:val="00275A1E"/>
    <w:rsid w:val="002765DB"/>
    <w:rsid w:val="00277712"/>
    <w:rsid w:val="00277879"/>
    <w:rsid w:val="002800A1"/>
    <w:rsid w:val="00282BD8"/>
    <w:rsid w:val="00282F7E"/>
    <w:rsid w:val="00283B13"/>
    <w:rsid w:val="00284A3E"/>
    <w:rsid w:val="00286290"/>
    <w:rsid w:val="00287BF8"/>
    <w:rsid w:val="00291005"/>
    <w:rsid w:val="00291132"/>
    <w:rsid w:val="00291780"/>
    <w:rsid w:val="00293C93"/>
    <w:rsid w:val="00294E67"/>
    <w:rsid w:val="002A11F0"/>
    <w:rsid w:val="002A2111"/>
    <w:rsid w:val="002A3EA2"/>
    <w:rsid w:val="002A6551"/>
    <w:rsid w:val="002A6BFA"/>
    <w:rsid w:val="002B2B29"/>
    <w:rsid w:val="002B4B47"/>
    <w:rsid w:val="002B7DB1"/>
    <w:rsid w:val="002C327A"/>
    <w:rsid w:val="002C3345"/>
    <w:rsid w:val="002C3AB1"/>
    <w:rsid w:val="002C4A31"/>
    <w:rsid w:val="002D5440"/>
    <w:rsid w:val="002E115C"/>
    <w:rsid w:val="002E1D1E"/>
    <w:rsid w:val="002E2120"/>
    <w:rsid w:val="002E2AF0"/>
    <w:rsid w:val="002E3945"/>
    <w:rsid w:val="002E60E6"/>
    <w:rsid w:val="002E62D2"/>
    <w:rsid w:val="002F1AEE"/>
    <w:rsid w:val="0030004B"/>
    <w:rsid w:val="00300970"/>
    <w:rsid w:val="00300BDD"/>
    <w:rsid w:val="00300C25"/>
    <w:rsid w:val="00302817"/>
    <w:rsid w:val="003041B8"/>
    <w:rsid w:val="003065FB"/>
    <w:rsid w:val="003078E2"/>
    <w:rsid w:val="00313C66"/>
    <w:rsid w:val="00313E7A"/>
    <w:rsid w:val="003174CE"/>
    <w:rsid w:val="00317FFA"/>
    <w:rsid w:val="0032105E"/>
    <w:rsid w:val="00322B70"/>
    <w:rsid w:val="003237C9"/>
    <w:rsid w:val="00324F0D"/>
    <w:rsid w:val="00326271"/>
    <w:rsid w:val="00327D28"/>
    <w:rsid w:val="003310BD"/>
    <w:rsid w:val="003375A1"/>
    <w:rsid w:val="003417A0"/>
    <w:rsid w:val="00344798"/>
    <w:rsid w:val="00347567"/>
    <w:rsid w:val="00347E1D"/>
    <w:rsid w:val="003528B2"/>
    <w:rsid w:val="003613D3"/>
    <w:rsid w:val="003627F4"/>
    <w:rsid w:val="0036290D"/>
    <w:rsid w:val="00367CB2"/>
    <w:rsid w:val="003730CC"/>
    <w:rsid w:val="0037792E"/>
    <w:rsid w:val="003809BB"/>
    <w:rsid w:val="003824A4"/>
    <w:rsid w:val="0038299B"/>
    <w:rsid w:val="003854AF"/>
    <w:rsid w:val="00385837"/>
    <w:rsid w:val="00391066"/>
    <w:rsid w:val="0039230E"/>
    <w:rsid w:val="003961A3"/>
    <w:rsid w:val="00397484"/>
    <w:rsid w:val="003A06E4"/>
    <w:rsid w:val="003A0E78"/>
    <w:rsid w:val="003A389D"/>
    <w:rsid w:val="003A3D06"/>
    <w:rsid w:val="003A4148"/>
    <w:rsid w:val="003A52AF"/>
    <w:rsid w:val="003B1899"/>
    <w:rsid w:val="003B1B1F"/>
    <w:rsid w:val="003B1EA6"/>
    <w:rsid w:val="003B338A"/>
    <w:rsid w:val="003B40BF"/>
    <w:rsid w:val="003B671D"/>
    <w:rsid w:val="003C0477"/>
    <w:rsid w:val="003C178C"/>
    <w:rsid w:val="003C2663"/>
    <w:rsid w:val="003C2E44"/>
    <w:rsid w:val="003C3DB2"/>
    <w:rsid w:val="003C66B7"/>
    <w:rsid w:val="003D0F36"/>
    <w:rsid w:val="003D5320"/>
    <w:rsid w:val="003D75BE"/>
    <w:rsid w:val="003E0AD2"/>
    <w:rsid w:val="003E19B3"/>
    <w:rsid w:val="003E2C28"/>
    <w:rsid w:val="003E2FB8"/>
    <w:rsid w:val="003E3B34"/>
    <w:rsid w:val="003E5A61"/>
    <w:rsid w:val="003E65A2"/>
    <w:rsid w:val="003E7E84"/>
    <w:rsid w:val="003F2B03"/>
    <w:rsid w:val="003F326E"/>
    <w:rsid w:val="003F34CD"/>
    <w:rsid w:val="003F3600"/>
    <w:rsid w:val="003F4820"/>
    <w:rsid w:val="003F7928"/>
    <w:rsid w:val="003F7A4B"/>
    <w:rsid w:val="00400507"/>
    <w:rsid w:val="00401D1C"/>
    <w:rsid w:val="004069EA"/>
    <w:rsid w:val="00410F70"/>
    <w:rsid w:val="004126ED"/>
    <w:rsid w:val="00414596"/>
    <w:rsid w:val="00414D0F"/>
    <w:rsid w:val="004170D8"/>
    <w:rsid w:val="00417EAE"/>
    <w:rsid w:val="00421F56"/>
    <w:rsid w:val="004235F2"/>
    <w:rsid w:val="00423B22"/>
    <w:rsid w:val="004263C2"/>
    <w:rsid w:val="00430CA2"/>
    <w:rsid w:val="004321BF"/>
    <w:rsid w:val="00433AC0"/>
    <w:rsid w:val="00437E09"/>
    <w:rsid w:val="0044437D"/>
    <w:rsid w:val="004465B0"/>
    <w:rsid w:val="004470B4"/>
    <w:rsid w:val="004539F9"/>
    <w:rsid w:val="00455C91"/>
    <w:rsid w:val="00461684"/>
    <w:rsid w:val="00461976"/>
    <w:rsid w:val="00463AD3"/>
    <w:rsid w:val="00464EF2"/>
    <w:rsid w:val="00464FF1"/>
    <w:rsid w:val="004655DB"/>
    <w:rsid w:val="00476995"/>
    <w:rsid w:val="00476E2A"/>
    <w:rsid w:val="004801ED"/>
    <w:rsid w:val="00490372"/>
    <w:rsid w:val="00490989"/>
    <w:rsid w:val="00490CF8"/>
    <w:rsid w:val="00492108"/>
    <w:rsid w:val="004923AD"/>
    <w:rsid w:val="00492B28"/>
    <w:rsid w:val="00493C10"/>
    <w:rsid w:val="00494295"/>
    <w:rsid w:val="00496999"/>
    <w:rsid w:val="004A07D7"/>
    <w:rsid w:val="004A476A"/>
    <w:rsid w:val="004A5622"/>
    <w:rsid w:val="004A5716"/>
    <w:rsid w:val="004B244B"/>
    <w:rsid w:val="004B309B"/>
    <w:rsid w:val="004C164A"/>
    <w:rsid w:val="004C21AB"/>
    <w:rsid w:val="004C3469"/>
    <w:rsid w:val="004C6B09"/>
    <w:rsid w:val="004C6CC4"/>
    <w:rsid w:val="004C6FE8"/>
    <w:rsid w:val="004C7053"/>
    <w:rsid w:val="004D1134"/>
    <w:rsid w:val="004D28BF"/>
    <w:rsid w:val="004D35F6"/>
    <w:rsid w:val="004D4D7F"/>
    <w:rsid w:val="004F1174"/>
    <w:rsid w:val="004F1A63"/>
    <w:rsid w:val="004F23EF"/>
    <w:rsid w:val="004F2DF1"/>
    <w:rsid w:val="004F4C80"/>
    <w:rsid w:val="004F6AA7"/>
    <w:rsid w:val="005029C4"/>
    <w:rsid w:val="00503161"/>
    <w:rsid w:val="00507147"/>
    <w:rsid w:val="00510C00"/>
    <w:rsid w:val="00511269"/>
    <w:rsid w:val="00511475"/>
    <w:rsid w:val="00513902"/>
    <w:rsid w:val="00516394"/>
    <w:rsid w:val="00523C52"/>
    <w:rsid w:val="00530294"/>
    <w:rsid w:val="00532BBD"/>
    <w:rsid w:val="00533E4C"/>
    <w:rsid w:val="00533E98"/>
    <w:rsid w:val="00535A5A"/>
    <w:rsid w:val="005378EB"/>
    <w:rsid w:val="005411D2"/>
    <w:rsid w:val="0054244C"/>
    <w:rsid w:val="00542964"/>
    <w:rsid w:val="00545B9E"/>
    <w:rsid w:val="00546E6A"/>
    <w:rsid w:val="0054738C"/>
    <w:rsid w:val="0055652F"/>
    <w:rsid w:val="00562895"/>
    <w:rsid w:val="00562C65"/>
    <w:rsid w:val="00563052"/>
    <w:rsid w:val="00564B91"/>
    <w:rsid w:val="005656B3"/>
    <w:rsid w:val="005657C6"/>
    <w:rsid w:val="00565A2D"/>
    <w:rsid w:val="00571B4D"/>
    <w:rsid w:val="00572CD0"/>
    <w:rsid w:val="005733AF"/>
    <w:rsid w:val="00573722"/>
    <w:rsid w:val="00573C39"/>
    <w:rsid w:val="00573FB7"/>
    <w:rsid w:val="00575F45"/>
    <w:rsid w:val="0058538B"/>
    <w:rsid w:val="0058622F"/>
    <w:rsid w:val="005863BC"/>
    <w:rsid w:val="005906E6"/>
    <w:rsid w:val="0059085A"/>
    <w:rsid w:val="00592C7C"/>
    <w:rsid w:val="005A371F"/>
    <w:rsid w:val="005A4605"/>
    <w:rsid w:val="005A66C9"/>
    <w:rsid w:val="005B50FB"/>
    <w:rsid w:val="005B6042"/>
    <w:rsid w:val="005B7EA9"/>
    <w:rsid w:val="005C407A"/>
    <w:rsid w:val="005C484B"/>
    <w:rsid w:val="005C508E"/>
    <w:rsid w:val="005D5D97"/>
    <w:rsid w:val="005D7AEA"/>
    <w:rsid w:val="005E25F9"/>
    <w:rsid w:val="005E45F0"/>
    <w:rsid w:val="005E77B7"/>
    <w:rsid w:val="005F12E7"/>
    <w:rsid w:val="005F54B1"/>
    <w:rsid w:val="005F5743"/>
    <w:rsid w:val="005F61F1"/>
    <w:rsid w:val="005F7912"/>
    <w:rsid w:val="00603B87"/>
    <w:rsid w:val="00604E2B"/>
    <w:rsid w:val="006105E5"/>
    <w:rsid w:val="006118FC"/>
    <w:rsid w:val="00612039"/>
    <w:rsid w:val="00613BC0"/>
    <w:rsid w:val="00617BAA"/>
    <w:rsid w:val="00620AE7"/>
    <w:rsid w:val="006216B3"/>
    <w:rsid w:val="00621906"/>
    <w:rsid w:val="00621F46"/>
    <w:rsid w:val="00622A31"/>
    <w:rsid w:val="00624F77"/>
    <w:rsid w:val="006365FE"/>
    <w:rsid w:val="0064052B"/>
    <w:rsid w:val="00643731"/>
    <w:rsid w:val="00652B57"/>
    <w:rsid w:val="00652B81"/>
    <w:rsid w:val="00654CC8"/>
    <w:rsid w:val="006602B0"/>
    <w:rsid w:val="00664243"/>
    <w:rsid w:val="00664D81"/>
    <w:rsid w:val="00665EAC"/>
    <w:rsid w:val="00666974"/>
    <w:rsid w:val="00672BA4"/>
    <w:rsid w:val="00676241"/>
    <w:rsid w:val="00677D1A"/>
    <w:rsid w:val="00680B62"/>
    <w:rsid w:val="00684002"/>
    <w:rsid w:val="00686B4F"/>
    <w:rsid w:val="00686C5F"/>
    <w:rsid w:val="006874C7"/>
    <w:rsid w:val="006910CA"/>
    <w:rsid w:val="006918B3"/>
    <w:rsid w:val="006919A6"/>
    <w:rsid w:val="006922D6"/>
    <w:rsid w:val="006932CE"/>
    <w:rsid w:val="006A2B56"/>
    <w:rsid w:val="006B06D8"/>
    <w:rsid w:val="006B15D3"/>
    <w:rsid w:val="006B7B62"/>
    <w:rsid w:val="006C11EC"/>
    <w:rsid w:val="006C5031"/>
    <w:rsid w:val="006C64C0"/>
    <w:rsid w:val="006D0EC3"/>
    <w:rsid w:val="006D34FB"/>
    <w:rsid w:val="006D4DE8"/>
    <w:rsid w:val="006D4ECA"/>
    <w:rsid w:val="006D68CE"/>
    <w:rsid w:val="006E0C57"/>
    <w:rsid w:val="006E4155"/>
    <w:rsid w:val="006E4851"/>
    <w:rsid w:val="006E4CBF"/>
    <w:rsid w:val="006E5C13"/>
    <w:rsid w:val="006E709C"/>
    <w:rsid w:val="006F0ADB"/>
    <w:rsid w:val="006F10A6"/>
    <w:rsid w:val="006F1182"/>
    <w:rsid w:val="006F391E"/>
    <w:rsid w:val="006F5311"/>
    <w:rsid w:val="006F5529"/>
    <w:rsid w:val="006F7508"/>
    <w:rsid w:val="006F7776"/>
    <w:rsid w:val="00700D42"/>
    <w:rsid w:val="0070610F"/>
    <w:rsid w:val="007066C5"/>
    <w:rsid w:val="007103E8"/>
    <w:rsid w:val="00713D52"/>
    <w:rsid w:val="007150F3"/>
    <w:rsid w:val="00720E6A"/>
    <w:rsid w:val="0072168C"/>
    <w:rsid w:val="00724308"/>
    <w:rsid w:val="00725FCB"/>
    <w:rsid w:val="00726AFC"/>
    <w:rsid w:val="007315E3"/>
    <w:rsid w:val="00733CB4"/>
    <w:rsid w:val="00734917"/>
    <w:rsid w:val="007354A6"/>
    <w:rsid w:val="0074403B"/>
    <w:rsid w:val="00745488"/>
    <w:rsid w:val="007458F0"/>
    <w:rsid w:val="00750B83"/>
    <w:rsid w:val="007524D8"/>
    <w:rsid w:val="007549BA"/>
    <w:rsid w:val="007555FA"/>
    <w:rsid w:val="00756E0C"/>
    <w:rsid w:val="007610B1"/>
    <w:rsid w:val="0076146A"/>
    <w:rsid w:val="0076769D"/>
    <w:rsid w:val="00767E55"/>
    <w:rsid w:val="00770F3A"/>
    <w:rsid w:val="007718F1"/>
    <w:rsid w:val="00775231"/>
    <w:rsid w:val="00776615"/>
    <w:rsid w:val="007774F9"/>
    <w:rsid w:val="00782480"/>
    <w:rsid w:val="007843DB"/>
    <w:rsid w:val="0078601B"/>
    <w:rsid w:val="0078748A"/>
    <w:rsid w:val="00791206"/>
    <w:rsid w:val="007956C2"/>
    <w:rsid w:val="00795E34"/>
    <w:rsid w:val="00796D16"/>
    <w:rsid w:val="007A2966"/>
    <w:rsid w:val="007A3159"/>
    <w:rsid w:val="007A3324"/>
    <w:rsid w:val="007A43E3"/>
    <w:rsid w:val="007A540D"/>
    <w:rsid w:val="007A6D8B"/>
    <w:rsid w:val="007B219A"/>
    <w:rsid w:val="007B278C"/>
    <w:rsid w:val="007B6088"/>
    <w:rsid w:val="007B656B"/>
    <w:rsid w:val="007B7F60"/>
    <w:rsid w:val="007C0424"/>
    <w:rsid w:val="007C0586"/>
    <w:rsid w:val="007C5193"/>
    <w:rsid w:val="007D37CA"/>
    <w:rsid w:val="007D4216"/>
    <w:rsid w:val="007D4C0B"/>
    <w:rsid w:val="007D5D48"/>
    <w:rsid w:val="007F1498"/>
    <w:rsid w:val="007F29A1"/>
    <w:rsid w:val="007F2D40"/>
    <w:rsid w:val="007F3C99"/>
    <w:rsid w:val="007F564E"/>
    <w:rsid w:val="008012D8"/>
    <w:rsid w:val="008025B6"/>
    <w:rsid w:val="00804F27"/>
    <w:rsid w:val="00806463"/>
    <w:rsid w:val="00810077"/>
    <w:rsid w:val="00810FCF"/>
    <w:rsid w:val="00816202"/>
    <w:rsid w:val="00817509"/>
    <w:rsid w:val="008303C3"/>
    <w:rsid w:val="008305ED"/>
    <w:rsid w:val="00830AE4"/>
    <w:rsid w:val="0083205A"/>
    <w:rsid w:val="00845CDD"/>
    <w:rsid w:val="00845DE6"/>
    <w:rsid w:val="0084726A"/>
    <w:rsid w:val="0084752D"/>
    <w:rsid w:val="00847D1B"/>
    <w:rsid w:val="00851052"/>
    <w:rsid w:val="00852702"/>
    <w:rsid w:val="00852B28"/>
    <w:rsid w:val="00860857"/>
    <w:rsid w:val="00862130"/>
    <w:rsid w:val="00866E24"/>
    <w:rsid w:val="00875820"/>
    <w:rsid w:val="00880313"/>
    <w:rsid w:val="008807A0"/>
    <w:rsid w:val="008827EF"/>
    <w:rsid w:val="00882C70"/>
    <w:rsid w:val="00883CA9"/>
    <w:rsid w:val="0088413F"/>
    <w:rsid w:val="00885205"/>
    <w:rsid w:val="008900FF"/>
    <w:rsid w:val="0089087F"/>
    <w:rsid w:val="00892221"/>
    <w:rsid w:val="00892F08"/>
    <w:rsid w:val="0089359E"/>
    <w:rsid w:val="00893A91"/>
    <w:rsid w:val="00894224"/>
    <w:rsid w:val="00897D8D"/>
    <w:rsid w:val="008A2482"/>
    <w:rsid w:val="008A786E"/>
    <w:rsid w:val="008B46C6"/>
    <w:rsid w:val="008B5BA8"/>
    <w:rsid w:val="008B7824"/>
    <w:rsid w:val="008C0A8C"/>
    <w:rsid w:val="008C1058"/>
    <w:rsid w:val="008C1CC5"/>
    <w:rsid w:val="008C35CC"/>
    <w:rsid w:val="008C5410"/>
    <w:rsid w:val="008C7056"/>
    <w:rsid w:val="008C794F"/>
    <w:rsid w:val="008C7DC3"/>
    <w:rsid w:val="008D1C70"/>
    <w:rsid w:val="008D2934"/>
    <w:rsid w:val="008D4337"/>
    <w:rsid w:val="008D79ED"/>
    <w:rsid w:val="008E18DB"/>
    <w:rsid w:val="008E6F21"/>
    <w:rsid w:val="008F0868"/>
    <w:rsid w:val="008F0E91"/>
    <w:rsid w:val="008F192C"/>
    <w:rsid w:val="008F1E26"/>
    <w:rsid w:val="008F26DB"/>
    <w:rsid w:val="008F3033"/>
    <w:rsid w:val="008F427D"/>
    <w:rsid w:val="008F591D"/>
    <w:rsid w:val="0090167B"/>
    <w:rsid w:val="00902F0D"/>
    <w:rsid w:val="00912A8D"/>
    <w:rsid w:val="00913ADB"/>
    <w:rsid w:val="00913B0A"/>
    <w:rsid w:val="009214FD"/>
    <w:rsid w:val="00921F26"/>
    <w:rsid w:val="00922ED9"/>
    <w:rsid w:val="00923F7A"/>
    <w:rsid w:val="0092702B"/>
    <w:rsid w:val="009273D3"/>
    <w:rsid w:val="009276DA"/>
    <w:rsid w:val="009314B0"/>
    <w:rsid w:val="00932A05"/>
    <w:rsid w:val="00936E05"/>
    <w:rsid w:val="00947AF3"/>
    <w:rsid w:val="00947D75"/>
    <w:rsid w:val="0095441D"/>
    <w:rsid w:val="0096193B"/>
    <w:rsid w:val="00966465"/>
    <w:rsid w:val="009672B6"/>
    <w:rsid w:val="009719A6"/>
    <w:rsid w:val="009744F7"/>
    <w:rsid w:val="00974B58"/>
    <w:rsid w:val="00974EFB"/>
    <w:rsid w:val="009822FC"/>
    <w:rsid w:val="009876D0"/>
    <w:rsid w:val="009907DA"/>
    <w:rsid w:val="00992ED3"/>
    <w:rsid w:val="009941B7"/>
    <w:rsid w:val="0099532B"/>
    <w:rsid w:val="00997886"/>
    <w:rsid w:val="009A20E5"/>
    <w:rsid w:val="009A24EE"/>
    <w:rsid w:val="009A4C12"/>
    <w:rsid w:val="009A65ED"/>
    <w:rsid w:val="009A6C3C"/>
    <w:rsid w:val="009A7FA6"/>
    <w:rsid w:val="009B0E57"/>
    <w:rsid w:val="009B466F"/>
    <w:rsid w:val="009B69C1"/>
    <w:rsid w:val="009B724D"/>
    <w:rsid w:val="009C3515"/>
    <w:rsid w:val="009C425C"/>
    <w:rsid w:val="009C4DBA"/>
    <w:rsid w:val="009C72A8"/>
    <w:rsid w:val="009D02A7"/>
    <w:rsid w:val="009D154B"/>
    <w:rsid w:val="009D5DEE"/>
    <w:rsid w:val="009D6EED"/>
    <w:rsid w:val="009E4821"/>
    <w:rsid w:val="009E68C5"/>
    <w:rsid w:val="009F0E38"/>
    <w:rsid w:val="009F1504"/>
    <w:rsid w:val="009F17E6"/>
    <w:rsid w:val="009F2AF7"/>
    <w:rsid w:val="009F330F"/>
    <w:rsid w:val="009F3C2A"/>
    <w:rsid w:val="009F6906"/>
    <w:rsid w:val="009F6971"/>
    <w:rsid w:val="00A01935"/>
    <w:rsid w:val="00A01D81"/>
    <w:rsid w:val="00A04E4C"/>
    <w:rsid w:val="00A0515D"/>
    <w:rsid w:val="00A11AC8"/>
    <w:rsid w:val="00A12EAF"/>
    <w:rsid w:val="00A13970"/>
    <w:rsid w:val="00A15748"/>
    <w:rsid w:val="00A16A37"/>
    <w:rsid w:val="00A23D67"/>
    <w:rsid w:val="00A23E3E"/>
    <w:rsid w:val="00A2659F"/>
    <w:rsid w:val="00A26EAA"/>
    <w:rsid w:val="00A3034E"/>
    <w:rsid w:val="00A30F9C"/>
    <w:rsid w:val="00A346AA"/>
    <w:rsid w:val="00A3688A"/>
    <w:rsid w:val="00A3797A"/>
    <w:rsid w:val="00A41F93"/>
    <w:rsid w:val="00A445BE"/>
    <w:rsid w:val="00A460E2"/>
    <w:rsid w:val="00A52511"/>
    <w:rsid w:val="00A571F1"/>
    <w:rsid w:val="00A572F7"/>
    <w:rsid w:val="00A60494"/>
    <w:rsid w:val="00A63316"/>
    <w:rsid w:val="00A67197"/>
    <w:rsid w:val="00A701BF"/>
    <w:rsid w:val="00A71A8F"/>
    <w:rsid w:val="00A74AF2"/>
    <w:rsid w:val="00A74F71"/>
    <w:rsid w:val="00A7528C"/>
    <w:rsid w:val="00A77A97"/>
    <w:rsid w:val="00A80C9F"/>
    <w:rsid w:val="00A8219D"/>
    <w:rsid w:val="00A82334"/>
    <w:rsid w:val="00A83952"/>
    <w:rsid w:val="00A83F98"/>
    <w:rsid w:val="00A85C36"/>
    <w:rsid w:val="00A86491"/>
    <w:rsid w:val="00A87D7D"/>
    <w:rsid w:val="00A91AC5"/>
    <w:rsid w:val="00A92248"/>
    <w:rsid w:val="00A95192"/>
    <w:rsid w:val="00A975F8"/>
    <w:rsid w:val="00A978B1"/>
    <w:rsid w:val="00AA0500"/>
    <w:rsid w:val="00AA1AF8"/>
    <w:rsid w:val="00AA7894"/>
    <w:rsid w:val="00AB0A11"/>
    <w:rsid w:val="00AB104F"/>
    <w:rsid w:val="00AB1D3C"/>
    <w:rsid w:val="00AB2142"/>
    <w:rsid w:val="00AB23B7"/>
    <w:rsid w:val="00AB3A22"/>
    <w:rsid w:val="00AB5DD8"/>
    <w:rsid w:val="00AC020F"/>
    <w:rsid w:val="00AC036B"/>
    <w:rsid w:val="00AC1984"/>
    <w:rsid w:val="00AC2543"/>
    <w:rsid w:val="00AC45D0"/>
    <w:rsid w:val="00AC6761"/>
    <w:rsid w:val="00AC7845"/>
    <w:rsid w:val="00AD1F15"/>
    <w:rsid w:val="00AD2305"/>
    <w:rsid w:val="00AD353C"/>
    <w:rsid w:val="00AD4EC9"/>
    <w:rsid w:val="00AD6BA2"/>
    <w:rsid w:val="00AE0D71"/>
    <w:rsid w:val="00AE3CFF"/>
    <w:rsid w:val="00AE727E"/>
    <w:rsid w:val="00AF0703"/>
    <w:rsid w:val="00AF1556"/>
    <w:rsid w:val="00AF18C6"/>
    <w:rsid w:val="00AF396F"/>
    <w:rsid w:val="00AF4428"/>
    <w:rsid w:val="00AF5B8D"/>
    <w:rsid w:val="00AF6A9F"/>
    <w:rsid w:val="00AF7574"/>
    <w:rsid w:val="00B021D5"/>
    <w:rsid w:val="00B032CE"/>
    <w:rsid w:val="00B04F76"/>
    <w:rsid w:val="00B052EF"/>
    <w:rsid w:val="00B11DBD"/>
    <w:rsid w:val="00B124B0"/>
    <w:rsid w:val="00B13775"/>
    <w:rsid w:val="00B145A2"/>
    <w:rsid w:val="00B14ED8"/>
    <w:rsid w:val="00B15450"/>
    <w:rsid w:val="00B1652F"/>
    <w:rsid w:val="00B16B6B"/>
    <w:rsid w:val="00B171B8"/>
    <w:rsid w:val="00B206A6"/>
    <w:rsid w:val="00B21649"/>
    <w:rsid w:val="00B21989"/>
    <w:rsid w:val="00B23BCC"/>
    <w:rsid w:val="00B241C1"/>
    <w:rsid w:val="00B245DC"/>
    <w:rsid w:val="00B24A05"/>
    <w:rsid w:val="00B26A70"/>
    <w:rsid w:val="00B40E9A"/>
    <w:rsid w:val="00B4165F"/>
    <w:rsid w:val="00B42454"/>
    <w:rsid w:val="00B425C4"/>
    <w:rsid w:val="00B44474"/>
    <w:rsid w:val="00B4492A"/>
    <w:rsid w:val="00B44C95"/>
    <w:rsid w:val="00B50763"/>
    <w:rsid w:val="00B51754"/>
    <w:rsid w:val="00B53B33"/>
    <w:rsid w:val="00B53DAF"/>
    <w:rsid w:val="00B549C5"/>
    <w:rsid w:val="00B6081B"/>
    <w:rsid w:val="00B66363"/>
    <w:rsid w:val="00B67515"/>
    <w:rsid w:val="00B716EE"/>
    <w:rsid w:val="00B73FF1"/>
    <w:rsid w:val="00B77664"/>
    <w:rsid w:val="00B77C5C"/>
    <w:rsid w:val="00B80A6E"/>
    <w:rsid w:val="00B813AE"/>
    <w:rsid w:val="00B81BD6"/>
    <w:rsid w:val="00B82D0A"/>
    <w:rsid w:val="00B82DD8"/>
    <w:rsid w:val="00B83567"/>
    <w:rsid w:val="00B86BA2"/>
    <w:rsid w:val="00B9024C"/>
    <w:rsid w:val="00B90625"/>
    <w:rsid w:val="00B95591"/>
    <w:rsid w:val="00BA3E0C"/>
    <w:rsid w:val="00BA3E2B"/>
    <w:rsid w:val="00BA3F47"/>
    <w:rsid w:val="00BA576D"/>
    <w:rsid w:val="00BA6B74"/>
    <w:rsid w:val="00BB0D05"/>
    <w:rsid w:val="00BB2C8E"/>
    <w:rsid w:val="00BB2DF7"/>
    <w:rsid w:val="00BB361A"/>
    <w:rsid w:val="00BC57E8"/>
    <w:rsid w:val="00BD05D7"/>
    <w:rsid w:val="00BD2D44"/>
    <w:rsid w:val="00BD30FC"/>
    <w:rsid w:val="00BD4AB6"/>
    <w:rsid w:val="00BD5926"/>
    <w:rsid w:val="00BE3415"/>
    <w:rsid w:val="00BE5D99"/>
    <w:rsid w:val="00BE627A"/>
    <w:rsid w:val="00BF0D53"/>
    <w:rsid w:val="00BF1498"/>
    <w:rsid w:val="00BF28E5"/>
    <w:rsid w:val="00BF3C64"/>
    <w:rsid w:val="00BF420D"/>
    <w:rsid w:val="00BF43B2"/>
    <w:rsid w:val="00BF43D5"/>
    <w:rsid w:val="00C02980"/>
    <w:rsid w:val="00C02F73"/>
    <w:rsid w:val="00C0319A"/>
    <w:rsid w:val="00C032CC"/>
    <w:rsid w:val="00C03491"/>
    <w:rsid w:val="00C03B1A"/>
    <w:rsid w:val="00C03B70"/>
    <w:rsid w:val="00C04D69"/>
    <w:rsid w:val="00C05C60"/>
    <w:rsid w:val="00C06BEE"/>
    <w:rsid w:val="00C10225"/>
    <w:rsid w:val="00C109B2"/>
    <w:rsid w:val="00C14D79"/>
    <w:rsid w:val="00C17166"/>
    <w:rsid w:val="00C177D4"/>
    <w:rsid w:val="00C201B6"/>
    <w:rsid w:val="00C22762"/>
    <w:rsid w:val="00C27883"/>
    <w:rsid w:val="00C31CF2"/>
    <w:rsid w:val="00C329F3"/>
    <w:rsid w:val="00C3473B"/>
    <w:rsid w:val="00C34E3B"/>
    <w:rsid w:val="00C3764A"/>
    <w:rsid w:val="00C4061E"/>
    <w:rsid w:val="00C53656"/>
    <w:rsid w:val="00C56C73"/>
    <w:rsid w:val="00C574A3"/>
    <w:rsid w:val="00C628E0"/>
    <w:rsid w:val="00C642DD"/>
    <w:rsid w:val="00C662B9"/>
    <w:rsid w:val="00C66B70"/>
    <w:rsid w:val="00C71830"/>
    <w:rsid w:val="00C743A9"/>
    <w:rsid w:val="00C74412"/>
    <w:rsid w:val="00C761DA"/>
    <w:rsid w:val="00C76EC0"/>
    <w:rsid w:val="00C80B06"/>
    <w:rsid w:val="00C82F3D"/>
    <w:rsid w:val="00C8360D"/>
    <w:rsid w:val="00C84094"/>
    <w:rsid w:val="00C84228"/>
    <w:rsid w:val="00C844DC"/>
    <w:rsid w:val="00C87312"/>
    <w:rsid w:val="00C876E9"/>
    <w:rsid w:val="00C90F7D"/>
    <w:rsid w:val="00C922BF"/>
    <w:rsid w:val="00C957A9"/>
    <w:rsid w:val="00C95C80"/>
    <w:rsid w:val="00CA003D"/>
    <w:rsid w:val="00CA32D4"/>
    <w:rsid w:val="00CA4133"/>
    <w:rsid w:val="00CA492C"/>
    <w:rsid w:val="00CA5F22"/>
    <w:rsid w:val="00CA7DF7"/>
    <w:rsid w:val="00CB089B"/>
    <w:rsid w:val="00CB110B"/>
    <w:rsid w:val="00CB2152"/>
    <w:rsid w:val="00CB3375"/>
    <w:rsid w:val="00CB3635"/>
    <w:rsid w:val="00CB5A92"/>
    <w:rsid w:val="00CC1024"/>
    <w:rsid w:val="00CC1443"/>
    <w:rsid w:val="00CC54EE"/>
    <w:rsid w:val="00CC58D9"/>
    <w:rsid w:val="00CC5E21"/>
    <w:rsid w:val="00CC60AE"/>
    <w:rsid w:val="00CC7493"/>
    <w:rsid w:val="00CC7CAC"/>
    <w:rsid w:val="00CD3E7C"/>
    <w:rsid w:val="00CD6FA9"/>
    <w:rsid w:val="00CE2696"/>
    <w:rsid w:val="00CE3412"/>
    <w:rsid w:val="00CE563F"/>
    <w:rsid w:val="00CE5EF5"/>
    <w:rsid w:val="00CE6D6F"/>
    <w:rsid w:val="00CF05F5"/>
    <w:rsid w:val="00CF0E0B"/>
    <w:rsid w:val="00CF1BE2"/>
    <w:rsid w:val="00CF5197"/>
    <w:rsid w:val="00CF566B"/>
    <w:rsid w:val="00CF5CE2"/>
    <w:rsid w:val="00CF6124"/>
    <w:rsid w:val="00CF6216"/>
    <w:rsid w:val="00CF6DBA"/>
    <w:rsid w:val="00D01602"/>
    <w:rsid w:val="00D01FB2"/>
    <w:rsid w:val="00D03FC9"/>
    <w:rsid w:val="00D103C2"/>
    <w:rsid w:val="00D10E40"/>
    <w:rsid w:val="00D1215D"/>
    <w:rsid w:val="00D1581C"/>
    <w:rsid w:val="00D165A8"/>
    <w:rsid w:val="00D20C3A"/>
    <w:rsid w:val="00D22B46"/>
    <w:rsid w:val="00D22BA6"/>
    <w:rsid w:val="00D2450A"/>
    <w:rsid w:val="00D25082"/>
    <w:rsid w:val="00D25118"/>
    <w:rsid w:val="00D33E7F"/>
    <w:rsid w:val="00D35681"/>
    <w:rsid w:val="00D4022A"/>
    <w:rsid w:val="00D4103B"/>
    <w:rsid w:val="00D42A3D"/>
    <w:rsid w:val="00D456DF"/>
    <w:rsid w:val="00D504B2"/>
    <w:rsid w:val="00D51716"/>
    <w:rsid w:val="00D52FDC"/>
    <w:rsid w:val="00D53442"/>
    <w:rsid w:val="00D62CB9"/>
    <w:rsid w:val="00D63DAD"/>
    <w:rsid w:val="00D64318"/>
    <w:rsid w:val="00D6706D"/>
    <w:rsid w:val="00D70FE1"/>
    <w:rsid w:val="00D7512C"/>
    <w:rsid w:val="00D81701"/>
    <w:rsid w:val="00D820FA"/>
    <w:rsid w:val="00D83AFB"/>
    <w:rsid w:val="00D87583"/>
    <w:rsid w:val="00D932AE"/>
    <w:rsid w:val="00D95418"/>
    <w:rsid w:val="00D95F35"/>
    <w:rsid w:val="00DA04E2"/>
    <w:rsid w:val="00DA2CCB"/>
    <w:rsid w:val="00DB08D9"/>
    <w:rsid w:val="00DB2644"/>
    <w:rsid w:val="00DB3FAE"/>
    <w:rsid w:val="00DB401D"/>
    <w:rsid w:val="00DB61FE"/>
    <w:rsid w:val="00DB7F25"/>
    <w:rsid w:val="00DC0937"/>
    <w:rsid w:val="00DC1FFE"/>
    <w:rsid w:val="00DC23B6"/>
    <w:rsid w:val="00DC744F"/>
    <w:rsid w:val="00DC7C35"/>
    <w:rsid w:val="00DD775E"/>
    <w:rsid w:val="00DE336D"/>
    <w:rsid w:val="00DE550D"/>
    <w:rsid w:val="00DE720F"/>
    <w:rsid w:val="00DF050C"/>
    <w:rsid w:val="00DF38D6"/>
    <w:rsid w:val="00DF421D"/>
    <w:rsid w:val="00DF54EC"/>
    <w:rsid w:val="00DF6C68"/>
    <w:rsid w:val="00DF746C"/>
    <w:rsid w:val="00E043D7"/>
    <w:rsid w:val="00E047FE"/>
    <w:rsid w:val="00E10969"/>
    <w:rsid w:val="00E10A1E"/>
    <w:rsid w:val="00E14B69"/>
    <w:rsid w:val="00E15B91"/>
    <w:rsid w:val="00E16F3F"/>
    <w:rsid w:val="00E17DE8"/>
    <w:rsid w:val="00E23696"/>
    <w:rsid w:val="00E2436A"/>
    <w:rsid w:val="00E2448C"/>
    <w:rsid w:val="00E32354"/>
    <w:rsid w:val="00E34020"/>
    <w:rsid w:val="00E34587"/>
    <w:rsid w:val="00E35FE7"/>
    <w:rsid w:val="00E37F07"/>
    <w:rsid w:val="00E44CE8"/>
    <w:rsid w:val="00E47230"/>
    <w:rsid w:val="00E474DE"/>
    <w:rsid w:val="00E503D4"/>
    <w:rsid w:val="00E5198A"/>
    <w:rsid w:val="00E549AE"/>
    <w:rsid w:val="00E60323"/>
    <w:rsid w:val="00E612A4"/>
    <w:rsid w:val="00E614A4"/>
    <w:rsid w:val="00E642A7"/>
    <w:rsid w:val="00E6449F"/>
    <w:rsid w:val="00E6632D"/>
    <w:rsid w:val="00E71D9A"/>
    <w:rsid w:val="00E739F4"/>
    <w:rsid w:val="00E7520A"/>
    <w:rsid w:val="00E77D53"/>
    <w:rsid w:val="00E80042"/>
    <w:rsid w:val="00E80613"/>
    <w:rsid w:val="00E80FA9"/>
    <w:rsid w:val="00E862B8"/>
    <w:rsid w:val="00E875FA"/>
    <w:rsid w:val="00E9197F"/>
    <w:rsid w:val="00E92358"/>
    <w:rsid w:val="00E94D65"/>
    <w:rsid w:val="00E9507A"/>
    <w:rsid w:val="00E962F7"/>
    <w:rsid w:val="00E97A38"/>
    <w:rsid w:val="00EA262F"/>
    <w:rsid w:val="00EA3F42"/>
    <w:rsid w:val="00EA7980"/>
    <w:rsid w:val="00EB1534"/>
    <w:rsid w:val="00EB4589"/>
    <w:rsid w:val="00EC2F05"/>
    <w:rsid w:val="00EC77B7"/>
    <w:rsid w:val="00ED4499"/>
    <w:rsid w:val="00ED578F"/>
    <w:rsid w:val="00ED5A2A"/>
    <w:rsid w:val="00EE5B84"/>
    <w:rsid w:val="00EE6372"/>
    <w:rsid w:val="00EF075E"/>
    <w:rsid w:val="00EF29AF"/>
    <w:rsid w:val="00EF2C98"/>
    <w:rsid w:val="00F049F8"/>
    <w:rsid w:val="00F04B4C"/>
    <w:rsid w:val="00F04DA1"/>
    <w:rsid w:val="00F06E7F"/>
    <w:rsid w:val="00F076A4"/>
    <w:rsid w:val="00F10FF7"/>
    <w:rsid w:val="00F13529"/>
    <w:rsid w:val="00F146F4"/>
    <w:rsid w:val="00F16080"/>
    <w:rsid w:val="00F166D1"/>
    <w:rsid w:val="00F20026"/>
    <w:rsid w:val="00F20366"/>
    <w:rsid w:val="00F22CEF"/>
    <w:rsid w:val="00F249F9"/>
    <w:rsid w:val="00F25C88"/>
    <w:rsid w:val="00F268B8"/>
    <w:rsid w:val="00F31962"/>
    <w:rsid w:val="00F31CDE"/>
    <w:rsid w:val="00F32F42"/>
    <w:rsid w:val="00F37F87"/>
    <w:rsid w:val="00F42F54"/>
    <w:rsid w:val="00F43FAF"/>
    <w:rsid w:val="00F44724"/>
    <w:rsid w:val="00F47FF1"/>
    <w:rsid w:val="00F550F9"/>
    <w:rsid w:val="00F60F70"/>
    <w:rsid w:val="00F61260"/>
    <w:rsid w:val="00F628F7"/>
    <w:rsid w:val="00F63507"/>
    <w:rsid w:val="00F65931"/>
    <w:rsid w:val="00F66306"/>
    <w:rsid w:val="00F6740E"/>
    <w:rsid w:val="00F700D2"/>
    <w:rsid w:val="00F72C83"/>
    <w:rsid w:val="00F73734"/>
    <w:rsid w:val="00F743FC"/>
    <w:rsid w:val="00F75D64"/>
    <w:rsid w:val="00F77847"/>
    <w:rsid w:val="00F801FA"/>
    <w:rsid w:val="00F8070C"/>
    <w:rsid w:val="00F81DA6"/>
    <w:rsid w:val="00F840AB"/>
    <w:rsid w:val="00F8591A"/>
    <w:rsid w:val="00F85A24"/>
    <w:rsid w:val="00F85AD1"/>
    <w:rsid w:val="00F90FDE"/>
    <w:rsid w:val="00F91324"/>
    <w:rsid w:val="00F92E16"/>
    <w:rsid w:val="00F93875"/>
    <w:rsid w:val="00F96947"/>
    <w:rsid w:val="00F97470"/>
    <w:rsid w:val="00F97D87"/>
    <w:rsid w:val="00FA1551"/>
    <w:rsid w:val="00FA2105"/>
    <w:rsid w:val="00FA3DF5"/>
    <w:rsid w:val="00FA4BE7"/>
    <w:rsid w:val="00FA4F96"/>
    <w:rsid w:val="00FB055B"/>
    <w:rsid w:val="00FB1502"/>
    <w:rsid w:val="00FB4FFE"/>
    <w:rsid w:val="00FB7653"/>
    <w:rsid w:val="00FC0A18"/>
    <w:rsid w:val="00FC2BF5"/>
    <w:rsid w:val="00FC5552"/>
    <w:rsid w:val="00FD02A9"/>
    <w:rsid w:val="00FD0DA2"/>
    <w:rsid w:val="00FD1034"/>
    <w:rsid w:val="00FD1AD8"/>
    <w:rsid w:val="00FD4330"/>
    <w:rsid w:val="00FD4B83"/>
    <w:rsid w:val="00FD6C1A"/>
    <w:rsid w:val="00FD768D"/>
    <w:rsid w:val="00FE08DD"/>
    <w:rsid w:val="00FE1D06"/>
    <w:rsid w:val="00FE6880"/>
    <w:rsid w:val="00FF23D1"/>
    <w:rsid w:val="00FF338C"/>
    <w:rsid w:val="00FF3891"/>
    <w:rsid w:val="00FF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B8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125B8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25B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5B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25B8E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125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125B8E"/>
  </w:style>
  <w:style w:type="paragraph" w:styleId="Footer">
    <w:name w:val="footer"/>
    <w:aliases w:val=" Char, Char Char Char Char,Char,Char Char Char Char, Char Char Char, Char Caracter Caracter, Char Caracter,Char Caracter Caracter,Char Caracter"/>
    <w:basedOn w:val="Normal"/>
    <w:link w:val="FooterChar"/>
    <w:uiPriority w:val="99"/>
    <w:unhideWhenUsed/>
    <w:rsid w:val="00125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 Char, Char Char Char Char Char,Char Char1,Char Char Char Char Char1, Char Char Char Char2, Char Caracter Caracter Char1, Char Caracter Char1,Char Caracter Caracter Char1,Char Caracter Char1"/>
    <w:basedOn w:val="DefaultParagraphFont"/>
    <w:link w:val="Footer"/>
    <w:uiPriority w:val="99"/>
    <w:rsid w:val="00125B8E"/>
  </w:style>
  <w:style w:type="character" w:styleId="PlaceholderText">
    <w:name w:val="Placeholder Text"/>
    <w:basedOn w:val="DefaultParagraphFont"/>
    <w:uiPriority w:val="99"/>
    <w:semiHidden/>
    <w:rsid w:val="00125B8E"/>
    <w:rPr>
      <w:color w:val="808080"/>
    </w:rPr>
  </w:style>
  <w:style w:type="paragraph" w:customStyle="1" w:styleId="Default">
    <w:name w:val="Default"/>
    <w:rsid w:val="00125B8E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</w:rPr>
  </w:style>
  <w:style w:type="character" w:styleId="Hyperlink">
    <w:name w:val="Hyperlink"/>
    <w:rsid w:val="00125B8E"/>
    <w:rPr>
      <w:color w:val="0000FF"/>
      <w:u w:val="single"/>
    </w:rPr>
  </w:style>
  <w:style w:type="paragraph" w:styleId="BodyText">
    <w:name w:val="Body Text"/>
    <w:basedOn w:val="Normal"/>
    <w:link w:val="BodyTextChar"/>
    <w:rsid w:val="00125B8E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125B8E"/>
    <w:rPr>
      <w:rFonts w:ascii="Calibri" w:eastAsia="Times New Roman" w:hAnsi="Calibri" w:cs="Times New Roman"/>
    </w:rPr>
  </w:style>
  <w:style w:type="paragraph" w:styleId="ListParagraph">
    <w:name w:val="List Paragraph"/>
    <w:aliases w:val="Normal bullet 2,body 2,List Paragraph11,List Paragraph111"/>
    <w:basedOn w:val="Normal"/>
    <w:link w:val="ListParagraphChar"/>
    <w:uiPriority w:val="34"/>
    <w:qFormat/>
    <w:rsid w:val="00125B8E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ar-SA"/>
    </w:rPr>
  </w:style>
  <w:style w:type="paragraph" w:styleId="NoSpacing">
    <w:name w:val="No Spacing"/>
    <w:uiPriority w:val="1"/>
    <w:qFormat/>
    <w:rsid w:val="00125B8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PARNOU">
    <w:name w:val="PARNOU"/>
    <w:basedOn w:val="Normal"/>
    <w:rsid w:val="00125B8E"/>
    <w:pPr>
      <w:overflowPunct w:val="0"/>
      <w:autoSpaceDE w:val="0"/>
      <w:autoSpaceDN w:val="0"/>
      <w:adjustRightInd w:val="0"/>
      <w:spacing w:after="0" w:line="240" w:lineRule="atLeast"/>
      <w:jc w:val="both"/>
    </w:pPr>
    <w:rPr>
      <w:rFonts w:ascii="FormalScrp421 BT" w:eastAsia="Times New Roman" w:hAnsi="FormalScrp421 BT" w:cs="Times New Roman"/>
      <w:b/>
      <w:noProof/>
      <w:spacing w:val="20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B8E"/>
    <w:rPr>
      <w:rFonts w:ascii="Tahoma" w:hAnsi="Tahoma" w:cs="Tahoma"/>
      <w:sz w:val="16"/>
      <w:szCs w:val="16"/>
    </w:rPr>
  </w:style>
  <w:style w:type="character" w:customStyle="1" w:styleId="HeaderChar1">
    <w:name w:val="Header Char1"/>
    <w:aliases w:val="Mediu Char1"/>
    <w:basedOn w:val="DefaultParagraphFont"/>
    <w:rsid w:val="00125B8E"/>
  </w:style>
  <w:style w:type="character" w:customStyle="1" w:styleId="FooterChar1">
    <w:name w:val="Footer Char1"/>
    <w:aliases w:val=" Char Char1, Char Char Char Char Char1,Char Char,Char Char Char Char Char, Char Char Char Char1, Char Caracter Caracter Char, Char Caracter Char,Char Caracter Caracter Char,Char Caracter Char"/>
    <w:basedOn w:val="DefaultParagraphFont"/>
    <w:rsid w:val="00125B8E"/>
  </w:style>
  <w:style w:type="paragraph" w:styleId="DocumentMap">
    <w:name w:val="Document Map"/>
    <w:basedOn w:val="Normal"/>
    <w:link w:val="DocumentMapChar"/>
    <w:uiPriority w:val="99"/>
    <w:semiHidden/>
    <w:unhideWhenUsed/>
    <w:rsid w:val="00125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25B8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Normal bullet 2 Char,body 2 Char,List Paragraph11 Char,List Paragraph111 Char"/>
    <w:link w:val="ListParagraph"/>
    <w:uiPriority w:val="34"/>
    <w:locked/>
    <w:rsid w:val="00791206"/>
    <w:rPr>
      <w:rFonts w:ascii="Calibri" w:eastAsia="Calibri" w:hAnsi="Calibri" w:cs="Calibri"/>
      <w:lang w:eastAsia="ar-SA"/>
    </w:rPr>
  </w:style>
  <w:style w:type="character" w:customStyle="1" w:styleId="sttpar">
    <w:name w:val="st_tpar"/>
    <w:basedOn w:val="DefaultParagraphFont"/>
    <w:rsid w:val="00572CD0"/>
  </w:style>
  <w:style w:type="character" w:customStyle="1" w:styleId="stpar">
    <w:name w:val="st_par"/>
    <w:basedOn w:val="DefaultParagraphFont"/>
    <w:rsid w:val="00572CD0"/>
  </w:style>
  <w:style w:type="table" w:styleId="TableGrid">
    <w:name w:val="Table Grid"/>
    <w:basedOn w:val="TableNormal"/>
    <w:uiPriority w:val="59"/>
    <w:rsid w:val="000E3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F58FD-E997-4721-8D14-2A71CA02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9</Pages>
  <Words>2618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simona.vascovici</dc:creator>
  <cp:lastModifiedBy>simona.vascovici</cp:lastModifiedBy>
  <cp:revision>171</cp:revision>
  <cp:lastPrinted>2020-01-17T10:27:00Z</cp:lastPrinted>
  <dcterms:created xsi:type="dcterms:W3CDTF">2019-02-19T06:40:00Z</dcterms:created>
  <dcterms:modified xsi:type="dcterms:W3CDTF">2020-01-17T10:51:00Z</dcterms:modified>
</cp:coreProperties>
</file>