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47" w:rsidRDefault="00214D47" w:rsidP="00572CD0">
      <w:pPr>
        <w:spacing w:after="0" w:line="360" w:lineRule="auto"/>
        <w:jc w:val="center"/>
        <w:rPr>
          <w:rFonts w:ascii="Arial" w:hAnsi="Arial" w:cs="Arial"/>
          <w:b/>
          <w:noProof/>
          <w:sz w:val="28"/>
          <w:szCs w:val="28"/>
          <w:lang w:val="ro-RO"/>
        </w:rPr>
      </w:pPr>
    </w:p>
    <w:p w:rsidR="00125B8E" w:rsidRDefault="00125B8E" w:rsidP="003F4D0C">
      <w:pPr>
        <w:spacing w:after="0" w:line="240" w:lineRule="auto"/>
        <w:contextualSpacing/>
        <w:jc w:val="center"/>
        <w:rPr>
          <w:rFonts w:ascii="Arial" w:hAnsi="Arial" w:cs="Arial"/>
          <w:b/>
          <w:noProof/>
          <w:sz w:val="28"/>
          <w:szCs w:val="28"/>
          <w:lang w:val="ro-RO"/>
        </w:rPr>
      </w:pPr>
      <w:r>
        <w:rPr>
          <w:rFonts w:ascii="Arial" w:hAnsi="Arial" w:cs="Arial"/>
          <w:b/>
          <w:noProof/>
          <w:sz w:val="28"/>
          <w:szCs w:val="28"/>
          <w:lang w:val="ro-RO"/>
        </w:rPr>
        <w:t>AUTORIZAȚ</w:t>
      </w:r>
      <w:r w:rsidRPr="00FB3E63">
        <w:rPr>
          <w:rFonts w:ascii="Arial" w:hAnsi="Arial" w:cs="Arial"/>
          <w:b/>
          <w:noProof/>
          <w:sz w:val="28"/>
          <w:szCs w:val="28"/>
          <w:lang w:val="ro-RO"/>
        </w:rPr>
        <w:t>IE DE MEDIU</w:t>
      </w:r>
    </w:p>
    <w:p w:rsidR="00125B8E" w:rsidRDefault="001D7A7B" w:rsidP="003F4D0C">
      <w:pPr>
        <w:spacing w:after="0" w:line="240" w:lineRule="auto"/>
        <w:contextualSpacing/>
        <w:jc w:val="center"/>
        <w:rPr>
          <w:rFonts w:ascii="Arial" w:hAnsi="Arial" w:cs="Arial"/>
          <w:b/>
          <w:noProof/>
          <w:sz w:val="28"/>
          <w:szCs w:val="28"/>
          <w:lang w:val="ro-RO"/>
        </w:rPr>
      </w:pPr>
      <w:r>
        <w:rPr>
          <w:rFonts w:ascii="Arial" w:hAnsi="Arial" w:cs="Arial"/>
          <w:b/>
          <w:noProof/>
          <w:sz w:val="28"/>
          <w:szCs w:val="28"/>
          <w:lang w:val="ro-RO"/>
        </w:rPr>
        <w:t xml:space="preserve">Nr.  </w:t>
      </w:r>
      <w:r w:rsidR="00673DDC">
        <w:rPr>
          <w:rFonts w:ascii="Arial" w:hAnsi="Arial" w:cs="Arial"/>
          <w:b/>
          <w:noProof/>
          <w:sz w:val="28"/>
          <w:szCs w:val="28"/>
          <w:lang w:val="ro-RO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ro-RO"/>
        </w:rPr>
        <w:t xml:space="preserve">  </w:t>
      </w:r>
      <w:r w:rsidR="00125B8E" w:rsidRPr="00D64318">
        <w:rPr>
          <w:rFonts w:ascii="Arial" w:hAnsi="Arial" w:cs="Arial"/>
          <w:b/>
          <w:noProof/>
          <w:sz w:val="28"/>
          <w:szCs w:val="28"/>
          <w:lang w:val="ro-RO"/>
        </w:rPr>
        <w:t xml:space="preserve">din </w:t>
      </w:r>
      <w:r w:rsidR="004212AD">
        <w:rPr>
          <w:rFonts w:ascii="Arial" w:hAnsi="Arial" w:cs="Arial"/>
          <w:b/>
          <w:noProof/>
          <w:color w:val="FF0000"/>
          <w:sz w:val="28"/>
          <w:szCs w:val="28"/>
          <w:lang w:val="ro-RO"/>
        </w:rPr>
        <w:t xml:space="preserve"> </w:t>
      </w:r>
    </w:p>
    <w:p w:rsidR="00214D47" w:rsidRDefault="00214D47" w:rsidP="00066D9D">
      <w:pPr>
        <w:spacing w:after="0"/>
        <w:rPr>
          <w:rFonts w:ascii="Arial" w:hAnsi="Arial" w:cs="Arial"/>
          <w:b/>
          <w:sz w:val="24"/>
          <w:szCs w:val="24"/>
        </w:rPr>
      </w:pPr>
    </w:p>
    <w:p w:rsidR="00214D47" w:rsidRDefault="00214D47" w:rsidP="00066D9D">
      <w:pPr>
        <w:spacing w:after="0"/>
        <w:rPr>
          <w:rFonts w:ascii="Arial" w:hAnsi="Arial" w:cs="Arial"/>
          <w:b/>
          <w:sz w:val="24"/>
          <w:szCs w:val="24"/>
        </w:rPr>
      </w:pPr>
    </w:p>
    <w:p w:rsidR="00673DDC" w:rsidRPr="0012222C" w:rsidRDefault="00673DDC" w:rsidP="00673DD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12222C">
        <w:rPr>
          <w:rFonts w:ascii="Arial" w:eastAsia="Calibri" w:hAnsi="Arial" w:cs="Arial"/>
          <w:b/>
          <w:sz w:val="24"/>
          <w:szCs w:val="24"/>
        </w:rPr>
        <w:t>Titularul</w:t>
      </w:r>
      <w:proofErr w:type="spellEnd"/>
      <w:r w:rsidRPr="0012222C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12222C">
        <w:rPr>
          <w:rFonts w:ascii="Arial" w:eastAsia="Calibri" w:hAnsi="Arial" w:cs="Arial"/>
          <w:b/>
          <w:sz w:val="24"/>
          <w:szCs w:val="24"/>
        </w:rPr>
        <w:t>activității</w:t>
      </w:r>
      <w:proofErr w:type="spellEnd"/>
      <w:r w:rsidRPr="0012222C">
        <w:rPr>
          <w:rFonts w:ascii="Arial" w:eastAsia="Calibri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SC STARTERVERA SRL</w:t>
      </w:r>
    </w:p>
    <w:p w:rsidR="00673DDC" w:rsidRPr="0012222C" w:rsidRDefault="00673DDC" w:rsidP="00673DD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12222C">
        <w:rPr>
          <w:rFonts w:ascii="Arial" w:eastAsia="Calibri" w:hAnsi="Arial" w:cs="Arial"/>
          <w:b/>
          <w:sz w:val="24"/>
          <w:szCs w:val="24"/>
        </w:rPr>
        <w:t>Adresa</w:t>
      </w:r>
      <w:proofErr w:type="spellEnd"/>
      <w:r w:rsidRPr="0012222C">
        <w:rPr>
          <w:rFonts w:ascii="Arial" w:eastAsia="Calibri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sat </w:t>
      </w:r>
      <w:proofErr w:type="spellStart"/>
      <w:r>
        <w:rPr>
          <w:rFonts w:ascii="Arial" w:hAnsi="Arial" w:cs="Arial"/>
          <w:b/>
          <w:sz w:val="24"/>
          <w:szCs w:val="24"/>
        </w:rPr>
        <w:t>Moldovița</w:t>
      </w:r>
      <w:proofErr w:type="spellEnd"/>
      <w:proofErr w:type="gramStart"/>
      <w:r>
        <w:rPr>
          <w:rFonts w:ascii="Arial" w:hAnsi="Arial" w:cs="Arial"/>
          <w:b/>
          <w:sz w:val="24"/>
          <w:szCs w:val="24"/>
        </w:rPr>
        <w:t>,  com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Moldoviţa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nr. 294, </w:t>
      </w:r>
      <w:proofErr w:type="spellStart"/>
      <w:r>
        <w:rPr>
          <w:rFonts w:ascii="Arial" w:hAnsi="Arial" w:cs="Arial"/>
          <w:b/>
          <w:sz w:val="24"/>
          <w:szCs w:val="24"/>
        </w:rPr>
        <w:t>Judetul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Suceava</w:t>
      </w:r>
      <w:r w:rsidRPr="0012222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2222C">
        <w:rPr>
          <w:rFonts w:ascii="Arial" w:eastAsia="Calibri" w:hAnsi="Arial" w:cs="Arial"/>
          <w:b/>
          <w:sz w:val="24"/>
          <w:szCs w:val="24"/>
        </w:rPr>
        <w:tab/>
      </w:r>
    </w:p>
    <w:p w:rsidR="00673DDC" w:rsidRPr="0012222C" w:rsidRDefault="00673DDC" w:rsidP="00673DD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12222C">
        <w:rPr>
          <w:rFonts w:ascii="Arial" w:eastAsia="Calibri" w:hAnsi="Arial" w:cs="Arial"/>
          <w:b/>
          <w:sz w:val="24"/>
          <w:szCs w:val="24"/>
        </w:rPr>
        <w:t>Punct</w:t>
      </w:r>
      <w:proofErr w:type="spellEnd"/>
      <w:r w:rsidRPr="0012222C">
        <w:rPr>
          <w:rFonts w:ascii="Arial" w:eastAsia="Calibri" w:hAnsi="Arial" w:cs="Arial"/>
          <w:b/>
          <w:sz w:val="24"/>
          <w:szCs w:val="24"/>
        </w:rPr>
        <w:t xml:space="preserve"> de </w:t>
      </w:r>
      <w:proofErr w:type="spellStart"/>
      <w:r w:rsidRPr="0012222C">
        <w:rPr>
          <w:rFonts w:ascii="Arial" w:eastAsia="Calibri" w:hAnsi="Arial" w:cs="Arial"/>
          <w:b/>
          <w:sz w:val="24"/>
          <w:szCs w:val="24"/>
        </w:rPr>
        <w:t>lucru</w:t>
      </w:r>
      <w:proofErr w:type="spellEnd"/>
      <w:r w:rsidRPr="0012222C">
        <w:rPr>
          <w:rFonts w:ascii="Arial" w:eastAsia="Calibri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SC STARTERVERA SRL</w:t>
      </w:r>
    </w:p>
    <w:p w:rsidR="00673DDC" w:rsidRPr="0012222C" w:rsidRDefault="00673DDC" w:rsidP="00673DD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12222C">
        <w:rPr>
          <w:rFonts w:ascii="Arial" w:eastAsia="Calibri" w:hAnsi="Arial" w:cs="Arial"/>
          <w:b/>
          <w:sz w:val="24"/>
          <w:szCs w:val="24"/>
        </w:rPr>
        <w:t>Locația</w:t>
      </w:r>
      <w:proofErr w:type="spellEnd"/>
      <w:r w:rsidRPr="0012222C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12222C">
        <w:rPr>
          <w:rFonts w:ascii="Arial" w:eastAsia="Calibri" w:hAnsi="Arial" w:cs="Arial"/>
          <w:b/>
          <w:sz w:val="24"/>
          <w:szCs w:val="24"/>
        </w:rPr>
        <w:t>activității</w:t>
      </w:r>
      <w:proofErr w:type="spellEnd"/>
      <w:r w:rsidRPr="0012222C">
        <w:rPr>
          <w:rFonts w:ascii="Arial" w:eastAsia="Calibri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sat </w:t>
      </w:r>
      <w:proofErr w:type="spellStart"/>
      <w:r>
        <w:rPr>
          <w:rFonts w:ascii="Arial" w:hAnsi="Arial" w:cs="Arial"/>
          <w:b/>
          <w:sz w:val="24"/>
          <w:szCs w:val="24"/>
        </w:rPr>
        <w:t>Moldovița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com. </w:t>
      </w:r>
      <w:proofErr w:type="spellStart"/>
      <w:r>
        <w:rPr>
          <w:rFonts w:ascii="Arial" w:hAnsi="Arial" w:cs="Arial"/>
          <w:b/>
          <w:sz w:val="24"/>
          <w:szCs w:val="24"/>
        </w:rPr>
        <w:t>Moldoviţa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nr. 391, </w:t>
      </w:r>
      <w:proofErr w:type="spellStart"/>
      <w:r>
        <w:rPr>
          <w:rFonts w:ascii="Arial" w:hAnsi="Arial" w:cs="Arial"/>
          <w:b/>
          <w:sz w:val="24"/>
          <w:szCs w:val="24"/>
        </w:rPr>
        <w:t>Judetul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Suceava</w:t>
      </w:r>
      <w:r w:rsidRPr="0012222C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125B8E" w:rsidRDefault="00125B8E" w:rsidP="00572CD0">
      <w:pPr>
        <w:spacing w:after="0"/>
        <w:rPr>
          <w:rFonts w:ascii="Arial" w:hAnsi="Arial" w:cs="Arial"/>
          <w:b/>
          <w:sz w:val="24"/>
          <w:szCs w:val="24"/>
        </w:rPr>
      </w:pPr>
      <w:r w:rsidRPr="0086562F">
        <w:rPr>
          <w:rFonts w:ascii="Arial" w:hAnsi="Arial" w:cs="Arial"/>
          <w:b/>
          <w:sz w:val="24"/>
          <w:szCs w:val="24"/>
          <w:lang w:val="ro-RO"/>
        </w:rPr>
        <w:t>Activitatea/Activită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6562F">
        <w:rPr>
          <w:rFonts w:ascii="Arial" w:hAnsi="Arial" w:cs="Arial"/>
          <w:b/>
          <w:sz w:val="24"/>
          <w:szCs w:val="24"/>
          <w:lang w:val="ro-RO"/>
        </w:rPr>
        <w:t>ile</w:t>
      </w:r>
      <w:r>
        <w:rPr>
          <w:rFonts w:ascii="Arial" w:hAnsi="Arial" w:cs="Arial"/>
          <w:sz w:val="24"/>
          <w:szCs w:val="24"/>
          <w:lang w:val="ro-RO"/>
        </w:rPr>
        <w:t xml:space="preserve"> se încadrează în următoarele coduri:</w:t>
      </w:r>
    </w:p>
    <w:p w:rsidR="00125B8E" w:rsidRDefault="00125B8E" w:rsidP="00572CD0">
      <w:pPr>
        <w:spacing w:after="0"/>
        <w:rPr>
          <w:rFonts w:ascii="Arial" w:hAnsi="Arial" w:cs="Arial"/>
          <w:sz w:val="24"/>
          <w:szCs w:val="24"/>
        </w:rPr>
      </w:pPr>
    </w:p>
    <w:p w:rsidR="00125B8E" w:rsidRDefault="0078601B" w:rsidP="00572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ATELIER </w:t>
      </w:r>
      <w:r w:rsidR="00125B8E">
        <w:rPr>
          <w:rFonts w:ascii="Arial" w:hAnsi="Arial" w:cs="Arial"/>
          <w:sz w:val="24"/>
          <w:szCs w:val="24"/>
        </w:rPr>
        <w:t>DEBITARE MATERIAL LEMNOS</w:t>
      </w:r>
    </w:p>
    <w:p w:rsidR="00467E1D" w:rsidRPr="00467E1D" w:rsidRDefault="00467E1D" w:rsidP="00572CD0">
      <w:pPr>
        <w:spacing w:after="0"/>
        <w:rPr>
          <w:rFonts w:ascii="Arial" w:hAnsi="Arial" w:cs="Arial"/>
          <w:sz w:val="24"/>
          <w:szCs w:val="24"/>
        </w:rPr>
      </w:pPr>
      <w:r w:rsidRPr="00467E1D">
        <w:rPr>
          <w:rFonts w:ascii="Arial" w:hAnsi="Arial" w:cs="Arial"/>
          <w:sz w:val="24"/>
          <w:szCs w:val="24"/>
        </w:rPr>
        <w:t>FABRICARE PALEȚI DIN LEMN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2372"/>
        <w:gridCol w:w="1548"/>
        <w:gridCol w:w="851"/>
        <w:gridCol w:w="2835"/>
        <w:gridCol w:w="567"/>
        <w:gridCol w:w="682"/>
      </w:tblGrid>
      <w:tr w:rsidR="00125B8E" w:rsidRPr="002969C1" w:rsidTr="00C032CC">
        <w:trPr>
          <w:jc w:val="center"/>
        </w:trPr>
        <w:tc>
          <w:tcPr>
            <w:tcW w:w="674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969C1">
              <w:rPr>
                <w:rFonts w:ascii="Arial" w:hAnsi="Arial" w:cs="Arial"/>
                <w:b/>
                <w:sz w:val="20"/>
                <w:szCs w:val="24"/>
              </w:rPr>
              <w:t>Cod CAEN Rev.2</w:t>
            </w:r>
          </w:p>
        </w:tc>
        <w:tc>
          <w:tcPr>
            <w:tcW w:w="2372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2969C1">
              <w:rPr>
                <w:rFonts w:ascii="Arial" w:hAnsi="Arial" w:cs="Arial"/>
                <w:b/>
                <w:sz w:val="20"/>
                <w:szCs w:val="24"/>
              </w:rPr>
              <w:t>Denumire</w:t>
            </w:r>
            <w:proofErr w:type="spellEnd"/>
            <w:r w:rsidRPr="002969C1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2969C1">
              <w:rPr>
                <w:rFonts w:ascii="Arial" w:hAnsi="Arial" w:cs="Arial"/>
                <w:b/>
                <w:sz w:val="20"/>
                <w:szCs w:val="24"/>
              </w:rPr>
              <w:t>activitate</w:t>
            </w:r>
            <w:proofErr w:type="spellEnd"/>
            <w:r w:rsidRPr="002969C1">
              <w:rPr>
                <w:rFonts w:ascii="Arial" w:hAnsi="Arial" w:cs="Arial"/>
                <w:b/>
                <w:sz w:val="20"/>
                <w:szCs w:val="24"/>
              </w:rPr>
              <w:t xml:space="preserve"> CAEN Rev. 2</w:t>
            </w:r>
          </w:p>
        </w:tc>
        <w:tc>
          <w:tcPr>
            <w:tcW w:w="1548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2969C1">
              <w:rPr>
                <w:rFonts w:ascii="Arial" w:hAnsi="Arial" w:cs="Arial"/>
                <w:b/>
                <w:sz w:val="20"/>
                <w:szCs w:val="24"/>
              </w:rPr>
              <w:t>Poziţie</w:t>
            </w:r>
            <w:proofErr w:type="spellEnd"/>
            <w:r w:rsidRPr="002969C1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2969C1">
              <w:rPr>
                <w:rFonts w:ascii="Arial" w:hAnsi="Arial" w:cs="Arial"/>
                <w:b/>
                <w:sz w:val="20"/>
                <w:szCs w:val="24"/>
              </w:rPr>
              <w:t>Anexa</w:t>
            </w:r>
            <w:proofErr w:type="spellEnd"/>
            <w:r w:rsidRPr="002969C1">
              <w:rPr>
                <w:rFonts w:ascii="Arial" w:hAnsi="Arial" w:cs="Arial"/>
                <w:b/>
                <w:sz w:val="20"/>
                <w:szCs w:val="24"/>
              </w:rPr>
              <w:t xml:space="preserve"> 1 din OM 1798/2007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969C1">
              <w:rPr>
                <w:rFonts w:ascii="Arial" w:hAnsi="Arial" w:cs="Arial"/>
                <w:b/>
                <w:sz w:val="20"/>
                <w:szCs w:val="24"/>
              </w:rPr>
              <w:t>Cod CAEN Rev.1</w:t>
            </w:r>
          </w:p>
        </w:tc>
        <w:tc>
          <w:tcPr>
            <w:tcW w:w="2835" w:type="dxa"/>
            <w:shd w:val="clear" w:color="auto" w:fill="C0C0C0"/>
            <w:vAlign w:val="center"/>
          </w:tcPr>
          <w:p w:rsidR="00C032CC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2969C1">
              <w:rPr>
                <w:rFonts w:ascii="Arial" w:hAnsi="Arial" w:cs="Arial"/>
                <w:b/>
                <w:sz w:val="20"/>
                <w:szCs w:val="24"/>
              </w:rPr>
              <w:t>Denumire</w:t>
            </w:r>
            <w:proofErr w:type="spellEnd"/>
            <w:r w:rsidRPr="002969C1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2969C1">
              <w:rPr>
                <w:rFonts w:ascii="Arial" w:hAnsi="Arial" w:cs="Arial"/>
                <w:b/>
                <w:sz w:val="20"/>
                <w:szCs w:val="24"/>
              </w:rPr>
              <w:t>activitate</w:t>
            </w:r>
            <w:proofErr w:type="spellEnd"/>
            <w:r w:rsidRPr="002969C1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969C1">
              <w:rPr>
                <w:rFonts w:ascii="Arial" w:hAnsi="Arial" w:cs="Arial"/>
                <w:b/>
                <w:sz w:val="20"/>
                <w:szCs w:val="24"/>
              </w:rPr>
              <w:t>CAEN Rev.1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969C1">
              <w:rPr>
                <w:rFonts w:ascii="Arial" w:hAnsi="Arial" w:cs="Arial"/>
                <w:b/>
                <w:sz w:val="20"/>
                <w:szCs w:val="24"/>
              </w:rPr>
              <w:t>NFR</w:t>
            </w:r>
          </w:p>
        </w:tc>
        <w:tc>
          <w:tcPr>
            <w:tcW w:w="682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969C1">
              <w:rPr>
                <w:rFonts w:ascii="Arial" w:hAnsi="Arial" w:cs="Arial"/>
                <w:b/>
                <w:sz w:val="20"/>
                <w:szCs w:val="24"/>
              </w:rPr>
              <w:t>SNAP</w:t>
            </w:r>
          </w:p>
        </w:tc>
      </w:tr>
      <w:tr w:rsidR="00125B8E" w:rsidRPr="002969C1" w:rsidTr="00C032CC">
        <w:trPr>
          <w:jc w:val="center"/>
        </w:trPr>
        <w:tc>
          <w:tcPr>
            <w:tcW w:w="674" w:type="dxa"/>
            <w:shd w:val="clear" w:color="auto" w:fill="auto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969C1">
              <w:rPr>
                <w:rFonts w:ascii="Arial" w:hAnsi="Arial" w:cs="Arial"/>
                <w:sz w:val="20"/>
                <w:szCs w:val="24"/>
              </w:rPr>
              <w:t>1610</w:t>
            </w:r>
          </w:p>
        </w:tc>
        <w:tc>
          <w:tcPr>
            <w:tcW w:w="2372" w:type="dxa"/>
            <w:shd w:val="clear" w:color="auto" w:fill="auto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2969C1">
              <w:rPr>
                <w:rFonts w:ascii="Arial" w:hAnsi="Arial" w:cs="Arial"/>
                <w:sz w:val="20"/>
                <w:szCs w:val="24"/>
              </w:rPr>
              <w:t>Taierea</w:t>
            </w:r>
            <w:proofErr w:type="spellEnd"/>
            <w:r w:rsidRPr="002969C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2969C1">
              <w:rPr>
                <w:rFonts w:ascii="Arial" w:hAnsi="Arial" w:cs="Arial"/>
                <w:sz w:val="20"/>
                <w:szCs w:val="24"/>
              </w:rPr>
              <w:t>si</w:t>
            </w:r>
            <w:proofErr w:type="spellEnd"/>
            <w:r w:rsidRPr="002969C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2969C1">
              <w:rPr>
                <w:rFonts w:ascii="Arial" w:hAnsi="Arial" w:cs="Arial"/>
                <w:sz w:val="20"/>
                <w:szCs w:val="24"/>
              </w:rPr>
              <w:t>rindeluirea</w:t>
            </w:r>
            <w:proofErr w:type="spellEnd"/>
            <w:r w:rsidRPr="002969C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2969C1">
              <w:rPr>
                <w:rFonts w:ascii="Arial" w:hAnsi="Arial" w:cs="Arial"/>
                <w:sz w:val="20"/>
                <w:szCs w:val="24"/>
              </w:rPr>
              <w:t>lemnului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969C1">
              <w:rPr>
                <w:rFonts w:ascii="Arial" w:hAnsi="Arial" w:cs="Arial"/>
                <w:sz w:val="20"/>
                <w:szCs w:val="24"/>
              </w:rPr>
              <w:t>91</w:t>
            </w:r>
          </w:p>
        </w:tc>
        <w:tc>
          <w:tcPr>
            <w:tcW w:w="851" w:type="dxa"/>
            <w:shd w:val="clear" w:color="auto" w:fill="auto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969C1">
              <w:rPr>
                <w:rFonts w:ascii="Arial" w:hAnsi="Arial" w:cs="Arial"/>
                <w:sz w:val="20"/>
                <w:szCs w:val="24"/>
              </w:rPr>
              <w:t>2010</w:t>
            </w:r>
          </w:p>
        </w:tc>
        <w:tc>
          <w:tcPr>
            <w:tcW w:w="2835" w:type="dxa"/>
            <w:shd w:val="clear" w:color="auto" w:fill="auto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2969C1">
              <w:rPr>
                <w:rFonts w:ascii="Arial" w:hAnsi="Arial" w:cs="Arial"/>
                <w:sz w:val="20"/>
                <w:szCs w:val="24"/>
              </w:rPr>
              <w:t>Taierea</w:t>
            </w:r>
            <w:proofErr w:type="spellEnd"/>
            <w:r w:rsidRPr="002969C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2969C1">
              <w:rPr>
                <w:rFonts w:ascii="Arial" w:hAnsi="Arial" w:cs="Arial"/>
                <w:sz w:val="20"/>
                <w:szCs w:val="24"/>
              </w:rPr>
              <w:t>si</w:t>
            </w:r>
            <w:proofErr w:type="spellEnd"/>
            <w:r w:rsidRPr="002969C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2969C1">
              <w:rPr>
                <w:rFonts w:ascii="Arial" w:hAnsi="Arial" w:cs="Arial"/>
                <w:sz w:val="20"/>
                <w:szCs w:val="24"/>
              </w:rPr>
              <w:t>rindeluirea</w:t>
            </w:r>
            <w:proofErr w:type="spellEnd"/>
            <w:r w:rsidRPr="002969C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2969C1">
              <w:rPr>
                <w:rFonts w:ascii="Arial" w:hAnsi="Arial" w:cs="Arial"/>
                <w:sz w:val="20"/>
                <w:szCs w:val="24"/>
              </w:rPr>
              <w:t>lemnului</w:t>
            </w:r>
            <w:proofErr w:type="spellEnd"/>
            <w:r w:rsidRPr="002969C1">
              <w:rPr>
                <w:rFonts w:ascii="Arial" w:hAnsi="Arial" w:cs="Arial"/>
                <w:sz w:val="20"/>
                <w:szCs w:val="24"/>
              </w:rPr>
              <w:t xml:space="preserve">; </w:t>
            </w:r>
            <w:proofErr w:type="spellStart"/>
            <w:r w:rsidRPr="002969C1">
              <w:rPr>
                <w:rFonts w:ascii="Arial" w:hAnsi="Arial" w:cs="Arial"/>
                <w:sz w:val="20"/>
                <w:szCs w:val="24"/>
              </w:rPr>
              <w:t>impregnarea</w:t>
            </w:r>
            <w:proofErr w:type="spellEnd"/>
            <w:r w:rsidRPr="002969C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2969C1">
              <w:rPr>
                <w:rFonts w:ascii="Arial" w:hAnsi="Arial" w:cs="Arial"/>
                <w:sz w:val="20"/>
                <w:szCs w:val="24"/>
              </w:rPr>
              <w:t>lemnului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25B8E" w:rsidRPr="002969C1" w:rsidRDefault="00791206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91A6F">
              <w:rPr>
                <w:rFonts w:ascii="Arial" w:hAnsi="Arial" w:cs="Arial"/>
                <w:sz w:val="20"/>
                <w:szCs w:val="24"/>
              </w:rPr>
              <w:t>2.</w:t>
            </w:r>
            <w:r>
              <w:rPr>
                <w:rFonts w:ascii="Arial" w:hAnsi="Arial" w:cs="Arial"/>
                <w:sz w:val="20"/>
                <w:szCs w:val="24"/>
              </w:rPr>
              <w:t>I</w:t>
            </w:r>
          </w:p>
        </w:tc>
        <w:tc>
          <w:tcPr>
            <w:tcW w:w="682" w:type="dxa"/>
            <w:shd w:val="clear" w:color="auto" w:fill="auto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67E1D" w:rsidRPr="002969C1" w:rsidTr="00376CA5">
        <w:trPr>
          <w:trHeight w:val="453"/>
          <w:jc w:val="center"/>
        </w:trPr>
        <w:tc>
          <w:tcPr>
            <w:tcW w:w="674" w:type="dxa"/>
            <w:shd w:val="clear" w:color="auto" w:fill="auto"/>
          </w:tcPr>
          <w:p w:rsidR="00467E1D" w:rsidRPr="00467E1D" w:rsidRDefault="00467E1D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67E1D">
              <w:rPr>
                <w:rFonts w:ascii="Arial" w:hAnsi="Arial" w:cs="Arial"/>
                <w:sz w:val="20"/>
                <w:szCs w:val="24"/>
              </w:rPr>
              <w:t>1624</w:t>
            </w:r>
          </w:p>
        </w:tc>
        <w:tc>
          <w:tcPr>
            <w:tcW w:w="2372" w:type="dxa"/>
            <w:shd w:val="clear" w:color="auto" w:fill="auto"/>
          </w:tcPr>
          <w:p w:rsidR="00467E1D" w:rsidRPr="00467E1D" w:rsidRDefault="00467E1D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467E1D">
              <w:rPr>
                <w:rFonts w:ascii="Arial" w:hAnsi="Arial" w:cs="Arial"/>
                <w:sz w:val="20"/>
                <w:szCs w:val="24"/>
              </w:rPr>
              <w:t>Fabricarea</w:t>
            </w:r>
            <w:proofErr w:type="spellEnd"/>
            <w:r w:rsidRPr="00467E1D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467E1D">
              <w:rPr>
                <w:rFonts w:ascii="Arial" w:hAnsi="Arial" w:cs="Arial"/>
                <w:sz w:val="20"/>
                <w:szCs w:val="24"/>
              </w:rPr>
              <w:t>ambalajelor</w:t>
            </w:r>
            <w:proofErr w:type="spellEnd"/>
            <w:r w:rsidRPr="00467E1D">
              <w:rPr>
                <w:rFonts w:ascii="Arial" w:hAnsi="Arial" w:cs="Arial"/>
                <w:sz w:val="20"/>
                <w:szCs w:val="24"/>
              </w:rPr>
              <w:t xml:space="preserve"> din </w:t>
            </w:r>
            <w:proofErr w:type="spellStart"/>
            <w:r w:rsidRPr="00467E1D">
              <w:rPr>
                <w:rFonts w:ascii="Arial" w:hAnsi="Arial" w:cs="Arial"/>
                <w:sz w:val="20"/>
                <w:szCs w:val="24"/>
              </w:rPr>
              <w:t>lemn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:rsidR="00467E1D" w:rsidRPr="00376CA5" w:rsidRDefault="00376CA5" w:rsidP="00376CA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6CA5">
              <w:rPr>
                <w:rFonts w:ascii="Arial" w:hAnsi="Arial" w:cs="Arial"/>
                <w:sz w:val="20"/>
                <w:szCs w:val="24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467E1D" w:rsidRPr="002969C1" w:rsidRDefault="00376CA5" w:rsidP="00376CA5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6CA5">
              <w:rPr>
                <w:rFonts w:ascii="Arial" w:hAnsi="Arial" w:cs="Arial"/>
                <w:sz w:val="20"/>
                <w:szCs w:val="24"/>
              </w:rPr>
              <w:t>2040</w:t>
            </w:r>
          </w:p>
        </w:tc>
        <w:tc>
          <w:tcPr>
            <w:tcW w:w="2835" w:type="dxa"/>
            <w:shd w:val="clear" w:color="auto" w:fill="auto"/>
          </w:tcPr>
          <w:p w:rsidR="00467E1D" w:rsidRPr="00376CA5" w:rsidRDefault="00376CA5" w:rsidP="00376CA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76CA5">
              <w:rPr>
                <w:rFonts w:ascii="Arial" w:hAnsi="Arial" w:cs="Arial"/>
                <w:sz w:val="20"/>
                <w:szCs w:val="24"/>
              </w:rPr>
              <w:t>Fabricarea</w:t>
            </w:r>
            <w:proofErr w:type="spellEnd"/>
            <w:r w:rsidRPr="00376CA5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376CA5">
              <w:rPr>
                <w:rFonts w:ascii="Arial" w:hAnsi="Arial" w:cs="Arial"/>
                <w:sz w:val="20"/>
                <w:szCs w:val="24"/>
              </w:rPr>
              <w:t>ambalajelor</w:t>
            </w:r>
            <w:proofErr w:type="spellEnd"/>
            <w:r w:rsidRPr="00376CA5">
              <w:rPr>
                <w:rFonts w:ascii="Arial" w:hAnsi="Arial" w:cs="Arial"/>
                <w:sz w:val="20"/>
                <w:szCs w:val="24"/>
              </w:rPr>
              <w:t xml:space="preserve"> din </w:t>
            </w:r>
            <w:proofErr w:type="spellStart"/>
            <w:r w:rsidRPr="00376CA5">
              <w:rPr>
                <w:rFonts w:ascii="Arial" w:hAnsi="Arial" w:cs="Arial"/>
                <w:sz w:val="20"/>
                <w:szCs w:val="24"/>
              </w:rPr>
              <w:t>lemn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67E1D" w:rsidRPr="00A91A6F" w:rsidRDefault="00467E1D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91A6F">
              <w:rPr>
                <w:rFonts w:ascii="Arial" w:hAnsi="Arial" w:cs="Arial"/>
                <w:sz w:val="20"/>
                <w:szCs w:val="24"/>
              </w:rPr>
              <w:t>2.</w:t>
            </w:r>
            <w:r>
              <w:rPr>
                <w:rFonts w:ascii="Arial" w:hAnsi="Arial" w:cs="Arial"/>
                <w:sz w:val="20"/>
                <w:szCs w:val="24"/>
              </w:rPr>
              <w:t>I</w:t>
            </w:r>
          </w:p>
        </w:tc>
        <w:tc>
          <w:tcPr>
            <w:tcW w:w="682" w:type="dxa"/>
            <w:shd w:val="clear" w:color="auto" w:fill="auto"/>
          </w:tcPr>
          <w:p w:rsidR="00467E1D" w:rsidRPr="002969C1" w:rsidRDefault="00467E1D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125B8E" w:rsidRPr="00B81806" w:rsidRDefault="00125B8E" w:rsidP="00572CD0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95"/>
        <w:gridCol w:w="5870"/>
      </w:tblGrid>
      <w:tr w:rsidR="00125B8E" w:rsidRPr="00FB4B1E" w:rsidTr="00FA4F96">
        <w:trPr>
          <w:jc w:val="center"/>
        </w:trPr>
        <w:tc>
          <w:tcPr>
            <w:tcW w:w="3695" w:type="dxa"/>
            <w:shd w:val="clear" w:color="auto" w:fill="C0C0C0"/>
          </w:tcPr>
          <w:p w:rsidR="00125B8E" w:rsidRPr="00FB4B1E" w:rsidRDefault="00125B8E" w:rsidP="00572CD0">
            <w:pPr>
              <w:spacing w:before="40"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FB4B1E">
              <w:rPr>
                <w:rFonts w:ascii="Arial" w:hAnsi="Arial" w:cs="Arial"/>
                <w:b/>
                <w:sz w:val="20"/>
                <w:szCs w:val="24"/>
              </w:rPr>
              <w:t>Activitate</w:t>
            </w:r>
            <w:proofErr w:type="spellEnd"/>
            <w:r w:rsidRPr="00FB4B1E">
              <w:rPr>
                <w:rFonts w:ascii="Arial" w:hAnsi="Arial" w:cs="Arial"/>
                <w:b/>
                <w:sz w:val="20"/>
                <w:szCs w:val="24"/>
              </w:rPr>
              <w:t xml:space="preserve"> PRTR</w:t>
            </w:r>
          </w:p>
        </w:tc>
        <w:tc>
          <w:tcPr>
            <w:tcW w:w="5870" w:type="dxa"/>
            <w:shd w:val="clear" w:color="auto" w:fill="C0C0C0"/>
          </w:tcPr>
          <w:p w:rsidR="00125B8E" w:rsidRPr="00FB4B1E" w:rsidRDefault="00125B8E" w:rsidP="00572CD0">
            <w:pPr>
              <w:spacing w:before="40"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FB4B1E">
              <w:rPr>
                <w:rFonts w:ascii="Arial" w:hAnsi="Arial" w:cs="Arial"/>
                <w:b/>
                <w:sz w:val="20"/>
                <w:szCs w:val="24"/>
              </w:rPr>
              <w:t>Denumire</w:t>
            </w:r>
            <w:proofErr w:type="spellEnd"/>
            <w:r w:rsidRPr="00FB4B1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FB4B1E">
              <w:rPr>
                <w:rFonts w:ascii="Arial" w:hAnsi="Arial" w:cs="Arial"/>
                <w:b/>
                <w:sz w:val="20"/>
                <w:szCs w:val="24"/>
              </w:rPr>
              <w:t>activitate</w:t>
            </w:r>
            <w:proofErr w:type="spellEnd"/>
            <w:r w:rsidRPr="00FB4B1E">
              <w:rPr>
                <w:rFonts w:ascii="Arial" w:hAnsi="Arial" w:cs="Arial"/>
                <w:b/>
                <w:sz w:val="20"/>
                <w:szCs w:val="24"/>
              </w:rPr>
              <w:t xml:space="preserve"> PRTR</w:t>
            </w:r>
          </w:p>
        </w:tc>
      </w:tr>
      <w:tr w:rsidR="00125B8E" w:rsidRPr="00FB4B1E" w:rsidTr="00FA4F96">
        <w:trPr>
          <w:jc w:val="center"/>
        </w:trPr>
        <w:tc>
          <w:tcPr>
            <w:tcW w:w="3695" w:type="dxa"/>
            <w:shd w:val="clear" w:color="auto" w:fill="auto"/>
          </w:tcPr>
          <w:p w:rsidR="00125B8E" w:rsidRPr="00FB4B1E" w:rsidRDefault="00125B8E" w:rsidP="00572CD0">
            <w:pPr>
              <w:spacing w:before="40"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870" w:type="dxa"/>
            <w:shd w:val="clear" w:color="auto" w:fill="auto"/>
          </w:tcPr>
          <w:p w:rsidR="00125B8E" w:rsidRPr="00FB4B1E" w:rsidRDefault="00125B8E" w:rsidP="00572CD0">
            <w:pPr>
              <w:spacing w:before="40"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125B8E" w:rsidRDefault="00125B8E" w:rsidP="00572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25B8E" w:rsidRDefault="00125B8E" w:rsidP="00572CD0">
      <w:pPr>
        <w:spacing w:after="0"/>
        <w:rPr>
          <w:rFonts w:ascii="Arial" w:hAnsi="Arial" w:cs="Arial"/>
          <w:sz w:val="24"/>
          <w:szCs w:val="24"/>
        </w:rPr>
      </w:pPr>
    </w:p>
    <w:p w:rsidR="00791206" w:rsidRDefault="00791206" w:rsidP="00791206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Emisă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de: APM Suceava</w:t>
      </w:r>
    </w:p>
    <w:p w:rsidR="008F0868" w:rsidRDefault="008F0868" w:rsidP="008F086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E53F53">
        <w:rPr>
          <w:rFonts w:ascii="Arial" w:hAnsi="Arial" w:cs="Arial"/>
          <w:b/>
          <w:bCs/>
          <w:sz w:val="24"/>
          <w:szCs w:val="24"/>
          <w:lang w:val="ro-RO"/>
        </w:rPr>
        <w:t>Prezenta autorizație de mediu își păstrează valabilitatea pe toată perioada în care beneficiarul acesteia obține viza anuală (conform Legii nr. 219/2019 pentru modificarea și completarea art. 16 din Ordonanța de urgență a Guvernului nr. 195/2005 privind protecția mediului)</w:t>
      </w:r>
    </w:p>
    <w:p w:rsidR="00125B8E" w:rsidRPr="00D64318" w:rsidRDefault="00125B8E" w:rsidP="00791206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D64318">
        <w:rPr>
          <w:rFonts w:ascii="Arial" w:hAnsi="Arial" w:cs="Arial"/>
          <w:b/>
          <w:sz w:val="24"/>
          <w:szCs w:val="24"/>
          <w:lang w:val="ro-RO"/>
        </w:rPr>
        <w:t xml:space="preserve">Data emiterii: </w:t>
      </w:r>
      <w:r w:rsidR="004212AD">
        <w:rPr>
          <w:rFonts w:ascii="Arial" w:hAnsi="Arial" w:cs="Arial"/>
          <w:b/>
          <w:color w:val="FF0000"/>
          <w:sz w:val="24"/>
          <w:szCs w:val="24"/>
          <w:lang w:val="ro-RO"/>
        </w:rPr>
        <w:t xml:space="preserve"> </w:t>
      </w:r>
    </w:p>
    <w:p w:rsidR="00125B8E" w:rsidRPr="00D64318" w:rsidRDefault="00125B8E" w:rsidP="00572CD0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125B8E" w:rsidRPr="00D64318" w:rsidRDefault="00125B8E" w:rsidP="00FA4F96">
      <w:pPr>
        <w:spacing w:after="0" w:line="240" w:lineRule="auto"/>
        <w:contextualSpacing/>
        <w:rPr>
          <w:rFonts w:ascii="Arial" w:hAnsi="Arial" w:cs="Arial"/>
          <w:b/>
          <w:noProof/>
          <w:sz w:val="24"/>
          <w:szCs w:val="24"/>
          <w:lang w:val="ro-RO"/>
        </w:rPr>
      </w:pPr>
      <w:r w:rsidRPr="00D64318">
        <w:rPr>
          <w:rFonts w:ascii="Arial" w:hAnsi="Arial" w:cs="Arial"/>
          <w:b/>
          <w:noProof/>
          <w:sz w:val="24"/>
          <w:szCs w:val="24"/>
          <w:lang w:val="ro-RO"/>
        </w:rPr>
        <w:t>Temeiul legal</w:t>
      </w:r>
    </w:p>
    <w:p w:rsidR="00125B8E" w:rsidRPr="00467E1D" w:rsidRDefault="00125B8E" w:rsidP="00FA4F9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467E1D">
        <w:rPr>
          <w:rFonts w:ascii="Arial" w:hAnsi="Arial" w:cs="Arial"/>
          <w:noProof/>
          <w:sz w:val="24"/>
          <w:szCs w:val="24"/>
          <w:lang w:val="ro-RO"/>
        </w:rPr>
        <w:t xml:space="preserve">Ca urmare a cererii adresate de </w:t>
      </w:r>
      <w:r w:rsidR="00673DDC">
        <w:rPr>
          <w:rFonts w:ascii="Arial" w:hAnsi="Arial" w:cs="Arial"/>
          <w:noProof/>
          <w:sz w:val="24"/>
          <w:szCs w:val="24"/>
        </w:rPr>
        <w:t>STARTERVERA SRL</w:t>
      </w:r>
      <w:r w:rsidR="00673DDC" w:rsidRPr="0012222C">
        <w:rPr>
          <w:rFonts w:ascii="Arial" w:eastAsia="Calibri" w:hAnsi="Arial" w:cs="Arial"/>
          <w:noProof/>
          <w:sz w:val="24"/>
          <w:szCs w:val="24"/>
        </w:rPr>
        <w:t xml:space="preserve">, cu punctul de lucru din </w:t>
      </w:r>
      <w:r w:rsidR="00673DDC">
        <w:rPr>
          <w:rFonts w:ascii="Arial" w:hAnsi="Arial" w:cs="Arial"/>
          <w:noProof/>
          <w:sz w:val="24"/>
          <w:szCs w:val="24"/>
        </w:rPr>
        <w:t>sat Moldovița, com. Moldoviţa, nr. 391</w:t>
      </w:r>
      <w:r w:rsidR="00FF3891" w:rsidRPr="00467E1D">
        <w:rPr>
          <w:rFonts w:ascii="Arial" w:hAnsi="Arial" w:cs="Arial"/>
          <w:noProof/>
          <w:sz w:val="24"/>
          <w:szCs w:val="24"/>
          <w:lang w:val="ro-RO"/>
        </w:rPr>
        <w:t xml:space="preserve">, </w:t>
      </w:r>
      <w:r w:rsidR="0078601B" w:rsidRPr="00467E1D">
        <w:rPr>
          <w:rFonts w:ascii="Arial" w:hAnsi="Arial" w:cs="Arial"/>
          <w:noProof/>
          <w:sz w:val="24"/>
          <w:szCs w:val="24"/>
          <w:lang w:val="ro-RO"/>
        </w:rPr>
        <w:t xml:space="preserve">Judetul Suceava, </w:t>
      </w:r>
      <w:r w:rsidRPr="00467E1D">
        <w:rPr>
          <w:rFonts w:ascii="Arial" w:hAnsi="Arial" w:cs="Arial"/>
          <w:noProof/>
          <w:sz w:val="24"/>
          <w:szCs w:val="24"/>
          <w:lang w:val="ro-RO"/>
        </w:rPr>
        <w:t xml:space="preserve">înregistrată la APM Suceava cu nr. </w:t>
      </w:r>
      <w:r w:rsidR="00673DDC" w:rsidRPr="00673DDC">
        <w:rPr>
          <w:rFonts w:ascii="Arial" w:hAnsi="Arial" w:cs="Arial"/>
          <w:noProof/>
          <w:sz w:val="24"/>
          <w:szCs w:val="24"/>
          <w:lang w:val="pt-BR"/>
        </w:rPr>
        <w:t>1529/11.02.2020</w:t>
      </w:r>
      <w:r w:rsidR="00E9197F" w:rsidRPr="00467E1D">
        <w:rPr>
          <w:rFonts w:ascii="Arial" w:hAnsi="Arial" w:cs="Arial"/>
          <w:noProof/>
          <w:sz w:val="24"/>
          <w:szCs w:val="24"/>
          <w:lang w:val="ro-RO"/>
        </w:rPr>
        <w:t xml:space="preserve">, </w:t>
      </w:r>
      <w:r w:rsidR="00791206" w:rsidRPr="00467E1D">
        <w:rPr>
          <w:rFonts w:ascii="Arial" w:hAnsi="Arial" w:cs="Arial"/>
          <w:noProof/>
          <w:sz w:val="24"/>
          <w:szCs w:val="24"/>
          <w:lang w:val="ro-RO"/>
        </w:rPr>
        <w:t xml:space="preserve">în urma analizării documentelor transmise şi a verificării, în baza </w:t>
      </w:r>
      <w:r w:rsidR="00673DDC" w:rsidRPr="004030C0">
        <w:rPr>
          <w:rFonts w:ascii="Arial" w:hAnsi="Arial" w:cs="Arial"/>
          <w:noProof/>
          <w:sz w:val="24"/>
          <w:szCs w:val="24"/>
          <w:lang w:val="ro-RO"/>
        </w:rPr>
        <w:t xml:space="preserve">HG nr. </w:t>
      </w:r>
      <w:r w:rsidR="00673DDC" w:rsidRPr="00EA6659">
        <w:rPr>
          <w:rFonts w:ascii="Arial" w:hAnsi="Arial" w:cs="Arial"/>
          <w:bCs/>
          <w:noProof/>
          <w:sz w:val="24"/>
          <w:szCs w:val="24"/>
          <w:lang w:val="ro-RO"/>
        </w:rPr>
        <w:t>43/2020 privind organizarea și functionarea Ministerului Mediului, Apelor și Pădurilor</w:t>
      </w:r>
      <w:r w:rsidR="00791206" w:rsidRPr="00467E1D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r w:rsidR="00791206" w:rsidRPr="00467E1D">
        <w:rPr>
          <w:rFonts w:ascii="Arial" w:hAnsi="Arial" w:cs="Arial"/>
          <w:sz w:val="24"/>
          <w:szCs w:val="24"/>
          <w:lang w:val="pt-BR"/>
        </w:rPr>
        <w:t xml:space="preserve">a </w:t>
      </w:r>
      <w:r w:rsidR="00791206" w:rsidRPr="00467E1D">
        <w:rPr>
          <w:rFonts w:ascii="Arial" w:hAnsi="Arial" w:cs="Arial"/>
          <w:sz w:val="24"/>
          <w:szCs w:val="24"/>
          <w:lang w:val="ro-RO"/>
        </w:rPr>
        <w:t>HG nr. 1000/2012 privind reorganizarea și funcționarea Agenției Naționale pentru Protecția Mediului și a instituțiilor publice aflate în subordinea acesteia,</w:t>
      </w:r>
      <w:r w:rsidR="00791206" w:rsidRPr="00467E1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a </w:t>
      </w:r>
      <w:r w:rsidR="00791206" w:rsidRPr="00467E1D">
        <w:rPr>
          <w:rFonts w:ascii="Arial" w:hAnsi="Arial" w:cs="Arial"/>
          <w:sz w:val="24"/>
          <w:szCs w:val="24"/>
          <w:lang w:val="pt-BR"/>
        </w:rPr>
        <w:t xml:space="preserve">OUG nr. 195/2005 privind protecția mediului, aprobată cu modificări și completări prin Legea </w:t>
      </w:r>
      <w:r w:rsidR="00791206" w:rsidRPr="00467E1D">
        <w:rPr>
          <w:rFonts w:ascii="Arial" w:hAnsi="Arial" w:cs="Arial"/>
          <w:sz w:val="24"/>
          <w:szCs w:val="24"/>
          <w:lang w:val="ro-RO"/>
        </w:rPr>
        <w:t>nr. 265/2006, cu modificările şi completările ulterioare şi a</w:t>
      </w:r>
      <w:r w:rsidR="00791206" w:rsidRPr="00467E1D">
        <w:rPr>
          <w:rFonts w:ascii="Arial" w:hAnsi="Arial" w:cs="Arial"/>
          <w:noProof/>
          <w:sz w:val="24"/>
          <w:szCs w:val="24"/>
          <w:lang w:val="ro-RO"/>
        </w:rPr>
        <w:t xml:space="preserve"> OM nr. 1798/2007 pentru aprobarea Procedurii de emitere a autorizației de mediu, cu modificările și completările ulterioare,</w:t>
      </w:r>
      <w:r w:rsidR="00791206" w:rsidRPr="00467E1D">
        <w:rPr>
          <w:rFonts w:ascii="Arial" w:hAnsi="Arial" w:cs="Arial"/>
          <w:sz w:val="24"/>
          <w:szCs w:val="24"/>
          <w:lang w:val="ro-RO"/>
        </w:rPr>
        <w:t xml:space="preserve"> </w:t>
      </w:r>
      <w:r w:rsidR="00791206" w:rsidRPr="00467E1D">
        <w:rPr>
          <w:rFonts w:ascii="Arial" w:hAnsi="Arial" w:cs="Arial"/>
          <w:noProof/>
          <w:sz w:val="24"/>
          <w:szCs w:val="24"/>
          <w:lang w:val="ro-RO"/>
        </w:rPr>
        <w:t xml:space="preserve"> </w:t>
      </w:r>
    </w:p>
    <w:p w:rsidR="00490989" w:rsidRPr="00A10E0D" w:rsidRDefault="00125B8E" w:rsidP="00492EEA">
      <w:pPr>
        <w:pStyle w:val="Default"/>
        <w:ind w:left="360" w:hanging="360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  <w:r>
        <w:rPr>
          <w:rFonts w:ascii="Arial" w:hAnsi="Arial" w:cs="Arial"/>
          <w:b/>
          <w:noProof/>
          <w:lang w:val="ro-RO"/>
        </w:rPr>
        <w:lastRenderedPageBreak/>
        <w:t xml:space="preserve"> </w:t>
      </w:r>
      <w:r w:rsidRPr="0022638F">
        <w:rPr>
          <w:rFonts w:ascii="Arial" w:eastAsia="Calibri" w:hAnsi="Arial" w:cs="Arial"/>
          <w:b/>
          <w:noProof/>
          <w:color w:val="auto"/>
          <w:lang w:val="ro-RO"/>
        </w:rPr>
        <w:t>se emite:</w:t>
      </w:r>
    </w:p>
    <w:p w:rsidR="00125B8E" w:rsidRPr="0022638F" w:rsidRDefault="00125B8E" w:rsidP="00572CD0">
      <w:pPr>
        <w:pStyle w:val="Default"/>
        <w:jc w:val="center"/>
        <w:rPr>
          <w:rFonts w:ascii="Arial" w:eastAsia="Calibri" w:hAnsi="Arial" w:cs="Arial"/>
          <w:b/>
          <w:noProof/>
          <w:color w:val="auto"/>
          <w:sz w:val="28"/>
          <w:szCs w:val="28"/>
          <w:lang w:val="ro-RO"/>
        </w:rPr>
      </w:pPr>
      <w:r w:rsidRPr="0022638F">
        <w:rPr>
          <w:rFonts w:ascii="Arial" w:eastAsia="Calibri" w:hAnsi="Arial" w:cs="Arial"/>
          <w:b/>
          <w:noProof/>
          <w:color w:val="auto"/>
          <w:sz w:val="28"/>
          <w:szCs w:val="28"/>
          <w:lang w:val="ro-RO"/>
        </w:rPr>
        <w:t>AUTORIZA</w:t>
      </w:r>
      <w:r>
        <w:rPr>
          <w:rFonts w:ascii="Arial" w:eastAsia="Calibri" w:hAnsi="Arial" w:cs="Arial"/>
          <w:b/>
          <w:noProof/>
          <w:color w:val="auto"/>
          <w:sz w:val="28"/>
          <w:szCs w:val="28"/>
          <w:lang w:val="ro-RO"/>
        </w:rPr>
        <w:t>Ț</w:t>
      </w:r>
      <w:r w:rsidRPr="0022638F">
        <w:rPr>
          <w:rFonts w:ascii="Arial" w:eastAsia="Calibri" w:hAnsi="Arial" w:cs="Arial"/>
          <w:b/>
          <w:noProof/>
          <w:color w:val="auto"/>
          <w:sz w:val="28"/>
          <w:szCs w:val="28"/>
          <w:lang w:val="ro-RO"/>
        </w:rPr>
        <w:t>IA DE MEDIU</w:t>
      </w:r>
    </w:p>
    <w:p w:rsidR="00C032CC" w:rsidRPr="0022638F" w:rsidRDefault="00C032CC" w:rsidP="00572CD0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</w:p>
    <w:p w:rsidR="008A786E" w:rsidRDefault="00125B8E" w:rsidP="00572CD0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  <w:r w:rsidRPr="0022638F">
        <w:rPr>
          <w:rFonts w:ascii="Arial" w:eastAsia="Calibri" w:hAnsi="Arial" w:cs="Arial"/>
          <w:b/>
          <w:noProof/>
          <w:color w:val="auto"/>
          <w:lang w:val="ro-RO"/>
        </w:rPr>
        <w:t>Pentru</w:t>
      </w:r>
      <w:r>
        <w:rPr>
          <w:rFonts w:ascii="Arial" w:eastAsia="Calibri" w:hAnsi="Arial" w:cs="Arial"/>
          <w:b/>
          <w:noProof/>
          <w:color w:val="auto"/>
          <w:lang w:val="ro-RO"/>
        </w:rPr>
        <w:t xml:space="preserve"> </w:t>
      </w:r>
      <w:r w:rsidR="00673DDC">
        <w:rPr>
          <w:rFonts w:ascii="Arial" w:hAnsi="Arial" w:cs="Arial"/>
          <w:b/>
        </w:rPr>
        <w:t>SC STARTERVERA SRL</w:t>
      </w:r>
      <w:r>
        <w:rPr>
          <w:rFonts w:ascii="Arial" w:eastAsia="Calibri" w:hAnsi="Arial" w:cs="Arial"/>
          <w:b/>
          <w:noProof/>
          <w:color w:val="auto"/>
          <w:lang w:val="ro-RO"/>
        </w:rPr>
        <w:t xml:space="preserve">, </w:t>
      </w:r>
      <w:r w:rsidRPr="008D069E">
        <w:rPr>
          <w:rFonts w:ascii="Arial" w:eastAsia="Calibri" w:hAnsi="Arial" w:cs="Arial"/>
          <w:b/>
          <w:noProof/>
          <w:color w:val="auto"/>
          <w:lang w:val="ro-RO"/>
        </w:rPr>
        <w:t>cu punctul de lucru</w:t>
      </w:r>
      <w:r>
        <w:rPr>
          <w:rFonts w:ascii="Arial" w:eastAsia="Calibri" w:hAnsi="Arial" w:cs="Arial"/>
          <w:b/>
          <w:noProof/>
          <w:color w:val="auto"/>
          <w:lang w:val="ro-RO"/>
        </w:rPr>
        <w:t xml:space="preserve"> din </w:t>
      </w:r>
      <w:r w:rsidR="00673DDC">
        <w:rPr>
          <w:rFonts w:ascii="Arial" w:hAnsi="Arial" w:cs="Arial"/>
          <w:b/>
        </w:rPr>
        <w:t xml:space="preserve">sat </w:t>
      </w:r>
      <w:proofErr w:type="spellStart"/>
      <w:r w:rsidR="00673DDC">
        <w:rPr>
          <w:rFonts w:ascii="Arial" w:hAnsi="Arial" w:cs="Arial"/>
          <w:b/>
        </w:rPr>
        <w:t>Moldovița</w:t>
      </w:r>
      <w:proofErr w:type="spellEnd"/>
      <w:r w:rsidR="00673DDC">
        <w:rPr>
          <w:rFonts w:ascii="Arial" w:hAnsi="Arial" w:cs="Arial"/>
          <w:b/>
        </w:rPr>
        <w:t xml:space="preserve">, com. </w:t>
      </w:r>
      <w:proofErr w:type="spellStart"/>
      <w:proofErr w:type="gramStart"/>
      <w:r w:rsidR="00673DDC">
        <w:rPr>
          <w:rFonts w:ascii="Arial" w:hAnsi="Arial" w:cs="Arial"/>
          <w:b/>
        </w:rPr>
        <w:t>Moldoviţa</w:t>
      </w:r>
      <w:proofErr w:type="spellEnd"/>
      <w:r w:rsidR="00673DDC">
        <w:rPr>
          <w:rFonts w:ascii="Arial" w:hAnsi="Arial" w:cs="Arial"/>
          <w:b/>
        </w:rPr>
        <w:t>, nr.</w:t>
      </w:r>
      <w:proofErr w:type="gramEnd"/>
      <w:r w:rsidR="00673DDC">
        <w:rPr>
          <w:rFonts w:ascii="Arial" w:hAnsi="Arial" w:cs="Arial"/>
          <w:b/>
        </w:rPr>
        <w:t xml:space="preserve"> 391</w:t>
      </w:r>
      <w:r>
        <w:rPr>
          <w:rFonts w:ascii="Arial" w:eastAsia="Calibri" w:hAnsi="Arial" w:cs="Arial"/>
          <w:b/>
          <w:noProof/>
          <w:color w:val="auto"/>
          <w:lang w:val="ro-RO"/>
        </w:rPr>
        <w:t>, Judetul Suceava,</w:t>
      </w:r>
    </w:p>
    <w:p w:rsidR="00125B8E" w:rsidRDefault="00125B8E" w:rsidP="00572CD0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  <w:r>
        <w:rPr>
          <w:rFonts w:ascii="Arial" w:eastAsia="Calibri" w:hAnsi="Arial" w:cs="Arial"/>
          <w:b/>
          <w:noProof/>
          <w:color w:val="auto"/>
          <w:lang w:val="ro-RO"/>
        </w:rPr>
        <w:t>Documentația conține:</w:t>
      </w:r>
    </w:p>
    <w:p w:rsidR="00791206" w:rsidRPr="000C3174" w:rsidRDefault="00791206" w:rsidP="005C407A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0C3174">
        <w:rPr>
          <w:rFonts w:ascii="Arial" w:hAnsi="Arial" w:cs="Arial"/>
          <w:sz w:val="24"/>
          <w:szCs w:val="24"/>
        </w:rPr>
        <w:t>fişa</w:t>
      </w:r>
      <w:proofErr w:type="spellEnd"/>
      <w:r w:rsidRPr="000C317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C3174">
        <w:rPr>
          <w:rFonts w:ascii="Arial" w:hAnsi="Arial" w:cs="Arial"/>
          <w:sz w:val="24"/>
          <w:szCs w:val="24"/>
        </w:rPr>
        <w:t>prezentare</w:t>
      </w:r>
      <w:proofErr w:type="spellEnd"/>
      <w:r w:rsidRPr="000C31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174">
        <w:rPr>
          <w:rFonts w:ascii="Arial" w:hAnsi="Arial" w:cs="Arial"/>
          <w:sz w:val="24"/>
          <w:szCs w:val="24"/>
        </w:rPr>
        <w:t>şi</w:t>
      </w:r>
      <w:proofErr w:type="spellEnd"/>
      <w:r w:rsidRPr="000C31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174">
        <w:rPr>
          <w:rFonts w:ascii="Arial" w:hAnsi="Arial" w:cs="Arial"/>
          <w:sz w:val="24"/>
          <w:szCs w:val="24"/>
        </w:rPr>
        <w:t>declaraţie</w:t>
      </w:r>
      <w:proofErr w:type="spellEnd"/>
      <w:r w:rsidRPr="000C3174">
        <w:rPr>
          <w:rFonts w:ascii="Arial" w:hAnsi="Arial" w:cs="Arial"/>
          <w:sz w:val="24"/>
          <w:szCs w:val="24"/>
        </w:rPr>
        <w:t xml:space="preserve">, elaborate de: </w:t>
      </w:r>
      <w:proofErr w:type="spellStart"/>
      <w:r w:rsidRPr="000C3174">
        <w:rPr>
          <w:rFonts w:ascii="Arial" w:hAnsi="Arial" w:cs="Arial"/>
          <w:sz w:val="24"/>
          <w:szCs w:val="24"/>
        </w:rPr>
        <w:t>beneficiar</w:t>
      </w:r>
      <w:proofErr w:type="spellEnd"/>
      <w:r w:rsidR="00133113" w:rsidRPr="000C3174">
        <w:rPr>
          <w:rFonts w:ascii="Arial" w:hAnsi="Arial" w:cs="Arial"/>
          <w:sz w:val="24"/>
          <w:szCs w:val="24"/>
        </w:rPr>
        <w:t>,</w:t>
      </w:r>
    </w:p>
    <w:p w:rsidR="00791206" w:rsidRPr="000C3174" w:rsidRDefault="00791206" w:rsidP="005C407A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C3174">
        <w:rPr>
          <w:rFonts w:ascii="Arial" w:hAnsi="Arial" w:cs="Arial"/>
          <w:sz w:val="24"/>
          <w:szCs w:val="24"/>
        </w:rPr>
        <w:t>proces</w:t>
      </w:r>
      <w:proofErr w:type="spellEnd"/>
      <w:proofErr w:type="gramEnd"/>
      <w:r w:rsidRPr="000C3174">
        <w:rPr>
          <w:rFonts w:ascii="Arial" w:hAnsi="Arial" w:cs="Arial"/>
          <w:sz w:val="24"/>
          <w:szCs w:val="24"/>
        </w:rPr>
        <w:t xml:space="preserve"> verbal de </w:t>
      </w:r>
      <w:proofErr w:type="spellStart"/>
      <w:r w:rsidRPr="000C3174">
        <w:rPr>
          <w:rFonts w:ascii="Arial" w:hAnsi="Arial" w:cs="Arial"/>
          <w:sz w:val="24"/>
          <w:szCs w:val="24"/>
        </w:rPr>
        <w:t>verificare</w:t>
      </w:r>
      <w:proofErr w:type="spellEnd"/>
      <w:r w:rsidRPr="000C31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174">
        <w:rPr>
          <w:rFonts w:ascii="Arial" w:hAnsi="Arial" w:cs="Arial"/>
          <w:sz w:val="24"/>
          <w:szCs w:val="24"/>
        </w:rPr>
        <w:t>amplasament</w:t>
      </w:r>
      <w:proofErr w:type="spellEnd"/>
      <w:r w:rsidRPr="000C3174">
        <w:rPr>
          <w:rFonts w:ascii="Arial" w:hAnsi="Arial" w:cs="Arial"/>
          <w:sz w:val="24"/>
          <w:szCs w:val="24"/>
        </w:rPr>
        <w:t xml:space="preserve"> nr. </w:t>
      </w:r>
      <w:r w:rsidR="00673DDC" w:rsidRPr="000C3174">
        <w:rPr>
          <w:rFonts w:ascii="Arial" w:hAnsi="Arial" w:cs="Arial"/>
          <w:sz w:val="24"/>
          <w:szCs w:val="24"/>
        </w:rPr>
        <w:t>2070</w:t>
      </w:r>
      <w:r w:rsidRPr="000C3174">
        <w:rPr>
          <w:rFonts w:ascii="Arial" w:hAnsi="Arial" w:cs="Arial"/>
          <w:sz w:val="24"/>
          <w:szCs w:val="24"/>
        </w:rPr>
        <w:t>/</w:t>
      </w:r>
      <w:r w:rsidR="00673DDC" w:rsidRPr="000C3174">
        <w:rPr>
          <w:rFonts w:ascii="Arial" w:hAnsi="Arial" w:cs="Arial"/>
          <w:sz w:val="24"/>
          <w:szCs w:val="24"/>
          <w:lang w:val="it-IT"/>
        </w:rPr>
        <w:t>25.02.2020</w:t>
      </w:r>
      <w:r w:rsidRPr="000C3174">
        <w:rPr>
          <w:rFonts w:ascii="Arial" w:hAnsi="Arial" w:cs="Arial"/>
          <w:sz w:val="24"/>
          <w:szCs w:val="24"/>
        </w:rPr>
        <w:t>,</w:t>
      </w:r>
    </w:p>
    <w:p w:rsidR="009C72A8" w:rsidRPr="000C3174" w:rsidRDefault="008C1058" w:rsidP="009C72A8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spellStart"/>
      <w:r w:rsidRPr="000C3174">
        <w:rPr>
          <w:rFonts w:ascii="Arial" w:eastAsia="Calibri" w:hAnsi="Arial" w:cs="Arial"/>
          <w:sz w:val="24"/>
          <w:szCs w:val="24"/>
          <w:lang w:eastAsia="ar-SA"/>
        </w:rPr>
        <w:t>dovad</w:t>
      </w:r>
      <w:proofErr w:type="spellEnd"/>
      <w:r w:rsidRPr="000C3174">
        <w:rPr>
          <w:rFonts w:ascii="Arial" w:eastAsia="Calibri" w:hAnsi="Arial" w:cs="Arial"/>
          <w:sz w:val="24"/>
          <w:szCs w:val="24"/>
          <w:lang w:val="ro-RO" w:eastAsia="ar-SA"/>
        </w:rPr>
        <w:t xml:space="preserve">ă </w:t>
      </w:r>
      <w:proofErr w:type="spellStart"/>
      <w:r w:rsidR="00133113" w:rsidRPr="000C3174">
        <w:rPr>
          <w:rFonts w:ascii="Arial" w:eastAsia="Calibri" w:hAnsi="Arial" w:cs="Arial"/>
          <w:sz w:val="24"/>
          <w:szCs w:val="24"/>
          <w:lang w:eastAsia="ar-SA"/>
        </w:rPr>
        <w:t>plată</w:t>
      </w:r>
      <w:proofErr w:type="spellEnd"/>
      <w:r w:rsidR="00133113" w:rsidRPr="000C3174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="00133113" w:rsidRPr="000C3174">
        <w:rPr>
          <w:rFonts w:ascii="Arial" w:eastAsia="Calibri" w:hAnsi="Arial" w:cs="Arial"/>
          <w:sz w:val="24"/>
          <w:szCs w:val="24"/>
          <w:lang w:eastAsia="ar-SA"/>
        </w:rPr>
        <w:t>tarif</w:t>
      </w:r>
      <w:proofErr w:type="spellEnd"/>
      <w:r w:rsidR="00133113" w:rsidRPr="000C3174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="00133113" w:rsidRPr="000C3174">
        <w:rPr>
          <w:rFonts w:ascii="Arial" w:eastAsia="Calibri" w:hAnsi="Arial" w:cs="Arial"/>
          <w:sz w:val="24"/>
          <w:szCs w:val="24"/>
          <w:lang w:eastAsia="ar-SA"/>
        </w:rPr>
        <w:t>procedură</w:t>
      </w:r>
      <w:proofErr w:type="spellEnd"/>
      <w:r w:rsidR="00133113" w:rsidRPr="000C3174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EE6372" w:rsidRPr="000C3174">
        <w:rPr>
          <w:rFonts w:ascii="Arial" w:eastAsia="Calibri" w:hAnsi="Arial" w:cs="Arial"/>
          <w:sz w:val="24"/>
          <w:szCs w:val="24"/>
          <w:lang w:eastAsia="ar-SA"/>
        </w:rPr>
        <w:t xml:space="preserve">de </w:t>
      </w:r>
      <w:proofErr w:type="spellStart"/>
      <w:r w:rsidR="00EE6372" w:rsidRPr="000C3174">
        <w:rPr>
          <w:rFonts w:ascii="Arial" w:eastAsia="Calibri" w:hAnsi="Arial" w:cs="Arial"/>
          <w:sz w:val="24"/>
          <w:szCs w:val="24"/>
          <w:lang w:eastAsia="ar-SA"/>
        </w:rPr>
        <w:t>emitere</w:t>
      </w:r>
      <w:proofErr w:type="spellEnd"/>
      <w:r w:rsidR="00EE6372" w:rsidRPr="000C3174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="00133113" w:rsidRPr="000C3174">
        <w:rPr>
          <w:rFonts w:ascii="Arial" w:eastAsia="Calibri" w:hAnsi="Arial" w:cs="Arial"/>
          <w:sz w:val="24"/>
          <w:szCs w:val="24"/>
          <w:lang w:eastAsia="ar-SA"/>
        </w:rPr>
        <w:t>autorizație</w:t>
      </w:r>
      <w:proofErr w:type="spellEnd"/>
      <w:r w:rsidR="00133113" w:rsidRPr="000C3174">
        <w:rPr>
          <w:rFonts w:ascii="Arial" w:eastAsia="Calibri" w:hAnsi="Arial" w:cs="Arial"/>
          <w:sz w:val="24"/>
          <w:szCs w:val="24"/>
          <w:lang w:eastAsia="ar-SA"/>
        </w:rPr>
        <w:t xml:space="preserve"> de </w:t>
      </w:r>
      <w:proofErr w:type="spellStart"/>
      <w:r w:rsidR="00133113" w:rsidRPr="000C3174">
        <w:rPr>
          <w:rFonts w:ascii="Arial" w:eastAsia="Calibri" w:hAnsi="Arial" w:cs="Arial"/>
          <w:sz w:val="24"/>
          <w:szCs w:val="24"/>
          <w:lang w:eastAsia="ar-SA"/>
        </w:rPr>
        <w:t>mediu</w:t>
      </w:r>
      <w:proofErr w:type="spellEnd"/>
      <w:r w:rsidR="009C72A8" w:rsidRPr="000C3174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0C3174">
        <w:rPr>
          <w:rFonts w:ascii="Arial" w:eastAsia="Calibri" w:hAnsi="Arial" w:cs="Arial"/>
          <w:sz w:val="24"/>
          <w:szCs w:val="24"/>
          <w:lang w:eastAsia="ar-SA"/>
        </w:rPr>
        <w:t>(</w:t>
      </w:r>
      <w:proofErr w:type="spellStart"/>
      <w:r w:rsidRPr="000C3174">
        <w:rPr>
          <w:rFonts w:ascii="Arial" w:eastAsia="Calibri" w:hAnsi="Arial" w:cs="Arial"/>
          <w:sz w:val="24"/>
          <w:szCs w:val="24"/>
          <w:lang w:eastAsia="ar-SA"/>
        </w:rPr>
        <w:t>achitat</w:t>
      </w:r>
      <w:proofErr w:type="spellEnd"/>
      <w:r w:rsidRPr="000C3174">
        <w:rPr>
          <w:rFonts w:ascii="Arial" w:eastAsia="Calibri" w:hAnsi="Arial" w:cs="Arial"/>
          <w:sz w:val="24"/>
          <w:szCs w:val="24"/>
          <w:lang w:eastAsia="ar-SA"/>
        </w:rPr>
        <w:t xml:space="preserve"> cu </w:t>
      </w:r>
      <w:proofErr w:type="spellStart"/>
      <w:r w:rsidRPr="000C3174">
        <w:rPr>
          <w:rFonts w:ascii="Arial" w:eastAsia="Calibri" w:hAnsi="Arial" w:cs="Arial"/>
          <w:sz w:val="24"/>
          <w:szCs w:val="24"/>
          <w:lang w:eastAsia="ar-SA"/>
        </w:rPr>
        <w:t>chitanța</w:t>
      </w:r>
      <w:proofErr w:type="spellEnd"/>
      <w:r w:rsidRPr="000C3174">
        <w:rPr>
          <w:rFonts w:ascii="Arial" w:eastAsia="Calibri" w:hAnsi="Arial" w:cs="Arial"/>
          <w:sz w:val="24"/>
          <w:szCs w:val="24"/>
          <w:lang w:eastAsia="ar-SA"/>
        </w:rPr>
        <w:t xml:space="preserve"> nr. </w:t>
      </w:r>
      <w:r w:rsidR="00673DDC" w:rsidRPr="000C3174">
        <w:rPr>
          <w:rFonts w:ascii="Arial" w:eastAsia="Calibri" w:hAnsi="Arial" w:cs="Arial"/>
          <w:sz w:val="24"/>
          <w:szCs w:val="24"/>
          <w:lang w:eastAsia="ar-SA"/>
        </w:rPr>
        <w:t>55684</w:t>
      </w:r>
      <w:r w:rsidRPr="000C3174">
        <w:rPr>
          <w:rFonts w:ascii="Arial" w:eastAsia="Calibri" w:hAnsi="Arial" w:cs="Arial"/>
          <w:sz w:val="24"/>
          <w:szCs w:val="24"/>
          <w:lang w:eastAsia="ar-SA"/>
        </w:rPr>
        <w:t>/</w:t>
      </w:r>
      <w:r w:rsidR="00673DDC" w:rsidRPr="000C3174">
        <w:rPr>
          <w:rFonts w:ascii="Arial" w:eastAsia="Calibri" w:hAnsi="Arial" w:cs="Arial"/>
          <w:sz w:val="24"/>
          <w:szCs w:val="24"/>
          <w:lang w:val="pt-BR" w:eastAsia="ar-SA"/>
        </w:rPr>
        <w:t>11.02.2020</w:t>
      </w:r>
      <w:r w:rsidRPr="000C3174">
        <w:rPr>
          <w:rFonts w:ascii="Arial" w:eastAsia="Calibri" w:hAnsi="Arial" w:cs="Arial"/>
          <w:sz w:val="24"/>
          <w:szCs w:val="24"/>
          <w:lang w:eastAsia="ar-SA"/>
        </w:rPr>
        <w:t>)</w:t>
      </w:r>
      <w:r w:rsidR="00133113" w:rsidRPr="000C3174">
        <w:rPr>
          <w:rFonts w:ascii="Arial" w:eastAsia="Calibri" w:hAnsi="Arial" w:cs="Arial"/>
          <w:sz w:val="24"/>
          <w:szCs w:val="24"/>
          <w:lang w:eastAsia="ar-SA"/>
        </w:rPr>
        <w:t>,</w:t>
      </w:r>
    </w:p>
    <w:p w:rsidR="00EE6372" w:rsidRPr="000C3174" w:rsidRDefault="00EE6372" w:rsidP="00EE6372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spellStart"/>
      <w:proofErr w:type="gramStart"/>
      <w:r w:rsidRPr="000C3174">
        <w:rPr>
          <w:rFonts w:ascii="Arial" w:eastAsia="Calibri" w:hAnsi="Arial" w:cs="Arial"/>
          <w:sz w:val="24"/>
          <w:szCs w:val="24"/>
          <w:lang w:eastAsia="ar-SA"/>
        </w:rPr>
        <w:t>decizie</w:t>
      </w:r>
      <w:proofErr w:type="spellEnd"/>
      <w:proofErr w:type="gramEnd"/>
      <w:r w:rsidRPr="000C3174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0C3174">
        <w:rPr>
          <w:rFonts w:ascii="Arial" w:eastAsia="Calibri" w:hAnsi="Arial" w:cs="Arial"/>
          <w:sz w:val="24"/>
          <w:szCs w:val="24"/>
          <w:lang w:eastAsia="ar-SA"/>
        </w:rPr>
        <w:t>emitere</w:t>
      </w:r>
      <w:proofErr w:type="spellEnd"/>
      <w:r w:rsidRPr="000C3174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0C3174">
        <w:rPr>
          <w:rFonts w:ascii="Arial" w:eastAsia="Calibri" w:hAnsi="Arial" w:cs="Arial"/>
          <w:sz w:val="24"/>
          <w:szCs w:val="24"/>
          <w:lang w:eastAsia="ar-SA"/>
        </w:rPr>
        <w:t>autoriza</w:t>
      </w:r>
      <w:proofErr w:type="spellEnd"/>
      <w:r w:rsidRPr="000C3174">
        <w:rPr>
          <w:rFonts w:ascii="Arial" w:eastAsia="Calibri" w:hAnsi="Arial" w:cs="Arial"/>
          <w:sz w:val="24"/>
          <w:szCs w:val="24"/>
          <w:lang w:val="ro-RO" w:eastAsia="ar-SA"/>
        </w:rPr>
        <w:t xml:space="preserve">ție de mediu </w:t>
      </w:r>
      <w:r w:rsidRPr="000C3174">
        <w:rPr>
          <w:rFonts w:ascii="Arial" w:eastAsia="Calibri" w:hAnsi="Arial" w:cs="Arial"/>
          <w:sz w:val="24"/>
          <w:szCs w:val="24"/>
          <w:lang w:val="it-IT" w:eastAsia="ar-SA"/>
        </w:rPr>
        <w:t xml:space="preserve">nr. </w:t>
      </w:r>
      <w:r w:rsidR="00142A96" w:rsidRPr="000C3174">
        <w:rPr>
          <w:rFonts w:ascii="Arial" w:hAnsi="Arial" w:cs="Arial"/>
          <w:sz w:val="24"/>
          <w:szCs w:val="24"/>
          <w:lang w:val="it-IT"/>
        </w:rPr>
        <w:t>41 din 25.02.2020</w:t>
      </w:r>
      <w:r w:rsidRPr="000C3174">
        <w:rPr>
          <w:rFonts w:ascii="Arial" w:eastAsia="Calibri" w:hAnsi="Arial" w:cs="Arial"/>
          <w:sz w:val="24"/>
          <w:szCs w:val="24"/>
          <w:lang w:val="it-IT" w:eastAsia="ar-SA"/>
        </w:rPr>
        <w:t>,</w:t>
      </w:r>
    </w:p>
    <w:p w:rsidR="00A10E0D" w:rsidRPr="000C3174" w:rsidRDefault="00A10E0D" w:rsidP="00A10E0D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spellStart"/>
      <w:r w:rsidRPr="000C3174">
        <w:rPr>
          <w:rFonts w:ascii="Arial" w:eastAsia="Calibri" w:hAnsi="Arial" w:cs="Arial"/>
          <w:sz w:val="24"/>
          <w:szCs w:val="24"/>
          <w:lang w:eastAsia="ar-SA"/>
        </w:rPr>
        <w:t>anunţ</w:t>
      </w:r>
      <w:proofErr w:type="spellEnd"/>
      <w:r w:rsidRPr="000C3174">
        <w:rPr>
          <w:rFonts w:ascii="Arial" w:eastAsia="Calibri" w:hAnsi="Arial" w:cs="Arial"/>
          <w:sz w:val="24"/>
          <w:szCs w:val="24"/>
          <w:lang w:eastAsia="ar-SA"/>
        </w:rPr>
        <w:t xml:space="preserve"> public,</w:t>
      </w:r>
    </w:p>
    <w:p w:rsidR="00142A96" w:rsidRPr="000C3174" w:rsidRDefault="00A10E0D" w:rsidP="00142A96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C3174">
        <w:rPr>
          <w:rFonts w:ascii="Arial" w:eastAsia="Calibri" w:hAnsi="Arial" w:cs="Arial"/>
          <w:sz w:val="24"/>
          <w:szCs w:val="24"/>
          <w:lang w:eastAsia="ar-SA"/>
        </w:rPr>
        <w:t xml:space="preserve">plan de </w:t>
      </w:r>
      <w:proofErr w:type="spellStart"/>
      <w:r w:rsidRPr="000C3174">
        <w:rPr>
          <w:rFonts w:ascii="Arial" w:eastAsia="Calibri" w:hAnsi="Arial" w:cs="Arial"/>
          <w:sz w:val="24"/>
          <w:szCs w:val="24"/>
          <w:lang w:eastAsia="ar-SA"/>
        </w:rPr>
        <w:t>încadrare</w:t>
      </w:r>
      <w:proofErr w:type="spellEnd"/>
      <w:r w:rsidRPr="000C3174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0C3174">
        <w:rPr>
          <w:rFonts w:ascii="Arial" w:eastAsia="Calibri" w:hAnsi="Arial" w:cs="Arial"/>
          <w:sz w:val="24"/>
          <w:szCs w:val="24"/>
          <w:lang w:eastAsia="ar-SA"/>
        </w:rPr>
        <w:t>în</w:t>
      </w:r>
      <w:proofErr w:type="spellEnd"/>
      <w:r w:rsidRPr="000C3174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0C3174">
        <w:rPr>
          <w:rFonts w:ascii="Arial" w:eastAsia="Calibri" w:hAnsi="Arial" w:cs="Arial"/>
          <w:sz w:val="24"/>
          <w:szCs w:val="24"/>
          <w:lang w:eastAsia="ar-SA"/>
        </w:rPr>
        <w:t>zonă</w:t>
      </w:r>
      <w:proofErr w:type="spellEnd"/>
      <w:r w:rsidRPr="000C3174">
        <w:rPr>
          <w:rFonts w:ascii="Arial" w:eastAsia="Calibri" w:hAnsi="Arial" w:cs="Arial"/>
          <w:sz w:val="24"/>
          <w:szCs w:val="24"/>
          <w:lang w:eastAsia="ar-SA"/>
        </w:rPr>
        <w:t xml:space="preserve">, plan de </w:t>
      </w:r>
      <w:proofErr w:type="spellStart"/>
      <w:r w:rsidRPr="000C3174">
        <w:rPr>
          <w:rFonts w:ascii="Arial" w:eastAsia="Calibri" w:hAnsi="Arial" w:cs="Arial"/>
          <w:sz w:val="24"/>
          <w:szCs w:val="24"/>
          <w:lang w:eastAsia="ar-SA"/>
        </w:rPr>
        <w:t>situaţie</w:t>
      </w:r>
      <w:proofErr w:type="spellEnd"/>
      <w:r w:rsidRPr="000C3174">
        <w:rPr>
          <w:rFonts w:ascii="Arial" w:eastAsia="Calibri" w:hAnsi="Arial" w:cs="Arial"/>
          <w:sz w:val="24"/>
          <w:szCs w:val="24"/>
          <w:lang w:eastAsia="ar-SA"/>
        </w:rPr>
        <w:t>,</w:t>
      </w:r>
    </w:p>
    <w:p w:rsidR="00A10E0D" w:rsidRPr="000C3174" w:rsidRDefault="00A10E0D" w:rsidP="00142A96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spellStart"/>
      <w:proofErr w:type="gramStart"/>
      <w:r w:rsidRPr="000C3174">
        <w:rPr>
          <w:rFonts w:ascii="Arial" w:eastAsia="Calibri" w:hAnsi="Arial" w:cs="Arial"/>
          <w:sz w:val="24"/>
          <w:szCs w:val="24"/>
          <w:lang w:eastAsia="ar-SA"/>
        </w:rPr>
        <w:t>autoriza</w:t>
      </w:r>
      <w:proofErr w:type="spellEnd"/>
      <w:r w:rsidRPr="000C3174">
        <w:rPr>
          <w:rFonts w:ascii="Arial" w:eastAsia="Calibri" w:hAnsi="Arial" w:cs="Arial"/>
          <w:sz w:val="24"/>
          <w:szCs w:val="24"/>
          <w:lang w:val="ro-RO" w:eastAsia="ar-SA"/>
        </w:rPr>
        <w:t>ț</w:t>
      </w:r>
      <w:proofErr w:type="spellStart"/>
      <w:r w:rsidRPr="000C3174">
        <w:rPr>
          <w:rFonts w:ascii="Arial" w:eastAsia="Calibri" w:hAnsi="Arial" w:cs="Arial"/>
          <w:sz w:val="24"/>
          <w:szCs w:val="24"/>
          <w:lang w:eastAsia="ar-SA"/>
        </w:rPr>
        <w:t>ie</w:t>
      </w:r>
      <w:proofErr w:type="spellEnd"/>
      <w:proofErr w:type="gramEnd"/>
      <w:r w:rsidRPr="000C3174">
        <w:rPr>
          <w:rFonts w:ascii="Arial" w:eastAsia="Calibri" w:hAnsi="Arial" w:cs="Arial"/>
          <w:sz w:val="24"/>
          <w:szCs w:val="24"/>
          <w:lang w:eastAsia="ar-SA"/>
        </w:rPr>
        <w:t xml:space="preserve"> de </w:t>
      </w:r>
      <w:proofErr w:type="spellStart"/>
      <w:r w:rsidRPr="000C3174">
        <w:rPr>
          <w:rFonts w:ascii="Arial" w:eastAsia="Calibri" w:hAnsi="Arial" w:cs="Arial"/>
          <w:sz w:val="24"/>
          <w:szCs w:val="24"/>
          <w:lang w:eastAsia="ar-SA"/>
        </w:rPr>
        <w:t>mediu</w:t>
      </w:r>
      <w:proofErr w:type="spellEnd"/>
      <w:r w:rsidRPr="000C3174">
        <w:rPr>
          <w:rFonts w:ascii="Arial" w:eastAsia="Calibri" w:hAnsi="Arial" w:cs="Arial"/>
          <w:sz w:val="24"/>
          <w:szCs w:val="24"/>
          <w:lang w:eastAsia="ar-SA"/>
        </w:rPr>
        <w:t xml:space="preserve"> nr. </w:t>
      </w:r>
      <w:r w:rsidR="00142A96" w:rsidRPr="000C3174">
        <w:rPr>
          <w:rFonts w:ascii="Arial" w:hAnsi="Arial" w:cs="Arial"/>
          <w:noProof/>
          <w:sz w:val="24"/>
          <w:szCs w:val="24"/>
        </w:rPr>
        <w:t>41</w:t>
      </w:r>
      <w:r w:rsidR="00142A96" w:rsidRPr="000C3174">
        <w:rPr>
          <w:rFonts w:ascii="Arial" w:eastAsia="Calibri" w:hAnsi="Arial" w:cs="Arial"/>
          <w:sz w:val="24"/>
          <w:szCs w:val="24"/>
          <w:lang w:val="ro-RO" w:eastAsia="ar-SA"/>
        </w:rPr>
        <w:t xml:space="preserve"> din </w:t>
      </w:r>
      <w:r w:rsidR="00142A96" w:rsidRPr="000C3174">
        <w:rPr>
          <w:rFonts w:ascii="Arial" w:hAnsi="Arial" w:cs="Arial"/>
          <w:noProof/>
          <w:sz w:val="24"/>
          <w:szCs w:val="24"/>
        </w:rPr>
        <w:t>20.03.2015</w:t>
      </w:r>
      <w:r w:rsidR="000C3174">
        <w:rPr>
          <w:rFonts w:ascii="Arial" w:eastAsia="Calibri" w:hAnsi="Arial" w:cs="Arial"/>
          <w:sz w:val="24"/>
          <w:szCs w:val="24"/>
          <w:lang w:val="ro-RO" w:eastAsia="ar-SA"/>
        </w:rPr>
        <w:t>, r</w:t>
      </w:r>
      <w:r w:rsidR="00142A96" w:rsidRPr="000C3174">
        <w:rPr>
          <w:rFonts w:ascii="Arial" w:eastAsia="Calibri" w:hAnsi="Arial" w:cs="Arial"/>
          <w:sz w:val="24"/>
          <w:szCs w:val="24"/>
          <w:lang w:val="ro-RO" w:eastAsia="ar-SA"/>
        </w:rPr>
        <w:t>evizuită în data de29.09.2016</w:t>
      </w:r>
      <w:r w:rsidR="00467E1D" w:rsidRPr="000C3174">
        <w:rPr>
          <w:rFonts w:ascii="Arial" w:eastAsia="Calibri" w:hAnsi="Arial" w:cs="Arial"/>
          <w:sz w:val="24"/>
          <w:szCs w:val="24"/>
          <w:lang w:eastAsia="ar-SA"/>
        </w:rPr>
        <w:t>,</w:t>
      </w:r>
    </w:p>
    <w:p w:rsidR="00A10E0D" w:rsidRPr="000C3174" w:rsidRDefault="00A10E0D" w:rsidP="00A10E0D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0C3174">
        <w:rPr>
          <w:rFonts w:ascii="Arial" w:hAnsi="Arial" w:cs="Arial"/>
          <w:sz w:val="24"/>
          <w:szCs w:val="24"/>
          <w:lang w:val="ro-RO"/>
        </w:rPr>
        <w:t>contract</w:t>
      </w:r>
      <w:r w:rsidR="000C3174" w:rsidRPr="000C3174">
        <w:rPr>
          <w:rFonts w:ascii="Arial" w:hAnsi="Arial" w:cs="Arial"/>
          <w:sz w:val="24"/>
          <w:szCs w:val="24"/>
          <w:lang w:val="ro-RO"/>
        </w:rPr>
        <w:t xml:space="preserve"> de prestare a activității de colectare a deșeurilor menajere </w:t>
      </w:r>
      <w:r w:rsidRPr="000C3174">
        <w:rPr>
          <w:rFonts w:ascii="Arial" w:hAnsi="Arial" w:cs="Arial"/>
          <w:sz w:val="24"/>
          <w:szCs w:val="24"/>
          <w:lang w:val="ro-RO"/>
        </w:rPr>
        <w:t xml:space="preserve">nr. </w:t>
      </w:r>
      <w:r w:rsidR="000C3174" w:rsidRPr="000C3174">
        <w:rPr>
          <w:rFonts w:ascii="Arial" w:hAnsi="Arial" w:cs="Arial"/>
          <w:sz w:val="24"/>
          <w:szCs w:val="24"/>
        </w:rPr>
        <w:t xml:space="preserve">886/11.02.2020 </w:t>
      </w:r>
      <w:r w:rsidRPr="000C3174">
        <w:rPr>
          <w:rFonts w:ascii="Arial" w:hAnsi="Arial" w:cs="Arial"/>
          <w:sz w:val="24"/>
          <w:szCs w:val="24"/>
          <w:lang w:val="ro-RO"/>
        </w:rPr>
        <w:t xml:space="preserve">încheiat cu </w:t>
      </w:r>
      <w:proofErr w:type="spellStart"/>
      <w:r w:rsidR="000C3174" w:rsidRPr="000C3174">
        <w:rPr>
          <w:rFonts w:ascii="Arial" w:hAnsi="Arial" w:cs="Arial"/>
          <w:sz w:val="24"/>
          <w:szCs w:val="24"/>
        </w:rPr>
        <w:t>Primăria</w:t>
      </w:r>
      <w:proofErr w:type="spellEnd"/>
      <w:r w:rsidR="000C3174" w:rsidRPr="000C31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3174" w:rsidRPr="000C3174">
        <w:rPr>
          <w:rFonts w:ascii="Arial" w:hAnsi="Arial" w:cs="Arial"/>
          <w:sz w:val="24"/>
          <w:szCs w:val="24"/>
        </w:rPr>
        <w:t>Comunei</w:t>
      </w:r>
      <w:proofErr w:type="spellEnd"/>
      <w:r w:rsidR="000C3174" w:rsidRPr="000C31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3174" w:rsidRPr="000C3174">
        <w:rPr>
          <w:rFonts w:ascii="Arial" w:hAnsi="Arial" w:cs="Arial"/>
          <w:sz w:val="24"/>
          <w:szCs w:val="24"/>
        </w:rPr>
        <w:t>Moldovița</w:t>
      </w:r>
      <w:proofErr w:type="spellEnd"/>
      <w:r w:rsidRPr="000C3174">
        <w:rPr>
          <w:rFonts w:ascii="Arial" w:hAnsi="Arial" w:cs="Arial"/>
          <w:sz w:val="24"/>
          <w:szCs w:val="24"/>
          <w:lang w:val="ro-RO"/>
        </w:rPr>
        <w:t>, jud. Suceava</w:t>
      </w:r>
      <w:r w:rsidRPr="000C3174">
        <w:rPr>
          <w:rFonts w:ascii="Arial" w:hAnsi="Arial" w:cs="Arial"/>
          <w:sz w:val="24"/>
          <w:szCs w:val="24"/>
        </w:rPr>
        <w:t xml:space="preserve">, </w:t>
      </w:r>
    </w:p>
    <w:p w:rsidR="000C3174" w:rsidRPr="000C3174" w:rsidRDefault="000C3174" w:rsidP="000C3174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0C3174">
        <w:rPr>
          <w:rFonts w:ascii="Arial" w:hAnsi="Arial" w:cs="Arial"/>
          <w:color w:val="FF0000"/>
          <w:sz w:val="24"/>
          <w:szCs w:val="24"/>
        </w:rPr>
        <w:t>contract</w:t>
      </w:r>
      <w:proofErr w:type="gramEnd"/>
      <w:r w:rsidRPr="000C317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0C3174">
        <w:rPr>
          <w:rFonts w:ascii="Arial" w:hAnsi="Arial" w:cs="Arial"/>
          <w:color w:val="FF0000"/>
          <w:sz w:val="24"/>
          <w:szCs w:val="24"/>
        </w:rPr>
        <w:t>cadru</w:t>
      </w:r>
      <w:proofErr w:type="spellEnd"/>
      <w:r w:rsidRPr="000C3174">
        <w:rPr>
          <w:rFonts w:ascii="Arial" w:hAnsi="Arial" w:cs="Arial"/>
          <w:color w:val="FF0000"/>
          <w:sz w:val="24"/>
          <w:szCs w:val="24"/>
        </w:rPr>
        <w:t xml:space="preserve"> de </w:t>
      </w:r>
      <w:proofErr w:type="spellStart"/>
      <w:r w:rsidRPr="000C3174">
        <w:rPr>
          <w:rFonts w:ascii="Arial" w:hAnsi="Arial" w:cs="Arial"/>
          <w:color w:val="FF0000"/>
          <w:sz w:val="24"/>
          <w:szCs w:val="24"/>
        </w:rPr>
        <w:t>vânzare</w:t>
      </w:r>
      <w:proofErr w:type="spellEnd"/>
      <w:r w:rsidRPr="000C3174">
        <w:rPr>
          <w:rFonts w:ascii="Arial" w:hAnsi="Arial" w:cs="Arial"/>
          <w:color w:val="FF0000"/>
          <w:sz w:val="24"/>
          <w:szCs w:val="24"/>
        </w:rPr>
        <w:t xml:space="preserve"> – </w:t>
      </w:r>
      <w:proofErr w:type="spellStart"/>
      <w:r w:rsidRPr="000C3174">
        <w:rPr>
          <w:rFonts w:ascii="Arial" w:hAnsi="Arial" w:cs="Arial"/>
          <w:color w:val="FF0000"/>
          <w:sz w:val="24"/>
          <w:szCs w:val="24"/>
        </w:rPr>
        <w:t>cumpărare</w:t>
      </w:r>
      <w:proofErr w:type="spellEnd"/>
      <w:r w:rsidRPr="000C317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0C3174">
        <w:rPr>
          <w:rFonts w:ascii="Arial" w:hAnsi="Arial" w:cs="Arial"/>
          <w:color w:val="FF0000"/>
          <w:sz w:val="24"/>
          <w:szCs w:val="24"/>
        </w:rPr>
        <w:t>biomasă</w:t>
      </w:r>
      <w:proofErr w:type="spellEnd"/>
      <w:r w:rsidRPr="000C317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0C3174">
        <w:rPr>
          <w:rFonts w:ascii="Arial" w:hAnsi="Arial" w:cs="Arial"/>
          <w:color w:val="FF0000"/>
          <w:sz w:val="24"/>
          <w:szCs w:val="24"/>
        </w:rPr>
        <w:t>provenită</w:t>
      </w:r>
      <w:proofErr w:type="spellEnd"/>
      <w:r w:rsidRPr="000C3174">
        <w:rPr>
          <w:rFonts w:ascii="Arial" w:hAnsi="Arial" w:cs="Arial"/>
          <w:color w:val="FF0000"/>
          <w:sz w:val="24"/>
          <w:szCs w:val="24"/>
        </w:rPr>
        <w:t xml:space="preserve"> din </w:t>
      </w:r>
      <w:proofErr w:type="spellStart"/>
      <w:r w:rsidRPr="000C3174">
        <w:rPr>
          <w:rFonts w:ascii="Arial" w:hAnsi="Arial" w:cs="Arial"/>
          <w:color w:val="FF0000"/>
          <w:sz w:val="24"/>
          <w:szCs w:val="24"/>
        </w:rPr>
        <w:t>silvicultură</w:t>
      </w:r>
      <w:proofErr w:type="spellEnd"/>
      <w:r w:rsidRPr="000C317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0C3174">
        <w:rPr>
          <w:rFonts w:ascii="Arial" w:hAnsi="Arial" w:cs="Arial"/>
          <w:color w:val="FF0000"/>
          <w:sz w:val="24"/>
          <w:szCs w:val="24"/>
        </w:rPr>
        <w:t>și</w:t>
      </w:r>
      <w:proofErr w:type="spellEnd"/>
      <w:r w:rsidRPr="000C317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0C3174">
        <w:rPr>
          <w:rFonts w:ascii="Arial" w:hAnsi="Arial" w:cs="Arial"/>
          <w:color w:val="FF0000"/>
          <w:sz w:val="24"/>
          <w:szCs w:val="24"/>
        </w:rPr>
        <w:t>industrii</w:t>
      </w:r>
      <w:proofErr w:type="spellEnd"/>
      <w:r w:rsidRPr="000C317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0C3174">
        <w:rPr>
          <w:rFonts w:ascii="Arial" w:hAnsi="Arial" w:cs="Arial"/>
          <w:color w:val="FF0000"/>
          <w:sz w:val="24"/>
          <w:szCs w:val="24"/>
        </w:rPr>
        <w:t>conexe</w:t>
      </w:r>
      <w:proofErr w:type="spellEnd"/>
      <w:r w:rsidRPr="000C3174">
        <w:rPr>
          <w:rFonts w:ascii="Arial" w:hAnsi="Arial" w:cs="Arial"/>
          <w:color w:val="FF0000"/>
          <w:sz w:val="24"/>
          <w:szCs w:val="24"/>
        </w:rPr>
        <w:t xml:space="preserve"> (</w:t>
      </w:r>
      <w:proofErr w:type="spellStart"/>
      <w:r w:rsidRPr="000C3174">
        <w:rPr>
          <w:rFonts w:ascii="Arial" w:hAnsi="Arial" w:cs="Arial"/>
          <w:color w:val="FF0000"/>
          <w:sz w:val="24"/>
          <w:szCs w:val="24"/>
        </w:rPr>
        <w:t>rumeguş</w:t>
      </w:r>
      <w:proofErr w:type="spellEnd"/>
      <w:r w:rsidRPr="000C317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0C3174">
        <w:rPr>
          <w:rFonts w:ascii="Arial" w:hAnsi="Arial" w:cs="Arial"/>
          <w:color w:val="FF0000"/>
          <w:sz w:val="24"/>
          <w:szCs w:val="24"/>
        </w:rPr>
        <w:t>şi</w:t>
      </w:r>
      <w:proofErr w:type="spellEnd"/>
      <w:r w:rsidRPr="000C317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0C3174">
        <w:rPr>
          <w:rFonts w:ascii="Arial" w:hAnsi="Arial" w:cs="Arial"/>
          <w:color w:val="FF0000"/>
          <w:sz w:val="24"/>
          <w:szCs w:val="24"/>
        </w:rPr>
        <w:t>deşeuri</w:t>
      </w:r>
      <w:proofErr w:type="spellEnd"/>
      <w:r w:rsidRPr="000C3174">
        <w:rPr>
          <w:rFonts w:ascii="Arial" w:hAnsi="Arial" w:cs="Arial"/>
          <w:color w:val="FF0000"/>
          <w:sz w:val="24"/>
          <w:szCs w:val="24"/>
        </w:rPr>
        <w:t xml:space="preserve"> din </w:t>
      </w:r>
      <w:proofErr w:type="spellStart"/>
      <w:r w:rsidRPr="000C3174">
        <w:rPr>
          <w:rFonts w:ascii="Arial" w:hAnsi="Arial" w:cs="Arial"/>
          <w:color w:val="FF0000"/>
          <w:sz w:val="24"/>
          <w:szCs w:val="24"/>
        </w:rPr>
        <w:t>lemn</w:t>
      </w:r>
      <w:proofErr w:type="spellEnd"/>
      <w:r w:rsidRPr="000C3174">
        <w:rPr>
          <w:rFonts w:ascii="Arial" w:hAnsi="Arial" w:cs="Arial"/>
          <w:color w:val="FF0000"/>
          <w:sz w:val="24"/>
          <w:szCs w:val="24"/>
        </w:rPr>
        <w:t xml:space="preserve">) nr. 52/20.01.2020 </w:t>
      </w:r>
      <w:proofErr w:type="spellStart"/>
      <w:r w:rsidRPr="000C3174">
        <w:rPr>
          <w:rFonts w:ascii="Arial" w:hAnsi="Arial" w:cs="Arial"/>
          <w:color w:val="FF0000"/>
          <w:sz w:val="24"/>
          <w:szCs w:val="24"/>
        </w:rPr>
        <w:t>încheiat</w:t>
      </w:r>
      <w:proofErr w:type="spellEnd"/>
      <w:r w:rsidRPr="000C3174">
        <w:rPr>
          <w:rFonts w:ascii="Arial" w:hAnsi="Arial" w:cs="Arial"/>
          <w:color w:val="FF0000"/>
          <w:sz w:val="24"/>
          <w:szCs w:val="24"/>
        </w:rPr>
        <w:t xml:space="preserve"> cu SC </w:t>
      </w:r>
      <w:proofErr w:type="spellStart"/>
      <w:r w:rsidRPr="000C3174">
        <w:rPr>
          <w:rFonts w:ascii="Arial" w:hAnsi="Arial" w:cs="Arial"/>
          <w:color w:val="FF0000"/>
          <w:sz w:val="24"/>
          <w:szCs w:val="24"/>
        </w:rPr>
        <w:t>Bioenergy</w:t>
      </w:r>
      <w:proofErr w:type="spellEnd"/>
      <w:r w:rsidRPr="000C3174">
        <w:rPr>
          <w:rFonts w:ascii="Arial" w:hAnsi="Arial" w:cs="Arial"/>
          <w:color w:val="FF0000"/>
          <w:sz w:val="24"/>
          <w:szCs w:val="24"/>
        </w:rPr>
        <w:t xml:space="preserve"> Suceava SA,</w:t>
      </w:r>
    </w:p>
    <w:p w:rsidR="00A10E0D" w:rsidRPr="000C3174" w:rsidRDefault="00A10E0D" w:rsidP="00A10E0D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C3174">
        <w:rPr>
          <w:rFonts w:ascii="Arial" w:hAnsi="Arial" w:cs="Arial"/>
          <w:sz w:val="24"/>
          <w:szCs w:val="24"/>
        </w:rPr>
        <w:t>certificat</w:t>
      </w:r>
      <w:proofErr w:type="spellEnd"/>
      <w:proofErr w:type="gramEnd"/>
      <w:r w:rsidRPr="000C317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C3174">
        <w:rPr>
          <w:rFonts w:ascii="Arial" w:hAnsi="Arial" w:cs="Arial"/>
          <w:sz w:val="24"/>
          <w:szCs w:val="24"/>
        </w:rPr>
        <w:t>înregistrare</w:t>
      </w:r>
      <w:proofErr w:type="spellEnd"/>
      <w:r w:rsidRPr="000C31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174">
        <w:rPr>
          <w:rFonts w:ascii="Arial" w:hAnsi="Arial" w:cs="Arial"/>
          <w:sz w:val="24"/>
          <w:szCs w:val="24"/>
        </w:rPr>
        <w:t>şi</w:t>
      </w:r>
      <w:proofErr w:type="spellEnd"/>
      <w:r w:rsidRPr="000C31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174">
        <w:rPr>
          <w:rFonts w:ascii="Arial" w:hAnsi="Arial" w:cs="Arial"/>
          <w:sz w:val="24"/>
          <w:szCs w:val="24"/>
        </w:rPr>
        <w:t>certificat</w:t>
      </w:r>
      <w:proofErr w:type="spellEnd"/>
      <w:r w:rsidRPr="000C31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174">
        <w:rPr>
          <w:rFonts w:ascii="Arial" w:hAnsi="Arial" w:cs="Arial"/>
          <w:sz w:val="24"/>
          <w:szCs w:val="24"/>
        </w:rPr>
        <w:t>constatator</w:t>
      </w:r>
      <w:proofErr w:type="spellEnd"/>
      <w:r w:rsidRPr="000C31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174">
        <w:rPr>
          <w:rFonts w:ascii="Arial" w:hAnsi="Arial" w:cs="Arial"/>
          <w:sz w:val="24"/>
          <w:szCs w:val="24"/>
        </w:rPr>
        <w:t>emise</w:t>
      </w:r>
      <w:proofErr w:type="spellEnd"/>
      <w:r w:rsidRPr="000C317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C3174">
        <w:rPr>
          <w:rFonts w:ascii="Arial" w:hAnsi="Arial" w:cs="Arial"/>
          <w:sz w:val="24"/>
          <w:szCs w:val="24"/>
        </w:rPr>
        <w:t>Oficiul</w:t>
      </w:r>
      <w:proofErr w:type="spellEnd"/>
      <w:r w:rsidRPr="000C31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174">
        <w:rPr>
          <w:rFonts w:ascii="Arial" w:hAnsi="Arial" w:cs="Arial"/>
          <w:sz w:val="24"/>
          <w:szCs w:val="24"/>
        </w:rPr>
        <w:t>Registrului</w:t>
      </w:r>
      <w:proofErr w:type="spellEnd"/>
      <w:r w:rsidRPr="000C31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174">
        <w:rPr>
          <w:rFonts w:ascii="Arial" w:hAnsi="Arial" w:cs="Arial"/>
          <w:sz w:val="24"/>
          <w:szCs w:val="24"/>
        </w:rPr>
        <w:t>Comerţului</w:t>
      </w:r>
      <w:proofErr w:type="spellEnd"/>
      <w:r w:rsidRPr="000C3174">
        <w:rPr>
          <w:rFonts w:ascii="Arial" w:hAnsi="Arial" w:cs="Arial"/>
          <w:sz w:val="24"/>
          <w:szCs w:val="24"/>
        </w:rPr>
        <w:t xml:space="preserve"> </w:t>
      </w:r>
      <w:r w:rsidRPr="000C3174">
        <w:rPr>
          <w:rFonts w:ascii="Arial" w:hAnsi="Arial" w:cs="Arial"/>
          <w:sz w:val="24"/>
          <w:szCs w:val="24"/>
          <w:lang w:val="it-IT"/>
        </w:rPr>
        <w:t>Suceava</w:t>
      </w:r>
      <w:r w:rsidRPr="000C3174">
        <w:rPr>
          <w:rFonts w:ascii="Arial" w:hAnsi="Arial" w:cs="Arial"/>
          <w:sz w:val="24"/>
          <w:szCs w:val="24"/>
        </w:rPr>
        <w:t>.</w:t>
      </w:r>
    </w:p>
    <w:p w:rsidR="00A10E0D" w:rsidRPr="00133113" w:rsidRDefault="00A10E0D" w:rsidP="00A10E0D">
      <w:pPr>
        <w:pStyle w:val="ListParagraph"/>
        <w:spacing w:after="0" w:line="240" w:lineRule="auto"/>
        <w:ind w:left="142" w:right="23"/>
        <w:jc w:val="both"/>
        <w:rPr>
          <w:rFonts w:ascii="Arial" w:hAnsi="Arial" w:cs="Arial"/>
          <w:sz w:val="24"/>
          <w:szCs w:val="24"/>
        </w:rPr>
      </w:pPr>
    </w:p>
    <w:p w:rsidR="00A10E0D" w:rsidRDefault="00A10E0D" w:rsidP="00A10E0D">
      <w:pPr>
        <w:pStyle w:val="Default"/>
        <w:jc w:val="both"/>
        <w:rPr>
          <w:rFonts w:ascii="Arial" w:hAnsi="Arial" w:cs="Arial"/>
          <w:lang w:val="ro-RO"/>
        </w:rPr>
      </w:pPr>
      <w:r>
        <w:rPr>
          <w:rFonts w:ascii="Arial" w:eastAsia="Calibri" w:hAnsi="Arial" w:cs="Arial"/>
          <w:b/>
          <w:noProof/>
          <w:color w:val="auto"/>
          <w:lang w:val="ro-RO"/>
        </w:rPr>
        <w:t xml:space="preserve">și următoarele acte de reglementare </w:t>
      </w:r>
      <w:r>
        <w:rPr>
          <w:rFonts w:ascii="Arial" w:hAnsi="Arial" w:cs="Arial"/>
          <w:b/>
          <w:lang w:val="ro-RO"/>
        </w:rPr>
        <w:t>emise de alte autorităț</w:t>
      </w:r>
      <w:r w:rsidRPr="008A1439">
        <w:rPr>
          <w:rFonts w:ascii="Arial" w:hAnsi="Arial" w:cs="Arial"/>
          <w:b/>
          <w:lang w:val="ro-RO"/>
        </w:rPr>
        <w:t>i</w:t>
      </w:r>
      <w:r>
        <w:rPr>
          <w:rFonts w:ascii="Arial" w:hAnsi="Arial" w:cs="Arial"/>
          <w:b/>
          <w:lang w:val="ro-RO"/>
        </w:rPr>
        <w:t>:</w:t>
      </w:r>
      <w:r w:rsidRPr="00133113">
        <w:rPr>
          <w:rFonts w:ascii="Arial" w:hAnsi="Arial" w:cs="Arial"/>
          <w:lang w:val="ro-RO"/>
        </w:rPr>
        <w:t xml:space="preserve"> </w:t>
      </w:r>
      <w:r w:rsidRPr="00EA1C96">
        <w:rPr>
          <w:rFonts w:ascii="Arial" w:hAnsi="Arial" w:cs="Arial"/>
          <w:lang w:val="ro-RO"/>
        </w:rPr>
        <w:t>Nu este cazul.</w:t>
      </w:r>
    </w:p>
    <w:p w:rsidR="00A10E0D" w:rsidRDefault="00A10E0D" w:rsidP="00A10E0D">
      <w:pPr>
        <w:pStyle w:val="Default"/>
        <w:jc w:val="both"/>
        <w:rPr>
          <w:rFonts w:ascii="Arial" w:hAnsi="Arial" w:cs="Arial"/>
          <w:b/>
          <w:lang w:val="ro-RO"/>
        </w:rPr>
      </w:pPr>
    </w:p>
    <w:p w:rsidR="00A10E0D" w:rsidRPr="00791206" w:rsidRDefault="00A10E0D" w:rsidP="00A10E0D">
      <w:pPr>
        <w:pStyle w:val="Default"/>
        <w:jc w:val="both"/>
        <w:rPr>
          <w:rFonts w:ascii="Arial" w:hAnsi="Arial" w:cs="Arial"/>
          <w:b/>
          <w:noProof/>
          <w:lang w:val="ro-RO"/>
        </w:rPr>
      </w:pPr>
      <w:r>
        <w:rPr>
          <w:rFonts w:ascii="Arial" w:hAnsi="Arial" w:cs="Arial"/>
          <w:b/>
          <w:noProof/>
          <w:lang w:val="ro-RO"/>
        </w:rPr>
        <w:t>Prezenta autorizaț</w:t>
      </w:r>
      <w:r w:rsidRPr="008A1439">
        <w:rPr>
          <w:rFonts w:ascii="Arial" w:hAnsi="Arial" w:cs="Arial"/>
          <w:b/>
          <w:noProof/>
          <w:lang w:val="ro-RO"/>
        </w:rPr>
        <w:t>ie se emite cu următoar</w:t>
      </w:r>
      <w:r>
        <w:rPr>
          <w:rFonts w:ascii="Arial" w:hAnsi="Arial" w:cs="Arial"/>
          <w:b/>
          <w:noProof/>
          <w:lang w:val="ro-RO"/>
        </w:rPr>
        <w:t>ele condiț</w:t>
      </w:r>
      <w:r w:rsidRPr="008A1439">
        <w:rPr>
          <w:rFonts w:ascii="Arial" w:hAnsi="Arial" w:cs="Arial"/>
          <w:b/>
          <w:noProof/>
          <w:lang w:val="ro-RO"/>
        </w:rPr>
        <w:t>ii impuse</w:t>
      </w:r>
      <w:r>
        <w:rPr>
          <w:rFonts w:ascii="Arial" w:hAnsi="Arial" w:cs="Arial"/>
          <w:b/>
          <w:noProof/>
          <w:lang w:val="ro-RO"/>
        </w:rPr>
        <w:t>:</w:t>
      </w:r>
    </w:p>
    <w:p w:rsidR="00A10E0D" w:rsidRPr="004A48BB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8A31AB">
        <w:rPr>
          <w:rFonts w:ascii="Arial" w:hAnsi="Arial" w:cs="Arial"/>
          <w:sz w:val="24"/>
          <w:szCs w:val="24"/>
        </w:rPr>
        <w:t>beneficiarul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prezentei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autorizaţii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8A31AB">
        <w:rPr>
          <w:rFonts w:ascii="Arial" w:hAnsi="Arial" w:cs="Arial"/>
          <w:sz w:val="24"/>
          <w:szCs w:val="24"/>
        </w:rPr>
        <w:t>obligaţia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să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asigure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salubritatea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în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zona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obiectivului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propriu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nu </w:t>
      </w:r>
      <w:proofErr w:type="spellStart"/>
      <w:r>
        <w:rPr>
          <w:rFonts w:ascii="Arial" w:hAnsi="Arial" w:cs="Arial"/>
          <w:sz w:val="24"/>
          <w:szCs w:val="24"/>
        </w:rPr>
        <w:t>afecteze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zgomot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locuitori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vecinătate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A10E0D" w:rsidRPr="004A48BB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4A48BB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4A48BB">
        <w:rPr>
          <w:rFonts w:ascii="Arial" w:hAnsi="Arial" w:cs="Arial"/>
          <w:sz w:val="24"/>
          <w:szCs w:val="24"/>
        </w:rPr>
        <w:t>interzice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depozitarea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buştenilor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malurile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şi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albiile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cursurilor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ape,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lungul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drumurilor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şi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A48BB">
        <w:rPr>
          <w:rFonts w:ascii="Arial" w:hAnsi="Arial" w:cs="Arial"/>
          <w:sz w:val="24"/>
          <w:szCs w:val="24"/>
        </w:rPr>
        <w:t>căilor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48BB">
        <w:rPr>
          <w:rFonts w:ascii="Arial" w:hAnsi="Arial" w:cs="Arial"/>
          <w:sz w:val="24"/>
          <w:szCs w:val="24"/>
        </w:rPr>
        <w:t>acces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4A48BB">
        <w:rPr>
          <w:rFonts w:ascii="Arial" w:hAnsi="Arial" w:cs="Arial"/>
          <w:sz w:val="24"/>
          <w:szCs w:val="24"/>
        </w:rPr>
        <w:t>acestea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A48BB">
        <w:rPr>
          <w:rFonts w:ascii="Arial" w:hAnsi="Arial" w:cs="Arial"/>
          <w:sz w:val="24"/>
          <w:szCs w:val="24"/>
        </w:rPr>
        <w:t>vor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depozita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numai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ocurile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amenajate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autorizate</w:t>
      </w:r>
      <w:proofErr w:type="spellEnd"/>
      <w:r>
        <w:rPr>
          <w:rFonts w:ascii="Arial" w:hAnsi="Arial" w:cs="Arial"/>
          <w:sz w:val="24"/>
          <w:szCs w:val="24"/>
        </w:rPr>
        <w:t>;</w:t>
      </w:r>
      <w:r w:rsidRPr="004A48BB">
        <w:rPr>
          <w:rFonts w:ascii="Arial" w:hAnsi="Arial" w:cs="Arial"/>
          <w:sz w:val="24"/>
          <w:szCs w:val="24"/>
        </w:rPr>
        <w:t xml:space="preserve"> </w:t>
      </w:r>
    </w:p>
    <w:p w:rsidR="00A10E0D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A48BB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depoziteze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deşeurile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48BB">
        <w:rPr>
          <w:rFonts w:ascii="Arial" w:hAnsi="Arial" w:cs="Arial"/>
          <w:sz w:val="24"/>
          <w:szCs w:val="24"/>
        </w:rPr>
        <w:t>lemn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mod </w:t>
      </w:r>
      <w:proofErr w:type="spellStart"/>
      <w:r w:rsidRPr="004A48BB">
        <w:rPr>
          <w:rFonts w:ascii="Arial" w:hAnsi="Arial" w:cs="Arial"/>
          <w:sz w:val="24"/>
          <w:szCs w:val="24"/>
        </w:rPr>
        <w:t>selectiv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48BB">
        <w:rPr>
          <w:rFonts w:ascii="Arial" w:hAnsi="Arial" w:cs="Arial"/>
          <w:sz w:val="24"/>
          <w:szCs w:val="24"/>
        </w:rPr>
        <w:t>pe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platforme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betonate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, special </w:t>
      </w:r>
      <w:proofErr w:type="spellStart"/>
      <w:r w:rsidRPr="004A48BB">
        <w:rPr>
          <w:rFonts w:ascii="Arial" w:hAnsi="Arial" w:cs="Arial"/>
          <w:sz w:val="24"/>
          <w:szCs w:val="24"/>
        </w:rPr>
        <w:t>amenajate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, conform </w:t>
      </w:r>
      <w:proofErr w:type="spellStart"/>
      <w:r w:rsidRPr="004A48BB">
        <w:rPr>
          <w:rFonts w:ascii="Arial" w:hAnsi="Arial" w:cs="Arial"/>
          <w:sz w:val="24"/>
          <w:szCs w:val="24"/>
        </w:rPr>
        <w:t>preved</w:t>
      </w:r>
      <w:r>
        <w:rPr>
          <w:rFonts w:ascii="Arial" w:hAnsi="Arial" w:cs="Arial"/>
          <w:sz w:val="24"/>
          <w:szCs w:val="24"/>
        </w:rPr>
        <w:t>erilor</w:t>
      </w:r>
      <w:proofErr w:type="spellEnd"/>
      <w:r>
        <w:rPr>
          <w:rFonts w:ascii="Arial" w:hAnsi="Arial" w:cs="Arial"/>
          <w:sz w:val="24"/>
          <w:szCs w:val="24"/>
        </w:rPr>
        <w:t xml:space="preserve"> HG nr. 2293/09.12.2004 </w:t>
      </w:r>
      <w:proofErr w:type="spellStart"/>
      <w:r w:rsidRPr="004A48BB">
        <w:rPr>
          <w:rFonts w:ascii="Arial" w:hAnsi="Arial" w:cs="Arial"/>
          <w:sz w:val="24"/>
          <w:szCs w:val="24"/>
        </w:rPr>
        <w:t>privind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gestionarea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deşeurilor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rezultate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urma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procesului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48B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bţinere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materialelor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lemnoase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. </w:t>
      </w:r>
    </w:p>
    <w:p w:rsidR="00A10E0D" w:rsidRPr="00A91AC5" w:rsidRDefault="00A10E0D" w:rsidP="00A10E0D">
      <w:pPr>
        <w:pStyle w:val="BodyText"/>
        <w:numPr>
          <w:ilvl w:val="0"/>
          <w:numId w:val="9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142" w:right="-50" w:hanging="142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A91AC5">
        <w:rPr>
          <w:rFonts w:ascii="Arial" w:hAnsi="Arial" w:cs="Arial"/>
          <w:sz w:val="24"/>
          <w:szCs w:val="24"/>
          <w:lang w:val="it-IT"/>
        </w:rPr>
        <w:t>să desemneze o persoană din rândul angajaţilor proprii care să urmărească şi să asigure îndeplinirea obligaţiilor prevăzute de Legea nr. 211/2011 sau să delege această obligaţie unei terţe persoane. Persoanele desemnate, trebuie să fie instruite în domeniul gestiunii deşeurilor, inclusiv a deşeurilor periculoase, ca urmare a absolvirii unor cursuri de specialitate;</w:t>
      </w:r>
      <w:r w:rsidRPr="00A91AC5">
        <w:rPr>
          <w:rFonts w:ascii="Arial" w:hAnsi="Arial" w:cs="Arial"/>
          <w:bCs/>
          <w:sz w:val="24"/>
          <w:szCs w:val="24"/>
        </w:rPr>
        <w:t xml:space="preserve"> </w:t>
      </w:r>
    </w:p>
    <w:p w:rsidR="00A10E0D" w:rsidRPr="00C82F3D" w:rsidRDefault="00A10E0D" w:rsidP="00A10E0D">
      <w:pPr>
        <w:pStyle w:val="BodyText"/>
        <w:numPr>
          <w:ilvl w:val="0"/>
          <w:numId w:val="9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142" w:right="-50" w:hanging="142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proofErr w:type="gramStart"/>
      <w:r w:rsidRPr="00594B97">
        <w:rPr>
          <w:rFonts w:ascii="Arial" w:hAnsi="Arial" w:cs="Arial"/>
          <w:bCs/>
          <w:sz w:val="24"/>
          <w:szCs w:val="24"/>
        </w:rPr>
        <w:t>conform</w:t>
      </w:r>
      <w:proofErr w:type="gramEnd"/>
      <w:r w:rsidRPr="00594B97">
        <w:rPr>
          <w:rFonts w:ascii="Arial" w:hAnsi="Arial" w:cs="Arial"/>
          <w:bCs/>
          <w:sz w:val="24"/>
          <w:szCs w:val="24"/>
        </w:rPr>
        <w:t xml:space="preserve"> art. 43 din</w:t>
      </w:r>
      <w:r w:rsidRPr="00594B97">
        <w:rPr>
          <w:rFonts w:ascii="Arial" w:hAnsi="Arial" w:cs="Arial"/>
          <w:sz w:val="24"/>
          <w:szCs w:val="24"/>
          <w:lang w:val="it-IT"/>
        </w:rPr>
        <w:t xml:space="preserve"> Legea nr. 211/2011, </w:t>
      </w:r>
      <w:proofErr w:type="spellStart"/>
      <w:r w:rsidRPr="00594B97">
        <w:rPr>
          <w:rFonts w:ascii="Arial" w:hAnsi="Arial" w:cs="Arial"/>
          <w:sz w:val="24"/>
          <w:szCs w:val="24"/>
        </w:rPr>
        <w:t>titularul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activității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are </w:t>
      </w:r>
      <w:proofErr w:type="spellStart"/>
      <w:r w:rsidRPr="00EB0B06">
        <w:rPr>
          <w:rFonts w:ascii="Arial" w:hAnsi="Arial" w:cs="Arial"/>
          <w:sz w:val="24"/>
          <w:szCs w:val="24"/>
        </w:rPr>
        <w:t>obligația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să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întocmească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şi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să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implementeze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0B06">
        <w:rPr>
          <w:rFonts w:ascii="Arial" w:hAnsi="Arial" w:cs="Arial"/>
          <w:sz w:val="24"/>
          <w:szCs w:val="24"/>
        </w:rPr>
        <w:t>începând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B0B06">
        <w:rPr>
          <w:rFonts w:ascii="Arial" w:hAnsi="Arial" w:cs="Arial"/>
          <w:sz w:val="24"/>
          <w:szCs w:val="24"/>
        </w:rPr>
        <w:t>anul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2012, un program de </w:t>
      </w:r>
      <w:proofErr w:type="spellStart"/>
      <w:r w:rsidRPr="00EB0B06">
        <w:rPr>
          <w:rFonts w:ascii="Arial" w:hAnsi="Arial" w:cs="Arial"/>
          <w:sz w:val="24"/>
          <w:szCs w:val="24"/>
        </w:rPr>
        <w:t>prevenire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şi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reducere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B0B06">
        <w:rPr>
          <w:rFonts w:ascii="Arial" w:hAnsi="Arial" w:cs="Arial"/>
          <w:sz w:val="24"/>
          <w:szCs w:val="24"/>
        </w:rPr>
        <w:t>cantităţilor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B0B06">
        <w:rPr>
          <w:rFonts w:ascii="Arial" w:hAnsi="Arial" w:cs="Arial"/>
          <w:sz w:val="24"/>
          <w:szCs w:val="24"/>
        </w:rPr>
        <w:t>deşeuri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generate din </w:t>
      </w:r>
      <w:proofErr w:type="spellStart"/>
      <w:r w:rsidRPr="00EB0B06">
        <w:rPr>
          <w:rFonts w:ascii="Arial" w:hAnsi="Arial" w:cs="Arial"/>
          <w:sz w:val="24"/>
          <w:szCs w:val="24"/>
        </w:rPr>
        <w:t>activitatea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proprie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sau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0B06">
        <w:rPr>
          <w:rFonts w:ascii="Arial" w:hAnsi="Arial" w:cs="Arial"/>
          <w:sz w:val="24"/>
          <w:szCs w:val="24"/>
        </w:rPr>
        <w:t>după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caz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, de la </w:t>
      </w:r>
      <w:proofErr w:type="spellStart"/>
      <w:r w:rsidRPr="00EB0B06">
        <w:rPr>
          <w:rFonts w:ascii="Arial" w:hAnsi="Arial" w:cs="Arial"/>
          <w:sz w:val="24"/>
          <w:szCs w:val="24"/>
        </w:rPr>
        <w:t>orice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produs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fabricat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0B06">
        <w:rPr>
          <w:rFonts w:ascii="Arial" w:hAnsi="Arial" w:cs="Arial"/>
          <w:sz w:val="24"/>
          <w:szCs w:val="24"/>
        </w:rPr>
        <w:t>inclusiv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măsuri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B0B06">
        <w:rPr>
          <w:rFonts w:ascii="Arial" w:hAnsi="Arial" w:cs="Arial"/>
          <w:sz w:val="24"/>
          <w:szCs w:val="24"/>
        </w:rPr>
        <w:t>respectă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B0B06">
        <w:rPr>
          <w:rFonts w:ascii="Arial" w:hAnsi="Arial" w:cs="Arial"/>
          <w:sz w:val="24"/>
          <w:szCs w:val="24"/>
        </w:rPr>
        <w:t>anumit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design al </w:t>
      </w:r>
      <w:proofErr w:type="spellStart"/>
      <w:r w:rsidRPr="00EB0B06">
        <w:rPr>
          <w:rFonts w:ascii="Arial" w:hAnsi="Arial" w:cs="Arial"/>
          <w:sz w:val="24"/>
          <w:szCs w:val="24"/>
        </w:rPr>
        <w:t>produselor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0B06">
        <w:rPr>
          <w:rFonts w:ascii="Arial" w:hAnsi="Arial" w:cs="Arial"/>
          <w:sz w:val="24"/>
          <w:szCs w:val="24"/>
        </w:rPr>
        <w:t>şi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să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adopte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măsuri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B0B06">
        <w:rPr>
          <w:rFonts w:ascii="Arial" w:hAnsi="Arial" w:cs="Arial"/>
          <w:sz w:val="24"/>
          <w:szCs w:val="24"/>
        </w:rPr>
        <w:t>reducere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B0B06">
        <w:rPr>
          <w:rFonts w:ascii="Arial" w:hAnsi="Arial" w:cs="Arial"/>
          <w:sz w:val="24"/>
          <w:szCs w:val="24"/>
        </w:rPr>
        <w:t>periculozităţii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deşeurilor</w:t>
      </w:r>
      <w:proofErr w:type="spellEnd"/>
      <w:r w:rsidRPr="00EB0B06">
        <w:rPr>
          <w:rFonts w:ascii="Arial" w:hAnsi="Arial" w:cs="Arial"/>
          <w:sz w:val="24"/>
          <w:szCs w:val="24"/>
        </w:rPr>
        <w:t>. </w:t>
      </w:r>
      <w:r w:rsidRPr="00EB0B06">
        <w:rPr>
          <w:rFonts w:ascii="Arial" w:hAnsi="Arial" w:cs="Arial"/>
          <w:sz w:val="24"/>
          <w:szCs w:val="24"/>
          <w:lang w:val="ro-RO"/>
        </w:rPr>
        <w:t>Programul </w:t>
      </w:r>
      <w:r w:rsidRPr="00EB0B06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EB0B06">
        <w:rPr>
          <w:rFonts w:ascii="Arial" w:hAnsi="Arial" w:cs="Arial"/>
          <w:sz w:val="24"/>
          <w:szCs w:val="24"/>
        </w:rPr>
        <w:t>poate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elabora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şi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B0B06">
        <w:rPr>
          <w:rFonts w:ascii="Arial" w:hAnsi="Arial" w:cs="Arial"/>
          <w:sz w:val="24"/>
          <w:szCs w:val="24"/>
        </w:rPr>
        <w:t>către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B0B06">
        <w:rPr>
          <w:rFonts w:ascii="Arial" w:hAnsi="Arial" w:cs="Arial"/>
          <w:sz w:val="24"/>
          <w:szCs w:val="24"/>
        </w:rPr>
        <w:t>terţă</w:t>
      </w:r>
      <w:proofErr w:type="spellEnd"/>
      <w:r w:rsidRPr="00EB0B06">
        <w:rPr>
          <w:rFonts w:ascii="Arial" w:hAnsi="Arial" w:cs="Arial"/>
          <w:sz w:val="24"/>
          <w:szCs w:val="24"/>
        </w:rPr>
        <w:t> </w:t>
      </w:r>
      <w:proofErr w:type="spellStart"/>
      <w:r>
        <w:rPr>
          <w:rFonts w:ascii="Arial" w:hAnsi="Arial" w:cs="Arial"/>
          <w:sz w:val="24"/>
          <w:szCs w:val="24"/>
        </w:rPr>
        <w:t>persoană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asociaţie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profesională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A10E0D" w:rsidRPr="004A48BB" w:rsidRDefault="00A10E0D" w:rsidP="00A10E0D">
      <w:pPr>
        <w:pStyle w:val="ListParagraph"/>
        <w:numPr>
          <w:ilvl w:val="0"/>
          <w:numId w:val="5"/>
        </w:numPr>
        <w:suppressAutoHyphens w:val="0"/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A48BB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asigure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evidenţa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gestiunii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deşeurilor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pentru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fiecare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tip de </w:t>
      </w:r>
      <w:proofErr w:type="spellStart"/>
      <w:r w:rsidRPr="004A48BB">
        <w:rPr>
          <w:rFonts w:ascii="Arial" w:hAnsi="Arial" w:cs="Arial"/>
          <w:sz w:val="24"/>
          <w:szCs w:val="24"/>
        </w:rPr>
        <w:t>deşeu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conformitate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4A48BB">
        <w:rPr>
          <w:rFonts w:ascii="Arial" w:hAnsi="Arial" w:cs="Arial"/>
          <w:sz w:val="24"/>
          <w:szCs w:val="24"/>
        </w:rPr>
        <w:t>modelul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prevăzut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anexa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nr. 1 la </w:t>
      </w:r>
      <w:r w:rsidRPr="004A48BB">
        <w:rPr>
          <w:rFonts w:ascii="Arial" w:hAnsi="Arial" w:cs="Arial"/>
          <w:vanish/>
          <w:sz w:val="24"/>
          <w:szCs w:val="24"/>
        </w:rPr>
        <w:t>&lt;LLNK 12002   856 20 301   0 33&gt;</w:t>
      </w:r>
      <w:r>
        <w:rPr>
          <w:rFonts w:ascii="Arial" w:hAnsi="Arial" w:cs="Arial"/>
          <w:sz w:val="24"/>
          <w:szCs w:val="24"/>
        </w:rPr>
        <w:t>HG</w:t>
      </w:r>
      <w:r w:rsidRPr="004A48BB">
        <w:rPr>
          <w:rFonts w:ascii="Arial" w:hAnsi="Arial" w:cs="Arial"/>
          <w:sz w:val="24"/>
          <w:szCs w:val="24"/>
        </w:rPr>
        <w:t xml:space="preserve"> nr. 856/2002</w:t>
      </w:r>
      <w:r>
        <w:rPr>
          <w:rFonts w:ascii="Arial" w:hAnsi="Arial" w:cs="Arial"/>
          <w:sz w:val="24"/>
          <w:szCs w:val="24"/>
        </w:rPr>
        <w:t xml:space="preserve">, cu </w:t>
      </w:r>
      <w:proofErr w:type="spellStart"/>
      <w:r>
        <w:rPr>
          <w:rFonts w:ascii="Arial" w:hAnsi="Arial" w:cs="Arial"/>
          <w:sz w:val="24"/>
          <w:szCs w:val="24"/>
        </w:rPr>
        <w:t>modificările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completările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ulterioare</w:t>
      </w:r>
      <w:proofErr w:type="spellEnd"/>
      <w:r w:rsidRPr="004A48BB">
        <w:rPr>
          <w:rFonts w:ascii="Arial" w:hAnsi="Arial" w:cs="Arial"/>
          <w:sz w:val="24"/>
          <w:szCs w:val="24"/>
        </w:rPr>
        <w:t>;</w:t>
      </w:r>
    </w:p>
    <w:p w:rsidR="00A10E0D" w:rsidRPr="004A48BB" w:rsidRDefault="00A10E0D" w:rsidP="00A10E0D">
      <w:pPr>
        <w:pStyle w:val="ListParagraph"/>
        <w:numPr>
          <w:ilvl w:val="0"/>
          <w:numId w:val="5"/>
        </w:numPr>
        <w:suppressAutoHyphens w:val="0"/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4A48BB">
        <w:rPr>
          <w:rFonts w:ascii="Arial" w:hAnsi="Arial" w:cs="Arial"/>
          <w:sz w:val="24"/>
          <w:szCs w:val="24"/>
          <w:lang w:val="it-IT"/>
        </w:rPr>
        <w:t>să păstreze evidenţa gestiunii deşeurilor cel puţin 3 ani;</w:t>
      </w:r>
    </w:p>
    <w:p w:rsidR="00A10E0D" w:rsidRPr="004A48BB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gramStart"/>
      <w:r w:rsidRPr="004A48BB">
        <w:rPr>
          <w:rFonts w:ascii="Arial" w:hAnsi="Arial" w:cs="Arial"/>
          <w:sz w:val="24"/>
          <w:szCs w:val="24"/>
        </w:rPr>
        <w:t>se</w:t>
      </w:r>
      <w:proofErr w:type="gram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vor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reactualiza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A48BB">
        <w:rPr>
          <w:rFonts w:ascii="Arial" w:hAnsi="Arial" w:cs="Arial"/>
          <w:sz w:val="24"/>
          <w:szCs w:val="24"/>
        </w:rPr>
        <w:t>după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caz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4A48BB">
        <w:rPr>
          <w:rFonts w:ascii="Arial" w:hAnsi="Arial" w:cs="Arial"/>
          <w:sz w:val="24"/>
          <w:szCs w:val="24"/>
        </w:rPr>
        <w:t>toate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documentele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care au stat la </w:t>
      </w:r>
      <w:proofErr w:type="spellStart"/>
      <w:r w:rsidRPr="004A48BB">
        <w:rPr>
          <w:rFonts w:ascii="Arial" w:hAnsi="Arial" w:cs="Arial"/>
          <w:sz w:val="24"/>
          <w:szCs w:val="24"/>
        </w:rPr>
        <w:t>baza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emiterii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prezentei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autorizaţii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şi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A48BB">
        <w:rPr>
          <w:rFonts w:ascii="Arial" w:hAnsi="Arial" w:cs="Arial"/>
          <w:sz w:val="24"/>
          <w:szCs w:val="24"/>
        </w:rPr>
        <w:t>va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face </w:t>
      </w:r>
      <w:proofErr w:type="spellStart"/>
      <w:r w:rsidRPr="004A48BB">
        <w:rPr>
          <w:rFonts w:ascii="Arial" w:hAnsi="Arial" w:cs="Arial"/>
          <w:sz w:val="24"/>
          <w:szCs w:val="24"/>
        </w:rPr>
        <w:t>dovada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valorificării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deşeurilor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4A48BB">
        <w:rPr>
          <w:rFonts w:ascii="Arial" w:hAnsi="Arial" w:cs="Arial"/>
          <w:sz w:val="24"/>
          <w:szCs w:val="24"/>
        </w:rPr>
        <w:t>lemn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A48BB">
        <w:rPr>
          <w:rFonts w:ascii="Arial" w:hAnsi="Arial" w:cs="Arial"/>
          <w:sz w:val="24"/>
          <w:szCs w:val="24"/>
        </w:rPr>
        <w:t>chitanţe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48BB">
        <w:rPr>
          <w:rFonts w:ascii="Arial" w:hAnsi="Arial" w:cs="Arial"/>
          <w:sz w:val="24"/>
          <w:szCs w:val="24"/>
        </w:rPr>
        <w:t>bonuri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48BB">
        <w:rPr>
          <w:rFonts w:ascii="Arial" w:hAnsi="Arial" w:cs="Arial"/>
          <w:sz w:val="24"/>
          <w:szCs w:val="24"/>
        </w:rPr>
        <w:t>foi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parcurs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, etc.) cu </w:t>
      </w:r>
      <w:proofErr w:type="spellStart"/>
      <w:r w:rsidRPr="004A48BB">
        <w:rPr>
          <w:rFonts w:ascii="Arial" w:hAnsi="Arial" w:cs="Arial"/>
          <w:sz w:val="24"/>
          <w:szCs w:val="24"/>
        </w:rPr>
        <w:t>ocazia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controalelor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efectuate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48BB">
        <w:rPr>
          <w:rFonts w:ascii="Arial" w:hAnsi="Arial" w:cs="Arial"/>
          <w:sz w:val="24"/>
          <w:szCs w:val="24"/>
        </w:rPr>
        <w:t>reprezentanţii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autorităţilor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48BB">
        <w:rPr>
          <w:rFonts w:ascii="Arial" w:hAnsi="Arial" w:cs="Arial"/>
          <w:sz w:val="24"/>
          <w:szCs w:val="24"/>
        </w:rPr>
        <w:t>mediu</w:t>
      </w:r>
      <w:proofErr w:type="spellEnd"/>
      <w:r w:rsidRPr="004A48BB">
        <w:rPr>
          <w:rFonts w:ascii="Arial" w:hAnsi="Arial" w:cs="Arial"/>
          <w:sz w:val="24"/>
          <w:szCs w:val="24"/>
        </w:rPr>
        <w:t>.</w:t>
      </w:r>
    </w:p>
    <w:p w:rsidR="00A10E0D" w:rsidRDefault="00A10E0D" w:rsidP="00A10E0D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4A48BB">
        <w:rPr>
          <w:rFonts w:ascii="Arial" w:hAnsi="Arial" w:cs="Arial"/>
          <w:sz w:val="24"/>
          <w:szCs w:val="24"/>
        </w:rPr>
        <w:lastRenderedPageBreak/>
        <w:t>titularul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activităţii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4A48BB">
        <w:rPr>
          <w:rFonts w:ascii="Arial" w:hAnsi="Arial" w:cs="Arial"/>
          <w:sz w:val="24"/>
          <w:szCs w:val="24"/>
        </w:rPr>
        <w:t>obligaţia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4A48BB">
        <w:rPr>
          <w:rFonts w:ascii="Arial" w:hAnsi="Arial" w:cs="Arial"/>
          <w:sz w:val="24"/>
          <w:szCs w:val="24"/>
        </w:rPr>
        <w:t>notifica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autoritatea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competentă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pentru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protecţia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mediului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cazul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4A48BB">
        <w:rPr>
          <w:rFonts w:ascii="Arial" w:hAnsi="Arial" w:cs="Arial"/>
          <w:sz w:val="24"/>
          <w:szCs w:val="24"/>
        </w:rPr>
        <w:t>intervin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elemente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necunoscute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la data </w:t>
      </w:r>
      <w:proofErr w:type="spellStart"/>
      <w:r w:rsidRPr="004A48BB">
        <w:rPr>
          <w:rFonts w:ascii="Arial" w:hAnsi="Arial" w:cs="Arial"/>
          <w:sz w:val="24"/>
          <w:szCs w:val="24"/>
        </w:rPr>
        <w:t>emiterii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autorizaţiei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48BB">
        <w:rPr>
          <w:rFonts w:ascii="Arial" w:hAnsi="Arial" w:cs="Arial"/>
          <w:sz w:val="24"/>
          <w:szCs w:val="24"/>
        </w:rPr>
        <w:t>mediu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A48BB">
        <w:rPr>
          <w:rFonts w:ascii="Arial" w:hAnsi="Arial" w:cs="Arial"/>
          <w:sz w:val="24"/>
          <w:szCs w:val="24"/>
        </w:rPr>
        <w:t>schimbarea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titularului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48BB">
        <w:rPr>
          <w:rFonts w:ascii="Arial" w:hAnsi="Arial" w:cs="Arial"/>
          <w:sz w:val="24"/>
          <w:szCs w:val="24"/>
        </w:rPr>
        <w:t>vânzarea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active, </w:t>
      </w:r>
      <w:proofErr w:type="spellStart"/>
      <w:r w:rsidRPr="004A48BB">
        <w:rPr>
          <w:rFonts w:ascii="Arial" w:hAnsi="Arial" w:cs="Arial"/>
          <w:sz w:val="24"/>
          <w:szCs w:val="24"/>
        </w:rPr>
        <w:t>faliment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sau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încetarea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activităţii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amplasamentul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respectiv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vederea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tabilirii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obligaţiilor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mediu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A10E0D" w:rsidRPr="008D4337" w:rsidRDefault="00A10E0D" w:rsidP="00A10E0D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v</w:t>
      </w:r>
      <w:r w:rsidRPr="008D4337">
        <w:rPr>
          <w:rFonts w:ascii="Arial" w:hAnsi="Arial" w:cs="Arial"/>
          <w:sz w:val="24"/>
          <w:szCs w:val="24"/>
        </w:rPr>
        <w:t>ă</w:t>
      </w:r>
      <w:proofErr w:type="spellEnd"/>
      <w:proofErr w:type="gram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revine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obligaţia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4337">
        <w:rPr>
          <w:rFonts w:ascii="Arial" w:hAnsi="Arial" w:cs="Arial"/>
          <w:sz w:val="24"/>
          <w:szCs w:val="24"/>
        </w:rPr>
        <w:t>după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caz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, de a </w:t>
      </w:r>
      <w:proofErr w:type="spellStart"/>
      <w:r w:rsidRPr="008D4337">
        <w:rPr>
          <w:rFonts w:ascii="Arial" w:hAnsi="Arial" w:cs="Arial"/>
          <w:sz w:val="24"/>
          <w:szCs w:val="24"/>
        </w:rPr>
        <w:t>achita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sumele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datorate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8D4337">
        <w:rPr>
          <w:rFonts w:ascii="Arial" w:hAnsi="Arial" w:cs="Arial"/>
          <w:sz w:val="24"/>
          <w:szCs w:val="24"/>
        </w:rPr>
        <w:t>Fondul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pentru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Mediu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în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conformitate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8D4337">
        <w:rPr>
          <w:rFonts w:ascii="Arial" w:hAnsi="Arial" w:cs="Arial"/>
          <w:sz w:val="24"/>
          <w:szCs w:val="24"/>
        </w:rPr>
        <w:t>prevederile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OUG nr. 196/2005 </w:t>
      </w:r>
      <w:proofErr w:type="spellStart"/>
      <w:r w:rsidRPr="008D4337">
        <w:rPr>
          <w:rFonts w:ascii="Arial" w:hAnsi="Arial" w:cs="Arial"/>
          <w:sz w:val="24"/>
          <w:szCs w:val="24"/>
        </w:rPr>
        <w:t>privind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Fondul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pentru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mediu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8D4337">
        <w:rPr>
          <w:rFonts w:ascii="Arial" w:hAnsi="Arial" w:cs="Arial"/>
          <w:sz w:val="24"/>
          <w:szCs w:val="24"/>
        </w:rPr>
        <w:t>modificările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şi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completările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ulterioare</w:t>
      </w:r>
      <w:proofErr w:type="spellEnd"/>
      <w:r w:rsidRPr="008D4337">
        <w:rPr>
          <w:rFonts w:ascii="Arial" w:hAnsi="Arial" w:cs="Arial"/>
          <w:sz w:val="24"/>
          <w:szCs w:val="24"/>
        </w:rPr>
        <w:t>.</w:t>
      </w:r>
    </w:p>
    <w:p w:rsidR="00A10E0D" w:rsidRPr="00C032CC" w:rsidRDefault="00A10E0D" w:rsidP="00A10E0D">
      <w:pPr>
        <w:ind w:left="142" w:right="23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10E0D" w:rsidRDefault="00A10E0D" w:rsidP="00A10E0D">
      <w:pPr>
        <w:pStyle w:val="Default"/>
        <w:jc w:val="both"/>
        <w:rPr>
          <w:rFonts w:ascii="Arial" w:hAnsi="Arial" w:cs="Arial"/>
          <w:b/>
          <w:noProof/>
          <w:lang w:val="ro-RO"/>
        </w:rPr>
      </w:pPr>
      <w:r w:rsidRPr="002514FC">
        <w:rPr>
          <w:rFonts w:ascii="Arial" w:hAnsi="Arial" w:cs="Arial"/>
          <w:b/>
          <w:noProof/>
          <w:lang w:val="ro-RO"/>
        </w:rPr>
        <w:t xml:space="preserve">Titularul </w:t>
      </w:r>
      <w:r>
        <w:rPr>
          <w:rFonts w:ascii="Arial" w:hAnsi="Arial" w:cs="Arial"/>
          <w:b/>
          <w:noProof/>
          <w:lang w:val="ro-RO"/>
        </w:rPr>
        <w:t>de activitate este</w:t>
      </w:r>
      <w:r w:rsidRPr="002514FC">
        <w:rPr>
          <w:rFonts w:ascii="Arial" w:hAnsi="Arial" w:cs="Arial"/>
          <w:b/>
          <w:noProof/>
          <w:lang w:val="ro-RO"/>
        </w:rPr>
        <w:t xml:space="preserve"> obliga</w:t>
      </w:r>
      <w:r>
        <w:rPr>
          <w:rFonts w:ascii="Arial" w:hAnsi="Arial" w:cs="Arial"/>
          <w:b/>
          <w:noProof/>
          <w:lang w:val="ro-RO"/>
        </w:rPr>
        <w:t>t</w:t>
      </w:r>
      <w:r w:rsidRPr="002514FC">
        <w:rPr>
          <w:rFonts w:ascii="Arial" w:hAnsi="Arial" w:cs="Arial"/>
          <w:b/>
          <w:noProof/>
          <w:lang w:val="ro-RO"/>
        </w:rPr>
        <w:t xml:space="preserve"> să respecte </w:t>
      </w:r>
      <w:r>
        <w:rPr>
          <w:rFonts w:ascii="Arial" w:hAnsi="Arial" w:cs="Arial"/>
          <w:b/>
          <w:noProof/>
          <w:lang w:val="ro-RO"/>
        </w:rPr>
        <w:t xml:space="preserve">în integralitate </w:t>
      </w:r>
      <w:r w:rsidRPr="002514FC">
        <w:rPr>
          <w:rFonts w:ascii="Arial" w:hAnsi="Arial" w:cs="Arial"/>
          <w:b/>
          <w:noProof/>
          <w:lang w:val="ro-RO"/>
        </w:rPr>
        <w:t>prevederile</w:t>
      </w:r>
      <w:r w:rsidRPr="00250578">
        <w:rPr>
          <w:rFonts w:ascii="Arial" w:hAnsi="Arial" w:cs="Arial"/>
          <w:b/>
          <w:noProof/>
          <w:lang w:val="ro-RO"/>
        </w:rPr>
        <w:t xml:space="preserve"> următoarelor acte normative:</w:t>
      </w:r>
    </w:p>
    <w:p w:rsidR="00A10E0D" w:rsidRPr="005C407A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5C407A">
        <w:rPr>
          <w:rFonts w:ascii="Arial" w:hAnsi="Arial" w:cs="Arial"/>
          <w:sz w:val="24"/>
          <w:szCs w:val="24"/>
        </w:rPr>
        <w:t>Legea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nr. 265/2006 </w:t>
      </w:r>
      <w:proofErr w:type="spellStart"/>
      <w:r w:rsidRPr="001A77B6">
        <w:rPr>
          <w:rFonts w:ascii="Arial" w:hAnsi="Arial" w:cs="Arial"/>
          <w:sz w:val="24"/>
          <w:szCs w:val="24"/>
        </w:rPr>
        <w:t>pentru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aprobarea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Ordonanţei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A77B6">
        <w:rPr>
          <w:rFonts w:ascii="Arial" w:hAnsi="Arial" w:cs="Arial"/>
          <w:sz w:val="24"/>
          <w:szCs w:val="24"/>
        </w:rPr>
        <w:t>Urgenţă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A77B6">
        <w:rPr>
          <w:rFonts w:ascii="Arial" w:hAnsi="Arial" w:cs="Arial"/>
          <w:sz w:val="24"/>
          <w:szCs w:val="24"/>
        </w:rPr>
        <w:t>Guvemului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nr. 195/2005 </w:t>
      </w:r>
      <w:proofErr w:type="spellStart"/>
      <w:r w:rsidRPr="005C407A">
        <w:rPr>
          <w:rFonts w:ascii="Arial" w:hAnsi="Arial" w:cs="Arial"/>
          <w:sz w:val="24"/>
          <w:szCs w:val="24"/>
        </w:rPr>
        <w:t>privind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protecţia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mediului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5C407A">
        <w:rPr>
          <w:rFonts w:ascii="Arial" w:hAnsi="Arial" w:cs="Arial"/>
          <w:sz w:val="24"/>
          <w:szCs w:val="24"/>
        </w:rPr>
        <w:t>modificările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şi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completările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ulterioare</w:t>
      </w:r>
      <w:proofErr w:type="spellEnd"/>
      <w:r w:rsidRPr="005C407A">
        <w:rPr>
          <w:rFonts w:ascii="Arial" w:hAnsi="Arial" w:cs="Arial"/>
          <w:sz w:val="24"/>
          <w:szCs w:val="24"/>
        </w:rPr>
        <w:t>;</w:t>
      </w:r>
    </w:p>
    <w:p w:rsidR="00A10E0D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5C407A">
        <w:rPr>
          <w:rFonts w:ascii="Arial" w:hAnsi="Arial" w:cs="Arial"/>
          <w:sz w:val="24"/>
          <w:szCs w:val="24"/>
        </w:rPr>
        <w:t xml:space="preserve">Ord. MMDD nr. 1798/2007 </w:t>
      </w:r>
      <w:proofErr w:type="spellStart"/>
      <w:r w:rsidRPr="005C407A">
        <w:rPr>
          <w:rFonts w:ascii="Arial" w:hAnsi="Arial" w:cs="Arial"/>
          <w:sz w:val="24"/>
          <w:szCs w:val="24"/>
        </w:rPr>
        <w:t>pentru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aprobarea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Procedurii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C407A">
        <w:rPr>
          <w:rFonts w:ascii="Arial" w:hAnsi="Arial" w:cs="Arial"/>
          <w:sz w:val="24"/>
          <w:szCs w:val="24"/>
        </w:rPr>
        <w:t>emitere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C407A">
        <w:rPr>
          <w:rFonts w:ascii="Arial" w:hAnsi="Arial" w:cs="Arial"/>
          <w:sz w:val="24"/>
          <w:szCs w:val="24"/>
        </w:rPr>
        <w:t>autorizației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C407A">
        <w:rPr>
          <w:rFonts w:ascii="Arial" w:hAnsi="Arial" w:cs="Arial"/>
          <w:sz w:val="24"/>
          <w:szCs w:val="24"/>
        </w:rPr>
        <w:t>mediu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5C407A">
        <w:rPr>
          <w:rFonts w:ascii="Arial" w:hAnsi="Arial" w:cs="Arial"/>
          <w:sz w:val="24"/>
          <w:szCs w:val="24"/>
        </w:rPr>
        <w:t>modificările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și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completările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ulterioare</w:t>
      </w:r>
      <w:proofErr w:type="spellEnd"/>
      <w:r w:rsidRPr="005C407A">
        <w:rPr>
          <w:rFonts w:ascii="Arial" w:hAnsi="Arial" w:cs="Arial"/>
          <w:sz w:val="24"/>
          <w:szCs w:val="24"/>
        </w:rPr>
        <w:t>;</w:t>
      </w:r>
    </w:p>
    <w:p w:rsidR="00A10E0D" w:rsidRPr="00D64318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D64318">
        <w:rPr>
          <w:rFonts w:ascii="Arial" w:hAnsi="Arial" w:cs="Arial"/>
          <w:bCs/>
          <w:sz w:val="24"/>
          <w:szCs w:val="24"/>
          <w:lang w:val="ro-RO"/>
        </w:rPr>
        <w:t>Legea nr. 219/2019 pentru modificarea și completarea art. 16 din Ordonanța de urgență a Guvernului nr. 195/2005 privind protecția mediului;</w:t>
      </w:r>
    </w:p>
    <w:p w:rsidR="00A10E0D" w:rsidRPr="005C407A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1A77B6">
        <w:rPr>
          <w:rFonts w:ascii="Arial" w:hAnsi="Arial" w:cs="Arial"/>
          <w:sz w:val="24"/>
          <w:szCs w:val="24"/>
        </w:rPr>
        <w:t>Legea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nr. 105/2006 </w:t>
      </w:r>
      <w:proofErr w:type="spellStart"/>
      <w:r w:rsidRPr="001A77B6">
        <w:rPr>
          <w:rFonts w:ascii="Arial" w:hAnsi="Arial" w:cs="Arial"/>
          <w:sz w:val="24"/>
          <w:szCs w:val="24"/>
        </w:rPr>
        <w:t>pentru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aprobarea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Ordonanţei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A77B6">
        <w:rPr>
          <w:rFonts w:ascii="Arial" w:hAnsi="Arial" w:cs="Arial"/>
          <w:sz w:val="24"/>
          <w:szCs w:val="24"/>
        </w:rPr>
        <w:t>Urgenţă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A77B6">
        <w:rPr>
          <w:rFonts w:ascii="Arial" w:hAnsi="Arial" w:cs="Arial"/>
          <w:sz w:val="24"/>
          <w:szCs w:val="24"/>
        </w:rPr>
        <w:t>Guvemului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nr. 196/2005 </w:t>
      </w:r>
      <w:proofErr w:type="spellStart"/>
      <w:r w:rsidRPr="001A77B6">
        <w:rPr>
          <w:rFonts w:ascii="Arial" w:hAnsi="Arial" w:cs="Arial"/>
          <w:sz w:val="24"/>
          <w:szCs w:val="24"/>
        </w:rPr>
        <w:t>privind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Fondul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pentru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mediu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1A77B6">
        <w:rPr>
          <w:rFonts w:ascii="Arial" w:hAnsi="Arial" w:cs="Arial"/>
          <w:sz w:val="24"/>
          <w:szCs w:val="24"/>
        </w:rPr>
        <w:t>modificările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şi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completările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ulterioare</w:t>
      </w:r>
      <w:proofErr w:type="spellEnd"/>
      <w:r w:rsidRPr="001A77B6">
        <w:rPr>
          <w:rFonts w:ascii="Arial" w:hAnsi="Arial" w:cs="Arial"/>
          <w:sz w:val="24"/>
          <w:szCs w:val="24"/>
        </w:rPr>
        <w:t>;</w:t>
      </w:r>
    </w:p>
    <w:p w:rsidR="00A10E0D" w:rsidRPr="005C407A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5C407A">
        <w:rPr>
          <w:rFonts w:ascii="Arial" w:hAnsi="Arial" w:cs="Arial"/>
          <w:sz w:val="24"/>
          <w:szCs w:val="24"/>
        </w:rPr>
        <w:t xml:space="preserve">Ord. MMGA nr. 578/06.06.2006 </w:t>
      </w:r>
      <w:proofErr w:type="spellStart"/>
      <w:r w:rsidRPr="005C407A">
        <w:rPr>
          <w:rFonts w:ascii="Arial" w:hAnsi="Arial" w:cs="Arial"/>
          <w:sz w:val="24"/>
          <w:szCs w:val="24"/>
        </w:rPr>
        <w:t>pentru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aprobarea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Metodologiei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C407A">
        <w:rPr>
          <w:rFonts w:ascii="Arial" w:hAnsi="Arial" w:cs="Arial"/>
          <w:sz w:val="24"/>
          <w:szCs w:val="24"/>
        </w:rPr>
        <w:t>calcul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5C407A">
        <w:rPr>
          <w:rFonts w:ascii="Arial" w:hAnsi="Arial" w:cs="Arial"/>
          <w:sz w:val="24"/>
          <w:szCs w:val="24"/>
        </w:rPr>
        <w:t>contribuţiei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şi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taxelor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datorate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C407A">
        <w:rPr>
          <w:rFonts w:ascii="Arial" w:hAnsi="Arial" w:cs="Arial"/>
          <w:sz w:val="24"/>
          <w:szCs w:val="24"/>
        </w:rPr>
        <w:t>Fondul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pentru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Mediu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5C407A">
        <w:rPr>
          <w:rFonts w:ascii="Arial" w:hAnsi="Arial" w:cs="Arial"/>
          <w:sz w:val="24"/>
          <w:szCs w:val="24"/>
        </w:rPr>
        <w:t>modificările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și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completările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ulterioare</w:t>
      </w:r>
      <w:proofErr w:type="spellEnd"/>
      <w:r w:rsidRPr="001A77B6">
        <w:rPr>
          <w:rFonts w:ascii="Arial" w:hAnsi="Arial" w:cs="Arial"/>
          <w:sz w:val="24"/>
          <w:szCs w:val="24"/>
        </w:rPr>
        <w:t>;</w:t>
      </w:r>
    </w:p>
    <w:p w:rsidR="00A10E0D" w:rsidRPr="001A77B6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1A77B6">
        <w:rPr>
          <w:rFonts w:ascii="Arial" w:hAnsi="Arial" w:cs="Arial"/>
          <w:sz w:val="24"/>
          <w:szCs w:val="24"/>
        </w:rPr>
        <w:t>Legea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nr. 211/2011 </w:t>
      </w:r>
      <w:proofErr w:type="spellStart"/>
      <w:r w:rsidRPr="001A77B6">
        <w:rPr>
          <w:rFonts w:ascii="Arial" w:hAnsi="Arial" w:cs="Arial"/>
          <w:sz w:val="24"/>
          <w:szCs w:val="24"/>
        </w:rPr>
        <w:t>privind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regimul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deşeurilor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1A77B6">
        <w:rPr>
          <w:rFonts w:ascii="Arial" w:hAnsi="Arial" w:cs="Arial"/>
          <w:sz w:val="24"/>
          <w:szCs w:val="24"/>
        </w:rPr>
        <w:t>modificările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și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completările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ulterioare</w:t>
      </w:r>
      <w:proofErr w:type="spellEnd"/>
      <w:r w:rsidRPr="001A77B6">
        <w:rPr>
          <w:rFonts w:ascii="Arial" w:hAnsi="Arial" w:cs="Arial"/>
          <w:sz w:val="24"/>
          <w:szCs w:val="24"/>
        </w:rPr>
        <w:t>;</w:t>
      </w:r>
    </w:p>
    <w:p w:rsidR="00A10E0D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1A77B6">
        <w:rPr>
          <w:rFonts w:ascii="Arial" w:hAnsi="Arial" w:cs="Arial"/>
          <w:sz w:val="24"/>
          <w:szCs w:val="24"/>
        </w:rPr>
        <w:t xml:space="preserve">HG nr. 856/2002, </w:t>
      </w:r>
      <w:proofErr w:type="spellStart"/>
      <w:r w:rsidRPr="001A77B6">
        <w:rPr>
          <w:rFonts w:ascii="Arial" w:hAnsi="Arial" w:cs="Arial"/>
          <w:sz w:val="24"/>
          <w:szCs w:val="24"/>
        </w:rPr>
        <w:t>privind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evidenţa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gestiunii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deşeurilor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şi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pentru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aprobarea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listei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cuprinzând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deşeurile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A77B6">
        <w:rPr>
          <w:rFonts w:ascii="Arial" w:hAnsi="Arial" w:cs="Arial"/>
          <w:sz w:val="24"/>
          <w:szCs w:val="24"/>
        </w:rPr>
        <w:t>inclusiv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deşeurile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periculoase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1A77B6">
        <w:rPr>
          <w:rFonts w:ascii="Arial" w:hAnsi="Arial" w:cs="Arial"/>
          <w:sz w:val="24"/>
          <w:szCs w:val="24"/>
        </w:rPr>
        <w:t>modificările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şi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completările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ulterioare</w:t>
      </w:r>
      <w:proofErr w:type="spellEnd"/>
      <w:r w:rsidRPr="001A77B6">
        <w:rPr>
          <w:rFonts w:ascii="Arial" w:hAnsi="Arial" w:cs="Arial"/>
          <w:sz w:val="24"/>
          <w:szCs w:val="24"/>
        </w:rPr>
        <w:t>;</w:t>
      </w:r>
    </w:p>
    <w:p w:rsidR="00A10E0D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5C407A">
        <w:rPr>
          <w:rFonts w:ascii="Arial" w:hAnsi="Arial" w:cs="Arial"/>
          <w:sz w:val="24"/>
          <w:szCs w:val="24"/>
        </w:rPr>
        <w:t xml:space="preserve">HG nr. 2293/09.12.2004 </w:t>
      </w:r>
      <w:proofErr w:type="spellStart"/>
      <w:r w:rsidRPr="005C407A">
        <w:rPr>
          <w:rFonts w:ascii="Arial" w:hAnsi="Arial" w:cs="Arial"/>
          <w:sz w:val="24"/>
          <w:szCs w:val="24"/>
        </w:rPr>
        <w:t>privind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gestionarea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deşeurilor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rezultate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în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urma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procesului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C407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bţinere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materialelor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lemnoase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A10E0D" w:rsidRPr="002C327A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2C327A">
        <w:rPr>
          <w:rFonts w:ascii="Arial" w:hAnsi="Arial" w:cs="Arial"/>
          <w:noProof/>
          <w:sz w:val="24"/>
          <w:szCs w:val="24"/>
          <w:lang w:val="fr-FR"/>
        </w:rPr>
        <w:t>S</w:t>
      </w:r>
      <w:r>
        <w:rPr>
          <w:rFonts w:ascii="Arial" w:hAnsi="Arial" w:cs="Arial"/>
          <w:noProof/>
          <w:sz w:val="24"/>
          <w:szCs w:val="24"/>
          <w:lang w:val="fr-FR"/>
        </w:rPr>
        <w:t>R</w:t>
      </w:r>
      <w:r w:rsidRPr="002C327A">
        <w:rPr>
          <w:rFonts w:ascii="Arial" w:hAnsi="Arial" w:cs="Arial"/>
          <w:noProof/>
          <w:sz w:val="24"/>
          <w:szCs w:val="24"/>
          <w:lang w:val="fr-FR"/>
        </w:rPr>
        <w:t xml:space="preserve"> 10009/2017 </w:t>
      </w:r>
      <w:r>
        <w:rPr>
          <w:rFonts w:ascii="Arial" w:hAnsi="Arial" w:cs="Arial"/>
          <w:noProof/>
          <w:sz w:val="24"/>
          <w:szCs w:val="24"/>
          <w:lang w:val="fr-FR"/>
        </w:rPr>
        <w:t xml:space="preserve">Acustică. Limite </w:t>
      </w:r>
      <w:r w:rsidRPr="002C327A">
        <w:rPr>
          <w:rFonts w:ascii="Arial" w:hAnsi="Arial" w:cs="Arial"/>
          <w:noProof/>
          <w:sz w:val="24"/>
          <w:szCs w:val="24"/>
          <w:lang w:val="fr-FR"/>
        </w:rPr>
        <w:t>admisibile ale nivelului de zgomot</w:t>
      </w:r>
      <w:r>
        <w:rPr>
          <w:rFonts w:ascii="Arial" w:hAnsi="Arial" w:cs="Arial"/>
          <w:noProof/>
          <w:sz w:val="24"/>
          <w:szCs w:val="24"/>
          <w:lang w:val="fr-FR"/>
        </w:rPr>
        <w:t xml:space="preserve"> din mediul ambiant</w:t>
      </w:r>
      <w:r w:rsidRPr="002C327A">
        <w:rPr>
          <w:rFonts w:ascii="Arial" w:hAnsi="Arial" w:cs="Arial"/>
          <w:noProof/>
          <w:sz w:val="24"/>
          <w:szCs w:val="24"/>
          <w:lang w:val="fr-FR"/>
        </w:rPr>
        <w:t>.</w:t>
      </w:r>
    </w:p>
    <w:p w:rsidR="00A10E0D" w:rsidRPr="002C327A" w:rsidRDefault="00A10E0D" w:rsidP="00A10E0D">
      <w:pPr>
        <w:spacing w:after="0" w:line="240" w:lineRule="auto"/>
        <w:ind w:left="142" w:right="23"/>
        <w:jc w:val="both"/>
        <w:rPr>
          <w:rFonts w:ascii="Arial" w:hAnsi="Arial" w:cs="Arial"/>
          <w:sz w:val="24"/>
          <w:szCs w:val="24"/>
        </w:rPr>
      </w:pPr>
    </w:p>
    <w:p w:rsidR="00A10E0D" w:rsidRDefault="00A10E0D" w:rsidP="00A10E0D">
      <w:pPr>
        <w:pStyle w:val="Default"/>
        <w:jc w:val="both"/>
        <w:rPr>
          <w:rFonts w:ascii="Arial" w:hAnsi="Arial" w:cs="Arial"/>
          <w:b/>
          <w:i/>
          <w:lang w:val="ro-RO"/>
        </w:rPr>
      </w:pPr>
      <w:r w:rsidRPr="00A4284B">
        <w:rPr>
          <w:rFonts w:ascii="Arial" w:hAnsi="Arial" w:cs="Arial"/>
          <w:b/>
          <w:i/>
          <w:lang w:val="ro-RO"/>
        </w:rPr>
        <w:t>În situa</w:t>
      </w:r>
      <w:r>
        <w:rPr>
          <w:rFonts w:ascii="Arial" w:hAnsi="Arial" w:cs="Arial"/>
          <w:b/>
          <w:i/>
          <w:lang w:val="ro-RO"/>
        </w:rPr>
        <w:t>ț</w:t>
      </w:r>
      <w:r w:rsidRPr="00A4284B">
        <w:rPr>
          <w:rFonts w:ascii="Arial" w:hAnsi="Arial" w:cs="Arial"/>
          <w:b/>
          <w:i/>
          <w:lang w:val="ro-RO"/>
        </w:rPr>
        <w:t>ia mo</w:t>
      </w:r>
      <w:r>
        <w:rPr>
          <w:rFonts w:ascii="Arial" w:hAnsi="Arial" w:cs="Arial"/>
          <w:b/>
          <w:i/>
          <w:lang w:val="ro-RO"/>
        </w:rPr>
        <w:t>dificării actelor normative menționate în prezenta autorizație, titularul are obligaț</w:t>
      </w:r>
      <w:r w:rsidRPr="00A4284B">
        <w:rPr>
          <w:rFonts w:ascii="Arial" w:hAnsi="Arial" w:cs="Arial"/>
          <w:b/>
          <w:i/>
          <w:lang w:val="ro-RO"/>
        </w:rPr>
        <w:t xml:space="preserve">ia să </w:t>
      </w:r>
      <w:r>
        <w:rPr>
          <w:rFonts w:ascii="Arial" w:hAnsi="Arial" w:cs="Arial"/>
          <w:b/>
          <w:i/>
          <w:lang w:val="ro-RO"/>
        </w:rPr>
        <w:t>se supună</w:t>
      </w:r>
      <w:r w:rsidRPr="00A4284B">
        <w:rPr>
          <w:rFonts w:ascii="Arial" w:hAnsi="Arial" w:cs="Arial"/>
          <w:b/>
          <w:i/>
          <w:lang w:val="ro-RO"/>
        </w:rPr>
        <w:t xml:space="preserve"> prevederilor noilor acte normative intrate în vigoare, ce modifică, completează sau abrogă actele normative vechi.</w:t>
      </w:r>
    </w:p>
    <w:p w:rsidR="00A10E0D" w:rsidRDefault="00A10E0D" w:rsidP="00A10E0D">
      <w:pPr>
        <w:pStyle w:val="Default"/>
        <w:jc w:val="both"/>
        <w:rPr>
          <w:rFonts w:ascii="Arial" w:hAnsi="Arial" w:cs="Arial"/>
          <w:b/>
          <w:iCs/>
          <w:lang w:val="ro-RO"/>
        </w:rPr>
      </w:pPr>
      <w:r w:rsidRPr="008A1439">
        <w:rPr>
          <w:rFonts w:ascii="Arial" w:hAnsi="Arial" w:cs="Arial"/>
          <w:b/>
          <w:noProof/>
          <w:lang w:val="ro-RO"/>
        </w:rPr>
        <w:t>Nere</w:t>
      </w:r>
      <w:r>
        <w:rPr>
          <w:rFonts w:ascii="Arial" w:hAnsi="Arial" w:cs="Arial"/>
          <w:b/>
          <w:noProof/>
          <w:lang w:val="ro-RO"/>
        </w:rPr>
        <w:t>spectarea prevederilor autorizaț</w:t>
      </w:r>
      <w:r w:rsidRPr="008A1439">
        <w:rPr>
          <w:rFonts w:ascii="Arial" w:hAnsi="Arial" w:cs="Arial"/>
          <w:b/>
          <w:noProof/>
          <w:lang w:val="ro-RO"/>
        </w:rPr>
        <w:t>ie</w:t>
      </w:r>
      <w:r>
        <w:rPr>
          <w:rFonts w:ascii="Arial" w:hAnsi="Arial" w:cs="Arial"/>
          <w:b/>
          <w:noProof/>
          <w:lang w:val="ro-RO"/>
        </w:rPr>
        <w:t>i atrage după sine suspendarea ș</w:t>
      </w:r>
      <w:r w:rsidRPr="008A1439">
        <w:rPr>
          <w:rFonts w:ascii="Arial" w:hAnsi="Arial" w:cs="Arial"/>
          <w:b/>
          <w:noProof/>
          <w:lang w:val="ro-RO"/>
        </w:rPr>
        <w:t xml:space="preserve">i/sau anularea acesteia, după caz. </w:t>
      </w:r>
      <w:r>
        <w:rPr>
          <w:rFonts w:ascii="Arial" w:hAnsi="Arial" w:cs="Arial"/>
          <w:b/>
          <w:iCs/>
          <w:lang w:val="ro-RO"/>
        </w:rPr>
        <w:t>Pe perioada suspendării, desfășurarea activităț</w:t>
      </w:r>
      <w:r w:rsidRPr="008A1439">
        <w:rPr>
          <w:rFonts w:ascii="Arial" w:hAnsi="Arial" w:cs="Arial"/>
          <w:b/>
          <w:iCs/>
          <w:lang w:val="ro-RO"/>
        </w:rPr>
        <w:t>ii este interzisă.</w:t>
      </w:r>
    </w:p>
    <w:p w:rsidR="00A10E0D" w:rsidRDefault="00A10E0D" w:rsidP="00A10E0D">
      <w:pPr>
        <w:pStyle w:val="Default"/>
        <w:jc w:val="both"/>
        <w:rPr>
          <w:rFonts w:ascii="Arial" w:hAnsi="Arial" w:cs="Arial"/>
          <w:b/>
          <w:iCs/>
          <w:lang w:val="ro-RO"/>
        </w:rPr>
      </w:pPr>
      <w:r w:rsidRPr="003B7463">
        <w:rPr>
          <w:rFonts w:ascii="Arial" w:hAnsi="Arial" w:cs="Arial"/>
          <w:b/>
          <w:iCs/>
          <w:lang w:val="ro-RO"/>
        </w:rPr>
        <w:t xml:space="preserve">Litigiile generate de emiterea, revizuirea, suspendarea </w:t>
      </w:r>
      <w:r>
        <w:rPr>
          <w:rFonts w:ascii="Arial" w:hAnsi="Arial" w:cs="Arial"/>
          <w:b/>
          <w:iCs/>
          <w:lang w:val="ro-RO"/>
        </w:rPr>
        <w:t>sau anularea prezentei autorizaț</w:t>
      </w:r>
      <w:r w:rsidRPr="003B7463">
        <w:rPr>
          <w:rFonts w:ascii="Arial" w:hAnsi="Arial" w:cs="Arial"/>
          <w:b/>
          <w:iCs/>
          <w:lang w:val="ro-RO"/>
        </w:rPr>
        <w:t>ii se solu</w:t>
      </w:r>
      <w:r>
        <w:rPr>
          <w:rFonts w:ascii="Arial" w:hAnsi="Arial" w:cs="Arial"/>
          <w:b/>
          <w:iCs/>
          <w:lang w:val="ro-RO"/>
        </w:rPr>
        <w:t>ț</w:t>
      </w:r>
      <w:r w:rsidRPr="003B7463">
        <w:rPr>
          <w:rFonts w:ascii="Arial" w:hAnsi="Arial" w:cs="Arial"/>
          <w:b/>
          <w:iCs/>
          <w:lang w:val="ro-RO"/>
        </w:rPr>
        <w:t>ionează de instan</w:t>
      </w:r>
      <w:r>
        <w:rPr>
          <w:rFonts w:ascii="Arial" w:hAnsi="Arial" w:cs="Arial"/>
          <w:b/>
          <w:iCs/>
          <w:lang w:val="ro-RO"/>
        </w:rPr>
        <w:t>ț</w:t>
      </w:r>
      <w:r w:rsidRPr="003B7463">
        <w:rPr>
          <w:rFonts w:ascii="Arial" w:hAnsi="Arial" w:cs="Arial"/>
          <w:b/>
          <w:iCs/>
          <w:lang w:val="ro-RO"/>
        </w:rPr>
        <w:t xml:space="preserve">ele de contencios administrativ competente, potrivit Legii contenciosului administrativ nr. 554/2004, modificată </w:t>
      </w:r>
      <w:r>
        <w:rPr>
          <w:rFonts w:ascii="Arial" w:hAnsi="Arial" w:cs="Arial"/>
          <w:b/>
          <w:iCs/>
          <w:lang w:val="ro-RO"/>
        </w:rPr>
        <w:t>ș</w:t>
      </w:r>
      <w:r w:rsidRPr="003B7463">
        <w:rPr>
          <w:rFonts w:ascii="Arial" w:hAnsi="Arial" w:cs="Arial"/>
          <w:b/>
          <w:iCs/>
          <w:lang w:val="ro-RO"/>
        </w:rPr>
        <w:t>i completată prin Legea nr. 262/2007</w:t>
      </w:r>
      <w:r>
        <w:rPr>
          <w:rFonts w:ascii="Arial" w:hAnsi="Arial" w:cs="Arial"/>
          <w:b/>
          <w:iCs/>
          <w:lang w:val="ro-RO"/>
        </w:rPr>
        <w:t>.</w:t>
      </w:r>
    </w:p>
    <w:p w:rsidR="00A10E0D" w:rsidRDefault="00A10E0D" w:rsidP="00A10E0D">
      <w:pPr>
        <w:pStyle w:val="Default"/>
        <w:contextualSpacing/>
        <w:jc w:val="both"/>
        <w:rPr>
          <w:rFonts w:ascii="Arial" w:hAnsi="Arial" w:cs="Arial"/>
          <w:b/>
          <w:lang w:val="ro-RO" w:eastAsia="ro-RO"/>
        </w:rPr>
      </w:pPr>
      <w:r w:rsidRPr="00C624D5">
        <w:rPr>
          <w:rFonts w:ascii="Arial" w:hAnsi="Arial" w:cs="Arial"/>
          <w:b/>
          <w:lang w:val="ro-RO" w:eastAsia="ro-RO"/>
        </w:rPr>
        <w:t>Răspunderea pentru corectitudinea informa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>iilor puse la dispozi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>ia autorită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>ii competente pentru protec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 xml:space="preserve">ia mediului </w:t>
      </w:r>
      <w:r>
        <w:rPr>
          <w:rFonts w:ascii="Arial" w:hAnsi="Arial" w:cs="Arial"/>
          <w:b/>
          <w:lang w:val="ro-RO" w:eastAsia="ro-RO"/>
        </w:rPr>
        <w:t>ș</w:t>
      </w:r>
      <w:r w:rsidRPr="00C624D5">
        <w:rPr>
          <w:rFonts w:ascii="Arial" w:hAnsi="Arial" w:cs="Arial"/>
          <w:b/>
          <w:lang w:val="ro-RO" w:eastAsia="ro-RO"/>
        </w:rPr>
        <w:t>i a publicului revine în întregime titularului activită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>ii.</w:t>
      </w:r>
    </w:p>
    <w:p w:rsidR="00A10E0D" w:rsidRPr="00B171B8" w:rsidRDefault="00A10E0D" w:rsidP="00A10E0D">
      <w:pPr>
        <w:pStyle w:val="Heading1"/>
        <w:numPr>
          <w:ilvl w:val="0"/>
          <w:numId w:val="11"/>
        </w:numP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Activitatea autorizată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76"/>
        <w:gridCol w:w="2551"/>
        <w:gridCol w:w="3007"/>
        <w:gridCol w:w="2238"/>
      </w:tblGrid>
      <w:tr w:rsidR="00A10E0D" w:rsidRPr="002969C1" w:rsidTr="00A10E0D">
        <w:trPr>
          <w:jc w:val="center"/>
        </w:trPr>
        <w:tc>
          <w:tcPr>
            <w:tcW w:w="1676" w:type="dxa"/>
            <w:shd w:val="clear" w:color="auto" w:fill="C0C0C0"/>
            <w:vAlign w:val="center"/>
          </w:tcPr>
          <w:p w:rsidR="00A10E0D" w:rsidRPr="002969C1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2969C1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Cod CAEN Rev.2</w:t>
            </w:r>
          </w:p>
        </w:tc>
        <w:tc>
          <w:tcPr>
            <w:tcW w:w="2551" w:type="dxa"/>
            <w:shd w:val="clear" w:color="auto" w:fill="C0C0C0"/>
            <w:vAlign w:val="center"/>
          </w:tcPr>
          <w:p w:rsidR="00A10E0D" w:rsidRPr="002969C1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2969C1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Activitate</w:t>
            </w:r>
          </w:p>
        </w:tc>
        <w:tc>
          <w:tcPr>
            <w:tcW w:w="3007" w:type="dxa"/>
            <w:shd w:val="clear" w:color="auto" w:fill="C0C0C0"/>
            <w:vAlign w:val="center"/>
          </w:tcPr>
          <w:p w:rsidR="00A10E0D" w:rsidRPr="002969C1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2969C1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Capacitate maximă proiectată</w:t>
            </w:r>
          </w:p>
        </w:tc>
        <w:tc>
          <w:tcPr>
            <w:tcW w:w="2238" w:type="dxa"/>
            <w:shd w:val="clear" w:color="auto" w:fill="C0C0C0"/>
            <w:vAlign w:val="center"/>
          </w:tcPr>
          <w:p w:rsidR="00A10E0D" w:rsidRPr="002969C1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2969C1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UM</w:t>
            </w:r>
          </w:p>
        </w:tc>
      </w:tr>
      <w:tr w:rsidR="00A10E0D" w:rsidRPr="002969C1" w:rsidTr="00A10E0D">
        <w:trPr>
          <w:jc w:val="center"/>
        </w:trPr>
        <w:tc>
          <w:tcPr>
            <w:tcW w:w="1676" w:type="dxa"/>
            <w:shd w:val="clear" w:color="auto" w:fill="auto"/>
          </w:tcPr>
          <w:p w:rsidR="00A10E0D" w:rsidRPr="002969C1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 w:rsidRPr="002969C1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1610</w:t>
            </w:r>
          </w:p>
        </w:tc>
        <w:tc>
          <w:tcPr>
            <w:tcW w:w="2551" w:type="dxa"/>
            <w:shd w:val="clear" w:color="auto" w:fill="auto"/>
          </w:tcPr>
          <w:p w:rsidR="00A10E0D" w:rsidRPr="002969C1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 w:rsidRPr="002969C1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debitare material lemnos</w:t>
            </w:r>
          </w:p>
        </w:tc>
        <w:tc>
          <w:tcPr>
            <w:tcW w:w="3007" w:type="dxa"/>
            <w:shd w:val="clear" w:color="auto" w:fill="auto"/>
          </w:tcPr>
          <w:p w:rsidR="00A10E0D" w:rsidRPr="002969C1" w:rsidRDefault="00C15937" w:rsidP="00A10E0D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3</w:t>
            </w:r>
            <w:r w:rsidR="00467E1D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0</w:t>
            </w:r>
            <w:r w:rsidR="00A10E0D" w:rsidRPr="002969C1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0,00</w:t>
            </w:r>
          </w:p>
        </w:tc>
        <w:tc>
          <w:tcPr>
            <w:tcW w:w="2238" w:type="dxa"/>
            <w:shd w:val="clear" w:color="auto" w:fill="auto"/>
          </w:tcPr>
          <w:p w:rsidR="00A10E0D" w:rsidRPr="002969C1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 w:rsidRPr="002969C1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Metri cubi/luna</w:t>
            </w:r>
          </w:p>
        </w:tc>
      </w:tr>
      <w:tr w:rsidR="00467E1D" w:rsidRPr="002969C1" w:rsidTr="00A10E0D">
        <w:trPr>
          <w:jc w:val="center"/>
        </w:trPr>
        <w:tc>
          <w:tcPr>
            <w:tcW w:w="1676" w:type="dxa"/>
            <w:shd w:val="clear" w:color="auto" w:fill="auto"/>
          </w:tcPr>
          <w:p w:rsidR="00467E1D" w:rsidRPr="002969C1" w:rsidRDefault="00467E1D" w:rsidP="00A10E0D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1624</w:t>
            </w:r>
          </w:p>
        </w:tc>
        <w:tc>
          <w:tcPr>
            <w:tcW w:w="2551" w:type="dxa"/>
            <w:shd w:val="clear" w:color="auto" w:fill="auto"/>
          </w:tcPr>
          <w:p w:rsidR="00467E1D" w:rsidRPr="00467E1D" w:rsidRDefault="00467E1D" w:rsidP="00467E1D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</w:rPr>
            </w:pPr>
            <w:r w:rsidRPr="00467E1D">
              <w:rPr>
                <w:rFonts w:ascii="Arial" w:hAnsi="Arial" w:cs="Arial"/>
                <w:noProof/>
                <w:sz w:val="20"/>
                <w:szCs w:val="24"/>
              </w:rPr>
              <w:t>fabricare paleți din lemn</w:t>
            </w:r>
          </w:p>
        </w:tc>
        <w:tc>
          <w:tcPr>
            <w:tcW w:w="3007" w:type="dxa"/>
            <w:shd w:val="clear" w:color="auto" w:fill="auto"/>
          </w:tcPr>
          <w:p w:rsidR="00467E1D" w:rsidRDefault="00D54844" w:rsidP="00A10E0D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350,00</w:t>
            </w:r>
          </w:p>
        </w:tc>
        <w:tc>
          <w:tcPr>
            <w:tcW w:w="2238" w:type="dxa"/>
            <w:shd w:val="clear" w:color="auto" w:fill="auto"/>
          </w:tcPr>
          <w:p w:rsidR="00467E1D" w:rsidRPr="002969C1" w:rsidRDefault="00D54844" w:rsidP="00A10E0D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Buc./luna</w:t>
            </w:r>
          </w:p>
        </w:tc>
      </w:tr>
    </w:tbl>
    <w:p w:rsidR="00A10E0D" w:rsidRPr="0038326F" w:rsidRDefault="00A10E0D" w:rsidP="00A10E0D">
      <w:pPr>
        <w:spacing w:after="0"/>
        <w:rPr>
          <w:lang w:val="ro-RO" w:eastAsia="ro-RO"/>
        </w:rPr>
      </w:pPr>
    </w:p>
    <w:p w:rsidR="00A10E0D" w:rsidRPr="00B94F91" w:rsidRDefault="00A10E0D" w:rsidP="00A10E0D">
      <w:pPr>
        <w:pStyle w:val="Heading2"/>
        <w:rPr>
          <w:rFonts w:ascii="Arial" w:hAnsi="Arial" w:cs="Arial"/>
        </w:rPr>
      </w:pPr>
      <w:r w:rsidRPr="00B94F91">
        <w:rPr>
          <w:rFonts w:ascii="Arial" w:hAnsi="Arial" w:cs="Arial"/>
        </w:rPr>
        <w:t>1. Dotări (instalații, utilaje, mijloace de transport utilizate în activitate)</w:t>
      </w:r>
    </w:p>
    <w:p w:rsidR="00C15937" w:rsidRPr="00C15937" w:rsidRDefault="00C15937" w:rsidP="00C159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C15937">
        <w:rPr>
          <w:rFonts w:ascii="Arial" w:eastAsia="Times New Roman" w:hAnsi="Arial" w:cs="Arial"/>
          <w:sz w:val="24"/>
          <w:szCs w:val="24"/>
          <w:lang w:val="ro-RO"/>
        </w:rPr>
        <w:t xml:space="preserve">Unitatea îşi desfăşoară activitatea într-un spaţiu  cu o suprafaţă totală de 1400 mp, din care: 730 mp, betonat – hală producție (debitare lemn); 200 mp – depozit de buşteni; 200 mp - depozit de cherestea. Buştenii şi cheresteaua se depozitează pe lagăre. </w:t>
      </w:r>
      <w:r w:rsidRPr="00C15937">
        <w:rPr>
          <w:rFonts w:ascii="Arial" w:eastAsia="Times New Roman" w:hAnsi="Arial" w:cs="Arial"/>
          <w:sz w:val="24"/>
          <w:szCs w:val="24"/>
          <w:lang w:val="ro-RO"/>
        </w:rPr>
        <w:lastRenderedPageBreak/>
        <w:t>Pentru stocarea temporară a deşeurilor din lemn temporară şi a rumeguşului unitatea dispune de o platformă betonată cu suprafaţa de 50 mp.</w:t>
      </w:r>
    </w:p>
    <w:p w:rsidR="00C15937" w:rsidRPr="00C15937" w:rsidRDefault="00C15937" w:rsidP="00C159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C15937">
        <w:rPr>
          <w:rFonts w:ascii="Arial" w:eastAsia="Times New Roman" w:hAnsi="Arial" w:cs="Arial"/>
          <w:sz w:val="24"/>
          <w:szCs w:val="24"/>
          <w:lang w:val="ro-RO"/>
        </w:rPr>
        <w:t>Utilaje: banzic – 1 buc., multilamă echipată cu exhaustor – 1 buc., freză pentru calibrat, echipată cu exhaustor (250 mm diamteru), un căpuitor, mașină de șanfrenat, mașină ascuțit cuțite, o masina ascuțit lemn, un circular, scule mană, 1 freză pentru lambrisat și 1 gater vertical.</w:t>
      </w:r>
    </w:p>
    <w:p w:rsidR="00A10E0D" w:rsidRDefault="00A10E0D" w:rsidP="00A10E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Utilaje și mijloace de transport: 1 </w:t>
      </w:r>
      <w:r w:rsidR="0085665D">
        <w:rPr>
          <w:rFonts w:ascii="Arial" w:eastAsia="Times New Roman" w:hAnsi="Arial" w:cs="Arial"/>
          <w:sz w:val="24"/>
          <w:szCs w:val="24"/>
          <w:lang w:val="ro-RO"/>
        </w:rPr>
        <w:t>încărcător frontal</w:t>
      </w:r>
      <w:r>
        <w:rPr>
          <w:rFonts w:ascii="Arial" w:eastAsia="Times New Roman" w:hAnsi="Arial" w:cs="Arial"/>
          <w:sz w:val="24"/>
          <w:szCs w:val="24"/>
          <w:lang w:val="ro-RO"/>
        </w:rPr>
        <w:t>.</w:t>
      </w:r>
    </w:p>
    <w:p w:rsidR="00A10E0D" w:rsidRDefault="00A10E0D" w:rsidP="00A10E0D">
      <w:pPr>
        <w:pStyle w:val="Heading2"/>
        <w:rPr>
          <w:rFonts w:ascii="Arial" w:hAnsi="Arial" w:cs="Arial"/>
        </w:rPr>
      </w:pPr>
    </w:p>
    <w:p w:rsidR="00A10E0D" w:rsidRPr="00C3764A" w:rsidRDefault="00A10E0D" w:rsidP="00A10E0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CB2B4B">
        <w:rPr>
          <w:rFonts w:ascii="Arial" w:hAnsi="Arial" w:cs="Arial"/>
        </w:rPr>
        <w:t xml:space="preserve">Materiile prime, auxiliare, combustibilii 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 xml:space="preserve">i ambalajele folosite </w:t>
      </w:r>
      <w:r>
        <w:rPr>
          <w:rFonts w:ascii="Arial" w:hAnsi="Arial" w:cs="Arial"/>
        </w:rPr>
        <w:t>–</w:t>
      </w:r>
      <w:r w:rsidRPr="00CB2B4B">
        <w:rPr>
          <w:rFonts w:ascii="Arial" w:hAnsi="Arial" w:cs="Arial"/>
        </w:rPr>
        <w:t xml:space="preserve"> mod</w:t>
      </w:r>
      <w:r>
        <w:rPr>
          <w:rFonts w:ascii="Arial" w:hAnsi="Arial" w:cs="Arial"/>
        </w:rPr>
        <w:t xml:space="preserve"> </w:t>
      </w:r>
      <w:r w:rsidRPr="00CB2B4B">
        <w:rPr>
          <w:rFonts w:ascii="Arial" w:hAnsi="Arial" w:cs="Arial"/>
        </w:rPr>
        <w:t>de depozitare, cantită</w:t>
      </w:r>
      <w:r>
        <w:rPr>
          <w:rFonts w:ascii="Arial" w:hAnsi="Arial" w:cs="Arial"/>
        </w:rPr>
        <w:t>ț</w:t>
      </w:r>
      <w:r w:rsidRPr="00CB2B4B">
        <w:rPr>
          <w:rFonts w:ascii="Arial" w:hAnsi="Arial" w:cs="Arial"/>
        </w:rPr>
        <w:t>i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7"/>
        <w:gridCol w:w="1443"/>
        <w:gridCol w:w="1134"/>
        <w:gridCol w:w="992"/>
        <w:gridCol w:w="851"/>
        <w:gridCol w:w="1134"/>
        <w:gridCol w:w="1417"/>
        <w:gridCol w:w="1134"/>
        <w:gridCol w:w="890"/>
      </w:tblGrid>
      <w:tr w:rsidR="00A10E0D" w:rsidRPr="00741ABA" w:rsidTr="00A10E0D">
        <w:trPr>
          <w:cantSplit/>
          <w:trHeight w:val="709"/>
          <w:tblHeader/>
          <w:jc w:val="center"/>
        </w:trPr>
        <w:tc>
          <w:tcPr>
            <w:tcW w:w="667" w:type="dxa"/>
            <w:shd w:val="clear" w:color="auto" w:fill="C0C0C0"/>
            <w:vAlign w:val="center"/>
          </w:tcPr>
          <w:p w:rsidR="00A10E0D" w:rsidRPr="00E76BA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Tip</w:t>
            </w:r>
          </w:p>
        </w:tc>
        <w:tc>
          <w:tcPr>
            <w:tcW w:w="1443" w:type="dxa"/>
            <w:shd w:val="clear" w:color="auto" w:fill="C0C0C0"/>
            <w:vAlign w:val="center"/>
          </w:tcPr>
          <w:p w:rsidR="00A10E0D" w:rsidRPr="00E76BA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Denumire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10E0D" w:rsidRPr="00E76BA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Încadrare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A10E0D" w:rsidRPr="00E76BA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Cantitate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A10E0D" w:rsidRPr="00E76BA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UM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10E0D" w:rsidRPr="00E76BA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Natura chimică/ compoziție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A10E0D" w:rsidRPr="00E76BA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Destinație/ Utilizare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10E0D" w:rsidRPr="00E76BA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Mod de depozitare</w:t>
            </w:r>
          </w:p>
        </w:tc>
        <w:tc>
          <w:tcPr>
            <w:tcW w:w="890" w:type="dxa"/>
            <w:shd w:val="clear" w:color="auto" w:fill="C0C0C0"/>
            <w:vAlign w:val="center"/>
          </w:tcPr>
          <w:p w:rsidR="00A10E0D" w:rsidRPr="00E76BA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Periculo-zitate</w:t>
            </w:r>
          </w:p>
        </w:tc>
      </w:tr>
      <w:tr w:rsidR="00A10E0D" w:rsidRPr="00741ABA" w:rsidTr="00A10E0D">
        <w:trPr>
          <w:jc w:val="center"/>
        </w:trPr>
        <w:tc>
          <w:tcPr>
            <w:tcW w:w="667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741ABA">
              <w:rPr>
                <w:rFonts w:ascii="Arial" w:hAnsi="Arial" w:cs="Arial"/>
                <w:sz w:val="20"/>
                <w:lang w:val="ro-RO" w:eastAsia="ro-RO"/>
              </w:rPr>
              <w:t>Alte materii</w:t>
            </w:r>
          </w:p>
        </w:tc>
        <w:tc>
          <w:tcPr>
            <w:tcW w:w="1443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741ABA">
              <w:rPr>
                <w:rFonts w:ascii="Arial" w:hAnsi="Arial" w:cs="Arial"/>
                <w:sz w:val="20"/>
                <w:lang w:val="ro-RO" w:eastAsia="ro-RO"/>
              </w:rPr>
              <w:t>bușteni de rășinoase, foiase</w:t>
            </w:r>
          </w:p>
        </w:tc>
        <w:tc>
          <w:tcPr>
            <w:tcW w:w="1134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741ABA">
              <w:rPr>
                <w:rFonts w:ascii="Arial" w:hAnsi="Arial" w:cs="Arial"/>
                <w:sz w:val="20"/>
                <w:lang w:val="ro-RO" w:eastAsia="ro-RO"/>
              </w:rPr>
              <w:t>Materie primă</w:t>
            </w:r>
          </w:p>
        </w:tc>
        <w:tc>
          <w:tcPr>
            <w:tcW w:w="992" w:type="dxa"/>
            <w:shd w:val="clear" w:color="auto" w:fill="auto"/>
          </w:tcPr>
          <w:p w:rsidR="00A10E0D" w:rsidRPr="00741ABA" w:rsidRDefault="00C15937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3</w:t>
            </w:r>
            <w:r w:rsidR="00D54844">
              <w:rPr>
                <w:rFonts w:ascii="Arial" w:hAnsi="Arial" w:cs="Arial"/>
                <w:sz w:val="20"/>
                <w:lang w:val="ro-RO" w:eastAsia="ro-RO"/>
              </w:rPr>
              <w:t>0</w:t>
            </w:r>
            <w:r w:rsidR="00A10E0D" w:rsidRPr="00741ABA">
              <w:rPr>
                <w:rFonts w:ascii="Arial" w:hAnsi="Arial" w:cs="Arial"/>
                <w:sz w:val="20"/>
                <w:lang w:val="ro-RO" w:eastAsia="ro-RO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741ABA">
              <w:rPr>
                <w:rFonts w:ascii="Arial" w:hAnsi="Arial" w:cs="Arial"/>
                <w:sz w:val="20"/>
                <w:lang w:val="ro-RO" w:eastAsia="ro-RO"/>
              </w:rPr>
              <w:t>Metri cubi/luna</w:t>
            </w:r>
          </w:p>
        </w:tc>
        <w:tc>
          <w:tcPr>
            <w:tcW w:w="1134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741ABA">
              <w:rPr>
                <w:rFonts w:ascii="Arial" w:hAnsi="Arial" w:cs="Arial"/>
                <w:sz w:val="20"/>
                <w:lang w:val="ro-RO" w:eastAsia="ro-RO"/>
              </w:rPr>
              <w:t>prelucrare</w:t>
            </w:r>
          </w:p>
        </w:tc>
        <w:tc>
          <w:tcPr>
            <w:tcW w:w="1134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741ABA">
              <w:rPr>
                <w:rFonts w:ascii="Arial" w:hAnsi="Arial" w:cs="Arial"/>
                <w:sz w:val="20"/>
                <w:lang w:val="ro-RO" w:eastAsia="ro-RO"/>
              </w:rPr>
              <w:t>pe lagăre</w:t>
            </w:r>
          </w:p>
        </w:tc>
        <w:tc>
          <w:tcPr>
            <w:tcW w:w="890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-</w:t>
            </w:r>
          </w:p>
        </w:tc>
      </w:tr>
      <w:tr w:rsidR="00A10E0D" w:rsidRPr="00741ABA" w:rsidTr="00A10E0D">
        <w:trPr>
          <w:jc w:val="center"/>
        </w:trPr>
        <w:tc>
          <w:tcPr>
            <w:tcW w:w="667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741ABA">
              <w:rPr>
                <w:rFonts w:ascii="Arial" w:hAnsi="Arial" w:cs="Arial"/>
                <w:sz w:val="20"/>
                <w:lang w:val="ro-RO" w:eastAsia="ro-RO"/>
              </w:rPr>
              <w:t>Alte materii</w:t>
            </w:r>
          </w:p>
        </w:tc>
        <w:tc>
          <w:tcPr>
            <w:tcW w:w="1443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741ABA">
              <w:rPr>
                <w:rFonts w:ascii="Arial" w:hAnsi="Arial" w:cs="Arial"/>
                <w:sz w:val="20"/>
                <w:lang w:val="ro-RO" w:eastAsia="ro-RO"/>
              </w:rPr>
              <w:t>combustibil lichid (motorină)</w:t>
            </w:r>
          </w:p>
        </w:tc>
        <w:tc>
          <w:tcPr>
            <w:tcW w:w="1134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741ABA">
              <w:rPr>
                <w:rFonts w:ascii="Arial" w:hAnsi="Arial" w:cs="Arial"/>
                <w:sz w:val="20"/>
                <w:lang w:val="ro-RO" w:eastAsia="ro-RO"/>
              </w:rPr>
              <w:t>Combustibili</w:t>
            </w:r>
          </w:p>
        </w:tc>
        <w:tc>
          <w:tcPr>
            <w:tcW w:w="992" w:type="dxa"/>
            <w:shd w:val="clear" w:color="auto" w:fill="auto"/>
          </w:tcPr>
          <w:p w:rsidR="00A10E0D" w:rsidRPr="00741ABA" w:rsidRDefault="00C15937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3</w:t>
            </w:r>
            <w:r w:rsidR="00A10E0D">
              <w:rPr>
                <w:rFonts w:ascii="Arial" w:hAnsi="Arial" w:cs="Arial"/>
                <w:sz w:val="20"/>
                <w:lang w:val="ro-RO" w:eastAsia="ro-RO"/>
              </w:rPr>
              <w:t>0</w:t>
            </w:r>
            <w:r w:rsidR="00A10E0D" w:rsidRPr="00741ABA">
              <w:rPr>
                <w:rFonts w:ascii="Arial" w:hAnsi="Arial" w:cs="Arial"/>
                <w:sz w:val="20"/>
                <w:lang w:val="ro-RO" w:eastAsia="ro-RO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741ABA">
              <w:rPr>
                <w:rFonts w:ascii="Arial" w:hAnsi="Arial" w:cs="Arial"/>
                <w:sz w:val="20"/>
                <w:lang w:val="ro-RO" w:eastAsia="ro-RO"/>
              </w:rPr>
              <w:t>Litri/luna</w:t>
            </w:r>
          </w:p>
        </w:tc>
        <w:tc>
          <w:tcPr>
            <w:tcW w:w="1134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741ABA">
              <w:rPr>
                <w:rFonts w:ascii="Arial" w:hAnsi="Arial" w:cs="Arial"/>
                <w:sz w:val="20"/>
                <w:lang w:val="ro-RO" w:eastAsia="ro-RO"/>
              </w:rPr>
              <w:t xml:space="preserve">funcționare mijloace de transport </w:t>
            </w:r>
            <w:r>
              <w:rPr>
                <w:rFonts w:ascii="Arial" w:hAnsi="Arial" w:cs="Arial"/>
                <w:sz w:val="20"/>
                <w:lang w:val="ro-RO" w:eastAsia="ro-RO"/>
              </w:rPr>
              <w:t>închiriate</w:t>
            </w:r>
          </w:p>
        </w:tc>
        <w:tc>
          <w:tcPr>
            <w:tcW w:w="1134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A10E0D" w:rsidRPr="00741ABA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-</w:t>
            </w:r>
          </w:p>
        </w:tc>
      </w:tr>
    </w:tbl>
    <w:p w:rsidR="00A10E0D" w:rsidRDefault="00A10E0D" w:rsidP="00A10E0D">
      <w:pPr>
        <w:pStyle w:val="Heading2"/>
        <w:rPr>
          <w:rFonts w:ascii="Arial" w:hAnsi="Arial" w:cs="Arial"/>
        </w:rPr>
      </w:pPr>
    </w:p>
    <w:p w:rsidR="00A10E0D" w:rsidRPr="00FC5AAA" w:rsidRDefault="00A10E0D" w:rsidP="00A10E0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B2B4B">
        <w:rPr>
          <w:rFonts w:ascii="Arial" w:hAnsi="Arial" w:cs="Arial"/>
        </w:rPr>
        <w:t>Utilită</w:t>
      </w:r>
      <w:r>
        <w:rPr>
          <w:rFonts w:ascii="Arial" w:hAnsi="Arial" w:cs="Arial"/>
        </w:rPr>
        <w:t>ț</w:t>
      </w:r>
      <w:r w:rsidRPr="00CB2B4B">
        <w:rPr>
          <w:rFonts w:ascii="Arial" w:hAnsi="Arial" w:cs="Arial"/>
        </w:rPr>
        <w:t xml:space="preserve">i - apă, canalizare, energie 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15"/>
        <w:gridCol w:w="6521"/>
        <w:gridCol w:w="992"/>
        <w:gridCol w:w="851"/>
      </w:tblGrid>
      <w:tr w:rsidR="00A10E0D" w:rsidRPr="00E07830" w:rsidTr="00A10E0D">
        <w:trPr>
          <w:jc w:val="center"/>
        </w:trPr>
        <w:tc>
          <w:tcPr>
            <w:tcW w:w="1215" w:type="dxa"/>
            <w:shd w:val="clear" w:color="auto" w:fill="C0C0C0"/>
            <w:vAlign w:val="center"/>
          </w:tcPr>
          <w:p w:rsidR="00A10E0D" w:rsidRPr="00E0783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E07830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Tip utilitate</w:t>
            </w:r>
          </w:p>
        </w:tc>
        <w:tc>
          <w:tcPr>
            <w:tcW w:w="6521" w:type="dxa"/>
            <w:shd w:val="clear" w:color="auto" w:fill="C0C0C0"/>
            <w:vAlign w:val="center"/>
          </w:tcPr>
          <w:p w:rsidR="00A10E0D" w:rsidRPr="00E0783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E07830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Descriere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A10E0D" w:rsidRPr="00E0783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E07830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Cantitate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A10E0D" w:rsidRPr="00E0783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E07830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UM</w:t>
            </w:r>
          </w:p>
        </w:tc>
      </w:tr>
      <w:tr w:rsidR="00A10E0D" w:rsidRPr="00E07830" w:rsidTr="00A10E0D">
        <w:trPr>
          <w:jc w:val="center"/>
        </w:trPr>
        <w:tc>
          <w:tcPr>
            <w:tcW w:w="1215" w:type="dxa"/>
            <w:shd w:val="clear" w:color="auto" w:fill="auto"/>
          </w:tcPr>
          <w:p w:rsidR="00A10E0D" w:rsidRPr="00E0783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E07830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Energie</w:t>
            </w:r>
          </w:p>
        </w:tc>
        <w:tc>
          <w:tcPr>
            <w:tcW w:w="6521" w:type="dxa"/>
            <w:shd w:val="clear" w:color="auto" w:fill="auto"/>
          </w:tcPr>
          <w:p w:rsidR="00A10E0D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ro-RO"/>
              </w:rPr>
              <w:t xml:space="preserve">- </w:t>
            </w:r>
            <w:r w:rsidRPr="00E07830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 xml:space="preserve">utilizată pentru functionarea utilajelor;  </w:t>
            </w:r>
          </w:p>
          <w:p w:rsidR="00A10E0D" w:rsidRPr="00E0783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- e</w:t>
            </w:r>
            <w:r w:rsidRPr="00E07830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 xml:space="preserve">nergia electrică este asigurată prin racordul existent la reţeaua de distribuţie din localitate. </w:t>
            </w:r>
          </w:p>
        </w:tc>
        <w:tc>
          <w:tcPr>
            <w:tcW w:w="992" w:type="dxa"/>
            <w:shd w:val="clear" w:color="auto" w:fill="auto"/>
          </w:tcPr>
          <w:p w:rsidR="00A10E0D" w:rsidRPr="00E07830" w:rsidRDefault="00C15937" w:rsidP="00A10E0D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500</w:t>
            </w:r>
            <w:r w:rsidR="00A10E0D" w:rsidRPr="00E07830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A10E0D" w:rsidRPr="00E0783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E07830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KiloWatt ora/luna</w:t>
            </w:r>
          </w:p>
        </w:tc>
      </w:tr>
    </w:tbl>
    <w:p w:rsidR="00A10E0D" w:rsidRPr="00FC5AAA" w:rsidRDefault="00A10E0D" w:rsidP="00A10E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A10E0D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A2FF6">
        <w:rPr>
          <w:rFonts w:ascii="Arial" w:hAnsi="Arial" w:cs="Arial"/>
        </w:rPr>
        <w:t>Descrierea principalelor faze ale procesului tehnologic sau ale activită</w:t>
      </w:r>
      <w:r>
        <w:rPr>
          <w:rFonts w:ascii="Arial" w:hAnsi="Arial" w:cs="Arial"/>
        </w:rPr>
        <w:t>ț</w:t>
      </w:r>
      <w:r w:rsidRPr="000A2FF6">
        <w:rPr>
          <w:rFonts w:ascii="Arial" w:hAnsi="Arial" w:cs="Arial"/>
        </w:rPr>
        <w:t>ii</w:t>
      </w:r>
    </w:p>
    <w:p w:rsidR="00A10E0D" w:rsidRDefault="00A10E0D" w:rsidP="00A10E0D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o-RO" w:eastAsia="ro-RO"/>
        </w:rPr>
      </w:pPr>
      <w:r w:rsidRPr="00A93E1F">
        <w:rPr>
          <w:rFonts w:ascii="Arial" w:hAnsi="Arial" w:cs="Arial"/>
          <w:sz w:val="24"/>
          <w:szCs w:val="24"/>
          <w:lang w:val="ro-RO" w:eastAsia="ro-RO"/>
        </w:rPr>
        <w:t>Recepţionare materie primă – bușteni, debitare material lemnos în cherestea, expediere produse obţinute.</w:t>
      </w:r>
    </w:p>
    <w:p w:rsidR="00D54844" w:rsidRPr="00D54844" w:rsidRDefault="00D54844" w:rsidP="00D54844">
      <w:pPr>
        <w:spacing w:after="0" w:line="240" w:lineRule="auto"/>
        <w:contextualSpacing/>
        <w:rPr>
          <w:rFonts w:ascii="Arial" w:hAnsi="Arial" w:cs="Arial"/>
          <w:sz w:val="24"/>
          <w:szCs w:val="24"/>
          <w:lang w:eastAsia="ro-RO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eastAsia="ro-RO"/>
        </w:rPr>
        <w:t>F</w:t>
      </w:r>
      <w:r w:rsidRPr="00D54844">
        <w:rPr>
          <w:rFonts w:ascii="Arial" w:hAnsi="Arial" w:cs="Arial"/>
          <w:sz w:val="24"/>
          <w:szCs w:val="24"/>
          <w:lang w:eastAsia="ro-RO"/>
        </w:rPr>
        <w:t>abricare</w:t>
      </w:r>
      <w:proofErr w:type="spellEnd"/>
      <w:r w:rsidRPr="00D5484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D54844">
        <w:rPr>
          <w:rFonts w:ascii="Arial" w:hAnsi="Arial" w:cs="Arial"/>
          <w:sz w:val="24"/>
          <w:szCs w:val="24"/>
          <w:lang w:eastAsia="ro-RO"/>
        </w:rPr>
        <w:t>paleți</w:t>
      </w:r>
      <w:proofErr w:type="spellEnd"/>
      <w:r w:rsidRPr="00D54844">
        <w:rPr>
          <w:rFonts w:ascii="Arial" w:hAnsi="Arial" w:cs="Arial"/>
          <w:sz w:val="24"/>
          <w:szCs w:val="24"/>
          <w:lang w:eastAsia="ro-RO"/>
        </w:rPr>
        <w:t xml:space="preserve"> din </w:t>
      </w:r>
      <w:proofErr w:type="spellStart"/>
      <w:r w:rsidRPr="00D54844">
        <w:rPr>
          <w:rFonts w:ascii="Arial" w:hAnsi="Arial" w:cs="Arial"/>
          <w:sz w:val="24"/>
          <w:szCs w:val="24"/>
          <w:lang w:eastAsia="ro-RO"/>
        </w:rPr>
        <w:t>lemn</w:t>
      </w:r>
      <w:proofErr w:type="spellEnd"/>
      <w:r>
        <w:rPr>
          <w:rFonts w:ascii="Arial" w:hAnsi="Arial" w:cs="Arial"/>
          <w:sz w:val="24"/>
          <w:szCs w:val="24"/>
          <w:lang w:eastAsia="ro-RO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  <w:lang w:eastAsia="ro-RO"/>
        </w:rPr>
        <w:t>cherestea</w:t>
      </w:r>
      <w:proofErr w:type="spellEnd"/>
      <w:r>
        <w:rPr>
          <w:rFonts w:ascii="Arial" w:hAnsi="Arial" w:cs="Arial"/>
          <w:sz w:val="24"/>
          <w:szCs w:val="24"/>
          <w:lang w:eastAsia="ro-RO"/>
        </w:rPr>
        <w:t>.</w:t>
      </w:r>
      <w:proofErr w:type="gramEnd"/>
    </w:p>
    <w:p w:rsidR="00A10E0D" w:rsidRDefault="00A10E0D" w:rsidP="00A10E0D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o-RO" w:eastAsia="ro-RO"/>
        </w:rPr>
      </w:pPr>
    </w:p>
    <w:p w:rsidR="00A10E0D" w:rsidRPr="00EE0D66" w:rsidRDefault="00A10E0D" w:rsidP="00A10E0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515DEB">
        <w:rPr>
          <w:rFonts w:ascii="Arial" w:eastAsia="Times New Roman" w:hAnsi="Arial" w:cs="Arial"/>
          <w:b/>
          <w:sz w:val="24"/>
          <w:szCs w:val="24"/>
          <w:lang w:val="ro-RO"/>
        </w:rPr>
        <w:t>4.1.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sz w:val="24"/>
          <w:szCs w:val="24"/>
          <w:lang w:val="ro-RO"/>
        </w:rPr>
        <w:t xml:space="preserve">Poziționarea </w:t>
      </w:r>
      <w:r w:rsidRPr="006F5725">
        <w:rPr>
          <w:rFonts w:ascii="Arial" w:hAnsi="Arial" w:cs="Arial"/>
          <w:b/>
          <w:sz w:val="24"/>
          <w:szCs w:val="24"/>
          <w:lang w:val="ro-RO"/>
        </w:rPr>
        <w:t>amplasamentului pe care se desfă</w:t>
      </w:r>
      <w:r>
        <w:rPr>
          <w:rFonts w:ascii="Arial" w:hAnsi="Arial" w:cs="Arial"/>
          <w:b/>
          <w:sz w:val="24"/>
          <w:szCs w:val="24"/>
          <w:lang w:val="ro-RO"/>
        </w:rPr>
        <w:t>ș</w:t>
      </w:r>
      <w:r w:rsidRPr="006F5725">
        <w:rPr>
          <w:rFonts w:ascii="Arial" w:hAnsi="Arial" w:cs="Arial"/>
          <w:b/>
          <w:sz w:val="24"/>
          <w:szCs w:val="24"/>
          <w:lang w:val="ro-RO"/>
        </w:rPr>
        <w:t xml:space="preserve">oară activitatea, în </w:t>
      </w:r>
      <w:r>
        <w:rPr>
          <w:rFonts w:ascii="Arial" w:hAnsi="Arial" w:cs="Arial"/>
          <w:b/>
          <w:sz w:val="24"/>
          <w:szCs w:val="24"/>
          <w:lang w:val="ro-RO"/>
        </w:rPr>
        <w:t>interiorul</w:t>
      </w:r>
      <w:r w:rsidRPr="006F5725">
        <w:rPr>
          <w:rFonts w:ascii="Arial" w:hAnsi="Arial" w:cs="Arial"/>
          <w:b/>
          <w:sz w:val="24"/>
          <w:szCs w:val="24"/>
          <w:lang w:val="ro-RO"/>
        </w:rPr>
        <w:t xml:space="preserve"> ariil</w:t>
      </w:r>
      <w:r>
        <w:rPr>
          <w:rFonts w:ascii="Arial" w:hAnsi="Arial" w:cs="Arial"/>
          <w:b/>
          <w:sz w:val="24"/>
          <w:szCs w:val="24"/>
          <w:lang w:val="ro-RO"/>
        </w:rPr>
        <w:t>or</w:t>
      </w:r>
      <w:r w:rsidRPr="006F5725">
        <w:rPr>
          <w:rFonts w:ascii="Arial" w:hAnsi="Arial" w:cs="Arial"/>
          <w:b/>
          <w:sz w:val="24"/>
          <w:szCs w:val="24"/>
          <w:lang w:val="ro-RO"/>
        </w:rPr>
        <w:t xml:space="preserve"> naturale</w:t>
      </w:r>
      <w:r>
        <w:rPr>
          <w:rFonts w:ascii="Arial" w:hAnsi="Arial" w:cs="Arial"/>
          <w:b/>
          <w:sz w:val="24"/>
          <w:szCs w:val="24"/>
          <w:lang w:val="ro-RO"/>
        </w:rPr>
        <w:t xml:space="preserve"> protejate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37"/>
        <w:gridCol w:w="3974"/>
        <w:gridCol w:w="4023"/>
      </w:tblGrid>
      <w:tr w:rsidR="00A10E0D" w:rsidRPr="00EB6C0B" w:rsidTr="00A10E0D">
        <w:trPr>
          <w:jc w:val="center"/>
        </w:trPr>
        <w:tc>
          <w:tcPr>
            <w:tcW w:w="1537" w:type="dxa"/>
            <w:shd w:val="clear" w:color="auto" w:fill="C0C0C0"/>
            <w:vAlign w:val="center"/>
          </w:tcPr>
          <w:p w:rsidR="00A10E0D" w:rsidRPr="00EB6C0B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EB6C0B">
              <w:rPr>
                <w:rFonts w:ascii="Arial" w:hAnsi="Arial" w:cs="Arial"/>
                <w:b/>
                <w:sz w:val="20"/>
                <w:szCs w:val="24"/>
                <w:lang w:val="ro-RO"/>
              </w:rPr>
              <w:t>Tip arie</w:t>
            </w:r>
          </w:p>
        </w:tc>
        <w:tc>
          <w:tcPr>
            <w:tcW w:w="3974" w:type="dxa"/>
            <w:shd w:val="clear" w:color="auto" w:fill="C0C0C0"/>
            <w:vAlign w:val="center"/>
          </w:tcPr>
          <w:p w:rsidR="00A10E0D" w:rsidRPr="00EB6C0B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EB6C0B">
              <w:rPr>
                <w:rFonts w:ascii="Arial" w:hAnsi="Arial" w:cs="Arial"/>
                <w:b/>
                <w:sz w:val="20"/>
                <w:szCs w:val="24"/>
                <w:lang w:val="ro-RO"/>
              </w:rPr>
              <w:t>Cod</w:t>
            </w:r>
          </w:p>
        </w:tc>
        <w:tc>
          <w:tcPr>
            <w:tcW w:w="4023" w:type="dxa"/>
            <w:shd w:val="clear" w:color="auto" w:fill="C0C0C0"/>
            <w:vAlign w:val="center"/>
          </w:tcPr>
          <w:p w:rsidR="00A10E0D" w:rsidRPr="00EB6C0B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EB6C0B">
              <w:rPr>
                <w:rFonts w:ascii="Arial" w:hAnsi="Arial" w:cs="Arial"/>
                <w:b/>
                <w:sz w:val="20"/>
                <w:szCs w:val="24"/>
                <w:lang w:val="ro-RO"/>
              </w:rPr>
              <w:t>Arie protejată</w:t>
            </w:r>
          </w:p>
        </w:tc>
      </w:tr>
      <w:tr w:rsidR="00A10E0D" w:rsidRPr="00EB6C0B" w:rsidTr="00A10E0D">
        <w:trPr>
          <w:jc w:val="center"/>
        </w:trPr>
        <w:tc>
          <w:tcPr>
            <w:tcW w:w="1537" w:type="dxa"/>
            <w:shd w:val="clear" w:color="auto" w:fill="auto"/>
          </w:tcPr>
          <w:p w:rsidR="00A10E0D" w:rsidRPr="00EB6C0B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3974" w:type="dxa"/>
            <w:shd w:val="clear" w:color="auto" w:fill="auto"/>
          </w:tcPr>
          <w:p w:rsidR="00A10E0D" w:rsidRPr="00EB6C0B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4023" w:type="dxa"/>
            <w:shd w:val="clear" w:color="auto" w:fill="auto"/>
          </w:tcPr>
          <w:p w:rsidR="00A10E0D" w:rsidRPr="00EB6C0B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</w:tr>
    </w:tbl>
    <w:p w:rsidR="00A10E0D" w:rsidRDefault="00A10E0D" w:rsidP="00A10E0D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Nu este cazul.</w:t>
      </w:r>
    </w:p>
    <w:p w:rsidR="00A10E0D" w:rsidRDefault="00A10E0D" w:rsidP="00A10E0D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o-RO"/>
        </w:rPr>
      </w:pPr>
    </w:p>
    <w:p w:rsidR="00A10E0D" w:rsidRPr="000A2FF6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0A2FF6">
        <w:rPr>
          <w:rFonts w:ascii="Arial" w:hAnsi="Arial" w:cs="Arial"/>
        </w:rPr>
        <w:t xml:space="preserve">Produsele </w:t>
      </w:r>
      <w:r>
        <w:rPr>
          <w:rFonts w:ascii="Arial" w:hAnsi="Arial" w:cs="Arial"/>
        </w:rPr>
        <w:t>ș</w:t>
      </w:r>
      <w:r w:rsidRPr="000A2FF6">
        <w:rPr>
          <w:rFonts w:ascii="Arial" w:hAnsi="Arial" w:cs="Arial"/>
        </w:rPr>
        <w:t>i subprodusele ob</w:t>
      </w:r>
      <w:r>
        <w:rPr>
          <w:rFonts w:ascii="Arial" w:hAnsi="Arial" w:cs="Arial"/>
        </w:rPr>
        <w:t>ț</w:t>
      </w:r>
      <w:r w:rsidRPr="000A2FF6">
        <w:rPr>
          <w:rFonts w:ascii="Arial" w:hAnsi="Arial" w:cs="Arial"/>
        </w:rPr>
        <w:t xml:space="preserve">inute </w:t>
      </w: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15"/>
        <w:gridCol w:w="2835"/>
        <w:gridCol w:w="1134"/>
        <w:gridCol w:w="1556"/>
        <w:gridCol w:w="1849"/>
      </w:tblGrid>
      <w:tr w:rsidR="00A10E0D" w:rsidRPr="00ED765C" w:rsidTr="00A10E0D">
        <w:trPr>
          <w:jc w:val="center"/>
        </w:trPr>
        <w:tc>
          <w:tcPr>
            <w:tcW w:w="2215" w:type="dxa"/>
            <w:shd w:val="clear" w:color="auto" w:fill="C0C0C0"/>
            <w:vAlign w:val="center"/>
          </w:tcPr>
          <w:p w:rsidR="00A10E0D" w:rsidRPr="00ED765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ED765C">
              <w:rPr>
                <w:rFonts w:ascii="Arial" w:hAnsi="Arial" w:cs="Arial"/>
                <w:b/>
                <w:sz w:val="20"/>
                <w:szCs w:val="24"/>
                <w:lang w:val="ro-RO"/>
              </w:rPr>
              <w:t>Tip produs/subprodus</w:t>
            </w:r>
          </w:p>
        </w:tc>
        <w:tc>
          <w:tcPr>
            <w:tcW w:w="2835" w:type="dxa"/>
            <w:shd w:val="clear" w:color="auto" w:fill="C0C0C0"/>
            <w:vAlign w:val="center"/>
          </w:tcPr>
          <w:p w:rsidR="00A10E0D" w:rsidRPr="00ED765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ED765C">
              <w:rPr>
                <w:rFonts w:ascii="Arial" w:hAnsi="Arial" w:cs="Arial"/>
                <w:b/>
                <w:sz w:val="20"/>
                <w:szCs w:val="24"/>
                <w:lang w:val="ro-RO"/>
              </w:rPr>
              <w:t>Denumire produs/subprodus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10E0D" w:rsidRPr="00ED765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ED765C">
              <w:rPr>
                <w:rFonts w:ascii="Arial" w:hAnsi="Arial" w:cs="Arial"/>
                <w:b/>
                <w:sz w:val="20"/>
                <w:szCs w:val="24"/>
                <w:lang w:val="ro-RO"/>
              </w:rPr>
              <w:t>Cantitate</w:t>
            </w:r>
          </w:p>
        </w:tc>
        <w:tc>
          <w:tcPr>
            <w:tcW w:w="1556" w:type="dxa"/>
            <w:shd w:val="clear" w:color="auto" w:fill="C0C0C0"/>
            <w:vAlign w:val="center"/>
          </w:tcPr>
          <w:p w:rsidR="00A10E0D" w:rsidRPr="00ED765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ED765C">
              <w:rPr>
                <w:rFonts w:ascii="Arial" w:hAnsi="Arial" w:cs="Arial"/>
                <w:b/>
                <w:sz w:val="20"/>
                <w:szCs w:val="24"/>
                <w:lang w:val="ro-RO"/>
              </w:rPr>
              <w:t>UM</w:t>
            </w:r>
          </w:p>
        </w:tc>
        <w:tc>
          <w:tcPr>
            <w:tcW w:w="1849" w:type="dxa"/>
            <w:shd w:val="clear" w:color="auto" w:fill="C0C0C0"/>
            <w:vAlign w:val="center"/>
          </w:tcPr>
          <w:p w:rsidR="00A10E0D" w:rsidRPr="00ED765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ED765C">
              <w:rPr>
                <w:rFonts w:ascii="Arial" w:hAnsi="Arial" w:cs="Arial"/>
                <w:b/>
                <w:sz w:val="20"/>
                <w:szCs w:val="24"/>
                <w:lang w:val="ro-RO"/>
              </w:rPr>
              <w:t>Destinație</w:t>
            </w:r>
          </w:p>
        </w:tc>
      </w:tr>
      <w:tr w:rsidR="00A10E0D" w:rsidRPr="00ED765C" w:rsidTr="00A10E0D">
        <w:trPr>
          <w:jc w:val="center"/>
        </w:trPr>
        <w:tc>
          <w:tcPr>
            <w:tcW w:w="2215" w:type="dxa"/>
            <w:shd w:val="clear" w:color="auto" w:fill="auto"/>
          </w:tcPr>
          <w:p w:rsidR="00A10E0D" w:rsidRPr="00ED765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 w:rsidRPr="00ED765C">
              <w:rPr>
                <w:rFonts w:ascii="Arial" w:hAnsi="Arial" w:cs="Arial"/>
                <w:sz w:val="20"/>
                <w:szCs w:val="24"/>
                <w:lang w:val="ro-RO"/>
              </w:rPr>
              <w:t>Alte produse</w:t>
            </w:r>
          </w:p>
        </w:tc>
        <w:tc>
          <w:tcPr>
            <w:tcW w:w="2835" w:type="dxa"/>
            <w:shd w:val="clear" w:color="auto" w:fill="auto"/>
          </w:tcPr>
          <w:p w:rsidR="00A10E0D" w:rsidRPr="00ED765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 w:rsidRPr="00ED765C">
              <w:rPr>
                <w:rFonts w:ascii="Arial" w:hAnsi="Arial" w:cs="Arial"/>
                <w:sz w:val="20"/>
                <w:szCs w:val="24"/>
                <w:lang w:val="ro-RO"/>
              </w:rPr>
              <w:t>cherestea</w:t>
            </w:r>
            <w:r w:rsidR="00C15937" w:rsidRPr="00377F07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C15937" w:rsidRPr="00377F07">
              <w:rPr>
                <w:rFonts w:ascii="Arial" w:hAnsi="Arial" w:cs="Arial"/>
                <w:sz w:val="20"/>
                <w:szCs w:val="24"/>
              </w:rPr>
              <w:t>și</w:t>
            </w:r>
            <w:proofErr w:type="spellEnd"/>
            <w:r w:rsidR="00C15937" w:rsidRPr="00377F07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C15937" w:rsidRPr="00377F07">
              <w:rPr>
                <w:rFonts w:ascii="Arial" w:hAnsi="Arial" w:cs="Arial"/>
                <w:sz w:val="20"/>
                <w:szCs w:val="24"/>
              </w:rPr>
              <w:t>lemn</w:t>
            </w:r>
            <w:proofErr w:type="spellEnd"/>
            <w:r w:rsidR="00C15937" w:rsidRPr="00377F07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C15937" w:rsidRPr="00377F07">
              <w:rPr>
                <w:rFonts w:ascii="Arial" w:hAnsi="Arial" w:cs="Arial"/>
                <w:sz w:val="20"/>
                <w:szCs w:val="24"/>
              </w:rPr>
              <w:t>calibrat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10E0D" w:rsidRPr="00ED765C" w:rsidRDefault="00C15937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4"/>
                <w:lang w:val="ro-RO"/>
              </w:rPr>
              <w:t>230</w:t>
            </w:r>
            <w:r w:rsidR="00A10E0D" w:rsidRPr="00ED765C">
              <w:rPr>
                <w:rFonts w:ascii="Arial" w:hAnsi="Arial" w:cs="Arial"/>
                <w:sz w:val="20"/>
                <w:szCs w:val="24"/>
                <w:lang w:val="ro-RO"/>
              </w:rPr>
              <w:t>,00</w:t>
            </w:r>
          </w:p>
        </w:tc>
        <w:tc>
          <w:tcPr>
            <w:tcW w:w="1556" w:type="dxa"/>
            <w:shd w:val="clear" w:color="auto" w:fill="auto"/>
          </w:tcPr>
          <w:p w:rsidR="00A10E0D" w:rsidRPr="00ED765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 w:rsidRPr="00ED765C">
              <w:rPr>
                <w:rFonts w:ascii="Arial" w:hAnsi="Arial" w:cs="Arial"/>
                <w:sz w:val="20"/>
                <w:szCs w:val="24"/>
                <w:lang w:val="ro-RO"/>
              </w:rPr>
              <w:t>Metri cubi/luna</w:t>
            </w:r>
          </w:p>
        </w:tc>
        <w:tc>
          <w:tcPr>
            <w:tcW w:w="1849" w:type="dxa"/>
            <w:shd w:val="clear" w:color="auto" w:fill="auto"/>
          </w:tcPr>
          <w:p w:rsidR="00A10E0D" w:rsidRPr="00ED765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 w:rsidRPr="00ED765C">
              <w:rPr>
                <w:rFonts w:ascii="Arial" w:hAnsi="Arial" w:cs="Arial"/>
                <w:sz w:val="20"/>
                <w:szCs w:val="24"/>
                <w:lang w:val="ro-RO"/>
              </w:rPr>
              <w:t>comercializare</w:t>
            </w:r>
          </w:p>
        </w:tc>
      </w:tr>
      <w:tr w:rsidR="00D54844" w:rsidRPr="00ED765C" w:rsidTr="00A10E0D">
        <w:trPr>
          <w:jc w:val="center"/>
        </w:trPr>
        <w:tc>
          <w:tcPr>
            <w:tcW w:w="2215" w:type="dxa"/>
            <w:shd w:val="clear" w:color="auto" w:fill="auto"/>
          </w:tcPr>
          <w:p w:rsidR="00D54844" w:rsidRPr="00ED765C" w:rsidRDefault="00D54844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4"/>
                <w:lang w:val="ro-RO"/>
              </w:rPr>
              <w:t>Alte produse</w:t>
            </w:r>
          </w:p>
        </w:tc>
        <w:tc>
          <w:tcPr>
            <w:tcW w:w="2835" w:type="dxa"/>
            <w:shd w:val="clear" w:color="auto" w:fill="auto"/>
          </w:tcPr>
          <w:p w:rsidR="00D54844" w:rsidRPr="00ED765C" w:rsidRDefault="00D54844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4"/>
                <w:lang w:val="ro-RO"/>
              </w:rPr>
              <w:t>paleți din lemn</w:t>
            </w:r>
          </w:p>
        </w:tc>
        <w:tc>
          <w:tcPr>
            <w:tcW w:w="1134" w:type="dxa"/>
            <w:shd w:val="clear" w:color="auto" w:fill="auto"/>
          </w:tcPr>
          <w:p w:rsidR="00D54844" w:rsidRDefault="00D54844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4"/>
                <w:lang w:val="ro-RO"/>
              </w:rPr>
              <w:t>350,00</w:t>
            </w:r>
          </w:p>
        </w:tc>
        <w:tc>
          <w:tcPr>
            <w:tcW w:w="1556" w:type="dxa"/>
            <w:shd w:val="clear" w:color="auto" w:fill="auto"/>
          </w:tcPr>
          <w:p w:rsidR="00D54844" w:rsidRPr="00ED765C" w:rsidRDefault="00D54844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4"/>
                <w:lang w:val="ro-RO"/>
              </w:rPr>
              <w:t>Buc./luna</w:t>
            </w:r>
          </w:p>
        </w:tc>
        <w:tc>
          <w:tcPr>
            <w:tcW w:w="1849" w:type="dxa"/>
            <w:shd w:val="clear" w:color="auto" w:fill="auto"/>
          </w:tcPr>
          <w:p w:rsidR="00D54844" w:rsidRPr="00ED765C" w:rsidRDefault="00D54844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 w:rsidRPr="00ED765C">
              <w:rPr>
                <w:rFonts w:ascii="Arial" w:hAnsi="Arial" w:cs="Arial"/>
                <w:sz w:val="20"/>
                <w:szCs w:val="24"/>
                <w:lang w:val="ro-RO"/>
              </w:rPr>
              <w:t>comercializare</w:t>
            </w:r>
          </w:p>
        </w:tc>
      </w:tr>
    </w:tbl>
    <w:p w:rsidR="00A10E0D" w:rsidRDefault="00A10E0D" w:rsidP="00A10E0D">
      <w:pPr>
        <w:pStyle w:val="Heading2"/>
        <w:contextualSpacing/>
        <w:rPr>
          <w:rFonts w:ascii="Arial" w:hAnsi="Arial" w:cs="Arial"/>
        </w:rPr>
      </w:pPr>
    </w:p>
    <w:p w:rsidR="00A10E0D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0A2FF6">
        <w:rPr>
          <w:rFonts w:ascii="Arial" w:hAnsi="Arial" w:cs="Arial"/>
        </w:rPr>
        <w:t>Datele referitoare la centrala termică proprie - dotare, combustibili utiliza</w:t>
      </w:r>
      <w:r>
        <w:rPr>
          <w:rFonts w:ascii="Arial" w:hAnsi="Arial" w:cs="Arial"/>
        </w:rPr>
        <w:t>ț</w:t>
      </w:r>
      <w:r w:rsidRPr="000A2FF6">
        <w:rPr>
          <w:rFonts w:ascii="Arial" w:hAnsi="Arial" w:cs="Arial"/>
        </w:rPr>
        <w:t xml:space="preserve">i 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59"/>
        <w:gridCol w:w="1273"/>
        <w:gridCol w:w="1134"/>
        <w:gridCol w:w="709"/>
        <w:gridCol w:w="1559"/>
        <w:gridCol w:w="3321"/>
      </w:tblGrid>
      <w:tr w:rsidR="00A10E0D" w:rsidRPr="008A2286" w:rsidTr="00A10E0D">
        <w:trPr>
          <w:cantSplit/>
          <w:trHeight w:val="241"/>
          <w:jc w:val="center"/>
        </w:trPr>
        <w:tc>
          <w:tcPr>
            <w:tcW w:w="1559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Tip combustibil</w:t>
            </w:r>
          </w:p>
        </w:tc>
        <w:tc>
          <w:tcPr>
            <w:tcW w:w="1273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Combustibil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Cantitate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UM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Tipul centralei</w:t>
            </w:r>
          </w:p>
        </w:tc>
        <w:tc>
          <w:tcPr>
            <w:tcW w:w="3321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Puterea nominală a centralei (MW)</w:t>
            </w:r>
          </w:p>
        </w:tc>
      </w:tr>
      <w:tr w:rsidR="00A10E0D" w:rsidRPr="008A2286" w:rsidTr="00A10E0D">
        <w:trPr>
          <w:jc w:val="center"/>
        </w:trPr>
        <w:tc>
          <w:tcPr>
            <w:tcW w:w="1559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273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3321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</w:tr>
    </w:tbl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3A714C">
        <w:rPr>
          <w:rFonts w:ascii="Arial" w:hAnsi="Arial" w:cs="Arial"/>
          <w:sz w:val="24"/>
          <w:szCs w:val="24"/>
          <w:lang w:val="ro-RO"/>
        </w:rPr>
        <w:t>Nu este cazul.</w:t>
      </w:r>
    </w:p>
    <w:p w:rsidR="00A10E0D" w:rsidRPr="00B171B8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A10E0D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0A2FF6">
        <w:rPr>
          <w:rFonts w:ascii="Arial" w:hAnsi="Arial" w:cs="Arial"/>
        </w:rPr>
        <w:t>Alte date specifice activită</w:t>
      </w:r>
      <w:r>
        <w:rPr>
          <w:rFonts w:ascii="Arial" w:hAnsi="Arial" w:cs="Arial"/>
        </w:rPr>
        <w:t>ț</w:t>
      </w:r>
      <w:r w:rsidRPr="000A2FF6">
        <w:rPr>
          <w:rFonts w:ascii="Arial" w:hAnsi="Arial" w:cs="Arial"/>
        </w:rPr>
        <w:t>ii: (coduri CAEN Rev.2 care se desfă</w:t>
      </w:r>
      <w:r>
        <w:rPr>
          <w:rFonts w:ascii="Arial" w:hAnsi="Arial" w:cs="Arial"/>
        </w:rPr>
        <w:t>ș</w:t>
      </w:r>
      <w:r w:rsidRPr="000A2FF6">
        <w:rPr>
          <w:rFonts w:ascii="Arial" w:hAnsi="Arial" w:cs="Arial"/>
        </w:rPr>
        <w:t>oară pe amplasament, dar nu intră pe procedura de autorizare)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88"/>
        <w:gridCol w:w="7742"/>
      </w:tblGrid>
      <w:tr w:rsidR="00A10E0D" w:rsidRPr="000768B9" w:rsidTr="00A10E0D">
        <w:trPr>
          <w:trHeight w:val="261"/>
          <w:jc w:val="center"/>
        </w:trPr>
        <w:tc>
          <w:tcPr>
            <w:tcW w:w="1888" w:type="dxa"/>
            <w:shd w:val="clear" w:color="auto" w:fill="C0C0C0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0768B9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Cod CAEN Rev.2</w:t>
            </w:r>
          </w:p>
        </w:tc>
        <w:tc>
          <w:tcPr>
            <w:tcW w:w="7742" w:type="dxa"/>
            <w:shd w:val="clear" w:color="auto" w:fill="C0C0C0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0768B9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Denumire activitate CAEN Rev.2</w:t>
            </w:r>
          </w:p>
        </w:tc>
      </w:tr>
      <w:tr w:rsidR="00A10E0D" w:rsidRPr="000768B9" w:rsidTr="00A10E0D">
        <w:trPr>
          <w:jc w:val="center"/>
        </w:trPr>
        <w:tc>
          <w:tcPr>
            <w:tcW w:w="1888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7742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</w:tr>
    </w:tbl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3A714C">
        <w:rPr>
          <w:rFonts w:ascii="Arial" w:hAnsi="Arial" w:cs="Arial"/>
          <w:sz w:val="24"/>
          <w:szCs w:val="24"/>
          <w:lang w:val="ro-RO"/>
        </w:rPr>
        <w:t>Nu este cazul.</w:t>
      </w:r>
    </w:p>
    <w:p w:rsidR="00C15937" w:rsidRDefault="00C15937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A10E0D" w:rsidRPr="00C06BEE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C06BEE">
        <w:rPr>
          <w:rFonts w:ascii="Arial" w:hAnsi="Arial" w:cs="Arial"/>
          <w:b/>
          <w:sz w:val="24"/>
          <w:szCs w:val="24"/>
        </w:rPr>
        <w:lastRenderedPageBreak/>
        <w:t xml:space="preserve">8. </w:t>
      </w:r>
      <w:proofErr w:type="spellStart"/>
      <w:r w:rsidRPr="00C06BEE">
        <w:rPr>
          <w:rFonts w:ascii="Arial" w:hAnsi="Arial" w:cs="Arial"/>
          <w:b/>
          <w:sz w:val="24"/>
          <w:szCs w:val="24"/>
        </w:rPr>
        <w:t>Programul</w:t>
      </w:r>
      <w:proofErr w:type="spellEnd"/>
      <w:r w:rsidRPr="00C06BEE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C06BEE">
        <w:rPr>
          <w:rFonts w:ascii="Arial" w:hAnsi="Arial" w:cs="Arial"/>
          <w:b/>
          <w:sz w:val="24"/>
          <w:szCs w:val="24"/>
        </w:rPr>
        <w:t>funcționare</w:t>
      </w:r>
      <w:proofErr w:type="spellEnd"/>
      <w:r w:rsidRPr="00C06BEE">
        <w:rPr>
          <w:rFonts w:ascii="Arial" w:hAnsi="Arial" w:cs="Arial"/>
          <w:b/>
          <w:sz w:val="24"/>
          <w:szCs w:val="24"/>
        </w:rPr>
        <w:t>:</w:t>
      </w:r>
      <w:r w:rsidRPr="00C06BEE">
        <w:rPr>
          <w:rFonts w:ascii="Arial" w:hAnsi="Arial" w:cs="Arial"/>
          <w:sz w:val="24"/>
          <w:szCs w:val="24"/>
        </w:rPr>
        <w:t xml:space="preserve"> 8 ore/</w:t>
      </w:r>
      <w:proofErr w:type="spellStart"/>
      <w:r w:rsidRPr="00C06BEE">
        <w:rPr>
          <w:rFonts w:ascii="Arial" w:hAnsi="Arial" w:cs="Arial"/>
          <w:sz w:val="24"/>
          <w:szCs w:val="24"/>
        </w:rPr>
        <w:t>zi</w:t>
      </w:r>
      <w:proofErr w:type="spellEnd"/>
      <w:r w:rsidRPr="00C06BEE">
        <w:rPr>
          <w:rFonts w:ascii="Arial" w:hAnsi="Arial" w:cs="Arial"/>
          <w:sz w:val="24"/>
          <w:szCs w:val="24"/>
        </w:rPr>
        <w:t xml:space="preserve">; </w:t>
      </w:r>
      <w:proofErr w:type="gramStart"/>
      <w:r w:rsidR="00D54844">
        <w:rPr>
          <w:rFonts w:ascii="Arial" w:hAnsi="Arial" w:cs="Arial"/>
          <w:sz w:val="24"/>
          <w:szCs w:val="24"/>
        </w:rPr>
        <w:t>6</w:t>
      </w:r>
      <w:r w:rsidRPr="00C06B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6BEE">
        <w:rPr>
          <w:rFonts w:ascii="Arial" w:hAnsi="Arial" w:cs="Arial"/>
          <w:sz w:val="24"/>
          <w:szCs w:val="24"/>
        </w:rPr>
        <w:t>zile</w:t>
      </w:r>
      <w:proofErr w:type="spellEnd"/>
      <w:r w:rsidRPr="00C06BEE">
        <w:rPr>
          <w:rFonts w:ascii="Arial" w:hAnsi="Arial" w:cs="Arial"/>
          <w:sz w:val="24"/>
          <w:szCs w:val="24"/>
        </w:rPr>
        <w:t>/</w:t>
      </w:r>
      <w:proofErr w:type="spellStart"/>
      <w:r w:rsidRPr="00C06BEE">
        <w:rPr>
          <w:rFonts w:ascii="Arial" w:hAnsi="Arial" w:cs="Arial"/>
          <w:sz w:val="24"/>
          <w:szCs w:val="24"/>
        </w:rPr>
        <w:t>săptămână</w:t>
      </w:r>
      <w:proofErr w:type="spellEnd"/>
      <w:proofErr w:type="gramEnd"/>
      <w:r w:rsidRPr="00C06BEE">
        <w:rPr>
          <w:rFonts w:ascii="Arial" w:hAnsi="Arial" w:cs="Arial"/>
          <w:sz w:val="24"/>
          <w:szCs w:val="24"/>
        </w:rPr>
        <w:t xml:space="preserve">. Personal </w:t>
      </w:r>
      <w:proofErr w:type="spellStart"/>
      <w:r w:rsidRPr="00C06BEE">
        <w:rPr>
          <w:rFonts w:ascii="Arial" w:hAnsi="Arial" w:cs="Arial"/>
          <w:sz w:val="24"/>
          <w:szCs w:val="24"/>
        </w:rPr>
        <w:t>angajat</w:t>
      </w:r>
      <w:proofErr w:type="spellEnd"/>
      <w:r w:rsidRPr="00C06BEE">
        <w:rPr>
          <w:rFonts w:ascii="Arial" w:hAnsi="Arial" w:cs="Arial"/>
          <w:sz w:val="24"/>
          <w:szCs w:val="24"/>
        </w:rPr>
        <w:t xml:space="preserve">: </w:t>
      </w:r>
      <w:r w:rsidR="00C15937">
        <w:rPr>
          <w:rFonts w:ascii="Arial" w:hAnsi="Arial" w:cs="Arial"/>
          <w:sz w:val="24"/>
          <w:szCs w:val="24"/>
        </w:rPr>
        <w:t>10</w:t>
      </w:r>
      <w:r w:rsidRPr="00C06B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6BEE">
        <w:rPr>
          <w:rFonts w:ascii="Arial" w:hAnsi="Arial" w:cs="Arial"/>
          <w:sz w:val="24"/>
          <w:szCs w:val="24"/>
        </w:rPr>
        <w:t>angajați</w:t>
      </w:r>
      <w:proofErr w:type="spellEnd"/>
      <w:r w:rsidRPr="00C06BEE">
        <w:rPr>
          <w:rFonts w:ascii="Arial" w:hAnsi="Arial" w:cs="Arial"/>
          <w:sz w:val="24"/>
          <w:szCs w:val="24"/>
        </w:rPr>
        <w:t>.</w:t>
      </w:r>
    </w:p>
    <w:p w:rsidR="00A10E0D" w:rsidRPr="007F6189" w:rsidRDefault="00A10E0D" w:rsidP="00A10E0D">
      <w:pPr>
        <w:pStyle w:val="Heading1"/>
        <w:spacing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II. 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Instala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ț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iile, măsurile 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ș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 condi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ț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iile de protec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ț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ie a mediului</w:t>
      </w:r>
    </w:p>
    <w:p w:rsidR="00A10E0D" w:rsidRPr="00FC5AAA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A10E0D" w:rsidRPr="00FE6A36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E6A36">
        <w:rPr>
          <w:rFonts w:ascii="Arial" w:hAnsi="Arial" w:cs="Arial"/>
        </w:rPr>
        <w:t>Sta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 xml:space="preserve">iile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instala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iile pentru re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 xml:space="preserve">inerea, evacuarea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dispersia poluan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ilor în mediu, din dotare (pe factori de mediu)</w:t>
      </w:r>
    </w:p>
    <w:p w:rsidR="00A10E0D" w:rsidRDefault="00A10E0D" w:rsidP="00A10E0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A10E0D" w:rsidRPr="00067974" w:rsidRDefault="00A10E0D" w:rsidP="00A10E0D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590B4D">
        <w:rPr>
          <w:rFonts w:ascii="Arial" w:eastAsia="Times New Roman" w:hAnsi="Arial" w:cs="Arial"/>
          <w:b/>
          <w:sz w:val="24"/>
          <w:szCs w:val="24"/>
          <w:lang w:val="ro-RO"/>
        </w:rPr>
        <w:t>Aer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974"/>
        <w:gridCol w:w="850"/>
        <w:gridCol w:w="956"/>
        <w:gridCol w:w="887"/>
        <w:gridCol w:w="1134"/>
        <w:gridCol w:w="1276"/>
        <w:gridCol w:w="992"/>
        <w:gridCol w:w="992"/>
        <w:gridCol w:w="1079"/>
      </w:tblGrid>
      <w:tr w:rsidR="00A10E0D" w:rsidRPr="000768B9" w:rsidTr="00A10E0D">
        <w:trPr>
          <w:cantSplit/>
          <w:trHeight w:val="926"/>
          <w:jc w:val="center"/>
        </w:trPr>
        <w:tc>
          <w:tcPr>
            <w:tcW w:w="616" w:type="dxa"/>
            <w:shd w:val="clear" w:color="auto" w:fill="C0C0C0"/>
            <w:vAlign w:val="center"/>
          </w:tcPr>
          <w:p w:rsidR="00A10E0D" w:rsidRPr="008C0A8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Cod CAEN Rev.2</w:t>
            </w:r>
          </w:p>
        </w:tc>
        <w:tc>
          <w:tcPr>
            <w:tcW w:w="974" w:type="dxa"/>
            <w:shd w:val="clear" w:color="auto" w:fill="C0C0C0"/>
            <w:vAlign w:val="center"/>
          </w:tcPr>
          <w:p w:rsidR="00A10E0D" w:rsidRPr="008C0A8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Denumire coş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A10E0D" w:rsidRPr="008C0A8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Înălțime (m)</w:t>
            </w:r>
          </w:p>
        </w:tc>
        <w:tc>
          <w:tcPr>
            <w:tcW w:w="956" w:type="dxa"/>
            <w:shd w:val="clear" w:color="auto" w:fill="C0C0C0"/>
            <w:vAlign w:val="center"/>
          </w:tcPr>
          <w:p w:rsidR="00A10E0D" w:rsidRPr="008C0A8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Diametru bază (m)</w:t>
            </w:r>
          </w:p>
        </w:tc>
        <w:tc>
          <w:tcPr>
            <w:tcW w:w="887" w:type="dxa"/>
            <w:shd w:val="clear" w:color="auto" w:fill="C0C0C0"/>
            <w:vAlign w:val="center"/>
          </w:tcPr>
          <w:p w:rsidR="00A10E0D" w:rsidRPr="008C0A8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Diametru vârf (m)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10E0D" w:rsidRPr="008C0A8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Poluant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A10E0D" w:rsidRPr="008C0A8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Echipament depoluare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A10E0D" w:rsidRPr="008C0A8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Eficiență (%)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A10E0D" w:rsidRPr="008C0A8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X Stereo70</w:t>
            </w:r>
          </w:p>
        </w:tc>
        <w:tc>
          <w:tcPr>
            <w:tcW w:w="1079" w:type="dxa"/>
            <w:shd w:val="clear" w:color="auto" w:fill="C0C0C0"/>
            <w:vAlign w:val="center"/>
          </w:tcPr>
          <w:p w:rsidR="00A10E0D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 xml:space="preserve">Y </w:t>
            </w:r>
          </w:p>
          <w:p w:rsidR="00A10E0D" w:rsidRPr="008C0A8C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Stereo70</w:t>
            </w:r>
          </w:p>
        </w:tc>
      </w:tr>
      <w:tr w:rsidR="00A10E0D" w:rsidRPr="000768B9" w:rsidTr="00A10E0D">
        <w:trPr>
          <w:jc w:val="center"/>
        </w:trPr>
        <w:tc>
          <w:tcPr>
            <w:tcW w:w="616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974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956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887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079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</w:tr>
    </w:tbl>
    <w:p w:rsidR="00A10E0D" w:rsidRDefault="00A10E0D" w:rsidP="00A10E0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Pr="008A786E" w:rsidRDefault="00A10E0D" w:rsidP="00A10E0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A10E0D" w:rsidRPr="00D87583" w:rsidRDefault="00A10E0D" w:rsidP="00A10E0D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  <w:t>Alte surse de poluare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06"/>
        <w:gridCol w:w="3335"/>
      </w:tblGrid>
      <w:tr w:rsidR="00A10E0D" w:rsidRPr="000768B9" w:rsidTr="00A10E0D">
        <w:trPr>
          <w:trHeight w:val="309"/>
          <w:jc w:val="center"/>
        </w:trPr>
        <w:tc>
          <w:tcPr>
            <w:tcW w:w="6406" w:type="dxa"/>
            <w:shd w:val="clear" w:color="auto" w:fill="C0C0C0"/>
          </w:tcPr>
          <w:p w:rsidR="00A10E0D" w:rsidRPr="000768B9" w:rsidRDefault="00A10E0D" w:rsidP="00A10E0D">
            <w:pPr>
              <w:widowControl w:val="0"/>
              <w:suppressAutoHyphens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0768B9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Sursă</w:t>
            </w:r>
          </w:p>
        </w:tc>
        <w:tc>
          <w:tcPr>
            <w:tcW w:w="3335" w:type="dxa"/>
            <w:shd w:val="clear" w:color="auto" w:fill="C0C0C0"/>
          </w:tcPr>
          <w:p w:rsidR="00A10E0D" w:rsidRPr="000768B9" w:rsidRDefault="00A10E0D" w:rsidP="00A10E0D">
            <w:pPr>
              <w:widowControl w:val="0"/>
              <w:suppressAutoHyphens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0768B9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Tip sursă</w:t>
            </w:r>
          </w:p>
        </w:tc>
      </w:tr>
      <w:tr w:rsidR="00A10E0D" w:rsidRPr="000768B9" w:rsidTr="00A10E0D">
        <w:trPr>
          <w:jc w:val="center"/>
        </w:trPr>
        <w:tc>
          <w:tcPr>
            <w:tcW w:w="6406" w:type="dxa"/>
            <w:shd w:val="clear" w:color="auto" w:fill="auto"/>
          </w:tcPr>
          <w:p w:rsidR="00A10E0D" w:rsidRPr="000768B9" w:rsidRDefault="00A10E0D" w:rsidP="00A10E0D">
            <w:pPr>
              <w:widowControl w:val="0"/>
              <w:suppressAutoHyphens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3335" w:type="dxa"/>
            <w:shd w:val="clear" w:color="auto" w:fill="auto"/>
          </w:tcPr>
          <w:p w:rsidR="00A10E0D" w:rsidRPr="000768B9" w:rsidRDefault="00A10E0D" w:rsidP="00A10E0D">
            <w:pPr>
              <w:widowControl w:val="0"/>
              <w:suppressAutoHyphens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</w:tr>
    </w:tbl>
    <w:p w:rsidR="00A10E0D" w:rsidRPr="00D87583" w:rsidRDefault="00A10E0D" w:rsidP="00A10E0D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Default="00A10E0D" w:rsidP="00A10E0D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</w:r>
    </w:p>
    <w:p w:rsidR="00A10E0D" w:rsidRDefault="00A10E0D" w:rsidP="00A10E0D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  <w:t>Apă</w:t>
      </w: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Pr="00067974" w:rsidRDefault="00A10E0D" w:rsidP="00A10E0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Pretratare ape pe amplasament</w:t>
      </w:r>
    </w:p>
    <w:tbl>
      <w:tblPr>
        <w:tblW w:w="964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77"/>
        <w:gridCol w:w="4569"/>
      </w:tblGrid>
      <w:tr w:rsidR="00A10E0D" w:rsidRPr="002969C1" w:rsidTr="00A10E0D">
        <w:tc>
          <w:tcPr>
            <w:tcW w:w="5077" w:type="dxa"/>
            <w:shd w:val="clear" w:color="auto" w:fill="C0C0C0"/>
            <w:vAlign w:val="center"/>
          </w:tcPr>
          <w:p w:rsidR="00A10E0D" w:rsidRPr="002969C1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Denumire</w:t>
            </w:r>
          </w:p>
        </w:tc>
        <w:tc>
          <w:tcPr>
            <w:tcW w:w="4569" w:type="dxa"/>
            <w:shd w:val="clear" w:color="auto" w:fill="C0C0C0"/>
            <w:vAlign w:val="center"/>
          </w:tcPr>
          <w:p w:rsidR="00A10E0D" w:rsidRPr="002969C1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Detalii</w:t>
            </w:r>
          </w:p>
        </w:tc>
      </w:tr>
      <w:tr w:rsidR="00A10E0D" w:rsidRPr="002969C1" w:rsidTr="00A10E0D">
        <w:tc>
          <w:tcPr>
            <w:tcW w:w="5077" w:type="dxa"/>
            <w:shd w:val="clear" w:color="auto" w:fill="auto"/>
          </w:tcPr>
          <w:p w:rsidR="00A10E0D" w:rsidRPr="002969C1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Pretratare ape industriale în amplasament</w:t>
            </w:r>
          </w:p>
        </w:tc>
        <w:tc>
          <w:tcPr>
            <w:tcW w:w="4569" w:type="dxa"/>
            <w:shd w:val="clear" w:color="auto" w:fill="auto"/>
          </w:tcPr>
          <w:p w:rsidR="00A10E0D" w:rsidRPr="002969C1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NU</w:t>
            </w:r>
          </w:p>
        </w:tc>
      </w:tr>
      <w:tr w:rsidR="00A10E0D" w:rsidRPr="002969C1" w:rsidTr="00A10E0D">
        <w:tc>
          <w:tcPr>
            <w:tcW w:w="5077" w:type="dxa"/>
            <w:shd w:val="clear" w:color="auto" w:fill="auto"/>
          </w:tcPr>
          <w:p w:rsidR="00A10E0D" w:rsidRPr="002969C1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Detalii</w:t>
            </w:r>
          </w:p>
        </w:tc>
        <w:tc>
          <w:tcPr>
            <w:tcW w:w="4569" w:type="dxa"/>
            <w:shd w:val="clear" w:color="auto" w:fill="auto"/>
          </w:tcPr>
          <w:p w:rsidR="00A10E0D" w:rsidRPr="002969C1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</w:tr>
    </w:tbl>
    <w:p w:rsidR="00A10E0D" w:rsidRPr="00067974" w:rsidRDefault="00A10E0D" w:rsidP="00575B93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  <w:t>Tratare ape pe amplasament</w:t>
      </w:r>
    </w:p>
    <w:tbl>
      <w:tblPr>
        <w:tblW w:w="964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77"/>
        <w:gridCol w:w="4569"/>
      </w:tblGrid>
      <w:tr w:rsidR="00A10E0D" w:rsidRPr="002969C1" w:rsidTr="00A10E0D">
        <w:tc>
          <w:tcPr>
            <w:tcW w:w="5077" w:type="dxa"/>
            <w:shd w:val="clear" w:color="auto" w:fill="C0C0C0"/>
            <w:vAlign w:val="center"/>
          </w:tcPr>
          <w:p w:rsidR="00A10E0D" w:rsidRPr="002969C1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Denumire</w:t>
            </w:r>
          </w:p>
        </w:tc>
        <w:tc>
          <w:tcPr>
            <w:tcW w:w="4569" w:type="dxa"/>
            <w:shd w:val="clear" w:color="auto" w:fill="C0C0C0"/>
            <w:vAlign w:val="center"/>
          </w:tcPr>
          <w:p w:rsidR="00A10E0D" w:rsidRPr="002969C1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Detalii</w:t>
            </w:r>
          </w:p>
        </w:tc>
      </w:tr>
      <w:tr w:rsidR="00A10E0D" w:rsidRPr="002969C1" w:rsidTr="00A10E0D">
        <w:tc>
          <w:tcPr>
            <w:tcW w:w="5077" w:type="dxa"/>
            <w:shd w:val="clear" w:color="auto" w:fill="auto"/>
          </w:tcPr>
          <w:p w:rsidR="00A10E0D" w:rsidRPr="002969C1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Tratare ape industriale în amplasament</w:t>
            </w:r>
          </w:p>
        </w:tc>
        <w:tc>
          <w:tcPr>
            <w:tcW w:w="4569" w:type="dxa"/>
            <w:shd w:val="clear" w:color="auto" w:fill="auto"/>
          </w:tcPr>
          <w:p w:rsidR="00A10E0D" w:rsidRPr="002969C1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NU</w:t>
            </w:r>
          </w:p>
        </w:tc>
      </w:tr>
    </w:tbl>
    <w:p w:rsidR="00A10E0D" w:rsidRDefault="00A10E0D" w:rsidP="00A10E0D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</w:r>
    </w:p>
    <w:p w:rsidR="00A10E0D" w:rsidRDefault="00A10E0D" w:rsidP="00A10E0D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  <w:t>Sol</w:t>
      </w:r>
    </w:p>
    <w:p w:rsidR="00A10E0D" w:rsidRPr="00D165A8" w:rsidRDefault="00A10E0D" w:rsidP="00A10E0D">
      <w:pPr>
        <w:spacing w:after="0" w:line="240" w:lineRule="auto"/>
        <w:ind w:firstLine="720"/>
        <w:contextualSpacing/>
        <w:jc w:val="both"/>
        <w:rPr>
          <w:rFonts w:ascii="Arial" w:hAnsi="Arial" w:cs="Arial"/>
          <w:lang w:val="ro-RO"/>
        </w:rPr>
      </w:pPr>
      <w:r w:rsidRPr="00D165A8">
        <w:rPr>
          <w:rFonts w:ascii="Arial" w:hAnsi="Arial" w:cs="Arial"/>
          <w:sz w:val="24"/>
          <w:szCs w:val="24"/>
          <w:lang w:val="ro-RO"/>
        </w:rPr>
        <w:t>Pentru protecţia solului unitatea dispune de o platf</w:t>
      </w:r>
      <w:r w:rsidR="00D54844">
        <w:rPr>
          <w:rFonts w:ascii="Arial" w:hAnsi="Arial" w:cs="Arial"/>
          <w:sz w:val="24"/>
          <w:szCs w:val="24"/>
          <w:lang w:val="ro-RO"/>
        </w:rPr>
        <w:t>ormă betonată cu suprafaţa de 5</w:t>
      </w:r>
      <w:r w:rsidRPr="00D165A8">
        <w:rPr>
          <w:rFonts w:ascii="Arial" w:hAnsi="Arial" w:cs="Arial"/>
          <w:sz w:val="24"/>
          <w:szCs w:val="24"/>
          <w:lang w:val="ro-RO"/>
        </w:rPr>
        <w:t xml:space="preserve">0 mp destinată depozitării temporare a </w:t>
      </w:r>
      <w:r>
        <w:rPr>
          <w:rFonts w:ascii="Arial" w:hAnsi="Arial" w:cs="Arial"/>
          <w:sz w:val="24"/>
          <w:szCs w:val="24"/>
          <w:lang w:val="ro-RO"/>
        </w:rPr>
        <w:t>deșeuri</w:t>
      </w:r>
      <w:r w:rsidR="0051331E">
        <w:rPr>
          <w:rFonts w:ascii="Arial" w:hAnsi="Arial" w:cs="Arial"/>
          <w:sz w:val="24"/>
          <w:szCs w:val="24"/>
          <w:lang w:val="ro-RO"/>
        </w:rPr>
        <w:t>lor</w:t>
      </w:r>
      <w:r w:rsidRPr="00D165A8">
        <w:rPr>
          <w:rFonts w:ascii="Arial" w:hAnsi="Arial" w:cs="Arial"/>
          <w:sz w:val="24"/>
          <w:szCs w:val="24"/>
          <w:lang w:val="ro-RO"/>
        </w:rPr>
        <w:t xml:space="preserve"> din lemn</w:t>
      </w:r>
      <w:r w:rsidR="00D54844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și </w:t>
      </w:r>
      <w:r w:rsidR="00405475">
        <w:rPr>
          <w:rFonts w:ascii="Arial" w:hAnsi="Arial" w:cs="Arial"/>
          <w:sz w:val="24"/>
          <w:szCs w:val="24"/>
          <w:lang w:val="ro-RO"/>
        </w:rPr>
        <w:t xml:space="preserve">a </w:t>
      </w:r>
      <w:r>
        <w:rPr>
          <w:rFonts w:ascii="Arial" w:hAnsi="Arial" w:cs="Arial"/>
          <w:sz w:val="24"/>
          <w:szCs w:val="24"/>
          <w:lang w:val="ro-RO"/>
        </w:rPr>
        <w:t>rumeguș</w:t>
      </w:r>
      <w:r w:rsidR="00405475">
        <w:rPr>
          <w:rFonts w:ascii="Arial" w:hAnsi="Arial" w:cs="Arial"/>
          <w:sz w:val="24"/>
          <w:szCs w:val="24"/>
          <w:lang w:val="ro-RO"/>
        </w:rPr>
        <w:t>ului</w:t>
      </w:r>
      <w:r w:rsidR="00D54844">
        <w:rPr>
          <w:rFonts w:ascii="Arial" w:hAnsi="Arial" w:cs="Arial"/>
          <w:sz w:val="24"/>
          <w:szCs w:val="24"/>
          <w:lang w:val="ro-RO"/>
        </w:rPr>
        <w:t>, respectiv un container metalic pentru rumeguș</w:t>
      </w:r>
      <w:r w:rsidRPr="00D165A8">
        <w:rPr>
          <w:rFonts w:ascii="Arial" w:hAnsi="Arial" w:cs="Arial"/>
          <w:sz w:val="24"/>
          <w:szCs w:val="24"/>
          <w:lang w:val="ro-RO"/>
        </w:rPr>
        <w:t>.</w:t>
      </w:r>
    </w:p>
    <w:p w:rsidR="00A10E0D" w:rsidRDefault="00A10E0D" w:rsidP="00A10E0D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b/>
          <w:sz w:val="24"/>
          <w:szCs w:val="24"/>
          <w:lang w:val="ro-RO"/>
        </w:rPr>
        <w:tab/>
        <w:t>Alți factori de mediu (după caz)</w:t>
      </w:r>
    </w:p>
    <w:p w:rsidR="00A10E0D" w:rsidRPr="00BB2C8E" w:rsidRDefault="00A10E0D" w:rsidP="00A10E0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405475" w:rsidRDefault="00405475" w:rsidP="00A10E0D">
      <w:pPr>
        <w:pStyle w:val="Heading2"/>
        <w:contextualSpacing/>
        <w:rPr>
          <w:rFonts w:ascii="Arial" w:hAnsi="Arial" w:cs="Arial"/>
        </w:rPr>
      </w:pPr>
    </w:p>
    <w:p w:rsidR="00A10E0D" w:rsidRPr="00FE6A36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E6A36">
        <w:rPr>
          <w:rFonts w:ascii="Arial" w:hAnsi="Arial" w:cs="Arial"/>
        </w:rPr>
        <w:t xml:space="preserve">Alte amenajări speciale, dotări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măsuri pentru protec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 xml:space="preserve">ia mediului: </w:t>
      </w:r>
    </w:p>
    <w:p w:rsidR="00A10E0D" w:rsidRPr="00BB2C8E" w:rsidRDefault="00A10E0D" w:rsidP="00A10E0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405475" w:rsidRDefault="00405475" w:rsidP="00A10E0D">
      <w:pPr>
        <w:pStyle w:val="Heading2"/>
        <w:contextualSpacing/>
        <w:rPr>
          <w:rFonts w:ascii="Arial" w:hAnsi="Arial" w:cs="Arial"/>
        </w:rPr>
      </w:pPr>
    </w:p>
    <w:p w:rsidR="00A10E0D" w:rsidRPr="00FE6A36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E6A36">
        <w:rPr>
          <w:rFonts w:ascii="Arial" w:hAnsi="Arial" w:cs="Arial"/>
        </w:rPr>
        <w:t>Concentra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 xml:space="preserve">iile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debitele masice de poluan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i, nivelul de zgomot, de radia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ii, admise la evacuarea în mediu, depă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 xml:space="preserve">iri permise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în ce condi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ii</w:t>
      </w:r>
    </w:p>
    <w:p w:rsidR="00A10E0D" w:rsidRDefault="00A10E0D" w:rsidP="00A10E0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3A714C">
        <w:rPr>
          <w:rFonts w:ascii="Arial" w:hAnsi="Arial" w:cs="Arial"/>
          <w:sz w:val="24"/>
          <w:szCs w:val="24"/>
          <w:lang w:val="ro-RO"/>
        </w:rPr>
        <w:t>- Nivelul maxim admisi</w:t>
      </w:r>
      <w:r>
        <w:rPr>
          <w:rFonts w:ascii="Arial" w:hAnsi="Arial" w:cs="Arial"/>
          <w:sz w:val="24"/>
          <w:szCs w:val="24"/>
          <w:lang w:val="ro-RO"/>
        </w:rPr>
        <w:t xml:space="preserve">bil de de zgomot se va încadra </w:t>
      </w:r>
      <w:r w:rsidRPr="003A714C">
        <w:rPr>
          <w:rFonts w:ascii="Arial" w:hAnsi="Arial" w:cs="Arial"/>
          <w:sz w:val="24"/>
          <w:szCs w:val="24"/>
          <w:lang w:val="ro-RO"/>
        </w:rPr>
        <w:t xml:space="preserve">în limitele admise de </w:t>
      </w:r>
      <w:r w:rsidRPr="002C327A">
        <w:rPr>
          <w:rFonts w:ascii="Arial" w:hAnsi="Arial" w:cs="Arial"/>
          <w:noProof/>
          <w:sz w:val="24"/>
          <w:szCs w:val="24"/>
          <w:lang w:val="fr-FR"/>
        </w:rPr>
        <w:t>S</w:t>
      </w:r>
      <w:r>
        <w:rPr>
          <w:rFonts w:ascii="Arial" w:hAnsi="Arial" w:cs="Arial"/>
          <w:noProof/>
          <w:sz w:val="24"/>
          <w:szCs w:val="24"/>
          <w:lang w:val="fr-FR"/>
        </w:rPr>
        <w:t>R</w:t>
      </w:r>
      <w:r w:rsidRPr="002C327A">
        <w:rPr>
          <w:rFonts w:ascii="Arial" w:hAnsi="Arial" w:cs="Arial"/>
          <w:noProof/>
          <w:sz w:val="24"/>
          <w:szCs w:val="24"/>
          <w:lang w:val="fr-FR"/>
        </w:rPr>
        <w:t xml:space="preserve"> 10009/2017 </w:t>
      </w:r>
      <w:r>
        <w:rPr>
          <w:rFonts w:ascii="Arial" w:hAnsi="Arial" w:cs="Arial"/>
          <w:noProof/>
          <w:sz w:val="24"/>
          <w:szCs w:val="24"/>
          <w:lang w:val="fr-FR"/>
        </w:rPr>
        <w:t xml:space="preserve">Acustică. Limite </w:t>
      </w:r>
      <w:r w:rsidRPr="002C327A">
        <w:rPr>
          <w:rFonts w:ascii="Arial" w:hAnsi="Arial" w:cs="Arial"/>
          <w:noProof/>
          <w:sz w:val="24"/>
          <w:szCs w:val="24"/>
          <w:lang w:val="fr-FR"/>
        </w:rPr>
        <w:t>admisibile ale nivelului de zgomot</w:t>
      </w:r>
      <w:r>
        <w:rPr>
          <w:rFonts w:ascii="Arial" w:hAnsi="Arial" w:cs="Arial"/>
          <w:noProof/>
          <w:sz w:val="24"/>
          <w:szCs w:val="24"/>
          <w:lang w:val="fr-FR"/>
        </w:rPr>
        <w:t xml:space="preserve"> din mediul ambiant</w:t>
      </w:r>
      <w:r w:rsidRPr="003A714C">
        <w:rPr>
          <w:rFonts w:ascii="Arial" w:hAnsi="Arial" w:cs="Arial"/>
          <w:sz w:val="24"/>
          <w:szCs w:val="24"/>
          <w:lang w:val="ro-RO"/>
        </w:rPr>
        <w:t>.</w:t>
      </w:r>
    </w:p>
    <w:p w:rsidR="00A10E0D" w:rsidRPr="00B171B8" w:rsidRDefault="00A10E0D" w:rsidP="00A10E0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A10E0D" w:rsidRPr="00067974" w:rsidRDefault="00A10E0D" w:rsidP="00A10E0D">
      <w:pPr>
        <w:pStyle w:val="Default"/>
        <w:ind w:firstLine="720"/>
        <w:contextualSpacing/>
        <w:jc w:val="both"/>
        <w:rPr>
          <w:rFonts w:ascii="Arial" w:hAnsi="Arial" w:cs="Arial"/>
          <w:lang w:val="ro-RO"/>
        </w:rPr>
      </w:pPr>
      <w:proofErr w:type="spellStart"/>
      <w:r w:rsidRPr="00FF731C">
        <w:rPr>
          <w:rFonts w:ascii="Arial" w:hAnsi="Arial" w:cs="Arial"/>
          <w:b/>
        </w:rPr>
        <w:t>Valori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FF731C">
        <w:rPr>
          <w:rFonts w:ascii="Arial" w:hAnsi="Arial" w:cs="Arial"/>
          <w:b/>
        </w:rPr>
        <w:t>limit</w:t>
      </w:r>
      <w:r>
        <w:rPr>
          <w:rFonts w:ascii="Arial" w:hAnsi="Arial" w:cs="Arial"/>
          <w:b/>
        </w:rPr>
        <w:t>ă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FF731C">
        <w:rPr>
          <w:rFonts w:ascii="Arial" w:hAnsi="Arial" w:cs="Arial"/>
          <w:b/>
        </w:rPr>
        <w:t>pentru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FF731C">
        <w:rPr>
          <w:rFonts w:ascii="Arial" w:hAnsi="Arial" w:cs="Arial"/>
          <w:b/>
        </w:rPr>
        <w:t>aer</w:t>
      </w:r>
      <w:proofErr w:type="spellEnd"/>
      <w:r w:rsidRPr="00FF731C">
        <w:rPr>
          <w:rFonts w:ascii="Arial" w:hAnsi="Arial" w:cs="Arial"/>
          <w:b/>
        </w:rPr>
        <w:t xml:space="preserve"> </w:t>
      </w:r>
      <w:proofErr w:type="spellStart"/>
      <w:r w:rsidRPr="00FF731C">
        <w:rPr>
          <w:rFonts w:ascii="Arial" w:hAnsi="Arial" w:cs="Arial"/>
          <w:b/>
        </w:rPr>
        <w:t>în</w:t>
      </w:r>
      <w:proofErr w:type="spellEnd"/>
      <w:r w:rsidRPr="00FF731C">
        <w:rPr>
          <w:rFonts w:ascii="Arial" w:hAnsi="Arial" w:cs="Arial"/>
          <w:b/>
        </w:rPr>
        <w:t xml:space="preserve"> </w:t>
      </w:r>
      <w:proofErr w:type="spellStart"/>
      <w:r w:rsidRPr="00FF731C">
        <w:rPr>
          <w:rFonts w:ascii="Arial" w:hAnsi="Arial" w:cs="Arial"/>
          <w:b/>
        </w:rPr>
        <w:t>condi</w:t>
      </w:r>
      <w:r>
        <w:rPr>
          <w:rFonts w:ascii="Arial" w:hAnsi="Arial" w:cs="Arial"/>
          <w:b/>
        </w:rPr>
        <w:t>ț</w:t>
      </w:r>
      <w:r w:rsidRPr="00FF731C">
        <w:rPr>
          <w:rFonts w:ascii="Arial" w:hAnsi="Arial" w:cs="Arial"/>
          <w:b/>
        </w:rPr>
        <w:t>ii</w:t>
      </w:r>
      <w:proofErr w:type="spellEnd"/>
      <w:r w:rsidRPr="00FF731C">
        <w:rPr>
          <w:rFonts w:ascii="Arial" w:hAnsi="Arial" w:cs="Arial"/>
          <w:b/>
        </w:rPr>
        <w:t xml:space="preserve"> de </w:t>
      </w:r>
      <w:proofErr w:type="spellStart"/>
      <w:r w:rsidRPr="00FF731C">
        <w:rPr>
          <w:rFonts w:ascii="Arial" w:hAnsi="Arial" w:cs="Arial"/>
          <w:b/>
        </w:rPr>
        <w:t>func</w:t>
      </w:r>
      <w:r>
        <w:rPr>
          <w:rFonts w:ascii="Arial" w:hAnsi="Arial" w:cs="Arial"/>
          <w:b/>
        </w:rPr>
        <w:t>ț</w:t>
      </w:r>
      <w:r w:rsidRPr="00FF731C">
        <w:rPr>
          <w:rFonts w:ascii="Arial" w:hAnsi="Arial" w:cs="Arial"/>
          <w:b/>
        </w:rPr>
        <w:t>ionare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FF731C">
        <w:rPr>
          <w:rFonts w:ascii="Arial" w:hAnsi="Arial" w:cs="Arial"/>
          <w:b/>
        </w:rPr>
        <w:t>normale</w:t>
      </w:r>
      <w:proofErr w:type="spellEnd"/>
    </w:p>
    <w:tbl>
      <w:tblPr>
        <w:tblW w:w="960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8"/>
        <w:gridCol w:w="1668"/>
        <w:gridCol w:w="1668"/>
        <w:gridCol w:w="1668"/>
        <w:gridCol w:w="1091"/>
        <w:gridCol w:w="1843"/>
      </w:tblGrid>
      <w:tr w:rsidR="00A10E0D" w:rsidRPr="000768B9" w:rsidTr="00A10E0D">
        <w:trPr>
          <w:trHeight w:val="393"/>
        </w:trPr>
        <w:tc>
          <w:tcPr>
            <w:tcW w:w="1668" w:type="dxa"/>
            <w:shd w:val="clear" w:color="auto" w:fill="C0C0C0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Cod CAEN Rev.2</w:t>
            </w:r>
          </w:p>
        </w:tc>
        <w:tc>
          <w:tcPr>
            <w:tcW w:w="1668" w:type="dxa"/>
            <w:shd w:val="clear" w:color="auto" w:fill="C0C0C0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Denumire coș</w:t>
            </w:r>
          </w:p>
        </w:tc>
        <w:tc>
          <w:tcPr>
            <w:tcW w:w="1668" w:type="dxa"/>
            <w:shd w:val="clear" w:color="auto" w:fill="C0C0C0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Poluant</w:t>
            </w:r>
          </w:p>
        </w:tc>
        <w:tc>
          <w:tcPr>
            <w:tcW w:w="1668" w:type="dxa"/>
            <w:shd w:val="clear" w:color="auto" w:fill="C0C0C0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VLE</w:t>
            </w:r>
          </w:p>
        </w:tc>
        <w:tc>
          <w:tcPr>
            <w:tcW w:w="1091" w:type="dxa"/>
            <w:shd w:val="clear" w:color="auto" w:fill="C0C0C0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UM</w:t>
            </w:r>
          </w:p>
        </w:tc>
        <w:tc>
          <w:tcPr>
            <w:tcW w:w="1843" w:type="dxa"/>
            <w:shd w:val="clear" w:color="auto" w:fill="C0C0C0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Condiții de referință</w:t>
            </w:r>
          </w:p>
        </w:tc>
      </w:tr>
      <w:tr w:rsidR="00A10E0D" w:rsidRPr="000768B9" w:rsidTr="00A10E0D">
        <w:tc>
          <w:tcPr>
            <w:tcW w:w="166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A10E0D" w:rsidRDefault="00A10E0D" w:rsidP="00A10E0D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A10E0D" w:rsidRPr="00513C71" w:rsidRDefault="00A10E0D" w:rsidP="00A10E0D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proofErr w:type="spellStart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Alte</w:t>
      </w:r>
      <w:proofErr w:type="spellEnd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condi</w:t>
      </w:r>
      <w:r>
        <w:rPr>
          <w:rFonts w:ascii="Arial" w:eastAsia="Calibri" w:hAnsi="Arial" w:cs="Arial"/>
          <w:b/>
          <w:sz w:val="24"/>
          <w:szCs w:val="24"/>
          <w:lang w:eastAsia="ar-SA"/>
        </w:rPr>
        <w:t>ț</w:t>
      </w:r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ii</w:t>
      </w:r>
      <w:proofErr w:type="spellEnd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 xml:space="preserve"> de </w:t>
      </w:r>
      <w:proofErr w:type="spellStart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func</w:t>
      </w:r>
      <w:r>
        <w:rPr>
          <w:rFonts w:ascii="Arial" w:eastAsia="Calibri" w:hAnsi="Arial" w:cs="Arial"/>
          <w:b/>
          <w:sz w:val="24"/>
          <w:szCs w:val="24"/>
          <w:lang w:eastAsia="ar-SA"/>
        </w:rPr>
        <w:t>ț</w:t>
      </w:r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ionare</w:t>
      </w:r>
      <w:proofErr w:type="spellEnd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decit</w:t>
      </w:r>
      <w:proofErr w:type="spellEnd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cele</w:t>
      </w:r>
      <w:proofErr w:type="spellEnd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normale</w:t>
      </w:r>
      <w:proofErr w:type="spellEnd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:</w:t>
      </w:r>
    </w:p>
    <w:p w:rsidR="00A10E0D" w:rsidRPr="00513C71" w:rsidRDefault="00A10E0D" w:rsidP="00A10E0D">
      <w:pPr>
        <w:pStyle w:val="ListParagraph"/>
        <w:suppressAutoHyphens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Î</w:t>
      </w:r>
      <w:r w:rsidRPr="00513C71">
        <w:rPr>
          <w:rFonts w:ascii="Arial" w:hAnsi="Arial" w:cs="Arial"/>
          <w:sz w:val="24"/>
          <w:szCs w:val="24"/>
        </w:rPr>
        <w:t>n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cazul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condi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iilor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planificate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13C71">
        <w:rPr>
          <w:rFonts w:ascii="Arial" w:hAnsi="Arial" w:cs="Arial"/>
          <w:sz w:val="24"/>
          <w:szCs w:val="24"/>
        </w:rPr>
        <w:t>func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ionare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altele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decît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cele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normale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13C71">
        <w:rPr>
          <w:rFonts w:ascii="Arial" w:hAnsi="Arial" w:cs="Arial"/>
          <w:sz w:val="24"/>
          <w:szCs w:val="24"/>
        </w:rPr>
        <w:t>porniri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/</w:t>
      </w:r>
      <w:proofErr w:type="spellStart"/>
      <w:r w:rsidRPr="00513C71">
        <w:rPr>
          <w:rFonts w:ascii="Arial" w:hAnsi="Arial" w:cs="Arial"/>
          <w:sz w:val="24"/>
          <w:szCs w:val="24"/>
        </w:rPr>
        <w:t>opriri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titularul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513C71">
        <w:rPr>
          <w:rFonts w:ascii="Arial" w:hAnsi="Arial" w:cs="Arial"/>
          <w:sz w:val="24"/>
          <w:szCs w:val="24"/>
        </w:rPr>
        <w:t>obliga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ia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limitării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timpului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13C71">
        <w:rPr>
          <w:rFonts w:ascii="Arial" w:hAnsi="Arial" w:cs="Arial"/>
          <w:sz w:val="24"/>
          <w:szCs w:val="24"/>
        </w:rPr>
        <w:t>operare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în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aceste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condi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ii</w:t>
      </w:r>
      <w:proofErr w:type="spellEnd"/>
      <w:r w:rsidRPr="00513C71">
        <w:rPr>
          <w:rFonts w:ascii="Arial" w:hAnsi="Arial" w:cs="Arial"/>
          <w:sz w:val="24"/>
          <w:szCs w:val="24"/>
        </w:rPr>
        <w:t>.</w:t>
      </w:r>
    </w:p>
    <w:p w:rsidR="00A10E0D" w:rsidRPr="00513C71" w:rsidRDefault="00A10E0D" w:rsidP="00A10E0D">
      <w:pPr>
        <w:pStyle w:val="ListParagraph"/>
        <w:suppressAutoHyphens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Î</w:t>
      </w:r>
      <w:r w:rsidRPr="00513C71">
        <w:rPr>
          <w:rFonts w:ascii="Arial" w:hAnsi="Arial" w:cs="Arial"/>
          <w:sz w:val="24"/>
          <w:szCs w:val="24"/>
        </w:rPr>
        <w:t>n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cazul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unor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situa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neplanificate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(de ex. </w:t>
      </w:r>
      <w:proofErr w:type="spellStart"/>
      <w:r w:rsidRPr="00513C71">
        <w:rPr>
          <w:rFonts w:ascii="Arial" w:hAnsi="Arial" w:cs="Arial"/>
          <w:sz w:val="24"/>
          <w:szCs w:val="24"/>
        </w:rPr>
        <w:t>accidente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3C71">
        <w:rPr>
          <w:rFonts w:ascii="Arial" w:hAnsi="Arial" w:cs="Arial"/>
          <w:sz w:val="24"/>
          <w:szCs w:val="24"/>
        </w:rPr>
        <w:t>oprirea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alimentării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13C71">
        <w:rPr>
          <w:rFonts w:ascii="Arial" w:hAnsi="Arial" w:cs="Arial"/>
          <w:sz w:val="24"/>
          <w:szCs w:val="24"/>
        </w:rPr>
        <w:t>energie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3C71">
        <w:rPr>
          <w:rFonts w:ascii="Arial" w:hAnsi="Arial" w:cs="Arial"/>
          <w:sz w:val="24"/>
          <w:szCs w:val="24"/>
        </w:rPr>
        <w:t>combustibil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3C71">
        <w:rPr>
          <w:rFonts w:ascii="Arial" w:hAnsi="Arial" w:cs="Arial"/>
          <w:sz w:val="24"/>
          <w:szCs w:val="24"/>
        </w:rPr>
        <w:t>disfunc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ionalită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513C71">
        <w:rPr>
          <w:rFonts w:ascii="Arial" w:hAnsi="Arial" w:cs="Arial"/>
          <w:sz w:val="24"/>
          <w:szCs w:val="24"/>
        </w:rPr>
        <w:t>sistemelor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13C71">
        <w:rPr>
          <w:rFonts w:ascii="Arial" w:hAnsi="Arial" w:cs="Arial"/>
          <w:sz w:val="24"/>
          <w:szCs w:val="24"/>
        </w:rPr>
        <w:t>colectare</w:t>
      </w:r>
      <w:proofErr w:type="spellEnd"/>
      <w:r w:rsidRPr="00513C71">
        <w:rPr>
          <w:rFonts w:ascii="Arial" w:hAnsi="Arial" w:cs="Arial"/>
          <w:sz w:val="24"/>
          <w:szCs w:val="24"/>
        </w:rPr>
        <w:t>/</w:t>
      </w:r>
      <w:proofErr w:type="spellStart"/>
      <w:r w:rsidRPr="00513C71">
        <w:rPr>
          <w:rFonts w:ascii="Arial" w:hAnsi="Arial" w:cs="Arial"/>
          <w:sz w:val="24"/>
          <w:szCs w:val="24"/>
        </w:rPr>
        <w:t>tratare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şi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evacuare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13C71">
        <w:rPr>
          <w:rFonts w:ascii="Arial" w:hAnsi="Arial" w:cs="Arial"/>
          <w:sz w:val="24"/>
          <w:szCs w:val="24"/>
        </w:rPr>
        <w:t>a</w:t>
      </w:r>
      <w:proofErr w:type="gram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emisiilor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, etc.) </w:t>
      </w:r>
      <w:proofErr w:type="spellStart"/>
      <w:r>
        <w:rPr>
          <w:rFonts w:ascii="Arial" w:hAnsi="Arial" w:cs="Arial"/>
          <w:sz w:val="24"/>
          <w:szCs w:val="24"/>
        </w:rPr>
        <w:t>titularul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513C71">
        <w:rPr>
          <w:rFonts w:ascii="Arial" w:hAnsi="Arial" w:cs="Arial"/>
          <w:sz w:val="24"/>
          <w:szCs w:val="24"/>
        </w:rPr>
        <w:t>obliga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ia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opririi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în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cel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mai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scurt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timp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posibil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513C71">
        <w:rPr>
          <w:rFonts w:ascii="Arial" w:hAnsi="Arial" w:cs="Arial"/>
          <w:sz w:val="24"/>
          <w:szCs w:val="24"/>
        </w:rPr>
        <w:t>punct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13C71">
        <w:rPr>
          <w:rFonts w:ascii="Arial" w:hAnsi="Arial" w:cs="Arial"/>
          <w:sz w:val="24"/>
          <w:szCs w:val="24"/>
        </w:rPr>
        <w:t>vedere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tehnologic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13C71">
        <w:rPr>
          <w:rFonts w:ascii="Arial" w:hAnsi="Arial" w:cs="Arial"/>
          <w:sz w:val="24"/>
          <w:szCs w:val="24"/>
        </w:rPr>
        <w:t>instala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iei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generatoare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13C71">
        <w:rPr>
          <w:rFonts w:ascii="Arial" w:hAnsi="Arial" w:cs="Arial"/>
          <w:sz w:val="24"/>
          <w:szCs w:val="24"/>
        </w:rPr>
        <w:t>emisii</w:t>
      </w:r>
      <w:proofErr w:type="spellEnd"/>
      <w:r w:rsidRPr="00513C71">
        <w:rPr>
          <w:rFonts w:ascii="Arial" w:hAnsi="Arial" w:cs="Arial"/>
          <w:sz w:val="24"/>
          <w:szCs w:val="24"/>
        </w:rPr>
        <w:t>.</w:t>
      </w:r>
    </w:p>
    <w:p w:rsidR="00A10E0D" w:rsidRDefault="00A10E0D" w:rsidP="00A10E0D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sz w:val="24"/>
          <w:szCs w:val="24"/>
        </w:rPr>
        <w:t>Titularul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are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obliga</w:t>
      </w:r>
      <w:r>
        <w:rPr>
          <w:rFonts w:ascii="Arial" w:eastAsia="Calibri" w:hAnsi="Arial" w:cs="Arial"/>
          <w:sz w:val="24"/>
          <w:szCs w:val="24"/>
          <w:lang w:eastAsia="ar-SA"/>
        </w:rPr>
        <w:t>ț</w:t>
      </w:r>
      <w:r w:rsidRPr="00513C71">
        <w:rPr>
          <w:rFonts w:ascii="Arial" w:eastAsia="Calibri" w:hAnsi="Arial" w:cs="Arial"/>
          <w:sz w:val="24"/>
          <w:szCs w:val="24"/>
          <w:lang w:eastAsia="ar-SA"/>
        </w:rPr>
        <w:t>ia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proofErr w:type="gramStart"/>
      <w:r w:rsidRPr="00513C71">
        <w:rPr>
          <w:rFonts w:ascii="Arial" w:eastAsia="Calibri" w:hAnsi="Arial" w:cs="Arial"/>
          <w:sz w:val="24"/>
          <w:szCs w:val="24"/>
          <w:lang w:eastAsia="ar-SA"/>
        </w:rPr>
        <w:t>să</w:t>
      </w:r>
      <w:proofErr w:type="spellEnd"/>
      <w:proofErr w:type="gram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ia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toate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măsurile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ca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în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aceste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condi</w:t>
      </w:r>
      <w:r>
        <w:rPr>
          <w:rFonts w:ascii="Arial" w:eastAsia="Calibri" w:hAnsi="Arial" w:cs="Arial"/>
          <w:sz w:val="24"/>
          <w:szCs w:val="24"/>
          <w:lang w:eastAsia="ar-SA"/>
        </w:rPr>
        <w:t>ț</w:t>
      </w:r>
      <w:r w:rsidRPr="00513C71">
        <w:rPr>
          <w:rFonts w:ascii="Arial" w:eastAsia="Calibri" w:hAnsi="Arial" w:cs="Arial"/>
          <w:sz w:val="24"/>
          <w:szCs w:val="24"/>
          <w:lang w:eastAsia="ar-SA"/>
        </w:rPr>
        <w:t>ii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de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func</w:t>
      </w:r>
      <w:r>
        <w:rPr>
          <w:rFonts w:ascii="Arial" w:eastAsia="Calibri" w:hAnsi="Arial" w:cs="Arial"/>
          <w:sz w:val="24"/>
          <w:szCs w:val="24"/>
          <w:lang w:eastAsia="ar-SA"/>
        </w:rPr>
        <w:t>ț</w:t>
      </w:r>
      <w:r w:rsidRPr="00513C71">
        <w:rPr>
          <w:rFonts w:ascii="Arial" w:eastAsia="Calibri" w:hAnsi="Arial" w:cs="Arial"/>
          <w:sz w:val="24"/>
          <w:szCs w:val="24"/>
          <w:lang w:eastAsia="ar-SA"/>
        </w:rPr>
        <w:t>ionare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emisiile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din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instala</w:t>
      </w:r>
      <w:r>
        <w:rPr>
          <w:rFonts w:ascii="Arial" w:eastAsia="Calibri" w:hAnsi="Arial" w:cs="Arial"/>
          <w:sz w:val="24"/>
          <w:szCs w:val="24"/>
          <w:lang w:eastAsia="ar-SA"/>
        </w:rPr>
        <w:t>ț</w:t>
      </w:r>
      <w:r w:rsidRPr="00513C71">
        <w:rPr>
          <w:rFonts w:ascii="Arial" w:eastAsia="Calibri" w:hAnsi="Arial" w:cs="Arial"/>
          <w:sz w:val="24"/>
          <w:szCs w:val="24"/>
          <w:lang w:eastAsia="ar-SA"/>
        </w:rPr>
        <w:t>ie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ar-SA"/>
        </w:rPr>
        <w:t>s</w:t>
      </w:r>
      <w:r>
        <w:rPr>
          <w:rFonts w:ascii="Arial" w:eastAsia="Calibri" w:hAnsi="Arial" w:cs="Arial"/>
          <w:sz w:val="24"/>
          <w:szCs w:val="24"/>
          <w:lang w:val="ro-RO" w:eastAsia="ar-SA"/>
        </w:rPr>
        <w:t xml:space="preserve">ă </w:t>
      </w:r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nu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generez</w:t>
      </w:r>
      <w:r>
        <w:rPr>
          <w:rFonts w:ascii="Arial" w:eastAsia="Calibri" w:hAnsi="Arial" w:cs="Arial"/>
          <w:sz w:val="24"/>
          <w:szCs w:val="24"/>
          <w:lang w:eastAsia="ar-SA"/>
        </w:rPr>
        <w:t>e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deteriorarea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calită</w:t>
      </w:r>
      <w:r>
        <w:rPr>
          <w:rFonts w:ascii="Arial" w:eastAsia="Calibri" w:hAnsi="Arial" w:cs="Arial"/>
          <w:sz w:val="24"/>
          <w:szCs w:val="24"/>
          <w:lang w:eastAsia="ar-SA"/>
        </w:rPr>
        <w:t>ț</w:t>
      </w:r>
      <w:r w:rsidRPr="00513C71">
        <w:rPr>
          <w:rFonts w:ascii="Arial" w:eastAsia="Calibri" w:hAnsi="Arial" w:cs="Arial"/>
          <w:sz w:val="24"/>
          <w:szCs w:val="24"/>
          <w:lang w:eastAsia="ar-SA"/>
        </w:rPr>
        <w:t>ii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aerului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A10E0D" w:rsidRPr="00D165A8" w:rsidRDefault="00A10E0D" w:rsidP="00A10E0D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A10E0D" w:rsidRPr="00067974" w:rsidRDefault="00A10E0D" w:rsidP="00A10E0D">
      <w:pPr>
        <w:pStyle w:val="NoSpacing"/>
        <w:ind w:firstLine="720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FF731C">
        <w:rPr>
          <w:rFonts w:ascii="Arial" w:hAnsi="Arial" w:cs="Arial"/>
          <w:b/>
          <w:sz w:val="24"/>
          <w:szCs w:val="24"/>
        </w:rPr>
        <w:t>Concentra</w:t>
      </w:r>
      <w:r>
        <w:rPr>
          <w:rFonts w:ascii="Arial" w:hAnsi="Arial" w:cs="Arial"/>
          <w:b/>
          <w:sz w:val="24"/>
          <w:szCs w:val="24"/>
        </w:rPr>
        <w:t>ţ</w:t>
      </w:r>
      <w:r w:rsidRPr="00FF731C">
        <w:rPr>
          <w:rFonts w:ascii="Arial" w:hAnsi="Arial" w:cs="Arial"/>
          <w:b/>
          <w:sz w:val="24"/>
          <w:szCs w:val="24"/>
        </w:rPr>
        <w:t>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maxime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admise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pentru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FF731C">
        <w:rPr>
          <w:rFonts w:ascii="Arial" w:hAnsi="Arial" w:cs="Arial"/>
          <w:b/>
          <w:sz w:val="24"/>
          <w:szCs w:val="24"/>
        </w:rPr>
        <w:t>ap</w:t>
      </w:r>
      <w:r>
        <w:rPr>
          <w:rFonts w:ascii="Arial" w:hAnsi="Arial" w:cs="Arial"/>
          <w:b/>
          <w:sz w:val="24"/>
          <w:szCs w:val="24"/>
        </w:rPr>
        <w:t>a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tehnologică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evacuată</w:t>
      </w:r>
      <w:proofErr w:type="spellEnd"/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1"/>
        <w:gridCol w:w="2126"/>
        <w:gridCol w:w="2162"/>
        <w:gridCol w:w="1390"/>
        <w:gridCol w:w="1392"/>
      </w:tblGrid>
      <w:tr w:rsidR="00A10E0D" w:rsidRPr="000768B9" w:rsidTr="00A10E0D">
        <w:trPr>
          <w:jc w:val="center"/>
        </w:trPr>
        <w:tc>
          <w:tcPr>
            <w:tcW w:w="2411" w:type="dxa"/>
            <w:shd w:val="clear" w:color="auto" w:fill="C0C0C0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68B9">
              <w:rPr>
                <w:rFonts w:ascii="Arial" w:hAnsi="Arial" w:cs="Arial"/>
                <w:b/>
                <w:sz w:val="20"/>
                <w:szCs w:val="24"/>
              </w:rPr>
              <w:t xml:space="preserve">Loc de </w:t>
            </w:r>
            <w:proofErr w:type="spellStart"/>
            <w:r w:rsidRPr="000768B9">
              <w:rPr>
                <w:rFonts w:ascii="Arial" w:hAnsi="Arial" w:cs="Arial"/>
                <w:b/>
                <w:sz w:val="20"/>
                <w:szCs w:val="24"/>
              </w:rPr>
              <w:t>prelevare</w:t>
            </w:r>
            <w:proofErr w:type="spellEnd"/>
          </w:p>
        </w:tc>
        <w:tc>
          <w:tcPr>
            <w:tcW w:w="2126" w:type="dxa"/>
            <w:shd w:val="clear" w:color="auto" w:fill="C0C0C0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0768B9">
              <w:rPr>
                <w:rFonts w:ascii="Arial" w:hAnsi="Arial" w:cs="Arial"/>
                <w:b/>
                <w:sz w:val="20"/>
                <w:szCs w:val="24"/>
              </w:rPr>
              <w:t>Natura</w:t>
            </w:r>
            <w:proofErr w:type="spellEnd"/>
            <w:r w:rsidRPr="000768B9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0768B9">
              <w:rPr>
                <w:rFonts w:ascii="Arial" w:hAnsi="Arial" w:cs="Arial"/>
                <w:b/>
                <w:sz w:val="20"/>
                <w:szCs w:val="24"/>
              </w:rPr>
              <w:t>apei</w:t>
            </w:r>
            <w:proofErr w:type="spellEnd"/>
          </w:p>
        </w:tc>
        <w:tc>
          <w:tcPr>
            <w:tcW w:w="2162" w:type="dxa"/>
            <w:shd w:val="clear" w:color="auto" w:fill="C0C0C0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68B9">
              <w:rPr>
                <w:rFonts w:ascii="Arial" w:hAnsi="Arial" w:cs="Arial"/>
                <w:b/>
                <w:sz w:val="20"/>
                <w:szCs w:val="24"/>
              </w:rPr>
              <w:t xml:space="preserve">Indicator de </w:t>
            </w:r>
            <w:proofErr w:type="spellStart"/>
            <w:r w:rsidRPr="000768B9">
              <w:rPr>
                <w:rFonts w:ascii="Arial" w:hAnsi="Arial" w:cs="Arial"/>
                <w:b/>
                <w:sz w:val="20"/>
                <w:szCs w:val="24"/>
              </w:rPr>
              <w:t>calitate</w:t>
            </w:r>
            <w:proofErr w:type="spellEnd"/>
          </w:p>
        </w:tc>
        <w:tc>
          <w:tcPr>
            <w:tcW w:w="1390" w:type="dxa"/>
            <w:shd w:val="clear" w:color="auto" w:fill="C0C0C0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68B9">
              <w:rPr>
                <w:rFonts w:ascii="Arial" w:hAnsi="Arial" w:cs="Arial"/>
                <w:b/>
                <w:sz w:val="20"/>
                <w:szCs w:val="24"/>
              </w:rPr>
              <w:t>CMA</w:t>
            </w:r>
          </w:p>
        </w:tc>
        <w:tc>
          <w:tcPr>
            <w:tcW w:w="1392" w:type="dxa"/>
            <w:shd w:val="clear" w:color="auto" w:fill="C0C0C0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68B9">
              <w:rPr>
                <w:rFonts w:ascii="Arial" w:hAnsi="Arial" w:cs="Arial"/>
                <w:b/>
                <w:sz w:val="20"/>
                <w:szCs w:val="24"/>
              </w:rPr>
              <w:t>UM</w:t>
            </w:r>
          </w:p>
        </w:tc>
      </w:tr>
      <w:tr w:rsidR="00A10E0D" w:rsidRPr="000768B9" w:rsidTr="00A10E0D">
        <w:trPr>
          <w:jc w:val="center"/>
        </w:trPr>
        <w:tc>
          <w:tcPr>
            <w:tcW w:w="2411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A10E0D" w:rsidRDefault="00A10E0D" w:rsidP="00A10E0D">
      <w:pPr>
        <w:pStyle w:val="NoSpacing"/>
        <w:contextualSpacing/>
        <w:rPr>
          <w:rFonts w:ascii="Arial" w:hAnsi="Arial" w:cs="Arial"/>
          <w:b/>
          <w:color w:val="808080"/>
          <w:sz w:val="24"/>
          <w:szCs w:val="24"/>
        </w:rPr>
      </w:pPr>
    </w:p>
    <w:p w:rsidR="00A10E0D" w:rsidRPr="002969C1" w:rsidRDefault="00A10E0D" w:rsidP="00A10E0D">
      <w:pPr>
        <w:pStyle w:val="NoSpacing"/>
        <w:ind w:firstLine="720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FF731C">
        <w:rPr>
          <w:rFonts w:ascii="Arial" w:hAnsi="Arial" w:cs="Arial"/>
          <w:b/>
          <w:sz w:val="24"/>
          <w:szCs w:val="24"/>
        </w:rPr>
        <w:t>Concentra</w:t>
      </w:r>
      <w:r>
        <w:rPr>
          <w:rFonts w:ascii="Arial" w:hAnsi="Arial" w:cs="Arial"/>
          <w:b/>
          <w:sz w:val="24"/>
          <w:szCs w:val="24"/>
        </w:rPr>
        <w:t>ţ</w:t>
      </w:r>
      <w:r w:rsidRPr="00FF731C">
        <w:rPr>
          <w:rFonts w:ascii="Arial" w:hAnsi="Arial" w:cs="Arial"/>
          <w:b/>
          <w:sz w:val="24"/>
          <w:szCs w:val="24"/>
        </w:rPr>
        <w:t>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maxime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admise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pentru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FF731C">
        <w:rPr>
          <w:rFonts w:ascii="Arial" w:hAnsi="Arial" w:cs="Arial"/>
          <w:b/>
          <w:sz w:val="24"/>
          <w:szCs w:val="24"/>
        </w:rPr>
        <w:t>ap</w:t>
      </w:r>
      <w:r>
        <w:rPr>
          <w:rFonts w:ascii="Arial" w:hAnsi="Arial" w:cs="Arial"/>
          <w:b/>
          <w:sz w:val="24"/>
          <w:szCs w:val="24"/>
        </w:rPr>
        <w:t>a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subterană</w:t>
      </w:r>
      <w:proofErr w:type="spellEnd"/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52"/>
        <w:gridCol w:w="1924"/>
        <w:gridCol w:w="1924"/>
        <w:gridCol w:w="2199"/>
      </w:tblGrid>
      <w:tr w:rsidR="00A10E0D" w:rsidRPr="0019563E" w:rsidTr="00A10E0D">
        <w:trPr>
          <w:jc w:val="center"/>
        </w:trPr>
        <w:tc>
          <w:tcPr>
            <w:tcW w:w="3552" w:type="dxa"/>
            <w:shd w:val="clear" w:color="auto" w:fill="C0C0C0"/>
            <w:vAlign w:val="center"/>
          </w:tcPr>
          <w:p w:rsidR="00A10E0D" w:rsidRPr="0019563E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9563E">
              <w:rPr>
                <w:rFonts w:ascii="Arial" w:hAnsi="Arial" w:cs="Arial"/>
                <w:b/>
                <w:sz w:val="20"/>
                <w:szCs w:val="24"/>
              </w:rPr>
              <w:t xml:space="preserve">Loc de </w:t>
            </w:r>
            <w:proofErr w:type="spellStart"/>
            <w:r w:rsidRPr="0019563E">
              <w:rPr>
                <w:rFonts w:ascii="Arial" w:hAnsi="Arial" w:cs="Arial"/>
                <w:b/>
                <w:sz w:val="20"/>
                <w:szCs w:val="24"/>
              </w:rPr>
              <w:t>prelevare</w:t>
            </w:r>
            <w:proofErr w:type="spellEnd"/>
          </w:p>
        </w:tc>
        <w:tc>
          <w:tcPr>
            <w:tcW w:w="1924" w:type="dxa"/>
            <w:shd w:val="clear" w:color="auto" w:fill="C0C0C0"/>
            <w:vAlign w:val="center"/>
          </w:tcPr>
          <w:p w:rsidR="00A10E0D" w:rsidRPr="0019563E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9563E">
              <w:rPr>
                <w:rFonts w:ascii="Arial" w:hAnsi="Arial" w:cs="Arial"/>
                <w:b/>
                <w:sz w:val="20"/>
                <w:szCs w:val="24"/>
              </w:rPr>
              <w:t xml:space="preserve">Indicator de </w:t>
            </w:r>
            <w:proofErr w:type="spellStart"/>
            <w:r w:rsidRPr="0019563E">
              <w:rPr>
                <w:rFonts w:ascii="Arial" w:hAnsi="Arial" w:cs="Arial"/>
                <w:b/>
                <w:sz w:val="20"/>
                <w:szCs w:val="24"/>
              </w:rPr>
              <w:t>calitate</w:t>
            </w:r>
            <w:proofErr w:type="spellEnd"/>
          </w:p>
        </w:tc>
        <w:tc>
          <w:tcPr>
            <w:tcW w:w="1924" w:type="dxa"/>
            <w:shd w:val="clear" w:color="auto" w:fill="C0C0C0"/>
            <w:vAlign w:val="center"/>
          </w:tcPr>
          <w:p w:rsidR="00A10E0D" w:rsidRPr="0019563E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9563E">
              <w:rPr>
                <w:rFonts w:ascii="Arial" w:hAnsi="Arial" w:cs="Arial"/>
                <w:b/>
                <w:sz w:val="20"/>
                <w:szCs w:val="24"/>
              </w:rPr>
              <w:t>CMA</w:t>
            </w:r>
          </w:p>
        </w:tc>
        <w:tc>
          <w:tcPr>
            <w:tcW w:w="2199" w:type="dxa"/>
            <w:shd w:val="clear" w:color="auto" w:fill="C0C0C0"/>
            <w:vAlign w:val="center"/>
          </w:tcPr>
          <w:p w:rsidR="00A10E0D" w:rsidRPr="0019563E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9563E">
              <w:rPr>
                <w:rFonts w:ascii="Arial" w:hAnsi="Arial" w:cs="Arial"/>
                <w:b/>
                <w:sz w:val="20"/>
                <w:szCs w:val="24"/>
              </w:rPr>
              <w:t>UM</w:t>
            </w:r>
          </w:p>
        </w:tc>
      </w:tr>
      <w:tr w:rsidR="00A10E0D" w:rsidRPr="0019563E" w:rsidTr="00A10E0D">
        <w:trPr>
          <w:jc w:val="center"/>
        </w:trPr>
        <w:tc>
          <w:tcPr>
            <w:tcW w:w="3552" w:type="dxa"/>
            <w:shd w:val="clear" w:color="auto" w:fill="auto"/>
          </w:tcPr>
          <w:p w:rsidR="00A10E0D" w:rsidRPr="0019563E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9563E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</w:tcPr>
          <w:p w:rsidR="00A10E0D" w:rsidRPr="0019563E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9563E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</w:tcPr>
          <w:p w:rsidR="00A10E0D" w:rsidRPr="0019563E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9563E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2199" w:type="dxa"/>
            <w:shd w:val="clear" w:color="auto" w:fill="auto"/>
          </w:tcPr>
          <w:p w:rsidR="00A10E0D" w:rsidRPr="0019563E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9563E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</w:tbl>
    <w:p w:rsidR="00A10E0D" w:rsidRDefault="00A10E0D" w:rsidP="00A10E0D">
      <w:pPr>
        <w:pStyle w:val="NoSpacing"/>
        <w:ind w:firstLine="720"/>
        <w:contextualSpacing/>
        <w:rPr>
          <w:rFonts w:ascii="Arial" w:hAnsi="Arial" w:cs="Arial"/>
          <w:b/>
          <w:sz w:val="24"/>
          <w:szCs w:val="24"/>
        </w:rPr>
      </w:pPr>
    </w:p>
    <w:p w:rsidR="00A10E0D" w:rsidRDefault="00A10E0D" w:rsidP="00A10E0D">
      <w:pPr>
        <w:pStyle w:val="NoSpacing"/>
        <w:ind w:firstLine="720"/>
        <w:contextualSpacing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Valori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admise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pentru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sol</w:t>
      </w:r>
    </w:p>
    <w:tbl>
      <w:tblPr>
        <w:tblW w:w="964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92"/>
        <w:gridCol w:w="846"/>
        <w:gridCol w:w="1692"/>
        <w:gridCol w:w="1354"/>
        <w:gridCol w:w="1354"/>
        <w:gridCol w:w="1354"/>
        <w:gridCol w:w="1354"/>
      </w:tblGrid>
      <w:tr w:rsidR="00A10E0D" w:rsidRPr="00A579F3" w:rsidTr="00A10E0D">
        <w:trPr>
          <w:cantSplit/>
        </w:trPr>
        <w:tc>
          <w:tcPr>
            <w:tcW w:w="1692" w:type="dxa"/>
            <w:vMerge w:val="restart"/>
            <w:shd w:val="clear" w:color="auto" w:fill="C0C0C0"/>
            <w:vAlign w:val="center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Loc de prelevare</w:t>
            </w:r>
          </w:p>
        </w:tc>
        <w:tc>
          <w:tcPr>
            <w:tcW w:w="846" w:type="dxa"/>
            <w:vMerge w:val="restart"/>
            <w:shd w:val="clear" w:color="auto" w:fill="C0C0C0"/>
            <w:textDirection w:val="btLr"/>
            <w:vAlign w:val="center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Adâncime (cm)</w:t>
            </w:r>
          </w:p>
        </w:tc>
        <w:tc>
          <w:tcPr>
            <w:tcW w:w="1692" w:type="dxa"/>
            <w:vMerge w:val="restart"/>
            <w:shd w:val="clear" w:color="auto" w:fill="C0C0C0"/>
            <w:vAlign w:val="center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Indicator analizat</w:t>
            </w:r>
          </w:p>
        </w:tc>
        <w:tc>
          <w:tcPr>
            <w:tcW w:w="2708" w:type="dxa"/>
            <w:gridSpan w:val="2"/>
            <w:shd w:val="clear" w:color="auto" w:fill="C0C0C0"/>
            <w:vAlign w:val="center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Prag de alertă (mg/kg substanță uscată)</w:t>
            </w:r>
          </w:p>
        </w:tc>
        <w:tc>
          <w:tcPr>
            <w:tcW w:w="2708" w:type="dxa"/>
            <w:gridSpan w:val="2"/>
            <w:shd w:val="clear" w:color="auto" w:fill="C0C0C0"/>
            <w:vAlign w:val="center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Prag de intervenție (mg/kg substanță uscată)</w:t>
            </w:r>
          </w:p>
        </w:tc>
      </w:tr>
      <w:tr w:rsidR="00A10E0D" w:rsidRPr="00A579F3" w:rsidTr="00A10E0D">
        <w:trPr>
          <w:cantSplit/>
          <w:trHeight w:val="556"/>
        </w:trPr>
        <w:tc>
          <w:tcPr>
            <w:tcW w:w="1692" w:type="dxa"/>
            <w:vMerge/>
            <w:shd w:val="clear" w:color="auto" w:fill="C0C0C0"/>
            <w:vAlign w:val="center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</w:p>
        </w:tc>
        <w:tc>
          <w:tcPr>
            <w:tcW w:w="846" w:type="dxa"/>
            <w:vMerge/>
            <w:shd w:val="clear" w:color="auto" w:fill="C0C0C0"/>
            <w:textDirection w:val="btLr"/>
            <w:vAlign w:val="center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</w:p>
        </w:tc>
        <w:tc>
          <w:tcPr>
            <w:tcW w:w="1692" w:type="dxa"/>
            <w:vMerge/>
            <w:shd w:val="clear" w:color="auto" w:fill="C0C0C0"/>
            <w:vAlign w:val="center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</w:p>
        </w:tc>
        <w:tc>
          <w:tcPr>
            <w:tcW w:w="1354" w:type="dxa"/>
            <w:shd w:val="clear" w:color="auto" w:fill="C0C0C0"/>
            <w:vAlign w:val="center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Sensibil</w:t>
            </w:r>
          </w:p>
        </w:tc>
        <w:tc>
          <w:tcPr>
            <w:tcW w:w="1354" w:type="dxa"/>
            <w:shd w:val="clear" w:color="auto" w:fill="C0C0C0"/>
            <w:vAlign w:val="center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Mai puțin sensibil</w:t>
            </w:r>
          </w:p>
        </w:tc>
        <w:tc>
          <w:tcPr>
            <w:tcW w:w="1354" w:type="dxa"/>
            <w:shd w:val="clear" w:color="auto" w:fill="C0C0C0"/>
            <w:vAlign w:val="center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Sensibil</w:t>
            </w:r>
          </w:p>
        </w:tc>
        <w:tc>
          <w:tcPr>
            <w:tcW w:w="1354" w:type="dxa"/>
            <w:shd w:val="clear" w:color="auto" w:fill="C0C0C0"/>
            <w:vAlign w:val="center"/>
          </w:tcPr>
          <w:p w:rsidR="00A10E0D" w:rsidRPr="009276DA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Mai puțin sensibil</w:t>
            </w:r>
          </w:p>
        </w:tc>
      </w:tr>
      <w:tr w:rsidR="00A10E0D" w:rsidRPr="00A579F3" w:rsidTr="00A10E0D">
        <w:tc>
          <w:tcPr>
            <w:tcW w:w="1692" w:type="dxa"/>
            <w:shd w:val="clear" w:color="auto" w:fill="auto"/>
          </w:tcPr>
          <w:p w:rsidR="00A10E0D" w:rsidRPr="00A579F3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579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A10E0D" w:rsidRPr="00A579F3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579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692" w:type="dxa"/>
            <w:shd w:val="clear" w:color="auto" w:fill="auto"/>
          </w:tcPr>
          <w:p w:rsidR="00A10E0D" w:rsidRPr="00A579F3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579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354" w:type="dxa"/>
            <w:shd w:val="clear" w:color="auto" w:fill="auto"/>
          </w:tcPr>
          <w:p w:rsidR="00A10E0D" w:rsidRPr="00A579F3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579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354" w:type="dxa"/>
            <w:shd w:val="clear" w:color="auto" w:fill="auto"/>
          </w:tcPr>
          <w:p w:rsidR="00A10E0D" w:rsidRPr="00A579F3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579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354" w:type="dxa"/>
            <w:shd w:val="clear" w:color="auto" w:fill="auto"/>
          </w:tcPr>
          <w:p w:rsidR="00A10E0D" w:rsidRPr="00A579F3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579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354" w:type="dxa"/>
            <w:shd w:val="clear" w:color="auto" w:fill="auto"/>
          </w:tcPr>
          <w:p w:rsidR="00A10E0D" w:rsidRPr="00A579F3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579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</w:tbl>
    <w:p w:rsidR="00A10E0D" w:rsidRPr="00110E24" w:rsidRDefault="00A10E0D" w:rsidP="00A10E0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Default="00A10E0D" w:rsidP="00A10E0D">
      <w:pPr>
        <w:pStyle w:val="Heading1"/>
        <w:spacing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</w:p>
    <w:p w:rsidR="00A10E0D" w:rsidRPr="00FE6A36" w:rsidRDefault="00A10E0D" w:rsidP="00A10E0D">
      <w:pPr>
        <w:pStyle w:val="Heading1"/>
        <w:spacing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III. 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Monitorizarea mediului</w:t>
      </w:r>
    </w:p>
    <w:p w:rsidR="00A10E0D" w:rsidRPr="00B82BD7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A10E0D" w:rsidRPr="00FE6A36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E6A36">
        <w:rPr>
          <w:rFonts w:ascii="Arial" w:hAnsi="Arial" w:cs="Arial"/>
        </w:rPr>
        <w:t xml:space="preserve">Indicatorii fizico-chimici, bacteriologici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biologici emi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i, emisii de poluan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i, frecven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a, modul de valorificare a rezultatelor</w:t>
      </w:r>
    </w:p>
    <w:p w:rsidR="00A10E0D" w:rsidRPr="00B82BD7" w:rsidRDefault="00A10E0D" w:rsidP="00A10E0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A10E0D" w:rsidRDefault="00A10E0D" w:rsidP="00A10E0D">
      <w:pPr>
        <w:pStyle w:val="NoSpacing"/>
        <w:tabs>
          <w:tab w:val="left" w:pos="851"/>
        </w:tabs>
        <w:ind w:left="720" w:hanging="294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Pr="00FF731C">
        <w:rPr>
          <w:rFonts w:ascii="Arial" w:hAnsi="Arial" w:cs="Arial"/>
          <w:b/>
          <w:sz w:val="24"/>
          <w:szCs w:val="24"/>
        </w:rPr>
        <w:t>Monitorizarea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aerului</w:t>
      </w:r>
      <w:proofErr w:type="spellEnd"/>
    </w:p>
    <w:tbl>
      <w:tblPr>
        <w:tblW w:w="1000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26"/>
        <w:gridCol w:w="2126"/>
        <w:gridCol w:w="1708"/>
        <w:gridCol w:w="1429"/>
        <w:gridCol w:w="1429"/>
        <w:gridCol w:w="1787"/>
      </w:tblGrid>
      <w:tr w:rsidR="00A10E0D" w:rsidRPr="000768B9" w:rsidTr="00A10E0D">
        <w:trPr>
          <w:trHeight w:val="461"/>
        </w:trPr>
        <w:tc>
          <w:tcPr>
            <w:tcW w:w="1526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 xml:space="preserve"> Cod CAEN Rev. 2</w:t>
            </w:r>
          </w:p>
        </w:tc>
        <w:tc>
          <w:tcPr>
            <w:tcW w:w="2126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Denumire coș</w:t>
            </w:r>
          </w:p>
        </w:tc>
        <w:tc>
          <w:tcPr>
            <w:tcW w:w="1708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Poluant</w:t>
            </w:r>
          </w:p>
        </w:tc>
        <w:tc>
          <w:tcPr>
            <w:tcW w:w="1429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Tip de monitorizare</w:t>
            </w:r>
          </w:p>
        </w:tc>
        <w:tc>
          <w:tcPr>
            <w:tcW w:w="1429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Frecvență</w:t>
            </w:r>
          </w:p>
        </w:tc>
        <w:tc>
          <w:tcPr>
            <w:tcW w:w="1787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Metodă de analiză</w:t>
            </w:r>
          </w:p>
        </w:tc>
      </w:tr>
      <w:tr w:rsidR="00A10E0D" w:rsidRPr="000768B9" w:rsidTr="00A10E0D">
        <w:tc>
          <w:tcPr>
            <w:tcW w:w="1526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A10E0D" w:rsidRDefault="00A10E0D" w:rsidP="00A10E0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Default="00A10E0D" w:rsidP="00A10E0D">
      <w:pPr>
        <w:pStyle w:val="NoSpacing"/>
        <w:ind w:left="720"/>
        <w:contextualSpacing/>
        <w:rPr>
          <w:rFonts w:ascii="Arial" w:eastAsiaTheme="minorHAnsi" w:hAnsi="Arial" w:cs="Arial"/>
          <w:lang w:val="ro-RO" w:eastAsia="en-US"/>
        </w:rPr>
      </w:pPr>
    </w:p>
    <w:p w:rsidR="00A10E0D" w:rsidRDefault="00A10E0D" w:rsidP="00A10E0D">
      <w:pPr>
        <w:pStyle w:val="NoSpacing"/>
        <w:ind w:left="720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FF731C">
        <w:rPr>
          <w:rFonts w:ascii="Arial" w:hAnsi="Arial" w:cs="Arial"/>
          <w:b/>
          <w:sz w:val="24"/>
          <w:szCs w:val="24"/>
        </w:rPr>
        <w:t>Monitorizarea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apei</w:t>
      </w:r>
      <w:proofErr w:type="spellEnd"/>
    </w:p>
    <w:tbl>
      <w:tblPr>
        <w:tblW w:w="10008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8"/>
        <w:gridCol w:w="1668"/>
        <w:gridCol w:w="1668"/>
        <w:gridCol w:w="1668"/>
        <w:gridCol w:w="1668"/>
        <w:gridCol w:w="1668"/>
      </w:tblGrid>
      <w:tr w:rsidR="00A10E0D" w:rsidRPr="000768B9" w:rsidTr="00A10E0D">
        <w:trPr>
          <w:trHeight w:val="444"/>
        </w:trPr>
        <w:tc>
          <w:tcPr>
            <w:tcW w:w="1668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 xml:space="preserve"> Loc de prelevare</w:t>
            </w:r>
          </w:p>
        </w:tc>
        <w:tc>
          <w:tcPr>
            <w:tcW w:w="1668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Natura apei</w:t>
            </w:r>
          </w:p>
        </w:tc>
        <w:tc>
          <w:tcPr>
            <w:tcW w:w="1668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Indicator de calitate</w:t>
            </w:r>
          </w:p>
        </w:tc>
        <w:tc>
          <w:tcPr>
            <w:tcW w:w="1668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Tip de monitorizare</w:t>
            </w:r>
          </w:p>
        </w:tc>
        <w:tc>
          <w:tcPr>
            <w:tcW w:w="1668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Frecvență</w:t>
            </w:r>
          </w:p>
        </w:tc>
        <w:tc>
          <w:tcPr>
            <w:tcW w:w="1668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Metodă de analiză</w:t>
            </w:r>
          </w:p>
        </w:tc>
      </w:tr>
      <w:tr w:rsidR="00A10E0D" w:rsidRPr="000768B9" w:rsidTr="00A10E0D">
        <w:tc>
          <w:tcPr>
            <w:tcW w:w="166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A10E0D" w:rsidRDefault="00A10E0D" w:rsidP="00A10E0D">
      <w:pPr>
        <w:pStyle w:val="NoSpacing"/>
        <w:ind w:left="426" w:firstLine="294"/>
        <w:contextualSpacing/>
        <w:rPr>
          <w:rFonts w:ascii="Arial" w:hAnsi="Arial" w:cs="Arial"/>
          <w:b/>
          <w:sz w:val="24"/>
          <w:szCs w:val="24"/>
        </w:rPr>
      </w:pPr>
    </w:p>
    <w:p w:rsidR="00A10E0D" w:rsidRPr="002969C1" w:rsidRDefault="00A10E0D" w:rsidP="00A10E0D">
      <w:pPr>
        <w:pStyle w:val="NoSpacing"/>
        <w:ind w:left="426" w:firstLine="294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FF731C">
        <w:rPr>
          <w:rFonts w:ascii="Arial" w:hAnsi="Arial" w:cs="Arial"/>
          <w:b/>
          <w:sz w:val="24"/>
          <w:szCs w:val="24"/>
        </w:rPr>
        <w:t>Monitorizarea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apei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subterane</w:t>
      </w:r>
      <w:proofErr w:type="spellEnd"/>
    </w:p>
    <w:tbl>
      <w:tblPr>
        <w:tblW w:w="1000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01"/>
        <w:gridCol w:w="2001"/>
        <w:gridCol w:w="2001"/>
        <w:gridCol w:w="2001"/>
        <w:gridCol w:w="2001"/>
      </w:tblGrid>
      <w:tr w:rsidR="00A10E0D" w:rsidRPr="000768B9" w:rsidTr="00A10E0D">
        <w:tc>
          <w:tcPr>
            <w:tcW w:w="2001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Loc de prelevare</w:t>
            </w:r>
          </w:p>
        </w:tc>
        <w:tc>
          <w:tcPr>
            <w:tcW w:w="2001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Indicator de calitate</w:t>
            </w:r>
          </w:p>
        </w:tc>
        <w:tc>
          <w:tcPr>
            <w:tcW w:w="2001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Tip de monitorizare</w:t>
            </w:r>
          </w:p>
        </w:tc>
        <w:tc>
          <w:tcPr>
            <w:tcW w:w="2001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Frecvență</w:t>
            </w:r>
          </w:p>
        </w:tc>
        <w:tc>
          <w:tcPr>
            <w:tcW w:w="2001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Metodă de analiză</w:t>
            </w:r>
          </w:p>
        </w:tc>
      </w:tr>
      <w:tr w:rsidR="00A10E0D" w:rsidRPr="000768B9" w:rsidTr="00A10E0D">
        <w:tc>
          <w:tcPr>
            <w:tcW w:w="2001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A10E0D" w:rsidRDefault="00A10E0D" w:rsidP="00A10E0D">
      <w:pPr>
        <w:pStyle w:val="NoSpacing"/>
        <w:ind w:left="426" w:firstLine="294"/>
        <w:contextualSpacing/>
        <w:rPr>
          <w:rFonts w:ascii="Arial" w:hAnsi="Arial" w:cs="Arial"/>
          <w:b/>
          <w:sz w:val="24"/>
          <w:szCs w:val="24"/>
        </w:rPr>
      </w:pPr>
    </w:p>
    <w:p w:rsidR="00A10E0D" w:rsidRPr="002969C1" w:rsidRDefault="00A10E0D" w:rsidP="00A10E0D">
      <w:pPr>
        <w:pStyle w:val="NoSpacing"/>
        <w:ind w:left="426" w:firstLine="294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FF731C">
        <w:rPr>
          <w:rFonts w:ascii="Arial" w:hAnsi="Arial" w:cs="Arial"/>
          <w:b/>
          <w:sz w:val="24"/>
          <w:szCs w:val="24"/>
        </w:rPr>
        <w:t>Monitorizarea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solului</w:t>
      </w:r>
      <w:proofErr w:type="spellEnd"/>
    </w:p>
    <w:tbl>
      <w:tblPr>
        <w:tblW w:w="10008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8"/>
        <w:gridCol w:w="1668"/>
        <w:gridCol w:w="1668"/>
        <w:gridCol w:w="1908"/>
        <w:gridCol w:w="1134"/>
        <w:gridCol w:w="1962"/>
      </w:tblGrid>
      <w:tr w:rsidR="00A10E0D" w:rsidRPr="000768B9" w:rsidTr="00A10E0D">
        <w:tc>
          <w:tcPr>
            <w:tcW w:w="1668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Loc de prelevare</w:t>
            </w:r>
          </w:p>
        </w:tc>
        <w:tc>
          <w:tcPr>
            <w:tcW w:w="1668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Adâncime (cm)</w:t>
            </w:r>
          </w:p>
        </w:tc>
        <w:tc>
          <w:tcPr>
            <w:tcW w:w="1668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Indicator analizat</w:t>
            </w:r>
          </w:p>
        </w:tc>
        <w:tc>
          <w:tcPr>
            <w:tcW w:w="1908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Tip de monitorizare</w:t>
            </w:r>
          </w:p>
        </w:tc>
        <w:tc>
          <w:tcPr>
            <w:tcW w:w="1134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Frecvență</w:t>
            </w:r>
          </w:p>
        </w:tc>
        <w:tc>
          <w:tcPr>
            <w:tcW w:w="1962" w:type="dxa"/>
            <w:shd w:val="clear" w:color="auto" w:fill="C0C0C0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Metodă de analiză</w:t>
            </w:r>
          </w:p>
        </w:tc>
      </w:tr>
      <w:tr w:rsidR="00A10E0D" w:rsidRPr="000768B9" w:rsidTr="00A10E0D">
        <w:tc>
          <w:tcPr>
            <w:tcW w:w="166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A10E0D" w:rsidRPr="000768B9" w:rsidRDefault="00A10E0D" w:rsidP="00A10E0D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A10E0D" w:rsidRDefault="00A10E0D" w:rsidP="00A10E0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Pr="00B171B8" w:rsidRDefault="00A10E0D" w:rsidP="00A10E0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</w:p>
    <w:p w:rsidR="00A10E0D" w:rsidRPr="005B0C50" w:rsidRDefault="00A10E0D" w:rsidP="00A10E0D">
      <w:pPr>
        <w:pStyle w:val="Heading2"/>
        <w:contextualSpacing/>
        <w:rPr>
          <w:rFonts w:ascii="Arial" w:hAnsi="Arial" w:cs="Arial"/>
        </w:rPr>
      </w:pPr>
      <w:r w:rsidRPr="00067974">
        <w:rPr>
          <w:rFonts w:ascii="Arial" w:hAnsi="Arial" w:cs="Arial"/>
        </w:rPr>
        <w:t>2. Datele</w:t>
      </w:r>
      <w:r w:rsidRPr="00B3602C">
        <w:rPr>
          <w:rFonts w:ascii="Arial" w:hAnsi="Arial" w:cs="Arial"/>
        </w:rPr>
        <w:t xml:space="preserve"> ce vor fi raportate autorității pentru protecția mediului și periodicitatea </w:t>
      </w:r>
      <w:r w:rsidRPr="005B0C50">
        <w:rPr>
          <w:rFonts w:ascii="Arial" w:hAnsi="Arial" w:cs="Arial"/>
        </w:rPr>
        <w:t>se regăsesc la capitolul VII, în tabelul care centralizează toate obligațiile de raportare ale titularului.</w:t>
      </w:r>
    </w:p>
    <w:p w:rsidR="00A10E0D" w:rsidRDefault="00A10E0D" w:rsidP="00A10E0D">
      <w:pPr>
        <w:spacing w:after="0" w:line="240" w:lineRule="auto"/>
        <w:contextualSpacing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</w:t>
      </w:r>
    </w:p>
    <w:p w:rsidR="00A10E0D" w:rsidRPr="00FE6A36" w:rsidRDefault="00A10E0D" w:rsidP="00A10E0D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lastRenderedPageBreak/>
        <w:t xml:space="preserve">IV. </w:t>
      </w:r>
      <w:r w:rsidRPr="00FE6A36">
        <w:rPr>
          <w:rFonts w:ascii="Arial" w:eastAsia="Times New Roman" w:hAnsi="Arial" w:cs="Arial"/>
          <w:b/>
          <w:sz w:val="24"/>
          <w:szCs w:val="24"/>
          <w:lang w:val="ro-RO"/>
        </w:rPr>
        <w:t>Modul de gospodărire a de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ș</w:t>
      </w:r>
      <w:r w:rsidRPr="00FE6A36">
        <w:rPr>
          <w:rFonts w:ascii="Arial" w:eastAsia="Times New Roman" w:hAnsi="Arial" w:cs="Arial"/>
          <w:b/>
          <w:sz w:val="24"/>
          <w:szCs w:val="24"/>
          <w:lang w:val="ro-RO"/>
        </w:rPr>
        <w:t xml:space="preserve">eurilor 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ș</w:t>
      </w:r>
      <w:r w:rsidRPr="00FE6A36">
        <w:rPr>
          <w:rFonts w:ascii="Arial" w:eastAsia="Times New Roman" w:hAnsi="Arial" w:cs="Arial"/>
          <w:b/>
          <w:sz w:val="24"/>
          <w:szCs w:val="24"/>
          <w:lang w:val="ro-RO"/>
        </w:rPr>
        <w:t>i a ambalajelor</w:t>
      </w:r>
    </w:p>
    <w:p w:rsidR="00A10E0D" w:rsidRPr="00010A8C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A10E0D" w:rsidRPr="00010A8C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B2B4B">
        <w:rPr>
          <w:rFonts w:ascii="Arial" w:hAnsi="Arial" w:cs="Arial"/>
        </w:rPr>
        <w:t>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euri produse</w:t>
      </w:r>
      <w:r>
        <w:rPr>
          <w:rFonts w:ascii="Arial" w:hAnsi="Arial" w:cs="Arial"/>
        </w:rPr>
        <w:t xml:space="preserve"> </w:t>
      </w:r>
    </w:p>
    <w:tbl>
      <w:tblPr>
        <w:tblW w:w="10207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2127"/>
        <w:gridCol w:w="1275"/>
        <w:gridCol w:w="709"/>
        <w:gridCol w:w="851"/>
        <w:gridCol w:w="1134"/>
        <w:gridCol w:w="708"/>
        <w:gridCol w:w="2552"/>
      </w:tblGrid>
      <w:tr w:rsidR="00A10E0D" w:rsidRPr="0064741C" w:rsidTr="00A10E0D">
        <w:trPr>
          <w:cantSplit/>
          <w:trHeight w:val="710"/>
          <w:tblHeader/>
        </w:trPr>
        <w:tc>
          <w:tcPr>
            <w:tcW w:w="851" w:type="dxa"/>
            <w:shd w:val="clear" w:color="auto" w:fill="C0C0C0"/>
            <w:vAlign w:val="center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Cod deșeu</w:t>
            </w:r>
          </w:p>
        </w:tc>
        <w:tc>
          <w:tcPr>
            <w:tcW w:w="2127" w:type="dxa"/>
            <w:shd w:val="clear" w:color="auto" w:fill="C0C0C0"/>
            <w:vAlign w:val="center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Denumire deșeu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Sursă generatoare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Cantitate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UM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Operațiune valorificare/ eliminare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Cod operațiune</w:t>
            </w:r>
          </w:p>
        </w:tc>
        <w:tc>
          <w:tcPr>
            <w:tcW w:w="2552" w:type="dxa"/>
            <w:shd w:val="clear" w:color="auto" w:fill="C0C0C0"/>
            <w:vAlign w:val="center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Denumire operațiune</w:t>
            </w:r>
          </w:p>
        </w:tc>
      </w:tr>
      <w:tr w:rsidR="00A10E0D" w:rsidRPr="0064741C" w:rsidTr="00A10E0D">
        <w:tc>
          <w:tcPr>
            <w:tcW w:w="851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20 03 01</w:t>
            </w:r>
          </w:p>
        </w:tc>
        <w:tc>
          <w:tcPr>
            <w:tcW w:w="2127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deseuri municipale amestecate</w:t>
            </w:r>
          </w:p>
        </w:tc>
        <w:tc>
          <w:tcPr>
            <w:tcW w:w="1275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salubrizare incintă proprie</w:t>
            </w:r>
          </w:p>
        </w:tc>
        <w:tc>
          <w:tcPr>
            <w:tcW w:w="709" w:type="dxa"/>
            <w:shd w:val="clear" w:color="auto" w:fill="auto"/>
          </w:tcPr>
          <w:p w:rsidR="00A10E0D" w:rsidRPr="00067974" w:rsidRDefault="00C15937" w:rsidP="001B6CF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</w:t>
            </w:r>
            <w:r w:rsidR="00A10E0D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0</w:t>
            </w:r>
            <w:r w:rsidR="00A10E0D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Metri cubi/luna</w:t>
            </w:r>
          </w:p>
        </w:tc>
        <w:tc>
          <w:tcPr>
            <w:tcW w:w="1134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Eliminare</w:t>
            </w:r>
          </w:p>
        </w:tc>
        <w:tc>
          <w:tcPr>
            <w:tcW w:w="708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D 5</w:t>
            </w:r>
          </w:p>
        </w:tc>
        <w:tc>
          <w:tcPr>
            <w:tcW w:w="2552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AB214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Depozitarea in depozite special amenajate (de exemplu, dispunerea in celule etanse separate, care sunt acoperite si izolate unele fata de celelalte si fata de mediu si altele asemenea)</w:t>
            </w:r>
          </w:p>
        </w:tc>
      </w:tr>
      <w:tr w:rsidR="00A10E0D" w:rsidRPr="0064741C" w:rsidTr="00A10E0D">
        <w:tc>
          <w:tcPr>
            <w:tcW w:w="851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03 01 05</w:t>
            </w:r>
          </w:p>
        </w:tc>
        <w:tc>
          <w:tcPr>
            <w:tcW w:w="2127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rumegus, talas, aschii, resturi ele scândura si furnir, altele decât cele specificate la 03 01 04</w:t>
            </w:r>
          </w:p>
        </w:tc>
        <w:tc>
          <w:tcPr>
            <w:tcW w:w="1275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prelucrare material lemnos</w:t>
            </w:r>
          </w:p>
        </w:tc>
        <w:tc>
          <w:tcPr>
            <w:tcW w:w="709" w:type="dxa"/>
            <w:shd w:val="clear" w:color="auto" w:fill="auto"/>
          </w:tcPr>
          <w:p w:rsidR="00A10E0D" w:rsidRPr="00067974" w:rsidRDefault="00C15937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70</w:t>
            </w:r>
            <w:r w:rsidR="00A10E0D"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Metri cubi/luna</w:t>
            </w:r>
          </w:p>
        </w:tc>
        <w:tc>
          <w:tcPr>
            <w:tcW w:w="1134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Valorificare</w:t>
            </w:r>
          </w:p>
        </w:tc>
        <w:tc>
          <w:tcPr>
            <w:tcW w:w="708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R 12</w:t>
            </w:r>
          </w:p>
        </w:tc>
        <w:tc>
          <w:tcPr>
            <w:tcW w:w="2552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Schimb de deseuri in vederea efectuarii oricareia dintre operatiile numerotate de la R1 la R11</w:t>
            </w:r>
          </w:p>
        </w:tc>
      </w:tr>
    </w:tbl>
    <w:p w:rsidR="00A10E0D" w:rsidRPr="00010A8C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A10E0D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CB2B4B">
        <w:rPr>
          <w:rFonts w:ascii="Arial" w:hAnsi="Arial" w:cs="Arial"/>
        </w:rPr>
        <w:t>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 xml:space="preserve">euri </w:t>
      </w:r>
      <w:r>
        <w:rPr>
          <w:rFonts w:ascii="Arial" w:hAnsi="Arial" w:cs="Arial"/>
        </w:rPr>
        <w:t xml:space="preserve">colectate 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94"/>
        <w:gridCol w:w="1134"/>
        <w:gridCol w:w="567"/>
        <w:gridCol w:w="2126"/>
        <w:gridCol w:w="1417"/>
        <w:gridCol w:w="2259"/>
      </w:tblGrid>
      <w:tr w:rsidR="00A10E0D" w:rsidRPr="008A2286" w:rsidTr="00A10E0D">
        <w:trPr>
          <w:cantSplit/>
          <w:trHeight w:val="484"/>
          <w:jc w:val="center"/>
        </w:trPr>
        <w:tc>
          <w:tcPr>
            <w:tcW w:w="851" w:type="dxa"/>
            <w:shd w:val="clear" w:color="auto" w:fill="C0C0C0"/>
            <w:vAlign w:val="center"/>
          </w:tcPr>
          <w:p w:rsidR="00A10E0D" w:rsidRPr="00BE73A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E73A6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Cod deșeu</w:t>
            </w:r>
          </w:p>
        </w:tc>
        <w:tc>
          <w:tcPr>
            <w:tcW w:w="1494" w:type="dxa"/>
            <w:shd w:val="clear" w:color="auto" w:fill="C0C0C0"/>
            <w:vAlign w:val="center"/>
          </w:tcPr>
          <w:p w:rsidR="00A10E0D" w:rsidRPr="00BE73A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E73A6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Denumire deșeu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10E0D" w:rsidRPr="00BE73A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E73A6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A10E0D" w:rsidRPr="00BE73A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E73A6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UM</w:t>
            </w:r>
          </w:p>
        </w:tc>
        <w:tc>
          <w:tcPr>
            <w:tcW w:w="2126" w:type="dxa"/>
            <w:shd w:val="clear" w:color="auto" w:fill="C0C0C0"/>
            <w:vAlign w:val="center"/>
          </w:tcPr>
          <w:p w:rsidR="00A10E0D" w:rsidRPr="00BE73A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Operațiune valorificare/</w:t>
            </w:r>
            <w:r w:rsidRPr="00BE73A6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eliminare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A10E0D" w:rsidRPr="00BE73A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E73A6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 xml:space="preserve">Cod operațiune  </w:t>
            </w:r>
          </w:p>
        </w:tc>
        <w:tc>
          <w:tcPr>
            <w:tcW w:w="2259" w:type="dxa"/>
            <w:shd w:val="clear" w:color="auto" w:fill="C0C0C0"/>
            <w:vAlign w:val="center"/>
          </w:tcPr>
          <w:p w:rsidR="00A10E0D" w:rsidRPr="00BE73A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E73A6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Denumire operațiune</w:t>
            </w:r>
          </w:p>
        </w:tc>
      </w:tr>
      <w:tr w:rsidR="00A10E0D" w:rsidRPr="008A2286" w:rsidTr="00A10E0D">
        <w:trPr>
          <w:jc w:val="center"/>
        </w:trPr>
        <w:tc>
          <w:tcPr>
            <w:tcW w:w="851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94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126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59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A10E0D" w:rsidRPr="000D07FE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0D07FE">
        <w:rPr>
          <w:rFonts w:ascii="Arial" w:hAnsi="Arial" w:cs="Arial"/>
          <w:b/>
          <w:sz w:val="24"/>
          <w:szCs w:val="24"/>
          <w:lang w:val="es-ES"/>
        </w:rPr>
        <w:t>Deşeuri</w:t>
      </w:r>
      <w:proofErr w:type="spellEnd"/>
      <w:r w:rsidRPr="000D07FE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0D07FE">
        <w:rPr>
          <w:rFonts w:ascii="Arial" w:hAnsi="Arial" w:cs="Arial"/>
          <w:b/>
          <w:sz w:val="24"/>
          <w:szCs w:val="24"/>
        </w:rPr>
        <w:t>comercializate</w:t>
      </w:r>
      <w:proofErr w:type="spellEnd"/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1418"/>
        <w:gridCol w:w="1134"/>
        <w:gridCol w:w="567"/>
        <w:gridCol w:w="2126"/>
        <w:gridCol w:w="1417"/>
        <w:gridCol w:w="2237"/>
      </w:tblGrid>
      <w:tr w:rsidR="00A10E0D" w:rsidRPr="00EF1AF4" w:rsidTr="00A10E0D">
        <w:trPr>
          <w:cantSplit/>
          <w:trHeight w:val="563"/>
          <w:jc w:val="center"/>
        </w:trPr>
        <w:tc>
          <w:tcPr>
            <w:tcW w:w="905" w:type="dxa"/>
            <w:shd w:val="clear" w:color="auto" w:fill="C0C0C0"/>
            <w:vAlign w:val="center"/>
          </w:tcPr>
          <w:p w:rsidR="00A10E0D" w:rsidRPr="00EF1AF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Cod</w:t>
            </w:r>
            <w:proofErr w:type="spellEnd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deșeu</w:t>
            </w:r>
            <w:proofErr w:type="spellEnd"/>
          </w:p>
        </w:tc>
        <w:tc>
          <w:tcPr>
            <w:tcW w:w="1418" w:type="dxa"/>
            <w:shd w:val="clear" w:color="auto" w:fill="C0C0C0"/>
            <w:vAlign w:val="center"/>
          </w:tcPr>
          <w:p w:rsidR="00A10E0D" w:rsidRPr="00EF1AF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Denumire</w:t>
            </w:r>
            <w:proofErr w:type="spellEnd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deșeu</w:t>
            </w:r>
            <w:proofErr w:type="spellEnd"/>
          </w:p>
        </w:tc>
        <w:tc>
          <w:tcPr>
            <w:tcW w:w="1134" w:type="dxa"/>
            <w:shd w:val="clear" w:color="auto" w:fill="C0C0C0"/>
            <w:vAlign w:val="center"/>
          </w:tcPr>
          <w:p w:rsidR="00A10E0D" w:rsidRPr="00EF1AF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Cantitate</w:t>
            </w:r>
            <w:proofErr w:type="spellEnd"/>
          </w:p>
        </w:tc>
        <w:tc>
          <w:tcPr>
            <w:tcW w:w="567" w:type="dxa"/>
            <w:shd w:val="clear" w:color="auto" w:fill="C0C0C0"/>
            <w:vAlign w:val="center"/>
          </w:tcPr>
          <w:p w:rsidR="00A10E0D" w:rsidRPr="00EF1AF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UM</w:t>
            </w:r>
          </w:p>
        </w:tc>
        <w:tc>
          <w:tcPr>
            <w:tcW w:w="2126" w:type="dxa"/>
            <w:shd w:val="clear" w:color="auto" w:fill="C0C0C0"/>
            <w:vAlign w:val="center"/>
          </w:tcPr>
          <w:p w:rsidR="00A10E0D" w:rsidRPr="00EF1AF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valorificare</w:t>
            </w:r>
            <w:proofErr w:type="spellEnd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/ eliminare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A10E0D" w:rsidRPr="00EF1AF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Cod</w:t>
            </w:r>
            <w:proofErr w:type="spellEnd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</w:p>
        </w:tc>
        <w:tc>
          <w:tcPr>
            <w:tcW w:w="2237" w:type="dxa"/>
            <w:shd w:val="clear" w:color="auto" w:fill="C0C0C0"/>
            <w:vAlign w:val="center"/>
          </w:tcPr>
          <w:p w:rsidR="00A10E0D" w:rsidRPr="00EF1AF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Denumire</w:t>
            </w:r>
            <w:proofErr w:type="spellEnd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</w:p>
        </w:tc>
      </w:tr>
      <w:tr w:rsidR="00A10E0D" w:rsidRPr="00EF1AF4" w:rsidTr="00A10E0D">
        <w:trPr>
          <w:jc w:val="center"/>
        </w:trPr>
        <w:tc>
          <w:tcPr>
            <w:tcW w:w="905" w:type="dxa"/>
            <w:shd w:val="clear" w:color="auto" w:fill="auto"/>
          </w:tcPr>
          <w:p w:rsidR="00A10E0D" w:rsidRPr="00EF1AF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sz w:val="20"/>
                <w:szCs w:val="24"/>
                <w:lang w:val="es-E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10E0D" w:rsidRPr="00EF1AF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sz w:val="20"/>
                <w:szCs w:val="24"/>
                <w:lang w:val="es-E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0E0D" w:rsidRPr="00EF1AF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sz w:val="20"/>
                <w:szCs w:val="24"/>
                <w:lang w:val="es-E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10E0D" w:rsidRPr="00EF1AF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sz w:val="20"/>
                <w:szCs w:val="24"/>
                <w:lang w:val="es-E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10E0D" w:rsidRPr="00EF1AF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sz w:val="20"/>
                <w:szCs w:val="24"/>
                <w:lang w:val="es-E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10E0D" w:rsidRPr="00EF1AF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sz w:val="20"/>
                <w:szCs w:val="24"/>
                <w:lang w:val="es-ES"/>
              </w:rPr>
              <w:t xml:space="preserve"> </w:t>
            </w:r>
          </w:p>
        </w:tc>
        <w:tc>
          <w:tcPr>
            <w:tcW w:w="2237" w:type="dxa"/>
            <w:shd w:val="clear" w:color="auto" w:fill="auto"/>
          </w:tcPr>
          <w:p w:rsidR="00A10E0D" w:rsidRPr="00EF1AF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sz w:val="20"/>
                <w:szCs w:val="24"/>
                <w:lang w:val="es-ES"/>
              </w:rPr>
              <w:t xml:space="preserve"> </w:t>
            </w:r>
          </w:p>
        </w:tc>
      </w:tr>
    </w:tbl>
    <w:p w:rsidR="00A10E0D" w:rsidRPr="000D07FE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A10E0D" w:rsidRPr="000D07FE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0D07FE">
        <w:rPr>
          <w:rFonts w:ascii="Arial" w:hAnsi="Arial" w:cs="Arial"/>
          <w:b/>
          <w:sz w:val="24"/>
          <w:szCs w:val="24"/>
          <w:lang w:val="es-ES"/>
        </w:rPr>
        <w:t>Deşeuri</w:t>
      </w:r>
      <w:proofErr w:type="spellEnd"/>
      <w:r w:rsidRPr="000D07FE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b/>
          <w:sz w:val="24"/>
          <w:szCs w:val="24"/>
        </w:rPr>
        <w:t>echipamente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electrice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şi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electronice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colectate</w:t>
      </w:r>
      <w:proofErr w:type="spellEnd"/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25"/>
        <w:gridCol w:w="4079"/>
      </w:tblGrid>
      <w:tr w:rsidR="00A10E0D" w:rsidRPr="002248C9" w:rsidTr="00A10E0D">
        <w:trPr>
          <w:jc w:val="center"/>
        </w:trPr>
        <w:tc>
          <w:tcPr>
            <w:tcW w:w="5725" w:type="dxa"/>
            <w:shd w:val="clear" w:color="auto" w:fill="C0C0C0"/>
            <w:vAlign w:val="center"/>
          </w:tcPr>
          <w:p w:rsidR="00A10E0D" w:rsidRPr="002248C9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Cod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deșeu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de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echipamente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electrice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și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electronice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(DEEE)</w:t>
            </w:r>
          </w:p>
        </w:tc>
        <w:tc>
          <w:tcPr>
            <w:tcW w:w="4079" w:type="dxa"/>
            <w:shd w:val="clear" w:color="auto" w:fill="C0C0C0"/>
            <w:vAlign w:val="center"/>
          </w:tcPr>
          <w:p w:rsidR="00A10E0D" w:rsidRPr="002248C9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Denumire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deșeu</w:t>
            </w:r>
            <w:proofErr w:type="spellEnd"/>
          </w:p>
        </w:tc>
      </w:tr>
      <w:tr w:rsidR="00A10E0D" w:rsidRPr="002248C9" w:rsidTr="00A10E0D">
        <w:trPr>
          <w:jc w:val="center"/>
        </w:trPr>
        <w:tc>
          <w:tcPr>
            <w:tcW w:w="5725" w:type="dxa"/>
            <w:shd w:val="clear" w:color="auto" w:fill="auto"/>
          </w:tcPr>
          <w:p w:rsidR="00A10E0D" w:rsidRPr="002248C9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2248C9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  <w:tc>
          <w:tcPr>
            <w:tcW w:w="4079" w:type="dxa"/>
            <w:shd w:val="clear" w:color="auto" w:fill="auto"/>
          </w:tcPr>
          <w:p w:rsidR="00A10E0D" w:rsidRPr="002248C9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2248C9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</w:tr>
    </w:tbl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0D07FE">
        <w:rPr>
          <w:rFonts w:ascii="Arial" w:hAnsi="Arial" w:cs="Arial"/>
          <w:b/>
          <w:sz w:val="24"/>
          <w:szCs w:val="24"/>
          <w:lang w:val="es-ES"/>
        </w:rPr>
        <w:t>Deşeuri</w:t>
      </w:r>
      <w:proofErr w:type="spellEnd"/>
      <w:r w:rsidRPr="000D07FE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b/>
          <w:sz w:val="24"/>
          <w:szCs w:val="24"/>
        </w:rPr>
        <w:t>baterii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şi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acumulatori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colectate</w:t>
      </w:r>
      <w:proofErr w:type="spellEnd"/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95"/>
        <w:gridCol w:w="5909"/>
      </w:tblGrid>
      <w:tr w:rsidR="00A10E0D" w:rsidRPr="002248C9" w:rsidTr="00A10E0D">
        <w:trPr>
          <w:jc w:val="center"/>
        </w:trPr>
        <w:tc>
          <w:tcPr>
            <w:tcW w:w="3895" w:type="dxa"/>
            <w:shd w:val="clear" w:color="auto" w:fill="C0C0C0"/>
            <w:vAlign w:val="center"/>
          </w:tcPr>
          <w:p w:rsidR="00A10E0D" w:rsidRPr="002248C9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Cod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deșeu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de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baterii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și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acumulatori</w:t>
            </w:r>
            <w:proofErr w:type="spellEnd"/>
          </w:p>
        </w:tc>
        <w:tc>
          <w:tcPr>
            <w:tcW w:w="5909" w:type="dxa"/>
            <w:shd w:val="clear" w:color="auto" w:fill="C0C0C0"/>
            <w:vAlign w:val="center"/>
          </w:tcPr>
          <w:p w:rsidR="00A10E0D" w:rsidRPr="002248C9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Denumire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deșeu</w:t>
            </w:r>
            <w:proofErr w:type="spellEnd"/>
          </w:p>
        </w:tc>
      </w:tr>
      <w:tr w:rsidR="00A10E0D" w:rsidRPr="002248C9" w:rsidTr="00A10E0D">
        <w:trPr>
          <w:jc w:val="center"/>
        </w:trPr>
        <w:tc>
          <w:tcPr>
            <w:tcW w:w="3895" w:type="dxa"/>
            <w:shd w:val="clear" w:color="auto" w:fill="auto"/>
          </w:tcPr>
          <w:p w:rsidR="00A10E0D" w:rsidRPr="002248C9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2248C9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  <w:tc>
          <w:tcPr>
            <w:tcW w:w="5909" w:type="dxa"/>
            <w:shd w:val="clear" w:color="auto" w:fill="auto"/>
          </w:tcPr>
          <w:p w:rsidR="00A10E0D" w:rsidRPr="002248C9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2248C9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</w:tr>
    </w:tbl>
    <w:p w:rsidR="00A10E0D" w:rsidRDefault="00A10E0D" w:rsidP="00A10E0D">
      <w:pPr>
        <w:spacing w:after="0" w:line="240" w:lineRule="auto"/>
        <w:contextualSpacing/>
        <w:rPr>
          <w:rFonts w:ascii="Arial" w:hAnsi="Arial" w:cs="Arial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Pr="00C329F1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:rsidR="00A10E0D" w:rsidRPr="00903EAE" w:rsidRDefault="00A10E0D" w:rsidP="00A10E0D">
      <w:pPr>
        <w:pStyle w:val="Heading2"/>
        <w:contextualSpacing/>
        <w:rPr>
          <w:rFonts w:ascii="Arial" w:hAnsi="Arial" w:cs="Arial"/>
          <w:lang w:val="es-ES"/>
        </w:rPr>
      </w:pPr>
      <w:r>
        <w:rPr>
          <w:rFonts w:ascii="Arial" w:hAnsi="Arial" w:cs="Arial"/>
        </w:rPr>
        <w:t xml:space="preserve">3. </w:t>
      </w:r>
      <w:r w:rsidRPr="00CB2B4B">
        <w:rPr>
          <w:rFonts w:ascii="Arial" w:hAnsi="Arial" w:cs="Arial"/>
        </w:rPr>
        <w:t>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euri stocate temporar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08"/>
        <w:gridCol w:w="3431"/>
        <w:gridCol w:w="1715"/>
        <w:gridCol w:w="1429"/>
        <w:gridCol w:w="1621"/>
      </w:tblGrid>
      <w:tr w:rsidR="00A10E0D" w:rsidRPr="008A2286" w:rsidTr="00A10E0D">
        <w:trPr>
          <w:jc w:val="center"/>
        </w:trPr>
        <w:tc>
          <w:tcPr>
            <w:tcW w:w="1608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Cod deșeu</w:t>
            </w:r>
          </w:p>
        </w:tc>
        <w:tc>
          <w:tcPr>
            <w:tcW w:w="3431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Denumire deșeu</w:t>
            </w:r>
          </w:p>
        </w:tc>
        <w:tc>
          <w:tcPr>
            <w:tcW w:w="1715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Cantitate</w:t>
            </w:r>
          </w:p>
        </w:tc>
        <w:tc>
          <w:tcPr>
            <w:tcW w:w="1429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UM</w:t>
            </w:r>
          </w:p>
        </w:tc>
        <w:tc>
          <w:tcPr>
            <w:tcW w:w="1621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Mod de stocare</w:t>
            </w:r>
          </w:p>
        </w:tc>
      </w:tr>
      <w:tr w:rsidR="00A10E0D" w:rsidRPr="008A2286" w:rsidTr="00A10E0D">
        <w:trPr>
          <w:jc w:val="center"/>
        </w:trPr>
        <w:tc>
          <w:tcPr>
            <w:tcW w:w="1608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3431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715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429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621" w:type="dxa"/>
            <w:shd w:val="clear" w:color="auto" w:fill="auto"/>
          </w:tcPr>
          <w:p w:rsidR="00A10E0D" w:rsidRPr="008A2286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</w:tr>
    </w:tbl>
    <w:p w:rsidR="00A10E0D" w:rsidRDefault="00A10E0D" w:rsidP="00A10E0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Pr="00BE3415" w:rsidRDefault="00A10E0D" w:rsidP="00A10E0D">
      <w:pPr>
        <w:spacing w:after="0" w:line="240" w:lineRule="auto"/>
        <w:contextualSpacing/>
        <w:rPr>
          <w:rFonts w:ascii="Arial" w:hAnsi="Arial" w:cs="Arial"/>
          <w:lang w:val="ro-RO"/>
        </w:rPr>
      </w:pPr>
    </w:p>
    <w:p w:rsidR="00A10E0D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CB2B4B">
        <w:rPr>
          <w:rFonts w:ascii="Arial" w:hAnsi="Arial" w:cs="Arial"/>
        </w:rPr>
        <w:t>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euri tratate (valorificate/eliminate)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46"/>
        <w:gridCol w:w="1640"/>
        <w:gridCol w:w="984"/>
        <w:gridCol w:w="708"/>
        <w:gridCol w:w="2244"/>
        <w:gridCol w:w="1312"/>
        <w:gridCol w:w="1547"/>
      </w:tblGrid>
      <w:tr w:rsidR="00A10E0D" w:rsidRPr="00E74820" w:rsidTr="00A10E0D">
        <w:trPr>
          <w:cantSplit/>
          <w:trHeight w:val="506"/>
        </w:trPr>
        <w:tc>
          <w:tcPr>
            <w:tcW w:w="1346" w:type="dxa"/>
            <w:shd w:val="clear" w:color="auto" w:fill="C0C0C0"/>
            <w:vAlign w:val="center"/>
          </w:tcPr>
          <w:p w:rsidR="00A10E0D" w:rsidRPr="007F564E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Cod</w:t>
            </w:r>
            <w:proofErr w:type="spellEnd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deșeu</w:t>
            </w:r>
            <w:proofErr w:type="spellEnd"/>
          </w:p>
        </w:tc>
        <w:tc>
          <w:tcPr>
            <w:tcW w:w="1640" w:type="dxa"/>
            <w:shd w:val="clear" w:color="auto" w:fill="C0C0C0"/>
            <w:vAlign w:val="center"/>
          </w:tcPr>
          <w:p w:rsidR="00A10E0D" w:rsidRPr="007F564E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Denumire</w:t>
            </w:r>
            <w:proofErr w:type="spellEnd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deșeu</w:t>
            </w:r>
            <w:proofErr w:type="spellEnd"/>
          </w:p>
        </w:tc>
        <w:tc>
          <w:tcPr>
            <w:tcW w:w="984" w:type="dxa"/>
            <w:shd w:val="clear" w:color="auto" w:fill="C0C0C0"/>
            <w:vAlign w:val="center"/>
          </w:tcPr>
          <w:p w:rsidR="00A10E0D" w:rsidRPr="007F564E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Cantitate</w:t>
            </w:r>
            <w:proofErr w:type="spellEnd"/>
          </w:p>
        </w:tc>
        <w:tc>
          <w:tcPr>
            <w:tcW w:w="708" w:type="dxa"/>
            <w:shd w:val="clear" w:color="auto" w:fill="C0C0C0"/>
            <w:vAlign w:val="center"/>
          </w:tcPr>
          <w:p w:rsidR="00A10E0D" w:rsidRPr="007F564E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UM</w:t>
            </w:r>
          </w:p>
        </w:tc>
        <w:tc>
          <w:tcPr>
            <w:tcW w:w="2244" w:type="dxa"/>
            <w:shd w:val="clear" w:color="auto" w:fill="C0C0C0"/>
            <w:vAlign w:val="center"/>
          </w:tcPr>
          <w:p w:rsidR="00A10E0D" w:rsidRPr="007F564E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valorificare</w:t>
            </w:r>
            <w:proofErr w:type="spellEnd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/</w:t>
            </w:r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eliminare</w:t>
            </w:r>
          </w:p>
        </w:tc>
        <w:tc>
          <w:tcPr>
            <w:tcW w:w="1312" w:type="dxa"/>
            <w:shd w:val="clear" w:color="auto" w:fill="C0C0C0"/>
            <w:vAlign w:val="center"/>
          </w:tcPr>
          <w:p w:rsidR="00A10E0D" w:rsidRPr="007F564E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Cod</w:t>
            </w:r>
            <w:proofErr w:type="spellEnd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</w:p>
        </w:tc>
        <w:tc>
          <w:tcPr>
            <w:tcW w:w="1547" w:type="dxa"/>
            <w:shd w:val="clear" w:color="auto" w:fill="C0C0C0"/>
            <w:vAlign w:val="center"/>
          </w:tcPr>
          <w:p w:rsidR="00A10E0D" w:rsidRPr="007F564E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Denumire</w:t>
            </w:r>
            <w:proofErr w:type="spellEnd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</w:p>
        </w:tc>
      </w:tr>
      <w:tr w:rsidR="00A10E0D" w:rsidRPr="00E74820" w:rsidTr="00A10E0D">
        <w:tc>
          <w:tcPr>
            <w:tcW w:w="1346" w:type="dxa"/>
            <w:shd w:val="clear" w:color="auto" w:fill="auto"/>
          </w:tcPr>
          <w:p w:rsidR="00A10E0D" w:rsidRPr="00E74820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1640" w:type="dxa"/>
            <w:shd w:val="clear" w:color="auto" w:fill="auto"/>
          </w:tcPr>
          <w:p w:rsidR="00A10E0D" w:rsidRPr="00E74820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984" w:type="dxa"/>
            <w:shd w:val="clear" w:color="auto" w:fill="auto"/>
          </w:tcPr>
          <w:p w:rsidR="00A10E0D" w:rsidRPr="00E74820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:rsidR="00A10E0D" w:rsidRPr="00E74820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2244" w:type="dxa"/>
            <w:shd w:val="clear" w:color="auto" w:fill="auto"/>
          </w:tcPr>
          <w:p w:rsidR="00A10E0D" w:rsidRPr="00E74820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1312" w:type="dxa"/>
            <w:shd w:val="clear" w:color="auto" w:fill="auto"/>
          </w:tcPr>
          <w:p w:rsidR="00A10E0D" w:rsidRPr="00E74820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1547" w:type="dxa"/>
            <w:shd w:val="clear" w:color="auto" w:fill="auto"/>
          </w:tcPr>
          <w:p w:rsidR="00A10E0D" w:rsidRPr="00E74820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</w:tr>
    </w:tbl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0D07FE">
        <w:rPr>
          <w:rFonts w:ascii="Arial" w:hAnsi="Arial" w:cs="Arial"/>
          <w:b/>
          <w:sz w:val="24"/>
          <w:szCs w:val="24"/>
          <w:lang w:val="es-ES"/>
        </w:rPr>
        <w:t>Deşeuri</w:t>
      </w:r>
      <w:proofErr w:type="spellEnd"/>
      <w:r w:rsidRPr="000D07FE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b/>
          <w:sz w:val="24"/>
          <w:szCs w:val="24"/>
        </w:rPr>
        <w:t>echipamente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electrice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şi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electronice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tratate</w:t>
      </w:r>
      <w:proofErr w:type="spellEnd"/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90"/>
        <w:gridCol w:w="4045"/>
      </w:tblGrid>
      <w:tr w:rsidR="00A10E0D" w:rsidRPr="002248C9" w:rsidTr="00A10E0D">
        <w:trPr>
          <w:jc w:val="center"/>
        </w:trPr>
        <w:tc>
          <w:tcPr>
            <w:tcW w:w="5690" w:type="dxa"/>
            <w:shd w:val="clear" w:color="auto" w:fill="C0C0C0"/>
            <w:vAlign w:val="center"/>
          </w:tcPr>
          <w:p w:rsidR="00A10E0D" w:rsidRPr="002248C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2248C9">
              <w:rPr>
                <w:rFonts w:ascii="Arial" w:hAnsi="Arial" w:cs="Arial"/>
                <w:b/>
                <w:sz w:val="20"/>
                <w:lang w:val="ro-RO"/>
              </w:rPr>
              <w:t>Cod deșeu de echipamente electrice și electronice (DEEE)</w:t>
            </w:r>
          </w:p>
        </w:tc>
        <w:tc>
          <w:tcPr>
            <w:tcW w:w="4045" w:type="dxa"/>
            <w:shd w:val="clear" w:color="auto" w:fill="C0C0C0"/>
            <w:vAlign w:val="center"/>
          </w:tcPr>
          <w:p w:rsidR="00A10E0D" w:rsidRPr="002248C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2248C9">
              <w:rPr>
                <w:rFonts w:ascii="Arial" w:hAnsi="Arial" w:cs="Arial"/>
                <w:b/>
                <w:sz w:val="20"/>
                <w:lang w:val="ro-RO"/>
              </w:rPr>
              <w:t>Denumire deșeu</w:t>
            </w:r>
          </w:p>
        </w:tc>
      </w:tr>
      <w:tr w:rsidR="00A10E0D" w:rsidRPr="002248C9" w:rsidTr="00A10E0D">
        <w:trPr>
          <w:jc w:val="center"/>
        </w:trPr>
        <w:tc>
          <w:tcPr>
            <w:tcW w:w="5690" w:type="dxa"/>
            <w:shd w:val="clear" w:color="auto" w:fill="auto"/>
          </w:tcPr>
          <w:p w:rsidR="00A10E0D" w:rsidRPr="002248C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2248C9">
              <w:rPr>
                <w:rFonts w:ascii="Arial" w:hAnsi="Arial" w:cs="Arial"/>
                <w:sz w:val="20"/>
                <w:lang w:val="ro-RO"/>
              </w:rPr>
              <w:t xml:space="preserve"> </w:t>
            </w:r>
          </w:p>
        </w:tc>
        <w:tc>
          <w:tcPr>
            <w:tcW w:w="4045" w:type="dxa"/>
            <w:shd w:val="clear" w:color="auto" w:fill="auto"/>
          </w:tcPr>
          <w:p w:rsidR="00A10E0D" w:rsidRPr="002248C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2248C9">
              <w:rPr>
                <w:rFonts w:ascii="Arial" w:hAnsi="Arial" w:cs="Arial"/>
                <w:sz w:val="20"/>
                <w:lang w:val="ro-RO"/>
              </w:rPr>
              <w:t xml:space="preserve"> </w:t>
            </w:r>
          </w:p>
        </w:tc>
      </w:tr>
    </w:tbl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0D07FE">
        <w:rPr>
          <w:rFonts w:ascii="Arial" w:hAnsi="Arial" w:cs="Arial"/>
          <w:b/>
          <w:sz w:val="24"/>
          <w:szCs w:val="24"/>
          <w:lang w:val="es-ES"/>
        </w:rPr>
        <w:t>Deşeuri</w:t>
      </w:r>
      <w:proofErr w:type="spellEnd"/>
      <w:r w:rsidRPr="000D07FE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b/>
          <w:sz w:val="24"/>
          <w:szCs w:val="24"/>
        </w:rPr>
        <w:t>baterii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şi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acumulatori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tratate</w:t>
      </w:r>
      <w:proofErr w:type="spellEnd"/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60"/>
        <w:gridCol w:w="5974"/>
      </w:tblGrid>
      <w:tr w:rsidR="00A10E0D" w:rsidRPr="002248C9" w:rsidTr="00A10E0D">
        <w:trPr>
          <w:jc w:val="center"/>
        </w:trPr>
        <w:tc>
          <w:tcPr>
            <w:tcW w:w="3760" w:type="dxa"/>
            <w:shd w:val="clear" w:color="auto" w:fill="C0C0C0"/>
            <w:vAlign w:val="center"/>
          </w:tcPr>
          <w:p w:rsidR="00A10E0D" w:rsidRPr="002248C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ro-RO" w:eastAsia="ro-RO"/>
              </w:rPr>
            </w:pPr>
            <w:r w:rsidRPr="002248C9">
              <w:rPr>
                <w:rFonts w:ascii="Arial" w:hAnsi="Arial" w:cs="Arial"/>
                <w:b/>
                <w:sz w:val="20"/>
                <w:lang w:val="ro-RO" w:eastAsia="ro-RO"/>
              </w:rPr>
              <w:t>Cod deșeu de baterii și acumulatori</w:t>
            </w:r>
          </w:p>
        </w:tc>
        <w:tc>
          <w:tcPr>
            <w:tcW w:w="5974" w:type="dxa"/>
            <w:shd w:val="clear" w:color="auto" w:fill="C0C0C0"/>
            <w:vAlign w:val="center"/>
          </w:tcPr>
          <w:p w:rsidR="00A10E0D" w:rsidRPr="002248C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ro-RO" w:eastAsia="ro-RO"/>
              </w:rPr>
            </w:pPr>
            <w:r w:rsidRPr="002248C9">
              <w:rPr>
                <w:rFonts w:ascii="Arial" w:hAnsi="Arial" w:cs="Arial"/>
                <w:b/>
                <w:sz w:val="20"/>
                <w:lang w:val="ro-RO" w:eastAsia="ro-RO"/>
              </w:rPr>
              <w:t>Denumire deșeu</w:t>
            </w:r>
          </w:p>
        </w:tc>
      </w:tr>
      <w:tr w:rsidR="00A10E0D" w:rsidRPr="002248C9" w:rsidTr="00A10E0D">
        <w:trPr>
          <w:jc w:val="center"/>
        </w:trPr>
        <w:tc>
          <w:tcPr>
            <w:tcW w:w="3760" w:type="dxa"/>
            <w:shd w:val="clear" w:color="auto" w:fill="auto"/>
          </w:tcPr>
          <w:p w:rsidR="00A10E0D" w:rsidRPr="002248C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2248C9">
              <w:rPr>
                <w:rFonts w:ascii="Arial" w:hAnsi="Arial" w:cs="Arial"/>
                <w:sz w:val="20"/>
                <w:lang w:val="ro-RO" w:eastAsia="ro-RO"/>
              </w:rPr>
              <w:t xml:space="preserve"> </w:t>
            </w:r>
          </w:p>
        </w:tc>
        <w:tc>
          <w:tcPr>
            <w:tcW w:w="5974" w:type="dxa"/>
            <w:shd w:val="clear" w:color="auto" w:fill="auto"/>
          </w:tcPr>
          <w:p w:rsidR="00A10E0D" w:rsidRPr="002248C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2248C9">
              <w:rPr>
                <w:rFonts w:ascii="Arial" w:hAnsi="Arial" w:cs="Arial"/>
                <w:sz w:val="20"/>
                <w:lang w:val="ro-RO" w:eastAsia="ro-RO"/>
              </w:rPr>
              <w:t xml:space="preserve"> </w:t>
            </w:r>
          </w:p>
        </w:tc>
      </w:tr>
    </w:tbl>
    <w:p w:rsidR="00A10E0D" w:rsidRDefault="00A10E0D" w:rsidP="00A10E0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Pr="00CB2B4B" w:rsidRDefault="00A10E0D" w:rsidP="00A10E0D">
      <w:pPr>
        <w:pStyle w:val="Heading2"/>
        <w:contextualSpacing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 xml:space="preserve">5. </w:t>
      </w:r>
      <w:r w:rsidRPr="00CB2B4B">
        <w:rPr>
          <w:rFonts w:ascii="Arial" w:hAnsi="Arial" w:cs="Arial"/>
        </w:rPr>
        <w:t>Modul de transport al 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 xml:space="preserve">eurilor 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i măsurile pentru protec</w:t>
      </w:r>
      <w:r>
        <w:rPr>
          <w:rFonts w:ascii="Arial" w:hAnsi="Arial" w:cs="Arial"/>
        </w:rPr>
        <w:t>ț</w:t>
      </w:r>
      <w:r w:rsidRPr="00CB2B4B">
        <w:rPr>
          <w:rFonts w:ascii="Arial" w:hAnsi="Arial" w:cs="Arial"/>
        </w:rPr>
        <w:t>ia mediului</w:t>
      </w:r>
    </w:p>
    <w:p w:rsidR="00A10E0D" w:rsidRPr="0075375E" w:rsidRDefault="00A10E0D" w:rsidP="00A10E0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Deşeuri transportate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8"/>
        <w:gridCol w:w="1798"/>
        <w:gridCol w:w="992"/>
        <w:gridCol w:w="709"/>
        <w:gridCol w:w="2101"/>
        <w:gridCol w:w="1079"/>
        <w:gridCol w:w="1979"/>
      </w:tblGrid>
      <w:tr w:rsidR="00A10E0D" w:rsidRPr="00A579F3" w:rsidTr="00A10E0D">
        <w:trPr>
          <w:cantSplit/>
          <w:trHeight w:val="533"/>
          <w:jc w:val="center"/>
        </w:trPr>
        <w:tc>
          <w:tcPr>
            <w:tcW w:w="1038" w:type="dxa"/>
            <w:shd w:val="clear" w:color="auto" w:fill="C0C0C0"/>
            <w:vAlign w:val="center"/>
          </w:tcPr>
          <w:p w:rsidR="00A10E0D" w:rsidRPr="007F564E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Cod</w:t>
            </w:r>
            <w:proofErr w:type="spellEnd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deșeu</w:t>
            </w:r>
            <w:proofErr w:type="spellEnd"/>
          </w:p>
        </w:tc>
        <w:tc>
          <w:tcPr>
            <w:tcW w:w="1798" w:type="dxa"/>
            <w:shd w:val="clear" w:color="auto" w:fill="C0C0C0"/>
            <w:vAlign w:val="center"/>
          </w:tcPr>
          <w:p w:rsidR="00A10E0D" w:rsidRPr="007F564E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Denumire</w:t>
            </w:r>
            <w:proofErr w:type="spellEnd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deșeu</w:t>
            </w:r>
            <w:proofErr w:type="spellEnd"/>
          </w:p>
        </w:tc>
        <w:tc>
          <w:tcPr>
            <w:tcW w:w="992" w:type="dxa"/>
            <w:shd w:val="clear" w:color="auto" w:fill="C0C0C0"/>
            <w:vAlign w:val="center"/>
          </w:tcPr>
          <w:p w:rsidR="00A10E0D" w:rsidRPr="007F564E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Cantitate</w:t>
            </w:r>
            <w:proofErr w:type="spellEnd"/>
          </w:p>
        </w:tc>
        <w:tc>
          <w:tcPr>
            <w:tcW w:w="709" w:type="dxa"/>
            <w:shd w:val="clear" w:color="auto" w:fill="C0C0C0"/>
            <w:vAlign w:val="center"/>
          </w:tcPr>
          <w:p w:rsidR="00A10E0D" w:rsidRPr="007F564E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UM</w:t>
            </w:r>
          </w:p>
        </w:tc>
        <w:tc>
          <w:tcPr>
            <w:tcW w:w="2101" w:type="dxa"/>
            <w:shd w:val="clear" w:color="auto" w:fill="C0C0C0"/>
            <w:vAlign w:val="center"/>
          </w:tcPr>
          <w:p w:rsidR="00A10E0D" w:rsidRPr="007F564E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valorificare</w:t>
            </w:r>
            <w:proofErr w:type="spellEnd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/</w:t>
            </w:r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eliminare</w:t>
            </w:r>
          </w:p>
        </w:tc>
        <w:tc>
          <w:tcPr>
            <w:tcW w:w="1079" w:type="dxa"/>
            <w:shd w:val="clear" w:color="auto" w:fill="C0C0C0"/>
            <w:vAlign w:val="center"/>
          </w:tcPr>
          <w:p w:rsidR="00A10E0D" w:rsidRPr="007F564E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Cod</w:t>
            </w:r>
            <w:proofErr w:type="spellEnd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</w:p>
        </w:tc>
        <w:tc>
          <w:tcPr>
            <w:tcW w:w="1979" w:type="dxa"/>
            <w:shd w:val="clear" w:color="auto" w:fill="C0C0C0"/>
            <w:vAlign w:val="center"/>
          </w:tcPr>
          <w:p w:rsidR="00A10E0D" w:rsidRPr="007F564E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Denumire</w:t>
            </w:r>
            <w:proofErr w:type="spellEnd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</w:p>
        </w:tc>
      </w:tr>
      <w:tr w:rsidR="00A10E0D" w:rsidRPr="00A579F3" w:rsidTr="00A10E0D">
        <w:trPr>
          <w:jc w:val="center"/>
        </w:trPr>
        <w:tc>
          <w:tcPr>
            <w:tcW w:w="1038" w:type="dxa"/>
            <w:shd w:val="clear" w:color="auto" w:fill="auto"/>
          </w:tcPr>
          <w:p w:rsidR="00A10E0D" w:rsidRPr="00A579F3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79F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98" w:type="dxa"/>
            <w:shd w:val="clear" w:color="auto" w:fill="auto"/>
          </w:tcPr>
          <w:p w:rsidR="00A10E0D" w:rsidRPr="00A579F3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79F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10E0D" w:rsidRPr="00A579F3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79F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10E0D" w:rsidRPr="00A579F3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79F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01" w:type="dxa"/>
            <w:shd w:val="clear" w:color="auto" w:fill="auto"/>
          </w:tcPr>
          <w:p w:rsidR="00A10E0D" w:rsidRPr="00A579F3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79F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79" w:type="dxa"/>
            <w:shd w:val="clear" w:color="auto" w:fill="auto"/>
          </w:tcPr>
          <w:p w:rsidR="00A10E0D" w:rsidRPr="00A579F3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79F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</w:tcPr>
          <w:p w:rsidR="00A10E0D" w:rsidRPr="00A579F3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79F3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A10E0D" w:rsidRDefault="00A10E0D" w:rsidP="00A10E0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 w:eastAsia="ro-RO"/>
        </w:rPr>
      </w:pPr>
      <w:r w:rsidRPr="00C06AE9">
        <w:rPr>
          <w:rFonts w:ascii="Arial" w:hAnsi="Arial" w:cs="Arial"/>
          <w:sz w:val="24"/>
          <w:szCs w:val="24"/>
          <w:lang w:val="ro-RO" w:eastAsia="ro-RO"/>
        </w:rPr>
        <w:t>Deşeurile sunt colectate şi transportate, cu mijloace d</w:t>
      </w:r>
      <w:r>
        <w:rPr>
          <w:rFonts w:ascii="Arial" w:hAnsi="Arial" w:cs="Arial"/>
          <w:sz w:val="24"/>
          <w:szCs w:val="24"/>
          <w:lang w:val="ro-RO" w:eastAsia="ro-RO"/>
        </w:rPr>
        <w:t xml:space="preserve">e transport adecvate, conform HG nr. 1061/2008 </w:t>
      </w:r>
      <w:r w:rsidRPr="00C06AE9">
        <w:rPr>
          <w:rFonts w:ascii="Arial" w:hAnsi="Arial" w:cs="Arial"/>
          <w:sz w:val="24"/>
          <w:szCs w:val="24"/>
          <w:lang w:val="ro-RO" w:eastAsia="ro-RO"/>
        </w:rPr>
        <w:t>privind transportul deşeurilor periculoase şi nepericuloase pe teritoriul României.</w:t>
      </w:r>
    </w:p>
    <w:p w:rsidR="00A10E0D" w:rsidRPr="00CB2B4B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CB2B4B">
        <w:rPr>
          <w:rFonts w:ascii="Arial" w:hAnsi="Arial" w:cs="Arial"/>
        </w:rPr>
        <w:t>Monitorizarea gestiunii 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eurilor</w:t>
      </w:r>
    </w:p>
    <w:p w:rsidR="00A10E0D" w:rsidRDefault="00A10E0D" w:rsidP="00A10E0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C06AE9">
        <w:rPr>
          <w:rFonts w:ascii="Arial" w:hAnsi="Arial" w:cs="Arial"/>
          <w:sz w:val="24"/>
          <w:szCs w:val="24"/>
          <w:lang w:val="ro-RO"/>
        </w:rPr>
        <w:t xml:space="preserve">Se va ţine evidenţa strictă a cantităţilor de deşeuri produse, transportate, valorificate în conformitate cu Legea nr. 211/2011 </w:t>
      </w:r>
      <w:r>
        <w:rPr>
          <w:rFonts w:ascii="Arial" w:hAnsi="Arial" w:cs="Arial"/>
          <w:sz w:val="24"/>
          <w:szCs w:val="24"/>
          <w:lang w:val="ro-RO"/>
        </w:rPr>
        <w:t>privind regimul deşeurilor şi HG</w:t>
      </w:r>
      <w:r w:rsidRPr="00C06AE9">
        <w:rPr>
          <w:rFonts w:ascii="Arial" w:hAnsi="Arial" w:cs="Arial"/>
          <w:sz w:val="24"/>
          <w:szCs w:val="24"/>
          <w:lang w:val="ro-RO"/>
        </w:rPr>
        <w:t xml:space="preserve"> nr. 856/2002, privind evidenta gestiunii deşeurilor şi pentru aprobarea listei cuprinzând deşeurile, inclusiv deşeurile periculoase, cu modificările şi completările ulterioare.</w:t>
      </w:r>
    </w:p>
    <w:p w:rsidR="00A10E0D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CB2B4B">
        <w:rPr>
          <w:rFonts w:ascii="Arial" w:hAnsi="Arial" w:cs="Arial"/>
        </w:rPr>
        <w:t xml:space="preserve">Ambalaje folosite </w:t>
      </w:r>
      <w:r>
        <w:rPr>
          <w:rFonts w:ascii="Arial" w:hAnsi="Arial" w:cs="Arial"/>
        </w:rPr>
        <w:t xml:space="preserve"> 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5188"/>
        <w:gridCol w:w="1482"/>
        <w:gridCol w:w="1541"/>
      </w:tblGrid>
      <w:tr w:rsidR="00A10E0D" w:rsidRPr="00804FF0" w:rsidTr="00A10E0D">
        <w:trPr>
          <w:jc w:val="center"/>
        </w:trPr>
        <w:tc>
          <w:tcPr>
            <w:tcW w:w="1277" w:type="dxa"/>
            <w:shd w:val="clear" w:color="auto" w:fill="C0C0C0"/>
            <w:vAlign w:val="center"/>
          </w:tcPr>
          <w:p w:rsidR="00A10E0D" w:rsidRPr="00804FF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b/>
                <w:sz w:val="20"/>
                <w:szCs w:val="20"/>
                <w:lang w:val="ro-RO"/>
              </w:rPr>
              <w:t>Tip ambalaj</w:t>
            </w:r>
          </w:p>
        </w:tc>
        <w:tc>
          <w:tcPr>
            <w:tcW w:w="5188" w:type="dxa"/>
            <w:shd w:val="clear" w:color="auto" w:fill="C0C0C0"/>
            <w:vAlign w:val="center"/>
          </w:tcPr>
          <w:p w:rsidR="00A10E0D" w:rsidRPr="00804FF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b/>
                <w:sz w:val="20"/>
                <w:szCs w:val="20"/>
                <w:lang w:val="ro-RO"/>
              </w:rPr>
              <w:t>Descriere</w:t>
            </w:r>
          </w:p>
        </w:tc>
        <w:tc>
          <w:tcPr>
            <w:tcW w:w="1482" w:type="dxa"/>
            <w:shd w:val="clear" w:color="auto" w:fill="C0C0C0"/>
            <w:vAlign w:val="center"/>
          </w:tcPr>
          <w:p w:rsidR="00A10E0D" w:rsidRPr="00804FF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b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1541" w:type="dxa"/>
            <w:shd w:val="clear" w:color="auto" w:fill="C0C0C0"/>
            <w:vAlign w:val="center"/>
          </w:tcPr>
          <w:p w:rsidR="00A10E0D" w:rsidRPr="00804FF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b/>
                <w:sz w:val="20"/>
                <w:szCs w:val="20"/>
                <w:lang w:val="ro-RO"/>
              </w:rPr>
              <w:t>UM</w:t>
            </w:r>
          </w:p>
        </w:tc>
      </w:tr>
      <w:tr w:rsidR="00A10E0D" w:rsidRPr="00804FF0" w:rsidTr="00A10E0D">
        <w:trPr>
          <w:jc w:val="center"/>
        </w:trPr>
        <w:tc>
          <w:tcPr>
            <w:tcW w:w="1277" w:type="dxa"/>
            <w:shd w:val="clear" w:color="auto" w:fill="auto"/>
          </w:tcPr>
          <w:p w:rsidR="00A10E0D" w:rsidRPr="00804FF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5188" w:type="dxa"/>
            <w:shd w:val="clear" w:color="auto" w:fill="auto"/>
          </w:tcPr>
          <w:p w:rsidR="00A10E0D" w:rsidRPr="00804FF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</w:tcPr>
          <w:p w:rsidR="00A10E0D" w:rsidRPr="00804FF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A10E0D" w:rsidRPr="00804FF0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</w:tr>
    </w:tbl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Pr="00CB2B4B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FE6A36">
        <w:rPr>
          <w:rFonts w:ascii="Arial" w:hAnsi="Arial" w:cs="Arial"/>
        </w:rPr>
        <w:t xml:space="preserve">Modul de gospodărire a </w:t>
      </w:r>
      <w:r>
        <w:rPr>
          <w:rFonts w:ascii="Arial" w:hAnsi="Arial" w:cs="Arial"/>
        </w:rPr>
        <w:t>a</w:t>
      </w:r>
      <w:r w:rsidRPr="00CB2B4B">
        <w:rPr>
          <w:rFonts w:ascii="Arial" w:hAnsi="Arial" w:cs="Arial"/>
        </w:rPr>
        <w:t>mbalaje</w:t>
      </w:r>
      <w:r>
        <w:rPr>
          <w:rFonts w:ascii="Arial" w:hAnsi="Arial" w:cs="Arial"/>
        </w:rPr>
        <w:t>lor</w:t>
      </w:r>
      <w:r w:rsidRPr="00CB2B4B">
        <w:rPr>
          <w:rFonts w:ascii="Arial" w:hAnsi="Arial" w:cs="Arial"/>
        </w:rPr>
        <w:t xml:space="preserve"> </w:t>
      </w:r>
    </w:p>
    <w:p w:rsidR="00A10E0D" w:rsidRPr="00010A8C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Default="00A10E0D" w:rsidP="00A10E0D">
      <w:pPr>
        <w:pStyle w:val="Heading1"/>
        <w:spacing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</w:p>
    <w:p w:rsidR="00A10E0D" w:rsidRPr="00FE6A36" w:rsidRDefault="00A10E0D" w:rsidP="00A10E0D">
      <w:pPr>
        <w:pStyle w:val="Heading1"/>
        <w:spacing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V. 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Modul de gospodărire a substan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ț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elor 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ș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i 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amestecurile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 periculoase</w:t>
      </w:r>
    </w:p>
    <w:p w:rsidR="00A10E0D" w:rsidRPr="00010A8C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A10E0D" w:rsidRPr="00122506" w:rsidRDefault="00A10E0D" w:rsidP="00A10E0D">
      <w:pPr>
        <w:pStyle w:val="Heading2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122506">
        <w:rPr>
          <w:rFonts w:ascii="Arial" w:hAnsi="Arial" w:cs="Arial"/>
        </w:rPr>
        <w:t>Substan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 xml:space="preserve">ele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amestecurile</w:t>
      </w:r>
      <w:r w:rsidRPr="00122506">
        <w:rPr>
          <w:rFonts w:ascii="Arial" w:hAnsi="Arial" w:cs="Arial"/>
        </w:rPr>
        <w:t xml:space="preserve"> periculoase folosite </w:t>
      </w:r>
    </w:p>
    <w:tbl>
      <w:tblPr>
        <w:tblW w:w="974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1"/>
        <w:gridCol w:w="3002"/>
        <w:gridCol w:w="1501"/>
        <w:gridCol w:w="1001"/>
        <w:gridCol w:w="1501"/>
        <w:gridCol w:w="1241"/>
      </w:tblGrid>
      <w:tr w:rsidR="00A10E0D" w:rsidRPr="008A2286" w:rsidTr="00A10E0D">
        <w:tc>
          <w:tcPr>
            <w:tcW w:w="1501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</w:t>
            </w: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Tip</w:t>
            </w:r>
          </w:p>
        </w:tc>
        <w:tc>
          <w:tcPr>
            <w:tcW w:w="3002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Substanță chimică periculoasă/ Categorie de amestec</w:t>
            </w:r>
          </w:p>
        </w:tc>
        <w:tc>
          <w:tcPr>
            <w:tcW w:w="1501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Cantitate</w:t>
            </w:r>
          </w:p>
        </w:tc>
        <w:tc>
          <w:tcPr>
            <w:tcW w:w="1001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UM</w:t>
            </w:r>
          </w:p>
        </w:tc>
        <w:tc>
          <w:tcPr>
            <w:tcW w:w="1501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Categoria - Fraza de risc</w:t>
            </w:r>
          </w:p>
        </w:tc>
        <w:tc>
          <w:tcPr>
            <w:tcW w:w="1241" w:type="dxa"/>
            <w:shd w:val="clear" w:color="auto" w:fill="C0C0C0"/>
            <w:vAlign w:val="center"/>
          </w:tcPr>
          <w:p w:rsidR="00A10E0D" w:rsidRPr="008A2286" w:rsidRDefault="00A10E0D" w:rsidP="00A10E0D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Fraza de pericol</w:t>
            </w:r>
          </w:p>
        </w:tc>
      </w:tr>
      <w:tr w:rsidR="00A10E0D" w:rsidRPr="008A2286" w:rsidTr="00A10E0D">
        <w:tc>
          <w:tcPr>
            <w:tcW w:w="1501" w:type="dxa"/>
            <w:shd w:val="clear" w:color="auto" w:fill="auto"/>
          </w:tcPr>
          <w:p w:rsidR="00A10E0D" w:rsidRPr="008A2286" w:rsidRDefault="00A10E0D" w:rsidP="00A10E0D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3002" w:type="dxa"/>
            <w:shd w:val="clear" w:color="auto" w:fill="auto"/>
          </w:tcPr>
          <w:p w:rsidR="00A10E0D" w:rsidRPr="008A2286" w:rsidRDefault="00A10E0D" w:rsidP="00A10E0D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501" w:type="dxa"/>
            <w:shd w:val="clear" w:color="auto" w:fill="auto"/>
          </w:tcPr>
          <w:p w:rsidR="00A10E0D" w:rsidRPr="008A2286" w:rsidRDefault="00A10E0D" w:rsidP="00A10E0D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001" w:type="dxa"/>
            <w:shd w:val="clear" w:color="auto" w:fill="auto"/>
          </w:tcPr>
          <w:p w:rsidR="00A10E0D" w:rsidRPr="008A2286" w:rsidRDefault="00A10E0D" w:rsidP="00A10E0D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501" w:type="dxa"/>
            <w:shd w:val="clear" w:color="auto" w:fill="auto"/>
          </w:tcPr>
          <w:p w:rsidR="00A10E0D" w:rsidRPr="008A2286" w:rsidRDefault="00A10E0D" w:rsidP="00A10E0D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241" w:type="dxa"/>
            <w:shd w:val="clear" w:color="auto" w:fill="auto"/>
          </w:tcPr>
          <w:p w:rsidR="00A10E0D" w:rsidRPr="008A2286" w:rsidRDefault="00A10E0D" w:rsidP="00A10E0D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</w:tr>
    </w:tbl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C19EF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9C19EF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9C19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9EF"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</w:rPr>
        <w:t>.</w:t>
      </w:r>
    </w:p>
    <w:p w:rsidR="00575B93" w:rsidRDefault="00575B93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A10E0D" w:rsidRPr="00010A8C" w:rsidRDefault="00A10E0D" w:rsidP="00A10E0D">
      <w:pPr>
        <w:pStyle w:val="Heading2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122506">
        <w:rPr>
          <w:rFonts w:ascii="Arial" w:hAnsi="Arial" w:cs="Arial"/>
        </w:rPr>
        <w:t>Modul de gospodărire</w:t>
      </w:r>
      <w:r>
        <w:rPr>
          <w:rFonts w:ascii="Arial" w:hAnsi="Arial" w:cs="Arial"/>
        </w:rPr>
        <w:t xml:space="preserve"> </w:t>
      </w:r>
    </w:p>
    <w:p w:rsidR="00A10E0D" w:rsidRDefault="00A10E0D" w:rsidP="00A10E0D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a</w:t>
      </w:r>
      <w:r w:rsidRPr="00241914">
        <w:rPr>
          <w:rFonts w:ascii="Arial" w:eastAsia="Times New Roman" w:hAnsi="Arial" w:cs="Arial"/>
          <w:b/>
          <w:sz w:val="24"/>
          <w:szCs w:val="24"/>
          <w:lang w:val="ro-RO"/>
        </w:rPr>
        <w:t>mbalare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:</w:t>
      </w:r>
    </w:p>
    <w:p w:rsidR="00A10E0D" w:rsidRDefault="00A10E0D" w:rsidP="00A10E0D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transport: </w:t>
      </w:r>
    </w:p>
    <w:p w:rsidR="00A10E0D" w:rsidRDefault="00A10E0D" w:rsidP="00A10E0D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depozitare: </w:t>
      </w:r>
    </w:p>
    <w:p w:rsidR="00A10E0D" w:rsidRDefault="00A10E0D" w:rsidP="00A10E0D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folosire/comercializare: </w:t>
      </w: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C19EF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9C19EF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9C19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9EF"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</w:rPr>
        <w:t>.</w:t>
      </w:r>
    </w:p>
    <w:p w:rsidR="00A10E0D" w:rsidRPr="00122506" w:rsidRDefault="00A10E0D" w:rsidP="00A10E0D">
      <w:pPr>
        <w:pStyle w:val="Heading2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122506">
        <w:rPr>
          <w:rFonts w:ascii="Arial" w:hAnsi="Arial" w:cs="Arial"/>
        </w:rPr>
        <w:t xml:space="preserve">Modul de </w:t>
      </w:r>
      <w:r w:rsidRPr="00BE4371">
        <w:rPr>
          <w:rFonts w:ascii="Arial" w:hAnsi="Arial" w:cs="Arial"/>
        </w:rPr>
        <w:t>gospodărire a ambalajelor folosite la substan</w:t>
      </w:r>
      <w:r>
        <w:rPr>
          <w:rFonts w:ascii="Arial" w:hAnsi="Arial" w:cs="Arial"/>
        </w:rPr>
        <w:t>ț</w:t>
      </w:r>
      <w:r w:rsidRPr="00BE4371">
        <w:rPr>
          <w:rFonts w:ascii="Arial" w:hAnsi="Arial" w:cs="Arial"/>
        </w:rPr>
        <w:t>ele</w:t>
      </w:r>
      <w:r w:rsidRPr="001225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amestecurile</w:t>
      </w:r>
      <w:r w:rsidRPr="00122506">
        <w:rPr>
          <w:rFonts w:ascii="Arial" w:hAnsi="Arial" w:cs="Arial"/>
        </w:rPr>
        <w:t xml:space="preserve"> periculoase</w:t>
      </w: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C19EF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9C19EF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9C19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9EF">
        <w:rPr>
          <w:rFonts w:ascii="Arial" w:hAnsi="Arial" w:cs="Arial"/>
          <w:sz w:val="24"/>
          <w:szCs w:val="24"/>
        </w:rPr>
        <w:t>cazul</w:t>
      </w:r>
      <w:proofErr w:type="spellEnd"/>
      <w:r w:rsidRPr="009C19EF">
        <w:rPr>
          <w:rFonts w:ascii="Arial" w:hAnsi="Arial" w:cs="Arial"/>
          <w:sz w:val="24"/>
          <w:szCs w:val="24"/>
        </w:rPr>
        <w:t>.</w:t>
      </w:r>
    </w:p>
    <w:p w:rsidR="00A10E0D" w:rsidRDefault="00A10E0D" w:rsidP="00405475">
      <w:pPr>
        <w:pStyle w:val="Heading2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122506">
        <w:rPr>
          <w:rFonts w:ascii="Arial" w:hAnsi="Arial" w:cs="Arial"/>
        </w:rPr>
        <w:t>Instala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 xml:space="preserve">iile, amenajările, dotările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>i măsurile pentru protec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 xml:space="preserve">ia factorilor de mediu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>i pentru interven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>ie în caz de accident</w:t>
      </w:r>
    </w:p>
    <w:p w:rsidR="00575B93" w:rsidRPr="00575B93" w:rsidRDefault="00575B93" w:rsidP="00405475">
      <w:pPr>
        <w:spacing w:after="0" w:line="240" w:lineRule="auto"/>
        <w:contextualSpacing/>
        <w:rPr>
          <w:lang w:val="ro-RO" w:eastAsia="ro-RO"/>
        </w:rPr>
      </w:pPr>
    </w:p>
    <w:p w:rsidR="00A10E0D" w:rsidRPr="00853234" w:rsidRDefault="00A10E0D" w:rsidP="00405475">
      <w:pPr>
        <w:spacing w:after="0" w:line="240" w:lineRule="auto"/>
        <w:contextualSpacing/>
        <w:jc w:val="both"/>
        <w:rPr>
          <w:rFonts w:ascii="Arial" w:hAnsi="Arial" w:cs="Arial"/>
          <w:b/>
          <w:strike/>
          <w:sz w:val="24"/>
          <w:szCs w:val="24"/>
          <w:lang w:val="ro-RO"/>
        </w:rPr>
      </w:pPr>
      <w:r w:rsidRPr="00853234">
        <w:rPr>
          <w:rFonts w:ascii="Arial" w:hAnsi="Arial" w:cs="Arial"/>
          <w:b/>
          <w:sz w:val="24"/>
          <w:szCs w:val="24"/>
          <w:lang w:val="ro-RO"/>
        </w:rPr>
        <w:t>Instala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ia</w:t>
      </w:r>
      <w:r>
        <w:rPr>
          <w:rFonts w:ascii="Arial" w:hAnsi="Arial" w:cs="Arial"/>
          <w:b/>
          <w:sz w:val="24"/>
          <w:szCs w:val="24"/>
          <w:lang w:val="ro-RO"/>
        </w:rPr>
        <w:t xml:space="preserve"> nu</w:t>
      </w:r>
      <w:r w:rsidRPr="00853234">
        <w:rPr>
          <w:rFonts w:ascii="Arial" w:hAnsi="Arial" w:cs="Arial"/>
          <w:b/>
          <w:sz w:val="24"/>
          <w:szCs w:val="24"/>
          <w:lang w:val="ro-RO"/>
        </w:rPr>
        <w:t xml:space="preserve"> intră sub inciden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a Directivei SEVESO la limita superioară a cantită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ilor relevante de substan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e periculoase (cu Raport de securitate)</w:t>
      </w:r>
    </w:p>
    <w:p w:rsidR="00A10E0D" w:rsidRDefault="00A10E0D" w:rsidP="00A10E0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853234">
        <w:rPr>
          <w:rFonts w:ascii="Arial" w:hAnsi="Arial" w:cs="Arial"/>
          <w:b/>
          <w:sz w:val="24"/>
          <w:szCs w:val="24"/>
          <w:lang w:val="ro-RO"/>
        </w:rPr>
        <w:t>Instala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 xml:space="preserve">ia </w:t>
      </w:r>
      <w:r>
        <w:rPr>
          <w:rFonts w:ascii="Arial" w:hAnsi="Arial" w:cs="Arial"/>
          <w:b/>
          <w:sz w:val="24"/>
          <w:szCs w:val="24"/>
          <w:lang w:val="ro-RO"/>
        </w:rPr>
        <w:t xml:space="preserve">nu </w:t>
      </w:r>
      <w:r w:rsidRPr="00853234">
        <w:rPr>
          <w:rFonts w:ascii="Arial" w:hAnsi="Arial" w:cs="Arial"/>
          <w:b/>
          <w:sz w:val="24"/>
          <w:szCs w:val="24"/>
          <w:lang w:val="ro-RO"/>
        </w:rPr>
        <w:t>intră sub inciden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a Directivei SEVESO la limita inferioară a cantită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ilor relevante de substan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e periculoase (cu Politică de Prevenire a Accidentelor Majore)</w:t>
      </w:r>
    </w:p>
    <w:p w:rsidR="00575B93" w:rsidRDefault="00575B93" w:rsidP="00A10E0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2"/>
        <w:gridCol w:w="1768"/>
        <w:gridCol w:w="1100"/>
        <w:gridCol w:w="1396"/>
        <w:gridCol w:w="2059"/>
        <w:gridCol w:w="2528"/>
      </w:tblGrid>
      <w:tr w:rsidR="00A10E0D" w:rsidRPr="00CB47F8" w:rsidTr="00A10E0D">
        <w:trPr>
          <w:trHeight w:val="349"/>
          <w:tblHeader/>
          <w:jc w:val="center"/>
        </w:trPr>
        <w:tc>
          <w:tcPr>
            <w:tcW w:w="572" w:type="dxa"/>
            <w:vMerge w:val="restart"/>
            <w:shd w:val="clear" w:color="auto" w:fill="C0C0C0"/>
            <w:vAlign w:val="center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>Tip</w:t>
            </w:r>
          </w:p>
        </w:tc>
        <w:tc>
          <w:tcPr>
            <w:tcW w:w="1768" w:type="dxa"/>
            <w:vMerge w:val="restart"/>
            <w:shd w:val="clear" w:color="auto" w:fill="C0C0C0"/>
            <w:vAlign w:val="center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>Denumirea substanței periculoase/Clasa de pericol</w:t>
            </w:r>
          </w:p>
        </w:tc>
        <w:tc>
          <w:tcPr>
            <w:tcW w:w="1100" w:type="dxa"/>
            <w:vMerge w:val="restart"/>
            <w:shd w:val="clear" w:color="auto" w:fill="C0C0C0"/>
            <w:vAlign w:val="center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>Fraze de risc/fraze de pericol</w:t>
            </w:r>
          </w:p>
        </w:tc>
        <w:tc>
          <w:tcPr>
            <w:tcW w:w="1396" w:type="dxa"/>
            <w:vMerge w:val="restart"/>
            <w:shd w:val="clear" w:color="auto" w:fill="C0C0C0"/>
            <w:vAlign w:val="center"/>
          </w:tcPr>
          <w:p w:rsidR="00A10E0D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Cantitate </w:t>
            </w:r>
            <w:r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maximă prezentă cf. Art.2, </w:t>
            </w:r>
          </w:p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L</w:t>
            </w:r>
            <w:r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g</w:t>
            </w: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 xml:space="preserve"> </w:t>
            </w:r>
            <w:r w:rsidRPr="00DE7940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59/2016</w:t>
            </w: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, tone</w:t>
            </w:r>
          </w:p>
        </w:tc>
        <w:tc>
          <w:tcPr>
            <w:tcW w:w="4587" w:type="dxa"/>
            <w:gridSpan w:val="2"/>
            <w:shd w:val="clear" w:color="auto" w:fill="C0C0C0"/>
            <w:vAlign w:val="center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>Cantitatea relevantă (tone)</w:t>
            </w:r>
          </w:p>
        </w:tc>
      </w:tr>
      <w:tr w:rsidR="00A10E0D" w:rsidRPr="00CB47F8" w:rsidTr="00A10E0D">
        <w:trPr>
          <w:trHeight w:val="836"/>
          <w:tblHeader/>
          <w:jc w:val="center"/>
        </w:trPr>
        <w:tc>
          <w:tcPr>
            <w:tcW w:w="572" w:type="dxa"/>
            <w:vMerge/>
            <w:shd w:val="clear" w:color="auto" w:fill="C0C0C0"/>
            <w:vAlign w:val="center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1768" w:type="dxa"/>
            <w:vMerge/>
            <w:shd w:val="clear" w:color="auto" w:fill="C0C0C0"/>
            <w:vAlign w:val="center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1100" w:type="dxa"/>
            <w:vMerge/>
            <w:shd w:val="clear" w:color="auto" w:fill="C0C0C0"/>
            <w:vAlign w:val="center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1396" w:type="dxa"/>
            <w:vMerge/>
            <w:shd w:val="clear" w:color="auto" w:fill="C0C0C0"/>
            <w:vAlign w:val="center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2059" w:type="dxa"/>
            <w:shd w:val="clear" w:color="auto" w:fill="C0C0C0"/>
            <w:vAlign w:val="center"/>
          </w:tcPr>
          <w:p w:rsidR="00A10E0D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Coloana 2 din Partea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CB47F8">
                <w:rPr>
                  <w:rFonts w:ascii="Arial" w:hAnsi="Arial" w:cs="Arial"/>
                  <w:b/>
                  <w:bCs/>
                  <w:iCs/>
                  <w:noProof/>
                  <w:sz w:val="20"/>
                  <w:szCs w:val="24"/>
                  <w:lang w:val="ro-RO"/>
                </w:rPr>
                <w:t>1 a</w:t>
              </w:r>
            </w:smartTag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 Anexei nr. 1 la</w:t>
            </w:r>
          </w:p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Lg</w:t>
            </w: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 xml:space="preserve"> </w:t>
            </w:r>
            <w:r w:rsidRPr="00DE7940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59/2016</w:t>
            </w:r>
          </w:p>
        </w:tc>
        <w:tc>
          <w:tcPr>
            <w:tcW w:w="2528" w:type="dxa"/>
            <w:shd w:val="clear" w:color="auto" w:fill="C0C0C0"/>
            <w:vAlign w:val="center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Coloana 3 din Partea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CB47F8">
                <w:rPr>
                  <w:rFonts w:ascii="Arial" w:hAnsi="Arial" w:cs="Arial"/>
                  <w:b/>
                  <w:bCs/>
                  <w:iCs/>
                  <w:noProof/>
                  <w:sz w:val="20"/>
                  <w:szCs w:val="24"/>
                  <w:lang w:val="ro-RO"/>
                </w:rPr>
                <w:t>1 a</w:t>
              </w:r>
            </w:smartTag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 Anexei nr. 1 la </w:t>
            </w: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L</w:t>
            </w:r>
            <w:r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g</w:t>
            </w: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 xml:space="preserve"> </w:t>
            </w:r>
            <w:r w:rsidRPr="00DE7940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59/2016</w:t>
            </w:r>
          </w:p>
        </w:tc>
      </w:tr>
      <w:tr w:rsidR="00A10E0D" w:rsidRPr="00CB47F8" w:rsidTr="00A10E0D">
        <w:trPr>
          <w:jc w:val="center"/>
        </w:trPr>
        <w:tc>
          <w:tcPr>
            <w:tcW w:w="572" w:type="dxa"/>
            <w:shd w:val="clear" w:color="auto" w:fill="auto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1768" w:type="dxa"/>
            <w:shd w:val="clear" w:color="auto" w:fill="auto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1100" w:type="dxa"/>
            <w:shd w:val="clear" w:color="auto" w:fill="auto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1396" w:type="dxa"/>
            <w:shd w:val="clear" w:color="auto" w:fill="auto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2059" w:type="dxa"/>
            <w:shd w:val="clear" w:color="auto" w:fill="auto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2528" w:type="dxa"/>
            <w:shd w:val="clear" w:color="auto" w:fill="auto"/>
          </w:tcPr>
          <w:p w:rsidR="00A10E0D" w:rsidRPr="00CB47F8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</w:tr>
    </w:tbl>
    <w:p w:rsidR="00A10E0D" w:rsidRPr="00853234" w:rsidRDefault="00A10E0D" w:rsidP="00A10E0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lastRenderedPageBreak/>
        <w:t>Instalaț</w:t>
      </w:r>
      <w:r w:rsidRPr="00853234">
        <w:rPr>
          <w:rFonts w:ascii="Arial" w:hAnsi="Arial" w:cs="Arial"/>
          <w:b/>
          <w:sz w:val="24"/>
          <w:szCs w:val="24"/>
          <w:lang w:val="pt-BR"/>
        </w:rPr>
        <w:t>ii de stocare a substan</w:t>
      </w:r>
      <w:r>
        <w:rPr>
          <w:rFonts w:ascii="Arial" w:hAnsi="Arial" w:cs="Arial"/>
          <w:b/>
          <w:sz w:val="24"/>
          <w:szCs w:val="24"/>
          <w:lang w:val="pt-BR"/>
        </w:rPr>
        <w:t>ț</w:t>
      </w:r>
      <w:r w:rsidRPr="00853234">
        <w:rPr>
          <w:rFonts w:ascii="Arial" w:hAnsi="Arial" w:cs="Arial"/>
          <w:b/>
          <w:sz w:val="24"/>
          <w:szCs w:val="24"/>
          <w:lang w:val="pt-BR"/>
        </w:rPr>
        <w:t>elor periculoase</w:t>
      </w:r>
    </w:p>
    <w:p w:rsidR="00A10E0D" w:rsidRDefault="00A10E0D" w:rsidP="00A10E0D">
      <w:pPr>
        <w:pStyle w:val="BodyText"/>
        <w:spacing w:after="0" w:line="240" w:lineRule="auto"/>
        <w:contextualSpacing/>
        <w:rPr>
          <w:rFonts w:ascii="Arial" w:hAnsi="Arial" w:cs="Arial"/>
          <w:noProof/>
          <w:sz w:val="24"/>
          <w:szCs w:val="24"/>
          <w:lang w:val="ro-RO"/>
        </w:rPr>
      </w:pPr>
      <w:r w:rsidRPr="00853234">
        <w:rPr>
          <w:rFonts w:ascii="Arial" w:hAnsi="Arial" w:cs="Arial"/>
          <w:b/>
          <w:sz w:val="24"/>
          <w:szCs w:val="24"/>
          <w:lang w:val="it-IT"/>
        </w:rPr>
        <w:t xml:space="preserve">Pericole </w:t>
      </w:r>
      <w:r>
        <w:rPr>
          <w:rFonts w:ascii="Arial" w:hAnsi="Arial" w:cs="Arial"/>
          <w:b/>
          <w:sz w:val="24"/>
          <w:szCs w:val="24"/>
          <w:lang w:val="it-IT"/>
        </w:rPr>
        <w:t>ș</w:t>
      </w:r>
      <w:r w:rsidRPr="00853234">
        <w:rPr>
          <w:rFonts w:ascii="Arial" w:hAnsi="Arial" w:cs="Arial"/>
          <w:b/>
          <w:sz w:val="24"/>
          <w:szCs w:val="24"/>
          <w:lang w:val="it-IT"/>
        </w:rPr>
        <w:t>i consecin</w:t>
      </w:r>
      <w:r>
        <w:rPr>
          <w:rFonts w:ascii="Arial" w:hAnsi="Arial" w:cs="Arial"/>
          <w:b/>
          <w:sz w:val="24"/>
          <w:szCs w:val="24"/>
          <w:lang w:val="it-IT"/>
        </w:rPr>
        <w:t>ț</w:t>
      </w:r>
      <w:r w:rsidRPr="00853234">
        <w:rPr>
          <w:rFonts w:ascii="Arial" w:hAnsi="Arial" w:cs="Arial"/>
          <w:b/>
          <w:sz w:val="24"/>
          <w:szCs w:val="24"/>
          <w:lang w:val="it-IT"/>
        </w:rPr>
        <w:t>e ale accidentelor majore identificate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40"/>
        <w:gridCol w:w="3079"/>
        <w:gridCol w:w="2679"/>
      </w:tblGrid>
      <w:tr w:rsidR="00A10E0D" w:rsidRPr="000768B9" w:rsidTr="00A10E0D">
        <w:trPr>
          <w:trHeight w:val="565"/>
        </w:trPr>
        <w:tc>
          <w:tcPr>
            <w:tcW w:w="3740" w:type="dxa"/>
            <w:shd w:val="clear" w:color="auto" w:fill="C0C0C0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0768B9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Instalații relevante din punct de vedere al securității</w:t>
            </w:r>
          </w:p>
        </w:tc>
        <w:tc>
          <w:tcPr>
            <w:tcW w:w="3079" w:type="dxa"/>
            <w:shd w:val="clear" w:color="auto" w:fill="C0C0C0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0768B9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Cauze</w:t>
            </w:r>
          </w:p>
        </w:tc>
        <w:tc>
          <w:tcPr>
            <w:tcW w:w="2679" w:type="dxa"/>
            <w:shd w:val="clear" w:color="auto" w:fill="C0C0C0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0768B9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Efecte</w:t>
            </w:r>
          </w:p>
        </w:tc>
      </w:tr>
      <w:tr w:rsidR="00A10E0D" w:rsidRPr="000768B9" w:rsidTr="00A10E0D">
        <w:tc>
          <w:tcPr>
            <w:tcW w:w="3740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</w:p>
        </w:tc>
        <w:tc>
          <w:tcPr>
            <w:tcW w:w="3079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</w:p>
        </w:tc>
        <w:tc>
          <w:tcPr>
            <w:tcW w:w="2679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</w:p>
        </w:tc>
      </w:tr>
    </w:tbl>
    <w:p w:rsidR="00A10E0D" w:rsidRDefault="00A10E0D" w:rsidP="00A10E0D">
      <w:pPr>
        <w:pStyle w:val="PARNOU"/>
        <w:overflowPunct/>
        <w:autoSpaceDE/>
        <w:adjustRightInd/>
        <w:spacing w:line="240" w:lineRule="auto"/>
        <w:contextualSpacing/>
        <w:rPr>
          <w:rFonts w:ascii="Arial" w:hAnsi="Arial" w:cs="Arial"/>
          <w:noProof w:val="0"/>
          <w:spacing w:val="0"/>
          <w:szCs w:val="24"/>
        </w:rPr>
      </w:pPr>
    </w:p>
    <w:p w:rsidR="00A10E0D" w:rsidRDefault="00A10E0D" w:rsidP="00A10E0D">
      <w:pPr>
        <w:pStyle w:val="PARNOU"/>
        <w:overflowPunct/>
        <w:autoSpaceDE/>
        <w:adjustRightInd/>
        <w:spacing w:line="240" w:lineRule="auto"/>
        <w:contextualSpacing/>
        <w:rPr>
          <w:rFonts w:ascii="Arial" w:hAnsi="Arial" w:cs="Arial"/>
          <w:szCs w:val="24"/>
        </w:rPr>
      </w:pPr>
      <w:r w:rsidRPr="00853234">
        <w:rPr>
          <w:rFonts w:ascii="Arial" w:hAnsi="Arial" w:cs="Arial"/>
          <w:noProof w:val="0"/>
          <w:spacing w:val="0"/>
          <w:szCs w:val="24"/>
        </w:rPr>
        <w:t>Sisteme de siguran</w:t>
      </w:r>
      <w:r>
        <w:rPr>
          <w:rFonts w:ascii="Arial" w:hAnsi="Arial" w:cs="Arial"/>
          <w:noProof w:val="0"/>
          <w:spacing w:val="0"/>
          <w:szCs w:val="24"/>
        </w:rPr>
        <w:t>ț</w:t>
      </w:r>
      <w:r w:rsidRPr="00853234">
        <w:rPr>
          <w:rFonts w:ascii="Arial" w:hAnsi="Arial" w:cs="Arial"/>
          <w:noProof w:val="0"/>
          <w:spacing w:val="0"/>
          <w:szCs w:val="24"/>
        </w:rPr>
        <w:t>ă existente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51"/>
        <w:gridCol w:w="6747"/>
      </w:tblGrid>
      <w:tr w:rsidR="00A10E0D" w:rsidRPr="000768B9" w:rsidTr="00A10E0D">
        <w:tc>
          <w:tcPr>
            <w:tcW w:w="2751" w:type="dxa"/>
            <w:shd w:val="clear" w:color="auto" w:fill="C0C0C0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0768B9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Instalația</w:t>
            </w:r>
          </w:p>
        </w:tc>
        <w:tc>
          <w:tcPr>
            <w:tcW w:w="6747" w:type="dxa"/>
            <w:shd w:val="clear" w:color="auto" w:fill="C0C0C0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0768B9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Echipamente de funcționare în siguranță</w:t>
            </w:r>
          </w:p>
        </w:tc>
      </w:tr>
      <w:tr w:rsidR="00A10E0D" w:rsidRPr="000768B9" w:rsidTr="00A10E0D">
        <w:tc>
          <w:tcPr>
            <w:tcW w:w="2751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</w:p>
        </w:tc>
        <w:tc>
          <w:tcPr>
            <w:tcW w:w="6747" w:type="dxa"/>
            <w:shd w:val="clear" w:color="auto" w:fill="auto"/>
          </w:tcPr>
          <w:p w:rsidR="00A10E0D" w:rsidRPr="000768B9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</w:p>
        </w:tc>
      </w:tr>
    </w:tbl>
    <w:p w:rsidR="00A10E0D" w:rsidRPr="00712C17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712C17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712C17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712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C17">
        <w:rPr>
          <w:rFonts w:ascii="Arial" w:hAnsi="Arial" w:cs="Arial"/>
          <w:sz w:val="24"/>
          <w:szCs w:val="24"/>
        </w:rPr>
        <w:t>cazul</w:t>
      </w:r>
      <w:proofErr w:type="spellEnd"/>
      <w:r w:rsidRPr="00712C17">
        <w:rPr>
          <w:rFonts w:ascii="Arial" w:hAnsi="Arial" w:cs="Arial"/>
          <w:sz w:val="24"/>
          <w:szCs w:val="24"/>
        </w:rPr>
        <w:t>.</w:t>
      </w:r>
    </w:p>
    <w:p w:rsidR="00A10E0D" w:rsidRDefault="00A10E0D" w:rsidP="00A10E0D">
      <w:pPr>
        <w:spacing w:after="0" w:line="240" w:lineRule="auto"/>
        <w:contextualSpacing/>
        <w:jc w:val="both"/>
        <w:rPr>
          <w:rFonts w:ascii="Arial" w:hAnsi="Arial" w:cs="Arial"/>
          <w:noProof/>
          <w:sz w:val="24"/>
          <w:szCs w:val="24"/>
          <w:lang w:val="ro-RO"/>
        </w:rPr>
      </w:pPr>
    </w:p>
    <w:p w:rsidR="00A10E0D" w:rsidRPr="00122506" w:rsidRDefault="00A10E0D" w:rsidP="00A10E0D">
      <w:pPr>
        <w:pStyle w:val="Heading2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122506">
        <w:rPr>
          <w:rFonts w:ascii="Arial" w:hAnsi="Arial" w:cs="Arial"/>
        </w:rPr>
        <w:t>Monitorizarea gospodăririi substan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 xml:space="preserve">elor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>i preparatelor periculoase</w:t>
      </w:r>
    </w:p>
    <w:p w:rsidR="00A10E0D" w:rsidRPr="00712C17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712C17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712C17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712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C17">
        <w:rPr>
          <w:rFonts w:ascii="Arial" w:hAnsi="Arial" w:cs="Arial"/>
          <w:sz w:val="24"/>
          <w:szCs w:val="24"/>
        </w:rPr>
        <w:t>cazul</w:t>
      </w:r>
      <w:proofErr w:type="spellEnd"/>
      <w:r w:rsidRPr="00712C17">
        <w:rPr>
          <w:rFonts w:ascii="Arial" w:hAnsi="Arial" w:cs="Arial"/>
          <w:sz w:val="24"/>
          <w:szCs w:val="24"/>
        </w:rPr>
        <w:t>.</w:t>
      </w:r>
    </w:p>
    <w:p w:rsidR="00A10E0D" w:rsidRPr="00114F26" w:rsidRDefault="00A10E0D" w:rsidP="00A10E0D">
      <w:pPr>
        <w:snapToGri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8A1439">
        <w:rPr>
          <w:rFonts w:ascii="Arial" w:eastAsia="Times New Roman" w:hAnsi="Arial" w:cs="Arial"/>
          <w:b/>
          <w:sz w:val="24"/>
          <w:szCs w:val="24"/>
          <w:lang w:val="ro-RO"/>
        </w:rPr>
        <w:t xml:space="preserve">VI. Programul de conformare - măsuri pentru reducerea efectelor prezente 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ș</w:t>
      </w:r>
      <w:r w:rsidRPr="008A1439">
        <w:rPr>
          <w:rFonts w:ascii="Arial" w:eastAsia="Times New Roman" w:hAnsi="Arial" w:cs="Arial"/>
          <w:b/>
          <w:sz w:val="24"/>
          <w:szCs w:val="24"/>
          <w:lang w:val="ro-RO"/>
        </w:rPr>
        <w:t>i viitoare ale activită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ț</w:t>
      </w:r>
      <w:r w:rsidRPr="008A1439">
        <w:rPr>
          <w:rFonts w:ascii="Arial" w:eastAsia="Times New Roman" w:hAnsi="Arial" w:cs="Arial"/>
          <w:b/>
          <w:sz w:val="24"/>
          <w:szCs w:val="24"/>
          <w:lang w:val="ro-RO"/>
        </w:rPr>
        <w:t>ilo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r</w:t>
      </w:r>
    </w:p>
    <w:p w:rsidR="00A10E0D" w:rsidRDefault="00A10E0D" w:rsidP="00A10E0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Default="00A10E0D" w:rsidP="00A10E0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A10E0D" w:rsidRDefault="00A10E0D" w:rsidP="00A10E0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 w:rsidRPr="001E7F7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VII. Datele ce vor fi raportate autorită</w:t>
      </w: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ț</w:t>
      </w:r>
      <w:r w:rsidRPr="001E7F7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ii pentru protec</w:t>
      </w: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ț</w:t>
      </w:r>
      <w:r w:rsidRPr="001E7F7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ia mediului și periodicitatea</w:t>
      </w:r>
    </w:p>
    <w:p w:rsidR="00A10E0D" w:rsidRDefault="00A10E0D" w:rsidP="00A10E0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</w:p>
    <w:tbl>
      <w:tblPr>
        <w:tblW w:w="1003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3"/>
        <w:gridCol w:w="2017"/>
        <w:gridCol w:w="1276"/>
        <w:gridCol w:w="2976"/>
        <w:gridCol w:w="3119"/>
      </w:tblGrid>
      <w:tr w:rsidR="00A10E0D" w:rsidRPr="002969C1" w:rsidTr="00A10E0D">
        <w:tc>
          <w:tcPr>
            <w:tcW w:w="643" w:type="dxa"/>
            <w:shd w:val="clear" w:color="auto" w:fill="C0C0C0"/>
            <w:vAlign w:val="center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 w:eastAsia="ro-RO"/>
              </w:rPr>
              <w:t xml:space="preserve"> </w:t>
            </w:r>
            <w:r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2017" w:type="dxa"/>
            <w:shd w:val="clear" w:color="auto" w:fill="C0C0C0"/>
            <w:vAlign w:val="center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Denumire raport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Frecvență de raportare</w:t>
            </w:r>
          </w:p>
        </w:tc>
        <w:tc>
          <w:tcPr>
            <w:tcW w:w="2976" w:type="dxa"/>
            <w:shd w:val="clear" w:color="auto" w:fill="C0C0C0"/>
            <w:vAlign w:val="center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Perioada depunerii raportului</w:t>
            </w:r>
          </w:p>
        </w:tc>
        <w:tc>
          <w:tcPr>
            <w:tcW w:w="3119" w:type="dxa"/>
            <w:shd w:val="clear" w:color="auto" w:fill="C0C0C0"/>
            <w:vAlign w:val="center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Legislație</w:t>
            </w:r>
          </w:p>
        </w:tc>
      </w:tr>
      <w:tr w:rsidR="00A10E0D" w:rsidRPr="002969C1" w:rsidTr="00A10E0D">
        <w:trPr>
          <w:trHeight w:val="652"/>
        </w:trPr>
        <w:tc>
          <w:tcPr>
            <w:tcW w:w="643" w:type="dxa"/>
            <w:shd w:val="clear" w:color="auto" w:fill="auto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017" w:type="dxa"/>
            <w:shd w:val="clear" w:color="auto" w:fill="auto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Raportarea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datelor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şi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informaţiilor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privind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gestionarea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deşeurilo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r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  <w:t>anual</w:t>
            </w:r>
          </w:p>
        </w:tc>
        <w:tc>
          <w:tcPr>
            <w:tcW w:w="2976" w:type="dxa"/>
            <w:shd w:val="clear" w:color="auto" w:fill="auto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până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la </w:t>
            </w:r>
            <w:r w:rsidRPr="00CA5CA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o-RO"/>
              </w:rPr>
              <w:t xml:space="preserve">31 </w:t>
            </w:r>
            <w:proofErr w:type="spellStart"/>
            <w:r w:rsidRPr="00CA5CA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o-RO"/>
              </w:rPr>
              <w:t>martie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anului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următor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celui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raportare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atât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pe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suport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hârtie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cât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şi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electronic</w:t>
            </w:r>
          </w:p>
        </w:tc>
        <w:tc>
          <w:tcPr>
            <w:tcW w:w="3119" w:type="dxa"/>
            <w:shd w:val="clear" w:color="auto" w:fill="auto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o-RO" w:bidi="en-US"/>
              </w:rPr>
            </w:pPr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val="ro-RO" w:eastAsia="ro-RO" w:bidi="en-US"/>
              </w:rPr>
              <w:t>Legea nr. 211/2011 privind regimul deşeurilor, cu modificările și completările ulterioare</w:t>
            </w:r>
          </w:p>
        </w:tc>
      </w:tr>
    </w:tbl>
    <w:p w:rsidR="00A10E0D" w:rsidRPr="0087753A" w:rsidRDefault="00A10E0D" w:rsidP="00A10E0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- </w:t>
      </w:r>
      <w:r w:rsidRPr="0087753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alte raportări solicitate de APM Suceava.</w:t>
      </w: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:rsidR="00A10E0D" w:rsidRPr="008A1439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Prezenta autorizație de mediu conține 9 pagini și a fost eliberată în  3 exemplare.</w:t>
      </w:r>
    </w:p>
    <w:p w:rsidR="00A10E0D" w:rsidRDefault="00A10E0D" w:rsidP="00A10E0D">
      <w:pPr>
        <w:spacing w:after="0" w:line="240" w:lineRule="auto"/>
        <w:contextualSpacing/>
        <w:rPr>
          <w:rFonts w:ascii="Arial" w:hAnsi="Arial" w:cs="Arial"/>
          <w:bCs/>
          <w:noProof/>
          <w:sz w:val="24"/>
          <w:szCs w:val="24"/>
          <w:lang w:val="ro-RO"/>
        </w:rPr>
      </w:pPr>
      <w:r>
        <w:rPr>
          <w:rFonts w:ascii="Arial" w:hAnsi="Arial" w:cs="Arial"/>
          <w:bCs/>
          <w:noProof/>
          <w:sz w:val="24"/>
          <w:szCs w:val="24"/>
          <w:lang w:val="ro-RO"/>
        </w:rPr>
        <w:t xml:space="preserve"> </w:t>
      </w:r>
    </w:p>
    <w:p w:rsidR="00A10E0D" w:rsidRPr="00D87583" w:rsidRDefault="00A10E0D" w:rsidP="00A10E0D">
      <w:pPr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571B4D" w:rsidRPr="00D87583" w:rsidRDefault="00571B4D" w:rsidP="005F27D2">
      <w:pPr>
        <w:suppressAutoHyphens/>
        <w:spacing w:after="0" w:line="240" w:lineRule="auto"/>
        <w:ind w:left="142" w:right="23"/>
        <w:contextualSpacing/>
        <w:jc w:val="both"/>
        <w:rPr>
          <w:rFonts w:ascii="Arial" w:hAnsi="Arial" w:cs="Arial"/>
          <w:sz w:val="24"/>
          <w:szCs w:val="24"/>
        </w:rPr>
      </w:pPr>
    </w:p>
    <w:sectPr w:rsidR="00571B4D" w:rsidRPr="00D87583" w:rsidSect="003D5320">
      <w:footerReference w:type="default" r:id="rId8"/>
      <w:headerReference w:type="first" r:id="rId9"/>
      <w:footerReference w:type="first" r:id="rId10"/>
      <w:pgSz w:w="11907" w:h="16840" w:code="9"/>
      <w:pgMar w:top="851" w:right="1247" w:bottom="851" w:left="1247" w:header="22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41F" w:rsidRDefault="0066741F" w:rsidP="00791206">
      <w:pPr>
        <w:spacing w:after="0" w:line="240" w:lineRule="auto"/>
      </w:pPr>
      <w:r>
        <w:separator/>
      </w:r>
    </w:p>
  </w:endnote>
  <w:endnote w:type="continuationSeparator" w:id="0">
    <w:p w:rsidR="0066741F" w:rsidRDefault="0066741F" w:rsidP="0079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malScrp421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A96" w:rsidRPr="00FC5089" w:rsidRDefault="002247E6" w:rsidP="005F61F1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3.8pt;margin-top:4.1pt;width:41.9pt;height:34.45pt;z-index:-251656192">
          <v:imagedata r:id="rId1" o:title=""/>
        </v:shape>
        <o:OLEObject Type="Embed" ProgID="CorelDRAW.Graphic.13" ShapeID="_x0000_s1027" DrawAspect="Content" ObjectID="_1645518790" r:id="rId2"/>
      </w:pict>
    </w:r>
    <w:r w:rsidR="00142A96" w:rsidRPr="00FC5089">
      <w:rPr>
        <w:rFonts w:ascii="Arial" w:hAnsi="Arial" w:cs="Arial"/>
        <w:b/>
        <w:sz w:val="20"/>
        <w:szCs w:val="20"/>
      </w:rPr>
      <w:t>AGENŢIA PENTRU PROTECŢIA MEDIULUI SUCEAVA</w:t>
    </w:r>
  </w:p>
  <w:p w:rsidR="00142A96" w:rsidRPr="00FC5089" w:rsidRDefault="00142A96" w:rsidP="006D0EC3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Adresa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Pr="00FC5089">
      <w:rPr>
        <w:rFonts w:ascii="Arial" w:hAnsi="Arial" w:cs="Arial"/>
        <w:sz w:val="20"/>
        <w:szCs w:val="20"/>
      </w:rPr>
      <w:t xml:space="preserve">Str. </w:t>
    </w:r>
    <w:proofErr w:type="spellStart"/>
    <w:r w:rsidRPr="00FC5089">
      <w:rPr>
        <w:rFonts w:ascii="Arial" w:hAnsi="Arial" w:cs="Arial"/>
        <w:sz w:val="20"/>
        <w:szCs w:val="20"/>
      </w:rPr>
      <w:t>Bistriței</w:t>
    </w:r>
    <w:proofErr w:type="spellEnd"/>
    <w:r w:rsidRPr="00FC5089">
      <w:rPr>
        <w:rFonts w:ascii="Arial" w:hAnsi="Arial" w:cs="Arial"/>
        <w:sz w:val="20"/>
        <w:szCs w:val="20"/>
      </w:rPr>
      <w:t xml:space="preserve">, Nr. 1A, Suceava, </w:t>
    </w:r>
    <w:proofErr w:type="gramStart"/>
    <w:r w:rsidRPr="00FC5089">
      <w:rPr>
        <w:rFonts w:ascii="Arial" w:hAnsi="Arial" w:cs="Arial"/>
        <w:sz w:val="20"/>
        <w:szCs w:val="20"/>
      </w:rPr>
      <w:t>Cod  720264</w:t>
    </w:r>
    <w:proofErr w:type="gramEnd"/>
  </w:p>
  <w:p w:rsidR="00142A96" w:rsidRDefault="00142A96" w:rsidP="006D0EC3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FC5089">
      <w:rPr>
        <w:rFonts w:ascii="Arial" w:hAnsi="Arial" w:cs="Arial"/>
        <w:sz w:val="20"/>
        <w:szCs w:val="20"/>
      </w:rPr>
      <w:t>E-mail: office@apmsv.anpm.ro; Tel. 0230 514056; Fax 0230 514059</w:t>
    </w:r>
  </w:p>
  <w:tbl>
    <w:tblPr>
      <w:tblStyle w:val="TableGrid"/>
      <w:tblW w:w="0" w:type="auto"/>
      <w:tblInd w:w="1101" w:type="dxa"/>
      <w:tblLook w:val="04A0"/>
    </w:tblPr>
    <w:tblGrid>
      <w:gridCol w:w="7796"/>
    </w:tblGrid>
    <w:tr w:rsidR="00142A96" w:rsidTr="00A26EAA">
      <w:tc>
        <w:tcPr>
          <w:tcW w:w="7796" w:type="dxa"/>
          <w:vAlign w:val="center"/>
        </w:tcPr>
        <w:p w:rsidR="00142A96" w:rsidRPr="00A26EAA" w:rsidRDefault="00142A96" w:rsidP="005F61F1">
          <w:pPr>
            <w:pStyle w:val="Header"/>
            <w:tabs>
              <w:tab w:val="clear" w:pos="4680"/>
            </w:tabs>
            <w:jc w:val="center"/>
          </w:pPr>
          <w:r w:rsidRPr="00444712">
            <w:rPr>
              <w:rFonts w:ascii="Arial" w:eastAsia="Calibri" w:hAnsi="Arial" w:cs="Arial"/>
              <w:i/>
              <w:iCs/>
              <w:color w:val="000000"/>
              <w:sz w:val="20"/>
              <w:szCs w:val="20"/>
              <w:lang w:val="ro-RO"/>
            </w:rPr>
            <w:t>Operator de date cu caracter personal, conform Regulamentului (UE) 2016/679</w:t>
          </w:r>
        </w:p>
      </w:tc>
    </w:tr>
  </w:tbl>
  <w:p w:rsidR="00142A96" w:rsidRDefault="002247E6" w:rsidP="006D0EC3">
    <w:pPr>
      <w:pStyle w:val="Footer"/>
      <w:jc w:val="center"/>
    </w:pPr>
    <w:sdt>
      <w:sdtPr>
        <w:id w:val="363033086"/>
        <w:docPartObj>
          <w:docPartGallery w:val="Page Numbers (Bottom of Page)"/>
          <w:docPartUnique/>
        </w:docPartObj>
      </w:sdtPr>
      <w:sdtContent>
        <w:sdt>
          <w:sdtPr>
            <w:id w:val="363033085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20"/>
              <w:szCs w:val="20"/>
            </w:rPr>
          </w:sdtEndPr>
          <w:sdtContent>
            <w:r w:rsidR="00142A96">
              <w:t xml:space="preserve"> 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42A96" w:rsidRPr="006D0EC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12AD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2A96" w:rsidRPr="006D0EC3">
              <w:rPr>
                <w:rFonts w:ascii="Arial" w:hAnsi="Arial" w:cs="Arial"/>
                <w:sz w:val="20"/>
                <w:szCs w:val="20"/>
              </w:rPr>
              <w:t>/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42A96" w:rsidRPr="006D0EC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12AD">
              <w:rPr>
                <w:rFonts w:ascii="Arial" w:hAnsi="Arial" w:cs="Arial"/>
                <w:noProof/>
                <w:sz w:val="20"/>
                <w:szCs w:val="20"/>
              </w:rPr>
              <w:t>9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A96" w:rsidRPr="00FC5089" w:rsidRDefault="002247E6" w:rsidP="00F801FA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2.1pt;margin-top:4.1pt;width:41.9pt;height:34.45pt;z-index:-251657216">
          <v:imagedata r:id="rId1" o:title=""/>
        </v:shape>
        <o:OLEObject Type="Embed" ProgID="CorelDRAW.Graphic.13" ShapeID="_x0000_s1026" DrawAspect="Content" ObjectID="_1645518792" r:id="rId2"/>
      </w:pict>
    </w:r>
    <w:r w:rsidR="00142A96" w:rsidRPr="00FC5089">
      <w:rPr>
        <w:rFonts w:ascii="Arial" w:hAnsi="Arial" w:cs="Arial"/>
        <w:b/>
        <w:sz w:val="20"/>
        <w:szCs w:val="20"/>
      </w:rPr>
      <w:t>AGENŢIA PENTRU PROTECŢIA MEDIULUI SUCEAVA</w:t>
    </w:r>
  </w:p>
  <w:p w:rsidR="00142A96" w:rsidRPr="00FC5089" w:rsidRDefault="00142A96" w:rsidP="00F801FA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Adresa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Pr="00FC5089">
      <w:rPr>
        <w:rFonts w:ascii="Arial" w:hAnsi="Arial" w:cs="Arial"/>
        <w:sz w:val="20"/>
        <w:szCs w:val="20"/>
      </w:rPr>
      <w:t xml:space="preserve">Str. </w:t>
    </w:r>
    <w:proofErr w:type="spellStart"/>
    <w:r w:rsidRPr="00FC5089">
      <w:rPr>
        <w:rFonts w:ascii="Arial" w:hAnsi="Arial" w:cs="Arial"/>
        <w:sz w:val="20"/>
        <w:szCs w:val="20"/>
      </w:rPr>
      <w:t>Bistriței</w:t>
    </w:r>
    <w:proofErr w:type="spellEnd"/>
    <w:r w:rsidRPr="00FC5089">
      <w:rPr>
        <w:rFonts w:ascii="Arial" w:hAnsi="Arial" w:cs="Arial"/>
        <w:sz w:val="20"/>
        <w:szCs w:val="20"/>
      </w:rPr>
      <w:t xml:space="preserve">, Nr. 1A, Suceava, </w:t>
    </w:r>
    <w:proofErr w:type="gramStart"/>
    <w:r w:rsidRPr="00FC5089">
      <w:rPr>
        <w:rFonts w:ascii="Arial" w:hAnsi="Arial" w:cs="Arial"/>
        <w:sz w:val="20"/>
        <w:szCs w:val="20"/>
      </w:rPr>
      <w:t>Cod  720264</w:t>
    </w:r>
    <w:proofErr w:type="gramEnd"/>
  </w:p>
  <w:p w:rsidR="00142A96" w:rsidRDefault="00142A96" w:rsidP="00F801FA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FC5089">
      <w:rPr>
        <w:rFonts w:ascii="Arial" w:hAnsi="Arial" w:cs="Arial"/>
        <w:sz w:val="20"/>
        <w:szCs w:val="20"/>
      </w:rPr>
      <w:t>E-mail: office@apmsv.anpm.ro; Tel. 0230 514056; Fax 0230 514059</w:t>
    </w:r>
  </w:p>
  <w:tbl>
    <w:tblPr>
      <w:tblStyle w:val="TableGrid"/>
      <w:tblW w:w="0" w:type="auto"/>
      <w:jc w:val="center"/>
      <w:tblLook w:val="04A0"/>
    </w:tblPr>
    <w:tblGrid>
      <w:gridCol w:w="7513"/>
    </w:tblGrid>
    <w:tr w:rsidR="00142A96" w:rsidTr="005F61F1">
      <w:trPr>
        <w:jc w:val="center"/>
      </w:trPr>
      <w:tc>
        <w:tcPr>
          <w:tcW w:w="7513" w:type="dxa"/>
          <w:vAlign w:val="center"/>
        </w:tcPr>
        <w:p w:rsidR="00142A96" w:rsidRDefault="00142A96" w:rsidP="00A26EAA">
          <w:pPr>
            <w:pStyle w:val="Header"/>
            <w:tabs>
              <w:tab w:val="clear" w:pos="4680"/>
            </w:tabs>
            <w:jc w:val="center"/>
            <w:rPr>
              <w:rFonts w:ascii="Arial" w:eastAsia="Calibri" w:hAnsi="Arial" w:cs="Arial"/>
              <w:i/>
              <w:iCs/>
              <w:color w:val="000000"/>
              <w:sz w:val="20"/>
              <w:szCs w:val="20"/>
              <w:lang w:val="ro-RO"/>
            </w:rPr>
          </w:pPr>
          <w:r w:rsidRPr="00444712">
            <w:rPr>
              <w:rFonts w:ascii="Arial" w:eastAsia="Calibri" w:hAnsi="Arial" w:cs="Arial"/>
              <w:i/>
              <w:iCs/>
              <w:color w:val="000000"/>
              <w:sz w:val="20"/>
              <w:szCs w:val="20"/>
              <w:lang w:val="ro-RO"/>
            </w:rPr>
            <w:t>Operator de date cu caracter personal, conform Regulamentului (UE) 2016/679</w:t>
          </w:r>
        </w:p>
      </w:tc>
    </w:tr>
  </w:tbl>
  <w:p w:rsidR="00142A96" w:rsidRPr="00F801FA" w:rsidRDefault="002247E6" w:rsidP="00F801FA">
    <w:pPr>
      <w:pStyle w:val="Footer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36303300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0"/>
              <w:szCs w:val="20"/>
            </w:rPr>
            <w:id w:val="565050477"/>
            <w:docPartObj>
              <w:docPartGallery w:val="Page Numbers (Top of Page)"/>
              <w:docPartUnique/>
            </w:docPartObj>
          </w:sdtPr>
          <w:sdtContent>
            <w:r w:rsidRPr="00F801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42A96" w:rsidRPr="00F801FA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12AD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2A96" w:rsidRPr="00F801FA">
              <w:rPr>
                <w:rFonts w:ascii="Arial" w:hAnsi="Arial" w:cs="Arial"/>
                <w:sz w:val="20"/>
                <w:szCs w:val="20"/>
              </w:rPr>
              <w:t>/</w: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42A96" w:rsidRPr="00F801FA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12AD">
              <w:rPr>
                <w:rFonts w:ascii="Arial" w:hAnsi="Arial" w:cs="Arial"/>
                <w:noProof/>
                <w:sz w:val="20"/>
                <w:szCs w:val="20"/>
              </w:rPr>
              <w:t>9</w: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41F" w:rsidRDefault="0066741F" w:rsidP="00791206">
      <w:pPr>
        <w:spacing w:after="0" w:line="240" w:lineRule="auto"/>
      </w:pPr>
      <w:r>
        <w:separator/>
      </w:r>
    </w:p>
  </w:footnote>
  <w:footnote w:type="continuationSeparator" w:id="0">
    <w:p w:rsidR="0066741F" w:rsidRDefault="0066741F" w:rsidP="0079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A96" w:rsidRDefault="00142A96" w:rsidP="00791206">
    <w:pPr>
      <w:pStyle w:val="Header"/>
      <w:tabs>
        <w:tab w:val="clear" w:pos="4680"/>
        <w:tab w:val="clear" w:pos="9360"/>
        <w:tab w:val="left" w:pos="9000"/>
      </w:tabs>
      <w:jc w:val="center"/>
      <w:rPr>
        <w:lang w:val="ro-RO"/>
      </w:rPr>
    </w:pPr>
    <w:r w:rsidRPr="00A75327">
      <w:rPr>
        <w:lang w:val="ro-RO"/>
      </w:rPr>
      <w:tab/>
    </w:r>
    <w:r>
      <w:rPr>
        <w:lang w:val="ro-RO"/>
      </w:rPr>
      <w:t xml:space="preserve"> </w:t>
    </w:r>
  </w:p>
  <w:p w:rsidR="00142A96" w:rsidRDefault="00142A96" w:rsidP="00791206">
    <w:pPr>
      <w:pStyle w:val="Header"/>
      <w:tabs>
        <w:tab w:val="clear" w:pos="4680"/>
        <w:tab w:val="clear" w:pos="9360"/>
        <w:tab w:val="left" w:pos="9000"/>
      </w:tabs>
      <w:jc w:val="center"/>
      <w:rPr>
        <w:lang w:val="ro-RO"/>
      </w:rPr>
    </w:pPr>
  </w:p>
  <w:p w:rsidR="00142A96" w:rsidRPr="008D4337" w:rsidRDefault="00142A96" w:rsidP="00791206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Arial" w:hAnsi="Arial" w:cs="Arial"/>
        <w:sz w:val="28"/>
        <w:szCs w:val="28"/>
        <w:lang w:val="ro-RO"/>
      </w:rPr>
    </w:pPr>
    <w:proofErr w:type="spellStart"/>
    <w:r w:rsidRPr="008D4337">
      <w:rPr>
        <w:rFonts w:ascii="Arial" w:hAnsi="Arial" w:cs="Arial"/>
        <w:b/>
        <w:sz w:val="28"/>
        <w:szCs w:val="28"/>
      </w:rPr>
      <w:t>Ministerul</w:t>
    </w:r>
    <w:proofErr w:type="spellEnd"/>
    <w:r w:rsidRPr="008D4337">
      <w:rPr>
        <w:rFonts w:ascii="Arial" w:hAnsi="Arial" w:cs="Arial"/>
        <w:b/>
        <w:sz w:val="28"/>
        <w:szCs w:val="28"/>
      </w:rPr>
      <w:t xml:space="preserve"> </w:t>
    </w:r>
    <w:proofErr w:type="spellStart"/>
    <w:r w:rsidRPr="008D4337">
      <w:rPr>
        <w:rFonts w:ascii="Arial" w:hAnsi="Arial" w:cs="Arial"/>
        <w:b/>
        <w:sz w:val="28"/>
        <w:szCs w:val="28"/>
      </w:rPr>
      <w:t>Mediului</w:t>
    </w:r>
    <w:proofErr w:type="spellEnd"/>
    <w:r>
      <w:rPr>
        <w:rFonts w:ascii="Arial" w:hAnsi="Arial" w:cs="Arial"/>
        <w:b/>
        <w:sz w:val="28"/>
        <w:szCs w:val="28"/>
      </w:rPr>
      <w:t xml:space="preserve">, </w:t>
    </w:r>
    <w:proofErr w:type="spellStart"/>
    <w:r>
      <w:rPr>
        <w:rFonts w:ascii="Arial" w:hAnsi="Arial" w:cs="Arial"/>
        <w:b/>
        <w:sz w:val="28"/>
        <w:szCs w:val="28"/>
      </w:rPr>
      <w:t>Apelor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și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Pădurilor</w:t>
    </w:r>
    <w:proofErr w:type="spellEnd"/>
  </w:p>
  <w:p w:rsidR="00142A96" w:rsidRPr="008D4337" w:rsidRDefault="002247E6" w:rsidP="00791206">
    <w:pPr>
      <w:tabs>
        <w:tab w:val="left" w:pos="3270"/>
      </w:tabs>
      <w:jc w:val="center"/>
      <w:rPr>
        <w:rFonts w:ascii="Arial" w:hAnsi="Arial" w:cs="Arial"/>
        <w:sz w:val="32"/>
        <w:szCs w:val="32"/>
      </w:rPr>
    </w:pPr>
    <w:r w:rsidRPr="002247E6">
      <w:rPr>
        <w:rFonts w:ascii="Arial" w:hAnsi="Arial" w:cs="Arial"/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14.1pt;margin-top:-40.3pt;width:81.4pt;height:65.45pt;z-index:-251658240">
          <v:imagedata r:id="rId1" o:title=""/>
        </v:shape>
        <o:OLEObject Type="Embed" ProgID="CorelDRAW.Graphic.13" ShapeID="_x0000_s1025" DrawAspect="Content" ObjectID="_1645518791" r:id="rId2"/>
      </w:pict>
    </w:r>
    <w:r w:rsidR="00142A96" w:rsidRPr="008D4337"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-525145</wp:posOffset>
          </wp:positionV>
          <wp:extent cx="876300" cy="857250"/>
          <wp:effectExtent l="19050" t="0" r="0" b="0"/>
          <wp:wrapSquare wrapText="bothSides"/>
          <wp:docPr id="7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142A96" w:rsidRPr="008D4337">
      <w:rPr>
        <w:rFonts w:ascii="Arial" w:hAnsi="Arial" w:cs="Arial"/>
        <w:b/>
        <w:sz w:val="32"/>
        <w:szCs w:val="32"/>
      </w:rPr>
      <w:t>Agen</w:t>
    </w:r>
    <w:proofErr w:type="spellEnd"/>
    <w:r w:rsidR="00142A96" w:rsidRPr="008D4337">
      <w:rPr>
        <w:rFonts w:ascii="Arial" w:hAnsi="Arial" w:cs="Arial"/>
        <w:b/>
        <w:sz w:val="32"/>
        <w:szCs w:val="32"/>
        <w:lang w:val="ro-RO"/>
      </w:rPr>
      <w:t>ţia Naţională pentru Protecţia Mediului</w:t>
    </w:r>
  </w:p>
  <w:tbl>
    <w:tblPr>
      <w:tblW w:w="10030" w:type="dxa"/>
      <w:tblBorders>
        <w:top w:val="single" w:sz="8" w:space="0" w:color="000000"/>
        <w:bottom w:val="single" w:sz="8" w:space="0" w:color="000000"/>
      </w:tblBorders>
      <w:tblLook w:val="04A0"/>
    </w:tblPr>
    <w:tblGrid>
      <w:gridCol w:w="10030"/>
    </w:tblGrid>
    <w:tr w:rsidR="00142A96" w:rsidRPr="008D4337" w:rsidTr="00572CD0">
      <w:trPr>
        <w:trHeight w:val="692"/>
      </w:trPr>
      <w:tc>
        <w:tcPr>
          <w:tcW w:w="10030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  <w:vAlign w:val="center"/>
        </w:tcPr>
        <w:p w:rsidR="00142A96" w:rsidRPr="008D4337" w:rsidRDefault="00142A96" w:rsidP="00572CD0">
          <w:pPr>
            <w:pStyle w:val="Header"/>
            <w:tabs>
              <w:tab w:val="clear" w:pos="4680"/>
              <w:tab w:val="clear" w:pos="9360"/>
            </w:tabs>
            <w:spacing w:before="120"/>
            <w:jc w:val="center"/>
            <w:rPr>
              <w:rFonts w:ascii="Arial" w:hAnsi="Arial" w:cs="Arial"/>
              <w:b/>
              <w:bCs/>
              <w:sz w:val="28"/>
              <w:szCs w:val="28"/>
              <w:lang w:val="fr-FR"/>
            </w:rPr>
          </w:pPr>
          <w:r w:rsidRPr="008D4337">
            <w:rPr>
              <w:rFonts w:ascii="Arial" w:hAnsi="Arial" w:cs="Arial"/>
              <w:b/>
              <w:bCs/>
              <w:sz w:val="28"/>
              <w:szCs w:val="28"/>
              <w:lang w:val="fr-FR"/>
            </w:rPr>
            <w:t>AGENŢIA PENTRU PROTECŢIA MEDIULUI SUCEAVA</w:t>
          </w:r>
        </w:p>
      </w:tc>
    </w:tr>
  </w:tbl>
  <w:p w:rsidR="00142A96" w:rsidRPr="00DC47F7" w:rsidRDefault="00142A96" w:rsidP="008D4337">
    <w:pPr>
      <w:pStyle w:val="Header"/>
      <w:tabs>
        <w:tab w:val="clear" w:pos="4680"/>
        <w:tab w:val="clear" w:pos="9360"/>
        <w:tab w:val="left" w:pos="9000"/>
      </w:tabs>
      <w:rPr>
        <w:rFonts w:ascii="Arial" w:hAnsi="Arial" w:cs="Arial"/>
        <w:sz w:val="36"/>
        <w:szCs w:val="36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10A"/>
    <w:multiLevelType w:val="hybridMultilevel"/>
    <w:tmpl w:val="ED1A8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262B3"/>
    <w:multiLevelType w:val="hybridMultilevel"/>
    <w:tmpl w:val="70DE79D0"/>
    <w:lvl w:ilvl="0" w:tplc="04EAC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86268"/>
    <w:multiLevelType w:val="hybridMultilevel"/>
    <w:tmpl w:val="0C9AF1E0"/>
    <w:lvl w:ilvl="0" w:tplc="B71087A0">
      <w:start w:val="2"/>
      <w:numFmt w:val="bullet"/>
      <w:lvlText w:val="-"/>
      <w:lvlJc w:val="left"/>
      <w:pPr>
        <w:ind w:left="461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6A46"/>
    <w:multiLevelType w:val="hybridMultilevel"/>
    <w:tmpl w:val="8EB2CD20"/>
    <w:lvl w:ilvl="0" w:tplc="BD421D8E">
      <w:start w:val="1"/>
      <w:numFmt w:val="bullet"/>
      <w:lvlText w:val="-"/>
      <w:lvlJc w:val="left"/>
      <w:pPr>
        <w:ind w:left="36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6855BF"/>
    <w:multiLevelType w:val="hybridMultilevel"/>
    <w:tmpl w:val="EE26D78C"/>
    <w:lvl w:ilvl="0" w:tplc="C248E9D2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D0D1D"/>
    <w:multiLevelType w:val="hybridMultilevel"/>
    <w:tmpl w:val="95F0AA94"/>
    <w:lvl w:ilvl="0" w:tplc="EFEE382C"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6C302E"/>
    <w:multiLevelType w:val="hybridMultilevel"/>
    <w:tmpl w:val="1ADA8C6E"/>
    <w:lvl w:ilvl="0" w:tplc="EFEE382C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327F2"/>
    <w:multiLevelType w:val="hybridMultilevel"/>
    <w:tmpl w:val="4C84DC80"/>
    <w:lvl w:ilvl="0" w:tplc="EFEE382C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5450C"/>
    <w:multiLevelType w:val="hybridMultilevel"/>
    <w:tmpl w:val="8648F09C"/>
    <w:lvl w:ilvl="0" w:tplc="B71087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B4CC3"/>
    <w:multiLevelType w:val="hybridMultilevel"/>
    <w:tmpl w:val="154C84E2"/>
    <w:lvl w:ilvl="0" w:tplc="2460BC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86B15"/>
    <w:multiLevelType w:val="hybridMultilevel"/>
    <w:tmpl w:val="F46C6058"/>
    <w:lvl w:ilvl="0" w:tplc="8DBCF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FEE38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25B8E"/>
    <w:rsid w:val="0000738A"/>
    <w:rsid w:val="00007B60"/>
    <w:rsid w:val="000106A1"/>
    <w:rsid w:val="0001393C"/>
    <w:rsid w:val="00014930"/>
    <w:rsid w:val="000161D1"/>
    <w:rsid w:val="00021E1A"/>
    <w:rsid w:val="00022F85"/>
    <w:rsid w:val="00032846"/>
    <w:rsid w:val="0004388C"/>
    <w:rsid w:val="000472F5"/>
    <w:rsid w:val="00047C4A"/>
    <w:rsid w:val="00057EA7"/>
    <w:rsid w:val="00061E45"/>
    <w:rsid w:val="00062E99"/>
    <w:rsid w:val="00063853"/>
    <w:rsid w:val="0006436D"/>
    <w:rsid w:val="000660CD"/>
    <w:rsid w:val="00066D9D"/>
    <w:rsid w:val="00067974"/>
    <w:rsid w:val="0007447F"/>
    <w:rsid w:val="000777DE"/>
    <w:rsid w:val="000779B7"/>
    <w:rsid w:val="00082220"/>
    <w:rsid w:val="00084DD7"/>
    <w:rsid w:val="0008566F"/>
    <w:rsid w:val="00085716"/>
    <w:rsid w:val="00086444"/>
    <w:rsid w:val="0008656A"/>
    <w:rsid w:val="0008729D"/>
    <w:rsid w:val="00090C99"/>
    <w:rsid w:val="000915FF"/>
    <w:rsid w:val="00092ACE"/>
    <w:rsid w:val="00092EC7"/>
    <w:rsid w:val="0009379F"/>
    <w:rsid w:val="0009407A"/>
    <w:rsid w:val="000950AC"/>
    <w:rsid w:val="000958E7"/>
    <w:rsid w:val="0009723D"/>
    <w:rsid w:val="000A2261"/>
    <w:rsid w:val="000A46D6"/>
    <w:rsid w:val="000A719E"/>
    <w:rsid w:val="000A72D9"/>
    <w:rsid w:val="000A7839"/>
    <w:rsid w:val="000B1285"/>
    <w:rsid w:val="000B1BCB"/>
    <w:rsid w:val="000B21FE"/>
    <w:rsid w:val="000B464E"/>
    <w:rsid w:val="000C3174"/>
    <w:rsid w:val="000C400D"/>
    <w:rsid w:val="000C44C6"/>
    <w:rsid w:val="000C5B02"/>
    <w:rsid w:val="000D2E6E"/>
    <w:rsid w:val="000D4120"/>
    <w:rsid w:val="000D6F36"/>
    <w:rsid w:val="000D78C7"/>
    <w:rsid w:val="000E0364"/>
    <w:rsid w:val="000E058C"/>
    <w:rsid w:val="000E132E"/>
    <w:rsid w:val="000E241E"/>
    <w:rsid w:val="000E3FF0"/>
    <w:rsid w:val="000E4A39"/>
    <w:rsid w:val="000E5D54"/>
    <w:rsid w:val="000E6B4F"/>
    <w:rsid w:val="000E736B"/>
    <w:rsid w:val="000F01F8"/>
    <w:rsid w:val="000F12F5"/>
    <w:rsid w:val="000F3008"/>
    <w:rsid w:val="000F38DE"/>
    <w:rsid w:val="000F51D8"/>
    <w:rsid w:val="000F7A47"/>
    <w:rsid w:val="00100F27"/>
    <w:rsid w:val="00102407"/>
    <w:rsid w:val="00104AD2"/>
    <w:rsid w:val="00110977"/>
    <w:rsid w:val="00110AEB"/>
    <w:rsid w:val="00110E24"/>
    <w:rsid w:val="00111366"/>
    <w:rsid w:val="00112BDA"/>
    <w:rsid w:val="00112F1C"/>
    <w:rsid w:val="00114383"/>
    <w:rsid w:val="00115707"/>
    <w:rsid w:val="00116ABF"/>
    <w:rsid w:val="00116E49"/>
    <w:rsid w:val="0011746D"/>
    <w:rsid w:val="0011796F"/>
    <w:rsid w:val="0012056F"/>
    <w:rsid w:val="00120781"/>
    <w:rsid w:val="00122152"/>
    <w:rsid w:val="00124392"/>
    <w:rsid w:val="00125B8E"/>
    <w:rsid w:val="00127B0E"/>
    <w:rsid w:val="00130603"/>
    <w:rsid w:val="00131A46"/>
    <w:rsid w:val="00132353"/>
    <w:rsid w:val="00133113"/>
    <w:rsid w:val="0013321B"/>
    <w:rsid w:val="00133463"/>
    <w:rsid w:val="001344A0"/>
    <w:rsid w:val="00135820"/>
    <w:rsid w:val="001365A8"/>
    <w:rsid w:val="00136B1C"/>
    <w:rsid w:val="0013742B"/>
    <w:rsid w:val="00137B9C"/>
    <w:rsid w:val="00142468"/>
    <w:rsid w:val="00142A96"/>
    <w:rsid w:val="001434B9"/>
    <w:rsid w:val="001439C2"/>
    <w:rsid w:val="00144893"/>
    <w:rsid w:val="00146335"/>
    <w:rsid w:val="0014665B"/>
    <w:rsid w:val="0015448B"/>
    <w:rsid w:val="00154AFC"/>
    <w:rsid w:val="001663C3"/>
    <w:rsid w:val="0017239E"/>
    <w:rsid w:val="00172449"/>
    <w:rsid w:val="00172C85"/>
    <w:rsid w:val="00175F60"/>
    <w:rsid w:val="00176C61"/>
    <w:rsid w:val="00180513"/>
    <w:rsid w:val="001818BB"/>
    <w:rsid w:val="001821DA"/>
    <w:rsid w:val="00186D16"/>
    <w:rsid w:val="00186F5A"/>
    <w:rsid w:val="001917E0"/>
    <w:rsid w:val="00193818"/>
    <w:rsid w:val="0019586D"/>
    <w:rsid w:val="001A1A03"/>
    <w:rsid w:val="001A2B5F"/>
    <w:rsid w:val="001A44DA"/>
    <w:rsid w:val="001A4999"/>
    <w:rsid w:val="001A4DDD"/>
    <w:rsid w:val="001A5241"/>
    <w:rsid w:val="001A5AE9"/>
    <w:rsid w:val="001A6865"/>
    <w:rsid w:val="001A6FA2"/>
    <w:rsid w:val="001B0C08"/>
    <w:rsid w:val="001B2B94"/>
    <w:rsid w:val="001B64D1"/>
    <w:rsid w:val="001B6CFF"/>
    <w:rsid w:val="001C2F80"/>
    <w:rsid w:val="001C33D5"/>
    <w:rsid w:val="001C6206"/>
    <w:rsid w:val="001C6CAC"/>
    <w:rsid w:val="001D1C79"/>
    <w:rsid w:val="001D282D"/>
    <w:rsid w:val="001D41EE"/>
    <w:rsid w:val="001D7756"/>
    <w:rsid w:val="001D7A7B"/>
    <w:rsid w:val="001E4967"/>
    <w:rsid w:val="001E6AE7"/>
    <w:rsid w:val="001F37F2"/>
    <w:rsid w:val="001F4681"/>
    <w:rsid w:val="001F55B1"/>
    <w:rsid w:val="001F7385"/>
    <w:rsid w:val="00200594"/>
    <w:rsid w:val="0020069C"/>
    <w:rsid w:val="002025AE"/>
    <w:rsid w:val="00203118"/>
    <w:rsid w:val="002033D8"/>
    <w:rsid w:val="00205C5F"/>
    <w:rsid w:val="00207AF5"/>
    <w:rsid w:val="002102F1"/>
    <w:rsid w:val="002146CD"/>
    <w:rsid w:val="00214D47"/>
    <w:rsid w:val="00215776"/>
    <w:rsid w:val="002208B1"/>
    <w:rsid w:val="00222448"/>
    <w:rsid w:val="002247E6"/>
    <w:rsid w:val="00224E01"/>
    <w:rsid w:val="00225C3A"/>
    <w:rsid w:val="0022632C"/>
    <w:rsid w:val="00227F57"/>
    <w:rsid w:val="002301F3"/>
    <w:rsid w:val="00231CD5"/>
    <w:rsid w:val="00232482"/>
    <w:rsid w:val="00235847"/>
    <w:rsid w:val="00237771"/>
    <w:rsid w:val="00237AA0"/>
    <w:rsid w:val="00243E1C"/>
    <w:rsid w:val="002463FA"/>
    <w:rsid w:val="002473B1"/>
    <w:rsid w:val="00250933"/>
    <w:rsid w:val="00251FA6"/>
    <w:rsid w:val="00253916"/>
    <w:rsid w:val="002579C9"/>
    <w:rsid w:val="002607F3"/>
    <w:rsid w:val="002613D3"/>
    <w:rsid w:val="002621D0"/>
    <w:rsid w:val="0026396E"/>
    <w:rsid w:val="002648B9"/>
    <w:rsid w:val="00272933"/>
    <w:rsid w:val="00274A4F"/>
    <w:rsid w:val="00275A1E"/>
    <w:rsid w:val="002765DB"/>
    <w:rsid w:val="00277712"/>
    <w:rsid w:val="00277879"/>
    <w:rsid w:val="002800A1"/>
    <w:rsid w:val="00282BD8"/>
    <w:rsid w:val="00282F7E"/>
    <w:rsid w:val="00283B13"/>
    <w:rsid w:val="00284A3E"/>
    <w:rsid w:val="00286290"/>
    <w:rsid w:val="00287BF8"/>
    <w:rsid w:val="00291005"/>
    <w:rsid w:val="00291132"/>
    <w:rsid w:val="00293C93"/>
    <w:rsid w:val="00294E67"/>
    <w:rsid w:val="002A11F0"/>
    <w:rsid w:val="002A2111"/>
    <w:rsid w:val="002A3EA2"/>
    <w:rsid w:val="002A6551"/>
    <w:rsid w:val="002A6BFA"/>
    <w:rsid w:val="002B2B29"/>
    <w:rsid w:val="002B4B47"/>
    <w:rsid w:val="002B7DB1"/>
    <w:rsid w:val="002C327A"/>
    <w:rsid w:val="002C3345"/>
    <w:rsid w:val="002C3AB1"/>
    <w:rsid w:val="002C4A31"/>
    <w:rsid w:val="002D5440"/>
    <w:rsid w:val="002E115C"/>
    <w:rsid w:val="002E1D1E"/>
    <w:rsid w:val="002E2120"/>
    <w:rsid w:val="002E2AF0"/>
    <w:rsid w:val="002E3945"/>
    <w:rsid w:val="002E62D2"/>
    <w:rsid w:val="002F1AEE"/>
    <w:rsid w:val="0030004B"/>
    <w:rsid w:val="00300970"/>
    <w:rsid w:val="00300BDD"/>
    <w:rsid w:val="00300C25"/>
    <w:rsid w:val="00302817"/>
    <w:rsid w:val="003041B8"/>
    <w:rsid w:val="003078E2"/>
    <w:rsid w:val="00312B6B"/>
    <w:rsid w:val="00313C66"/>
    <w:rsid w:val="00313E7A"/>
    <w:rsid w:val="003174CE"/>
    <w:rsid w:val="00317FFA"/>
    <w:rsid w:val="0032105E"/>
    <w:rsid w:val="00322B70"/>
    <w:rsid w:val="003237C9"/>
    <w:rsid w:val="00324F0D"/>
    <w:rsid w:val="00326271"/>
    <w:rsid w:val="00327D28"/>
    <w:rsid w:val="003310BD"/>
    <w:rsid w:val="003375A1"/>
    <w:rsid w:val="003417A0"/>
    <w:rsid w:val="00344798"/>
    <w:rsid w:val="00347E1D"/>
    <w:rsid w:val="003528B2"/>
    <w:rsid w:val="00357788"/>
    <w:rsid w:val="003613D3"/>
    <w:rsid w:val="003627F4"/>
    <w:rsid w:val="0036290D"/>
    <w:rsid w:val="00367CB2"/>
    <w:rsid w:val="003730CC"/>
    <w:rsid w:val="00376CA5"/>
    <w:rsid w:val="0037792E"/>
    <w:rsid w:val="003809BB"/>
    <w:rsid w:val="003824A4"/>
    <w:rsid w:val="0038299B"/>
    <w:rsid w:val="003854AF"/>
    <w:rsid w:val="00385837"/>
    <w:rsid w:val="00387455"/>
    <w:rsid w:val="0039230E"/>
    <w:rsid w:val="003961A3"/>
    <w:rsid w:val="00397484"/>
    <w:rsid w:val="003A06E4"/>
    <w:rsid w:val="003A0E78"/>
    <w:rsid w:val="003A3D06"/>
    <w:rsid w:val="003A4148"/>
    <w:rsid w:val="003A52AF"/>
    <w:rsid w:val="003B1899"/>
    <w:rsid w:val="003B1EA6"/>
    <w:rsid w:val="003B671D"/>
    <w:rsid w:val="003C0477"/>
    <w:rsid w:val="003C1307"/>
    <w:rsid w:val="003C2E44"/>
    <w:rsid w:val="003C3DB2"/>
    <w:rsid w:val="003C66B7"/>
    <w:rsid w:val="003C743F"/>
    <w:rsid w:val="003D0F36"/>
    <w:rsid w:val="003D5320"/>
    <w:rsid w:val="003D75BE"/>
    <w:rsid w:val="003E0AD2"/>
    <w:rsid w:val="003E19B3"/>
    <w:rsid w:val="003E2C28"/>
    <w:rsid w:val="003E2FB8"/>
    <w:rsid w:val="003E3B34"/>
    <w:rsid w:val="003E5A61"/>
    <w:rsid w:val="003E65A2"/>
    <w:rsid w:val="003F2B03"/>
    <w:rsid w:val="003F34CD"/>
    <w:rsid w:val="003F3600"/>
    <w:rsid w:val="003F4820"/>
    <w:rsid w:val="003F4D0C"/>
    <w:rsid w:val="003F7928"/>
    <w:rsid w:val="003F7A4B"/>
    <w:rsid w:val="00401D1C"/>
    <w:rsid w:val="00405475"/>
    <w:rsid w:val="004069EA"/>
    <w:rsid w:val="00410F70"/>
    <w:rsid w:val="004126ED"/>
    <w:rsid w:val="00414596"/>
    <w:rsid w:val="00414D0F"/>
    <w:rsid w:val="004170D8"/>
    <w:rsid w:val="00417EAE"/>
    <w:rsid w:val="004212AD"/>
    <w:rsid w:val="00421F56"/>
    <w:rsid w:val="004232CD"/>
    <w:rsid w:val="004235F2"/>
    <w:rsid w:val="00423B22"/>
    <w:rsid w:val="004263C2"/>
    <w:rsid w:val="00430CA2"/>
    <w:rsid w:val="004321BF"/>
    <w:rsid w:val="00433AC0"/>
    <w:rsid w:val="00437E09"/>
    <w:rsid w:val="0044437D"/>
    <w:rsid w:val="004465B0"/>
    <w:rsid w:val="004470B4"/>
    <w:rsid w:val="004539F9"/>
    <w:rsid w:val="00455C91"/>
    <w:rsid w:val="00461684"/>
    <w:rsid w:val="00461976"/>
    <w:rsid w:val="00463AD3"/>
    <w:rsid w:val="00464EF2"/>
    <w:rsid w:val="004655DB"/>
    <w:rsid w:val="00467E1D"/>
    <w:rsid w:val="00476995"/>
    <w:rsid w:val="00476E2A"/>
    <w:rsid w:val="004801ED"/>
    <w:rsid w:val="00490372"/>
    <w:rsid w:val="00490989"/>
    <w:rsid w:val="00490CF8"/>
    <w:rsid w:val="00492108"/>
    <w:rsid w:val="004923AD"/>
    <w:rsid w:val="00492B28"/>
    <w:rsid w:val="00492EEA"/>
    <w:rsid w:val="00493C10"/>
    <w:rsid w:val="00494295"/>
    <w:rsid w:val="00496999"/>
    <w:rsid w:val="004A07D7"/>
    <w:rsid w:val="004A476A"/>
    <w:rsid w:val="004A5622"/>
    <w:rsid w:val="004A5716"/>
    <w:rsid w:val="004B244B"/>
    <w:rsid w:val="004B309B"/>
    <w:rsid w:val="004C164A"/>
    <w:rsid w:val="004C21AB"/>
    <w:rsid w:val="004C3469"/>
    <w:rsid w:val="004C6B09"/>
    <w:rsid w:val="004C6CC4"/>
    <w:rsid w:val="004C6FE8"/>
    <w:rsid w:val="004C7053"/>
    <w:rsid w:val="004D28BF"/>
    <w:rsid w:val="004D35F6"/>
    <w:rsid w:val="004D4D7F"/>
    <w:rsid w:val="004D63FE"/>
    <w:rsid w:val="004F1174"/>
    <w:rsid w:val="004F1A63"/>
    <w:rsid w:val="004F2DF1"/>
    <w:rsid w:val="004F4C80"/>
    <w:rsid w:val="004F6AA7"/>
    <w:rsid w:val="005029C4"/>
    <w:rsid w:val="00503161"/>
    <w:rsid w:val="00507147"/>
    <w:rsid w:val="00510C00"/>
    <w:rsid w:val="00511269"/>
    <w:rsid w:val="00511475"/>
    <w:rsid w:val="0051331E"/>
    <w:rsid w:val="00513902"/>
    <w:rsid w:val="00516394"/>
    <w:rsid w:val="00523C52"/>
    <w:rsid w:val="00530294"/>
    <w:rsid w:val="00532BBD"/>
    <w:rsid w:val="00533E4C"/>
    <w:rsid w:val="00533E98"/>
    <w:rsid w:val="00535A5A"/>
    <w:rsid w:val="005378EB"/>
    <w:rsid w:val="005411D2"/>
    <w:rsid w:val="0054244C"/>
    <w:rsid w:val="00542964"/>
    <w:rsid w:val="00545B9E"/>
    <w:rsid w:val="00546E6A"/>
    <w:rsid w:val="0054738C"/>
    <w:rsid w:val="00562C65"/>
    <w:rsid w:val="00563052"/>
    <w:rsid w:val="00564B91"/>
    <w:rsid w:val="005656B3"/>
    <w:rsid w:val="005657C6"/>
    <w:rsid w:val="00565A2D"/>
    <w:rsid w:val="00571B4D"/>
    <w:rsid w:val="00572CD0"/>
    <w:rsid w:val="005733AF"/>
    <w:rsid w:val="00573C39"/>
    <w:rsid w:val="00573FB7"/>
    <w:rsid w:val="00575B93"/>
    <w:rsid w:val="00575F45"/>
    <w:rsid w:val="0058538B"/>
    <w:rsid w:val="0058622F"/>
    <w:rsid w:val="005863BC"/>
    <w:rsid w:val="005906E6"/>
    <w:rsid w:val="0059085A"/>
    <w:rsid w:val="00592C7C"/>
    <w:rsid w:val="005A371F"/>
    <w:rsid w:val="005A4605"/>
    <w:rsid w:val="005A66C9"/>
    <w:rsid w:val="005B50FB"/>
    <w:rsid w:val="005B6042"/>
    <w:rsid w:val="005B7EA9"/>
    <w:rsid w:val="005C407A"/>
    <w:rsid w:val="005C484B"/>
    <w:rsid w:val="005C508E"/>
    <w:rsid w:val="005D3429"/>
    <w:rsid w:val="005D7AEA"/>
    <w:rsid w:val="005E25F9"/>
    <w:rsid w:val="005E45F0"/>
    <w:rsid w:val="005E77B7"/>
    <w:rsid w:val="005F12E7"/>
    <w:rsid w:val="005F27D2"/>
    <w:rsid w:val="005F54B1"/>
    <w:rsid w:val="005F5743"/>
    <w:rsid w:val="005F61F1"/>
    <w:rsid w:val="005F7912"/>
    <w:rsid w:val="00603B87"/>
    <w:rsid w:val="00604E2B"/>
    <w:rsid w:val="006105E5"/>
    <w:rsid w:val="006118FC"/>
    <w:rsid w:val="00612039"/>
    <w:rsid w:val="00613BC0"/>
    <w:rsid w:val="00617BAA"/>
    <w:rsid w:val="00620AE7"/>
    <w:rsid w:val="00621906"/>
    <w:rsid w:val="00621F46"/>
    <w:rsid w:val="00622A31"/>
    <w:rsid w:val="00624F77"/>
    <w:rsid w:val="006342FD"/>
    <w:rsid w:val="006365FE"/>
    <w:rsid w:val="0064052B"/>
    <w:rsid w:val="00643731"/>
    <w:rsid w:val="00652B57"/>
    <w:rsid w:val="00652B81"/>
    <w:rsid w:val="00654CC8"/>
    <w:rsid w:val="006602B0"/>
    <w:rsid w:val="00664243"/>
    <w:rsid w:val="00664D81"/>
    <w:rsid w:val="00665EAC"/>
    <w:rsid w:val="00666974"/>
    <w:rsid w:val="0066741F"/>
    <w:rsid w:val="00672BA4"/>
    <w:rsid w:val="00673DDC"/>
    <w:rsid w:val="00676241"/>
    <w:rsid w:val="00677D1A"/>
    <w:rsid w:val="00680B62"/>
    <w:rsid w:val="00684002"/>
    <w:rsid w:val="00686B4F"/>
    <w:rsid w:val="00686C5F"/>
    <w:rsid w:val="006874C7"/>
    <w:rsid w:val="006910CA"/>
    <w:rsid w:val="006918B3"/>
    <w:rsid w:val="006919A6"/>
    <w:rsid w:val="006922D6"/>
    <w:rsid w:val="006932CE"/>
    <w:rsid w:val="006A2B56"/>
    <w:rsid w:val="006B15D3"/>
    <w:rsid w:val="006B7B62"/>
    <w:rsid w:val="006C11EC"/>
    <w:rsid w:val="006C5031"/>
    <w:rsid w:val="006C64C0"/>
    <w:rsid w:val="006D0EC3"/>
    <w:rsid w:val="006D34FB"/>
    <w:rsid w:val="006D4DE8"/>
    <w:rsid w:val="006D4ECA"/>
    <w:rsid w:val="006D68CE"/>
    <w:rsid w:val="006E0C57"/>
    <w:rsid w:val="006E16B6"/>
    <w:rsid w:val="006E4155"/>
    <w:rsid w:val="006E4851"/>
    <w:rsid w:val="006E4CBF"/>
    <w:rsid w:val="006E5C13"/>
    <w:rsid w:val="006E709C"/>
    <w:rsid w:val="006F0ADB"/>
    <w:rsid w:val="006F10A6"/>
    <w:rsid w:val="006F1182"/>
    <w:rsid w:val="006F391E"/>
    <w:rsid w:val="006F5311"/>
    <w:rsid w:val="006F5529"/>
    <w:rsid w:val="006F7508"/>
    <w:rsid w:val="006F7776"/>
    <w:rsid w:val="00700D42"/>
    <w:rsid w:val="0070610F"/>
    <w:rsid w:val="007103E8"/>
    <w:rsid w:val="00713D52"/>
    <w:rsid w:val="007150E2"/>
    <w:rsid w:val="007150F3"/>
    <w:rsid w:val="0072168C"/>
    <w:rsid w:val="00724308"/>
    <w:rsid w:val="00725FCB"/>
    <w:rsid w:val="00726969"/>
    <w:rsid w:val="00726AFC"/>
    <w:rsid w:val="007315E3"/>
    <w:rsid w:val="00733CB4"/>
    <w:rsid w:val="00734917"/>
    <w:rsid w:val="007354A6"/>
    <w:rsid w:val="0074403B"/>
    <w:rsid w:val="00745488"/>
    <w:rsid w:val="007458F0"/>
    <w:rsid w:val="00750B83"/>
    <w:rsid w:val="007549BA"/>
    <w:rsid w:val="007555FA"/>
    <w:rsid w:val="00756E0C"/>
    <w:rsid w:val="007610B1"/>
    <w:rsid w:val="0076146A"/>
    <w:rsid w:val="00761DBF"/>
    <w:rsid w:val="0076769D"/>
    <w:rsid w:val="00767E55"/>
    <w:rsid w:val="00770F3A"/>
    <w:rsid w:val="007718F1"/>
    <w:rsid w:val="00775231"/>
    <w:rsid w:val="00776615"/>
    <w:rsid w:val="007774F9"/>
    <w:rsid w:val="00782480"/>
    <w:rsid w:val="007843DB"/>
    <w:rsid w:val="0078601B"/>
    <w:rsid w:val="0078748A"/>
    <w:rsid w:val="00791206"/>
    <w:rsid w:val="0079211F"/>
    <w:rsid w:val="00795E34"/>
    <w:rsid w:val="00796D16"/>
    <w:rsid w:val="007A263F"/>
    <w:rsid w:val="007A43E3"/>
    <w:rsid w:val="007A5BB6"/>
    <w:rsid w:val="007A6D8B"/>
    <w:rsid w:val="007B219A"/>
    <w:rsid w:val="007B278C"/>
    <w:rsid w:val="007B6088"/>
    <w:rsid w:val="007B656B"/>
    <w:rsid w:val="007B7F60"/>
    <w:rsid w:val="007C0424"/>
    <w:rsid w:val="007C0586"/>
    <w:rsid w:val="007C461C"/>
    <w:rsid w:val="007C5193"/>
    <w:rsid w:val="007D37CA"/>
    <w:rsid w:val="007D4216"/>
    <w:rsid w:val="007D4C0B"/>
    <w:rsid w:val="007D5D48"/>
    <w:rsid w:val="007F1498"/>
    <w:rsid w:val="007F29A1"/>
    <w:rsid w:val="007F2D40"/>
    <w:rsid w:val="007F564E"/>
    <w:rsid w:val="008012D8"/>
    <w:rsid w:val="00804F27"/>
    <w:rsid w:val="00806463"/>
    <w:rsid w:val="008073E8"/>
    <w:rsid w:val="00810077"/>
    <w:rsid w:val="00810FCF"/>
    <w:rsid w:val="0081435E"/>
    <w:rsid w:val="00816202"/>
    <w:rsid w:val="008303C3"/>
    <w:rsid w:val="008305ED"/>
    <w:rsid w:val="00830AE4"/>
    <w:rsid w:val="0083205A"/>
    <w:rsid w:val="00845CDD"/>
    <w:rsid w:val="00845DE6"/>
    <w:rsid w:val="0084694D"/>
    <w:rsid w:val="0084726A"/>
    <w:rsid w:val="0084752D"/>
    <w:rsid w:val="00847D1B"/>
    <w:rsid w:val="00851052"/>
    <w:rsid w:val="0085665D"/>
    <w:rsid w:val="00860857"/>
    <w:rsid w:val="00862130"/>
    <w:rsid w:val="00866E24"/>
    <w:rsid w:val="00875820"/>
    <w:rsid w:val="008776C0"/>
    <w:rsid w:val="00880313"/>
    <w:rsid w:val="008807A0"/>
    <w:rsid w:val="008827EF"/>
    <w:rsid w:val="00882C70"/>
    <w:rsid w:val="00883CA9"/>
    <w:rsid w:val="0088413F"/>
    <w:rsid w:val="00885205"/>
    <w:rsid w:val="008900FF"/>
    <w:rsid w:val="0089087F"/>
    <w:rsid w:val="00892221"/>
    <w:rsid w:val="00892F08"/>
    <w:rsid w:val="0089359E"/>
    <w:rsid w:val="00893A91"/>
    <w:rsid w:val="00894224"/>
    <w:rsid w:val="00897D8D"/>
    <w:rsid w:val="008A2482"/>
    <w:rsid w:val="008A786E"/>
    <w:rsid w:val="008B46C6"/>
    <w:rsid w:val="008B5BA8"/>
    <w:rsid w:val="008C0A8C"/>
    <w:rsid w:val="008C1058"/>
    <w:rsid w:val="008C1CC5"/>
    <w:rsid w:val="008C35CC"/>
    <w:rsid w:val="008C5E09"/>
    <w:rsid w:val="008C794F"/>
    <w:rsid w:val="008C7DC3"/>
    <w:rsid w:val="008D1C70"/>
    <w:rsid w:val="008D2934"/>
    <w:rsid w:val="008D4337"/>
    <w:rsid w:val="008D79ED"/>
    <w:rsid w:val="008E18DB"/>
    <w:rsid w:val="008E2058"/>
    <w:rsid w:val="008E6F21"/>
    <w:rsid w:val="008F0868"/>
    <w:rsid w:val="008F0E91"/>
    <w:rsid w:val="008F192C"/>
    <w:rsid w:val="008F1E26"/>
    <w:rsid w:val="008F26DB"/>
    <w:rsid w:val="008F2E68"/>
    <w:rsid w:val="008F427D"/>
    <w:rsid w:val="008F591D"/>
    <w:rsid w:val="0090167B"/>
    <w:rsid w:val="00902F0D"/>
    <w:rsid w:val="00912A8D"/>
    <w:rsid w:val="00913B0A"/>
    <w:rsid w:val="009214FD"/>
    <w:rsid w:val="00921F26"/>
    <w:rsid w:val="00922ED9"/>
    <w:rsid w:val="00923F7A"/>
    <w:rsid w:val="0092702B"/>
    <w:rsid w:val="009273D3"/>
    <w:rsid w:val="009276DA"/>
    <w:rsid w:val="009314B0"/>
    <w:rsid w:val="00932A05"/>
    <w:rsid w:val="00932EB6"/>
    <w:rsid w:val="00936E05"/>
    <w:rsid w:val="00947AF3"/>
    <w:rsid w:val="00947D75"/>
    <w:rsid w:val="0095441D"/>
    <w:rsid w:val="0096193B"/>
    <w:rsid w:val="00966465"/>
    <w:rsid w:val="009672B6"/>
    <w:rsid w:val="009719A6"/>
    <w:rsid w:val="009744F7"/>
    <w:rsid w:val="00974B58"/>
    <w:rsid w:val="00974EFB"/>
    <w:rsid w:val="009822FC"/>
    <w:rsid w:val="009876D0"/>
    <w:rsid w:val="00992ED3"/>
    <w:rsid w:val="009941B7"/>
    <w:rsid w:val="0099532B"/>
    <w:rsid w:val="009A20E5"/>
    <w:rsid w:val="009A24EE"/>
    <w:rsid w:val="009A4C12"/>
    <w:rsid w:val="009A65ED"/>
    <w:rsid w:val="009A6C3C"/>
    <w:rsid w:val="009A7FA6"/>
    <w:rsid w:val="009B0E57"/>
    <w:rsid w:val="009B1FBE"/>
    <w:rsid w:val="009B3D32"/>
    <w:rsid w:val="009B69C1"/>
    <w:rsid w:val="009B724D"/>
    <w:rsid w:val="009C2CA0"/>
    <w:rsid w:val="009C3515"/>
    <w:rsid w:val="009C425C"/>
    <w:rsid w:val="009C4DBA"/>
    <w:rsid w:val="009C72A8"/>
    <w:rsid w:val="009D154B"/>
    <w:rsid w:val="009D5DEE"/>
    <w:rsid w:val="009E4821"/>
    <w:rsid w:val="009E68C5"/>
    <w:rsid w:val="009F0E38"/>
    <w:rsid w:val="009F1504"/>
    <w:rsid w:val="009F17E6"/>
    <w:rsid w:val="009F2AF7"/>
    <w:rsid w:val="009F330F"/>
    <w:rsid w:val="009F3C2A"/>
    <w:rsid w:val="009F6971"/>
    <w:rsid w:val="00A01935"/>
    <w:rsid w:val="00A01D81"/>
    <w:rsid w:val="00A0515D"/>
    <w:rsid w:val="00A10E0D"/>
    <w:rsid w:val="00A11AC8"/>
    <w:rsid w:val="00A12EAF"/>
    <w:rsid w:val="00A13970"/>
    <w:rsid w:val="00A15748"/>
    <w:rsid w:val="00A16A37"/>
    <w:rsid w:val="00A23D67"/>
    <w:rsid w:val="00A23E3E"/>
    <w:rsid w:val="00A2659F"/>
    <w:rsid w:val="00A26EAA"/>
    <w:rsid w:val="00A30F9C"/>
    <w:rsid w:val="00A346AA"/>
    <w:rsid w:val="00A3688A"/>
    <w:rsid w:val="00A41F93"/>
    <w:rsid w:val="00A445BE"/>
    <w:rsid w:val="00A460E2"/>
    <w:rsid w:val="00A52511"/>
    <w:rsid w:val="00A571F1"/>
    <w:rsid w:val="00A572F7"/>
    <w:rsid w:val="00A60494"/>
    <w:rsid w:val="00A63316"/>
    <w:rsid w:val="00A67197"/>
    <w:rsid w:val="00A701BF"/>
    <w:rsid w:val="00A71223"/>
    <w:rsid w:val="00A71A8F"/>
    <w:rsid w:val="00A74AF2"/>
    <w:rsid w:val="00A74F71"/>
    <w:rsid w:val="00A7528C"/>
    <w:rsid w:val="00A77A97"/>
    <w:rsid w:val="00A80C9F"/>
    <w:rsid w:val="00A8219D"/>
    <w:rsid w:val="00A82334"/>
    <w:rsid w:val="00A83952"/>
    <w:rsid w:val="00A83F98"/>
    <w:rsid w:val="00A85C36"/>
    <w:rsid w:val="00A86491"/>
    <w:rsid w:val="00A91AC5"/>
    <w:rsid w:val="00A92248"/>
    <w:rsid w:val="00A95192"/>
    <w:rsid w:val="00A975F8"/>
    <w:rsid w:val="00A978B1"/>
    <w:rsid w:val="00AA0500"/>
    <w:rsid w:val="00AA1AF8"/>
    <w:rsid w:val="00AA7894"/>
    <w:rsid w:val="00AB0A11"/>
    <w:rsid w:val="00AB104F"/>
    <w:rsid w:val="00AB1D3C"/>
    <w:rsid w:val="00AB2142"/>
    <w:rsid w:val="00AB23B7"/>
    <w:rsid w:val="00AB3A22"/>
    <w:rsid w:val="00AB5DD8"/>
    <w:rsid w:val="00AC020F"/>
    <w:rsid w:val="00AC036B"/>
    <w:rsid w:val="00AC1984"/>
    <w:rsid w:val="00AC2543"/>
    <w:rsid w:val="00AC45D0"/>
    <w:rsid w:val="00AC6761"/>
    <w:rsid w:val="00AC7845"/>
    <w:rsid w:val="00AD1F15"/>
    <w:rsid w:val="00AD2305"/>
    <w:rsid w:val="00AD353C"/>
    <w:rsid w:val="00AD4EC9"/>
    <w:rsid w:val="00AD6BA2"/>
    <w:rsid w:val="00AE0D71"/>
    <w:rsid w:val="00AE3CFF"/>
    <w:rsid w:val="00AE727E"/>
    <w:rsid w:val="00AF0703"/>
    <w:rsid w:val="00AF1556"/>
    <w:rsid w:val="00AF18C6"/>
    <w:rsid w:val="00AF396F"/>
    <w:rsid w:val="00AF4428"/>
    <w:rsid w:val="00AF5B8D"/>
    <w:rsid w:val="00AF6A9F"/>
    <w:rsid w:val="00AF7574"/>
    <w:rsid w:val="00B021D5"/>
    <w:rsid w:val="00B032CE"/>
    <w:rsid w:val="00B04F76"/>
    <w:rsid w:val="00B052EF"/>
    <w:rsid w:val="00B11DBD"/>
    <w:rsid w:val="00B124B0"/>
    <w:rsid w:val="00B13775"/>
    <w:rsid w:val="00B145A2"/>
    <w:rsid w:val="00B15450"/>
    <w:rsid w:val="00B1584F"/>
    <w:rsid w:val="00B1652F"/>
    <w:rsid w:val="00B16B6B"/>
    <w:rsid w:val="00B171B8"/>
    <w:rsid w:val="00B206A6"/>
    <w:rsid w:val="00B21649"/>
    <w:rsid w:val="00B21989"/>
    <w:rsid w:val="00B23BCC"/>
    <w:rsid w:val="00B241C1"/>
    <w:rsid w:val="00B245DC"/>
    <w:rsid w:val="00B24A05"/>
    <w:rsid w:val="00B26A70"/>
    <w:rsid w:val="00B40E9A"/>
    <w:rsid w:val="00B4165F"/>
    <w:rsid w:val="00B425C4"/>
    <w:rsid w:val="00B44474"/>
    <w:rsid w:val="00B4492A"/>
    <w:rsid w:val="00B44C95"/>
    <w:rsid w:val="00B50763"/>
    <w:rsid w:val="00B51754"/>
    <w:rsid w:val="00B53B33"/>
    <w:rsid w:val="00B53DAF"/>
    <w:rsid w:val="00B549C5"/>
    <w:rsid w:val="00B6081B"/>
    <w:rsid w:val="00B66363"/>
    <w:rsid w:val="00B67515"/>
    <w:rsid w:val="00B716EE"/>
    <w:rsid w:val="00B73FF1"/>
    <w:rsid w:val="00B77664"/>
    <w:rsid w:val="00B80A6E"/>
    <w:rsid w:val="00B813AE"/>
    <w:rsid w:val="00B81BD6"/>
    <w:rsid w:val="00B82D0A"/>
    <w:rsid w:val="00B82DD8"/>
    <w:rsid w:val="00B83567"/>
    <w:rsid w:val="00B9024C"/>
    <w:rsid w:val="00B90625"/>
    <w:rsid w:val="00B94F91"/>
    <w:rsid w:val="00B95591"/>
    <w:rsid w:val="00BA3E0C"/>
    <w:rsid w:val="00BA3E2B"/>
    <w:rsid w:val="00BA3F47"/>
    <w:rsid w:val="00BA576D"/>
    <w:rsid w:val="00BA6B74"/>
    <w:rsid w:val="00BB0D05"/>
    <w:rsid w:val="00BB2C8E"/>
    <w:rsid w:val="00BB2DF7"/>
    <w:rsid w:val="00BB361A"/>
    <w:rsid w:val="00BB4033"/>
    <w:rsid w:val="00BD05D7"/>
    <w:rsid w:val="00BD4554"/>
    <w:rsid w:val="00BD5926"/>
    <w:rsid w:val="00BE3415"/>
    <w:rsid w:val="00BE5D99"/>
    <w:rsid w:val="00BE627A"/>
    <w:rsid w:val="00BF0D53"/>
    <w:rsid w:val="00BF1498"/>
    <w:rsid w:val="00BF28E5"/>
    <w:rsid w:val="00BF3C64"/>
    <w:rsid w:val="00BF420D"/>
    <w:rsid w:val="00BF43B2"/>
    <w:rsid w:val="00BF43D5"/>
    <w:rsid w:val="00C02980"/>
    <w:rsid w:val="00C02F73"/>
    <w:rsid w:val="00C0319A"/>
    <w:rsid w:val="00C032CC"/>
    <w:rsid w:val="00C03491"/>
    <w:rsid w:val="00C03B1A"/>
    <w:rsid w:val="00C04D69"/>
    <w:rsid w:val="00C05C60"/>
    <w:rsid w:val="00C06BEE"/>
    <w:rsid w:val="00C10225"/>
    <w:rsid w:val="00C109B2"/>
    <w:rsid w:val="00C14D79"/>
    <w:rsid w:val="00C15937"/>
    <w:rsid w:val="00C17166"/>
    <w:rsid w:val="00C177D4"/>
    <w:rsid w:val="00C22762"/>
    <w:rsid w:val="00C27883"/>
    <w:rsid w:val="00C31CF2"/>
    <w:rsid w:val="00C329F3"/>
    <w:rsid w:val="00C3473B"/>
    <w:rsid w:val="00C34E3B"/>
    <w:rsid w:val="00C3764A"/>
    <w:rsid w:val="00C4061E"/>
    <w:rsid w:val="00C47C63"/>
    <w:rsid w:val="00C53656"/>
    <w:rsid w:val="00C56C73"/>
    <w:rsid w:val="00C574A3"/>
    <w:rsid w:val="00C628E0"/>
    <w:rsid w:val="00C642DD"/>
    <w:rsid w:val="00C71830"/>
    <w:rsid w:val="00C743A9"/>
    <w:rsid w:val="00C74412"/>
    <w:rsid w:val="00C76EC0"/>
    <w:rsid w:val="00C80B06"/>
    <w:rsid w:val="00C82F3D"/>
    <w:rsid w:val="00C8360D"/>
    <w:rsid w:val="00C84094"/>
    <w:rsid w:val="00C84228"/>
    <w:rsid w:val="00C844DC"/>
    <w:rsid w:val="00C86F2B"/>
    <w:rsid w:val="00C87312"/>
    <w:rsid w:val="00C876E9"/>
    <w:rsid w:val="00C90F7D"/>
    <w:rsid w:val="00C922BF"/>
    <w:rsid w:val="00C957A9"/>
    <w:rsid w:val="00C95C80"/>
    <w:rsid w:val="00CA003D"/>
    <w:rsid w:val="00CA32D4"/>
    <w:rsid w:val="00CA4133"/>
    <w:rsid w:val="00CA492C"/>
    <w:rsid w:val="00CA5F22"/>
    <w:rsid w:val="00CB089B"/>
    <w:rsid w:val="00CB110B"/>
    <w:rsid w:val="00CB2152"/>
    <w:rsid w:val="00CB3375"/>
    <w:rsid w:val="00CB3635"/>
    <w:rsid w:val="00CB5A92"/>
    <w:rsid w:val="00CC1024"/>
    <w:rsid w:val="00CC1443"/>
    <w:rsid w:val="00CC54EE"/>
    <w:rsid w:val="00CC58D9"/>
    <w:rsid w:val="00CC5E21"/>
    <w:rsid w:val="00CC7493"/>
    <w:rsid w:val="00CC7CAC"/>
    <w:rsid w:val="00CD3E7C"/>
    <w:rsid w:val="00CD6FA9"/>
    <w:rsid w:val="00CE2696"/>
    <w:rsid w:val="00CE3412"/>
    <w:rsid w:val="00CE563F"/>
    <w:rsid w:val="00CE6D6F"/>
    <w:rsid w:val="00CF05F5"/>
    <w:rsid w:val="00CF1BE2"/>
    <w:rsid w:val="00CF5197"/>
    <w:rsid w:val="00CF566B"/>
    <w:rsid w:val="00CF5CE2"/>
    <w:rsid w:val="00CF6124"/>
    <w:rsid w:val="00CF6216"/>
    <w:rsid w:val="00D01602"/>
    <w:rsid w:val="00D01FB2"/>
    <w:rsid w:val="00D03FC9"/>
    <w:rsid w:val="00D10E40"/>
    <w:rsid w:val="00D1581C"/>
    <w:rsid w:val="00D165A8"/>
    <w:rsid w:val="00D20C3A"/>
    <w:rsid w:val="00D22B46"/>
    <w:rsid w:val="00D22BA6"/>
    <w:rsid w:val="00D2450A"/>
    <w:rsid w:val="00D25082"/>
    <w:rsid w:val="00D33E7F"/>
    <w:rsid w:val="00D35681"/>
    <w:rsid w:val="00D4022A"/>
    <w:rsid w:val="00D42A3D"/>
    <w:rsid w:val="00D456DF"/>
    <w:rsid w:val="00D504B2"/>
    <w:rsid w:val="00D51716"/>
    <w:rsid w:val="00D52FDC"/>
    <w:rsid w:val="00D53442"/>
    <w:rsid w:val="00D54844"/>
    <w:rsid w:val="00D62CB9"/>
    <w:rsid w:val="00D63DAD"/>
    <w:rsid w:val="00D64318"/>
    <w:rsid w:val="00D6706D"/>
    <w:rsid w:val="00D70FE1"/>
    <w:rsid w:val="00D7512C"/>
    <w:rsid w:val="00D81701"/>
    <w:rsid w:val="00D820FA"/>
    <w:rsid w:val="00D83AFB"/>
    <w:rsid w:val="00D87583"/>
    <w:rsid w:val="00D932AE"/>
    <w:rsid w:val="00D95418"/>
    <w:rsid w:val="00D95F35"/>
    <w:rsid w:val="00DA04E2"/>
    <w:rsid w:val="00DA2CCB"/>
    <w:rsid w:val="00DB08D9"/>
    <w:rsid w:val="00DB2644"/>
    <w:rsid w:val="00DB3FAE"/>
    <w:rsid w:val="00DB401D"/>
    <w:rsid w:val="00DB61FE"/>
    <w:rsid w:val="00DB7F25"/>
    <w:rsid w:val="00DC0937"/>
    <w:rsid w:val="00DC1FFE"/>
    <w:rsid w:val="00DC23B6"/>
    <w:rsid w:val="00DC744F"/>
    <w:rsid w:val="00DC7C35"/>
    <w:rsid w:val="00DD775E"/>
    <w:rsid w:val="00DE336D"/>
    <w:rsid w:val="00DE550D"/>
    <w:rsid w:val="00DE720F"/>
    <w:rsid w:val="00DF38D6"/>
    <w:rsid w:val="00DF421D"/>
    <w:rsid w:val="00DF54EC"/>
    <w:rsid w:val="00DF6C68"/>
    <w:rsid w:val="00DF746C"/>
    <w:rsid w:val="00E043D7"/>
    <w:rsid w:val="00E047FE"/>
    <w:rsid w:val="00E10969"/>
    <w:rsid w:val="00E10A1E"/>
    <w:rsid w:val="00E14B69"/>
    <w:rsid w:val="00E15B91"/>
    <w:rsid w:val="00E16F3F"/>
    <w:rsid w:val="00E17DE8"/>
    <w:rsid w:val="00E23696"/>
    <w:rsid w:val="00E2448C"/>
    <w:rsid w:val="00E32354"/>
    <w:rsid w:val="00E34020"/>
    <w:rsid w:val="00E34587"/>
    <w:rsid w:val="00E35FE7"/>
    <w:rsid w:val="00E37F07"/>
    <w:rsid w:val="00E44CE8"/>
    <w:rsid w:val="00E47230"/>
    <w:rsid w:val="00E474DE"/>
    <w:rsid w:val="00E503D4"/>
    <w:rsid w:val="00E5198A"/>
    <w:rsid w:val="00E549AE"/>
    <w:rsid w:val="00E60323"/>
    <w:rsid w:val="00E612A4"/>
    <w:rsid w:val="00E614A4"/>
    <w:rsid w:val="00E642A7"/>
    <w:rsid w:val="00E6449F"/>
    <w:rsid w:val="00E6632D"/>
    <w:rsid w:val="00E71D9A"/>
    <w:rsid w:val="00E732D5"/>
    <w:rsid w:val="00E739F4"/>
    <w:rsid w:val="00E7520A"/>
    <w:rsid w:val="00E77D53"/>
    <w:rsid w:val="00E80042"/>
    <w:rsid w:val="00E80613"/>
    <w:rsid w:val="00E80FA9"/>
    <w:rsid w:val="00E862B8"/>
    <w:rsid w:val="00E875FA"/>
    <w:rsid w:val="00E9197F"/>
    <w:rsid w:val="00E92358"/>
    <w:rsid w:val="00E94D65"/>
    <w:rsid w:val="00E9507A"/>
    <w:rsid w:val="00E962F7"/>
    <w:rsid w:val="00E97A38"/>
    <w:rsid w:val="00EA262F"/>
    <w:rsid w:val="00EA3F42"/>
    <w:rsid w:val="00EA7980"/>
    <w:rsid w:val="00EB4589"/>
    <w:rsid w:val="00EC2F05"/>
    <w:rsid w:val="00EC77B7"/>
    <w:rsid w:val="00ED4499"/>
    <w:rsid w:val="00ED578F"/>
    <w:rsid w:val="00ED5A2A"/>
    <w:rsid w:val="00EE5B84"/>
    <w:rsid w:val="00EE6372"/>
    <w:rsid w:val="00EF075E"/>
    <w:rsid w:val="00EF29AF"/>
    <w:rsid w:val="00EF2C98"/>
    <w:rsid w:val="00F049F8"/>
    <w:rsid w:val="00F04B4C"/>
    <w:rsid w:val="00F04DA1"/>
    <w:rsid w:val="00F06E7F"/>
    <w:rsid w:val="00F076A4"/>
    <w:rsid w:val="00F10FF7"/>
    <w:rsid w:val="00F13529"/>
    <w:rsid w:val="00F146F4"/>
    <w:rsid w:val="00F14AB0"/>
    <w:rsid w:val="00F16080"/>
    <w:rsid w:val="00F166D1"/>
    <w:rsid w:val="00F20026"/>
    <w:rsid w:val="00F20366"/>
    <w:rsid w:val="00F22CEF"/>
    <w:rsid w:val="00F249F9"/>
    <w:rsid w:val="00F25C88"/>
    <w:rsid w:val="00F31962"/>
    <w:rsid w:val="00F31CDE"/>
    <w:rsid w:val="00F32F42"/>
    <w:rsid w:val="00F37F87"/>
    <w:rsid w:val="00F42F54"/>
    <w:rsid w:val="00F43FAF"/>
    <w:rsid w:val="00F44724"/>
    <w:rsid w:val="00F47FF1"/>
    <w:rsid w:val="00F550F9"/>
    <w:rsid w:val="00F60F70"/>
    <w:rsid w:val="00F61260"/>
    <w:rsid w:val="00F628F7"/>
    <w:rsid w:val="00F63507"/>
    <w:rsid w:val="00F66306"/>
    <w:rsid w:val="00F6740E"/>
    <w:rsid w:val="00F700D2"/>
    <w:rsid w:val="00F72C83"/>
    <w:rsid w:val="00F73734"/>
    <w:rsid w:val="00F743FC"/>
    <w:rsid w:val="00F75D64"/>
    <w:rsid w:val="00F77847"/>
    <w:rsid w:val="00F801FA"/>
    <w:rsid w:val="00F8070C"/>
    <w:rsid w:val="00F81DA6"/>
    <w:rsid w:val="00F840AB"/>
    <w:rsid w:val="00F8591A"/>
    <w:rsid w:val="00F85A24"/>
    <w:rsid w:val="00F85AD1"/>
    <w:rsid w:val="00F90FDE"/>
    <w:rsid w:val="00F92E16"/>
    <w:rsid w:val="00F93875"/>
    <w:rsid w:val="00F96947"/>
    <w:rsid w:val="00F97470"/>
    <w:rsid w:val="00F97D87"/>
    <w:rsid w:val="00FA2105"/>
    <w:rsid w:val="00FA3DF5"/>
    <w:rsid w:val="00FA4BE7"/>
    <w:rsid w:val="00FA4F96"/>
    <w:rsid w:val="00FB055B"/>
    <w:rsid w:val="00FB1502"/>
    <w:rsid w:val="00FB4FFE"/>
    <w:rsid w:val="00FB7653"/>
    <w:rsid w:val="00FC0A18"/>
    <w:rsid w:val="00FC190B"/>
    <w:rsid w:val="00FC2BF5"/>
    <w:rsid w:val="00FC5552"/>
    <w:rsid w:val="00FD02A9"/>
    <w:rsid w:val="00FD0DA2"/>
    <w:rsid w:val="00FD1034"/>
    <w:rsid w:val="00FD1AD8"/>
    <w:rsid w:val="00FD4330"/>
    <w:rsid w:val="00FD4B83"/>
    <w:rsid w:val="00FD6C1A"/>
    <w:rsid w:val="00FD768D"/>
    <w:rsid w:val="00FE08DD"/>
    <w:rsid w:val="00FE1D06"/>
    <w:rsid w:val="00FE6880"/>
    <w:rsid w:val="00FF23D1"/>
    <w:rsid w:val="00FF3891"/>
    <w:rsid w:val="00FF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8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125B8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25B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5B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25B8E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125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125B8E"/>
  </w:style>
  <w:style w:type="paragraph" w:styleId="Footer">
    <w:name w:val="footer"/>
    <w:aliases w:val=" Char, Char Char Char Char,Char,Char Char Char Char, Char Char Char, Char Caracter Caracter, Char Caracter,Char Caracter Caracter,Char Caracter"/>
    <w:basedOn w:val="Normal"/>
    <w:link w:val="FooterChar"/>
    <w:uiPriority w:val="99"/>
    <w:unhideWhenUsed/>
    <w:rsid w:val="00125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, Char Char Char Char Char,Char Char1,Char Char Char Char Char1, Char Char Char Char2, Char Caracter Caracter Char1, Char Caracter Char1,Char Caracter Caracter Char1,Char Caracter Char1"/>
    <w:basedOn w:val="DefaultParagraphFont"/>
    <w:link w:val="Footer"/>
    <w:uiPriority w:val="99"/>
    <w:rsid w:val="00125B8E"/>
  </w:style>
  <w:style w:type="character" w:styleId="PlaceholderText">
    <w:name w:val="Placeholder Text"/>
    <w:basedOn w:val="DefaultParagraphFont"/>
    <w:uiPriority w:val="99"/>
    <w:semiHidden/>
    <w:rsid w:val="00125B8E"/>
    <w:rPr>
      <w:color w:val="808080"/>
    </w:rPr>
  </w:style>
  <w:style w:type="paragraph" w:customStyle="1" w:styleId="Default">
    <w:name w:val="Default"/>
    <w:rsid w:val="00125B8E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  <w:style w:type="character" w:styleId="Hyperlink">
    <w:name w:val="Hyperlink"/>
    <w:rsid w:val="00125B8E"/>
    <w:rPr>
      <w:color w:val="0000FF"/>
      <w:u w:val="single"/>
    </w:rPr>
  </w:style>
  <w:style w:type="paragraph" w:styleId="BodyText">
    <w:name w:val="Body Text"/>
    <w:basedOn w:val="Normal"/>
    <w:link w:val="BodyTextChar"/>
    <w:rsid w:val="00125B8E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125B8E"/>
    <w:rPr>
      <w:rFonts w:ascii="Calibri" w:eastAsia="Times New Roman" w:hAnsi="Calibri" w:cs="Times New Roman"/>
    </w:rPr>
  </w:style>
  <w:style w:type="paragraph" w:styleId="ListParagraph">
    <w:name w:val="List Paragraph"/>
    <w:aliases w:val="Normal bullet 2,body 2,List Paragraph11,List Paragraph111"/>
    <w:basedOn w:val="Normal"/>
    <w:link w:val="ListParagraphChar"/>
    <w:uiPriority w:val="34"/>
    <w:qFormat/>
    <w:rsid w:val="00125B8E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  <w:style w:type="paragraph" w:styleId="NoSpacing">
    <w:name w:val="No Spacing"/>
    <w:uiPriority w:val="1"/>
    <w:qFormat/>
    <w:rsid w:val="00125B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ARNOU">
    <w:name w:val="PARNOU"/>
    <w:basedOn w:val="Normal"/>
    <w:rsid w:val="00125B8E"/>
    <w:pPr>
      <w:overflowPunct w:val="0"/>
      <w:autoSpaceDE w:val="0"/>
      <w:autoSpaceDN w:val="0"/>
      <w:adjustRightInd w:val="0"/>
      <w:spacing w:after="0" w:line="240" w:lineRule="atLeast"/>
      <w:jc w:val="both"/>
    </w:pPr>
    <w:rPr>
      <w:rFonts w:ascii="FormalScrp421 BT" w:eastAsia="Times New Roman" w:hAnsi="FormalScrp421 BT" w:cs="Times New Roman"/>
      <w:b/>
      <w:noProof/>
      <w:spacing w:val="20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8E"/>
    <w:rPr>
      <w:rFonts w:ascii="Tahoma" w:hAnsi="Tahoma" w:cs="Tahoma"/>
      <w:sz w:val="16"/>
      <w:szCs w:val="16"/>
    </w:rPr>
  </w:style>
  <w:style w:type="character" w:customStyle="1" w:styleId="HeaderChar1">
    <w:name w:val="Header Char1"/>
    <w:aliases w:val="Mediu Char1"/>
    <w:basedOn w:val="DefaultParagraphFont"/>
    <w:rsid w:val="00125B8E"/>
  </w:style>
  <w:style w:type="character" w:customStyle="1" w:styleId="FooterChar1">
    <w:name w:val="Footer Char1"/>
    <w:aliases w:val=" Char Char1, Char Char Char Char Char1,Char Char,Char Char Char Char Char, Char Char Char Char1, Char Caracter Caracter Char, Char Caracter Char,Char Caracter Caracter Char,Char Caracter Char"/>
    <w:basedOn w:val="DefaultParagraphFont"/>
    <w:rsid w:val="00125B8E"/>
  </w:style>
  <w:style w:type="paragraph" w:styleId="DocumentMap">
    <w:name w:val="Document Map"/>
    <w:basedOn w:val="Normal"/>
    <w:link w:val="DocumentMapChar"/>
    <w:uiPriority w:val="99"/>
    <w:semiHidden/>
    <w:unhideWhenUsed/>
    <w:rsid w:val="0012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5B8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Normal bullet 2 Char,body 2 Char,List Paragraph11 Char,List Paragraph111 Char"/>
    <w:link w:val="ListParagraph"/>
    <w:uiPriority w:val="34"/>
    <w:locked/>
    <w:rsid w:val="00791206"/>
    <w:rPr>
      <w:rFonts w:ascii="Calibri" w:eastAsia="Calibri" w:hAnsi="Calibri" w:cs="Calibri"/>
      <w:lang w:eastAsia="ar-SA"/>
    </w:rPr>
  </w:style>
  <w:style w:type="character" w:customStyle="1" w:styleId="sttpar">
    <w:name w:val="st_tpar"/>
    <w:basedOn w:val="DefaultParagraphFont"/>
    <w:rsid w:val="00572CD0"/>
  </w:style>
  <w:style w:type="character" w:customStyle="1" w:styleId="stpar">
    <w:name w:val="st_par"/>
    <w:basedOn w:val="DefaultParagraphFont"/>
    <w:rsid w:val="00572CD0"/>
  </w:style>
  <w:style w:type="table" w:styleId="TableGrid">
    <w:name w:val="Table Grid"/>
    <w:basedOn w:val="TableNormal"/>
    <w:uiPriority w:val="59"/>
    <w:rsid w:val="000E3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31174-D447-4C98-97E3-05288DAF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9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simona.vascovici</dc:creator>
  <cp:lastModifiedBy>simona.vascovici</cp:lastModifiedBy>
  <cp:revision>136</cp:revision>
  <cp:lastPrinted>2020-01-16T11:18:00Z</cp:lastPrinted>
  <dcterms:created xsi:type="dcterms:W3CDTF">2019-02-19T06:40:00Z</dcterms:created>
  <dcterms:modified xsi:type="dcterms:W3CDTF">2020-03-12T09:47:00Z</dcterms:modified>
</cp:coreProperties>
</file>