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E6" w:rsidRPr="00F31E11" w:rsidRDefault="002F7AE6" w:rsidP="00E73313">
      <w:pPr>
        <w:spacing w:after="0"/>
        <w:rPr>
          <w:rFonts w:ascii="Arial" w:hAnsi="Arial" w:cs="Arial"/>
          <w:sz w:val="24"/>
          <w:szCs w:val="24"/>
        </w:rPr>
      </w:pPr>
    </w:p>
    <w:p w:rsidR="002F7AE6" w:rsidRPr="00F31E11" w:rsidRDefault="002F7AE6" w:rsidP="00E73313">
      <w:pPr>
        <w:spacing w:after="0"/>
        <w:rPr>
          <w:rFonts w:ascii="Arial" w:hAnsi="Arial" w:cs="Arial"/>
          <w:sz w:val="24"/>
          <w:szCs w:val="24"/>
        </w:rPr>
      </w:pPr>
    </w:p>
    <w:p w:rsidR="002F7AE6" w:rsidRPr="00F31E11" w:rsidRDefault="002F7AE6" w:rsidP="00E73313">
      <w:pPr>
        <w:spacing w:after="0" w:line="360" w:lineRule="auto"/>
        <w:jc w:val="center"/>
        <w:rPr>
          <w:rFonts w:ascii="Arial" w:hAnsi="Arial" w:cs="Arial"/>
          <w:b/>
          <w:bCs/>
          <w:noProof/>
          <w:sz w:val="28"/>
          <w:szCs w:val="28"/>
          <w:lang w:val="ro-RO"/>
        </w:rPr>
      </w:pPr>
      <w:r w:rsidRPr="00F31E11">
        <w:rPr>
          <w:rFonts w:ascii="Arial" w:hAnsi="Arial" w:cs="Arial"/>
          <w:b/>
          <w:bCs/>
          <w:noProof/>
          <w:sz w:val="28"/>
          <w:szCs w:val="28"/>
          <w:lang w:val="ro-RO"/>
        </w:rPr>
        <w:t>AUTORIZAȚIE DE MEDIU</w:t>
      </w:r>
    </w:p>
    <w:p w:rsidR="002F7AE6" w:rsidRPr="00F31E11" w:rsidRDefault="002F7AE6" w:rsidP="0023005B">
      <w:pPr>
        <w:spacing w:after="0"/>
        <w:jc w:val="center"/>
        <w:rPr>
          <w:rFonts w:ascii="Arial" w:hAnsi="Arial" w:cs="Arial"/>
          <w:b/>
          <w:bCs/>
          <w:noProof/>
          <w:sz w:val="24"/>
          <w:szCs w:val="24"/>
          <w:lang w:val="ro-RO"/>
        </w:rPr>
      </w:pPr>
      <w:r w:rsidRPr="00F31E11">
        <w:rPr>
          <w:rFonts w:ascii="Arial" w:hAnsi="Arial" w:cs="Arial"/>
          <w:b/>
          <w:bCs/>
          <w:noProof/>
          <w:sz w:val="24"/>
          <w:szCs w:val="24"/>
          <w:lang w:val="ro-RO"/>
        </w:rPr>
        <w:t xml:space="preserve">Nr.        </w:t>
      </w:r>
      <w:r>
        <w:rPr>
          <w:rFonts w:ascii="Arial" w:hAnsi="Arial" w:cs="Arial"/>
          <w:b/>
          <w:bCs/>
          <w:noProof/>
          <w:sz w:val="24"/>
          <w:szCs w:val="24"/>
          <w:lang w:val="ro-RO"/>
        </w:rPr>
        <w:t xml:space="preserve"> </w:t>
      </w:r>
      <w:r w:rsidRPr="00F31E11">
        <w:rPr>
          <w:rFonts w:ascii="Arial" w:hAnsi="Arial" w:cs="Arial"/>
          <w:b/>
          <w:bCs/>
          <w:noProof/>
          <w:sz w:val="24"/>
          <w:szCs w:val="24"/>
          <w:lang w:val="ro-RO"/>
        </w:rPr>
        <w:t xml:space="preserve">din </w:t>
      </w:r>
      <w:r w:rsidR="00BA3D6D">
        <w:rPr>
          <w:rFonts w:ascii="Arial" w:hAnsi="Arial" w:cs="Arial"/>
          <w:b/>
          <w:bCs/>
          <w:noProof/>
          <w:sz w:val="24"/>
          <w:szCs w:val="24"/>
          <w:lang w:val="ro-RO"/>
        </w:rPr>
        <w:t>XX</w:t>
      </w:r>
      <w:r w:rsidRPr="00F31E11">
        <w:rPr>
          <w:rFonts w:ascii="Arial" w:hAnsi="Arial" w:cs="Arial"/>
          <w:b/>
          <w:bCs/>
          <w:noProof/>
          <w:sz w:val="24"/>
          <w:szCs w:val="24"/>
          <w:lang w:val="ro-RO"/>
        </w:rPr>
        <w:t>.</w:t>
      </w:r>
      <w:r w:rsidR="00BA3D6D">
        <w:rPr>
          <w:rFonts w:ascii="Arial" w:hAnsi="Arial" w:cs="Arial"/>
          <w:b/>
          <w:bCs/>
          <w:noProof/>
          <w:sz w:val="24"/>
          <w:szCs w:val="24"/>
          <w:lang w:val="ro-RO"/>
        </w:rPr>
        <w:t>XX</w:t>
      </w:r>
      <w:r>
        <w:rPr>
          <w:rFonts w:ascii="Arial" w:hAnsi="Arial" w:cs="Arial"/>
          <w:b/>
          <w:bCs/>
          <w:noProof/>
          <w:sz w:val="24"/>
          <w:szCs w:val="24"/>
          <w:lang w:val="ro-RO"/>
        </w:rPr>
        <w:t>.2020</w:t>
      </w:r>
    </w:p>
    <w:p w:rsidR="002F7AE6" w:rsidRPr="00F31E11" w:rsidRDefault="002F7AE6" w:rsidP="00E73313">
      <w:pPr>
        <w:spacing w:after="120" w:line="240" w:lineRule="auto"/>
        <w:jc w:val="center"/>
        <w:rPr>
          <w:rFonts w:ascii="Arial" w:hAnsi="Arial" w:cs="Arial"/>
          <w:b/>
          <w:bCs/>
          <w:noProof/>
          <w:sz w:val="24"/>
          <w:szCs w:val="24"/>
          <w:lang w:val="ro-RO"/>
        </w:rPr>
      </w:pPr>
    </w:p>
    <w:p w:rsidR="002F7AE6" w:rsidRPr="0067258B" w:rsidRDefault="002F7AE6" w:rsidP="00E73313">
      <w:pPr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7258B">
        <w:rPr>
          <w:rFonts w:ascii="Arial" w:hAnsi="Arial" w:cs="Arial"/>
          <w:b/>
          <w:bCs/>
          <w:sz w:val="24"/>
          <w:szCs w:val="24"/>
        </w:rPr>
        <w:t>Titularul</w:t>
      </w:r>
      <w:proofErr w:type="spellEnd"/>
      <w:r w:rsidRPr="0067258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7258B">
        <w:rPr>
          <w:rFonts w:ascii="Arial" w:hAnsi="Arial" w:cs="Arial"/>
          <w:b/>
          <w:bCs/>
          <w:sz w:val="24"/>
          <w:szCs w:val="24"/>
        </w:rPr>
        <w:t>activității</w:t>
      </w:r>
      <w:proofErr w:type="spellEnd"/>
      <w:r w:rsidRPr="0067258B">
        <w:rPr>
          <w:rFonts w:ascii="Arial" w:hAnsi="Arial" w:cs="Arial"/>
          <w:b/>
          <w:bCs/>
          <w:sz w:val="24"/>
          <w:szCs w:val="24"/>
        </w:rPr>
        <w:t>:</w:t>
      </w:r>
      <w:r w:rsidR="001F2E4C">
        <w:rPr>
          <w:rFonts w:ascii="Arial" w:hAnsi="Arial" w:cs="Arial"/>
          <w:b/>
          <w:bCs/>
          <w:sz w:val="24"/>
          <w:szCs w:val="24"/>
        </w:rPr>
        <w:t xml:space="preserve"> </w:t>
      </w:r>
      <w:r w:rsidRPr="0067258B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SANDI-MIRA CLEANING SRL</w:t>
      </w:r>
    </w:p>
    <w:p w:rsidR="002F7AE6" w:rsidRPr="0067258B" w:rsidRDefault="002F7AE6" w:rsidP="00E73313">
      <w:pPr>
        <w:tabs>
          <w:tab w:val="center" w:pos="5003"/>
        </w:tabs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proofErr w:type="gramStart"/>
      <w:r w:rsidRPr="0067258B">
        <w:rPr>
          <w:rFonts w:ascii="Arial" w:hAnsi="Arial" w:cs="Arial"/>
          <w:b/>
          <w:bCs/>
          <w:sz w:val="24"/>
          <w:szCs w:val="24"/>
        </w:rPr>
        <w:t>Adresa</w:t>
      </w:r>
      <w:proofErr w:type="spellEnd"/>
      <w:r w:rsidRPr="0067258B">
        <w:rPr>
          <w:rFonts w:ascii="Arial" w:hAnsi="Arial" w:cs="Arial"/>
          <w:b/>
          <w:bCs/>
          <w:sz w:val="24"/>
          <w:szCs w:val="24"/>
        </w:rPr>
        <w:t xml:space="preserve">: </w:t>
      </w:r>
      <w:r w:rsidRPr="0067258B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Comuna Breaza, sat Breaza, nr.</w:t>
      </w:r>
      <w:proofErr w:type="gramEnd"/>
      <w:r w:rsidRPr="0067258B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 267</w:t>
      </w:r>
      <w:r w:rsidRPr="0067258B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67258B">
        <w:rPr>
          <w:rFonts w:ascii="Arial" w:hAnsi="Arial" w:cs="Arial"/>
          <w:b/>
          <w:bCs/>
          <w:sz w:val="24"/>
          <w:szCs w:val="24"/>
        </w:rPr>
        <w:t>județul</w:t>
      </w:r>
      <w:proofErr w:type="spellEnd"/>
      <w:r w:rsidRPr="0067258B">
        <w:rPr>
          <w:rFonts w:ascii="Arial" w:hAnsi="Arial" w:cs="Arial"/>
          <w:b/>
          <w:bCs/>
          <w:sz w:val="24"/>
          <w:szCs w:val="24"/>
        </w:rPr>
        <w:t xml:space="preserve"> Suceava </w:t>
      </w:r>
      <w:r w:rsidRPr="0067258B">
        <w:rPr>
          <w:rFonts w:ascii="Arial" w:hAnsi="Arial" w:cs="Arial"/>
          <w:b/>
          <w:bCs/>
          <w:sz w:val="24"/>
          <w:szCs w:val="24"/>
        </w:rPr>
        <w:tab/>
      </w:r>
    </w:p>
    <w:p w:rsidR="002F7AE6" w:rsidRPr="0067258B" w:rsidRDefault="002F7AE6" w:rsidP="00E73313">
      <w:pPr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7258B">
        <w:rPr>
          <w:rFonts w:ascii="Arial" w:hAnsi="Arial" w:cs="Arial"/>
          <w:b/>
          <w:bCs/>
          <w:sz w:val="24"/>
          <w:szCs w:val="24"/>
        </w:rPr>
        <w:t>Punct</w:t>
      </w:r>
      <w:proofErr w:type="spellEnd"/>
      <w:r w:rsidRPr="0067258B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67258B">
        <w:rPr>
          <w:rFonts w:ascii="Arial" w:hAnsi="Arial" w:cs="Arial"/>
          <w:b/>
          <w:bCs/>
          <w:sz w:val="24"/>
          <w:szCs w:val="24"/>
        </w:rPr>
        <w:t>lucru</w:t>
      </w:r>
      <w:proofErr w:type="spellEnd"/>
      <w:r w:rsidRPr="0067258B">
        <w:rPr>
          <w:rFonts w:ascii="Arial" w:hAnsi="Arial" w:cs="Arial"/>
          <w:b/>
          <w:bCs/>
          <w:sz w:val="24"/>
          <w:szCs w:val="24"/>
        </w:rPr>
        <w:t>:</w:t>
      </w:r>
      <w:r w:rsidR="001F2E4C">
        <w:rPr>
          <w:rFonts w:ascii="Arial" w:hAnsi="Arial" w:cs="Arial"/>
          <w:b/>
          <w:bCs/>
          <w:sz w:val="24"/>
          <w:szCs w:val="24"/>
        </w:rPr>
        <w:t xml:space="preserve"> </w:t>
      </w:r>
      <w:r w:rsidRPr="0067258B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SANDI-MIRA CLEANING SRL</w:t>
      </w:r>
    </w:p>
    <w:p w:rsidR="002F7AE6" w:rsidRPr="0067258B" w:rsidRDefault="002F7AE6" w:rsidP="00E73313">
      <w:pPr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7258B">
        <w:rPr>
          <w:rFonts w:ascii="Arial" w:hAnsi="Arial" w:cs="Arial"/>
          <w:b/>
          <w:bCs/>
          <w:sz w:val="24"/>
          <w:szCs w:val="24"/>
        </w:rPr>
        <w:t>Locația</w:t>
      </w:r>
      <w:proofErr w:type="spellEnd"/>
      <w:r w:rsidRPr="0067258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7258B">
        <w:rPr>
          <w:rFonts w:ascii="Arial" w:hAnsi="Arial" w:cs="Arial"/>
          <w:b/>
          <w:bCs/>
          <w:sz w:val="24"/>
          <w:szCs w:val="24"/>
        </w:rPr>
        <w:t>activității</w:t>
      </w:r>
      <w:proofErr w:type="spellEnd"/>
      <w:r w:rsidRPr="0067258B">
        <w:rPr>
          <w:rFonts w:ascii="Arial" w:hAnsi="Arial" w:cs="Arial"/>
          <w:b/>
          <w:bCs/>
          <w:sz w:val="24"/>
          <w:szCs w:val="24"/>
        </w:rPr>
        <w:t xml:space="preserve">: </w:t>
      </w:r>
      <w:r w:rsidRPr="0067258B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Comuna Vama, sat Vama, str. Petru Rare</w:t>
      </w:r>
      <w:r w:rsidRPr="0067258B">
        <w:rPr>
          <w:rFonts w:ascii="Arial" w:hAnsi="Arial" w:cs="Arial"/>
          <w:b/>
          <w:bCs/>
          <w:color w:val="000000"/>
          <w:sz w:val="24"/>
          <w:szCs w:val="24"/>
          <w:lang w:val="ro-RO"/>
        </w:rPr>
        <w:t>ş, nr.2A</w:t>
      </w:r>
      <w:r w:rsidRPr="0067258B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67258B">
        <w:rPr>
          <w:rFonts w:ascii="Arial" w:hAnsi="Arial" w:cs="Arial"/>
          <w:b/>
          <w:bCs/>
          <w:sz w:val="24"/>
          <w:szCs w:val="24"/>
        </w:rPr>
        <w:t>județul</w:t>
      </w:r>
      <w:proofErr w:type="spellEnd"/>
      <w:r w:rsidRPr="0067258B">
        <w:rPr>
          <w:rFonts w:ascii="Arial" w:hAnsi="Arial" w:cs="Arial"/>
          <w:b/>
          <w:bCs/>
          <w:sz w:val="24"/>
          <w:szCs w:val="24"/>
        </w:rPr>
        <w:t xml:space="preserve"> Suceava</w:t>
      </w:r>
    </w:p>
    <w:p w:rsidR="002F7AE6" w:rsidRPr="0067258B" w:rsidRDefault="002F7AE6" w:rsidP="00E7331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7258B">
        <w:rPr>
          <w:rFonts w:ascii="Arial" w:hAnsi="Arial" w:cs="Arial"/>
          <w:b/>
          <w:bCs/>
          <w:sz w:val="24"/>
          <w:szCs w:val="24"/>
          <w:lang w:val="ro-RO"/>
        </w:rPr>
        <w:t>Activitatea/Activitățile se încadrează în următoarele coduri:</w:t>
      </w:r>
    </w:p>
    <w:p w:rsidR="002F7AE6" w:rsidRPr="0067258B" w:rsidRDefault="002F7AE6" w:rsidP="00E73313">
      <w:pPr>
        <w:spacing w:after="0"/>
        <w:rPr>
          <w:rFonts w:ascii="Arial" w:hAnsi="Arial" w:cs="Arial"/>
          <w:sz w:val="24"/>
          <w:szCs w:val="24"/>
        </w:rPr>
      </w:pPr>
      <w:r w:rsidRPr="0067258B">
        <w:rPr>
          <w:rFonts w:ascii="Arial" w:hAnsi="Arial" w:cs="Arial"/>
          <w:sz w:val="24"/>
          <w:szCs w:val="24"/>
        </w:rPr>
        <w:t xml:space="preserve"> </w:t>
      </w:r>
    </w:p>
    <w:p w:rsidR="002F7AE6" w:rsidRPr="0067258B" w:rsidRDefault="002F7AE6" w:rsidP="00E73313">
      <w:pPr>
        <w:spacing w:after="0"/>
        <w:rPr>
          <w:rFonts w:ascii="Arial" w:hAnsi="Arial" w:cs="Arial"/>
          <w:b/>
          <w:bCs/>
          <w:sz w:val="24"/>
          <w:szCs w:val="24"/>
          <w:lang w:val="ro-RO"/>
        </w:rPr>
      </w:pPr>
      <w:r w:rsidRPr="0067258B">
        <w:rPr>
          <w:rFonts w:ascii="Arial" w:hAnsi="Arial" w:cs="Arial"/>
          <w:b/>
          <w:bCs/>
          <w:sz w:val="24"/>
          <w:szCs w:val="24"/>
          <w:lang w:val="ro-RO"/>
        </w:rPr>
        <w:t>SPĂLĂTORIE DE COVOARE</w:t>
      </w:r>
    </w:p>
    <w:tbl>
      <w:tblPr>
        <w:tblW w:w="100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20"/>
        <w:gridCol w:w="2690"/>
        <w:gridCol w:w="1276"/>
        <w:gridCol w:w="851"/>
        <w:gridCol w:w="2693"/>
        <w:gridCol w:w="850"/>
        <w:gridCol w:w="826"/>
      </w:tblGrid>
      <w:tr w:rsidR="002F7AE6" w:rsidRPr="00E95A2F">
        <w:tc>
          <w:tcPr>
            <w:tcW w:w="820" w:type="dxa"/>
            <w:shd w:val="clear" w:color="auto" w:fill="C0C0C0"/>
            <w:vAlign w:val="center"/>
          </w:tcPr>
          <w:p w:rsidR="002F7AE6" w:rsidRPr="00E95A2F" w:rsidRDefault="002F7AE6" w:rsidP="00E73313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A2F">
              <w:rPr>
                <w:rFonts w:ascii="Arial" w:hAnsi="Arial" w:cs="Arial"/>
                <w:b/>
                <w:bCs/>
                <w:sz w:val="20"/>
                <w:szCs w:val="20"/>
              </w:rPr>
              <w:t>Cod CAEN Rev.2</w:t>
            </w:r>
          </w:p>
        </w:tc>
        <w:tc>
          <w:tcPr>
            <w:tcW w:w="2690" w:type="dxa"/>
            <w:shd w:val="clear" w:color="auto" w:fill="C0C0C0"/>
            <w:vAlign w:val="center"/>
          </w:tcPr>
          <w:p w:rsidR="002F7AE6" w:rsidRPr="00E95A2F" w:rsidRDefault="002F7AE6" w:rsidP="00E73313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95A2F">
              <w:rPr>
                <w:rFonts w:ascii="Arial" w:hAnsi="Arial" w:cs="Arial"/>
                <w:b/>
                <w:bCs/>
                <w:sz w:val="20"/>
                <w:szCs w:val="20"/>
              </w:rPr>
              <w:t>Denumire</w:t>
            </w:r>
            <w:proofErr w:type="spellEnd"/>
            <w:r w:rsidRPr="00E95A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5A2F">
              <w:rPr>
                <w:rFonts w:ascii="Arial" w:hAnsi="Arial" w:cs="Arial"/>
                <w:b/>
                <w:bCs/>
                <w:sz w:val="20"/>
                <w:szCs w:val="20"/>
              </w:rPr>
              <w:t>activitate</w:t>
            </w:r>
            <w:proofErr w:type="spellEnd"/>
            <w:r w:rsidRPr="00E95A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CAEN Rev. 2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2F7AE6" w:rsidRPr="00E95A2F" w:rsidRDefault="002F7AE6" w:rsidP="00E73313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95A2F">
              <w:rPr>
                <w:rFonts w:ascii="Arial" w:hAnsi="Arial" w:cs="Arial"/>
                <w:b/>
                <w:bCs/>
                <w:sz w:val="20"/>
                <w:szCs w:val="20"/>
              </w:rPr>
              <w:t>Poziţie</w:t>
            </w:r>
            <w:proofErr w:type="spellEnd"/>
            <w:r w:rsidRPr="00E95A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5A2F">
              <w:rPr>
                <w:rFonts w:ascii="Arial" w:hAnsi="Arial" w:cs="Arial"/>
                <w:b/>
                <w:bCs/>
                <w:sz w:val="20"/>
                <w:szCs w:val="20"/>
              </w:rPr>
              <w:t>Anexa</w:t>
            </w:r>
            <w:proofErr w:type="spellEnd"/>
            <w:r w:rsidRPr="00E95A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din OM 1798/2007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2F7AE6" w:rsidRPr="00E95A2F" w:rsidRDefault="002F7AE6" w:rsidP="00E73313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A2F">
              <w:rPr>
                <w:rFonts w:ascii="Arial" w:hAnsi="Arial" w:cs="Arial"/>
                <w:b/>
                <w:bCs/>
                <w:sz w:val="20"/>
                <w:szCs w:val="20"/>
              </w:rPr>
              <w:t>Cod CAEN Rev.1</w:t>
            </w:r>
          </w:p>
        </w:tc>
        <w:tc>
          <w:tcPr>
            <w:tcW w:w="2693" w:type="dxa"/>
            <w:shd w:val="clear" w:color="auto" w:fill="C0C0C0"/>
            <w:vAlign w:val="center"/>
          </w:tcPr>
          <w:p w:rsidR="002F7AE6" w:rsidRPr="00E95A2F" w:rsidRDefault="002F7AE6" w:rsidP="00E73313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95A2F">
              <w:rPr>
                <w:rFonts w:ascii="Arial" w:hAnsi="Arial" w:cs="Arial"/>
                <w:b/>
                <w:bCs/>
                <w:sz w:val="20"/>
                <w:szCs w:val="20"/>
              </w:rPr>
              <w:t>Denumire</w:t>
            </w:r>
            <w:proofErr w:type="spellEnd"/>
            <w:r w:rsidRPr="00E95A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5A2F">
              <w:rPr>
                <w:rFonts w:ascii="Arial" w:hAnsi="Arial" w:cs="Arial"/>
                <w:b/>
                <w:bCs/>
                <w:sz w:val="20"/>
                <w:szCs w:val="20"/>
              </w:rPr>
              <w:t>activitate</w:t>
            </w:r>
            <w:proofErr w:type="spellEnd"/>
            <w:r w:rsidRPr="00E95A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CAEN Rev.1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2F7AE6" w:rsidRPr="00E95A2F" w:rsidRDefault="002F7AE6" w:rsidP="00E73313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A2F">
              <w:rPr>
                <w:rFonts w:ascii="Arial" w:hAnsi="Arial" w:cs="Arial"/>
                <w:b/>
                <w:bCs/>
                <w:sz w:val="20"/>
                <w:szCs w:val="20"/>
              </w:rPr>
              <w:t>NFR</w:t>
            </w:r>
          </w:p>
        </w:tc>
        <w:tc>
          <w:tcPr>
            <w:tcW w:w="826" w:type="dxa"/>
            <w:shd w:val="clear" w:color="auto" w:fill="C0C0C0"/>
            <w:vAlign w:val="center"/>
          </w:tcPr>
          <w:p w:rsidR="002F7AE6" w:rsidRPr="00E95A2F" w:rsidRDefault="002F7AE6" w:rsidP="00E73313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A2F">
              <w:rPr>
                <w:rFonts w:ascii="Arial" w:hAnsi="Arial" w:cs="Arial"/>
                <w:b/>
                <w:bCs/>
                <w:sz w:val="20"/>
                <w:szCs w:val="20"/>
              </w:rPr>
              <w:t>SNAP</w:t>
            </w:r>
          </w:p>
        </w:tc>
      </w:tr>
      <w:tr w:rsidR="002F7AE6" w:rsidRPr="00E95A2F">
        <w:tc>
          <w:tcPr>
            <w:tcW w:w="820" w:type="dxa"/>
          </w:tcPr>
          <w:p w:rsidR="002F7AE6" w:rsidRPr="00E95A2F" w:rsidRDefault="002F7AE6" w:rsidP="00AF372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A2F">
              <w:rPr>
                <w:rFonts w:ascii="Arial" w:hAnsi="Arial" w:cs="Arial"/>
                <w:sz w:val="20"/>
                <w:szCs w:val="20"/>
                <w:lang w:val="ro-RO"/>
              </w:rPr>
              <w:t>9601</w:t>
            </w:r>
          </w:p>
        </w:tc>
        <w:tc>
          <w:tcPr>
            <w:tcW w:w="2690" w:type="dxa"/>
          </w:tcPr>
          <w:p w:rsidR="002F7AE6" w:rsidRPr="00E95A2F" w:rsidRDefault="002F7AE6" w:rsidP="00AF372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A2F">
              <w:rPr>
                <w:rFonts w:ascii="Arial" w:hAnsi="Arial" w:cs="Arial"/>
                <w:sz w:val="20"/>
                <w:szCs w:val="20"/>
                <w:lang w:val="ro-RO"/>
              </w:rPr>
              <w:t>Spălare și curățare (uscare) articole textile și a produselor din blană</w:t>
            </w:r>
          </w:p>
        </w:tc>
        <w:tc>
          <w:tcPr>
            <w:tcW w:w="1276" w:type="dxa"/>
          </w:tcPr>
          <w:p w:rsidR="002F7AE6" w:rsidRPr="00E95A2F" w:rsidRDefault="00113B74" w:rsidP="00AF372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F7AE6" w:rsidRPr="00E95A2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:rsidR="002F7AE6" w:rsidRPr="00E95A2F" w:rsidRDefault="002F7AE6" w:rsidP="00AF372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A2F">
              <w:rPr>
                <w:rFonts w:ascii="Arial" w:hAnsi="Arial" w:cs="Arial"/>
                <w:sz w:val="20"/>
                <w:szCs w:val="20"/>
              </w:rPr>
              <w:t>9301</w:t>
            </w:r>
          </w:p>
        </w:tc>
        <w:tc>
          <w:tcPr>
            <w:tcW w:w="2693" w:type="dxa"/>
          </w:tcPr>
          <w:p w:rsidR="002F7AE6" w:rsidRPr="00E95A2F" w:rsidRDefault="002F7AE6" w:rsidP="00AF372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5A2F">
              <w:rPr>
                <w:rFonts w:ascii="Arial" w:hAnsi="Arial" w:cs="Arial"/>
                <w:sz w:val="20"/>
                <w:szCs w:val="20"/>
              </w:rPr>
              <w:t>Spălarea</w:t>
            </w:r>
            <w:proofErr w:type="spellEnd"/>
            <w:r w:rsidRPr="00E95A2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95A2F">
              <w:rPr>
                <w:rFonts w:ascii="Arial" w:hAnsi="Arial" w:cs="Arial"/>
                <w:sz w:val="20"/>
                <w:szCs w:val="20"/>
              </w:rPr>
              <w:t>curăţarea</w:t>
            </w:r>
            <w:proofErr w:type="spellEnd"/>
            <w:r w:rsidRPr="00E95A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5A2F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E95A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5A2F">
              <w:rPr>
                <w:rFonts w:ascii="Arial" w:hAnsi="Arial" w:cs="Arial"/>
                <w:sz w:val="20"/>
                <w:szCs w:val="20"/>
              </w:rPr>
              <w:t>vopsirea</w:t>
            </w:r>
            <w:proofErr w:type="spellEnd"/>
            <w:r w:rsidRPr="00E95A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5A2F">
              <w:rPr>
                <w:rFonts w:ascii="Arial" w:hAnsi="Arial" w:cs="Arial"/>
                <w:sz w:val="20"/>
                <w:szCs w:val="20"/>
              </w:rPr>
              <w:t>textilelor</w:t>
            </w:r>
            <w:proofErr w:type="spellEnd"/>
            <w:r w:rsidRPr="00E95A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5A2F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E95A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5A2F">
              <w:rPr>
                <w:rFonts w:ascii="Arial" w:hAnsi="Arial" w:cs="Arial"/>
                <w:sz w:val="20"/>
                <w:szCs w:val="20"/>
              </w:rPr>
              <w:t>blănurilor</w:t>
            </w:r>
            <w:proofErr w:type="spellEnd"/>
            <w:r w:rsidRPr="00E95A2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2F7AE6" w:rsidRPr="00E95A2F" w:rsidRDefault="002F7AE6" w:rsidP="00E73313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</w:tcPr>
          <w:p w:rsidR="002F7AE6" w:rsidRPr="00E95A2F" w:rsidRDefault="002F7AE6" w:rsidP="00E73313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7AE6" w:rsidRPr="00F31E11" w:rsidRDefault="002F7AE6" w:rsidP="00E73313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02"/>
        <w:gridCol w:w="6004"/>
      </w:tblGrid>
      <w:tr w:rsidR="002F7AE6" w:rsidRPr="00E95A2F">
        <w:tc>
          <w:tcPr>
            <w:tcW w:w="4002" w:type="dxa"/>
            <w:shd w:val="clear" w:color="auto" w:fill="C0C0C0"/>
          </w:tcPr>
          <w:p w:rsidR="002F7AE6" w:rsidRPr="00E95A2F" w:rsidRDefault="002F7AE6" w:rsidP="00E73313">
            <w:pPr>
              <w:spacing w:before="4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95A2F">
              <w:rPr>
                <w:rFonts w:ascii="Arial" w:hAnsi="Arial" w:cs="Arial"/>
                <w:b/>
                <w:bCs/>
                <w:sz w:val="20"/>
                <w:szCs w:val="20"/>
              </w:rPr>
              <w:t>Activitate</w:t>
            </w:r>
            <w:proofErr w:type="spellEnd"/>
            <w:r w:rsidRPr="00E95A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PRTR</w:t>
            </w:r>
          </w:p>
        </w:tc>
        <w:tc>
          <w:tcPr>
            <w:tcW w:w="6004" w:type="dxa"/>
            <w:shd w:val="clear" w:color="auto" w:fill="C0C0C0"/>
          </w:tcPr>
          <w:p w:rsidR="002F7AE6" w:rsidRPr="00E95A2F" w:rsidRDefault="002F7AE6" w:rsidP="00E73313">
            <w:pPr>
              <w:spacing w:before="4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95A2F">
              <w:rPr>
                <w:rFonts w:ascii="Arial" w:hAnsi="Arial" w:cs="Arial"/>
                <w:b/>
                <w:bCs/>
                <w:sz w:val="20"/>
                <w:szCs w:val="20"/>
              </w:rPr>
              <w:t>Denumire</w:t>
            </w:r>
            <w:proofErr w:type="spellEnd"/>
            <w:r w:rsidRPr="00E95A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5A2F">
              <w:rPr>
                <w:rFonts w:ascii="Arial" w:hAnsi="Arial" w:cs="Arial"/>
                <w:b/>
                <w:bCs/>
                <w:sz w:val="20"/>
                <w:szCs w:val="20"/>
              </w:rPr>
              <w:t>activitate</w:t>
            </w:r>
            <w:proofErr w:type="spellEnd"/>
            <w:r w:rsidRPr="00E95A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PRTR</w:t>
            </w:r>
          </w:p>
        </w:tc>
      </w:tr>
      <w:tr w:rsidR="002F7AE6" w:rsidRPr="00E95A2F">
        <w:tc>
          <w:tcPr>
            <w:tcW w:w="4002" w:type="dxa"/>
          </w:tcPr>
          <w:p w:rsidR="002F7AE6" w:rsidRPr="00E95A2F" w:rsidRDefault="002F7AE6" w:rsidP="00E73313">
            <w:pPr>
              <w:spacing w:before="4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4" w:type="dxa"/>
          </w:tcPr>
          <w:p w:rsidR="002F7AE6" w:rsidRPr="00E95A2F" w:rsidRDefault="002F7AE6" w:rsidP="00E73313">
            <w:pPr>
              <w:spacing w:before="4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7AE6" w:rsidRPr="00F31E11" w:rsidRDefault="002F7AE6" w:rsidP="00E73313">
      <w:pPr>
        <w:spacing w:after="0"/>
        <w:rPr>
          <w:rFonts w:ascii="Arial" w:hAnsi="Arial" w:cs="Arial"/>
          <w:sz w:val="24"/>
          <w:szCs w:val="24"/>
        </w:rPr>
      </w:pPr>
      <w:r w:rsidRPr="00F31E11">
        <w:rPr>
          <w:rFonts w:ascii="Arial" w:hAnsi="Arial" w:cs="Arial"/>
          <w:sz w:val="24"/>
          <w:szCs w:val="24"/>
        </w:rPr>
        <w:t xml:space="preserve">Nu </w:t>
      </w:r>
      <w:proofErr w:type="spellStart"/>
      <w:proofErr w:type="gramStart"/>
      <w:r w:rsidRPr="00F31E11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F31E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</w:rPr>
        <w:t>cazul</w:t>
      </w:r>
      <w:proofErr w:type="spellEnd"/>
      <w:r w:rsidRPr="00F31E11">
        <w:rPr>
          <w:rFonts w:ascii="Arial" w:hAnsi="Arial" w:cs="Arial"/>
          <w:sz w:val="24"/>
          <w:szCs w:val="24"/>
        </w:rPr>
        <w:t>.</w:t>
      </w:r>
    </w:p>
    <w:p w:rsidR="002F7AE6" w:rsidRDefault="002F7AE6" w:rsidP="003140E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67258B" w:rsidRDefault="0067258B" w:rsidP="0067258B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Emisă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de: APM Suceava</w:t>
      </w:r>
    </w:p>
    <w:p w:rsidR="0067258B" w:rsidRDefault="0067258B" w:rsidP="0067258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E53F53">
        <w:rPr>
          <w:rFonts w:ascii="Arial" w:hAnsi="Arial" w:cs="Arial"/>
          <w:b/>
          <w:bCs/>
          <w:sz w:val="24"/>
          <w:szCs w:val="24"/>
          <w:lang w:val="ro-RO"/>
        </w:rPr>
        <w:t>Prezenta autorizație de mediu își păstrează valabilitatea pe toată perioada în care beneficia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rul acesteia obține viza anuală </w:t>
      </w:r>
      <w:r w:rsidRPr="00E53F53">
        <w:rPr>
          <w:rFonts w:ascii="Arial" w:hAnsi="Arial" w:cs="Arial"/>
          <w:b/>
          <w:bCs/>
          <w:sz w:val="24"/>
          <w:szCs w:val="24"/>
          <w:lang w:val="ro-RO"/>
        </w:rPr>
        <w:t>(conform Legii nr. 219/2019 pentru modificarea și completarea art. 16 din Ordonanța de urgență a Guvernului nr. 195/2005 privind protecția mediului)</w:t>
      </w:r>
    </w:p>
    <w:p w:rsidR="001F2E4C" w:rsidRDefault="001F2E4C" w:rsidP="0067258B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:rsidR="0067258B" w:rsidRPr="00D64318" w:rsidRDefault="0067258B" w:rsidP="0067258B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D64318">
        <w:rPr>
          <w:rFonts w:ascii="Arial" w:hAnsi="Arial" w:cs="Arial"/>
          <w:b/>
          <w:sz w:val="24"/>
          <w:szCs w:val="24"/>
          <w:lang w:val="ro-RO"/>
        </w:rPr>
        <w:t xml:space="preserve">Data emiterii: </w:t>
      </w:r>
      <w:r w:rsidR="00BA3D6D">
        <w:rPr>
          <w:rFonts w:ascii="Arial" w:hAnsi="Arial" w:cs="Arial"/>
          <w:b/>
          <w:sz w:val="24"/>
          <w:szCs w:val="24"/>
          <w:lang w:val="ro-RO"/>
        </w:rPr>
        <w:t>XX</w:t>
      </w:r>
      <w:r w:rsidR="001F2E4C">
        <w:rPr>
          <w:rFonts w:ascii="Arial" w:hAnsi="Arial" w:cs="Arial"/>
          <w:b/>
          <w:sz w:val="24"/>
          <w:szCs w:val="24"/>
          <w:lang w:val="ro-RO"/>
        </w:rPr>
        <w:t>.</w:t>
      </w:r>
      <w:r w:rsidR="00BA3D6D">
        <w:rPr>
          <w:rFonts w:ascii="Arial" w:hAnsi="Arial" w:cs="Arial"/>
          <w:b/>
          <w:sz w:val="24"/>
          <w:szCs w:val="24"/>
          <w:lang w:val="ro-RO"/>
        </w:rPr>
        <w:t>XX</w:t>
      </w:r>
      <w:r>
        <w:rPr>
          <w:rFonts w:ascii="Arial" w:hAnsi="Arial" w:cs="Arial"/>
          <w:b/>
          <w:sz w:val="24"/>
          <w:szCs w:val="24"/>
          <w:lang w:val="ro-RO"/>
        </w:rPr>
        <w:t>.2020</w:t>
      </w:r>
    </w:p>
    <w:p w:rsidR="002F7AE6" w:rsidRPr="00F31E11" w:rsidRDefault="002F7AE6" w:rsidP="003140E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2F7AE6" w:rsidRPr="00BA3D6D" w:rsidRDefault="002F7AE6" w:rsidP="00BA3D6D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F31E11">
        <w:rPr>
          <w:rFonts w:ascii="Arial" w:hAnsi="Arial" w:cs="Arial"/>
          <w:color w:val="808080"/>
          <w:sz w:val="24"/>
          <w:szCs w:val="24"/>
          <w:lang w:val="ro-RO"/>
        </w:rPr>
        <w:t xml:space="preserve"> </w:t>
      </w:r>
      <w:r w:rsidRPr="00F31E11">
        <w:rPr>
          <w:rFonts w:ascii="Arial" w:hAnsi="Arial" w:cs="Arial"/>
          <w:b/>
          <w:bCs/>
          <w:noProof/>
          <w:sz w:val="24"/>
          <w:szCs w:val="24"/>
          <w:lang w:val="ro-RO"/>
        </w:rPr>
        <w:t>Temeiul legal</w:t>
      </w:r>
    </w:p>
    <w:p w:rsidR="002F7AE6" w:rsidRPr="0067258B" w:rsidRDefault="002F7AE6" w:rsidP="003140E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  <w:r w:rsidRPr="0067258B">
        <w:rPr>
          <w:rFonts w:ascii="Arial" w:hAnsi="Arial" w:cs="Arial"/>
          <w:noProof/>
          <w:color w:val="000000"/>
          <w:sz w:val="24"/>
          <w:szCs w:val="24"/>
          <w:lang w:val="ro-RO"/>
        </w:rPr>
        <w:t>Ca urmare a cererii adresate de</w:t>
      </w:r>
      <w:r w:rsidR="001F2E4C">
        <w:rPr>
          <w:rFonts w:ascii="Arial" w:hAnsi="Arial" w:cs="Arial"/>
          <w:noProof/>
          <w:color w:val="000000"/>
          <w:sz w:val="24"/>
          <w:szCs w:val="24"/>
          <w:lang w:val="ro-RO"/>
        </w:rPr>
        <w:t xml:space="preserve"> </w:t>
      </w:r>
      <w:r w:rsidRPr="0067258B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SANDI-MIRA CLEANING SRL</w:t>
      </w:r>
      <w:r w:rsidRPr="0067258B">
        <w:rPr>
          <w:rFonts w:ascii="Arial" w:hAnsi="Arial" w:cs="Arial"/>
          <w:noProof/>
          <w:color w:val="000000"/>
          <w:sz w:val="24"/>
          <w:szCs w:val="24"/>
          <w:lang w:val="ro-RO"/>
        </w:rPr>
        <w:t xml:space="preserve">, cu punctul de lucru din </w:t>
      </w:r>
      <w:r w:rsidRPr="0067258B">
        <w:rPr>
          <w:rFonts w:ascii="Arial" w:hAnsi="Arial" w:cs="Arial"/>
          <w:sz w:val="24"/>
          <w:szCs w:val="24"/>
          <w:lang w:val="it-IT"/>
        </w:rPr>
        <w:t>comuna Vama, sat Vama, str. Petru Rare</w:t>
      </w:r>
      <w:r w:rsidRPr="0067258B">
        <w:rPr>
          <w:rFonts w:ascii="Arial" w:hAnsi="Arial" w:cs="Arial"/>
          <w:sz w:val="24"/>
          <w:szCs w:val="24"/>
          <w:lang w:val="ro-RO"/>
        </w:rPr>
        <w:t>ş, nr.</w:t>
      </w:r>
      <w:r w:rsidR="0067258B">
        <w:rPr>
          <w:rFonts w:ascii="Arial" w:hAnsi="Arial" w:cs="Arial"/>
          <w:sz w:val="24"/>
          <w:szCs w:val="24"/>
          <w:lang w:val="ro-RO"/>
        </w:rPr>
        <w:t xml:space="preserve"> </w:t>
      </w:r>
      <w:r w:rsidRPr="0067258B">
        <w:rPr>
          <w:rFonts w:ascii="Arial" w:hAnsi="Arial" w:cs="Arial"/>
          <w:sz w:val="24"/>
          <w:szCs w:val="24"/>
          <w:lang w:val="ro-RO"/>
        </w:rPr>
        <w:t>2A</w:t>
      </w:r>
      <w:r w:rsidRPr="0067258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7258B">
        <w:rPr>
          <w:rFonts w:ascii="Arial" w:hAnsi="Arial" w:cs="Arial"/>
          <w:sz w:val="24"/>
          <w:szCs w:val="24"/>
        </w:rPr>
        <w:t>județul</w:t>
      </w:r>
      <w:proofErr w:type="spellEnd"/>
      <w:r w:rsidRPr="0067258B">
        <w:rPr>
          <w:rFonts w:ascii="Arial" w:hAnsi="Arial" w:cs="Arial"/>
          <w:sz w:val="24"/>
          <w:szCs w:val="24"/>
        </w:rPr>
        <w:t xml:space="preserve"> Suceava</w:t>
      </w:r>
      <w:r w:rsidRPr="0067258B">
        <w:rPr>
          <w:rFonts w:ascii="Arial" w:hAnsi="Arial" w:cs="Arial"/>
          <w:noProof/>
          <w:color w:val="000000"/>
          <w:sz w:val="24"/>
          <w:szCs w:val="24"/>
          <w:lang w:val="ro-RO"/>
        </w:rPr>
        <w:t xml:space="preserve">, înregistrată la APM Suceava cu nr. </w:t>
      </w:r>
      <w:r w:rsidR="0067258B" w:rsidRPr="0067258B">
        <w:rPr>
          <w:rFonts w:ascii="Arial" w:hAnsi="Arial" w:cs="Arial"/>
          <w:bCs/>
          <w:color w:val="000000"/>
          <w:sz w:val="24"/>
          <w:szCs w:val="24"/>
          <w:lang w:val="pt-BR" w:eastAsia="ar-SA"/>
        </w:rPr>
        <w:t>3333/25</w:t>
      </w:r>
      <w:r w:rsidRPr="0067258B">
        <w:rPr>
          <w:rFonts w:ascii="Arial" w:hAnsi="Arial" w:cs="Arial"/>
          <w:bCs/>
          <w:color w:val="000000"/>
          <w:sz w:val="24"/>
          <w:szCs w:val="24"/>
          <w:lang w:val="pt-BR" w:eastAsia="ar-SA"/>
        </w:rPr>
        <w:t>.03.2020</w:t>
      </w:r>
      <w:r w:rsidRPr="0067258B">
        <w:rPr>
          <w:rFonts w:ascii="Arial" w:hAnsi="Arial" w:cs="Arial"/>
          <w:noProof/>
          <w:color w:val="000000"/>
          <w:sz w:val="24"/>
          <w:szCs w:val="24"/>
          <w:lang w:val="ro-RO"/>
        </w:rPr>
        <w:t xml:space="preserve">, în urma analizării documentelor transmise şi a verificării, în baza HG nr. 19/2017 </w:t>
      </w:r>
      <w:proofErr w:type="spellStart"/>
      <w:r w:rsidRPr="0067258B">
        <w:rPr>
          <w:rFonts w:ascii="Arial" w:hAnsi="Arial" w:cs="Arial"/>
          <w:color w:val="000000"/>
          <w:sz w:val="24"/>
          <w:szCs w:val="24"/>
          <w:lang w:eastAsia="ro-RO"/>
        </w:rPr>
        <w:t>privind</w:t>
      </w:r>
      <w:proofErr w:type="spellEnd"/>
      <w:r w:rsidRPr="0067258B"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67258B">
        <w:rPr>
          <w:rFonts w:ascii="Arial" w:hAnsi="Arial" w:cs="Arial"/>
          <w:color w:val="000000"/>
          <w:sz w:val="24"/>
          <w:szCs w:val="24"/>
          <w:lang w:eastAsia="ro-RO"/>
        </w:rPr>
        <w:t>organizarea</w:t>
      </w:r>
      <w:proofErr w:type="spellEnd"/>
      <w:r w:rsidRPr="0067258B"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67258B">
        <w:rPr>
          <w:rFonts w:ascii="Arial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67258B"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67258B">
        <w:rPr>
          <w:rFonts w:ascii="Arial" w:hAnsi="Arial" w:cs="Arial"/>
          <w:color w:val="000000"/>
          <w:sz w:val="24"/>
          <w:szCs w:val="24"/>
          <w:lang w:eastAsia="ro-RO"/>
        </w:rPr>
        <w:t>funcționarea</w:t>
      </w:r>
      <w:proofErr w:type="spellEnd"/>
      <w:r w:rsidRPr="0067258B"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67258B">
        <w:rPr>
          <w:rFonts w:ascii="Arial" w:hAnsi="Arial" w:cs="Arial"/>
          <w:color w:val="000000"/>
          <w:sz w:val="24"/>
          <w:szCs w:val="24"/>
          <w:lang w:eastAsia="ro-RO"/>
        </w:rPr>
        <w:t>Ministerului</w:t>
      </w:r>
      <w:proofErr w:type="spellEnd"/>
      <w:r w:rsidRPr="0067258B"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67258B">
        <w:rPr>
          <w:rFonts w:ascii="Arial" w:hAnsi="Arial" w:cs="Arial"/>
          <w:color w:val="000000"/>
          <w:sz w:val="24"/>
          <w:szCs w:val="24"/>
          <w:lang w:eastAsia="ro-RO"/>
        </w:rPr>
        <w:t>Mediului</w:t>
      </w:r>
      <w:proofErr w:type="spellEnd"/>
      <w:r w:rsidRPr="0067258B">
        <w:rPr>
          <w:rFonts w:ascii="Arial" w:hAnsi="Arial" w:cs="Arial"/>
          <w:color w:val="000000"/>
          <w:sz w:val="24"/>
          <w:szCs w:val="24"/>
          <w:lang w:eastAsia="ro-RO"/>
        </w:rPr>
        <w:t xml:space="preserve">, </w:t>
      </w:r>
      <w:r w:rsidRPr="0067258B">
        <w:rPr>
          <w:rFonts w:ascii="Arial" w:hAnsi="Arial" w:cs="Arial"/>
          <w:color w:val="000000"/>
          <w:sz w:val="24"/>
          <w:szCs w:val="24"/>
          <w:lang w:val="pt-BR"/>
        </w:rPr>
        <w:t xml:space="preserve">a </w:t>
      </w:r>
      <w:r w:rsidRPr="0067258B">
        <w:rPr>
          <w:rFonts w:ascii="Arial" w:hAnsi="Arial" w:cs="Arial"/>
          <w:color w:val="000000"/>
          <w:sz w:val="24"/>
          <w:szCs w:val="24"/>
          <w:lang w:val="ro-RO"/>
        </w:rPr>
        <w:t xml:space="preserve">HG nr. </w:t>
      </w:r>
      <w:r w:rsidRPr="0067258B">
        <w:rPr>
          <w:rFonts w:ascii="Arial" w:hAnsi="Arial" w:cs="Arial"/>
          <w:color w:val="000000"/>
          <w:sz w:val="24"/>
          <w:szCs w:val="24"/>
          <w:lang w:val="ro-RO"/>
        </w:rPr>
        <w:lastRenderedPageBreak/>
        <w:t>1000/2012 privind reorganizarea și funcționarea Agenției Naționale pentru Protecția Mediului și a instituțiilor publice aflate în subordinea acesteia,</w:t>
      </w:r>
      <w:r w:rsidRPr="0067258B">
        <w:rPr>
          <w:rFonts w:ascii="Arial" w:hAnsi="Arial" w:cs="Arial"/>
          <w:color w:val="000000"/>
          <w:sz w:val="24"/>
          <w:szCs w:val="24"/>
          <w:lang w:val="ro-RO" w:eastAsia="ro-RO"/>
        </w:rPr>
        <w:t xml:space="preserve"> a </w:t>
      </w:r>
      <w:r w:rsidRPr="0067258B">
        <w:rPr>
          <w:rFonts w:ascii="Arial" w:hAnsi="Arial" w:cs="Arial"/>
          <w:color w:val="000000"/>
          <w:sz w:val="24"/>
          <w:szCs w:val="24"/>
          <w:lang w:val="pt-BR"/>
        </w:rPr>
        <w:t xml:space="preserve">OUG nr. 195/2005 privind protecția mediului, aprobată cu modificări și completări prin Legea </w:t>
      </w:r>
      <w:r w:rsidRPr="0067258B">
        <w:rPr>
          <w:rFonts w:ascii="Arial" w:hAnsi="Arial" w:cs="Arial"/>
          <w:color w:val="000000"/>
          <w:sz w:val="24"/>
          <w:szCs w:val="24"/>
          <w:lang w:val="ro-RO"/>
        </w:rPr>
        <w:t>nr. 265/2006, cu modificările şi completările ulterioare şi a</w:t>
      </w:r>
      <w:r w:rsidRPr="0067258B">
        <w:rPr>
          <w:rFonts w:ascii="Arial" w:hAnsi="Arial" w:cs="Arial"/>
          <w:noProof/>
          <w:color w:val="000000"/>
          <w:sz w:val="24"/>
          <w:szCs w:val="24"/>
          <w:lang w:val="ro-RO"/>
        </w:rPr>
        <w:t xml:space="preserve"> OM nr. 1798/2007 pentru aprobarea Procedurii de emitere a autorizației de mediu, cu modificările și completările ulterioare,</w:t>
      </w:r>
      <w:r w:rsidRPr="0067258B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Pr="0067258B">
        <w:rPr>
          <w:rFonts w:ascii="Arial" w:hAnsi="Arial" w:cs="Arial"/>
          <w:noProof/>
          <w:color w:val="000000"/>
          <w:sz w:val="24"/>
          <w:szCs w:val="24"/>
          <w:lang w:val="ro-RO"/>
        </w:rPr>
        <w:t xml:space="preserve"> </w:t>
      </w:r>
      <w:r w:rsidRPr="0067258B">
        <w:rPr>
          <w:rFonts w:ascii="Arial" w:hAnsi="Arial" w:cs="Arial"/>
          <w:b/>
          <w:bCs/>
          <w:noProof/>
          <w:color w:val="000000"/>
          <w:sz w:val="24"/>
          <w:szCs w:val="24"/>
          <w:lang w:val="ro-RO"/>
        </w:rPr>
        <w:t xml:space="preserve"> </w:t>
      </w:r>
    </w:p>
    <w:p w:rsidR="002F7AE6" w:rsidRPr="00F31E11" w:rsidRDefault="002F7AE6" w:rsidP="00E73313">
      <w:pPr>
        <w:pStyle w:val="Default"/>
        <w:jc w:val="both"/>
        <w:rPr>
          <w:rFonts w:ascii="Arial" w:hAnsi="Arial" w:cs="Arial"/>
          <w:b/>
          <w:bCs/>
          <w:noProof/>
          <w:color w:val="auto"/>
          <w:lang w:val="ro-RO"/>
        </w:rPr>
      </w:pPr>
    </w:p>
    <w:p w:rsidR="002F7AE6" w:rsidRPr="00F31E11" w:rsidRDefault="002F7AE6" w:rsidP="00E73313">
      <w:pPr>
        <w:pStyle w:val="Default"/>
        <w:jc w:val="both"/>
        <w:rPr>
          <w:rFonts w:ascii="Arial" w:hAnsi="Arial" w:cs="Arial"/>
          <w:noProof/>
          <w:color w:val="auto"/>
          <w:lang w:val="ro-RO"/>
        </w:rPr>
      </w:pPr>
      <w:r w:rsidRPr="00F31E11">
        <w:rPr>
          <w:rFonts w:ascii="Arial" w:hAnsi="Arial" w:cs="Arial"/>
          <w:noProof/>
          <w:color w:val="auto"/>
          <w:lang w:val="ro-RO"/>
        </w:rPr>
        <w:t xml:space="preserve">se emite:       </w:t>
      </w:r>
    </w:p>
    <w:p w:rsidR="002F7AE6" w:rsidRPr="00F31E11" w:rsidRDefault="002F7AE6" w:rsidP="00E73313">
      <w:pPr>
        <w:pStyle w:val="Default"/>
        <w:jc w:val="center"/>
        <w:rPr>
          <w:rFonts w:ascii="Arial" w:hAnsi="Arial" w:cs="Arial"/>
          <w:b/>
          <w:bCs/>
          <w:noProof/>
          <w:color w:val="auto"/>
          <w:lang w:val="ro-RO"/>
        </w:rPr>
      </w:pPr>
      <w:r w:rsidRPr="00F31E11">
        <w:rPr>
          <w:rFonts w:ascii="Arial" w:hAnsi="Arial" w:cs="Arial"/>
          <w:b/>
          <w:bCs/>
          <w:noProof/>
          <w:color w:val="auto"/>
          <w:lang w:val="ro-RO"/>
        </w:rPr>
        <w:t>AUTORIZAȚIA DE MEDIU</w:t>
      </w:r>
    </w:p>
    <w:p w:rsidR="002F7AE6" w:rsidRPr="00F31E11" w:rsidRDefault="002F7AE6" w:rsidP="00E73313">
      <w:pPr>
        <w:pStyle w:val="Default"/>
        <w:jc w:val="both"/>
        <w:rPr>
          <w:rFonts w:ascii="Arial" w:hAnsi="Arial" w:cs="Arial"/>
          <w:b/>
          <w:bCs/>
          <w:noProof/>
          <w:color w:val="auto"/>
          <w:lang w:val="ro-RO"/>
        </w:rPr>
      </w:pPr>
    </w:p>
    <w:p w:rsidR="002F7AE6" w:rsidRPr="00D25928" w:rsidRDefault="002F7AE6" w:rsidP="00E73313">
      <w:pPr>
        <w:pStyle w:val="Default"/>
        <w:jc w:val="both"/>
        <w:rPr>
          <w:rFonts w:ascii="Arial" w:hAnsi="Arial" w:cs="Arial"/>
          <w:b/>
          <w:bCs/>
          <w:noProof/>
          <w:lang w:val="ro-RO"/>
        </w:rPr>
      </w:pPr>
      <w:r w:rsidRPr="00D25928">
        <w:rPr>
          <w:rFonts w:ascii="Arial" w:hAnsi="Arial" w:cs="Arial"/>
          <w:noProof/>
          <w:color w:val="auto"/>
          <w:sz w:val="22"/>
          <w:szCs w:val="22"/>
          <w:lang w:val="ro-RO"/>
        </w:rPr>
        <w:t>Pentru</w:t>
      </w:r>
      <w:r w:rsidR="001F2E4C">
        <w:rPr>
          <w:rFonts w:ascii="Arial" w:hAnsi="Arial" w:cs="Arial"/>
          <w:noProof/>
          <w:color w:val="auto"/>
          <w:sz w:val="22"/>
          <w:szCs w:val="22"/>
          <w:lang w:val="ro-RO"/>
        </w:rPr>
        <w:t xml:space="preserve"> </w:t>
      </w:r>
      <w:r w:rsidRPr="00D25928">
        <w:rPr>
          <w:rFonts w:ascii="Arial" w:hAnsi="Arial" w:cs="Arial"/>
          <w:b/>
          <w:bCs/>
          <w:color w:val="auto"/>
          <w:sz w:val="22"/>
          <w:szCs w:val="22"/>
          <w:lang w:val="it-IT"/>
        </w:rPr>
        <w:t>SANDI-MIRA CLEANING SRL</w:t>
      </w:r>
      <w:r w:rsidRPr="001F2E4C">
        <w:rPr>
          <w:rFonts w:ascii="Arial" w:hAnsi="Arial" w:cs="Arial"/>
          <w:b/>
          <w:noProof/>
          <w:color w:val="auto"/>
          <w:sz w:val="22"/>
          <w:szCs w:val="22"/>
          <w:lang w:val="ro-RO"/>
        </w:rPr>
        <w:t>,</w:t>
      </w:r>
      <w:r w:rsidRPr="00F31E11">
        <w:rPr>
          <w:rFonts w:ascii="Arial" w:hAnsi="Arial" w:cs="Arial"/>
          <w:b/>
          <w:bCs/>
          <w:noProof/>
          <w:lang w:val="ro-RO"/>
        </w:rPr>
        <w:t xml:space="preserve"> cu punctul de lucru din </w:t>
      </w:r>
      <w:r w:rsidRPr="00D25928">
        <w:rPr>
          <w:rFonts w:ascii="Arial" w:hAnsi="Arial" w:cs="Arial"/>
          <w:b/>
          <w:bCs/>
          <w:color w:val="auto"/>
          <w:sz w:val="22"/>
          <w:szCs w:val="22"/>
          <w:lang w:val="it-IT"/>
        </w:rPr>
        <w:t>comuna Vama, sat Vama, str. Petru Rare</w:t>
      </w:r>
      <w:r w:rsidRPr="00D25928">
        <w:rPr>
          <w:rFonts w:ascii="Arial" w:hAnsi="Arial" w:cs="Arial"/>
          <w:b/>
          <w:bCs/>
          <w:color w:val="auto"/>
          <w:sz w:val="22"/>
          <w:szCs w:val="22"/>
          <w:lang w:val="ro-RO"/>
        </w:rPr>
        <w:t>ş, nr.</w:t>
      </w:r>
      <w:r w:rsidR="0067258B">
        <w:rPr>
          <w:rFonts w:ascii="Arial" w:hAnsi="Arial" w:cs="Arial"/>
          <w:b/>
          <w:bCs/>
          <w:color w:val="auto"/>
          <w:sz w:val="22"/>
          <w:szCs w:val="22"/>
          <w:lang w:val="ro-RO"/>
        </w:rPr>
        <w:t xml:space="preserve"> </w:t>
      </w:r>
      <w:r w:rsidRPr="00D25928">
        <w:rPr>
          <w:rFonts w:ascii="Arial" w:hAnsi="Arial" w:cs="Arial"/>
          <w:b/>
          <w:bCs/>
          <w:color w:val="auto"/>
          <w:sz w:val="22"/>
          <w:szCs w:val="22"/>
          <w:lang w:val="ro-RO"/>
        </w:rPr>
        <w:t>2A</w:t>
      </w:r>
      <w:r w:rsidRPr="00D25928">
        <w:rPr>
          <w:rFonts w:ascii="Arial" w:hAnsi="Arial" w:cs="Arial"/>
          <w:b/>
          <w:bCs/>
        </w:rPr>
        <w:t xml:space="preserve">, </w:t>
      </w:r>
      <w:proofErr w:type="spellStart"/>
      <w:r w:rsidRPr="00D25928">
        <w:rPr>
          <w:rFonts w:ascii="Arial" w:hAnsi="Arial" w:cs="Arial"/>
          <w:b/>
          <w:bCs/>
        </w:rPr>
        <w:t>județul</w:t>
      </w:r>
      <w:proofErr w:type="spellEnd"/>
      <w:r w:rsidRPr="00D25928">
        <w:rPr>
          <w:rFonts w:ascii="Arial" w:hAnsi="Arial" w:cs="Arial"/>
          <w:b/>
          <w:bCs/>
        </w:rPr>
        <w:t xml:space="preserve"> Suceava,</w:t>
      </w:r>
    </w:p>
    <w:p w:rsidR="002F7AE6" w:rsidRPr="00F31E11" w:rsidRDefault="002F7AE6" w:rsidP="00E73313">
      <w:pPr>
        <w:pStyle w:val="Default"/>
        <w:jc w:val="both"/>
        <w:rPr>
          <w:rFonts w:ascii="Arial" w:hAnsi="Arial" w:cs="Arial"/>
          <w:b/>
          <w:bCs/>
          <w:noProof/>
          <w:color w:val="auto"/>
          <w:lang w:val="ro-RO"/>
        </w:rPr>
      </w:pPr>
    </w:p>
    <w:p w:rsidR="002F7AE6" w:rsidRDefault="002F7AE6" w:rsidP="00E73313">
      <w:pPr>
        <w:pStyle w:val="Default"/>
        <w:jc w:val="both"/>
        <w:rPr>
          <w:rFonts w:ascii="Arial" w:hAnsi="Arial" w:cs="Arial"/>
          <w:b/>
          <w:bCs/>
          <w:noProof/>
          <w:color w:val="auto"/>
          <w:lang w:val="ro-RO"/>
        </w:rPr>
      </w:pPr>
      <w:r w:rsidRPr="00F31E11">
        <w:rPr>
          <w:rFonts w:ascii="Arial" w:hAnsi="Arial" w:cs="Arial"/>
          <w:b/>
          <w:bCs/>
          <w:noProof/>
          <w:color w:val="auto"/>
          <w:lang w:val="ro-RO"/>
        </w:rPr>
        <w:t>Documentația conține:</w:t>
      </w:r>
    </w:p>
    <w:p w:rsidR="0067258B" w:rsidRPr="001F2E4C" w:rsidRDefault="0067258B" w:rsidP="00E73313">
      <w:pPr>
        <w:pStyle w:val="Default"/>
        <w:jc w:val="both"/>
        <w:rPr>
          <w:rFonts w:ascii="Arial" w:hAnsi="Arial" w:cs="Arial"/>
          <w:bCs/>
          <w:i/>
          <w:noProof/>
          <w:color w:val="auto"/>
          <w:lang w:val="ro-RO"/>
        </w:rPr>
      </w:pPr>
      <w:r w:rsidRPr="0067258B">
        <w:rPr>
          <w:rFonts w:ascii="Arial" w:hAnsi="Arial" w:cs="Arial"/>
          <w:bCs/>
          <w:i/>
          <w:noProof/>
          <w:color w:val="auto"/>
          <w:lang w:val="ro-RO"/>
        </w:rPr>
        <w:t xml:space="preserve">- </w:t>
      </w:r>
      <w:r w:rsidRPr="001F2E4C">
        <w:rPr>
          <w:rFonts w:ascii="Arial" w:hAnsi="Arial" w:cs="Arial"/>
          <w:bCs/>
          <w:i/>
          <w:noProof/>
          <w:color w:val="auto"/>
          <w:lang w:val="ro-RO"/>
        </w:rPr>
        <w:t>cerere</w:t>
      </w:r>
      <w:r w:rsidR="001F2E4C" w:rsidRPr="001F2E4C">
        <w:rPr>
          <w:rFonts w:ascii="Arial" w:hAnsi="Arial" w:cs="Arial"/>
          <w:i/>
          <w:lang w:eastAsia="ar-SA"/>
        </w:rPr>
        <w:t>;</w:t>
      </w:r>
    </w:p>
    <w:p w:rsidR="002F7AE6" w:rsidRPr="001F2E4C" w:rsidRDefault="002F7AE6" w:rsidP="003140E0">
      <w:pPr>
        <w:numPr>
          <w:ilvl w:val="0"/>
          <w:numId w:val="9"/>
        </w:numPr>
        <w:suppressAutoHyphens/>
        <w:spacing w:after="0" w:line="240" w:lineRule="auto"/>
        <w:ind w:left="142" w:right="23" w:hanging="142"/>
        <w:jc w:val="both"/>
        <w:rPr>
          <w:rFonts w:ascii="Arial" w:hAnsi="Arial" w:cs="Arial"/>
          <w:i/>
          <w:sz w:val="24"/>
          <w:szCs w:val="24"/>
          <w:lang w:eastAsia="ar-SA"/>
        </w:rPr>
      </w:pPr>
      <w:proofErr w:type="spellStart"/>
      <w:r w:rsidRPr="001F2E4C">
        <w:rPr>
          <w:rFonts w:ascii="Arial" w:hAnsi="Arial" w:cs="Arial"/>
          <w:i/>
          <w:sz w:val="24"/>
          <w:szCs w:val="24"/>
          <w:lang w:eastAsia="ar-SA"/>
        </w:rPr>
        <w:t>fişa</w:t>
      </w:r>
      <w:proofErr w:type="spellEnd"/>
      <w:r w:rsidRPr="001F2E4C">
        <w:rPr>
          <w:rFonts w:ascii="Arial" w:hAnsi="Arial" w:cs="Arial"/>
          <w:i/>
          <w:sz w:val="24"/>
          <w:szCs w:val="24"/>
          <w:lang w:eastAsia="ar-SA"/>
        </w:rPr>
        <w:t xml:space="preserve"> de </w:t>
      </w:r>
      <w:proofErr w:type="spellStart"/>
      <w:r w:rsidRPr="001F2E4C">
        <w:rPr>
          <w:rFonts w:ascii="Arial" w:hAnsi="Arial" w:cs="Arial"/>
          <w:i/>
          <w:sz w:val="24"/>
          <w:szCs w:val="24"/>
          <w:lang w:eastAsia="ar-SA"/>
        </w:rPr>
        <w:t>prezentare</w:t>
      </w:r>
      <w:proofErr w:type="spellEnd"/>
      <w:r w:rsidRPr="001F2E4C">
        <w:rPr>
          <w:rFonts w:ascii="Arial" w:hAnsi="Arial" w:cs="Arial"/>
          <w:i/>
          <w:sz w:val="24"/>
          <w:szCs w:val="24"/>
          <w:lang w:eastAsia="ar-SA"/>
        </w:rPr>
        <w:t xml:space="preserve"> </w:t>
      </w:r>
      <w:proofErr w:type="spellStart"/>
      <w:r w:rsidRPr="001F2E4C">
        <w:rPr>
          <w:rFonts w:ascii="Arial" w:hAnsi="Arial" w:cs="Arial"/>
          <w:i/>
          <w:sz w:val="24"/>
          <w:szCs w:val="24"/>
          <w:lang w:eastAsia="ar-SA"/>
        </w:rPr>
        <w:t>şi</w:t>
      </w:r>
      <w:proofErr w:type="spellEnd"/>
      <w:r w:rsidRPr="001F2E4C">
        <w:rPr>
          <w:rFonts w:ascii="Arial" w:hAnsi="Arial" w:cs="Arial"/>
          <w:i/>
          <w:sz w:val="24"/>
          <w:szCs w:val="24"/>
          <w:lang w:eastAsia="ar-SA"/>
        </w:rPr>
        <w:t xml:space="preserve"> </w:t>
      </w:r>
      <w:proofErr w:type="spellStart"/>
      <w:r w:rsidRPr="001F2E4C">
        <w:rPr>
          <w:rFonts w:ascii="Arial" w:hAnsi="Arial" w:cs="Arial"/>
          <w:i/>
          <w:sz w:val="24"/>
          <w:szCs w:val="24"/>
          <w:lang w:eastAsia="ar-SA"/>
        </w:rPr>
        <w:t>declaraţie</w:t>
      </w:r>
      <w:proofErr w:type="spellEnd"/>
      <w:r w:rsidRPr="001F2E4C">
        <w:rPr>
          <w:rFonts w:ascii="Arial" w:hAnsi="Arial" w:cs="Arial"/>
          <w:i/>
          <w:sz w:val="24"/>
          <w:szCs w:val="24"/>
          <w:lang w:eastAsia="ar-SA"/>
        </w:rPr>
        <w:t>;</w:t>
      </w:r>
    </w:p>
    <w:p w:rsidR="002F7AE6" w:rsidRPr="001F2E4C" w:rsidRDefault="0067258B" w:rsidP="003140E0">
      <w:pPr>
        <w:numPr>
          <w:ilvl w:val="0"/>
          <w:numId w:val="9"/>
        </w:numPr>
        <w:suppressAutoHyphens/>
        <w:spacing w:after="0" w:line="240" w:lineRule="auto"/>
        <w:ind w:left="142" w:right="23" w:hanging="142"/>
        <w:jc w:val="both"/>
        <w:rPr>
          <w:rFonts w:ascii="Arial" w:hAnsi="Arial" w:cs="Arial"/>
          <w:i/>
          <w:sz w:val="24"/>
          <w:szCs w:val="24"/>
          <w:lang w:eastAsia="ar-SA"/>
        </w:rPr>
      </w:pPr>
      <w:proofErr w:type="spellStart"/>
      <w:proofErr w:type="gramStart"/>
      <w:r w:rsidRPr="001F2E4C">
        <w:rPr>
          <w:rFonts w:ascii="Arial" w:hAnsi="Arial" w:cs="Arial"/>
          <w:i/>
          <w:sz w:val="24"/>
          <w:szCs w:val="24"/>
          <w:lang w:eastAsia="ar-SA"/>
        </w:rPr>
        <w:t>declaraț</w:t>
      </w:r>
      <w:r w:rsidR="001F2E4C" w:rsidRPr="001F2E4C">
        <w:rPr>
          <w:rFonts w:ascii="Arial" w:hAnsi="Arial" w:cs="Arial"/>
          <w:i/>
          <w:sz w:val="24"/>
          <w:szCs w:val="24"/>
          <w:lang w:eastAsia="ar-SA"/>
        </w:rPr>
        <w:t>ie</w:t>
      </w:r>
      <w:proofErr w:type="spellEnd"/>
      <w:proofErr w:type="gramEnd"/>
      <w:r w:rsidR="001F2E4C" w:rsidRPr="001F2E4C">
        <w:rPr>
          <w:rFonts w:ascii="Arial" w:hAnsi="Arial" w:cs="Arial"/>
          <w:i/>
          <w:sz w:val="24"/>
          <w:szCs w:val="24"/>
          <w:lang w:eastAsia="ar-SA"/>
        </w:rPr>
        <w:t xml:space="preserve"> </w:t>
      </w:r>
      <w:proofErr w:type="spellStart"/>
      <w:r w:rsidR="001F2E4C" w:rsidRPr="001F2E4C">
        <w:rPr>
          <w:rFonts w:ascii="Arial" w:hAnsi="Arial" w:cs="Arial"/>
          <w:i/>
          <w:sz w:val="24"/>
          <w:szCs w:val="24"/>
          <w:lang w:eastAsia="ar-SA"/>
        </w:rPr>
        <w:t>pe</w:t>
      </w:r>
      <w:proofErr w:type="spellEnd"/>
      <w:r w:rsidR="001F2E4C" w:rsidRPr="001F2E4C">
        <w:rPr>
          <w:rFonts w:ascii="Arial" w:hAnsi="Arial" w:cs="Arial"/>
          <w:i/>
          <w:sz w:val="24"/>
          <w:szCs w:val="24"/>
          <w:lang w:eastAsia="ar-SA"/>
        </w:rPr>
        <w:t xml:space="preserve"> </w:t>
      </w:r>
      <w:proofErr w:type="spellStart"/>
      <w:r w:rsidR="001F2E4C" w:rsidRPr="001F2E4C">
        <w:rPr>
          <w:rFonts w:ascii="Arial" w:hAnsi="Arial" w:cs="Arial"/>
          <w:i/>
          <w:sz w:val="24"/>
          <w:szCs w:val="24"/>
          <w:lang w:eastAsia="ar-SA"/>
        </w:rPr>
        <w:t>propria</w:t>
      </w:r>
      <w:proofErr w:type="spellEnd"/>
      <w:r w:rsidR="001F2E4C" w:rsidRPr="001F2E4C">
        <w:rPr>
          <w:rFonts w:ascii="Arial" w:hAnsi="Arial" w:cs="Arial"/>
          <w:i/>
          <w:sz w:val="24"/>
          <w:szCs w:val="24"/>
          <w:lang w:eastAsia="ar-SA"/>
        </w:rPr>
        <w:t xml:space="preserve"> </w:t>
      </w:r>
      <w:proofErr w:type="spellStart"/>
      <w:r w:rsidR="001F2E4C" w:rsidRPr="001F2E4C">
        <w:rPr>
          <w:rFonts w:ascii="Arial" w:hAnsi="Arial" w:cs="Arial"/>
          <w:i/>
          <w:sz w:val="24"/>
          <w:szCs w:val="24"/>
          <w:lang w:eastAsia="ar-SA"/>
        </w:rPr>
        <w:t>raspundere</w:t>
      </w:r>
      <w:proofErr w:type="spellEnd"/>
      <w:r w:rsidR="001F2E4C" w:rsidRPr="001F2E4C">
        <w:rPr>
          <w:rFonts w:ascii="Arial" w:hAnsi="Arial" w:cs="Arial"/>
          <w:i/>
          <w:sz w:val="24"/>
          <w:szCs w:val="24"/>
          <w:lang w:eastAsia="ar-SA"/>
        </w:rPr>
        <w:t xml:space="preserve"> nr. 3464</w:t>
      </w:r>
      <w:r w:rsidR="002F7AE6" w:rsidRPr="001F2E4C">
        <w:rPr>
          <w:rFonts w:ascii="Arial" w:hAnsi="Arial" w:cs="Arial"/>
          <w:i/>
          <w:sz w:val="24"/>
          <w:szCs w:val="24"/>
          <w:lang w:eastAsia="ar-SA"/>
        </w:rPr>
        <w:t>/</w:t>
      </w:r>
      <w:r w:rsidR="001F2E4C" w:rsidRPr="001F2E4C">
        <w:rPr>
          <w:rFonts w:ascii="Arial" w:hAnsi="Arial" w:cs="Arial"/>
          <w:i/>
          <w:sz w:val="24"/>
          <w:szCs w:val="24"/>
          <w:lang w:eastAsia="ar-SA"/>
        </w:rPr>
        <w:t>27</w:t>
      </w:r>
      <w:r w:rsidRPr="001F2E4C">
        <w:rPr>
          <w:rFonts w:ascii="Arial" w:hAnsi="Arial" w:cs="Arial"/>
          <w:i/>
          <w:sz w:val="24"/>
          <w:szCs w:val="24"/>
          <w:lang w:eastAsia="ar-SA"/>
        </w:rPr>
        <w:t>.03</w:t>
      </w:r>
      <w:r w:rsidR="002F7AE6" w:rsidRPr="001F2E4C">
        <w:rPr>
          <w:rFonts w:ascii="Arial" w:hAnsi="Arial" w:cs="Arial"/>
          <w:i/>
          <w:sz w:val="24"/>
          <w:szCs w:val="24"/>
          <w:lang w:eastAsia="ar-SA"/>
        </w:rPr>
        <w:t>.20</w:t>
      </w:r>
      <w:r w:rsidRPr="001F2E4C">
        <w:rPr>
          <w:rFonts w:ascii="Arial" w:hAnsi="Arial" w:cs="Arial"/>
          <w:i/>
          <w:sz w:val="24"/>
          <w:szCs w:val="24"/>
          <w:lang w:eastAsia="ar-SA"/>
        </w:rPr>
        <w:t>20</w:t>
      </w:r>
      <w:r w:rsidR="002F7AE6"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>;</w:t>
      </w:r>
    </w:p>
    <w:p w:rsidR="002F7AE6" w:rsidRPr="001F2E4C" w:rsidRDefault="002F7AE6" w:rsidP="003140E0">
      <w:pPr>
        <w:numPr>
          <w:ilvl w:val="0"/>
          <w:numId w:val="9"/>
        </w:numPr>
        <w:suppressAutoHyphens/>
        <w:spacing w:after="0" w:line="240" w:lineRule="auto"/>
        <w:ind w:left="142" w:right="23" w:hanging="142"/>
        <w:jc w:val="both"/>
        <w:rPr>
          <w:rFonts w:ascii="Arial" w:hAnsi="Arial" w:cs="Arial"/>
          <w:i/>
          <w:sz w:val="24"/>
          <w:szCs w:val="24"/>
          <w:lang w:eastAsia="ar-SA"/>
        </w:rPr>
      </w:pPr>
      <w:proofErr w:type="spellStart"/>
      <w:r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>d</w:t>
      </w:r>
      <w:r w:rsidR="001F2E4C"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>ecizie</w:t>
      </w:r>
      <w:proofErr w:type="spellEnd"/>
      <w:r w:rsidR="001F2E4C"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 xml:space="preserve"> </w:t>
      </w:r>
      <w:proofErr w:type="spellStart"/>
      <w:r w:rsidR="001F2E4C"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>emitere</w:t>
      </w:r>
      <w:proofErr w:type="spellEnd"/>
      <w:r w:rsidR="001F2E4C"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 xml:space="preserve"> </w:t>
      </w:r>
      <w:proofErr w:type="spellStart"/>
      <w:r w:rsidR="001F2E4C"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>autorizație</w:t>
      </w:r>
      <w:proofErr w:type="spellEnd"/>
      <w:r w:rsidR="001F2E4C"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 xml:space="preserve"> nr.76 din 02</w:t>
      </w:r>
      <w:r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>.04.2020;</w:t>
      </w:r>
    </w:p>
    <w:p w:rsidR="002F7AE6" w:rsidRPr="001F2E4C" w:rsidRDefault="002F7AE6" w:rsidP="003140E0">
      <w:pPr>
        <w:numPr>
          <w:ilvl w:val="0"/>
          <w:numId w:val="9"/>
        </w:numPr>
        <w:suppressAutoHyphens/>
        <w:spacing w:after="0" w:line="240" w:lineRule="auto"/>
        <w:ind w:left="142" w:right="23" w:hanging="142"/>
        <w:jc w:val="both"/>
        <w:rPr>
          <w:rFonts w:ascii="Arial" w:hAnsi="Arial" w:cs="Arial"/>
          <w:i/>
          <w:sz w:val="24"/>
          <w:szCs w:val="24"/>
          <w:lang w:eastAsia="ar-SA"/>
        </w:rPr>
      </w:pPr>
      <w:proofErr w:type="spellStart"/>
      <w:r w:rsidRPr="001F2E4C">
        <w:rPr>
          <w:rFonts w:ascii="Arial" w:hAnsi="Arial" w:cs="Arial"/>
          <w:i/>
          <w:sz w:val="24"/>
          <w:szCs w:val="24"/>
        </w:rPr>
        <w:t>tarif</w:t>
      </w:r>
      <w:proofErr w:type="spellEnd"/>
      <w:r w:rsidRPr="001F2E4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F2E4C">
        <w:rPr>
          <w:rFonts w:ascii="Arial" w:hAnsi="Arial" w:cs="Arial"/>
          <w:i/>
          <w:sz w:val="24"/>
          <w:szCs w:val="24"/>
        </w:rPr>
        <w:t>procedură</w:t>
      </w:r>
      <w:proofErr w:type="spellEnd"/>
      <w:r w:rsidRPr="001F2E4C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1F2E4C">
        <w:rPr>
          <w:rFonts w:ascii="Arial" w:hAnsi="Arial" w:cs="Arial"/>
          <w:i/>
          <w:sz w:val="24"/>
          <w:szCs w:val="24"/>
        </w:rPr>
        <w:t>autorizare</w:t>
      </w:r>
      <w:proofErr w:type="spellEnd"/>
      <w:r w:rsidR="0067258B" w:rsidRPr="001F2E4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7258B" w:rsidRPr="001F2E4C">
        <w:rPr>
          <w:rFonts w:ascii="Arial" w:hAnsi="Arial" w:cs="Arial"/>
          <w:i/>
          <w:sz w:val="24"/>
          <w:szCs w:val="24"/>
        </w:rPr>
        <w:t>achitat</w:t>
      </w:r>
      <w:proofErr w:type="spellEnd"/>
      <w:r w:rsidR="0067258B" w:rsidRPr="001F2E4C">
        <w:rPr>
          <w:rFonts w:ascii="Arial" w:hAnsi="Arial" w:cs="Arial"/>
          <w:i/>
          <w:sz w:val="24"/>
          <w:szCs w:val="24"/>
        </w:rPr>
        <w:t xml:space="preserve"> cu </w:t>
      </w:r>
      <w:proofErr w:type="spellStart"/>
      <w:r w:rsidR="0067258B" w:rsidRPr="001F2E4C">
        <w:rPr>
          <w:rFonts w:ascii="Arial" w:hAnsi="Arial" w:cs="Arial"/>
          <w:i/>
          <w:sz w:val="24"/>
          <w:szCs w:val="24"/>
        </w:rPr>
        <w:t>ordin</w:t>
      </w:r>
      <w:proofErr w:type="spellEnd"/>
      <w:r w:rsidR="0067258B" w:rsidRPr="001F2E4C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="0067258B" w:rsidRPr="001F2E4C">
        <w:rPr>
          <w:rFonts w:ascii="Arial" w:hAnsi="Arial" w:cs="Arial"/>
          <w:i/>
          <w:sz w:val="24"/>
          <w:szCs w:val="24"/>
        </w:rPr>
        <w:t>plata</w:t>
      </w:r>
      <w:proofErr w:type="spellEnd"/>
      <w:r w:rsidR="001F2E4C" w:rsidRPr="001F2E4C">
        <w:rPr>
          <w:rFonts w:ascii="Arial" w:hAnsi="Arial" w:cs="Arial"/>
          <w:i/>
          <w:sz w:val="24"/>
          <w:szCs w:val="24"/>
        </w:rPr>
        <w:t xml:space="preserve"> </w:t>
      </w:r>
      <w:r w:rsidR="0067258B" w:rsidRPr="001F2E4C">
        <w:rPr>
          <w:rFonts w:ascii="Arial" w:hAnsi="Arial" w:cs="Arial"/>
          <w:i/>
          <w:sz w:val="24"/>
          <w:szCs w:val="24"/>
        </w:rPr>
        <w:t>- extras de cont din data de 27.03.2020</w:t>
      </w:r>
      <w:r w:rsidRPr="001F2E4C">
        <w:rPr>
          <w:rFonts w:ascii="Arial" w:hAnsi="Arial" w:cs="Arial"/>
          <w:i/>
          <w:color w:val="000000"/>
          <w:sz w:val="24"/>
          <w:szCs w:val="24"/>
        </w:rPr>
        <w:t>;</w:t>
      </w:r>
    </w:p>
    <w:p w:rsidR="002F7AE6" w:rsidRPr="001F2E4C" w:rsidRDefault="002F7AE6" w:rsidP="006F77FD">
      <w:pPr>
        <w:numPr>
          <w:ilvl w:val="0"/>
          <w:numId w:val="9"/>
        </w:numPr>
        <w:suppressAutoHyphens/>
        <w:spacing w:after="0" w:line="240" w:lineRule="auto"/>
        <w:ind w:left="142" w:right="23" w:hanging="142"/>
        <w:jc w:val="both"/>
        <w:rPr>
          <w:rFonts w:ascii="Arial" w:hAnsi="Arial" w:cs="Arial"/>
          <w:i/>
          <w:sz w:val="24"/>
          <w:szCs w:val="24"/>
          <w:lang w:eastAsia="ar-SA"/>
        </w:rPr>
      </w:pPr>
      <w:proofErr w:type="spellStart"/>
      <w:r w:rsidRPr="001F2E4C">
        <w:rPr>
          <w:rFonts w:ascii="Arial" w:hAnsi="Arial" w:cs="Arial"/>
          <w:i/>
          <w:sz w:val="24"/>
          <w:szCs w:val="24"/>
        </w:rPr>
        <w:t>certificat</w:t>
      </w:r>
      <w:proofErr w:type="spellEnd"/>
      <w:r w:rsidRPr="001F2E4C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1F2E4C">
        <w:rPr>
          <w:rFonts w:ascii="Arial" w:hAnsi="Arial" w:cs="Arial"/>
          <w:i/>
          <w:sz w:val="24"/>
          <w:szCs w:val="24"/>
        </w:rPr>
        <w:t>înregistrare</w:t>
      </w:r>
      <w:proofErr w:type="spellEnd"/>
      <w:r w:rsidR="0067258B" w:rsidRPr="001F2E4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7258B" w:rsidRPr="001F2E4C">
        <w:rPr>
          <w:rFonts w:ascii="Arial" w:hAnsi="Arial" w:cs="Arial"/>
          <w:i/>
          <w:sz w:val="24"/>
          <w:szCs w:val="24"/>
        </w:rPr>
        <w:t>și</w:t>
      </w:r>
      <w:proofErr w:type="spellEnd"/>
      <w:r w:rsidR="0067258B" w:rsidRPr="001F2E4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7258B" w:rsidRPr="001F2E4C">
        <w:rPr>
          <w:rFonts w:ascii="Arial" w:hAnsi="Arial" w:cs="Arial"/>
          <w:i/>
          <w:sz w:val="24"/>
          <w:szCs w:val="24"/>
        </w:rPr>
        <w:t>certificat</w:t>
      </w:r>
      <w:proofErr w:type="spellEnd"/>
      <w:r w:rsidR="0067258B" w:rsidRPr="001F2E4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7258B" w:rsidRPr="001F2E4C">
        <w:rPr>
          <w:rFonts w:ascii="Arial" w:hAnsi="Arial" w:cs="Arial"/>
          <w:i/>
          <w:sz w:val="24"/>
          <w:szCs w:val="24"/>
        </w:rPr>
        <w:t>constatator</w:t>
      </w:r>
      <w:proofErr w:type="spellEnd"/>
      <w:r w:rsidRPr="001F2E4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F2E4C">
        <w:rPr>
          <w:rFonts w:ascii="Arial" w:hAnsi="Arial" w:cs="Arial"/>
          <w:i/>
          <w:sz w:val="24"/>
          <w:szCs w:val="24"/>
        </w:rPr>
        <w:t>emis</w:t>
      </w:r>
      <w:r w:rsidR="0067258B" w:rsidRPr="001F2E4C">
        <w:rPr>
          <w:rFonts w:ascii="Arial" w:hAnsi="Arial" w:cs="Arial"/>
          <w:i/>
          <w:sz w:val="24"/>
          <w:szCs w:val="24"/>
        </w:rPr>
        <w:t>e</w:t>
      </w:r>
      <w:proofErr w:type="spellEnd"/>
      <w:r w:rsidRPr="001F2E4C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1F2E4C">
        <w:rPr>
          <w:rFonts w:ascii="Arial" w:hAnsi="Arial" w:cs="Arial"/>
          <w:i/>
          <w:sz w:val="24"/>
          <w:szCs w:val="24"/>
        </w:rPr>
        <w:t>Oficiul</w:t>
      </w:r>
      <w:proofErr w:type="spellEnd"/>
      <w:r w:rsidRPr="001F2E4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F2E4C">
        <w:rPr>
          <w:rFonts w:ascii="Arial" w:hAnsi="Arial" w:cs="Arial"/>
          <w:i/>
          <w:sz w:val="24"/>
          <w:szCs w:val="24"/>
        </w:rPr>
        <w:t>Registrului</w:t>
      </w:r>
      <w:proofErr w:type="spellEnd"/>
      <w:r w:rsidRPr="001F2E4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F2E4C">
        <w:rPr>
          <w:rFonts w:ascii="Arial" w:hAnsi="Arial" w:cs="Arial"/>
          <w:i/>
          <w:sz w:val="24"/>
          <w:szCs w:val="24"/>
        </w:rPr>
        <w:t>Comerţului</w:t>
      </w:r>
      <w:proofErr w:type="spellEnd"/>
      <w:r w:rsidRPr="001F2E4C">
        <w:rPr>
          <w:rFonts w:ascii="Arial" w:hAnsi="Arial" w:cs="Arial"/>
          <w:i/>
          <w:sz w:val="24"/>
          <w:szCs w:val="24"/>
        </w:rPr>
        <w:t xml:space="preserve"> </w:t>
      </w:r>
      <w:r w:rsidRPr="001F2E4C">
        <w:rPr>
          <w:rFonts w:ascii="Arial" w:hAnsi="Arial" w:cs="Arial"/>
          <w:i/>
          <w:sz w:val="24"/>
          <w:szCs w:val="24"/>
          <w:lang w:eastAsia="ar-SA"/>
        </w:rPr>
        <w:t>Suceava</w:t>
      </w:r>
      <w:r w:rsidRPr="001F2E4C">
        <w:rPr>
          <w:rFonts w:ascii="Arial" w:hAnsi="Arial" w:cs="Arial"/>
          <w:i/>
          <w:color w:val="000000"/>
          <w:sz w:val="24"/>
          <w:szCs w:val="24"/>
        </w:rPr>
        <w:t>;</w:t>
      </w:r>
    </w:p>
    <w:p w:rsidR="0067258B" w:rsidRPr="001F2E4C" w:rsidRDefault="0067258B" w:rsidP="006F77FD">
      <w:pPr>
        <w:numPr>
          <w:ilvl w:val="0"/>
          <w:numId w:val="9"/>
        </w:numPr>
        <w:suppressAutoHyphens/>
        <w:spacing w:after="0" w:line="240" w:lineRule="auto"/>
        <w:ind w:left="142" w:right="23" w:hanging="142"/>
        <w:jc w:val="both"/>
        <w:rPr>
          <w:rFonts w:ascii="Arial" w:hAnsi="Arial" w:cs="Arial"/>
          <w:i/>
          <w:sz w:val="24"/>
          <w:szCs w:val="24"/>
          <w:lang w:eastAsia="ar-SA"/>
        </w:rPr>
      </w:pPr>
      <w:proofErr w:type="spellStart"/>
      <w:r w:rsidRPr="001F2E4C">
        <w:rPr>
          <w:rFonts w:ascii="Arial" w:hAnsi="Arial" w:cs="Arial"/>
          <w:i/>
          <w:sz w:val="24"/>
          <w:szCs w:val="24"/>
          <w:lang w:eastAsia="ar-SA"/>
        </w:rPr>
        <w:t>anunţ</w:t>
      </w:r>
      <w:proofErr w:type="spellEnd"/>
      <w:r w:rsidRPr="001F2E4C">
        <w:rPr>
          <w:rFonts w:ascii="Arial" w:hAnsi="Arial" w:cs="Arial"/>
          <w:i/>
          <w:sz w:val="24"/>
          <w:szCs w:val="24"/>
          <w:lang w:eastAsia="ar-SA"/>
        </w:rPr>
        <w:t xml:space="preserve"> </w:t>
      </w:r>
      <w:proofErr w:type="spellStart"/>
      <w:r w:rsidR="009C050B" w:rsidRPr="001F2E4C">
        <w:rPr>
          <w:rFonts w:ascii="Arial" w:hAnsi="Arial" w:cs="Arial"/>
          <w:i/>
          <w:sz w:val="24"/>
          <w:szCs w:val="24"/>
          <w:lang w:eastAsia="ar-SA"/>
        </w:rPr>
        <w:t>ziar</w:t>
      </w:r>
      <w:proofErr w:type="spellEnd"/>
      <w:r w:rsidR="009C050B" w:rsidRPr="001F2E4C">
        <w:rPr>
          <w:rFonts w:ascii="Arial" w:hAnsi="Arial" w:cs="Arial"/>
          <w:i/>
          <w:sz w:val="24"/>
          <w:szCs w:val="24"/>
          <w:lang w:eastAsia="ar-SA"/>
        </w:rPr>
        <w:t xml:space="preserve"> </w:t>
      </w:r>
      <w:proofErr w:type="spellStart"/>
      <w:r w:rsidR="009C050B" w:rsidRPr="001F2E4C">
        <w:rPr>
          <w:rFonts w:ascii="Arial" w:hAnsi="Arial" w:cs="Arial"/>
          <w:i/>
          <w:sz w:val="24"/>
          <w:szCs w:val="24"/>
          <w:lang w:eastAsia="ar-SA"/>
        </w:rPr>
        <w:t>Monitorul</w:t>
      </w:r>
      <w:proofErr w:type="spellEnd"/>
      <w:r w:rsidR="009C050B" w:rsidRPr="001F2E4C">
        <w:rPr>
          <w:rFonts w:ascii="Arial" w:hAnsi="Arial" w:cs="Arial"/>
          <w:i/>
          <w:sz w:val="24"/>
          <w:szCs w:val="24"/>
          <w:lang w:eastAsia="ar-SA"/>
        </w:rPr>
        <w:t xml:space="preserve"> de Suceava din 25.03</w:t>
      </w:r>
      <w:r w:rsidRPr="001F2E4C">
        <w:rPr>
          <w:rFonts w:ascii="Arial" w:hAnsi="Arial" w:cs="Arial"/>
          <w:i/>
          <w:sz w:val="24"/>
          <w:szCs w:val="24"/>
          <w:lang w:eastAsia="ar-SA"/>
        </w:rPr>
        <w:t>.20</w:t>
      </w:r>
      <w:r w:rsidR="009C050B" w:rsidRPr="001F2E4C">
        <w:rPr>
          <w:rFonts w:ascii="Arial" w:hAnsi="Arial" w:cs="Arial"/>
          <w:i/>
          <w:sz w:val="24"/>
          <w:szCs w:val="24"/>
          <w:lang w:eastAsia="ar-SA"/>
        </w:rPr>
        <w:t>20</w:t>
      </w:r>
      <w:r w:rsidR="001F2E4C" w:rsidRPr="001F2E4C">
        <w:rPr>
          <w:rFonts w:ascii="Arial" w:hAnsi="Arial" w:cs="Arial"/>
          <w:i/>
          <w:color w:val="000000"/>
          <w:sz w:val="24"/>
          <w:szCs w:val="24"/>
        </w:rPr>
        <w:t>;</w:t>
      </w:r>
    </w:p>
    <w:p w:rsidR="002F7AE6" w:rsidRPr="001F2E4C" w:rsidRDefault="009C050B" w:rsidP="001F2E4C">
      <w:pPr>
        <w:numPr>
          <w:ilvl w:val="0"/>
          <w:numId w:val="9"/>
        </w:numPr>
        <w:suppressAutoHyphens/>
        <w:spacing w:after="0" w:line="240" w:lineRule="auto"/>
        <w:ind w:left="142" w:right="23" w:hanging="142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1F2E4C">
        <w:rPr>
          <w:rFonts w:ascii="Arial" w:hAnsi="Arial" w:cs="Arial"/>
          <w:i/>
          <w:sz w:val="24"/>
          <w:szCs w:val="24"/>
          <w:lang w:eastAsia="ar-SA"/>
        </w:rPr>
        <w:t xml:space="preserve">plan de </w:t>
      </w:r>
      <w:proofErr w:type="spellStart"/>
      <w:r w:rsidRPr="001F2E4C">
        <w:rPr>
          <w:rFonts w:ascii="Arial" w:hAnsi="Arial" w:cs="Arial"/>
          <w:i/>
          <w:sz w:val="24"/>
          <w:szCs w:val="24"/>
          <w:lang w:eastAsia="ar-SA"/>
        </w:rPr>
        <w:t>încadrare</w:t>
      </w:r>
      <w:proofErr w:type="spellEnd"/>
      <w:r w:rsidRPr="001F2E4C">
        <w:rPr>
          <w:rFonts w:ascii="Arial" w:hAnsi="Arial" w:cs="Arial"/>
          <w:i/>
          <w:sz w:val="24"/>
          <w:szCs w:val="24"/>
          <w:lang w:eastAsia="ar-SA"/>
        </w:rPr>
        <w:t xml:space="preserve"> </w:t>
      </w:r>
      <w:proofErr w:type="spellStart"/>
      <w:r w:rsidRPr="001F2E4C">
        <w:rPr>
          <w:rFonts w:ascii="Arial" w:hAnsi="Arial" w:cs="Arial"/>
          <w:i/>
          <w:sz w:val="24"/>
          <w:szCs w:val="24"/>
          <w:lang w:eastAsia="ar-SA"/>
        </w:rPr>
        <w:t>în</w:t>
      </w:r>
      <w:proofErr w:type="spellEnd"/>
      <w:r w:rsidRPr="001F2E4C">
        <w:rPr>
          <w:rFonts w:ascii="Arial" w:hAnsi="Arial" w:cs="Arial"/>
          <w:i/>
          <w:sz w:val="24"/>
          <w:szCs w:val="24"/>
          <w:lang w:eastAsia="ar-SA"/>
        </w:rPr>
        <w:t xml:space="preserve"> </w:t>
      </w:r>
      <w:proofErr w:type="spellStart"/>
      <w:r w:rsidRPr="001F2E4C">
        <w:rPr>
          <w:rFonts w:ascii="Arial" w:hAnsi="Arial" w:cs="Arial"/>
          <w:i/>
          <w:sz w:val="24"/>
          <w:szCs w:val="24"/>
          <w:lang w:eastAsia="ar-SA"/>
        </w:rPr>
        <w:t>zonă</w:t>
      </w:r>
      <w:proofErr w:type="spellEnd"/>
      <w:r w:rsidR="001F2E4C" w:rsidRPr="001F2E4C">
        <w:rPr>
          <w:rFonts w:ascii="Arial" w:hAnsi="Arial" w:cs="Arial"/>
          <w:i/>
          <w:sz w:val="24"/>
          <w:szCs w:val="24"/>
          <w:lang w:eastAsia="ar-SA"/>
        </w:rPr>
        <w:t xml:space="preserve"> </w:t>
      </w:r>
      <w:proofErr w:type="spellStart"/>
      <w:r w:rsidR="001F2E4C" w:rsidRPr="001F2E4C">
        <w:rPr>
          <w:rFonts w:ascii="Arial" w:hAnsi="Arial" w:cs="Arial"/>
          <w:i/>
          <w:sz w:val="24"/>
          <w:szCs w:val="24"/>
          <w:lang w:eastAsia="ar-SA"/>
        </w:rPr>
        <w:t>și</w:t>
      </w:r>
      <w:proofErr w:type="spellEnd"/>
      <w:r w:rsidR="001F2E4C" w:rsidRPr="001F2E4C">
        <w:rPr>
          <w:rFonts w:ascii="Arial" w:hAnsi="Arial" w:cs="Arial"/>
          <w:i/>
          <w:sz w:val="24"/>
          <w:szCs w:val="24"/>
          <w:lang w:eastAsia="ar-SA"/>
        </w:rPr>
        <w:t xml:space="preserve"> </w:t>
      </w:r>
      <w:r w:rsidRPr="001F2E4C">
        <w:rPr>
          <w:rFonts w:ascii="Arial" w:hAnsi="Arial" w:cs="Arial"/>
          <w:i/>
          <w:sz w:val="24"/>
          <w:szCs w:val="24"/>
          <w:lang w:eastAsia="ar-SA"/>
        </w:rPr>
        <w:t xml:space="preserve">plan de </w:t>
      </w:r>
      <w:proofErr w:type="spellStart"/>
      <w:r w:rsidRPr="001F2E4C">
        <w:rPr>
          <w:rFonts w:ascii="Arial" w:hAnsi="Arial" w:cs="Arial"/>
          <w:i/>
          <w:sz w:val="24"/>
          <w:szCs w:val="24"/>
          <w:lang w:eastAsia="ar-SA"/>
        </w:rPr>
        <w:t>situaţie</w:t>
      </w:r>
      <w:proofErr w:type="spellEnd"/>
      <w:r w:rsidR="001F2E4C" w:rsidRPr="001F2E4C">
        <w:rPr>
          <w:rFonts w:ascii="Arial" w:hAnsi="Arial" w:cs="Arial"/>
          <w:i/>
          <w:color w:val="000000"/>
          <w:sz w:val="24"/>
          <w:szCs w:val="24"/>
        </w:rPr>
        <w:t>;</w:t>
      </w:r>
    </w:p>
    <w:p w:rsidR="002F7AE6" w:rsidRPr="001F2E4C" w:rsidRDefault="009C050B" w:rsidP="009C050B">
      <w:pPr>
        <w:numPr>
          <w:ilvl w:val="0"/>
          <w:numId w:val="9"/>
        </w:numPr>
        <w:suppressAutoHyphens/>
        <w:spacing w:after="0" w:line="240" w:lineRule="auto"/>
        <w:ind w:left="142" w:right="23" w:hanging="142"/>
        <w:jc w:val="both"/>
        <w:rPr>
          <w:rFonts w:ascii="Arial" w:hAnsi="Arial" w:cs="Arial"/>
          <w:i/>
          <w:sz w:val="24"/>
          <w:szCs w:val="24"/>
          <w:lang w:eastAsia="ar-SA"/>
        </w:rPr>
      </w:pPr>
      <w:proofErr w:type="gramStart"/>
      <w:r w:rsidRPr="001F2E4C">
        <w:rPr>
          <w:rFonts w:ascii="Arial" w:hAnsi="Arial" w:cs="Arial"/>
          <w:i/>
          <w:sz w:val="24"/>
          <w:szCs w:val="24"/>
          <w:lang w:eastAsia="ar-SA"/>
        </w:rPr>
        <w:t>contract</w:t>
      </w:r>
      <w:proofErr w:type="gramEnd"/>
      <w:r w:rsidRPr="001F2E4C">
        <w:rPr>
          <w:rFonts w:ascii="Arial" w:hAnsi="Arial" w:cs="Arial"/>
          <w:i/>
          <w:sz w:val="24"/>
          <w:szCs w:val="24"/>
          <w:lang w:eastAsia="ar-SA"/>
        </w:rPr>
        <w:t xml:space="preserve"> de </w:t>
      </w:r>
      <w:proofErr w:type="spellStart"/>
      <w:r w:rsidRPr="001F2E4C">
        <w:rPr>
          <w:rFonts w:ascii="Arial" w:hAnsi="Arial" w:cs="Arial"/>
          <w:i/>
          <w:sz w:val="24"/>
          <w:szCs w:val="24"/>
          <w:lang w:eastAsia="ar-SA"/>
        </w:rPr>
        <w:t>închiriere</w:t>
      </w:r>
      <w:proofErr w:type="spellEnd"/>
      <w:r w:rsidRPr="001F2E4C">
        <w:rPr>
          <w:rFonts w:ascii="Arial" w:hAnsi="Arial" w:cs="Arial"/>
          <w:i/>
          <w:sz w:val="24"/>
          <w:szCs w:val="24"/>
          <w:lang w:eastAsia="ar-SA"/>
        </w:rPr>
        <w:t xml:space="preserve"> pentru </w:t>
      </w:r>
      <w:proofErr w:type="spellStart"/>
      <w:r w:rsidRPr="001F2E4C">
        <w:rPr>
          <w:rFonts w:ascii="Arial" w:hAnsi="Arial" w:cs="Arial"/>
          <w:i/>
          <w:sz w:val="24"/>
          <w:szCs w:val="24"/>
          <w:lang w:eastAsia="ar-SA"/>
        </w:rPr>
        <w:t>spații</w:t>
      </w:r>
      <w:proofErr w:type="spellEnd"/>
      <w:r w:rsidRPr="001F2E4C">
        <w:rPr>
          <w:rFonts w:ascii="Arial" w:hAnsi="Arial" w:cs="Arial"/>
          <w:i/>
          <w:sz w:val="24"/>
          <w:szCs w:val="24"/>
          <w:lang w:eastAsia="ar-SA"/>
        </w:rPr>
        <w:t xml:space="preserve"> </w:t>
      </w:r>
      <w:proofErr w:type="spellStart"/>
      <w:r w:rsidRPr="001F2E4C">
        <w:rPr>
          <w:rFonts w:ascii="Arial" w:hAnsi="Arial" w:cs="Arial"/>
          <w:i/>
          <w:sz w:val="24"/>
          <w:szCs w:val="24"/>
          <w:lang w:eastAsia="ar-SA"/>
        </w:rPr>
        <w:t>comerciale-industriale</w:t>
      </w:r>
      <w:proofErr w:type="spellEnd"/>
      <w:r w:rsidRPr="001F2E4C">
        <w:rPr>
          <w:rFonts w:ascii="Arial" w:hAnsi="Arial" w:cs="Arial"/>
          <w:i/>
          <w:sz w:val="24"/>
          <w:szCs w:val="24"/>
          <w:lang w:eastAsia="ar-SA"/>
        </w:rPr>
        <w:t xml:space="preserve"> nr. 4 din 24.09</w:t>
      </w:r>
      <w:r w:rsidR="002F7AE6" w:rsidRPr="001F2E4C">
        <w:rPr>
          <w:rFonts w:ascii="Arial" w:hAnsi="Arial" w:cs="Arial"/>
          <w:i/>
          <w:sz w:val="24"/>
          <w:szCs w:val="24"/>
          <w:lang w:eastAsia="ar-SA"/>
        </w:rPr>
        <w:t>.201</w:t>
      </w:r>
      <w:r w:rsidRPr="001F2E4C">
        <w:rPr>
          <w:rFonts w:ascii="Arial" w:hAnsi="Arial" w:cs="Arial"/>
          <w:i/>
          <w:sz w:val="24"/>
          <w:szCs w:val="24"/>
          <w:lang w:eastAsia="ar-SA"/>
        </w:rPr>
        <w:t xml:space="preserve">9 </w:t>
      </w:r>
      <w:proofErr w:type="spellStart"/>
      <w:r w:rsidRPr="001F2E4C">
        <w:rPr>
          <w:rFonts w:ascii="Arial" w:hAnsi="Arial" w:cs="Arial"/>
          <w:i/>
          <w:sz w:val="24"/>
          <w:szCs w:val="24"/>
          <w:lang w:eastAsia="ar-SA"/>
        </w:rPr>
        <w:t>încheiat</w:t>
      </w:r>
      <w:proofErr w:type="spellEnd"/>
      <w:r w:rsidRPr="001F2E4C">
        <w:rPr>
          <w:rFonts w:ascii="Arial" w:hAnsi="Arial" w:cs="Arial"/>
          <w:i/>
          <w:sz w:val="24"/>
          <w:szCs w:val="24"/>
          <w:lang w:eastAsia="ar-SA"/>
        </w:rPr>
        <w:t xml:space="preserve"> cu SC CRISTIANO-COMPANY SRL</w:t>
      </w:r>
      <w:r w:rsidR="002F7AE6"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>;</w:t>
      </w:r>
    </w:p>
    <w:p w:rsidR="002F7AE6" w:rsidRPr="001F2E4C" w:rsidRDefault="002F7AE6" w:rsidP="005A1CD8">
      <w:pPr>
        <w:numPr>
          <w:ilvl w:val="0"/>
          <w:numId w:val="9"/>
        </w:numPr>
        <w:suppressAutoHyphens/>
        <w:spacing w:after="0" w:line="240" w:lineRule="auto"/>
        <w:ind w:left="142" w:right="23" w:hanging="142"/>
        <w:jc w:val="both"/>
        <w:rPr>
          <w:rFonts w:ascii="Arial" w:hAnsi="Arial" w:cs="Arial"/>
          <w:i/>
          <w:color w:val="000000"/>
          <w:sz w:val="24"/>
          <w:szCs w:val="24"/>
          <w:lang w:eastAsia="ar-SA"/>
        </w:rPr>
      </w:pPr>
      <w:proofErr w:type="gramStart"/>
      <w:r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>contract</w:t>
      </w:r>
      <w:proofErr w:type="gramEnd"/>
      <w:r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 xml:space="preserve"> de </w:t>
      </w:r>
      <w:proofErr w:type="spellStart"/>
      <w:r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>prest</w:t>
      </w:r>
      <w:r w:rsidR="009C050B"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>ări</w:t>
      </w:r>
      <w:proofErr w:type="spellEnd"/>
      <w:r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 xml:space="preserve"> de </w:t>
      </w:r>
      <w:proofErr w:type="spellStart"/>
      <w:r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>servicii</w:t>
      </w:r>
      <w:proofErr w:type="spellEnd"/>
      <w:r w:rsidR="009C050B"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 xml:space="preserve"> de </w:t>
      </w:r>
      <w:proofErr w:type="spellStart"/>
      <w:r w:rsidR="009C050B"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>salubrizare</w:t>
      </w:r>
      <w:proofErr w:type="spellEnd"/>
      <w:r w:rsidR="009C050B"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 xml:space="preserve"> pentru </w:t>
      </w:r>
      <w:proofErr w:type="spellStart"/>
      <w:r w:rsidR="009C050B"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>agenți</w:t>
      </w:r>
      <w:proofErr w:type="spellEnd"/>
      <w:r w:rsidR="009C050B"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 xml:space="preserve"> </w:t>
      </w:r>
      <w:proofErr w:type="spellStart"/>
      <w:r w:rsidR="009C050B"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>economici</w:t>
      </w:r>
      <w:proofErr w:type="spellEnd"/>
      <w:r w:rsidR="009C050B"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 xml:space="preserve"> </w:t>
      </w:r>
      <w:r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 xml:space="preserve">nr. </w:t>
      </w:r>
      <w:r w:rsidR="009C050B"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>196 din 24.03.2020</w:t>
      </w:r>
      <w:r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 xml:space="preserve"> </w:t>
      </w:r>
      <w:proofErr w:type="spellStart"/>
      <w:r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>încheiat</w:t>
      </w:r>
      <w:proofErr w:type="spellEnd"/>
      <w:r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 xml:space="preserve"> cu SC</w:t>
      </w:r>
      <w:r w:rsidR="001F2E4C"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 xml:space="preserve"> </w:t>
      </w:r>
      <w:r w:rsidR="009C050B"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>FRITEHNIC SR</w:t>
      </w:r>
      <w:r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>L;</w:t>
      </w:r>
    </w:p>
    <w:p w:rsidR="002F7AE6" w:rsidRPr="001F2E4C" w:rsidRDefault="002F7AE6" w:rsidP="009C050B">
      <w:pPr>
        <w:numPr>
          <w:ilvl w:val="0"/>
          <w:numId w:val="9"/>
        </w:numPr>
        <w:suppressAutoHyphens/>
        <w:spacing w:after="0" w:line="240" w:lineRule="auto"/>
        <w:ind w:left="142" w:right="23" w:hanging="142"/>
        <w:jc w:val="both"/>
        <w:rPr>
          <w:rFonts w:ascii="Arial" w:hAnsi="Arial" w:cs="Arial"/>
          <w:i/>
          <w:color w:val="000000"/>
          <w:sz w:val="24"/>
          <w:szCs w:val="24"/>
          <w:lang w:eastAsia="ar-SA"/>
        </w:rPr>
      </w:pPr>
      <w:proofErr w:type="gramStart"/>
      <w:r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>contract</w:t>
      </w:r>
      <w:proofErr w:type="gramEnd"/>
      <w:r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 xml:space="preserve"> </w:t>
      </w:r>
      <w:proofErr w:type="spellStart"/>
      <w:r w:rsidR="009C050B"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>cadru</w:t>
      </w:r>
      <w:proofErr w:type="spellEnd"/>
      <w:r w:rsidR="009C050B"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 xml:space="preserve"> de  </w:t>
      </w:r>
      <w:proofErr w:type="spellStart"/>
      <w:r w:rsidR="009C050B"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>prestări</w:t>
      </w:r>
      <w:proofErr w:type="spellEnd"/>
      <w:r w:rsidR="009C050B"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 xml:space="preserve"> </w:t>
      </w:r>
      <w:proofErr w:type="spellStart"/>
      <w:r w:rsidR="009C050B"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>servicii</w:t>
      </w:r>
      <w:proofErr w:type="spellEnd"/>
      <w:r w:rsidR="009C050B"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 xml:space="preserve"> </w:t>
      </w:r>
      <w:proofErr w:type="spellStart"/>
      <w:r w:rsidR="009C050B"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>vidanjare</w:t>
      </w:r>
      <w:proofErr w:type="spellEnd"/>
      <w:r w:rsidR="009C050B"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 xml:space="preserve"> nr. 1143 din 23.03.2020</w:t>
      </w:r>
      <w:r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 xml:space="preserve"> </w:t>
      </w:r>
      <w:proofErr w:type="spellStart"/>
      <w:r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>încheiat</w:t>
      </w:r>
      <w:proofErr w:type="spellEnd"/>
      <w:r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 xml:space="preserve"> </w:t>
      </w:r>
      <w:r w:rsidR="009C050B"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>SC MARCOS CONSTRUCT SRL</w:t>
      </w:r>
      <w:r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>;</w:t>
      </w:r>
    </w:p>
    <w:p w:rsidR="002F7AE6" w:rsidRPr="001F2E4C" w:rsidRDefault="009C050B" w:rsidP="000F4201">
      <w:pPr>
        <w:numPr>
          <w:ilvl w:val="0"/>
          <w:numId w:val="9"/>
        </w:numPr>
        <w:suppressAutoHyphens/>
        <w:spacing w:after="0" w:line="240" w:lineRule="auto"/>
        <w:ind w:left="142" w:right="23" w:hanging="142"/>
        <w:jc w:val="both"/>
        <w:rPr>
          <w:rFonts w:ascii="Arial" w:hAnsi="Arial" w:cs="Arial"/>
          <w:i/>
          <w:sz w:val="24"/>
          <w:szCs w:val="24"/>
          <w:lang w:eastAsia="ar-SA"/>
        </w:rPr>
      </w:pPr>
      <w:proofErr w:type="spellStart"/>
      <w:proofErr w:type="gramStart"/>
      <w:r w:rsidRPr="001F2E4C">
        <w:rPr>
          <w:rFonts w:ascii="Arial" w:hAnsi="Arial" w:cs="Arial"/>
          <w:i/>
          <w:sz w:val="24"/>
          <w:szCs w:val="24"/>
          <w:lang w:eastAsia="ar-SA"/>
        </w:rPr>
        <w:t>fișe</w:t>
      </w:r>
      <w:proofErr w:type="spellEnd"/>
      <w:proofErr w:type="gramEnd"/>
      <w:r w:rsidRPr="001F2E4C">
        <w:rPr>
          <w:rFonts w:ascii="Arial" w:hAnsi="Arial" w:cs="Arial"/>
          <w:i/>
          <w:sz w:val="24"/>
          <w:szCs w:val="24"/>
          <w:lang w:eastAsia="ar-SA"/>
        </w:rPr>
        <w:t xml:space="preserve"> de </w:t>
      </w:r>
      <w:proofErr w:type="spellStart"/>
      <w:r w:rsidRPr="001F2E4C">
        <w:rPr>
          <w:rFonts w:ascii="Arial" w:hAnsi="Arial" w:cs="Arial"/>
          <w:i/>
          <w:sz w:val="24"/>
          <w:szCs w:val="24"/>
          <w:lang w:eastAsia="ar-SA"/>
        </w:rPr>
        <w:t>securitate</w:t>
      </w:r>
      <w:proofErr w:type="spellEnd"/>
      <w:r w:rsidRPr="001F2E4C">
        <w:rPr>
          <w:rFonts w:ascii="Arial" w:hAnsi="Arial" w:cs="Arial"/>
          <w:i/>
          <w:sz w:val="24"/>
          <w:szCs w:val="24"/>
          <w:lang w:eastAsia="ar-SA"/>
        </w:rPr>
        <w:t xml:space="preserve"> </w:t>
      </w:r>
      <w:proofErr w:type="spellStart"/>
      <w:r w:rsidRPr="001F2E4C">
        <w:rPr>
          <w:rFonts w:ascii="Arial" w:hAnsi="Arial" w:cs="Arial"/>
          <w:i/>
          <w:sz w:val="24"/>
          <w:szCs w:val="24"/>
          <w:lang w:eastAsia="ar-SA"/>
        </w:rPr>
        <w:t>șampon</w:t>
      </w:r>
      <w:proofErr w:type="spellEnd"/>
      <w:r w:rsidRPr="001F2E4C">
        <w:rPr>
          <w:rFonts w:ascii="Arial" w:hAnsi="Arial" w:cs="Arial"/>
          <w:i/>
          <w:sz w:val="24"/>
          <w:szCs w:val="24"/>
          <w:lang w:eastAsia="ar-SA"/>
        </w:rPr>
        <w:t xml:space="preserve">, </w:t>
      </w:r>
      <w:proofErr w:type="spellStart"/>
      <w:r w:rsidRPr="001F2E4C">
        <w:rPr>
          <w:rFonts w:ascii="Arial" w:hAnsi="Arial" w:cs="Arial"/>
          <w:i/>
          <w:sz w:val="24"/>
          <w:szCs w:val="24"/>
          <w:lang w:eastAsia="ar-SA"/>
        </w:rPr>
        <w:t>soluție</w:t>
      </w:r>
      <w:proofErr w:type="spellEnd"/>
      <w:r w:rsidRPr="001F2E4C">
        <w:rPr>
          <w:rFonts w:ascii="Arial" w:hAnsi="Arial" w:cs="Arial"/>
          <w:i/>
          <w:sz w:val="24"/>
          <w:szCs w:val="24"/>
          <w:lang w:eastAsia="ar-SA"/>
        </w:rPr>
        <w:t xml:space="preserve"> </w:t>
      </w:r>
      <w:proofErr w:type="spellStart"/>
      <w:r w:rsidRPr="001F2E4C">
        <w:rPr>
          <w:rFonts w:ascii="Arial" w:hAnsi="Arial" w:cs="Arial"/>
          <w:i/>
          <w:sz w:val="24"/>
          <w:szCs w:val="24"/>
          <w:lang w:eastAsia="ar-SA"/>
        </w:rPr>
        <w:t>pete</w:t>
      </w:r>
      <w:proofErr w:type="spellEnd"/>
      <w:r w:rsidRPr="001F2E4C">
        <w:rPr>
          <w:rFonts w:ascii="Arial" w:hAnsi="Arial" w:cs="Arial"/>
          <w:i/>
          <w:sz w:val="24"/>
          <w:szCs w:val="24"/>
          <w:lang w:eastAsia="ar-SA"/>
        </w:rPr>
        <w:t xml:space="preserve"> </w:t>
      </w:r>
      <w:proofErr w:type="spellStart"/>
      <w:r w:rsidRPr="001F2E4C">
        <w:rPr>
          <w:rFonts w:ascii="Arial" w:hAnsi="Arial" w:cs="Arial"/>
          <w:i/>
          <w:sz w:val="24"/>
          <w:szCs w:val="24"/>
          <w:lang w:eastAsia="ar-SA"/>
        </w:rPr>
        <w:t>și</w:t>
      </w:r>
      <w:proofErr w:type="spellEnd"/>
      <w:r w:rsidRPr="001F2E4C">
        <w:rPr>
          <w:rFonts w:ascii="Arial" w:hAnsi="Arial" w:cs="Arial"/>
          <w:i/>
          <w:sz w:val="24"/>
          <w:szCs w:val="24"/>
          <w:lang w:eastAsia="ar-SA"/>
        </w:rPr>
        <w:t xml:space="preserve"> </w:t>
      </w:r>
      <w:proofErr w:type="spellStart"/>
      <w:r w:rsidRPr="001F2E4C">
        <w:rPr>
          <w:rFonts w:ascii="Arial" w:hAnsi="Arial" w:cs="Arial"/>
          <w:i/>
          <w:sz w:val="24"/>
          <w:szCs w:val="24"/>
          <w:lang w:eastAsia="ar-SA"/>
        </w:rPr>
        <w:t>parfum</w:t>
      </w:r>
      <w:proofErr w:type="spellEnd"/>
      <w:r w:rsidR="002F7AE6" w:rsidRPr="001F2E4C">
        <w:rPr>
          <w:rFonts w:ascii="Arial" w:hAnsi="Arial" w:cs="Arial"/>
          <w:i/>
          <w:color w:val="000000"/>
          <w:sz w:val="24"/>
          <w:szCs w:val="24"/>
          <w:lang w:eastAsia="ar-SA"/>
        </w:rPr>
        <w:t>.</w:t>
      </w:r>
    </w:p>
    <w:p w:rsidR="002F7AE6" w:rsidRPr="00F31E11" w:rsidRDefault="002F7AE6" w:rsidP="00734FA7">
      <w:pPr>
        <w:pStyle w:val="Default"/>
        <w:jc w:val="both"/>
        <w:rPr>
          <w:rFonts w:ascii="Arial" w:hAnsi="Arial" w:cs="Arial"/>
          <w:lang w:eastAsia="ar-SA"/>
        </w:rPr>
      </w:pPr>
    </w:p>
    <w:p w:rsidR="00734FA7" w:rsidRPr="00EA6C0B" w:rsidRDefault="00734FA7" w:rsidP="00734FA7">
      <w:pPr>
        <w:pStyle w:val="Default"/>
        <w:jc w:val="both"/>
        <w:rPr>
          <w:rFonts w:ascii="Arial" w:hAnsi="Arial" w:cs="Arial"/>
          <w:b/>
          <w:color w:val="auto"/>
          <w:lang w:val="ro-RO"/>
        </w:rPr>
      </w:pPr>
      <w:r w:rsidRPr="00EA6C0B">
        <w:rPr>
          <w:rFonts w:ascii="Arial" w:hAnsi="Arial" w:cs="Arial"/>
          <w:b/>
          <w:noProof/>
          <w:color w:val="auto"/>
          <w:lang w:val="ro-RO"/>
        </w:rPr>
        <w:t xml:space="preserve">și următoarele acte de reglementare </w:t>
      </w:r>
      <w:r w:rsidRPr="00EA6C0B">
        <w:rPr>
          <w:rFonts w:ascii="Arial" w:hAnsi="Arial" w:cs="Arial"/>
          <w:b/>
          <w:color w:val="auto"/>
          <w:lang w:val="ro-RO"/>
        </w:rPr>
        <w:t>emise de alte autorități:</w:t>
      </w:r>
    </w:p>
    <w:p w:rsidR="00734FA7" w:rsidRPr="00F31E11" w:rsidRDefault="00734FA7" w:rsidP="00734F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F31E11">
        <w:rPr>
          <w:rFonts w:ascii="Arial" w:hAnsi="Arial" w:cs="Arial"/>
          <w:sz w:val="24"/>
          <w:szCs w:val="24"/>
          <w:lang w:val="ro-RO"/>
        </w:rPr>
        <w:t>Nu este cazul.</w:t>
      </w:r>
    </w:p>
    <w:p w:rsidR="002F7AE6" w:rsidRPr="00F31E11" w:rsidRDefault="002F7AE6" w:rsidP="006F77FD">
      <w:pPr>
        <w:suppressAutoHyphens/>
        <w:spacing w:after="0" w:line="240" w:lineRule="auto"/>
        <w:ind w:left="142" w:right="23"/>
        <w:jc w:val="both"/>
        <w:rPr>
          <w:rFonts w:ascii="Arial" w:hAnsi="Arial" w:cs="Arial"/>
          <w:sz w:val="24"/>
          <w:szCs w:val="24"/>
          <w:lang w:eastAsia="ar-SA"/>
        </w:rPr>
      </w:pPr>
    </w:p>
    <w:p w:rsidR="002F7AE6" w:rsidRPr="00F31E11" w:rsidRDefault="002F7AE6" w:rsidP="00E73313">
      <w:pPr>
        <w:pStyle w:val="Default"/>
        <w:jc w:val="both"/>
        <w:rPr>
          <w:rFonts w:ascii="Arial" w:hAnsi="Arial" w:cs="Arial"/>
          <w:b/>
          <w:bCs/>
          <w:noProof/>
          <w:lang w:val="ro-RO"/>
        </w:rPr>
      </w:pPr>
      <w:r w:rsidRPr="00F31E11">
        <w:rPr>
          <w:rFonts w:ascii="Arial" w:hAnsi="Arial" w:cs="Arial"/>
          <w:b/>
          <w:bCs/>
          <w:noProof/>
          <w:lang w:val="ro-RO"/>
        </w:rPr>
        <w:t>Prezenta autorizație se emite cu următoarele condiții impuse:</w:t>
      </w:r>
    </w:p>
    <w:p w:rsidR="002F7AE6" w:rsidRPr="00F31E11" w:rsidRDefault="002F7AE6" w:rsidP="006F77FD">
      <w:pPr>
        <w:numPr>
          <w:ilvl w:val="0"/>
          <w:numId w:val="9"/>
        </w:numPr>
        <w:suppressAutoHyphens/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beneficiarul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prezentei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autorizaţii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are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obligaţia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să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asigure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salubritatea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în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zona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obiectivului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propriu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şi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să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nu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afecteze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prin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zgomot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miros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sau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alte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disconforturi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locuitorii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din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vecinătate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>;</w:t>
      </w:r>
    </w:p>
    <w:p w:rsidR="002F7AE6" w:rsidRDefault="002F7AE6" w:rsidP="006F77FD">
      <w:pPr>
        <w:numPr>
          <w:ilvl w:val="0"/>
          <w:numId w:val="9"/>
        </w:numPr>
        <w:suppressAutoHyphens/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să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asigure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colectarea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separată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a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deşeurilor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(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hârtie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, metal, plastic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şi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sticlă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)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şi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să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nu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amestece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aceste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deşeuri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>;</w:t>
      </w:r>
    </w:p>
    <w:p w:rsidR="00734FA7" w:rsidRPr="00F31E11" w:rsidRDefault="00734FA7" w:rsidP="00734FA7">
      <w:pPr>
        <w:suppressAutoHyphens/>
        <w:spacing w:after="0" w:line="240" w:lineRule="auto"/>
        <w:ind w:left="142" w:right="23"/>
        <w:jc w:val="both"/>
        <w:rPr>
          <w:rFonts w:ascii="Arial" w:hAnsi="Arial" w:cs="Arial"/>
          <w:sz w:val="24"/>
          <w:szCs w:val="24"/>
          <w:lang w:eastAsia="ar-SA"/>
        </w:rPr>
      </w:pPr>
    </w:p>
    <w:p w:rsidR="002F7AE6" w:rsidRPr="00F31E11" w:rsidRDefault="002F7AE6" w:rsidP="006F77FD">
      <w:pPr>
        <w:numPr>
          <w:ilvl w:val="0"/>
          <w:numId w:val="9"/>
        </w:numPr>
        <w:suppressAutoHyphens/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să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returneze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deşeurile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refolosibile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de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ambalaje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la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furnizori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>;</w:t>
      </w:r>
    </w:p>
    <w:p w:rsidR="002F7AE6" w:rsidRPr="00F31E11" w:rsidRDefault="002F7AE6" w:rsidP="006F77FD">
      <w:pPr>
        <w:numPr>
          <w:ilvl w:val="0"/>
          <w:numId w:val="9"/>
        </w:numPr>
        <w:suppressAutoHyphens/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proofErr w:type="gramStart"/>
      <w:r w:rsidRPr="00F31E11">
        <w:rPr>
          <w:rFonts w:ascii="Arial" w:hAnsi="Arial" w:cs="Arial"/>
          <w:sz w:val="24"/>
          <w:szCs w:val="24"/>
          <w:lang w:eastAsia="ar-SA"/>
        </w:rPr>
        <w:t>să</w:t>
      </w:r>
      <w:proofErr w:type="spellEnd"/>
      <w:proofErr w:type="gram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desemneze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o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persoană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din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rândul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angajaţilor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proprii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care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să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urmărească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şi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să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asigure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îndeplinirea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obligaţiilor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prevăzute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de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Legea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nr. 211/2011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privind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regimul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deşeurilor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cu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modificările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și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completările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ulterioare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sau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proofErr w:type="gramStart"/>
      <w:r w:rsidRPr="00F31E11">
        <w:rPr>
          <w:rFonts w:ascii="Arial" w:hAnsi="Arial" w:cs="Arial"/>
          <w:sz w:val="24"/>
          <w:szCs w:val="24"/>
          <w:lang w:eastAsia="ar-SA"/>
        </w:rPr>
        <w:t>să</w:t>
      </w:r>
      <w:proofErr w:type="spellEnd"/>
      <w:proofErr w:type="gram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delege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această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obligaţie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unei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terţe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persoane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.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Persoanele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desemnate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trebuie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să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fie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instruite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în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domeniul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gestiunii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deşeurilor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inclusiv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a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deşeurilor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periculoase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, ca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urmare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a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absolvirii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unor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cursuri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de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specialitate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>;</w:t>
      </w:r>
    </w:p>
    <w:p w:rsidR="002F7AE6" w:rsidRPr="00F31E11" w:rsidRDefault="002F7AE6" w:rsidP="006F77FD">
      <w:pPr>
        <w:numPr>
          <w:ilvl w:val="0"/>
          <w:numId w:val="9"/>
        </w:numPr>
        <w:suppressAutoHyphens/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proofErr w:type="gramStart"/>
      <w:r w:rsidRPr="00F31E11">
        <w:rPr>
          <w:rFonts w:ascii="Arial" w:hAnsi="Arial" w:cs="Arial"/>
          <w:sz w:val="24"/>
          <w:szCs w:val="24"/>
          <w:lang w:eastAsia="ar-SA"/>
        </w:rPr>
        <w:lastRenderedPageBreak/>
        <w:t>să</w:t>
      </w:r>
      <w:proofErr w:type="spellEnd"/>
      <w:proofErr w:type="gram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menţină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emisiile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în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apă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sub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valorile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limită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admise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de HG nr. 188/2002 pentru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aprobarea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unor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norme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privind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condiţiile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de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descărcare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în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mediul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acvatic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a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apelor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uzate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, cu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modificările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şi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completările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ulterioare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>;</w:t>
      </w:r>
    </w:p>
    <w:p w:rsidR="002F7AE6" w:rsidRPr="00F31E11" w:rsidRDefault="002F7AE6" w:rsidP="006F77FD">
      <w:pPr>
        <w:numPr>
          <w:ilvl w:val="0"/>
          <w:numId w:val="9"/>
        </w:numPr>
        <w:suppressAutoHyphens/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  <w:lang w:eastAsia="ar-SA"/>
        </w:rPr>
      </w:pPr>
      <w:r w:rsidRPr="00F31E11">
        <w:rPr>
          <w:rFonts w:ascii="Arial" w:hAnsi="Arial" w:cs="Arial"/>
          <w:sz w:val="24"/>
          <w:szCs w:val="24"/>
          <w:lang w:eastAsia="ar-SA"/>
        </w:rPr>
        <w:t xml:space="preserve">se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interzice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evacuarea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apelor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uzate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menajere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neepurate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în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cursuri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de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apă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în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subteran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sau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pe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terenuri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adiacente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>;</w:t>
      </w:r>
    </w:p>
    <w:p w:rsidR="002F7AE6" w:rsidRPr="00F31E11" w:rsidRDefault="002F7AE6" w:rsidP="006F77FD">
      <w:pPr>
        <w:numPr>
          <w:ilvl w:val="0"/>
          <w:numId w:val="9"/>
        </w:numPr>
        <w:suppressAutoHyphens/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să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reactualizeze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(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după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caz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)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toate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documentele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care au stat la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baza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emiterii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prezentei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autorizaţii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>;</w:t>
      </w:r>
    </w:p>
    <w:p w:rsidR="002F7AE6" w:rsidRPr="00F31E11" w:rsidRDefault="002F7AE6" w:rsidP="006F77FD">
      <w:pPr>
        <w:numPr>
          <w:ilvl w:val="0"/>
          <w:numId w:val="9"/>
        </w:numPr>
        <w:suppressAutoHyphens/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să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solicite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revizuirea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autorizaţiei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de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mediu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pentru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orice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schimbare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de fond a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datelor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care au stat la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baza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emiterii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autorizaţiei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de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mediu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; </w:t>
      </w:r>
    </w:p>
    <w:p w:rsidR="002F7AE6" w:rsidRDefault="002F7AE6" w:rsidP="006F77FD">
      <w:pPr>
        <w:numPr>
          <w:ilvl w:val="0"/>
          <w:numId w:val="9"/>
        </w:numPr>
        <w:suppressAutoHyphens/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titularul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activităţii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are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obligaţia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de a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notifica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autoritatea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competentă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pentru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protecţia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mediului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în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cazul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în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care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intervin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elemente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necunoscute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la data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emiterii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autorizaţiei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de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mediu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: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schimbarea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titularului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vânzarea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de active,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faliment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sau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încetarea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activităţii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pe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amplasamentul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respectiv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în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vederea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s</w:t>
      </w:r>
      <w:r>
        <w:rPr>
          <w:rFonts w:ascii="Arial" w:hAnsi="Arial" w:cs="Arial"/>
          <w:sz w:val="24"/>
          <w:szCs w:val="24"/>
          <w:lang w:eastAsia="ar-SA"/>
        </w:rPr>
        <w:t>tabilirii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obligaţiilor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mediu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>;</w:t>
      </w:r>
    </w:p>
    <w:p w:rsidR="002F7AE6" w:rsidRDefault="002F7AE6" w:rsidP="003C6248">
      <w:pPr>
        <w:spacing w:after="0" w:line="240" w:lineRule="auto"/>
        <w:ind w:left="144" w:right="29" w:hanging="144"/>
        <w:jc w:val="both"/>
      </w:pPr>
      <w:r w:rsidRPr="003C6248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3C6248">
        <w:rPr>
          <w:rFonts w:ascii="Arial" w:hAnsi="Arial" w:cs="Arial"/>
          <w:sz w:val="24"/>
          <w:szCs w:val="24"/>
        </w:rPr>
        <w:t>să</w:t>
      </w:r>
      <w:proofErr w:type="spellEnd"/>
      <w:r w:rsidRPr="003C62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248">
        <w:rPr>
          <w:rFonts w:ascii="Arial" w:hAnsi="Arial" w:cs="Arial"/>
          <w:sz w:val="24"/>
          <w:szCs w:val="24"/>
        </w:rPr>
        <w:t>întocmească</w:t>
      </w:r>
      <w:proofErr w:type="spellEnd"/>
      <w:r w:rsidRPr="003C62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248">
        <w:rPr>
          <w:rFonts w:ascii="Arial" w:hAnsi="Arial" w:cs="Arial"/>
          <w:sz w:val="24"/>
          <w:szCs w:val="24"/>
        </w:rPr>
        <w:t>şi</w:t>
      </w:r>
      <w:proofErr w:type="spellEnd"/>
      <w:r w:rsidRPr="003C62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248">
        <w:rPr>
          <w:rFonts w:ascii="Arial" w:hAnsi="Arial" w:cs="Arial"/>
          <w:sz w:val="24"/>
          <w:szCs w:val="24"/>
        </w:rPr>
        <w:t>să</w:t>
      </w:r>
      <w:proofErr w:type="spellEnd"/>
      <w:r w:rsidRPr="003C62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248">
        <w:rPr>
          <w:rFonts w:ascii="Arial" w:hAnsi="Arial" w:cs="Arial"/>
          <w:sz w:val="24"/>
          <w:szCs w:val="24"/>
        </w:rPr>
        <w:t>impl</w:t>
      </w:r>
      <w:r>
        <w:rPr>
          <w:rFonts w:ascii="Arial" w:hAnsi="Arial" w:cs="Arial"/>
          <w:sz w:val="24"/>
          <w:szCs w:val="24"/>
        </w:rPr>
        <w:t>ementeze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3C6248">
        <w:rPr>
          <w:rFonts w:ascii="Arial" w:hAnsi="Arial" w:cs="Arial"/>
          <w:sz w:val="24"/>
          <w:szCs w:val="24"/>
        </w:rPr>
        <w:t xml:space="preserve">un program de </w:t>
      </w:r>
      <w:proofErr w:type="spellStart"/>
      <w:r w:rsidRPr="003C6248">
        <w:rPr>
          <w:rFonts w:ascii="Arial" w:hAnsi="Arial" w:cs="Arial"/>
          <w:sz w:val="24"/>
          <w:szCs w:val="24"/>
        </w:rPr>
        <w:t>prevenire</w:t>
      </w:r>
      <w:proofErr w:type="spellEnd"/>
      <w:r w:rsidRPr="003C62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248">
        <w:rPr>
          <w:rFonts w:ascii="Arial" w:hAnsi="Arial" w:cs="Arial"/>
          <w:sz w:val="24"/>
          <w:szCs w:val="24"/>
        </w:rPr>
        <w:t>şi</w:t>
      </w:r>
      <w:proofErr w:type="spellEnd"/>
      <w:r w:rsidRPr="003C62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248">
        <w:rPr>
          <w:rFonts w:ascii="Arial" w:hAnsi="Arial" w:cs="Arial"/>
          <w:sz w:val="24"/>
          <w:szCs w:val="24"/>
        </w:rPr>
        <w:t>reducere</w:t>
      </w:r>
      <w:proofErr w:type="spellEnd"/>
      <w:r w:rsidRPr="003C624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C6248">
        <w:rPr>
          <w:rFonts w:ascii="Arial" w:hAnsi="Arial" w:cs="Arial"/>
          <w:sz w:val="24"/>
          <w:szCs w:val="24"/>
        </w:rPr>
        <w:t>cantităţilor</w:t>
      </w:r>
      <w:proofErr w:type="spellEnd"/>
      <w:r w:rsidRPr="003C624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C6248">
        <w:rPr>
          <w:rFonts w:ascii="Arial" w:hAnsi="Arial" w:cs="Arial"/>
          <w:sz w:val="24"/>
          <w:szCs w:val="24"/>
        </w:rPr>
        <w:t>deşeuri</w:t>
      </w:r>
      <w:proofErr w:type="spellEnd"/>
      <w:r w:rsidRPr="003C6248">
        <w:rPr>
          <w:rFonts w:ascii="Arial" w:hAnsi="Arial" w:cs="Arial"/>
          <w:sz w:val="24"/>
          <w:szCs w:val="24"/>
        </w:rPr>
        <w:t xml:space="preserve"> generate din </w:t>
      </w:r>
      <w:proofErr w:type="spellStart"/>
      <w:r w:rsidRPr="003C6248">
        <w:rPr>
          <w:rFonts w:ascii="Arial" w:hAnsi="Arial" w:cs="Arial"/>
          <w:sz w:val="24"/>
          <w:szCs w:val="24"/>
        </w:rPr>
        <w:t>activitatea</w:t>
      </w:r>
      <w:proofErr w:type="spellEnd"/>
      <w:r w:rsidRPr="003C62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248">
        <w:rPr>
          <w:rFonts w:ascii="Arial" w:hAnsi="Arial" w:cs="Arial"/>
          <w:sz w:val="24"/>
          <w:szCs w:val="24"/>
        </w:rPr>
        <w:t>proprie</w:t>
      </w:r>
      <w:proofErr w:type="spellEnd"/>
      <w:r w:rsidRPr="003C62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248">
        <w:rPr>
          <w:rFonts w:ascii="Arial" w:hAnsi="Arial" w:cs="Arial"/>
          <w:sz w:val="24"/>
          <w:szCs w:val="24"/>
        </w:rPr>
        <w:t>sau</w:t>
      </w:r>
      <w:proofErr w:type="spellEnd"/>
      <w:r w:rsidRPr="003C62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6248">
        <w:rPr>
          <w:rFonts w:ascii="Arial" w:hAnsi="Arial" w:cs="Arial"/>
          <w:sz w:val="24"/>
          <w:szCs w:val="24"/>
        </w:rPr>
        <w:t>după</w:t>
      </w:r>
      <w:proofErr w:type="spellEnd"/>
      <w:r w:rsidRPr="003C62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248">
        <w:rPr>
          <w:rFonts w:ascii="Arial" w:hAnsi="Arial" w:cs="Arial"/>
          <w:sz w:val="24"/>
          <w:szCs w:val="24"/>
        </w:rPr>
        <w:t>caz</w:t>
      </w:r>
      <w:proofErr w:type="spellEnd"/>
      <w:r w:rsidRPr="003C6248">
        <w:rPr>
          <w:rFonts w:ascii="Arial" w:hAnsi="Arial" w:cs="Arial"/>
          <w:sz w:val="24"/>
          <w:szCs w:val="24"/>
        </w:rPr>
        <w:t xml:space="preserve">, de la </w:t>
      </w:r>
      <w:proofErr w:type="spellStart"/>
      <w:r w:rsidRPr="003C6248">
        <w:rPr>
          <w:rFonts w:ascii="Arial" w:hAnsi="Arial" w:cs="Arial"/>
          <w:sz w:val="24"/>
          <w:szCs w:val="24"/>
        </w:rPr>
        <w:t>orice</w:t>
      </w:r>
      <w:proofErr w:type="spellEnd"/>
      <w:r w:rsidRPr="003C62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248">
        <w:rPr>
          <w:rFonts w:ascii="Arial" w:hAnsi="Arial" w:cs="Arial"/>
          <w:sz w:val="24"/>
          <w:szCs w:val="24"/>
        </w:rPr>
        <w:t>produs</w:t>
      </w:r>
      <w:proofErr w:type="spellEnd"/>
      <w:r w:rsidRPr="003C62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248">
        <w:rPr>
          <w:rFonts w:ascii="Arial" w:hAnsi="Arial" w:cs="Arial"/>
          <w:sz w:val="24"/>
          <w:szCs w:val="24"/>
        </w:rPr>
        <w:t>fabricat</w:t>
      </w:r>
      <w:proofErr w:type="spellEnd"/>
      <w:r w:rsidRPr="003C62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6248">
        <w:rPr>
          <w:rFonts w:ascii="Arial" w:hAnsi="Arial" w:cs="Arial"/>
          <w:sz w:val="24"/>
          <w:szCs w:val="24"/>
        </w:rPr>
        <w:t>inclusiv</w:t>
      </w:r>
      <w:proofErr w:type="spellEnd"/>
      <w:r w:rsidRPr="003C62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248">
        <w:rPr>
          <w:rFonts w:ascii="Arial" w:hAnsi="Arial" w:cs="Arial"/>
          <w:sz w:val="24"/>
          <w:szCs w:val="24"/>
        </w:rPr>
        <w:t>măsuri</w:t>
      </w:r>
      <w:proofErr w:type="spellEnd"/>
      <w:r w:rsidRPr="003C6248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3C6248">
        <w:rPr>
          <w:rFonts w:ascii="Arial" w:hAnsi="Arial" w:cs="Arial"/>
          <w:sz w:val="24"/>
          <w:szCs w:val="24"/>
        </w:rPr>
        <w:t>respectă</w:t>
      </w:r>
      <w:proofErr w:type="spellEnd"/>
      <w:r w:rsidRPr="003C6248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3C6248">
        <w:rPr>
          <w:rFonts w:ascii="Arial" w:hAnsi="Arial" w:cs="Arial"/>
          <w:sz w:val="24"/>
          <w:szCs w:val="24"/>
        </w:rPr>
        <w:t>anumit</w:t>
      </w:r>
      <w:proofErr w:type="spellEnd"/>
      <w:r w:rsidRPr="003C6248">
        <w:rPr>
          <w:rFonts w:ascii="Arial" w:hAnsi="Arial" w:cs="Arial"/>
          <w:sz w:val="24"/>
          <w:szCs w:val="24"/>
        </w:rPr>
        <w:t xml:space="preserve"> design al </w:t>
      </w:r>
      <w:proofErr w:type="spellStart"/>
      <w:r w:rsidRPr="003C6248">
        <w:rPr>
          <w:rFonts w:ascii="Arial" w:hAnsi="Arial" w:cs="Arial"/>
          <w:sz w:val="24"/>
          <w:szCs w:val="24"/>
        </w:rPr>
        <w:t>produselor</w:t>
      </w:r>
      <w:proofErr w:type="spellEnd"/>
      <w:r w:rsidRPr="003C62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6248">
        <w:rPr>
          <w:rFonts w:ascii="Arial" w:hAnsi="Arial" w:cs="Arial"/>
          <w:sz w:val="24"/>
          <w:szCs w:val="24"/>
        </w:rPr>
        <w:t>şi</w:t>
      </w:r>
      <w:proofErr w:type="spellEnd"/>
      <w:r w:rsidRPr="003C62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248">
        <w:rPr>
          <w:rFonts w:ascii="Arial" w:hAnsi="Arial" w:cs="Arial"/>
          <w:sz w:val="24"/>
          <w:szCs w:val="24"/>
        </w:rPr>
        <w:t>să</w:t>
      </w:r>
      <w:proofErr w:type="spellEnd"/>
      <w:r w:rsidRPr="003C62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248">
        <w:rPr>
          <w:rFonts w:ascii="Arial" w:hAnsi="Arial" w:cs="Arial"/>
          <w:sz w:val="24"/>
          <w:szCs w:val="24"/>
        </w:rPr>
        <w:t>adopte</w:t>
      </w:r>
      <w:proofErr w:type="spellEnd"/>
      <w:r w:rsidRPr="003C62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248">
        <w:rPr>
          <w:rFonts w:ascii="Arial" w:hAnsi="Arial" w:cs="Arial"/>
          <w:sz w:val="24"/>
          <w:szCs w:val="24"/>
        </w:rPr>
        <w:t>măsuri</w:t>
      </w:r>
      <w:proofErr w:type="spellEnd"/>
      <w:r w:rsidRPr="003C624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C6248">
        <w:rPr>
          <w:rFonts w:ascii="Arial" w:hAnsi="Arial" w:cs="Arial"/>
          <w:sz w:val="24"/>
          <w:szCs w:val="24"/>
        </w:rPr>
        <w:t>reducere</w:t>
      </w:r>
      <w:proofErr w:type="spellEnd"/>
      <w:r w:rsidRPr="003C624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C6248">
        <w:rPr>
          <w:rFonts w:ascii="Arial" w:hAnsi="Arial" w:cs="Arial"/>
          <w:sz w:val="24"/>
          <w:szCs w:val="24"/>
        </w:rPr>
        <w:t>periculozităţii</w:t>
      </w:r>
      <w:proofErr w:type="spellEnd"/>
      <w:r w:rsidRPr="003C62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248">
        <w:rPr>
          <w:rFonts w:ascii="Arial" w:hAnsi="Arial" w:cs="Arial"/>
          <w:sz w:val="24"/>
          <w:szCs w:val="24"/>
        </w:rPr>
        <w:t>deşeurilor.Programul</w:t>
      </w:r>
      <w:proofErr w:type="spellEnd"/>
      <w:r w:rsidRPr="003C624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3C6248">
        <w:rPr>
          <w:rFonts w:ascii="Arial" w:hAnsi="Arial" w:cs="Arial"/>
          <w:sz w:val="24"/>
          <w:szCs w:val="24"/>
        </w:rPr>
        <w:t>poate</w:t>
      </w:r>
      <w:proofErr w:type="spellEnd"/>
      <w:r w:rsidRPr="003C62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248">
        <w:rPr>
          <w:rFonts w:ascii="Arial" w:hAnsi="Arial" w:cs="Arial"/>
          <w:sz w:val="24"/>
          <w:szCs w:val="24"/>
        </w:rPr>
        <w:t>elabora</w:t>
      </w:r>
      <w:proofErr w:type="spellEnd"/>
      <w:r w:rsidRPr="003C62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248">
        <w:rPr>
          <w:rFonts w:ascii="Arial" w:hAnsi="Arial" w:cs="Arial"/>
          <w:sz w:val="24"/>
          <w:szCs w:val="24"/>
        </w:rPr>
        <w:t>şi</w:t>
      </w:r>
      <w:proofErr w:type="spellEnd"/>
      <w:r w:rsidRPr="003C624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C6248">
        <w:rPr>
          <w:rFonts w:ascii="Arial" w:hAnsi="Arial" w:cs="Arial"/>
          <w:sz w:val="24"/>
          <w:szCs w:val="24"/>
        </w:rPr>
        <w:t>către</w:t>
      </w:r>
      <w:proofErr w:type="spellEnd"/>
      <w:r w:rsidRPr="003C624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C6248">
        <w:rPr>
          <w:rFonts w:ascii="Arial" w:hAnsi="Arial" w:cs="Arial"/>
          <w:sz w:val="24"/>
          <w:szCs w:val="24"/>
        </w:rPr>
        <w:t>terţă</w:t>
      </w:r>
      <w:proofErr w:type="spellEnd"/>
      <w:r w:rsidRPr="003C62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248">
        <w:rPr>
          <w:rFonts w:ascii="Arial" w:hAnsi="Arial" w:cs="Arial"/>
          <w:sz w:val="24"/>
          <w:szCs w:val="24"/>
        </w:rPr>
        <w:t>persoană</w:t>
      </w:r>
      <w:proofErr w:type="spellEnd"/>
      <w:r w:rsidRPr="003C6248">
        <w:rPr>
          <w:rFonts w:ascii="Arial" w:hAnsi="Arial" w:cs="Arial"/>
          <w:sz w:val="24"/>
          <w:szCs w:val="24"/>
        </w:rPr>
        <w:t>/</w:t>
      </w:r>
      <w:proofErr w:type="spellStart"/>
      <w:r w:rsidRPr="003C6248">
        <w:rPr>
          <w:rFonts w:ascii="Arial" w:hAnsi="Arial" w:cs="Arial"/>
          <w:sz w:val="24"/>
          <w:szCs w:val="24"/>
        </w:rPr>
        <w:t>asociaţie</w:t>
      </w:r>
      <w:proofErr w:type="spellEnd"/>
      <w:r w:rsidRPr="003C62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248">
        <w:rPr>
          <w:rFonts w:ascii="Arial" w:hAnsi="Arial" w:cs="Arial"/>
          <w:sz w:val="24"/>
          <w:szCs w:val="24"/>
        </w:rPr>
        <w:t>profesională</w:t>
      </w:r>
      <w:proofErr w:type="spellEnd"/>
      <w:r>
        <w:t>.</w:t>
      </w:r>
    </w:p>
    <w:p w:rsidR="002F7AE6" w:rsidRPr="00F31E11" w:rsidRDefault="002F7AE6" w:rsidP="003C6248">
      <w:pPr>
        <w:suppressAutoHyphens/>
        <w:spacing w:after="0" w:line="240" w:lineRule="auto"/>
        <w:ind w:left="144" w:right="29" w:hanging="144"/>
        <w:jc w:val="both"/>
        <w:rPr>
          <w:rFonts w:ascii="Arial" w:hAnsi="Arial" w:cs="Arial"/>
          <w:sz w:val="24"/>
          <w:szCs w:val="24"/>
          <w:lang w:eastAsia="ar-SA"/>
        </w:rPr>
      </w:pPr>
    </w:p>
    <w:p w:rsidR="002F7AE6" w:rsidRPr="00F31E11" w:rsidRDefault="002F7AE6" w:rsidP="005A1CD8">
      <w:pPr>
        <w:suppressAutoHyphens/>
        <w:spacing w:after="0" w:line="240" w:lineRule="auto"/>
        <w:ind w:right="23"/>
        <w:jc w:val="both"/>
        <w:rPr>
          <w:rFonts w:ascii="Arial" w:hAnsi="Arial" w:cs="Arial"/>
          <w:b/>
          <w:bCs/>
          <w:noProof/>
          <w:color w:val="000000"/>
          <w:sz w:val="24"/>
          <w:szCs w:val="24"/>
          <w:lang w:val="ro-RO"/>
        </w:rPr>
      </w:pPr>
    </w:p>
    <w:p w:rsidR="002F7AE6" w:rsidRPr="00F31E11" w:rsidRDefault="002F7AE6" w:rsidP="005A1CD8">
      <w:pPr>
        <w:suppressAutoHyphens/>
        <w:spacing w:after="0" w:line="240" w:lineRule="auto"/>
        <w:ind w:right="23"/>
        <w:jc w:val="both"/>
        <w:rPr>
          <w:rFonts w:ascii="Arial" w:hAnsi="Arial" w:cs="Arial"/>
          <w:sz w:val="24"/>
          <w:szCs w:val="24"/>
          <w:lang w:eastAsia="ar-SA"/>
        </w:rPr>
      </w:pPr>
      <w:r w:rsidRPr="00F31E11">
        <w:rPr>
          <w:rFonts w:ascii="Arial" w:hAnsi="Arial" w:cs="Arial"/>
          <w:b/>
          <w:bCs/>
          <w:noProof/>
          <w:sz w:val="24"/>
          <w:szCs w:val="24"/>
          <w:lang w:val="ro-RO"/>
        </w:rPr>
        <w:t xml:space="preserve">Titularul de activitate este obligat să respecte prevederile următoarelor acte </w:t>
      </w:r>
      <w:r w:rsidRPr="00F31E11">
        <w:rPr>
          <w:rFonts w:ascii="Arial" w:hAnsi="Arial" w:cs="Arial"/>
          <w:b/>
          <w:bCs/>
          <w:sz w:val="24"/>
          <w:szCs w:val="24"/>
          <w:lang w:eastAsia="ar-SA"/>
        </w:rPr>
        <w:t>normative:</w:t>
      </w:r>
    </w:p>
    <w:p w:rsidR="002F7AE6" w:rsidRPr="00F31E11" w:rsidRDefault="002F7AE6" w:rsidP="00C5269D">
      <w:pPr>
        <w:numPr>
          <w:ilvl w:val="0"/>
          <w:numId w:val="9"/>
        </w:numPr>
        <w:suppressAutoHyphens/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Legea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nr. 265/2006 pentru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aprobarea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Ordonanţei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de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Urgenţă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a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Guvemului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nr. 195/2005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privind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protecţia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mediului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, cu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modificările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şi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completările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ulterioare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>;</w:t>
      </w:r>
    </w:p>
    <w:p w:rsidR="002F7AE6" w:rsidRPr="00F31E11" w:rsidRDefault="002F7AE6" w:rsidP="00C5269D">
      <w:pPr>
        <w:numPr>
          <w:ilvl w:val="0"/>
          <w:numId w:val="9"/>
        </w:numPr>
        <w:suppressAutoHyphens/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  <w:lang w:eastAsia="ar-SA"/>
        </w:rPr>
      </w:pPr>
      <w:r w:rsidRPr="00F31E11">
        <w:rPr>
          <w:rFonts w:ascii="Arial" w:hAnsi="Arial" w:cs="Arial"/>
          <w:sz w:val="24"/>
          <w:szCs w:val="24"/>
          <w:lang w:eastAsia="ar-SA"/>
        </w:rPr>
        <w:t xml:space="preserve">Ord. MMDD nr. 1798/2007 pentru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aprobarea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Procedurii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de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emitere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a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autorizației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de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mediu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, cu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modificările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și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completările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  <w:lang w:eastAsia="ar-SA"/>
        </w:rPr>
        <w:t>ulterioare</w:t>
      </w:r>
      <w:proofErr w:type="spellEnd"/>
      <w:r w:rsidRPr="00F31E11">
        <w:rPr>
          <w:rFonts w:ascii="Arial" w:hAnsi="Arial" w:cs="Arial"/>
          <w:sz w:val="24"/>
          <w:szCs w:val="24"/>
          <w:lang w:eastAsia="ar-SA"/>
        </w:rPr>
        <w:t>;</w:t>
      </w:r>
    </w:p>
    <w:p w:rsidR="002F7AE6" w:rsidRPr="00F31E11" w:rsidRDefault="002F7AE6" w:rsidP="00107C9E">
      <w:pPr>
        <w:pStyle w:val="ListParagraph"/>
        <w:widowControl w:val="0"/>
        <w:numPr>
          <w:ilvl w:val="0"/>
          <w:numId w:val="11"/>
        </w:numPr>
        <w:tabs>
          <w:tab w:val="left" w:pos="233"/>
        </w:tabs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F31E11">
        <w:rPr>
          <w:rFonts w:ascii="Arial" w:hAnsi="Arial" w:cs="Arial"/>
          <w:sz w:val="24"/>
          <w:szCs w:val="24"/>
        </w:rPr>
        <w:t xml:space="preserve">Ord. MM nr. 1171/05.11.2018 </w:t>
      </w:r>
      <w:proofErr w:type="spellStart"/>
      <w:r w:rsidRPr="00F31E11">
        <w:rPr>
          <w:rFonts w:ascii="Arial" w:hAnsi="Arial" w:cs="Arial"/>
          <w:sz w:val="24"/>
          <w:szCs w:val="24"/>
        </w:rPr>
        <w:t>privind</w:t>
      </w:r>
      <w:proofErr w:type="spellEnd"/>
      <w:r w:rsidRPr="00F31E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</w:rPr>
        <w:t>aprobarea</w:t>
      </w:r>
      <w:proofErr w:type="spellEnd"/>
      <w:r w:rsidRPr="00F31E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</w:rPr>
        <w:t>procedurii</w:t>
      </w:r>
      <w:proofErr w:type="spellEnd"/>
      <w:r w:rsidRPr="00F31E1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31E11">
        <w:rPr>
          <w:rFonts w:ascii="Arial" w:hAnsi="Arial" w:cs="Arial"/>
          <w:sz w:val="24"/>
          <w:szCs w:val="24"/>
        </w:rPr>
        <w:t>aplicare</w:t>
      </w:r>
      <w:proofErr w:type="spellEnd"/>
      <w:r w:rsidRPr="00F31E1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31E11">
        <w:rPr>
          <w:rFonts w:ascii="Arial" w:hAnsi="Arial" w:cs="Arial"/>
          <w:sz w:val="24"/>
          <w:szCs w:val="24"/>
        </w:rPr>
        <w:t>vizei</w:t>
      </w:r>
      <w:proofErr w:type="spellEnd"/>
      <w:r w:rsidRPr="00F31E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</w:rPr>
        <w:t>anuale</w:t>
      </w:r>
      <w:proofErr w:type="spellEnd"/>
      <w:r w:rsidRPr="00F31E1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31E11">
        <w:rPr>
          <w:rFonts w:ascii="Arial" w:hAnsi="Arial" w:cs="Arial"/>
          <w:sz w:val="24"/>
          <w:szCs w:val="24"/>
        </w:rPr>
        <w:t>autorizaţiei</w:t>
      </w:r>
      <w:proofErr w:type="spellEnd"/>
      <w:r w:rsidRPr="00F31E1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31E11">
        <w:rPr>
          <w:rFonts w:ascii="Arial" w:hAnsi="Arial" w:cs="Arial"/>
          <w:sz w:val="24"/>
          <w:szCs w:val="24"/>
        </w:rPr>
        <w:t>mediu</w:t>
      </w:r>
      <w:proofErr w:type="spellEnd"/>
      <w:r w:rsidRPr="00F31E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</w:rPr>
        <w:t>şi</w:t>
      </w:r>
      <w:proofErr w:type="spellEnd"/>
      <w:r w:rsidRPr="00F31E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</w:rPr>
        <w:t>autorizaţiei</w:t>
      </w:r>
      <w:proofErr w:type="spellEnd"/>
      <w:r w:rsidRPr="00F31E11">
        <w:rPr>
          <w:rFonts w:ascii="Arial" w:hAnsi="Arial" w:cs="Arial"/>
          <w:sz w:val="24"/>
          <w:szCs w:val="24"/>
        </w:rPr>
        <w:t xml:space="preserve"> integrate de </w:t>
      </w:r>
      <w:proofErr w:type="spellStart"/>
      <w:r w:rsidRPr="00F31E11">
        <w:rPr>
          <w:rFonts w:ascii="Arial" w:hAnsi="Arial" w:cs="Arial"/>
          <w:sz w:val="24"/>
          <w:szCs w:val="24"/>
        </w:rPr>
        <w:t>mediu</w:t>
      </w:r>
      <w:proofErr w:type="spellEnd"/>
      <w:r w:rsidRPr="00F31E11">
        <w:rPr>
          <w:rFonts w:ascii="Arial" w:hAnsi="Arial" w:cs="Arial"/>
          <w:sz w:val="24"/>
          <w:szCs w:val="24"/>
        </w:rPr>
        <w:t xml:space="preserve">; </w:t>
      </w:r>
    </w:p>
    <w:p w:rsidR="002F7AE6" w:rsidRPr="00F31E11" w:rsidRDefault="002F7AE6" w:rsidP="00107C9E">
      <w:pPr>
        <w:pStyle w:val="ListParagraph"/>
        <w:widowControl w:val="0"/>
        <w:numPr>
          <w:ilvl w:val="0"/>
          <w:numId w:val="11"/>
        </w:numPr>
        <w:tabs>
          <w:tab w:val="left" w:pos="233"/>
        </w:tabs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proofErr w:type="spellStart"/>
      <w:r w:rsidRPr="00F31E11">
        <w:rPr>
          <w:rFonts w:ascii="Arial" w:hAnsi="Arial" w:cs="Arial"/>
          <w:sz w:val="24"/>
          <w:szCs w:val="24"/>
        </w:rPr>
        <w:t>Legea</w:t>
      </w:r>
      <w:proofErr w:type="spellEnd"/>
      <w:r w:rsidRPr="00F31E11">
        <w:rPr>
          <w:rFonts w:ascii="Arial" w:hAnsi="Arial" w:cs="Arial"/>
          <w:sz w:val="24"/>
          <w:szCs w:val="24"/>
        </w:rPr>
        <w:t xml:space="preserve"> nr. 211/2011 </w:t>
      </w:r>
      <w:proofErr w:type="spellStart"/>
      <w:r w:rsidRPr="00F31E11">
        <w:rPr>
          <w:rFonts w:ascii="Arial" w:hAnsi="Arial" w:cs="Arial"/>
          <w:sz w:val="24"/>
          <w:szCs w:val="24"/>
        </w:rPr>
        <w:t>privind</w:t>
      </w:r>
      <w:proofErr w:type="spellEnd"/>
      <w:r w:rsidRPr="00F31E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</w:rPr>
        <w:t>regimul</w:t>
      </w:r>
      <w:proofErr w:type="spellEnd"/>
      <w:r w:rsidRPr="00F31E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</w:rPr>
        <w:t>deşeurilor</w:t>
      </w:r>
      <w:proofErr w:type="spellEnd"/>
      <w:r w:rsidRPr="00F31E11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F31E11">
        <w:rPr>
          <w:rFonts w:ascii="Arial" w:hAnsi="Arial" w:cs="Arial"/>
          <w:sz w:val="24"/>
          <w:szCs w:val="24"/>
        </w:rPr>
        <w:t>modificările</w:t>
      </w:r>
      <w:proofErr w:type="spellEnd"/>
      <w:r w:rsidRPr="00F31E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</w:rPr>
        <w:t>și</w:t>
      </w:r>
      <w:proofErr w:type="spellEnd"/>
      <w:r w:rsidRPr="00F31E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</w:rPr>
        <w:t>completările</w:t>
      </w:r>
      <w:proofErr w:type="spellEnd"/>
      <w:r w:rsidRPr="00F31E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</w:rPr>
        <w:t>ulterioare</w:t>
      </w:r>
      <w:proofErr w:type="spellEnd"/>
      <w:r w:rsidRPr="00F31E11">
        <w:rPr>
          <w:rFonts w:ascii="Arial" w:hAnsi="Arial" w:cs="Arial"/>
          <w:sz w:val="24"/>
          <w:szCs w:val="24"/>
        </w:rPr>
        <w:t>;</w:t>
      </w:r>
    </w:p>
    <w:p w:rsidR="002F7AE6" w:rsidRPr="00F31E11" w:rsidRDefault="002F7AE6" w:rsidP="00107C9E">
      <w:pPr>
        <w:pStyle w:val="ListParagraph"/>
        <w:widowControl w:val="0"/>
        <w:numPr>
          <w:ilvl w:val="0"/>
          <w:numId w:val="11"/>
        </w:numPr>
        <w:tabs>
          <w:tab w:val="left" w:pos="233"/>
          <w:tab w:val="left" w:pos="263"/>
        </w:tabs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F31E11">
        <w:rPr>
          <w:rFonts w:ascii="Arial" w:hAnsi="Arial" w:cs="Arial"/>
          <w:sz w:val="24"/>
          <w:szCs w:val="24"/>
        </w:rPr>
        <w:t xml:space="preserve">HG nr. 856/2002, </w:t>
      </w:r>
      <w:proofErr w:type="spellStart"/>
      <w:r w:rsidRPr="00F31E11">
        <w:rPr>
          <w:rFonts w:ascii="Arial" w:hAnsi="Arial" w:cs="Arial"/>
          <w:sz w:val="24"/>
          <w:szCs w:val="24"/>
        </w:rPr>
        <w:t>privind</w:t>
      </w:r>
      <w:proofErr w:type="spellEnd"/>
      <w:r w:rsidRPr="00F31E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</w:rPr>
        <w:t>evidenţa</w:t>
      </w:r>
      <w:proofErr w:type="spellEnd"/>
      <w:r w:rsidRPr="00F31E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</w:rPr>
        <w:t>gestiunii</w:t>
      </w:r>
      <w:proofErr w:type="spellEnd"/>
      <w:r w:rsidRPr="00F31E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</w:rPr>
        <w:t>deşeurilor</w:t>
      </w:r>
      <w:proofErr w:type="spellEnd"/>
      <w:r w:rsidRPr="00F31E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</w:rPr>
        <w:t>şi</w:t>
      </w:r>
      <w:proofErr w:type="spellEnd"/>
      <w:r w:rsidRPr="00F31E11">
        <w:rPr>
          <w:rFonts w:ascii="Arial" w:hAnsi="Arial" w:cs="Arial"/>
          <w:sz w:val="24"/>
          <w:szCs w:val="24"/>
        </w:rPr>
        <w:t xml:space="preserve"> pentru </w:t>
      </w:r>
      <w:proofErr w:type="spellStart"/>
      <w:r w:rsidRPr="00F31E11">
        <w:rPr>
          <w:rFonts w:ascii="Arial" w:hAnsi="Arial" w:cs="Arial"/>
          <w:sz w:val="24"/>
          <w:szCs w:val="24"/>
        </w:rPr>
        <w:t>aprobarea</w:t>
      </w:r>
      <w:proofErr w:type="spellEnd"/>
      <w:r w:rsidRPr="00F31E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</w:rPr>
        <w:t>listei</w:t>
      </w:r>
      <w:proofErr w:type="spellEnd"/>
      <w:r w:rsidRPr="00F31E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</w:rPr>
        <w:t>cuprinzând</w:t>
      </w:r>
      <w:proofErr w:type="spellEnd"/>
      <w:r w:rsidRPr="00F31E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</w:rPr>
        <w:t>deşeurile</w:t>
      </w:r>
      <w:proofErr w:type="spellEnd"/>
      <w:r w:rsidRPr="00F31E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1E11">
        <w:rPr>
          <w:rFonts w:ascii="Arial" w:hAnsi="Arial" w:cs="Arial"/>
          <w:sz w:val="24"/>
          <w:szCs w:val="24"/>
        </w:rPr>
        <w:t>inclusiv</w:t>
      </w:r>
      <w:proofErr w:type="spellEnd"/>
      <w:r w:rsidRPr="00F31E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</w:rPr>
        <w:t>deşeurile</w:t>
      </w:r>
      <w:proofErr w:type="spellEnd"/>
      <w:r w:rsidRPr="00F31E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</w:rPr>
        <w:t>periculoase</w:t>
      </w:r>
      <w:proofErr w:type="spellEnd"/>
      <w:r w:rsidRPr="00F31E11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F31E11">
        <w:rPr>
          <w:rFonts w:ascii="Arial" w:hAnsi="Arial" w:cs="Arial"/>
          <w:sz w:val="24"/>
          <w:szCs w:val="24"/>
        </w:rPr>
        <w:t>modificările</w:t>
      </w:r>
      <w:proofErr w:type="spellEnd"/>
      <w:r w:rsidRPr="00F31E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</w:rPr>
        <w:t>şi</w:t>
      </w:r>
      <w:proofErr w:type="spellEnd"/>
      <w:r w:rsidRPr="00F31E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</w:rPr>
        <w:t>completările</w:t>
      </w:r>
      <w:proofErr w:type="spellEnd"/>
      <w:r w:rsidRPr="00F31E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</w:rPr>
        <w:t>ulterioare</w:t>
      </w:r>
      <w:proofErr w:type="spellEnd"/>
      <w:r w:rsidRPr="00F31E11">
        <w:rPr>
          <w:rFonts w:ascii="Arial" w:hAnsi="Arial" w:cs="Arial"/>
          <w:sz w:val="24"/>
          <w:szCs w:val="24"/>
        </w:rPr>
        <w:t>;</w:t>
      </w:r>
    </w:p>
    <w:p w:rsidR="002F7AE6" w:rsidRPr="00F31E11" w:rsidRDefault="002F7AE6" w:rsidP="006F77FD">
      <w:pPr>
        <w:pStyle w:val="NoSpacing"/>
        <w:numPr>
          <w:ilvl w:val="0"/>
          <w:numId w:val="11"/>
        </w:numPr>
        <w:ind w:left="142" w:hanging="142"/>
        <w:jc w:val="both"/>
        <w:rPr>
          <w:rFonts w:ascii="Arial" w:hAnsi="Arial" w:cs="Arial"/>
          <w:sz w:val="24"/>
          <w:szCs w:val="24"/>
        </w:rPr>
      </w:pPr>
      <w:r w:rsidRPr="00F31E11">
        <w:rPr>
          <w:rFonts w:ascii="Arial" w:hAnsi="Arial" w:cs="Arial"/>
          <w:sz w:val="24"/>
          <w:szCs w:val="24"/>
        </w:rPr>
        <w:t xml:space="preserve">STAS 10009/2017 </w:t>
      </w:r>
      <w:proofErr w:type="spellStart"/>
      <w:r w:rsidRPr="00F31E11">
        <w:rPr>
          <w:rFonts w:ascii="Arial" w:hAnsi="Arial" w:cs="Arial"/>
          <w:sz w:val="24"/>
          <w:szCs w:val="24"/>
        </w:rPr>
        <w:t>privind</w:t>
      </w:r>
      <w:proofErr w:type="spellEnd"/>
      <w:r w:rsidRPr="00F31E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</w:rPr>
        <w:t>acustica</w:t>
      </w:r>
      <w:proofErr w:type="spellEnd"/>
      <w:r w:rsidRPr="00F31E1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31E11">
        <w:rPr>
          <w:rFonts w:ascii="Arial" w:hAnsi="Arial" w:cs="Arial"/>
          <w:sz w:val="24"/>
          <w:szCs w:val="24"/>
        </w:rPr>
        <w:t>urbană</w:t>
      </w:r>
      <w:proofErr w:type="spellEnd"/>
      <w:proofErr w:type="gramEnd"/>
      <w:r w:rsidRPr="00F31E11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F31E11">
        <w:rPr>
          <w:rFonts w:ascii="Arial" w:hAnsi="Arial" w:cs="Arial"/>
          <w:sz w:val="24"/>
          <w:szCs w:val="24"/>
        </w:rPr>
        <w:t>limite</w:t>
      </w:r>
      <w:proofErr w:type="spellEnd"/>
      <w:r w:rsidRPr="00F31E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</w:rPr>
        <w:t>admisibile</w:t>
      </w:r>
      <w:proofErr w:type="spellEnd"/>
      <w:r w:rsidRPr="00F31E11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F31E11">
        <w:rPr>
          <w:rFonts w:ascii="Arial" w:hAnsi="Arial" w:cs="Arial"/>
          <w:sz w:val="24"/>
          <w:szCs w:val="24"/>
        </w:rPr>
        <w:t>nivelului</w:t>
      </w:r>
      <w:proofErr w:type="spellEnd"/>
      <w:r w:rsidRPr="00F31E1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31E11">
        <w:rPr>
          <w:rFonts w:ascii="Arial" w:hAnsi="Arial" w:cs="Arial"/>
          <w:sz w:val="24"/>
          <w:szCs w:val="24"/>
        </w:rPr>
        <w:t>zgomot</w:t>
      </w:r>
      <w:proofErr w:type="spellEnd"/>
      <w:r w:rsidRPr="00F31E11">
        <w:rPr>
          <w:rFonts w:ascii="Arial" w:hAnsi="Arial" w:cs="Arial"/>
          <w:sz w:val="24"/>
          <w:szCs w:val="24"/>
        </w:rPr>
        <w:t>.</w:t>
      </w:r>
    </w:p>
    <w:p w:rsidR="002F7AE6" w:rsidRPr="00F31E11" w:rsidRDefault="002F7AE6" w:rsidP="008F1E04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2F7AE6" w:rsidRPr="00F31E11" w:rsidRDefault="002F7AE6" w:rsidP="006F77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  <w:r w:rsidRPr="00F31E11">
        <w:rPr>
          <w:rFonts w:ascii="Arial" w:hAnsi="Arial" w:cs="Arial"/>
          <w:b/>
          <w:bCs/>
          <w:color w:val="000000"/>
          <w:sz w:val="24"/>
          <w:szCs w:val="24"/>
          <w:lang w:val="ro-RO"/>
        </w:rPr>
        <w:t>În situația modificării actelor normative menționate în prezenta autorizație, titularul are obligația să se supună prevederilor noilor acte normative intrate în vigoare, ce modifică, completează sau abrogă actele normative vechi.</w:t>
      </w:r>
    </w:p>
    <w:p w:rsidR="002F7AE6" w:rsidRPr="00F31E11" w:rsidRDefault="002F7AE6" w:rsidP="006F77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  <w:r w:rsidRPr="00F31E11">
        <w:rPr>
          <w:rFonts w:ascii="Arial" w:hAnsi="Arial" w:cs="Arial"/>
          <w:b/>
          <w:bCs/>
          <w:noProof/>
          <w:color w:val="000000"/>
          <w:sz w:val="24"/>
          <w:szCs w:val="24"/>
          <w:lang w:val="ro-RO"/>
        </w:rPr>
        <w:t xml:space="preserve">Nerespectarea prevederilor autorizației atrage după sine suspendarea și/sau anularea acesteia, după caz. </w:t>
      </w:r>
      <w:r w:rsidRPr="00F31E11">
        <w:rPr>
          <w:rFonts w:ascii="Arial" w:hAnsi="Arial" w:cs="Arial"/>
          <w:b/>
          <w:bCs/>
          <w:color w:val="000000"/>
          <w:sz w:val="24"/>
          <w:szCs w:val="24"/>
          <w:lang w:val="ro-RO"/>
        </w:rPr>
        <w:t>Pe perioada suspendării, desfășurarea activității este interzisă.</w:t>
      </w:r>
    </w:p>
    <w:p w:rsidR="002F7AE6" w:rsidRPr="00F31E11" w:rsidRDefault="002F7AE6" w:rsidP="006F77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  <w:r w:rsidRPr="00F31E11">
        <w:rPr>
          <w:rFonts w:ascii="Arial" w:hAnsi="Arial" w:cs="Arial"/>
          <w:b/>
          <w:bCs/>
          <w:color w:val="000000"/>
          <w:sz w:val="24"/>
          <w:szCs w:val="24"/>
          <w:lang w:val="ro-RO"/>
        </w:rPr>
        <w:t>Litigiile generate de emiterea, revizuirea, suspendarea sau anularea prezentei autorizații se soluționează de instanțele de contencios administrativ competente, potrivit Legii contenciosului administrativ nr. 554/2004, modificată și completată prin Legea nr. 262/2007.</w:t>
      </w:r>
    </w:p>
    <w:p w:rsidR="002F7AE6" w:rsidRPr="00BA3D6D" w:rsidRDefault="002F7AE6" w:rsidP="00BA3D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ro-RO" w:eastAsia="ro-RO"/>
        </w:rPr>
      </w:pPr>
      <w:r w:rsidRPr="00F31E11">
        <w:rPr>
          <w:rFonts w:ascii="Arial" w:hAnsi="Arial" w:cs="Arial"/>
          <w:b/>
          <w:bCs/>
          <w:color w:val="000000"/>
          <w:sz w:val="24"/>
          <w:szCs w:val="24"/>
          <w:lang w:val="ro-RO" w:eastAsia="ro-RO"/>
        </w:rPr>
        <w:t>Răspunderea pentru corectitudinea informațiilor puse la dispoziția autorității competente pentru protecția mediului și a publicului revine în întregime titularului activității.</w:t>
      </w:r>
    </w:p>
    <w:p w:rsidR="002F7AE6" w:rsidRPr="00F31E11" w:rsidRDefault="002F7AE6" w:rsidP="00975C8A">
      <w:pPr>
        <w:pStyle w:val="Default"/>
        <w:numPr>
          <w:ilvl w:val="0"/>
          <w:numId w:val="18"/>
        </w:numPr>
        <w:jc w:val="both"/>
        <w:rPr>
          <w:rFonts w:ascii="Arial" w:hAnsi="Arial" w:cs="Arial"/>
          <w:b/>
          <w:bCs/>
          <w:color w:val="auto"/>
          <w:lang w:val="ro-RO"/>
        </w:rPr>
      </w:pPr>
      <w:r w:rsidRPr="00F31E11">
        <w:rPr>
          <w:rFonts w:ascii="Arial" w:hAnsi="Arial" w:cs="Arial"/>
          <w:b/>
          <w:bCs/>
          <w:color w:val="auto"/>
          <w:lang w:val="ro-RO"/>
        </w:rPr>
        <w:lastRenderedPageBreak/>
        <w:t>Activitatea autorizată</w:t>
      </w:r>
    </w:p>
    <w:p w:rsidR="002F7AE6" w:rsidRPr="00F31E11" w:rsidRDefault="002F7AE6" w:rsidP="00455707">
      <w:pPr>
        <w:pStyle w:val="Default"/>
        <w:ind w:left="1080"/>
        <w:jc w:val="both"/>
        <w:rPr>
          <w:rFonts w:ascii="Arial" w:hAnsi="Arial" w:cs="Arial"/>
          <w:b/>
          <w:bCs/>
          <w:color w:val="auto"/>
          <w:lang w:val="ro-RO"/>
        </w:rPr>
      </w:pPr>
    </w:p>
    <w:p w:rsidR="002F7AE6" w:rsidRPr="00F31E11" w:rsidRDefault="002F7AE6" w:rsidP="00975C8A">
      <w:pPr>
        <w:spacing w:after="0"/>
        <w:rPr>
          <w:rFonts w:ascii="Arial" w:hAnsi="Arial" w:cs="Arial"/>
          <w:b/>
          <w:bCs/>
          <w:sz w:val="24"/>
          <w:szCs w:val="24"/>
          <w:lang w:val="ro-RO"/>
        </w:rPr>
      </w:pPr>
      <w:r w:rsidRPr="00F31E11">
        <w:rPr>
          <w:rFonts w:ascii="Arial" w:hAnsi="Arial" w:cs="Arial"/>
          <w:b/>
          <w:bCs/>
          <w:color w:val="000000"/>
          <w:sz w:val="24"/>
          <w:szCs w:val="24"/>
          <w:lang w:val="ro-RO"/>
        </w:rPr>
        <w:t>SPĂLĂTORIE</w:t>
      </w:r>
      <w:r>
        <w:rPr>
          <w:rFonts w:ascii="Arial" w:hAnsi="Arial" w:cs="Arial"/>
          <w:b/>
          <w:bCs/>
          <w:color w:val="000000"/>
          <w:sz w:val="24"/>
          <w:szCs w:val="24"/>
          <w:lang w:val="ro-RO"/>
        </w:rPr>
        <w:t xml:space="preserve"> </w:t>
      </w:r>
      <w:r w:rsidRPr="00F31E11">
        <w:rPr>
          <w:rFonts w:ascii="Arial" w:hAnsi="Arial" w:cs="Arial"/>
          <w:b/>
          <w:bCs/>
          <w:sz w:val="24"/>
          <w:szCs w:val="24"/>
          <w:lang w:val="ro-RO"/>
        </w:rPr>
        <w:t>DE COVOARE</w:t>
      </w:r>
    </w:p>
    <w:tbl>
      <w:tblPr>
        <w:tblW w:w="1000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51"/>
        <w:gridCol w:w="3752"/>
        <w:gridCol w:w="2501"/>
        <w:gridCol w:w="2501"/>
      </w:tblGrid>
      <w:tr w:rsidR="002F7AE6" w:rsidRPr="00E95A2F">
        <w:tc>
          <w:tcPr>
            <w:tcW w:w="1251" w:type="dxa"/>
            <w:shd w:val="clear" w:color="auto" w:fill="C0C0C0"/>
            <w:vAlign w:val="center"/>
          </w:tcPr>
          <w:p w:rsidR="002F7AE6" w:rsidRPr="00E95A2F" w:rsidRDefault="002F7AE6" w:rsidP="00455707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ro-RO"/>
              </w:rPr>
            </w:pPr>
            <w:r w:rsidRPr="00E95A2F">
              <w:rPr>
                <w:rFonts w:ascii="Arial" w:hAnsi="Arial" w:cs="Arial"/>
                <w:b/>
                <w:bCs/>
                <w:noProof/>
                <w:sz w:val="20"/>
                <w:szCs w:val="20"/>
                <w:lang w:val="ro-RO"/>
              </w:rPr>
              <w:t>Cod CAEN Rev.2</w:t>
            </w:r>
          </w:p>
        </w:tc>
        <w:tc>
          <w:tcPr>
            <w:tcW w:w="3752" w:type="dxa"/>
            <w:shd w:val="clear" w:color="auto" w:fill="C0C0C0"/>
            <w:vAlign w:val="center"/>
          </w:tcPr>
          <w:p w:rsidR="002F7AE6" w:rsidRPr="00E95A2F" w:rsidRDefault="002F7AE6" w:rsidP="00455707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ro-RO"/>
              </w:rPr>
            </w:pPr>
            <w:r w:rsidRPr="00E95A2F">
              <w:rPr>
                <w:rFonts w:ascii="Arial" w:hAnsi="Arial" w:cs="Arial"/>
                <w:b/>
                <w:bCs/>
                <w:noProof/>
                <w:sz w:val="20"/>
                <w:szCs w:val="20"/>
                <w:lang w:val="ro-RO"/>
              </w:rPr>
              <w:t>Activitate</w:t>
            </w:r>
          </w:p>
        </w:tc>
        <w:tc>
          <w:tcPr>
            <w:tcW w:w="2501" w:type="dxa"/>
            <w:shd w:val="clear" w:color="auto" w:fill="C0C0C0"/>
            <w:vAlign w:val="center"/>
          </w:tcPr>
          <w:p w:rsidR="002F7AE6" w:rsidRPr="00E95A2F" w:rsidRDefault="002F7AE6" w:rsidP="00455707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ro-RO"/>
              </w:rPr>
            </w:pPr>
            <w:r w:rsidRPr="00E95A2F">
              <w:rPr>
                <w:rFonts w:ascii="Arial" w:hAnsi="Arial" w:cs="Arial"/>
                <w:b/>
                <w:bCs/>
                <w:noProof/>
                <w:sz w:val="20"/>
                <w:szCs w:val="20"/>
                <w:lang w:val="ro-RO"/>
              </w:rPr>
              <w:t>Capacitate maximă proiectată</w:t>
            </w:r>
          </w:p>
        </w:tc>
        <w:tc>
          <w:tcPr>
            <w:tcW w:w="2501" w:type="dxa"/>
            <w:shd w:val="clear" w:color="auto" w:fill="C0C0C0"/>
            <w:vAlign w:val="center"/>
          </w:tcPr>
          <w:p w:rsidR="002F7AE6" w:rsidRPr="00E95A2F" w:rsidRDefault="002F7AE6" w:rsidP="00455707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ro-RO"/>
              </w:rPr>
            </w:pPr>
            <w:r w:rsidRPr="00E95A2F">
              <w:rPr>
                <w:rFonts w:ascii="Arial" w:hAnsi="Arial" w:cs="Arial"/>
                <w:b/>
                <w:bCs/>
                <w:noProof/>
                <w:sz w:val="20"/>
                <w:szCs w:val="20"/>
                <w:lang w:val="ro-RO"/>
              </w:rPr>
              <w:t>UM</w:t>
            </w:r>
          </w:p>
        </w:tc>
      </w:tr>
      <w:tr w:rsidR="002F7AE6" w:rsidRPr="00E95A2F">
        <w:tc>
          <w:tcPr>
            <w:tcW w:w="1251" w:type="dxa"/>
          </w:tcPr>
          <w:p w:rsidR="002F7AE6" w:rsidRPr="00E95A2F" w:rsidRDefault="002F7AE6" w:rsidP="00455707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A2F">
              <w:rPr>
                <w:rFonts w:ascii="Arial" w:hAnsi="Arial" w:cs="Arial"/>
                <w:sz w:val="20"/>
                <w:szCs w:val="20"/>
              </w:rPr>
              <w:t>9601</w:t>
            </w:r>
          </w:p>
        </w:tc>
        <w:tc>
          <w:tcPr>
            <w:tcW w:w="3752" w:type="dxa"/>
          </w:tcPr>
          <w:p w:rsidR="002F7AE6" w:rsidRPr="00E95A2F" w:rsidRDefault="002F7AE6" w:rsidP="00455707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E95A2F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 xml:space="preserve">Spălătorie </w:t>
            </w:r>
            <w:r w:rsidR="00734FA7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 xml:space="preserve">de </w:t>
            </w:r>
            <w:r w:rsidRPr="00E95A2F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covoare</w:t>
            </w:r>
          </w:p>
        </w:tc>
        <w:tc>
          <w:tcPr>
            <w:tcW w:w="2501" w:type="dxa"/>
          </w:tcPr>
          <w:p w:rsidR="002F7AE6" w:rsidRPr="00E95A2F" w:rsidRDefault="002F7AE6" w:rsidP="00455707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E95A2F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100</w:t>
            </w:r>
          </w:p>
        </w:tc>
        <w:tc>
          <w:tcPr>
            <w:tcW w:w="2501" w:type="dxa"/>
          </w:tcPr>
          <w:p w:rsidR="002F7AE6" w:rsidRPr="00E95A2F" w:rsidRDefault="007A180C" w:rsidP="00455707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M</w:t>
            </w:r>
            <w:r w:rsidR="002F7AE6" w:rsidRPr="00E95A2F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p/lună</w:t>
            </w:r>
          </w:p>
        </w:tc>
      </w:tr>
    </w:tbl>
    <w:p w:rsidR="002F7AE6" w:rsidRPr="00F31E11" w:rsidRDefault="002F7AE6" w:rsidP="00455707">
      <w:pPr>
        <w:spacing w:after="0"/>
        <w:rPr>
          <w:rFonts w:ascii="Arial" w:hAnsi="Arial" w:cs="Arial"/>
          <w:lang w:val="ro-RO" w:eastAsia="ro-RO"/>
        </w:rPr>
      </w:pPr>
    </w:p>
    <w:p w:rsidR="002F7AE6" w:rsidRPr="00F31E11" w:rsidRDefault="002F7AE6" w:rsidP="00455707">
      <w:pPr>
        <w:pStyle w:val="Heading2"/>
        <w:ind w:left="360"/>
        <w:rPr>
          <w:rFonts w:ascii="Arial" w:hAnsi="Arial" w:cs="Arial"/>
        </w:rPr>
      </w:pPr>
      <w:r w:rsidRPr="00F31E11">
        <w:rPr>
          <w:rFonts w:ascii="Arial" w:hAnsi="Arial" w:cs="Arial"/>
        </w:rPr>
        <w:t>1. Dotări (instalații, utilaje, mijloace de transport utilizate în activitate)</w:t>
      </w:r>
    </w:p>
    <w:p w:rsidR="002F7AE6" w:rsidRPr="00F31E11" w:rsidRDefault="002F7AE6" w:rsidP="0045570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2F7AE6" w:rsidRPr="00F31E11" w:rsidRDefault="002F7AE6" w:rsidP="0045570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  <w:lang w:val="ro-RO"/>
        </w:rPr>
      </w:pPr>
      <w:r w:rsidRPr="00F31E11">
        <w:rPr>
          <w:rFonts w:ascii="Arial" w:hAnsi="Arial" w:cs="Arial"/>
          <w:sz w:val="24"/>
          <w:szCs w:val="24"/>
          <w:lang w:val="ro-RO"/>
        </w:rPr>
        <w:t xml:space="preserve">Unitatea îşi desfăşoară activitatea pe un teren cu o suprafață totală de </w:t>
      </w:r>
      <w:r w:rsidR="000E2641">
        <w:rPr>
          <w:rFonts w:ascii="Arial" w:hAnsi="Arial" w:cs="Arial"/>
          <w:sz w:val="24"/>
          <w:szCs w:val="24"/>
          <w:lang w:val="ro-RO"/>
        </w:rPr>
        <w:t>155</w:t>
      </w:r>
      <w:r w:rsidRPr="00F31E11">
        <w:rPr>
          <w:rFonts w:ascii="Arial" w:hAnsi="Arial" w:cs="Arial"/>
          <w:color w:val="000000"/>
          <w:spacing w:val="-1"/>
          <w:sz w:val="24"/>
          <w:szCs w:val="24"/>
          <w:lang w:val="ro-RO"/>
        </w:rPr>
        <w:t xml:space="preserve"> mp.</w:t>
      </w:r>
    </w:p>
    <w:p w:rsidR="002F7AE6" w:rsidRPr="00F31E11" w:rsidRDefault="002F7AE6" w:rsidP="00455707">
      <w:pPr>
        <w:shd w:val="clear" w:color="auto" w:fill="FFFFFF"/>
        <w:spacing w:after="0" w:line="240" w:lineRule="auto"/>
        <w:ind w:firstLine="289"/>
        <w:jc w:val="both"/>
        <w:rPr>
          <w:rFonts w:ascii="Arial" w:hAnsi="Arial" w:cs="Arial"/>
          <w:color w:val="000000"/>
          <w:spacing w:val="-1"/>
          <w:sz w:val="24"/>
          <w:szCs w:val="24"/>
          <w:lang w:val="ro-RO"/>
        </w:rPr>
      </w:pPr>
      <w:r w:rsidRPr="00F31E11">
        <w:rPr>
          <w:rFonts w:ascii="Arial" w:hAnsi="Arial" w:cs="Arial"/>
          <w:color w:val="000000"/>
          <w:spacing w:val="-1"/>
          <w:sz w:val="24"/>
          <w:szCs w:val="24"/>
          <w:lang w:val="ro-RO"/>
        </w:rPr>
        <w:t xml:space="preserve">- </w:t>
      </w:r>
      <w:r>
        <w:rPr>
          <w:rFonts w:ascii="Arial" w:hAnsi="Arial" w:cs="Arial"/>
          <w:color w:val="000000"/>
          <w:spacing w:val="-1"/>
          <w:sz w:val="24"/>
          <w:szCs w:val="24"/>
          <w:lang w:val="ro-RO"/>
        </w:rPr>
        <w:t>suprafa</w:t>
      </w:r>
      <w:r w:rsidR="00734FA7">
        <w:rPr>
          <w:rFonts w:ascii="Arial" w:hAnsi="Arial" w:cs="Arial"/>
          <w:color w:val="000000"/>
          <w:spacing w:val="-1"/>
          <w:sz w:val="24"/>
          <w:szCs w:val="24"/>
          <w:lang w:val="ro-RO"/>
        </w:rPr>
        <w:t>ț</w:t>
      </w:r>
      <w:r>
        <w:rPr>
          <w:rFonts w:ascii="Arial" w:hAnsi="Arial" w:cs="Arial"/>
          <w:color w:val="000000"/>
          <w:spacing w:val="-1"/>
          <w:sz w:val="24"/>
          <w:szCs w:val="24"/>
          <w:lang w:val="ro-RO"/>
        </w:rPr>
        <w:t>a hal</w:t>
      </w:r>
      <w:r w:rsidR="00734FA7">
        <w:rPr>
          <w:rFonts w:ascii="Arial" w:hAnsi="Arial" w:cs="Arial"/>
          <w:color w:val="000000"/>
          <w:spacing w:val="-1"/>
          <w:sz w:val="24"/>
          <w:szCs w:val="24"/>
          <w:lang w:val="ro-RO"/>
        </w:rPr>
        <w:t>ă</w:t>
      </w:r>
      <w:r w:rsidRPr="00F31E11">
        <w:rPr>
          <w:rFonts w:ascii="Arial" w:hAnsi="Arial" w:cs="Arial"/>
          <w:color w:val="000000"/>
          <w:spacing w:val="-1"/>
          <w:sz w:val="24"/>
          <w:szCs w:val="24"/>
          <w:lang w:val="ro-RO"/>
        </w:rPr>
        <w:t xml:space="preserve">- </w:t>
      </w:r>
      <w:r>
        <w:rPr>
          <w:rFonts w:ascii="Arial" w:hAnsi="Arial" w:cs="Arial"/>
          <w:color w:val="000000"/>
          <w:spacing w:val="-1"/>
          <w:sz w:val="24"/>
          <w:szCs w:val="24"/>
          <w:lang w:val="ro-RO"/>
        </w:rPr>
        <w:t>1</w:t>
      </w:r>
      <w:r w:rsidRPr="00F31E11">
        <w:rPr>
          <w:rFonts w:ascii="Arial" w:hAnsi="Arial" w:cs="Arial"/>
          <w:color w:val="000000"/>
          <w:spacing w:val="-1"/>
          <w:sz w:val="24"/>
          <w:szCs w:val="24"/>
          <w:lang w:val="ro-RO"/>
        </w:rPr>
        <w:t>50 mp</w:t>
      </w:r>
    </w:p>
    <w:p w:rsidR="002F7AE6" w:rsidRPr="00F31E11" w:rsidRDefault="002F7AE6" w:rsidP="00455707">
      <w:pPr>
        <w:shd w:val="clear" w:color="auto" w:fill="FFFFFF"/>
        <w:spacing w:after="0" w:line="240" w:lineRule="auto"/>
        <w:ind w:firstLine="289"/>
        <w:jc w:val="both"/>
        <w:rPr>
          <w:rFonts w:ascii="Arial" w:hAnsi="Arial" w:cs="Arial"/>
          <w:color w:val="000000"/>
          <w:spacing w:val="-1"/>
          <w:sz w:val="24"/>
          <w:szCs w:val="24"/>
          <w:lang w:val="ro-RO"/>
        </w:rPr>
      </w:pPr>
    </w:p>
    <w:p w:rsidR="002F7AE6" w:rsidRDefault="002F7AE6" w:rsidP="00734FA7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F31E11">
        <w:rPr>
          <w:rFonts w:ascii="Arial" w:hAnsi="Arial" w:cs="Arial"/>
          <w:b/>
          <w:bCs/>
          <w:sz w:val="24"/>
          <w:szCs w:val="24"/>
          <w:lang w:val="ro-RO"/>
        </w:rPr>
        <w:t>Utilaje</w:t>
      </w:r>
      <w:r w:rsidRPr="00D25928">
        <w:rPr>
          <w:rFonts w:ascii="Arial" w:hAnsi="Arial" w:cs="Arial"/>
          <w:lang w:val="ro-RO"/>
        </w:rPr>
        <w:t xml:space="preserve">: </w:t>
      </w:r>
      <w:r w:rsidRPr="00D25928">
        <w:rPr>
          <w:rFonts w:ascii="Arial" w:hAnsi="Arial" w:cs="Arial"/>
        </w:rPr>
        <w:t xml:space="preserve">desprăfuitor-1 </w:t>
      </w:r>
      <w:proofErr w:type="spellStart"/>
      <w:r w:rsidRPr="00D25928">
        <w:rPr>
          <w:rFonts w:ascii="Arial" w:hAnsi="Arial" w:cs="Arial"/>
        </w:rPr>
        <w:t>buc</w:t>
      </w:r>
      <w:proofErr w:type="spellEnd"/>
      <w:r w:rsidRPr="00D25928">
        <w:rPr>
          <w:rFonts w:ascii="Arial" w:hAnsi="Arial" w:cs="Arial"/>
        </w:rPr>
        <w:t xml:space="preserve">, </w:t>
      </w:r>
      <w:proofErr w:type="spellStart"/>
      <w:r w:rsidRPr="00D25928">
        <w:rPr>
          <w:rFonts w:ascii="Arial" w:hAnsi="Arial" w:cs="Arial"/>
        </w:rPr>
        <w:t>maşină</w:t>
      </w:r>
      <w:proofErr w:type="spellEnd"/>
      <w:r w:rsidRPr="00D25928">
        <w:rPr>
          <w:rFonts w:ascii="Arial" w:hAnsi="Arial" w:cs="Arial"/>
        </w:rPr>
        <w:t xml:space="preserve"> de spălat-1buc, centrifugă-1 </w:t>
      </w:r>
      <w:proofErr w:type="spellStart"/>
      <w:r w:rsidRPr="00D25928">
        <w:rPr>
          <w:rFonts w:ascii="Arial" w:hAnsi="Arial" w:cs="Arial"/>
        </w:rPr>
        <w:t>buc</w:t>
      </w:r>
      <w:proofErr w:type="spellEnd"/>
      <w:r w:rsidRPr="00D25928">
        <w:rPr>
          <w:rFonts w:ascii="Arial" w:hAnsi="Arial" w:cs="Arial"/>
        </w:rPr>
        <w:t xml:space="preserve">, dezumidificator-1 </w:t>
      </w:r>
      <w:proofErr w:type="spellStart"/>
      <w:r w:rsidRPr="00D25928">
        <w:rPr>
          <w:rFonts w:ascii="Arial" w:hAnsi="Arial" w:cs="Arial"/>
        </w:rPr>
        <w:t>buc</w:t>
      </w:r>
      <w:proofErr w:type="spellEnd"/>
      <w:r w:rsidRPr="00D25928">
        <w:rPr>
          <w:rFonts w:ascii="Arial" w:hAnsi="Arial" w:cs="Arial"/>
        </w:rPr>
        <w:t xml:space="preserve">, </w:t>
      </w:r>
      <w:proofErr w:type="spellStart"/>
      <w:r w:rsidRPr="00D25928">
        <w:rPr>
          <w:rFonts w:ascii="Arial" w:hAnsi="Arial" w:cs="Arial"/>
        </w:rPr>
        <w:t>maşină</w:t>
      </w:r>
      <w:proofErr w:type="spellEnd"/>
      <w:r w:rsidRPr="00D25928">
        <w:rPr>
          <w:rFonts w:ascii="Arial" w:hAnsi="Arial" w:cs="Arial"/>
        </w:rPr>
        <w:t xml:space="preserve"> de </w:t>
      </w:r>
      <w:proofErr w:type="spellStart"/>
      <w:r w:rsidRPr="00D25928">
        <w:rPr>
          <w:rFonts w:ascii="Arial" w:hAnsi="Arial" w:cs="Arial"/>
        </w:rPr>
        <w:t>ambalare</w:t>
      </w:r>
      <w:proofErr w:type="spellEnd"/>
      <w:r w:rsidRPr="00D25928">
        <w:rPr>
          <w:rFonts w:ascii="Arial" w:hAnsi="Arial" w:cs="Arial"/>
        </w:rPr>
        <w:t xml:space="preserve">- 1 </w:t>
      </w:r>
      <w:proofErr w:type="spellStart"/>
      <w:r w:rsidRPr="00D25928">
        <w:rPr>
          <w:rFonts w:ascii="Arial" w:hAnsi="Arial" w:cs="Arial"/>
        </w:rPr>
        <w:t>buc</w:t>
      </w:r>
      <w:proofErr w:type="spellEnd"/>
      <w:r w:rsidR="00734FA7">
        <w:rPr>
          <w:rFonts w:ascii="Arial" w:hAnsi="Arial" w:cs="Arial"/>
        </w:rPr>
        <w:t>.</w:t>
      </w:r>
    </w:p>
    <w:p w:rsidR="002F7AE6" w:rsidRPr="00F31E11" w:rsidRDefault="002F7AE6" w:rsidP="00106F0F">
      <w:pPr>
        <w:pStyle w:val="Heading2"/>
        <w:rPr>
          <w:rFonts w:ascii="Arial" w:hAnsi="Arial" w:cs="Arial"/>
        </w:rPr>
      </w:pPr>
    </w:p>
    <w:p w:rsidR="002F7AE6" w:rsidRDefault="002F7AE6" w:rsidP="00734FA7">
      <w:pPr>
        <w:pStyle w:val="Heading2"/>
        <w:ind w:left="360"/>
        <w:rPr>
          <w:rFonts w:ascii="Arial" w:hAnsi="Arial" w:cs="Arial"/>
        </w:rPr>
      </w:pPr>
      <w:r w:rsidRPr="00F31E11">
        <w:rPr>
          <w:rFonts w:ascii="Arial" w:hAnsi="Arial" w:cs="Arial"/>
        </w:rPr>
        <w:t>2. Materiile prime, auxiliare, combustibilii și ambalajele folosite – mod de depozitare, cantități</w:t>
      </w:r>
    </w:p>
    <w:p w:rsidR="00BA3D6D" w:rsidRPr="00BA3D6D" w:rsidRDefault="00BA3D6D" w:rsidP="00BA3D6D">
      <w:pPr>
        <w:rPr>
          <w:lang w:val="ro-RO" w:eastAsia="ro-RO"/>
        </w:rPr>
      </w:pPr>
    </w:p>
    <w:tbl>
      <w:tblPr>
        <w:tblW w:w="104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11"/>
        <w:gridCol w:w="1362"/>
        <w:gridCol w:w="1211"/>
        <w:gridCol w:w="757"/>
        <w:gridCol w:w="869"/>
        <w:gridCol w:w="1402"/>
        <w:gridCol w:w="1564"/>
        <w:gridCol w:w="1348"/>
        <w:gridCol w:w="719"/>
      </w:tblGrid>
      <w:tr w:rsidR="002F7AE6" w:rsidRPr="00E95A2F">
        <w:trPr>
          <w:cantSplit/>
          <w:trHeight w:val="1405"/>
        </w:trPr>
        <w:tc>
          <w:tcPr>
            <w:tcW w:w="1211" w:type="dxa"/>
            <w:shd w:val="clear" w:color="auto" w:fill="C0C0C0"/>
            <w:vAlign w:val="center"/>
          </w:tcPr>
          <w:p w:rsidR="002F7AE6" w:rsidRPr="00E95A2F" w:rsidRDefault="002F7AE6" w:rsidP="00455707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E95A2F">
              <w:rPr>
                <w:rFonts w:ascii="Arial" w:hAnsi="Arial" w:cs="Arial"/>
                <w:b/>
                <w:bCs/>
                <w:sz w:val="20"/>
                <w:szCs w:val="20"/>
                <w:lang w:val="ro-RO" w:eastAsia="ro-RO"/>
              </w:rPr>
              <w:t>Tip</w:t>
            </w:r>
          </w:p>
        </w:tc>
        <w:tc>
          <w:tcPr>
            <w:tcW w:w="1362" w:type="dxa"/>
            <w:shd w:val="clear" w:color="auto" w:fill="C0C0C0"/>
            <w:vAlign w:val="center"/>
          </w:tcPr>
          <w:p w:rsidR="002F7AE6" w:rsidRPr="00E95A2F" w:rsidRDefault="002F7AE6" w:rsidP="00455707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E95A2F">
              <w:rPr>
                <w:rFonts w:ascii="Arial" w:hAnsi="Arial" w:cs="Arial"/>
                <w:b/>
                <w:bCs/>
                <w:sz w:val="20"/>
                <w:szCs w:val="20"/>
                <w:lang w:val="ro-RO" w:eastAsia="ro-RO"/>
              </w:rPr>
              <w:t>Denumire</w:t>
            </w:r>
          </w:p>
        </w:tc>
        <w:tc>
          <w:tcPr>
            <w:tcW w:w="1211" w:type="dxa"/>
            <w:shd w:val="clear" w:color="auto" w:fill="C0C0C0"/>
            <w:vAlign w:val="center"/>
          </w:tcPr>
          <w:p w:rsidR="002F7AE6" w:rsidRPr="00E95A2F" w:rsidRDefault="002F7AE6" w:rsidP="00455707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E95A2F">
              <w:rPr>
                <w:rFonts w:ascii="Arial" w:hAnsi="Arial" w:cs="Arial"/>
                <w:b/>
                <w:bCs/>
                <w:sz w:val="20"/>
                <w:szCs w:val="20"/>
                <w:lang w:val="ro-RO" w:eastAsia="ro-RO"/>
              </w:rPr>
              <w:t>Încadrare</w:t>
            </w:r>
          </w:p>
        </w:tc>
        <w:tc>
          <w:tcPr>
            <w:tcW w:w="757" w:type="dxa"/>
            <w:shd w:val="clear" w:color="auto" w:fill="C0C0C0"/>
            <w:textDirection w:val="btLr"/>
            <w:vAlign w:val="center"/>
          </w:tcPr>
          <w:p w:rsidR="002F7AE6" w:rsidRPr="00E95A2F" w:rsidRDefault="002F7AE6" w:rsidP="00455707">
            <w:pPr>
              <w:spacing w:before="40"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E95A2F">
              <w:rPr>
                <w:rFonts w:ascii="Arial" w:hAnsi="Arial" w:cs="Arial"/>
                <w:b/>
                <w:bCs/>
                <w:sz w:val="20"/>
                <w:szCs w:val="20"/>
                <w:lang w:val="ro-RO" w:eastAsia="ro-RO"/>
              </w:rPr>
              <w:t>Cantitate</w:t>
            </w:r>
          </w:p>
        </w:tc>
        <w:tc>
          <w:tcPr>
            <w:tcW w:w="869" w:type="dxa"/>
            <w:shd w:val="clear" w:color="auto" w:fill="C0C0C0"/>
            <w:vAlign w:val="center"/>
          </w:tcPr>
          <w:p w:rsidR="002F7AE6" w:rsidRPr="00E95A2F" w:rsidRDefault="002F7AE6" w:rsidP="00455707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E95A2F">
              <w:rPr>
                <w:rFonts w:ascii="Arial" w:hAnsi="Arial" w:cs="Arial"/>
                <w:b/>
                <w:bCs/>
                <w:sz w:val="20"/>
                <w:szCs w:val="20"/>
                <w:lang w:val="ro-RO" w:eastAsia="ro-RO"/>
              </w:rPr>
              <w:t>UM</w:t>
            </w:r>
          </w:p>
        </w:tc>
        <w:tc>
          <w:tcPr>
            <w:tcW w:w="1402" w:type="dxa"/>
            <w:shd w:val="clear" w:color="auto" w:fill="C0C0C0"/>
            <w:vAlign w:val="center"/>
          </w:tcPr>
          <w:p w:rsidR="002F7AE6" w:rsidRPr="00E95A2F" w:rsidRDefault="002F7AE6" w:rsidP="00455707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E95A2F">
              <w:rPr>
                <w:rFonts w:ascii="Arial" w:hAnsi="Arial" w:cs="Arial"/>
                <w:b/>
                <w:bCs/>
                <w:sz w:val="20"/>
                <w:szCs w:val="20"/>
                <w:lang w:val="ro-RO" w:eastAsia="ro-RO"/>
              </w:rPr>
              <w:t>Natura chimică / compoziție</w:t>
            </w:r>
          </w:p>
        </w:tc>
        <w:tc>
          <w:tcPr>
            <w:tcW w:w="1564" w:type="dxa"/>
            <w:shd w:val="clear" w:color="auto" w:fill="C0C0C0"/>
            <w:vAlign w:val="center"/>
          </w:tcPr>
          <w:p w:rsidR="002F7AE6" w:rsidRPr="00E95A2F" w:rsidRDefault="002F7AE6" w:rsidP="00455707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E95A2F">
              <w:rPr>
                <w:rFonts w:ascii="Arial" w:hAnsi="Arial" w:cs="Arial"/>
                <w:b/>
                <w:bCs/>
                <w:sz w:val="20"/>
                <w:szCs w:val="20"/>
                <w:lang w:val="ro-RO" w:eastAsia="ro-RO"/>
              </w:rPr>
              <w:t>Destinație / Utilizare</w:t>
            </w:r>
          </w:p>
        </w:tc>
        <w:tc>
          <w:tcPr>
            <w:tcW w:w="1348" w:type="dxa"/>
            <w:shd w:val="clear" w:color="auto" w:fill="C0C0C0"/>
            <w:vAlign w:val="center"/>
          </w:tcPr>
          <w:p w:rsidR="002F7AE6" w:rsidRPr="00E95A2F" w:rsidRDefault="002F7AE6" w:rsidP="00455707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E95A2F">
              <w:rPr>
                <w:rFonts w:ascii="Arial" w:hAnsi="Arial" w:cs="Arial"/>
                <w:b/>
                <w:bCs/>
                <w:sz w:val="20"/>
                <w:szCs w:val="20"/>
                <w:lang w:val="ro-RO" w:eastAsia="ro-RO"/>
              </w:rPr>
              <w:t>Mod de depozitare</w:t>
            </w:r>
          </w:p>
        </w:tc>
        <w:tc>
          <w:tcPr>
            <w:tcW w:w="719" w:type="dxa"/>
            <w:shd w:val="clear" w:color="auto" w:fill="C0C0C0"/>
            <w:textDirection w:val="btLr"/>
            <w:vAlign w:val="center"/>
          </w:tcPr>
          <w:p w:rsidR="002F7AE6" w:rsidRPr="00E95A2F" w:rsidRDefault="002F7AE6" w:rsidP="00455707">
            <w:pPr>
              <w:spacing w:before="40"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E95A2F">
              <w:rPr>
                <w:rFonts w:ascii="Arial" w:hAnsi="Arial" w:cs="Arial"/>
                <w:b/>
                <w:bCs/>
                <w:sz w:val="20"/>
                <w:szCs w:val="20"/>
                <w:lang w:val="ro-RO" w:eastAsia="ro-RO"/>
              </w:rPr>
              <w:t>Periculozitate</w:t>
            </w:r>
          </w:p>
        </w:tc>
      </w:tr>
      <w:tr w:rsidR="002F7AE6" w:rsidRPr="00E95A2F">
        <w:trPr>
          <w:trHeight w:val="732"/>
        </w:trPr>
        <w:tc>
          <w:tcPr>
            <w:tcW w:w="1211" w:type="dxa"/>
          </w:tcPr>
          <w:p w:rsidR="002F7AE6" w:rsidRPr="00E95A2F" w:rsidRDefault="002F7AE6" w:rsidP="00455707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E95A2F">
              <w:rPr>
                <w:rFonts w:ascii="Arial" w:hAnsi="Arial" w:cs="Arial"/>
                <w:sz w:val="20"/>
                <w:szCs w:val="20"/>
                <w:lang w:val="ro-RO" w:eastAsia="ro-RO"/>
              </w:rPr>
              <w:t>Alte materii</w:t>
            </w:r>
          </w:p>
        </w:tc>
        <w:tc>
          <w:tcPr>
            <w:tcW w:w="1362" w:type="dxa"/>
          </w:tcPr>
          <w:p w:rsidR="002F7AE6" w:rsidRPr="00E95A2F" w:rsidRDefault="002F7AE6" w:rsidP="00455707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E95A2F">
              <w:rPr>
                <w:rFonts w:ascii="Arial" w:hAnsi="Arial" w:cs="Arial"/>
                <w:sz w:val="20"/>
                <w:szCs w:val="20"/>
                <w:lang w:val="ro-RO" w:eastAsia="ro-RO"/>
              </w:rPr>
              <w:t>Apă</w:t>
            </w:r>
          </w:p>
        </w:tc>
        <w:tc>
          <w:tcPr>
            <w:tcW w:w="1211" w:type="dxa"/>
          </w:tcPr>
          <w:p w:rsidR="002F7AE6" w:rsidRPr="00E95A2F" w:rsidRDefault="002F7AE6" w:rsidP="00455707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E95A2F">
              <w:rPr>
                <w:rFonts w:ascii="Arial" w:hAnsi="Arial" w:cs="Arial"/>
                <w:sz w:val="20"/>
                <w:szCs w:val="20"/>
                <w:lang w:val="ro-RO" w:eastAsia="ro-RO"/>
              </w:rPr>
              <w:t>Altele</w:t>
            </w:r>
          </w:p>
        </w:tc>
        <w:tc>
          <w:tcPr>
            <w:tcW w:w="757" w:type="dxa"/>
          </w:tcPr>
          <w:p w:rsidR="002F7AE6" w:rsidRPr="00E95A2F" w:rsidRDefault="002F7AE6" w:rsidP="00455707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szCs w:val="20"/>
                <w:lang w:val="ro-RO" w:eastAsia="ro-RO"/>
              </w:rPr>
              <w:t>1</w:t>
            </w:r>
            <w:r w:rsidRPr="00E95A2F">
              <w:rPr>
                <w:rFonts w:ascii="Arial" w:hAnsi="Arial" w:cs="Arial"/>
                <w:sz w:val="20"/>
                <w:szCs w:val="20"/>
                <w:lang w:val="ro-RO" w:eastAsia="ro-RO"/>
              </w:rPr>
              <w:t>0</w:t>
            </w:r>
          </w:p>
        </w:tc>
        <w:tc>
          <w:tcPr>
            <w:tcW w:w="869" w:type="dxa"/>
          </w:tcPr>
          <w:p w:rsidR="002F7AE6" w:rsidRPr="00E95A2F" w:rsidRDefault="002F7AE6" w:rsidP="0023159E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E95A2F">
              <w:rPr>
                <w:rFonts w:ascii="Arial" w:hAnsi="Arial" w:cs="Arial"/>
                <w:sz w:val="20"/>
                <w:szCs w:val="20"/>
                <w:lang w:val="ro-RO" w:eastAsia="ro-RO"/>
              </w:rPr>
              <w:t>Mc/lună</w:t>
            </w:r>
          </w:p>
        </w:tc>
        <w:tc>
          <w:tcPr>
            <w:tcW w:w="1402" w:type="dxa"/>
          </w:tcPr>
          <w:p w:rsidR="002F7AE6" w:rsidRPr="00E95A2F" w:rsidRDefault="002F7AE6" w:rsidP="00455707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E95A2F">
              <w:rPr>
                <w:rFonts w:ascii="Arial" w:hAnsi="Arial" w:cs="Arial"/>
                <w:sz w:val="20"/>
                <w:szCs w:val="20"/>
                <w:lang w:val="ro-RO" w:eastAsia="ro-RO"/>
              </w:rPr>
              <w:t>-</w:t>
            </w:r>
          </w:p>
        </w:tc>
        <w:tc>
          <w:tcPr>
            <w:tcW w:w="1564" w:type="dxa"/>
          </w:tcPr>
          <w:p w:rsidR="002F7AE6" w:rsidRPr="00E95A2F" w:rsidRDefault="002F7AE6" w:rsidP="00734FA7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6924D4">
              <w:rPr>
                <w:color w:val="000000"/>
                <w:lang w:val="ro-RO" w:eastAsia="ro-RO"/>
              </w:rPr>
              <w:t>Sp</w:t>
            </w:r>
            <w:r w:rsidR="00734FA7">
              <w:rPr>
                <w:color w:val="000000"/>
                <w:lang w:val="ro-RO" w:eastAsia="ro-RO"/>
              </w:rPr>
              <w:t>ă</w:t>
            </w:r>
            <w:r w:rsidRPr="006924D4">
              <w:rPr>
                <w:color w:val="000000"/>
                <w:lang w:val="ro-RO" w:eastAsia="ro-RO"/>
              </w:rPr>
              <w:t>larea</w:t>
            </w:r>
            <w:r>
              <w:rPr>
                <w:color w:val="000000"/>
                <w:lang w:val="ro-RO" w:eastAsia="ro-RO"/>
              </w:rPr>
              <w:t xml:space="preserve"> </w:t>
            </w:r>
            <w:r w:rsidR="00734FA7">
              <w:rPr>
                <w:color w:val="000000"/>
                <w:lang w:val="ro-RO" w:eastAsia="ro-RO"/>
              </w:rPr>
              <w:t>ș</w:t>
            </w:r>
            <w:r>
              <w:rPr>
                <w:color w:val="000000"/>
                <w:lang w:val="ro-RO" w:eastAsia="ro-RO"/>
              </w:rPr>
              <w:t>i cur</w:t>
            </w:r>
            <w:r w:rsidR="00734FA7">
              <w:rPr>
                <w:color w:val="000000"/>
                <w:lang w:val="ro-RO" w:eastAsia="ro-RO"/>
              </w:rPr>
              <w:t>ăț</w:t>
            </w:r>
            <w:r>
              <w:rPr>
                <w:color w:val="000000"/>
                <w:lang w:val="ro-RO" w:eastAsia="ro-RO"/>
              </w:rPr>
              <w:t>area</w:t>
            </w:r>
            <w:r w:rsidRPr="006924D4">
              <w:rPr>
                <w:color w:val="000000"/>
                <w:lang w:val="ro-RO" w:eastAsia="ro-RO"/>
              </w:rPr>
              <w:t xml:space="preserve"> covoarelor</w:t>
            </w:r>
          </w:p>
        </w:tc>
        <w:tc>
          <w:tcPr>
            <w:tcW w:w="1348" w:type="dxa"/>
          </w:tcPr>
          <w:p w:rsidR="002F7AE6" w:rsidRPr="00E95A2F" w:rsidRDefault="002F7AE6" w:rsidP="00734FA7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6924D4">
              <w:rPr>
                <w:color w:val="000000"/>
                <w:lang w:val="ro-RO" w:eastAsia="ro-RO"/>
              </w:rPr>
              <w:t>De la f</w:t>
            </w:r>
            <w:r w:rsidR="00734FA7">
              <w:rPr>
                <w:color w:val="000000"/>
                <w:lang w:val="ro-RO" w:eastAsia="ro-RO"/>
              </w:rPr>
              <w:t>â</w:t>
            </w:r>
            <w:r w:rsidRPr="006924D4">
              <w:rPr>
                <w:color w:val="000000"/>
                <w:lang w:val="ro-RO" w:eastAsia="ro-RO"/>
              </w:rPr>
              <w:t>nt</w:t>
            </w:r>
            <w:r w:rsidR="00734FA7">
              <w:rPr>
                <w:color w:val="000000"/>
                <w:lang w:val="ro-RO" w:eastAsia="ro-RO"/>
              </w:rPr>
              <w:t>â</w:t>
            </w:r>
            <w:r w:rsidRPr="006924D4">
              <w:rPr>
                <w:color w:val="000000"/>
                <w:lang w:val="ro-RO" w:eastAsia="ro-RO"/>
              </w:rPr>
              <w:t>na proprie</w:t>
            </w:r>
          </w:p>
        </w:tc>
        <w:tc>
          <w:tcPr>
            <w:tcW w:w="719" w:type="dxa"/>
          </w:tcPr>
          <w:p w:rsidR="002F7AE6" w:rsidRPr="00E95A2F" w:rsidRDefault="00734FA7" w:rsidP="003C6248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szCs w:val="20"/>
                <w:lang w:val="ro-RO" w:eastAsia="ro-RO"/>
              </w:rPr>
              <w:t>-</w:t>
            </w:r>
          </w:p>
        </w:tc>
      </w:tr>
      <w:tr w:rsidR="002F7AE6" w:rsidRPr="00E95A2F">
        <w:trPr>
          <w:trHeight w:val="1155"/>
        </w:trPr>
        <w:tc>
          <w:tcPr>
            <w:tcW w:w="1211" w:type="dxa"/>
          </w:tcPr>
          <w:p w:rsidR="002F7AE6" w:rsidRPr="00E95A2F" w:rsidRDefault="002F7AE6" w:rsidP="00455707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E95A2F">
              <w:rPr>
                <w:rFonts w:ascii="Arial" w:hAnsi="Arial" w:cs="Arial"/>
                <w:sz w:val="20"/>
                <w:szCs w:val="20"/>
                <w:lang w:val="ro-RO" w:eastAsia="ro-RO"/>
              </w:rPr>
              <w:t>Amestecuri</w:t>
            </w:r>
          </w:p>
        </w:tc>
        <w:tc>
          <w:tcPr>
            <w:tcW w:w="1362" w:type="dxa"/>
          </w:tcPr>
          <w:p w:rsidR="002F7AE6" w:rsidRPr="006924D4" w:rsidRDefault="00734FA7" w:rsidP="00624268">
            <w:pPr>
              <w:spacing w:before="40"/>
              <w:jc w:val="center"/>
              <w:rPr>
                <w:color w:val="000000"/>
                <w:lang w:val="ro-RO" w:eastAsia="ro-RO"/>
              </w:rPr>
            </w:pPr>
            <w:r>
              <w:rPr>
                <w:color w:val="000000"/>
                <w:lang w:val="ro-RO" w:eastAsia="ro-RO"/>
              </w:rPr>
              <w:t>Ș</w:t>
            </w:r>
            <w:r w:rsidR="002F7AE6" w:rsidRPr="006924D4">
              <w:rPr>
                <w:color w:val="000000"/>
                <w:lang w:val="ro-RO" w:eastAsia="ro-RO"/>
              </w:rPr>
              <w:t>ampon</w:t>
            </w:r>
          </w:p>
        </w:tc>
        <w:tc>
          <w:tcPr>
            <w:tcW w:w="1211" w:type="dxa"/>
          </w:tcPr>
          <w:p w:rsidR="002F7AE6" w:rsidRPr="006924D4" w:rsidRDefault="002F7AE6" w:rsidP="00624268">
            <w:pPr>
              <w:spacing w:before="40"/>
              <w:jc w:val="center"/>
              <w:rPr>
                <w:color w:val="000000"/>
                <w:lang w:val="ro-RO" w:eastAsia="ro-RO"/>
              </w:rPr>
            </w:pPr>
            <w:r w:rsidRPr="00E95A2F">
              <w:rPr>
                <w:rFonts w:ascii="Arial" w:hAnsi="Arial" w:cs="Arial"/>
                <w:sz w:val="20"/>
                <w:szCs w:val="20"/>
                <w:lang w:val="ro-RO" w:eastAsia="ro-RO"/>
              </w:rPr>
              <w:t>Altele</w:t>
            </w:r>
          </w:p>
        </w:tc>
        <w:tc>
          <w:tcPr>
            <w:tcW w:w="757" w:type="dxa"/>
          </w:tcPr>
          <w:p w:rsidR="002F7AE6" w:rsidRPr="006924D4" w:rsidRDefault="002F7AE6" w:rsidP="00624268">
            <w:pPr>
              <w:spacing w:before="40"/>
              <w:jc w:val="center"/>
              <w:rPr>
                <w:color w:val="000000"/>
                <w:lang w:val="ro-RO" w:eastAsia="ro-RO"/>
              </w:rPr>
            </w:pPr>
            <w:r>
              <w:rPr>
                <w:color w:val="000000"/>
                <w:lang w:val="ro-RO" w:eastAsia="ro-RO"/>
              </w:rPr>
              <w:t>25</w:t>
            </w:r>
          </w:p>
        </w:tc>
        <w:tc>
          <w:tcPr>
            <w:tcW w:w="869" w:type="dxa"/>
          </w:tcPr>
          <w:p w:rsidR="002F7AE6" w:rsidRPr="006924D4" w:rsidRDefault="002F7AE6" w:rsidP="00D42FE1">
            <w:pPr>
              <w:spacing w:before="40"/>
              <w:jc w:val="center"/>
              <w:rPr>
                <w:color w:val="000000"/>
                <w:lang w:val="ro-RO" w:eastAsia="ro-RO"/>
              </w:rPr>
            </w:pPr>
            <w:r w:rsidRPr="006924D4">
              <w:rPr>
                <w:color w:val="000000"/>
                <w:lang w:val="ro-RO" w:eastAsia="ro-RO"/>
              </w:rPr>
              <w:t>Litri</w:t>
            </w:r>
            <w:r>
              <w:rPr>
                <w:color w:val="000000"/>
                <w:lang w:val="ro-RO" w:eastAsia="ro-RO"/>
              </w:rPr>
              <w:t>/lun</w:t>
            </w:r>
            <w:r w:rsidR="00D42FE1">
              <w:rPr>
                <w:color w:val="000000"/>
                <w:lang w:val="ro-RO" w:eastAsia="ro-RO"/>
              </w:rPr>
              <w:t>ă</w:t>
            </w:r>
          </w:p>
        </w:tc>
        <w:tc>
          <w:tcPr>
            <w:tcW w:w="1402" w:type="dxa"/>
          </w:tcPr>
          <w:p w:rsidR="002F7AE6" w:rsidRPr="006924D4" w:rsidRDefault="00D42FE1" w:rsidP="00D42FE1">
            <w:pPr>
              <w:spacing w:before="40"/>
              <w:jc w:val="center"/>
              <w:rPr>
                <w:color w:val="000000"/>
                <w:lang w:val="ro-RO" w:eastAsia="ro-RO"/>
              </w:rPr>
            </w:pPr>
            <w:r>
              <w:rPr>
                <w:color w:val="000000"/>
                <w:lang w:val="ro-RO" w:eastAsia="ro-RO"/>
              </w:rPr>
              <w:t>-</w:t>
            </w:r>
          </w:p>
        </w:tc>
        <w:tc>
          <w:tcPr>
            <w:tcW w:w="1564" w:type="dxa"/>
          </w:tcPr>
          <w:p w:rsidR="002F7AE6" w:rsidRPr="006924D4" w:rsidRDefault="00734FA7" w:rsidP="006A02E1">
            <w:pPr>
              <w:spacing w:before="40"/>
              <w:jc w:val="center"/>
              <w:rPr>
                <w:color w:val="000000"/>
                <w:lang w:val="ro-RO" w:eastAsia="ro-RO"/>
              </w:rPr>
            </w:pPr>
            <w:r w:rsidRPr="006924D4">
              <w:rPr>
                <w:color w:val="000000"/>
                <w:lang w:val="ro-RO" w:eastAsia="ro-RO"/>
              </w:rPr>
              <w:t>Sp</w:t>
            </w:r>
            <w:r>
              <w:rPr>
                <w:color w:val="000000"/>
                <w:lang w:val="ro-RO" w:eastAsia="ro-RO"/>
              </w:rPr>
              <w:t>ă</w:t>
            </w:r>
            <w:r w:rsidRPr="006924D4">
              <w:rPr>
                <w:color w:val="000000"/>
                <w:lang w:val="ro-RO" w:eastAsia="ro-RO"/>
              </w:rPr>
              <w:t>larea</w:t>
            </w:r>
            <w:r>
              <w:rPr>
                <w:color w:val="000000"/>
                <w:lang w:val="ro-RO" w:eastAsia="ro-RO"/>
              </w:rPr>
              <w:t xml:space="preserve"> și curățarea</w:t>
            </w:r>
            <w:r w:rsidRPr="006924D4">
              <w:rPr>
                <w:color w:val="000000"/>
                <w:lang w:val="ro-RO" w:eastAsia="ro-RO"/>
              </w:rPr>
              <w:t xml:space="preserve"> covoarelor</w:t>
            </w:r>
          </w:p>
        </w:tc>
        <w:tc>
          <w:tcPr>
            <w:tcW w:w="1348" w:type="dxa"/>
          </w:tcPr>
          <w:p w:rsidR="002F7AE6" w:rsidRPr="006924D4" w:rsidRDefault="00734FA7" w:rsidP="006A02E1">
            <w:pPr>
              <w:spacing w:before="40"/>
              <w:jc w:val="center"/>
              <w:rPr>
                <w:color w:val="000000"/>
                <w:lang w:val="ro-RO" w:eastAsia="ro-RO"/>
              </w:rPr>
            </w:pPr>
            <w:r>
              <w:rPr>
                <w:color w:val="000000"/>
                <w:lang w:val="ro-RO" w:eastAsia="ro-RO"/>
              </w:rPr>
              <w:t>Recipiente din plastic î</w:t>
            </w:r>
            <w:r w:rsidR="002F7AE6">
              <w:rPr>
                <w:color w:val="000000"/>
                <w:lang w:val="ro-RO" w:eastAsia="ro-RO"/>
              </w:rPr>
              <w:t>n d</w:t>
            </w:r>
            <w:r w:rsidR="002F7AE6" w:rsidRPr="006924D4">
              <w:rPr>
                <w:color w:val="000000"/>
                <w:lang w:val="ro-RO" w:eastAsia="ro-RO"/>
              </w:rPr>
              <w:t>epozit</w:t>
            </w:r>
          </w:p>
        </w:tc>
        <w:tc>
          <w:tcPr>
            <w:tcW w:w="719" w:type="dxa"/>
          </w:tcPr>
          <w:p w:rsidR="002F7AE6" w:rsidRPr="006924D4" w:rsidRDefault="00734FA7" w:rsidP="00624268">
            <w:pPr>
              <w:spacing w:before="40"/>
              <w:jc w:val="center"/>
              <w:rPr>
                <w:color w:val="000000"/>
                <w:lang w:val="ro-RO" w:eastAsia="ro-RO"/>
              </w:rPr>
            </w:pPr>
            <w:r>
              <w:rPr>
                <w:lang w:val="ro-RO"/>
              </w:rPr>
              <w:t>H 302, H314, H315, H318, H 319, H 411 H 412</w:t>
            </w:r>
          </w:p>
        </w:tc>
      </w:tr>
      <w:tr w:rsidR="002F7AE6" w:rsidRPr="00E95A2F">
        <w:trPr>
          <w:trHeight w:val="633"/>
        </w:trPr>
        <w:tc>
          <w:tcPr>
            <w:tcW w:w="1211" w:type="dxa"/>
          </w:tcPr>
          <w:p w:rsidR="002F7AE6" w:rsidRPr="00E95A2F" w:rsidRDefault="002F7AE6" w:rsidP="00455707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E95A2F">
              <w:rPr>
                <w:rFonts w:ascii="Arial" w:hAnsi="Arial" w:cs="Arial"/>
                <w:sz w:val="20"/>
                <w:szCs w:val="20"/>
                <w:lang w:val="ro-RO" w:eastAsia="ro-RO"/>
              </w:rPr>
              <w:t>Amestecuri</w:t>
            </w:r>
          </w:p>
        </w:tc>
        <w:tc>
          <w:tcPr>
            <w:tcW w:w="1362" w:type="dxa"/>
          </w:tcPr>
          <w:p w:rsidR="002F7AE6" w:rsidRPr="006924D4" w:rsidRDefault="002F7AE6" w:rsidP="00D42FE1">
            <w:pPr>
              <w:spacing w:before="40"/>
              <w:jc w:val="center"/>
              <w:rPr>
                <w:color w:val="000000"/>
                <w:lang w:val="ro-RO" w:eastAsia="ro-RO"/>
              </w:rPr>
            </w:pPr>
            <w:r w:rsidRPr="006924D4">
              <w:rPr>
                <w:color w:val="000000"/>
                <w:lang w:val="ro-RO" w:eastAsia="ro-RO"/>
              </w:rPr>
              <w:t>Solu</w:t>
            </w:r>
            <w:r w:rsidR="00D42FE1">
              <w:rPr>
                <w:color w:val="000000"/>
                <w:lang w:val="ro-RO" w:eastAsia="ro-RO"/>
              </w:rPr>
              <w:t>ț</w:t>
            </w:r>
            <w:r w:rsidRPr="006924D4">
              <w:rPr>
                <w:color w:val="000000"/>
                <w:lang w:val="ro-RO" w:eastAsia="ro-RO"/>
              </w:rPr>
              <w:t>ie pete</w:t>
            </w:r>
          </w:p>
        </w:tc>
        <w:tc>
          <w:tcPr>
            <w:tcW w:w="1211" w:type="dxa"/>
          </w:tcPr>
          <w:p w:rsidR="002F7AE6" w:rsidRPr="006924D4" w:rsidRDefault="00D42FE1" w:rsidP="00624268">
            <w:pPr>
              <w:spacing w:before="40"/>
              <w:jc w:val="center"/>
              <w:rPr>
                <w:color w:val="000000"/>
                <w:lang w:val="ro-RO" w:eastAsia="ro-RO"/>
              </w:rPr>
            </w:pPr>
            <w:r w:rsidRPr="00E95A2F">
              <w:rPr>
                <w:rFonts w:ascii="Arial" w:hAnsi="Arial" w:cs="Arial"/>
                <w:sz w:val="20"/>
                <w:szCs w:val="20"/>
                <w:lang w:val="ro-RO" w:eastAsia="ro-RO"/>
              </w:rPr>
              <w:t>Altele</w:t>
            </w:r>
          </w:p>
        </w:tc>
        <w:tc>
          <w:tcPr>
            <w:tcW w:w="757" w:type="dxa"/>
          </w:tcPr>
          <w:p w:rsidR="002F7AE6" w:rsidRPr="006924D4" w:rsidRDefault="002F7AE6" w:rsidP="00624268">
            <w:pPr>
              <w:spacing w:before="40"/>
              <w:jc w:val="center"/>
              <w:rPr>
                <w:color w:val="000000"/>
                <w:lang w:val="ro-RO" w:eastAsia="ro-RO"/>
              </w:rPr>
            </w:pPr>
            <w:r>
              <w:rPr>
                <w:color w:val="000000"/>
                <w:lang w:val="ro-RO" w:eastAsia="ro-RO"/>
              </w:rPr>
              <w:t>25</w:t>
            </w:r>
          </w:p>
        </w:tc>
        <w:tc>
          <w:tcPr>
            <w:tcW w:w="869" w:type="dxa"/>
          </w:tcPr>
          <w:p w:rsidR="002F7AE6" w:rsidRPr="006924D4" w:rsidRDefault="002F7AE6" w:rsidP="00624268">
            <w:pPr>
              <w:spacing w:before="40"/>
              <w:jc w:val="center"/>
              <w:rPr>
                <w:color w:val="000000"/>
                <w:lang w:val="ro-RO" w:eastAsia="ro-RO"/>
              </w:rPr>
            </w:pPr>
            <w:r>
              <w:rPr>
                <w:color w:val="000000"/>
                <w:lang w:val="ro-RO" w:eastAsia="ro-RO"/>
              </w:rPr>
              <w:t>L</w:t>
            </w:r>
            <w:r w:rsidRPr="006924D4">
              <w:rPr>
                <w:color w:val="000000"/>
                <w:lang w:val="ro-RO" w:eastAsia="ro-RO"/>
              </w:rPr>
              <w:t>itri</w:t>
            </w:r>
            <w:r>
              <w:rPr>
                <w:color w:val="000000"/>
                <w:lang w:val="ro-RO" w:eastAsia="ro-RO"/>
              </w:rPr>
              <w:t>/lun</w:t>
            </w:r>
            <w:r w:rsidR="00D42FE1">
              <w:rPr>
                <w:color w:val="000000"/>
                <w:lang w:val="ro-RO" w:eastAsia="ro-RO"/>
              </w:rPr>
              <w:t>ă</w:t>
            </w:r>
          </w:p>
        </w:tc>
        <w:tc>
          <w:tcPr>
            <w:tcW w:w="1402" w:type="dxa"/>
          </w:tcPr>
          <w:p w:rsidR="002F7AE6" w:rsidRPr="006924D4" w:rsidRDefault="00D42FE1" w:rsidP="00624268">
            <w:pPr>
              <w:spacing w:before="40"/>
              <w:jc w:val="center"/>
              <w:rPr>
                <w:color w:val="000000"/>
                <w:lang w:val="ro-RO" w:eastAsia="ro-RO"/>
              </w:rPr>
            </w:pPr>
            <w:r>
              <w:rPr>
                <w:color w:val="000000"/>
                <w:lang w:val="ro-RO" w:eastAsia="ro-RO"/>
              </w:rPr>
              <w:t>-</w:t>
            </w:r>
          </w:p>
        </w:tc>
        <w:tc>
          <w:tcPr>
            <w:tcW w:w="1564" w:type="dxa"/>
          </w:tcPr>
          <w:p w:rsidR="002F7AE6" w:rsidRPr="006924D4" w:rsidRDefault="00734FA7" w:rsidP="006A02E1">
            <w:pPr>
              <w:spacing w:before="40"/>
              <w:jc w:val="center"/>
              <w:rPr>
                <w:color w:val="000000"/>
                <w:lang w:val="ro-RO" w:eastAsia="ro-RO"/>
              </w:rPr>
            </w:pPr>
            <w:r w:rsidRPr="006924D4">
              <w:rPr>
                <w:color w:val="000000"/>
                <w:lang w:val="ro-RO" w:eastAsia="ro-RO"/>
              </w:rPr>
              <w:t>Sp</w:t>
            </w:r>
            <w:r>
              <w:rPr>
                <w:color w:val="000000"/>
                <w:lang w:val="ro-RO" w:eastAsia="ro-RO"/>
              </w:rPr>
              <w:t>ă</w:t>
            </w:r>
            <w:r w:rsidRPr="006924D4">
              <w:rPr>
                <w:color w:val="000000"/>
                <w:lang w:val="ro-RO" w:eastAsia="ro-RO"/>
              </w:rPr>
              <w:t>larea</w:t>
            </w:r>
            <w:r>
              <w:rPr>
                <w:color w:val="000000"/>
                <w:lang w:val="ro-RO" w:eastAsia="ro-RO"/>
              </w:rPr>
              <w:t xml:space="preserve"> și curățarea</w:t>
            </w:r>
            <w:r w:rsidRPr="006924D4">
              <w:rPr>
                <w:color w:val="000000"/>
                <w:lang w:val="ro-RO" w:eastAsia="ro-RO"/>
              </w:rPr>
              <w:t xml:space="preserve"> covoarelor</w:t>
            </w:r>
          </w:p>
        </w:tc>
        <w:tc>
          <w:tcPr>
            <w:tcW w:w="1348" w:type="dxa"/>
          </w:tcPr>
          <w:p w:rsidR="002F7AE6" w:rsidRPr="006924D4" w:rsidRDefault="00D42FE1" w:rsidP="006A02E1">
            <w:pPr>
              <w:spacing w:before="40"/>
              <w:jc w:val="center"/>
              <w:rPr>
                <w:color w:val="000000"/>
                <w:lang w:val="ro-RO" w:eastAsia="ro-RO"/>
              </w:rPr>
            </w:pPr>
            <w:r>
              <w:rPr>
                <w:color w:val="000000"/>
                <w:lang w:val="ro-RO" w:eastAsia="ro-RO"/>
              </w:rPr>
              <w:t>Recipiente din plastic î</w:t>
            </w:r>
            <w:r w:rsidR="002F7AE6">
              <w:rPr>
                <w:color w:val="000000"/>
                <w:lang w:val="ro-RO" w:eastAsia="ro-RO"/>
              </w:rPr>
              <w:t>n d</w:t>
            </w:r>
            <w:r w:rsidR="002F7AE6" w:rsidRPr="006924D4">
              <w:rPr>
                <w:color w:val="000000"/>
                <w:lang w:val="ro-RO" w:eastAsia="ro-RO"/>
              </w:rPr>
              <w:t>epozit</w:t>
            </w:r>
          </w:p>
        </w:tc>
        <w:tc>
          <w:tcPr>
            <w:tcW w:w="719" w:type="dxa"/>
          </w:tcPr>
          <w:p w:rsidR="002F7AE6" w:rsidRPr="006924D4" w:rsidRDefault="00D42FE1" w:rsidP="00624268">
            <w:pPr>
              <w:spacing w:before="40"/>
              <w:jc w:val="center"/>
              <w:rPr>
                <w:color w:val="000000"/>
                <w:lang w:val="ro-RO" w:eastAsia="ro-RO"/>
              </w:rPr>
            </w:pPr>
            <w:r>
              <w:rPr>
                <w:color w:val="000000"/>
                <w:lang w:val="ro-RO" w:eastAsia="ro-RO"/>
              </w:rPr>
              <w:t>-</w:t>
            </w:r>
          </w:p>
        </w:tc>
      </w:tr>
      <w:tr w:rsidR="002F7AE6" w:rsidRPr="00E95A2F">
        <w:trPr>
          <w:trHeight w:val="750"/>
        </w:trPr>
        <w:tc>
          <w:tcPr>
            <w:tcW w:w="1211" w:type="dxa"/>
          </w:tcPr>
          <w:p w:rsidR="002F7AE6" w:rsidRPr="00E95A2F" w:rsidRDefault="002F7AE6" w:rsidP="00455707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E95A2F">
              <w:rPr>
                <w:rFonts w:ascii="Arial" w:hAnsi="Arial" w:cs="Arial"/>
                <w:sz w:val="20"/>
                <w:szCs w:val="20"/>
                <w:lang w:val="ro-RO" w:eastAsia="ro-RO"/>
              </w:rPr>
              <w:t>Amestecuri</w:t>
            </w:r>
          </w:p>
        </w:tc>
        <w:tc>
          <w:tcPr>
            <w:tcW w:w="1362" w:type="dxa"/>
          </w:tcPr>
          <w:p w:rsidR="002F7AE6" w:rsidRPr="006924D4" w:rsidRDefault="002F7AE6" w:rsidP="00624268">
            <w:pPr>
              <w:spacing w:before="40"/>
              <w:jc w:val="center"/>
              <w:rPr>
                <w:color w:val="000000"/>
                <w:lang w:val="ro-RO" w:eastAsia="ro-RO"/>
              </w:rPr>
            </w:pPr>
            <w:r w:rsidRPr="006924D4">
              <w:rPr>
                <w:color w:val="000000"/>
                <w:lang w:val="ro-RO" w:eastAsia="ro-RO"/>
              </w:rPr>
              <w:t>Parfum</w:t>
            </w:r>
          </w:p>
        </w:tc>
        <w:tc>
          <w:tcPr>
            <w:tcW w:w="1211" w:type="dxa"/>
          </w:tcPr>
          <w:p w:rsidR="002F7AE6" w:rsidRPr="006924D4" w:rsidRDefault="00D42FE1" w:rsidP="00624268">
            <w:pPr>
              <w:spacing w:before="40"/>
              <w:jc w:val="center"/>
              <w:rPr>
                <w:color w:val="000000"/>
                <w:lang w:val="ro-RO" w:eastAsia="ro-RO"/>
              </w:rPr>
            </w:pPr>
            <w:r w:rsidRPr="00E95A2F">
              <w:rPr>
                <w:rFonts w:ascii="Arial" w:hAnsi="Arial" w:cs="Arial"/>
                <w:sz w:val="20"/>
                <w:szCs w:val="20"/>
                <w:lang w:val="ro-RO" w:eastAsia="ro-RO"/>
              </w:rPr>
              <w:t>Altele</w:t>
            </w:r>
          </w:p>
        </w:tc>
        <w:tc>
          <w:tcPr>
            <w:tcW w:w="757" w:type="dxa"/>
          </w:tcPr>
          <w:p w:rsidR="002F7AE6" w:rsidRPr="006924D4" w:rsidRDefault="002F7AE6" w:rsidP="00624268">
            <w:pPr>
              <w:spacing w:before="40"/>
              <w:jc w:val="center"/>
              <w:rPr>
                <w:color w:val="000000"/>
                <w:lang w:val="ro-RO" w:eastAsia="ro-RO"/>
              </w:rPr>
            </w:pPr>
            <w:r>
              <w:rPr>
                <w:color w:val="000000"/>
                <w:lang w:val="ro-RO" w:eastAsia="ro-RO"/>
              </w:rPr>
              <w:t>10</w:t>
            </w:r>
          </w:p>
        </w:tc>
        <w:tc>
          <w:tcPr>
            <w:tcW w:w="869" w:type="dxa"/>
          </w:tcPr>
          <w:p w:rsidR="002F7AE6" w:rsidRPr="006924D4" w:rsidRDefault="00D42FE1" w:rsidP="00624268">
            <w:pPr>
              <w:spacing w:before="40"/>
              <w:jc w:val="center"/>
              <w:rPr>
                <w:color w:val="000000"/>
                <w:lang w:val="ro-RO" w:eastAsia="ro-RO"/>
              </w:rPr>
            </w:pPr>
            <w:r>
              <w:rPr>
                <w:color w:val="000000"/>
                <w:lang w:val="ro-RO" w:eastAsia="ro-RO"/>
              </w:rPr>
              <w:t>L</w:t>
            </w:r>
            <w:r w:rsidRPr="006924D4">
              <w:rPr>
                <w:color w:val="000000"/>
                <w:lang w:val="ro-RO" w:eastAsia="ro-RO"/>
              </w:rPr>
              <w:t>itri</w:t>
            </w:r>
            <w:r>
              <w:rPr>
                <w:color w:val="000000"/>
                <w:lang w:val="ro-RO" w:eastAsia="ro-RO"/>
              </w:rPr>
              <w:t>/lună</w:t>
            </w:r>
          </w:p>
        </w:tc>
        <w:tc>
          <w:tcPr>
            <w:tcW w:w="1402" w:type="dxa"/>
          </w:tcPr>
          <w:p w:rsidR="002F7AE6" w:rsidRPr="006924D4" w:rsidRDefault="00D42FE1" w:rsidP="00624268">
            <w:pPr>
              <w:spacing w:before="40"/>
              <w:jc w:val="center"/>
              <w:rPr>
                <w:color w:val="000000"/>
                <w:lang w:val="ro-RO" w:eastAsia="ro-RO"/>
              </w:rPr>
            </w:pPr>
            <w:r>
              <w:rPr>
                <w:color w:val="000000"/>
                <w:lang w:val="ro-RO" w:eastAsia="ro-RO"/>
              </w:rPr>
              <w:t>-</w:t>
            </w:r>
          </w:p>
        </w:tc>
        <w:tc>
          <w:tcPr>
            <w:tcW w:w="1564" w:type="dxa"/>
          </w:tcPr>
          <w:p w:rsidR="002F7AE6" w:rsidRPr="00CB31EF" w:rsidRDefault="00D42FE1" w:rsidP="006A02E1">
            <w:pPr>
              <w:spacing w:before="40"/>
              <w:jc w:val="center"/>
            </w:pPr>
            <w:r w:rsidRPr="006924D4">
              <w:rPr>
                <w:color w:val="000000"/>
                <w:lang w:val="ro-RO" w:eastAsia="ro-RO"/>
              </w:rPr>
              <w:t>Sp</w:t>
            </w:r>
            <w:r>
              <w:rPr>
                <w:color w:val="000000"/>
                <w:lang w:val="ro-RO" w:eastAsia="ro-RO"/>
              </w:rPr>
              <w:t>ă</w:t>
            </w:r>
            <w:r w:rsidRPr="006924D4">
              <w:rPr>
                <w:color w:val="000000"/>
                <w:lang w:val="ro-RO" w:eastAsia="ro-RO"/>
              </w:rPr>
              <w:t>larea</w:t>
            </w:r>
            <w:r>
              <w:rPr>
                <w:color w:val="000000"/>
                <w:lang w:val="ro-RO" w:eastAsia="ro-RO"/>
              </w:rPr>
              <w:t xml:space="preserve"> și curățarea</w:t>
            </w:r>
            <w:r w:rsidRPr="006924D4">
              <w:rPr>
                <w:color w:val="000000"/>
                <w:lang w:val="ro-RO" w:eastAsia="ro-RO"/>
              </w:rPr>
              <w:t xml:space="preserve"> covoarelor</w:t>
            </w:r>
          </w:p>
        </w:tc>
        <w:tc>
          <w:tcPr>
            <w:tcW w:w="1348" w:type="dxa"/>
          </w:tcPr>
          <w:p w:rsidR="002F7AE6" w:rsidRPr="006924D4" w:rsidRDefault="00D42FE1" w:rsidP="006A02E1">
            <w:pPr>
              <w:spacing w:before="40"/>
              <w:jc w:val="center"/>
              <w:rPr>
                <w:color w:val="000000"/>
                <w:lang w:val="ro-RO" w:eastAsia="ro-RO"/>
              </w:rPr>
            </w:pPr>
            <w:r>
              <w:rPr>
                <w:color w:val="000000"/>
                <w:lang w:val="ro-RO" w:eastAsia="ro-RO"/>
              </w:rPr>
              <w:t>Recipiente din plastic în d</w:t>
            </w:r>
            <w:r w:rsidRPr="006924D4">
              <w:rPr>
                <w:color w:val="000000"/>
                <w:lang w:val="ro-RO" w:eastAsia="ro-RO"/>
              </w:rPr>
              <w:t>epozit</w:t>
            </w:r>
          </w:p>
        </w:tc>
        <w:tc>
          <w:tcPr>
            <w:tcW w:w="719" w:type="dxa"/>
          </w:tcPr>
          <w:p w:rsidR="002F7AE6" w:rsidRPr="006924D4" w:rsidRDefault="00D42FE1" w:rsidP="00624268">
            <w:pPr>
              <w:spacing w:before="40"/>
              <w:jc w:val="center"/>
              <w:rPr>
                <w:color w:val="000000"/>
                <w:lang w:val="ro-RO" w:eastAsia="ro-RO"/>
              </w:rPr>
            </w:pPr>
            <w:r>
              <w:rPr>
                <w:color w:val="000000"/>
                <w:lang w:val="ro-RO" w:eastAsia="ro-RO"/>
              </w:rPr>
              <w:t>-</w:t>
            </w:r>
          </w:p>
        </w:tc>
      </w:tr>
    </w:tbl>
    <w:p w:rsidR="002F7AE6" w:rsidRPr="00F31E11" w:rsidRDefault="002F7AE6" w:rsidP="00066F1E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</w:p>
    <w:p w:rsidR="002F7AE6" w:rsidRPr="00F31E11" w:rsidRDefault="002F7AE6" w:rsidP="003D6F19">
      <w:pPr>
        <w:pStyle w:val="Heading2"/>
        <w:ind w:left="360"/>
        <w:rPr>
          <w:rFonts w:ascii="Arial" w:hAnsi="Arial" w:cs="Arial"/>
        </w:rPr>
      </w:pPr>
      <w:r w:rsidRPr="00F31E11">
        <w:rPr>
          <w:rFonts w:ascii="Arial" w:hAnsi="Arial" w:cs="Arial"/>
        </w:rPr>
        <w:lastRenderedPageBreak/>
        <w:t xml:space="preserve">3. Utilități - apă, canalizare, energie </w:t>
      </w:r>
    </w:p>
    <w:p w:rsidR="002F7AE6" w:rsidRPr="00F31E11" w:rsidRDefault="002F7AE6" w:rsidP="003D6F19">
      <w:pPr>
        <w:pStyle w:val="Heading2"/>
        <w:ind w:left="360"/>
        <w:rPr>
          <w:rFonts w:ascii="Arial" w:hAnsi="Arial" w:cs="Arial"/>
        </w:rPr>
      </w:pPr>
      <w:r w:rsidRPr="00F31E11">
        <w:rPr>
          <w:rFonts w:ascii="Arial" w:hAnsi="Arial" w:cs="Arial"/>
        </w:rPr>
        <w:t xml:space="preserve"> </w:t>
      </w:r>
    </w:p>
    <w:tbl>
      <w:tblPr>
        <w:tblW w:w="104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51"/>
        <w:gridCol w:w="3752"/>
        <w:gridCol w:w="3752"/>
        <w:gridCol w:w="1703"/>
      </w:tblGrid>
      <w:tr w:rsidR="002F7AE6" w:rsidRPr="00E95A2F">
        <w:tc>
          <w:tcPr>
            <w:tcW w:w="1251" w:type="dxa"/>
            <w:shd w:val="clear" w:color="auto" w:fill="C0C0C0"/>
            <w:vAlign w:val="center"/>
          </w:tcPr>
          <w:p w:rsidR="002F7AE6" w:rsidRPr="00F31E11" w:rsidRDefault="002F7AE6" w:rsidP="0045570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F31E11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Tip utilitate</w:t>
            </w:r>
          </w:p>
        </w:tc>
        <w:tc>
          <w:tcPr>
            <w:tcW w:w="3752" w:type="dxa"/>
            <w:shd w:val="clear" w:color="auto" w:fill="C0C0C0"/>
            <w:vAlign w:val="center"/>
          </w:tcPr>
          <w:p w:rsidR="002F7AE6" w:rsidRPr="00F31E11" w:rsidRDefault="002F7AE6" w:rsidP="0045570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F31E11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Descriere</w:t>
            </w:r>
          </w:p>
        </w:tc>
        <w:tc>
          <w:tcPr>
            <w:tcW w:w="3752" w:type="dxa"/>
            <w:shd w:val="clear" w:color="auto" w:fill="C0C0C0"/>
            <w:vAlign w:val="center"/>
          </w:tcPr>
          <w:p w:rsidR="002F7AE6" w:rsidRPr="00F31E11" w:rsidRDefault="002F7AE6" w:rsidP="0045570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F31E11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Cantitate</w:t>
            </w:r>
          </w:p>
        </w:tc>
        <w:tc>
          <w:tcPr>
            <w:tcW w:w="1703" w:type="dxa"/>
            <w:shd w:val="clear" w:color="auto" w:fill="C0C0C0"/>
            <w:vAlign w:val="center"/>
          </w:tcPr>
          <w:p w:rsidR="002F7AE6" w:rsidRPr="00F31E11" w:rsidRDefault="002F7AE6" w:rsidP="0045570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F31E11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UM</w:t>
            </w:r>
          </w:p>
        </w:tc>
      </w:tr>
      <w:tr w:rsidR="002F7AE6" w:rsidRPr="00E95A2F">
        <w:tc>
          <w:tcPr>
            <w:tcW w:w="1251" w:type="dxa"/>
          </w:tcPr>
          <w:p w:rsidR="002F7AE6" w:rsidRPr="00F31E11" w:rsidRDefault="002F7AE6" w:rsidP="00066F1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F31E11">
              <w:rPr>
                <w:rFonts w:ascii="Arial" w:hAnsi="Arial" w:cs="Arial"/>
                <w:sz w:val="20"/>
                <w:szCs w:val="20"/>
                <w:lang w:val="ro-RO"/>
              </w:rPr>
              <w:t>Apă</w:t>
            </w:r>
          </w:p>
        </w:tc>
        <w:tc>
          <w:tcPr>
            <w:tcW w:w="3752" w:type="dxa"/>
          </w:tcPr>
          <w:p w:rsidR="002F7AE6" w:rsidRPr="00F31E11" w:rsidRDefault="002F7AE6" w:rsidP="00D42FE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F31E11">
              <w:rPr>
                <w:rFonts w:ascii="Arial" w:hAnsi="Arial" w:cs="Arial"/>
                <w:sz w:val="20"/>
                <w:szCs w:val="20"/>
                <w:lang w:val="ro-RO"/>
              </w:rPr>
              <w:t xml:space="preserve">Alimentarea cu apă este asigurată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din surs</w:t>
            </w:r>
            <w:r w:rsidR="00D42FE1">
              <w:rPr>
                <w:rFonts w:ascii="Arial" w:hAnsi="Arial" w:cs="Arial"/>
                <w:sz w:val="20"/>
                <w:szCs w:val="20"/>
                <w:lang w:val="ro-RO"/>
              </w:rPr>
              <w:t>ă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proprie, f</w:t>
            </w:r>
            <w:r w:rsidR="00D42FE1">
              <w:rPr>
                <w:rFonts w:ascii="Arial" w:hAnsi="Arial" w:cs="Arial"/>
                <w:sz w:val="20"/>
                <w:szCs w:val="20"/>
                <w:lang w:val="ro-RO"/>
              </w:rPr>
              <w:t>â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nt</w:t>
            </w:r>
            <w:r w:rsidR="00D42FE1">
              <w:rPr>
                <w:rFonts w:ascii="Arial" w:hAnsi="Arial" w:cs="Arial"/>
                <w:sz w:val="20"/>
                <w:szCs w:val="20"/>
                <w:lang w:val="ro-RO"/>
              </w:rPr>
              <w:t>â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n</w:t>
            </w:r>
            <w:r w:rsidR="00D42FE1">
              <w:rPr>
                <w:rFonts w:ascii="Arial" w:hAnsi="Arial" w:cs="Arial"/>
                <w:sz w:val="20"/>
                <w:szCs w:val="20"/>
                <w:lang w:val="ro-RO"/>
              </w:rPr>
              <w:t>ă</w:t>
            </w:r>
          </w:p>
        </w:tc>
        <w:tc>
          <w:tcPr>
            <w:tcW w:w="3752" w:type="dxa"/>
          </w:tcPr>
          <w:p w:rsidR="002F7AE6" w:rsidRPr="00F31E11" w:rsidRDefault="002F7AE6" w:rsidP="003D6F1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  <w:r w:rsidRPr="00F31E11">
              <w:rPr>
                <w:rFonts w:ascii="Arial" w:hAnsi="Arial" w:cs="Arial"/>
                <w:sz w:val="20"/>
                <w:szCs w:val="20"/>
                <w:lang w:val="ro-RO"/>
              </w:rPr>
              <w:t>0,00</w:t>
            </w:r>
          </w:p>
        </w:tc>
        <w:tc>
          <w:tcPr>
            <w:tcW w:w="1703" w:type="dxa"/>
          </w:tcPr>
          <w:p w:rsidR="002F7AE6" w:rsidRPr="00F31E11" w:rsidRDefault="002F7AE6" w:rsidP="003D6F1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F31E11">
              <w:rPr>
                <w:rFonts w:ascii="Arial" w:hAnsi="Arial" w:cs="Arial"/>
                <w:sz w:val="20"/>
                <w:szCs w:val="20"/>
                <w:lang w:val="ro-RO"/>
              </w:rPr>
              <w:t>Metri cubi/lună</w:t>
            </w:r>
          </w:p>
        </w:tc>
      </w:tr>
      <w:tr w:rsidR="002F7AE6" w:rsidRPr="00E95A2F">
        <w:tc>
          <w:tcPr>
            <w:tcW w:w="1251" w:type="dxa"/>
          </w:tcPr>
          <w:p w:rsidR="002F7AE6" w:rsidRPr="00F31E11" w:rsidRDefault="002F7AE6" w:rsidP="003D6F1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Canalizare</w:t>
            </w:r>
          </w:p>
        </w:tc>
        <w:tc>
          <w:tcPr>
            <w:tcW w:w="3752" w:type="dxa"/>
          </w:tcPr>
          <w:p w:rsidR="002F7AE6" w:rsidRPr="00F31E11" w:rsidRDefault="002F7AE6" w:rsidP="00D42FE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Apele uzate rezultate de la spalat</w:t>
            </w:r>
            <w:r w:rsidR="00D42FE1">
              <w:rPr>
                <w:rFonts w:ascii="Arial" w:hAnsi="Arial" w:cs="Arial"/>
                <w:sz w:val="20"/>
                <w:szCs w:val="20"/>
                <w:lang w:val="ro-RO"/>
              </w:rPr>
              <w:t>oria de covoare sunt colectate î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ntr-o fosa septic</w:t>
            </w:r>
            <w:r w:rsidR="00D42FE1">
              <w:rPr>
                <w:rFonts w:ascii="Arial" w:hAnsi="Arial" w:cs="Arial"/>
                <w:sz w:val="20"/>
                <w:szCs w:val="20"/>
                <w:lang w:val="ro-RO"/>
              </w:rPr>
              <w:t>ă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(2,2 m x 3 m)</w:t>
            </w:r>
          </w:p>
        </w:tc>
        <w:tc>
          <w:tcPr>
            <w:tcW w:w="3752" w:type="dxa"/>
          </w:tcPr>
          <w:p w:rsidR="002F7AE6" w:rsidRPr="00F31E11" w:rsidRDefault="002F7AE6" w:rsidP="003D6F1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  <w:r w:rsidRPr="00F31E11">
              <w:rPr>
                <w:rFonts w:ascii="Arial" w:hAnsi="Arial" w:cs="Arial"/>
                <w:sz w:val="20"/>
                <w:szCs w:val="20"/>
                <w:lang w:val="ro-RO"/>
              </w:rPr>
              <w:t>0,00</w:t>
            </w:r>
          </w:p>
        </w:tc>
        <w:tc>
          <w:tcPr>
            <w:tcW w:w="1703" w:type="dxa"/>
          </w:tcPr>
          <w:p w:rsidR="002F7AE6" w:rsidRPr="00F31E11" w:rsidRDefault="002F7AE6" w:rsidP="003D6F1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F31E11">
              <w:rPr>
                <w:rFonts w:ascii="Arial" w:hAnsi="Arial" w:cs="Arial"/>
                <w:sz w:val="20"/>
                <w:szCs w:val="20"/>
                <w:lang w:val="ro-RO"/>
              </w:rPr>
              <w:t>Metri cubi/lună</w:t>
            </w:r>
          </w:p>
        </w:tc>
      </w:tr>
      <w:tr w:rsidR="002F7AE6" w:rsidRPr="00E95A2F">
        <w:tc>
          <w:tcPr>
            <w:tcW w:w="1251" w:type="dxa"/>
          </w:tcPr>
          <w:p w:rsidR="002F7AE6" w:rsidRPr="00F31E11" w:rsidRDefault="002F7AE6" w:rsidP="003D6F1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F31E11">
              <w:rPr>
                <w:rFonts w:ascii="Arial" w:hAnsi="Arial" w:cs="Arial"/>
                <w:sz w:val="20"/>
                <w:szCs w:val="20"/>
                <w:lang w:val="ro-RO"/>
              </w:rPr>
              <w:t>Energie</w:t>
            </w:r>
          </w:p>
        </w:tc>
        <w:tc>
          <w:tcPr>
            <w:tcW w:w="3752" w:type="dxa"/>
          </w:tcPr>
          <w:p w:rsidR="002F7AE6" w:rsidRPr="00F31E11" w:rsidRDefault="002F7AE6" w:rsidP="003D6F1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F31E11">
              <w:rPr>
                <w:rFonts w:ascii="Arial" w:hAnsi="Arial" w:cs="Arial"/>
                <w:sz w:val="20"/>
                <w:szCs w:val="20"/>
                <w:lang w:val="ro-RO"/>
              </w:rPr>
              <w:t>Energia electrică este preluată din sistemul centralizat al localității</w:t>
            </w:r>
          </w:p>
        </w:tc>
        <w:tc>
          <w:tcPr>
            <w:tcW w:w="3752" w:type="dxa"/>
          </w:tcPr>
          <w:p w:rsidR="002F7AE6" w:rsidRPr="00F31E11" w:rsidRDefault="002F7AE6" w:rsidP="003D6F1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100</w:t>
            </w:r>
            <w:r w:rsidRPr="00F31E11">
              <w:rPr>
                <w:rFonts w:ascii="Arial" w:hAnsi="Arial" w:cs="Arial"/>
                <w:sz w:val="20"/>
                <w:szCs w:val="20"/>
                <w:lang w:val="ro-RO"/>
              </w:rPr>
              <w:t>,00</w:t>
            </w:r>
          </w:p>
        </w:tc>
        <w:tc>
          <w:tcPr>
            <w:tcW w:w="1703" w:type="dxa"/>
          </w:tcPr>
          <w:p w:rsidR="002F7AE6" w:rsidRPr="00F31E11" w:rsidRDefault="002F7AE6" w:rsidP="003D6F1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F31E11">
              <w:rPr>
                <w:rFonts w:ascii="Arial" w:hAnsi="Arial" w:cs="Arial"/>
                <w:sz w:val="20"/>
                <w:szCs w:val="20"/>
                <w:lang w:val="ro-RO"/>
              </w:rPr>
              <w:t>KiloWatt/oră</w:t>
            </w:r>
          </w:p>
        </w:tc>
      </w:tr>
    </w:tbl>
    <w:p w:rsidR="002F7AE6" w:rsidRPr="00F31E11" w:rsidRDefault="002F7AE6" w:rsidP="00975C8A">
      <w:pPr>
        <w:tabs>
          <w:tab w:val="left" w:pos="23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2F7AE6" w:rsidRPr="00F31E11" w:rsidRDefault="002F7AE6" w:rsidP="003D6F1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:rsidR="002F7AE6" w:rsidRDefault="002F7AE6" w:rsidP="00D42FE1">
      <w:pPr>
        <w:pStyle w:val="Heading2"/>
        <w:ind w:left="360"/>
        <w:rPr>
          <w:rFonts w:ascii="Arial" w:hAnsi="Arial" w:cs="Arial"/>
        </w:rPr>
      </w:pPr>
      <w:r w:rsidRPr="00F31E11">
        <w:rPr>
          <w:rFonts w:ascii="Arial" w:hAnsi="Arial" w:cs="Arial"/>
        </w:rPr>
        <w:t xml:space="preserve">4. Descrierea </w:t>
      </w:r>
      <w:bookmarkStart w:id="0" w:name="_GoBack"/>
      <w:bookmarkEnd w:id="0"/>
      <w:r w:rsidRPr="00F31E11">
        <w:rPr>
          <w:rFonts w:ascii="Arial" w:hAnsi="Arial" w:cs="Arial"/>
        </w:rPr>
        <w:t>principalelor faze ale procesului tehnologic sau ale activității</w:t>
      </w:r>
    </w:p>
    <w:p w:rsidR="00D42FE1" w:rsidRPr="00D42FE1" w:rsidRDefault="00D42FE1" w:rsidP="00D42FE1">
      <w:pPr>
        <w:spacing w:line="240" w:lineRule="auto"/>
        <w:rPr>
          <w:lang w:val="ro-RO" w:eastAsia="ro-RO"/>
        </w:rPr>
      </w:pPr>
    </w:p>
    <w:p w:rsidR="002F7AE6" w:rsidRPr="00F31E11" w:rsidRDefault="002F7AE6" w:rsidP="00D42FE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  <w:r w:rsidRPr="00F31E11">
        <w:rPr>
          <w:rFonts w:ascii="Arial" w:hAnsi="Arial" w:cs="Arial"/>
          <w:sz w:val="24"/>
          <w:szCs w:val="24"/>
          <w:lang w:val="ro-RO"/>
        </w:rPr>
        <w:t xml:space="preserve">Activitatea constă în parcurgerea </w:t>
      </w:r>
      <w:r w:rsidRPr="00F31E11">
        <w:rPr>
          <w:rFonts w:ascii="Arial" w:hAnsi="Arial" w:cs="Arial"/>
          <w:color w:val="000000"/>
          <w:sz w:val="24"/>
          <w:szCs w:val="24"/>
          <w:lang w:val="ro-RO"/>
        </w:rPr>
        <w:t>următoarelor etape:</w:t>
      </w:r>
    </w:p>
    <w:p w:rsidR="002F7AE6" w:rsidRPr="00F31E11" w:rsidRDefault="002F7AE6" w:rsidP="00C90B6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F31E11">
        <w:rPr>
          <w:rFonts w:ascii="Arial" w:hAnsi="Arial" w:cs="Arial"/>
          <w:color w:val="000000"/>
          <w:sz w:val="24"/>
          <w:szCs w:val="24"/>
          <w:lang w:val="ro-RO"/>
        </w:rPr>
        <w:t xml:space="preserve">       -    R</w:t>
      </w:r>
      <w:r w:rsidRPr="00F31E11">
        <w:rPr>
          <w:rFonts w:ascii="Arial" w:hAnsi="Arial" w:cs="Arial"/>
          <w:sz w:val="24"/>
          <w:szCs w:val="24"/>
          <w:lang w:val="ro-RO"/>
        </w:rPr>
        <w:t>eceptionarea covoarelor;</w:t>
      </w:r>
    </w:p>
    <w:p w:rsidR="002F7AE6" w:rsidRPr="00F31E11" w:rsidRDefault="002F7AE6" w:rsidP="00C90B6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F31E11">
        <w:rPr>
          <w:rFonts w:ascii="Arial" w:hAnsi="Arial" w:cs="Arial"/>
          <w:sz w:val="24"/>
          <w:szCs w:val="24"/>
          <w:lang w:val="ro-RO"/>
        </w:rPr>
        <w:t xml:space="preserve">       -    Spălare-curățare-cosmetizare cu ajutorul instalatiilor de spălat;</w:t>
      </w:r>
    </w:p>
    <w:p w:rsidR="002F7AE6" w:rsidRPr="00F31E11" w:rsidRDefault="002F7AE6" w:rsidP="00C90B6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F31E11">
        <w:rPr>
          <w:rFonts w:ascii="Arial" w:hAnsi="Arial" w:cs="Arial"/>
          <w:sz w:val="24"/>
          <w:szCs w:val="24"/>
          <w:lang w:val="ro-RO"/>
        </w:rPr>
        <w:t xml:space="preserve">       -    Uscarea covoarelor;</w:t>
      </w:r>
    </w:p>
    <w:p w:rsidR="002F7AE6" w:rsidRPr="00F31E11" w:rsidRDefault="002F7AE6" w:rsidP="00C90B6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F31E11">
        <w:rPr>
          <w:rFonts w:ascii="Arial" w:hAnsi="Arial" w:cs="Arial"/>
          <w:sz w:val="24"/>
          <w:szCs w:val="24"/>
          <w:lang w:val="ro-RO"/>
        </w:rPr>
        <w:t xml:space="preserve">       -    Stocarea temporară/livrare </w:t>
      </w:r>
      <w:r w:rsidR="00D42FE1">
        <w:rPr>
          <w:rFonts w:ascii="Arial" w:hAnsi="Arial" w:cs="Arial"/>
          <w:sz w:val="24"/>
          <w:szCs w:val="24"/>
          <w:lang w:val="ro-RO"/>
        </w:rPr>
        <w:t xml:space="preserve">către </w:t>
      </w:r>
      <w:r w:rsidRPr="00F31E11">
        <w:rPr>
          <w:rFonts w:ascii="Arial" w:hAnsi="Arial" w:cs="Arial"/>
          <w:sz w:val="24"/>
          <w:szCs w:val="24"/>
          <w:lang w:val="ro-RO"/>
        </w:rPr>
        <w:t>clienți.</w:t>
      </w:r>
    </w:p>
    <w:p w:rsidR="002F7AE6" w:rsidRPr="00F31E11" w:rsidRDefault="002F7AE6" w:rsidP="00C90B6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2F7AE6" w:rsidRPr="00F31E11" w:rsidRDefault="002F7AE6" w:rsidP="00455707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ro-RO"/>
        </w:rPr>
      </w:pPr>
      <w:r w:rsidRPr="00F31E11">
        <w:rPr>
          <w:rFonts w:ascii="Arial" w:hAnsi="Arial" w:cs="Arial"/>
          <w:b/>
          <w:bCs/>
          <w:sz w:val="24"/>
          <w:szCs w:val="24"/>
          <w:lang w:val="ro-RO"/>
        </w:rPr>
        <w:t>4.1.</w:t>
      </w:r>
      <w:r w:rsidRPr="00F31E11">
        <w:rPr>
          <w:rFonts w:ascii="Arial" w:hAnsi="Arial" w:cs="Arial"/>
          <w:sz w:val="24"/>
          <w:szCs w:val="24"/>
          <w:lang w:val="ro-RO"/>
        </w:rPr>
        <w:t xml:space="preserve"> </w:t>
      </w:r>
      <w:r w:rsidRPr="00F31E11">
        <w:rPr>
          <w:rFonts w:ascii="Arial" w:hAnsi="Arial" w:cs="Arial"/>
          <w:b/>
          <w:bCs/>
          <w:sz w:val="24"/>
          <w:szCs w:val="24"/>
          <w:lang w:val="ro-RO"/>
        </w:rPr>
        <w:t>Poziționarea amplasamentului pe care se desfășoară activitatea, în interiorul ariilor naturale protejate</w:t>
      </w:r>
    </w:p>
    <w:p w:rsidR="002F7AE6" w:rsidRPr="00F31E11" w:rsidRDefault="002F7AE6" w:rsidP="00455707">
      <w:pPr>
        <w:spacing w:after="0"/>
        <w:rPr>
          <w:rFonts w:ascii="Arial" w:hAnsi="Arial" w:cs="Arial"/>
          <w:sz w:val="24"/>
          <w:szCs w:val="24"/>
          <w:lang w:val="ro-RO" w:eastAsia="ro-RO"/>
        </w:rPr>
      </w:pPr>
      <w:r w:rsidRPr="00F31E11">
        <w:rPr>
          <w:rFonts w:ascii="Arial" w:hAnsi="Arial" w:cs="Arial"/>
          <w:sz w:val="24"/>
          <w:szCs w:val="24"/>
          <w:lang w:val="ro-RO" w:eastAsia="ro-RO"/>
        </w:rPr>
        <w:t>Nu este cazul.</w:t>
      </w:r>
    </w:p>
    <w:p w:rsidR="002F7AE6" w:rsidRPr="00F31E11" w:rsidRDefault="002F7AE6" w:rsidP="00455707">
      <w:pPr>
        <w:spacing w:after="0"/>
        <w:rPr>
          <w:rFonts w:ascii="Arial" w:hAnsi="Arial" w:cs="Arial"/>
          <w:sz w:val="24"/>
          <w:szCs w:val="24"/>
          <w:lang w:val="ro-RO"/>
        </w:rPr>
      </w:pPr>
    </w:p>
    <w:p w:rsidR="002F7AE6" w:rsidRPr="00F31E11" w:rsidRDefault="002F7AE6" w:rsidP="00455707">
      <w:pPr>
        <w:pStyle w:val="Heading2"/>
        <w:ind w:left="360"/>
        <w:rPr>
          <w:rFonts w:ascii="Arial" w:hAnsi="Arial" w:cs="Arial"/>
        </w:rPr>
      </w:pPr>
      <w:r w:rsidRPr="00F31E11">
        <w:rPr>
          <w:rFonts w:ascii="Arial" w:hAnsi="Arial" w:cs="Arial"/>
        </w:rPr>
        <w:t xml:space="preserve">5. Produsele și subprodusele obținute </w:t>
      </w:r>
    </w:p>
    <w:p w:rsidR="002F7AE6" w:rsidRPr="00F31E11" w:rsidRDefault="002F7AE6" w:rsidP="00975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F31E11">
        <w:rPr>
          <w:rFonts w:ascii="Arial" w:hAnsi="Arial" w:cs="Arial"/>
          <w:sz w:val="24"/>
          <w:szCs w:val="24"/>
          <w:lang w:val="ro-RO"/>
        </w:rPr>
        <w:t>Nu este cazul.</w:t>
      </w:r>
    </w:p>
    <w:p w:rsidR="002F7AE6" w:rsidRPr="00F31E11" w:rsidRDefault="002F7AE6" w:rsidP="004557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2F7AE6" w:rsidRPr="00F31E11" w:rsidRDefault="002F7AE6" w:rsidP="00455707">
      <w:pPr>
        <w:pStyle w:val="Heading2"/>
        <w:ind w:left="360"/>
        <w:rPr>
          <w:rFonts w:ascii="Arial" w:hAnsi="Arial" w:cs="Arial"/>
        </w:rPr>
      </w:pPr>
      <w:r w:rsidRPr="00F31E11">
        <w:rPr>
          <w:rFonts w:ascii="Arial" w:hAnsi="Arial" w:cs="Arial"/>
        </w:rPr>
        <w:t xml:space="preserve">6. Datele referitoare la centrala termică proprie - dotare, combustibili utilizați </w:t>
      </w:r>
    </w:p>
    <w:p w:rsidR="002F7AE6" w:rsidRPr="00F31E11" w:rsidRDefault="002F7AE6" w:rsidP="004557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F31E11">
        <w:rPr>
          <w:rFonts w:ascii="Arial" w:hAnsi="Arial" w:cs="Arial"/>
          <w:sz w:val="24"/>
          <w:szCs w:val="24"/>
          <w:lang w:val="ro-RO"/>
        </w:rPr>
        <w:t>Nu este cazul.</w:t>
      </w:r>
    </w:p>
    <w:p w:rsidR="002F7AE6" w:rsidRPr="00F31E11" w:rsidRDefault="002F7AE6" w:rsidP="004557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2F7AE6" w:rsidRPr="00F31E11" w:rsidRDefault="002F7AE6" w:rsidP="00455707">
      <w:pPr>
        <w:pStyle w:val="Heading2"/>
        <w:ind w:left="360"/>
        <w:rPr>
          <w:rFonts w:ascii="Arial" w:hAnsi="Arial" w:cs="Arial"/>
        </w:rPr>
      </w:pPr>
      <w:r w:rsidRPr="00F31E11">
        <w:rPr>
          <w:rFonts w:ascii="Arial" w:hAnsi="Arial" w:cs="Arial"/>
        </w:rPr>
        <w:t>7. Alte date specifice activității: (coduri CAEN Rev.2 care se desfășoară pe amplasament, dar nu intră pe procedura de autorizare)</w:t>
      </w:r>
    </w:p>
    <w:p w:rsidR="002F7AE6" w:rsidRPr="00F31E11" w:rsidRDefault="002F7AE6" w:rsidP="006E5F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  <w:r w:rsidRPr="00F31E11">
        <w:rPr>
          <w:rFonts w:ascii="Arial" w:hAnsi="Arial" w:cs="Arial"/>
          <w:color w:val="FF0000"/>
          <w:sz w:val="24"/>
          <w:szCs w:val="24"/>
          <w:lang w:val="ro-RO"/>
        </w:rPr>
        <w:t xml:space="preserve"> </w:t>
      </w:r>
      <w:r w:rsidRPr="00F31E11">
        <w:rPr>
          <w:rFonts w:ascii="Arial" w:hAnsi="Arial" w:cs="Arial"/>
          <w:color w:val="000000"/>
          <w:sz w:val="24"/>
          <w:szCs w:val="24"/>
          <w:lang w:val="ro-RO"/>
        </w:rPr>
        <w:t>Nu este cazul.</w:t>
      </w:r>
    </w:p>
    <w:p w:rsidR="002F7AE6" w:rsidRPr="00F31E11" w:rsidRDefault="002F7AE6" w:rsidP="00975C8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2F7AE6" w:rsidRPr="00F31E11" w:rsidRDefault="002F7AE6" w:rsidP="006E5FE3">
      <w:pPr>
        <w:pStyle w:val="Heading2"/>
        <w:rPr>
          <w:rFonts w:ascii="Arial" w:hAnsi="Arial" w:cs="Arial"/>
        </w:rPr>
      </w:pPr>
      <w:r w:rsidRPr="00F31E11">
        <w:rPr>
          <w:rFonts w:ascii="Arial" w:hAnsi="Arial" w:cs="Arial"/>
          <w:b w:val="0"/>
          <w:bCs w:val="0"/>
          <w:lang w:eastAsia="en-US"/>
        </w:rPr>
        <w:t xml:space="preserve">      </w:t>
      </w:r>
      <w:r w:rsidRPr="00F31E11">
        <w:rPr>
          <w:rFonts w:ascii="Arial" w:hAnsi="Arial" w:cs="Arial"/>
        </w:rPr>
        <w:t>8. Programul de funcționare</w:t>
      </w:r>
      <w:r>
        <w:rPr>
          <w:rFonts w:ascii="Arial" w:hAnsi="Arial" w:cs="Arial"/>
        </w:rPr>
        <w:t>: 10 h/zi/ 6 zile/saptamana</w:t>
      </w:r>
    </w:p>
    <w:p w:rsidR="002F7AE6" w:rsidRPr="00F31E11" w:rsidRDefault="002F7AE6" w:rsidP="00455707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pacing w:val="-1"/>
          <w:sz w:val="24"/>
          <w:szCs w:val="24"/>
          <w:lang w:val="ro-RO"/>
        </w:rPr>
        <w:t>Personal angajat: 5</w:t>
      </w:r>
      <w:r w:rsidRPr="00F31E11">
        <w:rPr>
          <w:rFonts w:ascii="Arial" w:hAnsi="Arial" w:cs="Arial"/>
          <w:spacing w:val="-1"/>
          <w:sz w:val="24"/>
          <w:szCs w:val="24"/>
          <w:lang w:val="ro-RO"/>
        </w:rPr>
        <w:t xml:space="preserve"> </w:t>
      </w:r>
    </w:p>
    <w:p w:rsidR="002F7AE6" w:rsidRPr="00F31E11" w:rsidRDefault="002F7AE6" w:rsidP="00455707">
      <w:pPr>
        <w:pStyle w:val="Heading1"/>
        <w:rPr>
          <w:rFonts w:ascii="Arial" w:hAnsi="Arial" w:cs="Arial"/>
          <w:b/>
          <w:bCs/>
          <w:color w:val="auto"/>
          <w:sz w:val="24"/>
          <w:szCs w:val="24"/>
          <w:lang w:val="ro-RO"/>
        </w:rPr>
      </w:pPr>
      <w:r w:rsidRPr="00F31E11">
        <w:rPr>
          <w:rFonts w:ascii="Arial" w:hAnsi="Arial" w:cs="Arial"/>
          <w:b/>
          <w:bCs/>
          <w:color w:val="auto"/>
          <w:sz w:val="24"/>
          <w:szCs w:val="24"/>
          <w:lang w:val="ro-RO"/>
        </w:rPr>
        <w:t>II. Instalațiile, măsurile și condițiile de protecție a mediului</w:t>
      </w:r>
    </w:p>
    <w:p w:rsidR="002F7AE6" w:rsidRPr="00F31E11" w:rsidRDefault="002F7AE6" w:rsidP="004557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F31E11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2F7AE6" w:rsidRPr="00F31E11" w:rsidRDefault="002F7AE6" w:rsidP="00455707">
      <w:pPr>
        <w:pStyle w:val="Heading2"/>
        <w:ind w:left="360"/>
        <w:rPr>
          <w:rFonts w:ascii="Arial" w:hAnsi="Arial" w:cs="Arial"/>
        </w:rPr>
      </w:pPr>
      <w:r w:rsidRPr="00F31E11">
        <w:rPr>
          <w:rFonts w:ascii="Arial" w:hAnsi="Arial" w:cs="Arial"/>
        </w:rPr>
        <w:t>1. Stațiile și instalațiile pentru reținerea, evacuarea și dispersia poluanților în mediu, din dotare (pe factori de mediu)</w:t>
      </w:r>
    </w:p>
    <w:p w:rsidR="002F7AE6" w:rsidRPr="00F31E11" w:rsidRDefault="002F7AE6" w:rsidP="00455707">
      <w:pPr>
        <w:spacing w:after="0"/>
        <w:ind w:firstLine="360"/>
        <w:rPr>
          <w:rFonts w:ascii="Arial" w:hAnsi="Arial" w:cs="Arial"/>
          <w:lang w:val="ro-RO"/>
        </w:rPr>
      </w:pPr>
      <w:r w:rsidRPr="00F31E11">
        <w:rPr>
          <w:rFonts w:ascii="Arial" w:hAnsi="Arial" w:cs="Arial"/>
          <w:lang w:val="ro-RO"/>
        </w:rPr>
        <w:t xml:space="preserve"> </w:t>
      </w:r>
    </w:p>
    <w:p w:rsidR="002F7AE6" w:rsidRPr="00F31E11" w:rsidRDefault="002F7AE6" w:rsidP="0045570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F31E11">
        <w:rPr>
          <w:rFonts w:ascii="Arial" w:hAnsi="Arial" w:cs="Arial"/>
          <w:sz w:val="24"/>
          <w:szCs w:val="24"/>
          <w:lang w:val="ro-RO"/>
        </w:rPr>
        <w:tab/>
      </w:r>
      <w:r w:rsidRPr="00F31E11">
        <w:rPr>
          <w:rFonts w:ascii="Arial" w:hAnsi="Arial" w:cs="Arial"/>
          <w:b/>
          <w:bCs/>
          <w:sz w:val="24"/>
          <w:szCs w:val="24"/>
          <w:lang w:val="ro-RO"/>
        </w:rPr>
        <w:t>Aer</w:t>
      </w:r>
    </w:p>
    <w:p w:rsidR="002F7AE6" w:rsidRPr="00F31E11" w:rsidRDefault="002F7AE6" w:rsidP="00D42F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F31E11">
        <w:rPr>
          <w:rFonts w:ascii="Arial" w:hAnsi="Arial" w:cs="Arial"/>
          <w:sz w:val="24"/>
          <w:szCs w:val="24"/>
          <w:lang w:val="ro-RO"/>
        </w:rPr>
        <w:t>Nu este cazul.</w:t>
      </w:r>
    </w:p>
    <w:p w:rsidR="002F7AE6" w:rsidRPr="00F31E11" w:rsidRDefault="002F7AE6" w:rsidP="00455707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F31E11">
        <w:rPr>
          <w:rFonts w:ascii="Arial" w:hAnsi="Arial" w:cs="Arial"/>
          <w:b/>
          <w:bCs/>
          <w:sz w:val="24"/>
          <w:szCs w:val="24"/>
          <w:lang w:val="ro-RO"/>
        </w:rPr>
        <w:tab/>
        <w:t>Alte surse de poluare</w:t>
      </w:r>
    </w:p>
    <w:p w:rsidR="002F7AE6" w:rsidRPr="00D42FE1" w:rsidRDefault="002F7AE6" w:rsidP="00D42FE1">
      <w:pPr>
        <w:spacing w:after="0"/>
        <w:ind w:left="720"/>
        <w:rPr>
          <w:rFonts w:ascii="Arial" w:hAnsi="Arial" w:cs="Arial"/>
          <w:lang w:val="ro-RO"/>
        </w:rPr>
      </w:pPr>
      <w:r w:rsidRPr="00F31E11">
        <w:rPr>
          <w:rFonts w:ascii="Arial" w:hAnsi="Arial" w:cs="Arial"/>
          <w:b/>
          <w:bCs/>
          <w:sz w:val="24"/>
          <w:szCs w:val="24"/>
          <w:lang w:val="ro-RO"/>
        </w:rPr>
        <w:t>Apă</w:t>
      </w:r>
    </w:p>
    <w:p w:rsidR="002F7AE6" w:rsidRPr="00F31E11" w:rsidRDefault="002F7AE6" w:rsidP="004557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ro-RO"/>
        </w:rPr>
      </w:pPr>
      <w:r w:rsidRPr="00F31E11">
        <w:rPr>
          <w:rFonts w:ascii="Arial" w:hAnsi="Arial" w:cs="Arial"/>
          <w:sz w:val="24"/>
          <w:szCs w:val="24"/>
          <w:lang w:val="ro-RO"/>
        </w:rPr>
        <w:lastRenderedPageBreak/>
        <w:t xml:space="preserve">Apele uzate tehnologice sunt </w:t>
      </w:r>
      <w:r w:rsidR="00D42FE1">
        <w:rPr>
          <w:rFonts w:ascii="Arial" w:hAnsi="Arial" w:cs="Arial"/>
          <w:sz w:val="24"/>
          <w:szCs w:val="24"/>
          <w:lang w:val="ro-RO"/>
        </w:rPr>
        <w:t>colectate î</w:t>
      </w:r>
      <w:r>
        <w:rPr>
          <w:rFonts w:ascii="Arial" w:hAnsi="Arial" w:cs="Arial"/>
          <w:sz w:val="24"/>
          <w:szCs w:val="24"/>
          <w:lang w:val="ro-RO"/>
        </w:rPr>
        <w:t>n fosa septic</w:t>
      </w:r>
      <w:r w:rsidR="00D42FE1">
        <w:rPr>
          <w:rFonts w:ascii="Arial" w:hAnsi="Arial" w:cs="Arial"/>
          <w:sz w:val="24"/>
          <w:szCs w:val="24"/>
          <w:lang w:val="ro-RO"/>
        </w:rPr>
        <w:t>ă</w:t>
      </w:r>
      <w:r w:rsidRPr="00F31E11">
        <w:rPr>
          <w:rFonts w:ascii="Arial" w:hAnsi="Arial" w:cs="Arial"/>
          <w:sz w:val="24"/>
          <w:szCs w:val="24"/>
          <w:lang w:val="ro-RO"/>
        </w:rPr>
        <w:t>.</w:t>
      </w:r>
    </w:p>
    <w:p w:rsidR="002F7AE6" w:rsidRPr="00F31E11" w:rsidRDefault="002F7AE6" w:rsidP="004557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2F7AE6" w:rsidRPr="00D42FE1" w:rsidRDefault="002F7AE6" w:rsidP="00D42F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F31E11">
        <w:rPr>
          <w:rFonts w:ascii="Arial" w:hAnsi="Arial" w:cs="Arial"/>
          <w:b/>
          <w:bCs/>
          <w:sz w:val="24"/>
          <w:szCs w:val="24"/>
          <w:lang w:val="ro-RO"/>
        </w:rPr>
        <w:t>Pretratare ape pe amplasament</w:t>
      </w:r>
      <w:r w:rsidRPr="00F31E11">
        <w:rPr>
          <w:rFonts w:ascii="Arial" w:hAnsi="Arial" w:cs="Arial"/>
          <w:sz w:val="24"/>
          <w:szCs w:val="24"/>
          <w:lang w:val="ro-RO"/>
        </w:rPr>
        <w:t xml:space="preserve"> </w:t>
      </w:r>
    </w:p>
    <w:tbl>
      <w:tblPr>
        <w:tblW w:w="101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66"/>
        <w:gridCol w:w="4922"/>
      </w:tblGrid>
      <w:tr w:rsidR="002F7AE6" w:rsidRPr="00E95A2F">
        <w:tc>
          <w:tcPr>
            <w:tcW w:w="5266" w:type="dxa"/>
            <w:shd w:val="clear" w:color="auto" w:fill="C0C0C0"/>
            <w:vAlign w:val="center"/>
          </w:tcPr>
          <w:p w:rsidR="002F7AE6" w:rsidRPr="00F31E11" w:rsidRDefault="002F7AE6" w:rsidP="00455707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F31E11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Denumire</w:t>
            </w:r>
          </w:p>
        </w:tc>
        <w:tc>
          <w:tcPr>
            <w:tcW w:w="4922" w:type="dxa"/>
            <w:shd w:val="clear" w:color="auto" w:fill="C0C0C0"/>
            <w:vAlign w:val="center"/>
          </w:tcPr>
          <w:p w:rsidR="002F7AE6" w:rsidRPr="00F31E11" w:rsidRDefault="002F7AE6" w:rsidP="00455707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F31E11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Detalii</w:t>
            </w:r>
          </w:p>
        </w:tc>
      </w:tr>
      <w:tr w:rsidR="002F7AE6" w:rsidRPr="00E95A2F">
        <w:tc>
          <w:tcPr>
            <w:tcW w:w="5266" w:type="dxa"/>
          </w:tcPr>
          <w:p w:rsidR="002F7AE6" w:rsidRPr="00F31E11" w:rsidRDefault="002F7AE6" w:rsidP="00455707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F31E11">
              <w:rPr>
                <w:rFonts w:ascii="Arial" w:hAnsi="Arial" w:cs="Arial"/>
                <w:sz w:val="20"/>
                <w:szCs w:val="20"/>
                <w:lang w:val="ro-RO"/>
              </w:rPr>
              <w:t>Pretratare ape industriale în amplasament</w:t>
            </w:r>
          </w:p>
        </w:tc>
        <w:tc>
          <w:tcPr>
            <w:tcW w:w="4922" w:type="dxa"/>
          </w:tcPr>
          <w:p w:rsidR="002F7AE6" w:rsidRPr="00F31E11" w:rsidRDefault="002F7AE6" w:rsidP="00455707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NU</w:t>
            </w:r>
          </w:p>
        </w:tc>
      </w:tr>
      <w:tr w:rsidR="002F7AE6" w:rsidRPr="00E95A2F">
        <w:tc>
          <w:tcPr>
            <w:tcW w:w="5266" w:type="dxa"/>
          </w:tcPr>
          <w:p w:rsidR="002F7AE6" w:rsidRPr="00F31E11" w:rsidRDefault="002F7AE6" w:rsidP="00455707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F31E11">
              <w:rPr>
                <w:rFonts w:ascii="Arial" w:hAnsi="Arial" w:cs="Arial"/>
                <w:sz w:val="20"/>
                <w:szCs w:val="20"/>
                <w:lang w:val="ro-RO"/>
              </w:rPr>
              <w:t>Detalii</w:t>
            </w:r>
          </w:p>
        </w:tc>
        <w:tc>
          <w:tcPr>
            <w:tcW w:w="4922" w:type="dxa"/>
          </w:tcPr>
          <w:p w:rsidR="002F7AE6" w:rsidRPr="00F31E11" w:rsidRDefault="002F7AE6" w:rsidP="00455707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:rsidR="002F7AE6" w:rsidRPr="00F31E11" w:rsidRDefault="002F7AE6" w:rsidP="004557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2F7AE6" w:rsidRPr="00D42FE1" w:rsidRDefault="002F7AE6" w:rsidP="00D42FE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F31E11">
        <w:rPr>
          <w:rFonts w:ascii="Arial" w:hAnsi="Arial" w:cs="Arial"/>
          <w:b/>
          <w:bCs/>
          <w:sz w:val="24"/>
          <w:szCs w:val="24"/>
          <w:lang w:val="ro-RO"/>
        </w:rPr>
        <w:tab/>
        <w:t>Tratare ape pe amplasament</w:t>
      </w:r>
      <w:r w:rsidRPr="00F31E11">
        <w:rPr>
          <w:rFonts w:ascii="Arial" w:hAnsi="Arial" w:cs="Arial"/>
          <w:lang w:val="ro-RO"/>
        </w:rPr>
        <w:t xml:space="preserve"> </w:t>
      </w:r>
    </w:p>
    <w:tbl>
      <w:tblPr>
        <w:tblW w:w="101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66"/>
        <w:gridCol w:w="4922"/>
      </w:tblGrid>
      <w:tr w:rsidR="002F7AE6" w:rsidRPr="00E95A2F">
        <w:tc>
          <w:tcPr>
            <w:tcW w:w="5266" w:type="dxa"/>
            <w:shd w:val="clear" w:color="auto" w:fill="C0C0C0"/>
            <w:vAlign w:val="center"/>
          </w:tcPr>
          <w:p w:rsidR="002F7AE6" w:rsidRPr="00F31E11" w:rsidRDefault="002F7AE6" w:rsidP="00455707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F31E11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Denumire</w:t>
            </w:r>
          </w:p>
        </w:tc>
        <w:tc>
          <w:tcPr>
            <w:tcW w:w="4922" w:type="dxa"/>
            <w:shd w:val="clear" w:color="auto" w:fill="C0C0C0"/>
            <w:vAlign w:val="center"/>
          </w:tcPr>
          <w:p w:rsidR="002F7AE6" w:rsidRPr="00F31E11" w:rsidRDefault="002F7AE6" w:rsidP="00455707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F31E11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Detalii</w:t>
            </w:r>
          </w:p>
        </w:tc>
      </w:tr>
      <w:tr w:rsidR="002F7AE6" w:rsidRPr="00E95A2F">
        <w:tc>
          <w:tcPr>
            <w:tcW w:w="5266" w:type="dxa"/>
          </w:tcPr>
          <w:p w:rsidR="002F7AE6" w:rsidRPr="00F31E11" w:rsidRDefault="002F7AE6" w:rsidP="00455707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F31E11">
              <w:rPr>
                <w:rFonts w:ascii="Arial" w:hAnsi="Arial" w:cs="Arial"/>
                <w:sz w:val="20"/>
                <w:szCs w:val="20"/>
                <w:lang w:val="ro-RO"/>
              </w:rPr>
              <w:t>Tratare ape industriale în amplasament</w:t>
            </w:r>
          </w:p>
        </w:tc>
        <w:tc>
          <w:tcPr>
            <w:tcW w:w="4922" w:type="dxa"/>
          </w:tcPr>
          <w:p w:rsidR="002F7AE6" w:rsidRPr="00F31E11" w:rsidRDefault="002F7AE6" w:rsidP="00455707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F31E11">
              <w:rPr>
                <w:rFonts w:ascii="Arial" w:hAnsi="Arial" w:cs="Arial"/>
                <w:sz w:val="20"/>
                <w:szCs w:val="20"/>
                <w:lang w:val="ro-RO"/>
              </w:rPr>
              <w:t>NU</w:t>
            </w:r>
          </w:p>
        </w:tc>
      </w:tr>
    </w:tbl>
    <w:p w:rsidR="002F7AE6" w:rsidRPr="00F31E11" w:rsidRDefault="002F7AE6" w:rsidP="00EA4E93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</w:p>
    <w:p w:rsidR="002F7AE6" w:rsidRPr="00F31E11" w:rsidRDefault="002F7AE6" w:rsidP="00EA4E93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F31E11">
        <w:rPr>
          <w:rFonts w:ascii="Arial" w:hAnsi="Arial" w:cs="Arial"/>
          <w:b/>
          <w:bCs/>
          <w:sz w:val="24"/>
          <w:szCs w:val="24"/>
          <w:lang w:val="ro-RO"/>
        </w:rPr>
        <w:tab/>
        <w:t>Sol</w:t>
      </w:r>
    </w:p>
    <w:p w:rsidR="002F7AE6" w:rsidRPr="00F31E11" w:rsidRDefault="002F7AE6" w:rsidP="00D42FE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F31E11">
        <w:rPr>
          <w:rFonts w:ascii="Arial" w:hAnsi="Arial" w:cs="Arial"/>
          <w:color w:val="FF0000"/>
          <w:sz w:val="24"/>
          <w:szCs w:val="24"/>
          <w:lang w:val="ro-RO"/>
        </w:rPr>
        <w:t xml:space="preserve">   </w:t>
      </w:r>
      <w:r w:rsidRPr="00F31E11">
        <w:rPr>
          <w:rFonts w:ascii="Arial" w:hAnsi="Arial" w:cs="Arial"/>
          <w:sz w:val="24"/>
          <w:szCs w:val="24"/>
          <w:lang w:val="ro-RO"/>
        </w:rPr>
        <w:t>Pentru protecţia solului suprafețele pe care se desfășoară activitatea sunt betonate.</w:t>
      </w:r>
    </w:p>
    <w:p w:rsidR="002F7AE6" w:rsidRPr="00F31E11" w:rsidRDefault="002F7AE6" w:rsidP="00D42FE1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F31E11">
        <w:rPr>
          <w:rFonts w:ascii="Arial" w:hAnsi="Arial" w:cs="Arial"/>
          <w:sz w:val="24"/>
          <w:szCs w:val="24"/>
          <w:lang w:val="ro-RO"/>
        </w:rPr>
        <w:t xml:space="preserve">   Materiile prime şi materiale</w:t>
      </w:r>
      <w:r>
        <w:rPr>
          <w:rFonts w:ascii="Arial" w:hAnsi="Arial" w:cs="Arial"/>
          <w:sz w:val="24"/>
          <w:szCs w:val="24"/>
          <w:lang w:val="ro-RO"/>
        </w:rPr>
        <w:t>le</w:t>
      </w:r>
      <w:r w:rsidRPr="00F31E11">
        <w:rPr>
          <w:rFonts w:ascii="Arial" w:hAnsi="Arial" w:cs="Arial"/>
          <w:sz w:val="24"/>
          <w:szCs w:val="24"/>
          <w:lang w:val="ro-RO"/>
        </w:rPr>
        <w:t xml:space="preserve"> sunt depozitate în spaţii cu pavimente corespunzătoare.</w:t>
      </w:r>
    </w:p>
    <w:p w:rsidR="00D42FE1" w:rsidRDefault="002F7AE6" w:rsidP="00EA4E93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F31E11">
        <w:rPr>
          <w:rFonts w:ascii="Arial" w:hAnsi="Arial" w:cs="Arial"/>
          <w:b/>
          <w:bCs/>
          <w:sz w:val="24"/>
          <w:szCs w:val="24"/>
          <w:lang w:val="ro-RO"/>
        </w:rPr>
        <w:tab/>
      </w:r>
    </w:p>
    <w:p w:rsidR="002F7AE6" w:rsidRPr="00F31E11" w:rsidRDefault="00D42FE1" w:rsidP="00EA4E93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         </w:t>
      </w:r>
      <w:r w:rsidR="002F7AE6" w:rsidRPr="00F31E11">
        <w:rPr>
          <w:rFonts w:ascii="Arial" w:hAnsi="Arial" w:cs="Arial"/>
          <w:b/>
          <w:bCs/>
          <w:sz w:val="24"/>
          <w:szCs w:val="24"/>
          <w:lang w:val="ro-RO"/>
        </w:rPr>
        <w:t>Alți factori de mediu (după caz)</w:t>
      </w:r>
    </w:p>
    <w:p w:rsidR="002F7AE6" w:rsidRPr="00F31E11" w:rsidRDefault="002F7AE6" w:rsidP="00D42FE1">
      <w:pPr>
        <w:spacing w:after="0"/>
        <w:jc w:val="both"/>
        <w:rPr>
          <w:rFonts w:ascii="Arial" w:hAnsi="Arial" w:cs="Arial"/>
          <w:lang w:val="ro-RO"/>
        </w:rPr>
      </w:pPr>
      <w:r w:rsidRPr="00F31E11">
        <w:rPr>
          <w:rFonts w:ascii="Arial" w:hAnsi="Arial" w:cs="Arial"/>
          <w:sz w:val="24"/>
          <w:szCs w:val="24"/>
          <w:lang w:val="ro-RO"/>
        </w:rPr>
        <w:t>Nu este cazul.</w:t>
      </w:r>
    </w:p>
    <w:p w:rsidR="002F7AE6" w:rsidRDefault="002F7AE6" w:rsidP="00D42FE1">
      <w:pPr>
        <w:pStyle w:val="Heading2"/>
        <w:rPr>
          <w:rFonts w:ascii="Arial" w:hAnsi="Arial" w:cs="Arial"/>
        </w:rPr>
      </w:pPr>
    </w:p>
    <w:p w:rsidR="002F7AE6" w:rsidRPr="00F31E11" w:rsidRDefault="002F7AE6" w:rsidP="00EA4E93">
      <w:pPr>
        <w:pStyle w:val="Heading2"/>
        <w:ind w:left="360"/>
        <w:rPr>
          <w:rFonts w:ascii="Arial" w:hAnsi="Arial" w:cs="Arial"/>
        </w:rPr>
      </w:pPr>
      <w:r w:rsidRPr="00F31E11">
        <w:rPr>
          <w:rFonts w:ascii="Arial" w:hAnsi="Arial" w:cs="Arial"/>
        </w:rPr>
        <w:t xml:space="preserve">2. Alte amenajări speciale, dotări și măsuri pentru protecția mediului: </w:t>
      </w:r>
    </w:p>
    <w:p w:rsidR="002F7AE6" w:rsidRPr="00F31E11" w:rsidRDefault="002F7AE6" w:rsidP="00D42FE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F31E11">
        <w:rPr>
          <w:rFonts w:ascii="Arial" w:hAnsi="Arial" w:cs="Arial"/>
          <w:sz w:val="24"/>
          <w:szCs w:val="24"/>
          <w:lang w:val="ro-RO"/>
        </w:rPr>
        <w:t xml:space="preserve">- depozitarea materiilor prime şi a celor auxiliare se face în magazie special amenajată; </w:t>
      </w:r>
    </w:p>
    <w:p w:rsidR="002F7AE6" w:rsidRPr="00F31E11" w:rsidRDefault="002F7AE6" w:rsidP="00D42FE1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F31E11">
        <w:rPr>
          <w:rFonts w:ascii="Arial" w:hAnsi="Arial" w:cs="Arial"/>
          <w:sz w:val="24"/>
          <w:szCs w:val="24"/>
          <w:lang w:val="ro-RO"/>
        </w:rPr>
        <w:t>- amplasarea punctelor de colectare a deşeurilor menajere şi a celor reciclabile, inclusiv asigurarea recipienţilor corespunzători este realizată cu respectarea normelor sanitare şi de protecţia mediului.</w:t>
      </w:r>
    </w:p>
    <w:p w:rsidR="002F7AE6" w:rsidRPr="00F31E11" w:rsidRDefault="002F7AE6" w:rsidP="00EA4E93">
      <w:pPr>
        <w:pStyle w:val="Heading2"/>
        <w:ind w:left="360"/>
        <w:rPr>
          <w:rFonts w:ascii="Arial" w:hAnsi="Arial" w:cs="Arial"/>
        </w:rPr>
      </w:pPr>
    </w:p>
    <w:p w:rsidR="002F7AE6" w:rsidRPr="00F31E11" w:rsidRDefault="002F7AE6" w:rsidP="009D0B14">
      <w:pPr>
        <w:pStyle w:val="Heading2"/>
        <w:ind w:left="360"/>
        <w:rPr>
          <w:rFonts w:ascii="Arial" w:hAnsi="Arial" w:cs="Arial"/>
        </w:rPr>
      </w:pPr>
      <w:r w:rsidRPr="00F31E11">
        <w:rPr>
          <w:rFonts w:ascii="Arial" w:hAnsi="Arial" w:cs="Arial"/>
        </w:rPr>
        <w:t>3.Concentrațiile și debitele masice de poluanți, nivelul de zgomot, de radiații, admise la evacuarea în mediu, depășiri permise și în ce condiții</w:t>
      </w:r>
    </w:p>
    <w:p w:rsidR="002F7AE6" w:rsidRPr="00F31E11" w:rsidRDefault="002F7AE6" w:rsidP="00EA4E93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</w:p>
    <w:p w:rsidR="002F7AE6" w:rsidRPr="00F31E11" w:rsidRDefault="002F7AE6" w:rsidP="00EA4E93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F31E11">
        <w:rPr>
          <w:rFonts w:ascii="Arial" w:hAnsi="Arial" w:cs="Arial"/>
          <w:sz w:val="24"/>
          <w:szCs w:val="24"/>
          <w:lang w:val="ro-RO"/>
        </w:rPr>
        <w:t>Nivelul maxim admisibil de zgomot se va încadra în limitele admise de STAS 10009/2017.</w:t>
      </w:r>
    </w:p>
    <w:p w:rsidR="002F7AE6" w:rsidRPr="00F31E11" w:rsidRDefault="002F7AE6" w:rsidP="00EA4E93">
      <w:pPr>
        <w:spacing w:after="0"/>
        <w:jc w:val="both"/>
        <w:rPr>
          <w:rFonts w:ascii="Arial" w:hAnsi="Arial" w:cs="Arial"/>
          <w:lang w:val="ro-RO"/>
        </w:rPr>
      </w:pPr>
    </w:p>
    <w:p w:rsidR="002F7AE6" w:rsidRPr="00F31E11" w:rsidRDefault="002F7AE6" w:rsidP="00EA4E93">
      <w:pPr>
        <w:pStyle w:val="Default"/>
        <w:ind w:firstLine="720"/>
        <w:jc w:val="both"/>
        <w:rPr>
          <w:rFonts w:ascii="Arial" w:hAnsi="Arial" w:cs="Arial"/>
          <w:lang w:val="ro-RO"/>
        </w:rPr>
      </w:pPr>
      <w:r w:rsidRPr="00F31E11">
        <w:rPr>
          <w:rFonts w:ascii="Arial" w:hAnsi="Arial" w:cs="Arial"/>
          <w:b/>
          <w:bCs/>
          <w:lang w:val="ro-RO"/>
        </w:rPr>
        <w:t>Valori limită pentru aer în condiții de funcționare normale</w:t>
      </w:r>
    </w:p>
    <w:p w:rsidR="002F7AE6" w:rsidRPr="00F31E11" w:rsidRDefault="002F7AE6" w:rsidP="00975C8A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F31E11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2F7AE6" w:rsidRPr="00F31E11" w:rsidRDefault="002F7AE6" w:rsidP="00455707">
      <w:pPr>
        <w:spacing w:after="0" w:line="240" w:lineRule="auto"/>
        <w:ind w:left="709"/>
        <w:jc w:val="both"/>
        <w:rPr>
          <w:rFonts w:ascii="Arial" w:hAnsi="Arial" w:cs="Arial"/>
          <w:b/>
          <w:bCs/>
          <w:sz w:val="24"/>
          <w:szCs w:val="24"/>
          <w:lang w:val="ro-RO" w:eastAsia="ar-SA"/>
        </w:rPr>
      </w:pPr>
      <w:r w:rsidRPr="00F31E11">
        <w:rPr>
          <w:rFonts w:ascii="Arial" w:hAnsi="Arial" w:cs="Arial"/>
          <w:b/>
          <w:bCs/>
          <w:sz w:val="24"/>
          <w:szCs w:val="24"/>
          <w:lang w:val="ro-RO" w:eastAsia="ar-SA"/>
        </w:rPr>
        <w:t>Alte condiții de funcționare decit cele normale:</w:t>
      </w:r>
    </w:p>
    <w:p w:rsidR="002F7AE6" w:rsidRPr="00F31E11" w:rsidRDefault="002F7AE6" w:rsidP="00455707">
      <w:pPr>
        <w:tabs>
          <w:tab w:val="left" w:pos="709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val="ro-RO"/>
        </w:rPr>
      </w:pPr>
    </w:p>
    <w:p w:rsidR="002F7AE6" w:rsidRPr="00F31E11" w:rsidRDefault="002F7AE6" w:rsidP="00455707">
      <w:pPr>
        <w:pStyle w:val="NoSpacing"/>
        <w:ind w:firstLine="720"/>
        <w:rPr>
          <w:rFonts w:ascii="Arial" w:hAnsi="Arial" w:cs="Arial"/>
          <w:b/>
          <w:bCs/>
          <w:sz w:val="24"/>
          <w:szCs w:val="24"/>
          <w:lang w:val="ro-RO"/>
        </w:rPr>
      </w:pPr>
      <w:r w:rsidRPr="00F31E11">
        <w:rPr>
          <w:rFonts w:ascii="Arial" w:hAnsi="Arial" w:cs="Arial"/>
          <w:b/>
          <w:bCs/>
          <w:sz w:val="24"/>
          <w:szCs w:val="24"/>
          <w:lang w:val="ro-RO"/>
        </w:rPr>
        <w:t>Concentrații maxime admise pentru apă tehnologică evacuată</w:t>
      </w:r>
    </w:p>
    <w:p w:rsidR="002F7AE6" w:rsidRPr="00F31E11" w:rsidRDefault="002F7AE6" w:rsidP="00975C8A">
      <w:pPr>
        <w:pStyle w:val="NoSpacing"/>
        <w:ind w:firstLine="720"/>
        <w:rPr>
          <w:rFonts w:ascii="Arial" w:hAnsi="Arial" w:cs="Arial"/>
          <w:sz w:val="24"/>
          <w:szCs w:val="24"/>
          <w:lang w:val="ro-RO"/>
        </w:rPr>
      </w:pPr>
      <w:r w:rsidRPr="00F31E11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2F7AE6" w:rsidRPr="00F31E11" w:rsidRDefault="002F7AE6" w:rsidP="00455707">
      <w:pPr>
        <w:pStyle w:val="NoSpacing"/>
        <w:rPr>
          <w:rFonts w:ascii="Arial" w:hAnsi="Arial" w:cs="Arial"/>
          <w:sz w:val="24"/>
          <w:szCs w:val="24"/>
          <w:lang w:val="ro-RO"/>
        </w:rPr>
      </w:pPr>
      <w:r w:rsidRPr="00F31E11">
        <w:rPr>
          <w:rFonts w:ascii="Arial" w:hAnsi="Arial" w:cs="Arial"/>
          <w:sz w:val="24"/>
          <w:szCs w:val="24"/>
          <w:lang w:val="ro-RO"/>
        </w:rPr>
        <w:t xml:space="preserve"> Indicatorii de calitate ai apelor uzate menajere vor fi conforme prevederilor NTPA002/2002.</w:t>
      </w:r>
    </w:p>
    <w:p w:rsidR="002F7AE6" w:rsidRPr="00F31E11" w:rsidRDefault="002F7AE6" w:rsidP="00455707">
      <w:pPr>
        <w:pStyle w:val="Heading1"/>
        <w:rPr>
          <w:rFonts w:ascii="Arial" w:hAnsi="Arial" w:cs="Arial"/>
          <w:b/>
          <w:bCs/>
          <w:color w:val="auto"/>
          <w:sz w:val="24"/>
          <w:szCs w:val="24"/>
          <w:lang w:val="ro-RO"/>
        </w:rPr>
      </w:pPr>
      <w:r w:rsidRPr="00F31E11">
        <w:rPr>
          <w:rFonts w:ascii="Arial" w:hAnsi="Arial" w:cs="Arial"/>
          <w:b/>
          <w:bCs/>
          <w:color w:val="auto"/>
          <w:sz w:val="24"/>
          <w:szCs w:val="24"/>
          <w:lang w:val="ro-RO"/>
        </w:rPr>
        <w:t>III. Monitorizarea mediului</w:t>
      </w:r>
    </w:p>
    <w:p w:rsidR="002F7AE6" w:rsidRPr="00F31E11" w:rsidRDefault="002F7AE6" w:rsidP="004557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F31E11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2F7AE6" w:rsidRPr="00F31E11" w:rsidRDefault="002F7AE6" w:rsidP="00455707">
      <w:pPr>
        <w:pStyle w:val="Heading2"/>
        <w:ind w:firstLine="340"/>
        <w:rPr>
          <w:rFonts w:ascii="Arial" w:hAnsi="Arial" w:cs="Arial"/>
        </w:rPr>
      </w:pPr>
      <w:r w:rsidRPr="00F31E11">
        <w:rPr>
          <w:rFonts w:ascii="Arial" w:hAnsi="Arial" w:cs="Arial"/>
        </w:rPr>
        <w:t>1. Indicatorii fizico-chimici, bacteriologici și biologici emiși, emisii de poluanți, frecvența, modul de valorificare a rezultatelor</w:t>
      </w:r>
    </w:p>
    <w:p w:rsidR="002F7AE6" w:rsidRPr="00F31E11" w:rsidRDefault="002F7AE6" w:rsidP="0045570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ro-RO"/>
        </w:rPr>
      </w:pPr>
      <w:r w:rsidRPr="00F31E11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2F7AE6" w:rsidRPr="00F31E11" w:rsidRDefault="002F7AE6" w:rsidP="0023005B">
      <w:pPr>
        <w:pStyle w:val="NoSpacing"/>
        <w:tabs>
          <w:tab w:val="left" w:pos="851"/>
        </w:tabs>
        <w:ind w:left="720" w:hanging="294"/>
        <w:rPr>
          <w:rFonts w:ascii="Arial" w:hAnsi="Arial" w:cs="Arial"/>
          <w:b/>
          <w:bCs/>
          <w:sz w:val="24"/>
          <w:szCs w:val="24"/>
          <w:lang w:val="ro-RO"/>
        </w:rPr>
      </w:pPr>
      <w:r w:rsidRPr="00F31E11">
        <w:rPr>
          <w:rFonts w:ascii="Arial" w:hAnsi="Arial" w:cs="Arial"/>
          <w:b/>
          <w:bCs/>
          <w:sz w:val="24"/>
          <w:szCs w:val="24"/>
          <w:lang w:val="ro-RO"/>
        </w:rPr>
        <w:tab/>
        <w:t>Monitorizarea aerului</w:t>
      </w:r>
      <w:r w:rsidRPr="00F31E11">
        <w:rPr>
          <w:rFonts w:ascii="Arial" w:hAnsi="Arial" w:cs="Arial"/>
          <w:lang w:val="ro-RO"/>
        </w:rPr>
        <w:t xml:space="preserve"> </w:t>
      </w:r>
    </w:p>
    <w:p w:rsidR="002F7AE6" w:rsidRPr="00F31E11" w:rsidRDefault="002F7AE6" w:rsidP="00455707">
      <w:pPr>
        <w:pStyle w:val="NoSpacing"/>
        <w:rPr>
          <w:rFonts w:ascii="Arial" w:hAnsi="Arial" w:cs="Arial"/>
          <w:sz w:val="24"/>
          <w:szCs w:val="24"/>
          <w:lang w:val="ro-RO" w:eastAsia="ro-RO"/>
        </w:rPr>
      </w:pPr>
      <w:r w:rsidRPr="00F31E11">
        <w:rPr>
          <w:rFonts w:ascii="Arial" w:hAnsi="Arial" w:cs="Arial"/>
          <w:sz w:val="24"/>
          <w:szCs w:val="24"/>
          <w:lang w:val="ro-RO" w:eastAsia="ro-RO"/>
        </w:rPr>
        <w:t>Nu este cazul.</w:t>
      </w:r>
    </w:p>
    <w:p w:rsidR="002F7AE6" w:rsidRPr="00F31E11" w:rsidRDefault="002F7AE6" w:rsidP="00455707">
      <w:pPr>
        <w:pStyle w:val="NoSpacing"/>
        <w:rPr>
          <w:rFonts w:ascii="Arial" w:hAnsi="Arial" w:cs="Arial"/>
          <w:sz w:val="24"/>
          <w:szCs w:val="24"/>
          <w:lang w:val="ro-RO"/>
        </w:rPr>
      </w:pPr>
    </w:p>
    <w:p w:rsidR="002F7AE6" w:rsidRPr="00F31E11" w:rsidRDefault="002F7AE6" w:rsidP="00975C8A">
      <w:pPr>
        <w:pStyle w:val="NoSpacing"/>
        <w:ind w:left="720"/>
        <w:rPr>
          <w:rFonts w:ascii="Arial" w:hAnsi="Arial" w:cs="Arial"/>
          <w:b/>
          <w:bCs/>
          <w:sz w:val="24"/>
          <w:szCs w:val="24"/>
          <w:lang w:val="ro-RO"/>
        </w:rPr>
      </w:pPr>
      <w:r w:rsidRPr="00F31E11">
        <w:rPr>
          <w:rFonts w:ascii="Arial" w:hAnsi="Arial" w:cs="Arial"/>
          <w:b/>
          <w:bCs/>
          <w:sz w:val="24"/>
          <w:szCs w:val="24"/>
          <w:lang w:val="ro-RO"/>
        </w:rPr>
        <w:t>Monitorizarea apei</w:t>
      </w:r>
    </w:p>
    <w:p w:rsidR="002F7AE6" w:rsidRPr="00F31E11" w:rsidRDefault="002F7AE6" w:rsidP="0023005B">
      <w:pPr>
        <w:pStyle w:val="NoSpacing"/>
        <w:rPr>
          <w:rFonts w:ascii="Arial" w:hAnsi="Arial" w:cs="Arial"/>
          <w:sz w:val="24"/>
          <w:szCs w:val="24"/>
          <w:lang w:val="ro-RO"/>
        </w:rPr>
      </w:pPr>
      <w:r w:rsidRPr="00F31E11">
        <w:rPr>
          <w:rFonts w:ascii="Arial" w:hAnsi="Arial" w:cs="Arial"/>
          <w:sz w:val="24"/>
          <w:szCs w:val="24"/>
          <w:lang w:val="ro-RO" w:eastAsia="ro-RO"/>
        </w:rPr>
        <w:lastRenderedPageBreak/>
        <w:t>Nu este cazul.</w:t>
      </w:r>
    </w:p>
    <w:p w:rsidR="002F7AE6" w:rsidRPr="00F31E11" w:rsidRDefault="002F7AE6" w:rsidP="00455707">
      <w:pPr>
        <w:pStyle w:val="NoSpacing"/>
        <w:rPr>
          <w:rFonts w:ascii="Arial" w:hAnsi="Arial" w:cs="Arial"/>
          <w:sz w:val="24"/>
          <w:szCs w:val="24"/>
          <w:lang w:val="ro-RO" w:eastAsia="ro-RO"/>
        </w:rPr>
      </w:pPr>
    </w:p>
    <w:p w:rsidR="002F7AE6" w:rsidRPr="00F31E11" w:rsidRDefault="002F7AE6" w:rsidP="00455707">
      <w:pPr>
        <w:pStyle w:val="NoSpacing"/>
        <w:ind w:left="426" w:firstLine="294"/>
        <w:rPr>
          <w:rFonts w:ascii="Arial" w:hAnsi="Arial" w:cs="Arial"/>
          <w:b/>
          <w:bCs/>
          <w:sz w:val="24"/>
          <w:szCs w:val="24"/>
          <w:lang w:val="ro-RO"/>
        </w:rPr>
      </w:pPr>
      <w:r w:rsidRPr="00F31E11">
        <w:rPr>
          <w:rFonts w:ascii="Arial" w:hAnsi="Arial" w:cs="Arial"/>
          <w:b/>
          <w:bCs/>
          <w:sz w:val="24"/>
          <w:szCs w:val="24"/>
          <w:lang w:val="ro-RO"/>
        </w:rPr>
        <w:t>Monitorizarea apei subterane</w:t>
      </w:r>
    </w:p>
    <w:p w:rsidR="002F7AE6" w:rsidRPr="00F31E11" w:rsidRDefault="002F7AE6" w:rsidP="0023005B">
      <w:pPr>
        <w:pStyle w:val="NoSpacing"/>
        <w:rPr>
          <w:rFonts w:ascii="Arial" w:hAnsi="Arial" w:cs="Arial"/>
          <w:sz w:val="24"/>
          <w:szCs w:val="24"/>
          <w:lang w:val="ro-RO"/>
        </w:rPr>
      </w:pPr>
      <w:r w:rsidRPr="00F31E11">
        <w:rPr>
          <w:rFonts w:ascii="Arial" w:hAnsi="Arial" w:cs="Arial"/>
          <w:sz w:val="24"/>
          <w:szCs w:val="24"/>
          <w:lang w:val="ro-RO" w:eastAsia="ro-RO"/>
        </w:rPr>
        <w:t>Nu este cazul.</w:t>
      </w:r>
    </w:p>
    <w:p w:rsidR="002F7AE6" w:rsidRPr="00F31E11" w:rsidRDefault="002F7AE6" w:rsidP="00455707">
      <w:pPr>
        <w:pStyle w:val="NoSpacing"/>
        <w:rPr>
          <w:rFonts w:ascii="Arial" w:hAnsi="Arial" w:cs="Arial"/>
          <w:sz w:val="24"/>
          <w:szCs w:val="24"/>
          <w:lang w:val="ro-RO"/>
        </w:rPr>
      </w:pPr>
    </w:p>
    <w:p w:rsidR="002F7AE6" w:rsidRPr="00F31E11" w:rsidRDefault="002F7AE6" w:rsidP="00455707">
      <w:pPr>
        <w:pStyle w:val="NoSpacing"/>
        <w:ind w:left="426" w:firstLine="294"/>
        <w:rPr>
          <w:rFonts w:ascii="Arial" w:hAnsi="Arial" w:cs="Arial"/>
          <w:b/>
          <w:bCs/>
          <w:sz w:val="24"/>
          <w:szCs w:val="24"/>
          <w:lang w:val="ro-RO"/>
        </w:rPr>
      </w:pPr>
      <w:r w:rsidRPr="00F31E11">
        <w:rPr>
          <w:rFonts w:ascii="Arial" w:hAnsi="Arial" w:cs="Arial"/>
          <w:b/>
          <w:bCs/>
          <w:sz w:val="24"/>
          <w:szCs w:val="24"/>
          <w:lang w:val="ro-RO"/>
        </w:rPr>
        <w:t>Monitorizarea solului</w:t>
      </w:r>
    </w:p>
    <w:p w:rsidR="002F7AE6" w:rsidRPr="00F31E11" w:rsidRDefault="002F7AE6" w:rsidP="0023005B">
      <w:pPr>
        <w:pStyle w:val="NoSpacing"/>
        <w:rPr>
          <w:rFonts w:ascii="Arial" w:hAnsi="Arial" w:cs="Arial"/>
          <w:sz w:val="24"/>
          <w:szCs w:val="24"/>
          <w:lang w:val="ro-RO"/>
        </w:rPr>
      </w:pPr>
      <w:r w:rsidRPr="00F31E11">
        <w:rPr>
          <w:rFonts w:ascii="Arial" w:hAnsi="Arial" w:cs="Arial"/>
          <w:sz w:val="24"/>
          <w:szCs w:val="24"/>
          <w:lang w:val="ro-RO" w:eastAsia="ro-RO"/>
        </w:rPr>
        <w:t>Nu este cazul.</w:t>
      </w:r>
    </w:p>
    <w:p w:rsidR="002F7AE6" w:rsidRPr="00F31E11" w:rsidRDefault="002F7AE6" w:rsidP="00455707">
      <w:pPr>
        <w:spacing w:after="0"/>
        <w:rPr>
          <w:rFonts w:ascii="Arial" w:hAnsi="Arial" w:cs="Arial"/>
          <w:lang w:val="ro-RO"/>
        </w:rPr>
      </w:pPr>
    </w:p>
    <w:p w:rsidR="002F7AE6" w:rsidRPr="00D42FE1" w:rsidRDefault="002F7AE6" w:rsidP="00D42FE1">
      <w:pPr>
        <w:pStyle w:val="Heading2"/>
        <w:rPr>
          <w:rFonts w:ascii="Arial" w:hAnsi="Arial" w:cs="Arial"/>
        </w:rPr>
      </w:pPr>
      <w:r w:rsidRPr="00F31E11">
        <w:rPr>
          <w:rFonts w:ascii="Arial" w:hAnsi="Arial" w:cs="Arial"/>
        </w:rPr>
        <w:t xml:space="preserve">   2. Datele ce vor fi raportate autorității pentru protecția mediului și periodicitatea se regăsesc la capitolul VII, în tabelul care centralizează toate obligațiile de raportare ale titularului.</w:t>
      </w:r>
    </w:p>
    <w:p w:rsidR="002F7AE6" w:rsidRDefault="002F7AE6" w:rsidP="00BC6BEA">
      <w:pPr>
        <w:spacing w:after="0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2F7AE6" w:rsidRPr="00F31E11" w:rsidRDefault="002F7AE6" w:rsidP="00BC6BEA">
      <w:pPr>
        <w:spacing w:after="0"/>
        <w:rPr>
          <w:rFonts w:ascii="Arial" w:hAnsi="Arial" w:cs="Arial"/>
          <w:lang w:val="ro-RO"/>
        </w:rPr>
      </w:pPr>
      <w:r w:rsidRPr="00F31E11">
        <w:rPr>
          <w:rFonts w:ascii="Arial" w:hAnsi="Arial" w:cs="Arial"/>
          <w:b/>
          <w:bCs/>
          <w:sz w:val="24"/>
          <w:szCs w:val="24"/>
          <w:lang w:val="ro-RO"/>
        </w:rPr>
        <w:t>IV. Modul de gospodărire a deșeurilor și a ambalajelor</w:t>
      </w:r>
    </w:p>
    <w:p w:rsidR="002F7AE6" w:rsidRPr="00F31E11" w:rsidRDefault="002F7AE6" w:rsidP="004557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F31E11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2F7AE6" w:rsidRPr="00F31E11" w:rsidRDefault="002F7AE6" w:rsidP="00D42FE1">
      <w:pPr>
        <w:pStyle w:val="Heading2"/>
        <w:ind w:left="360"/>
        <w:rPr>
          <w:rFonts w:ascii="Arial" w:hAnsi="Arial" w:cs="Arial"/>
        </w:rPr>
      </w:pPr>
      <w:r w:rsidRPr="00F31E11">
        <w:rPr>
          <w:rFonts w:ascii="Arial" w:hAnsi="Arial" w:cs="Arial"/>
        </w:rPr>
        <w:t>1. Deșeuri produse</w:t>
      </w:r>
    </w:p>
    <w:tbl>
      <w:tblPr>
        <w:tblW w:w="100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70"/>
        <w:gridCol w:w="2393"/>
        <w:gridCol w:w="1305"/>
        <w:gridCol w:w="580"/>
        <w:gridCol w:w="1620"/>
        <w:gridCol w:w="1170"/>
        <w:gridCol w:w="546"/>
        <w:gridCol w:w="1523"/>
      </w:tblGrid>
      <w:tr w:rsidR="002F7AE6" w:rsidRPr="00E95A2F">
        <w:trPr>
          <w:cantSplit/>
          <w:trHeight w:val="1701"/>
        </w:trPr>
        <w:tc>
          <w:tcPr>
            <w:tcW w:w="870" w:type="dxa"/>
            <w:shd w:val="clear" w:color="auto" w:fill="C0C0C0"/>
            <w:vAlign w:val="center"/>
          </w:tcPr>
          <w:p w:rsidR="002F7AE6" w:rsidRPr="00F31E11" w:rsidRDefault="002F7AE6" w:rsidP="0045570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F31E11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Cod deșeu</w:t>
            </w:r>
          </w:p>
        </w:tc>
        <w:tc>
          <w:tcPr>
            <w:tcW w:w="2393" w:type="dxa"/>
            <w:shd w:val="clear" w:color="auto" w:fill="C0C0C0"/>
            <w:vAlign w:val="center"/>
          </w:tcPr>
          <w:p w:rsidR="002F7AE6" w:rsidRPr="00F31E11" w:rsidRDefault="002F7AE6" w:rsidP="0045570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F31E11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Denumire deșeu</w:t>
            </w:r>
          </w:p>
        </w:tc>
        <w:tc>
          <w:tcPr>
            <w:tcW w:w="1305" w:type="dxa"/>
            <w:shd w:val="clear" w:color="auto" w:fill="C0C0C0"/>
            <w:vAlign w:val="center"/>
          </w:tcPr>
          <w:p w:rsidR="002F7AE6" w:rsidRPr="00F31E11" w:rsidRDefault="002F7AE6" w:rsidP="0045570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F31E11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Sursă generatoare</w:t>
            </w:r>
          </w:p>
        </w:tc>
        <w:tc>
          <w:tcPr>
            <w:tcW w:w="580" w:type="dxa"/>
            <w:shd w:val="clear" w:color="auto" w:fill="C0C0C0"/>
            <w:textDirection w:val="btLr"/>
            <w:vAlign w:val="center"/>
          </w:tcPr>
          <w:p w:rsidR="002F7AE6" w:rsidRPr="00F31E11" w:rsidRDefault="002F7AE6" w:rsidP="00455707">
            <w:pPr>
              <w:autoSpaceDE w:val="0"/>
              <w:autoSpaceDN w:val="0"/>
              <w:adjustRightInd w:val="0"/>
              <w:spacing w:before="40"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F31E11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Cantitate</w:t>
            </w:r>
          </w:p>
        </w:tc>
        <w:tc>
          <w:tcPr>
            <w:tcW w:w="1620" w:type="dxa"/>
            <w:shd w:val="clear" w:color="auto" w:fill="C0C0C0"/>
            <w:vAlign w:val="center"/>
          </w:tcPr>
          <w:p w:rsidR="002F7AE6" w:rsidRPr="00F31E11" w:rsidRDefault="002F7AE6" w:rsidP="0045570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F31E11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UM</w:t>
            </w:r>
          </w:p>
        </w:tc>
        <w:tc>
          <w:tcPr>
            <w:tcW w:w="1170" w:type="dxa"/>
            <w:shd w:val="clear" w:color="auto" w:fill="C0C0C0"/>
            <w:vAlign w:val="center"/>
          </w:tcPr>
          <w:p w:rsidR="002F7AE6" w:rsidRPr="00F31E11" w:rsidRDefault="002F7AE6" w:rsidP="0045570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F31E11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Operațiune valorificare / eliminare</w:t>
            </w:r>
          </w:p>
        </w:tc>
        <w:tc>
          <w:tcPr>
            <w:tcW w:w="546" w:type="dxa"/>
            <w:shd w:val="clear" w:color="auto" w:fill="C0C0C0"/>
            <w:textDirection w:val="btLr"/>
            <w:vAlign w:val="center"/>
          </w:tcPr>
          <w:p w:rsidR="002F7AE6" w:rsidRPr="00F31E11" w:rsidRDefault="002F7AE6" w:rsidP="00455707">
            <w:pPr>
              <w:autoSpaceDE w:val="0"/>
              <w:autoSpaceDN w:val="0"/>
              <w:adjustRightInd w:val="0"/>
              <w:spacing w:before="40"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F31E11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Cod operațiune</w:t>
            </w:r>
          </w:p>
        </w:tc>
        <w:tc>
          <w:tcPr>
            <w:tcW w:w="1523" w:type="dxa"/>
            <w:shd w:val="clear" w:color="auto" w:fill="C0C0C0"/>
            <w:vAlign w:val="center"/>
          </w:tcPr>
          <w:p w:rsidR="002F7AE6" w:rsidRPr="00F31E11" w:rsidRDefault="002F7AE6" w:rsidP="0045570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F31E11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Denumire operațiune</w:t>
            </w:r>
          </w:p>
        </w:tc>
      </w:tr>
      <w:tr w:rsidR="002F7AE6" w:rsidRPr="00E95A2F">
        <w:tc>
          <w:tcPr>
            <w:tcW w:w="870" w:type="dxa"/>
          </w:tcPr>
          <w:p w:rsidR="002F7AE6" w:rsidRPr="00D42FE1" w:rsidRDefault="002F7AE6" w:rsidP="0045570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42FE1">
              <w:rPr>
                <w:rFonts w:ascii="Arial" w:hAnsi="Arial" w:cs="Arial"/>
                <w:sz w:val="20"/>
                <w:szCs w:val="20"/>
                <w:lang w:val="ro-RO"/>
              </w:rPr>
              <w:t>20 03 01</w:t>
            </w:r>
          </w:p>
        </w:tc>
        <w:tc>
          <w:tcPr>
            <w:tcW w:w="2393" w:type="dxa"/>
          </w:tcPr>
          <w:p w:rsidR="002F7AE6" w:rsidRPr="00D42FE1" w:rsidRDefault="002F7AE6" w:rsidP="0045570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42FE1">
              <w:rPr>
                <w:rFonts w:ascii="Arial" w:hAnsi="Arial" w:cs="Arial"/>
                <w:sz w:val="20"/>
                <w:szCs w:val="20"/>
                <w:lang w:val="ro-RO"/>
              </w:rPr>
              <w:t>Deșeuri municipale amestecate</w:t>
            </w:r>
          </w:p>
        </w:tc>
        <w:tc>
          <w:tcPr>
            <w:tcW w:w="1305" w:type="dxa"/>
          </w:tcPr>
          <w:p w:rsidR="002F7AE6" w:rsidRPr="00D42FE1" w:rsidRDefault="00D42FE1" w:rsidP="0045570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42FE1">
              <w:rPr>
                <w:rFonts w:ascii="Arial" w:hAnsi="Arial" w:cs="Arial"/>
                <w:sz w:val="20"/>
                <w:szCs w:val="20"/>
                <w:lang w:val="ro-RO"/>
              </w:rPr>
              <w:t>S</w:t>
            </w:r>
            <w:r w:rsidR="002F7AE6" w:rsidRPr="00D42FE1">
              <w:rPr>
                <w:rFonts w:ascii="Arial" w:hAnsi="Arial" w:cs="Arial"/>
                <w:sz w:val="20"/>
                <w:szCs w:val="20"/>
                <w:lang w:val="ro-RO"/>
              </w:rPr>
              <w:t>alubrizare incintă proprie</w:t>
            </w:r>
          </w:p>
        </w:tc>
        <w:tc>
          <w:tcPr>
            <w:tcW w:w="580" w:type="dxa"/>
          </w:tcPr>
          <w:p w:rsidR="002F7AE6" w:rsidRPr="00D42FE1" w:rsidRDefault="002F7AE6" w:rsidP="0045570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42FE1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1620" w:type="dxa"/>
          </w:tcPr>
          <w:p w:rsidR="002F7AE6" w:rsidRPr="00D42FE1" w:rsidRDefault="002F7AE6" w:rsidP="0045570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42FE1">
              <w:rPr>
                <w:rFonts w:ascii="Arial" w:hAnsi="Arial" w:cs="Arial"/>
                <w:sz w:val="20"/>
                <w:szCs w:val="20"/>
                <w:lang w:val="ro-RO"/>
              </w:rPr>
              <w:t>Metri cubi/lună</w:t>
            </w:r>
          </w:p>
        </w:tc>
        <w:tc>
          <w:tcPr>
            <w:tcW w:w="1170" w:type="dxa"/>
          </w:tcPr>
          <w:p w:rsidR="002F7AE6" w:rsidRPr="00D42FE1" w:rsidRDefault="002F7AE6" w:rsidP="0045570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42FE1">
              <w:rPr>
                <w:rFonts w:ascii="Arial" w:hAnsi="Arial" w:cs="Arial"/>
                <w:sz w:val="20"/>
                <w:szCs w:val="20"/>
                <w:lang w:val="ro-RO"/>
              </w:rPr>
              <w:t>Eliminare</w:t>
            </w:r>
          </w:p>
        </w:tc>
        <w:tc>
          <w:tcPr>
            <w:tcW w:w="546" w:type="dxa"/>
          </w:tcPr>
          <w:p w:rsidR="002F7AE6" w:rsidRPr="00D42FE1" w:rsidRDefault="002F7AE6" w:rsidP="0045570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42FE1">
              <w:rPr>
                <w:rFonts w:ascii="Arial" w:hAnsi="Arial" w:cs="Arial"/>
                <w:sz w:val="20"/>
                <w:szCs w:val="20"/>
                <w:lang w:val="ro-RO"/>
              </w:rPr>
              <w:t>D 5</w:t>
            </w:r>
          </w:p>
        </w:tc>
        <w:tc>
          <w:tcPr>
            <w:tcW w:w="1523" w:type="dxa"/>
          </w:tcPr>
          <w:p w:rsidR="002F7AE6" w:rsidRPr="00D42FE1" w:rsidRDefault="002F7AE6" w:rsidP="0045570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D42FE1">
              <w:rPr>
                <w:rFonts w:ascii="Arial" w:hAnsi="Arial" w:cs="Arial"/>
                <w:sz w:val="20"/>
                <w:szCs w:val="20"/>
              </w:rPr>
              <w:t>Depozite</w:t>
            </w:r>
            <w:proofErr w:type="spellEnd"/>
            <w:r w:rsidRPr="00D42FE1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D42FE1">
              <w:rPr>
                <w:rFonts w:ascii="Arial" w:hAnsi="Arial" w:cs="Arial"/>
                <w:sz w:val="20"/>
                <w:szCs w:val="20"/>
              </w:rPr>
              <w:t>deşeuri</w:t>
            </w:r>
            <w:proofErr w:type="spellEnd"/>
            <w:r w:rsidRPr="00D42FE1">
              <w:rPr>
                <w:rFonts w:ascii="Arial" w:hAnsi="Arial" w:cs="Arial"/>
                <w:sz w:val="20"/>
                <w:szCs w:val="20"/>
              </w:rPr>
              <w:t xml:space="preserve"> special </w:t>
            </w:r>
            <w:proofErr w:type="spellStart"/>
            <w:r w:rsidRPr="00D42FE1">
              <w:rPr>
                <w:rFonts w:ascii="Arial" w:hAnsi="Arial" w:cs="Arial"/>
                <w:sz w:val="20"/>
                <w:szCs w:val="20"/>
              </w:rPr>
              <w:t>amenajate</w:t>
            </w:r>
            <w:proofErr w:type="spellEnd"/>
            <w:r w:rsidRPr="00D42FE1">
              <w:rPr>
                <w:rFonts w:ascii="Arial" w:hAnsi="Arial" w:cs="Arial"/>
                <w:sz w:val="20"/>
                <w:szCs w:val="20"/>
              </w:rPr>
              <w:t xml:space="preserve"> (de </w:t>
            </w:r>
            <w:proofErr w:type="spellStart"/>
            <w:r w:rsidRPr="00D42FE1">
              <w:rPr>
                <w:rFonts w:ascii="Arial" w:hAnsi="Arial" w:cs="Arial"/>
                <w:sz w:val="20"/>
                <w:szCs w:val="20"/>
              </w:rPr>
              <w:t>exemplu</w:t>
            </w:r>
            <w:proofErr w:type="spellEnd"/>
            <w:r w:rsidRPr="00D42FE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42FE1">
              <w:rPr>
                <w:rFonts w:ascii="Arial" w:hAnsi="Arial" w:cs="Arial"/>
                <w:sz w:val="20"/>
                <w:szCs w:val="20"/>
              </w:rPr>
              <w:t>depozitarea</w:t>
            </w:r>
            <w:proofErr w:type="spellEnd"/>
            <w:r w:rsidRPr="00D42FE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2FE1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D42FE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2FE1">
              <w:rPr>
                <w:rFonts w:ascii="Arial" w:hAnsi="Arial" w:cs="Arial"/>
                <w:sz w:val="20"/>
                <w:szCs w:val="20"/>
              </w:rPr>
              <w:t>alveole</w:t>
            </w:r>
            <w:proofErr w:type="spellEnd"/>
            <w:r w:rsidRPr="00D42FE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2FE1">
              <w:rPr>
                <w:rFonts w:ascii="Arial" w:hAnsi="Arial" w:cs="Arial"/>
                <w:sz w:val="20"/>
                <w:szCs w:val="20"/>
              </w:rPr>
              <w:t>etanşe</w:t>
            </w:r>
            <w:proofErr w:type="spellEnd"/>
            <w:r w:rsidRPr="00D42FE1">
              <w:rPr>
                <w:rFonts w:ascii="Arial" w:hAnsi="Arial" w:cs="Arial"/>
                <w:sz w:val="20"/>
                <w:szCs w:val="20"/>
              </w:rPr>
              <w:t xml:space="preserve"> separate, </w:t>
            </w:r>
            <w:proofErr w:type="spellStart"/>
            <w:r w:rsidRPr="00D42FE1">
              <w:rPr>
                <w:rFonts w:ascii="Arial" w:hAnsi="Arial" w:cs="Arial"/>
                <w:sz w:val="20"/>
                <w:szCs w:val="20"/>
              </w:rPr>
              <w:t>acoperite</w:t>
            </w:r>
            <w:proofErr w:type="spellEnd"/>
            <w:r w:rsidRPr="00D42FE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2FE1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D42FE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2FE1">
              <w:rPr>
                <w:rFonts w:ascii="Arial" w:hAnsi="Arial" w:cs="Arial"/>
                <w:sz w:val="20"/>
                <w:szCs w:val="20"/>
              </w:rPr>
              <w:t>izolate</w:t>
            </w:r>
            <w:proofErr w:type="spellEnd"/>
            <w:r w:rsidRPr="00D42FE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2FE1">
              <w:rPr>
                <w:rFonts w:ascii="Arial" w:hAnsi="Arial" w:cs="Arial"/>
                <w:sz w:val="20"/>
                <w:szCs w:val="20"/>
              </w:rPr>
              <w:t>una</w:t>
            </w:r>
            <w:proofErr w:type="spellEnd"/>
            <w:r w:rsidRPr="00D42FE1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D42FE1">
              <w:rPr>
                <w:rFonts w:ascii="Arial" w:hAnsi="Arial" w:cs="Arial"/>
                <w:sz w:val="20"/>
                <w:szCs w:val="20"/>
              </w:rPr>
              <w:t>alta</w:t>
            </w:r>
            <w:proofErr w:type="spellEnd"/>
            <w:r w:rsidRPr="00D42FE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2FE1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D42FE1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D42FE1">
              <w:rPr>
                <w:rFonts w:ascii="Arial" w:hAnsi="Arial" w:cs="Arial"/>
                <w:sz w:val="20"/>
                <w:szCs w:val="20"/>
              </w:rPr>
              <w:t>mediul</w:t>
            </w:r>
            <w:proofErr w:type="spellEnd"/>
            <w:r w:rsidRPr="00D42FE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2FE1">
              <w:rPr>
                <w:rFonts w:ascii="Arial" w:hAnsi="Arial" w:cs="Arial"/>
                <w:sz w:val="20"/>
                <w:szCs w:val="20"/>
              </w:rPr>
              <w:t>înconjurător</w:t>
            </w:r>
            <w:proofErr w:type="spellEnd"/>
            <w:r w:rsidRPr="00D42FE1">
              <w:rPr>
                <w:rFonts w:ascii="Arial" w:hAnsi="Arial" w:cs="Arial"/>
                <w:sz w:val="20"/>
                <w:szCs w:val="20"/>
              </w:rPr>
              <w:t xml:space="preserve"> etc.)</w:t>
            </w:r>
          </w:p>
        </w:tc>
      </w:tr>
      <w:tr w:rsidR="002F7AE6" w:rsidRPr="00E95A2F">
        <w:tc>
          <w:tcPr>
            <w:tcW w:w="870" w:type="dxa"/>
          </w:tcPr>
          <w:p w:rsidR="002F7AE6" w:rsidRPr="00D42FE1" w:rsidRDefault="002F7AE6" w:rsidP="003C6248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42FE1">
              <w:rPr>
                <w:rFonts w:ascii="Arial" w:hAnsi="Arial" w:cs="Arial"/>
                <w:sz w:val="20"/>
                <w:szCs w:val="20"/>
                <w:lang w:val="ro-RO"/>
              </w:rPr>
              <w:t>15 01 02</w:t>
            </w:r>
          </w:p>
          <w:p w:rsidR="002F7AE6" w:rsidRPr="00D42FE1" w:rsidRDefault="002F7AE6" w:rsidP="0045570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2F7AE6" w:rsidRPr="00D42FE1" w:rsidRDefault="002F7AE6" w:rsidP="0045570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2F7AE6" w:rsidRPr="00D42FE1" w:rsidRDefault="002F7AE6" w:rsidP="0045570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393" w:type="dxa"/>
          </w:tcPr>
          <w:p w:rsidR="002F7AE6" w:rsidRPr="00D42FE1" w:rsidRDefault="002F7AE6" w:rsidP="0045570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42FE1">
              <w:rPr>
                <w:rFonts w:ascii="Arial" w:hAnsi="Arial" w:cs="Arial"/>
                <w:sz w:val="20"/>
                <w:szCs w:val="20"/>
                <w:lang w:val="ro-RO"/>
              </w:rPr>
              <w:t>Ambalaje de materiale plastice</w:t>
            </w:r>
          </w:p>
        </w:tc>
        <w:tc>
          <w:tcPr>
            <w:tcW w:w="1305" w:type="dxa"/>
          </w:tcPr>
          <w:p w:rsidR="002F7AE6" w:rsidRPr="00D42FE1" w:rsidRDefault="00D42FE1" w:rsidP="00581958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D</w:t>
            </w:r>
            <w:r w:rsidR="002F7AE6" w:rsidRPr="00D42FE1">
              <w:rPr>
                <w:rFonts w:ascii="Arial" w:hAnsi="Arial" w:cs="Arial"/>
                <w:sz w:val="20"/>
                <w:szCs w:val="20"/>
                <w:lang w:val="ro-RO"/>
              </w:rPr>
              <w:t>in activitatea proprie</w:t>
            </w:r>
          </w:p>
          <w:p w:rsidR="002F7AE6" w:rsidRPr="00D42FE1" w:rsidRDefault="00D42FE1" w:rsidP="00581958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Bidoane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detergenț</w:t>
            </w:r>
            <w:r w:rsidR="002F7AE6" w:rsidRPr="00D42FE1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80" w:type="dxa"/>
          </w:tcPr>
          <w:p w:rsidR="002F7AE6" w:rsidRPr="00D42FE1" w:rsidRDefault="002F7AE6" w:rsidP="0045570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42FE1">
              <w:rPr>
                <w:rFonts w:ascii="Arial" w:hAnsi="Arial" w:cs="Arial"/>
                <w:sz w:val="20"/>
                <w:szCs w:val="20"/>
                <w:lang w:val="ro-RO"/>
              </w:rPr>
              <w:t>10</w:t>
            </w:r>
          </w:p>
        </w:tc>
        <w:tc>
          <w:tcPr>
            <w:tcW w:w="1620" w:type="dxa"/>
          </w:tcPr>
          <w:p w:rsidR="002F7AE6" w:rsidRPr="00D42FE1" w:rsidRDefault="002F7AE6" w:rsidP="0045570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42FE1">
              <w:rPr>
                <w:rFonts w:ascii="Arial" w:hAnsi="Arial" w:cs="Arial"/>
                <w:sz w:val="20"/>
                <w:szCs w:val="20"/>
                <w:lang w:val="ro-RO"/>
              </w:rPr>
              <w:t>Kilogram/lună</w:t>
            </w:r>
          </w:p>
        </w:tc>
        <w:tc>
          <w:tcPr>
            <w:tcW w:w="1170" w:type="dxa"/>
          </w:tcPr>
          <w:p w:rsidR="002F7AE6" w:rsidRPr="00D42FE1" w:rsidRDefault="002F7AE6" w:rsidP="002D09E4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42FE1">
              <w:rPr>
                <w:rFonts w:ascii="Arial" w:hAnsi="Arial" w:cs="Arial"/>
                <w:sz w:val="20"/>
                <w:szCs w:val="20"/>
                <w:lang w:val="ro-RO"/>
              </w:rPr>
              <w:t>Valorificare</w:t>
            </w:r>
          </w:p>
        </w:tc>
        <w:tc>
          <w:tcPr>
            <w:tcW w:w="546" w:type="dxa"/>
          </w:tcPr>
          <w:p w:rsidR="002F7AE6" w:rsidRPr="00D42FE1" w:rsidRDefault="002F7AE6" w:rsidP="002D09E4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42FE1">
              <w:rPr>
                <w:rFonts w:ascii="Arial" w:hAnsi="Arial" w:cs="Arial"/>
                <w:sz w:val="20"/>
                <w:szCs w:val="20"/>
                <w:lang w:val="ro-RO"/>
              </w:rPr>
              <w:t>R 12</w:t>
            </w:r>
          </w:p>
        </w:tc>
        <w:tc>
          <w:tcPr>
            <w:tcW w:w="1523" w:type="dxa"/>
          </w:tcPr>
          <w:p w:rsidR="002F7AE6" w:rsidRPr="00D42FE1" w:rsidRDefault="002F7AE6" w:rsidP="00D42FE1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42FE1">
              <w:rPr>
                <w:rFonts w:ascii="Arial" w:hAnsi="Arial" w:cs="Arial"/>
                <w:sz w:val="20"/>
                <w:szCs w:val="20"/>
                <w:lang w:val="ro-RO"/>
              </w:rPr>
              <w:t>Schimb de de</w:t>
            </w:r>
            <w:r w:rsidR="00D42FE1">
              <w:rPr>
                <w:rFonts w:ascii="Arial" w:hAnsi="Arial" w:cs="Arial"/>
                <w:sz w:val="20"/>
                <w:szCs w:val="20"/>
                <w:lang w:val="ro-RO"/>
              </w:rPr>
              <w:t>șeuri î</w:t>
            </w:r>
            <w:r w:rsidRPr="00D42FE1">
              <w:rPr>
                <w:rFonts w:ascii="Arial" w:hAnsi="Arial" w:cs="Arial"/>
                <w:sz w:val="20"/>
                <w:szCs w:val="20"/>
                <w:lang w:val="ro-RO"/>
              </w:rPr>
              <w:t>n vederea efectu</w:t>
            </w:r>
            <w:r w:rsidR="00D42FE1">
              <w:rPr>
                <w:rFonts w:ascii="Arial" w:hAnsi="Arial" w:cs="Arial"/>
                <w:sz w:val="20"/>
                <w:szCs w:val="20"/>
                <w:lang w:val="ro-RO"/>
              </w:rPr>
              <w:t>ă</w:t>
            </w:r>
            <w:r w:rsidRPr="00D42FE1">
              <w:rPr>
                <w:rFonts w:ascii="Arial" w:hAnsi="Arial" w:cs="Arial"/>
                <w:sz w:val="20"/>
                <w:szCs w:val="20"/>
                <w:lang w:val="ro-RO"/>
              </w:rPr>
              <w:t>rii oric</w:t>
            </w:r>
            <w:r w:rsidR="00D42FE1">
              <w:rPr>
                <w:rFonts w:ascii="Arial" w:hAnsi="Arial" w:cs="Arial"/>
                <w:sz w:val="20"/>
                <w:szCs w:val="20"/>
                <w:lang w:val="ro-RO"/>
              </w:rPr>
              <w:t>ă</w:t>
            </w:r>
            <w:r w:rsidRPr="00D42FE1">
              <w:rPr>
                <w:rFonts w:ascii="Arial" w:hAnsi="Arial" w:cs="Arial"/>
                <w:sz w:val="20"/>
                <w:szCs w:val="20"/>
                <w:lang w:val="ro-RO"/>
              </w:rPr>
              <w:t>reia dintre opera</w:t>
            </w:r>
            <w:r w:rsidR="00D42FE1">
              <w:rPr>
                <w:rFonts w:ascii="Arial" w:hAnsi="Arial" w:cs="Arial"/>
                <w:sz w:val="20"/>
                <w:szCs w:val="20"/>
                <w:lang w:val="ro-RO"/>
              </w:rPr>
              <w:t>ț</w:t>
            </w:r>
            <w:r w:rsidRPr="00D42FE1">
              <w:rPr>
                <w:rFonts w:ascii="Arial" w:hAnsi="Arial" w:cs="Arial"/>
                <w:sz w:val="20"/>
                <w:szCs w:val="20"/>
                <w:lang w:val="ro-RO"/>
              </w:rPr>
              <w:t>iile numerotate de la R1 la R11</w:t>
            </w:r>
          </w:p>
        </w:tc>
      </w:tr>
    </w:tbl>
    <w:p w:rsidR="002F7AE6" w:rsidRPr="00F31E11" w:rsidRDefault="002F7AE6" w:rsidP="004557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2F7AE6" w:rsidRPr="00F31E11" w:rsidRDefault="002F7AE6" w:rsidP="00455707">
      <w:pPr>
        <w:pStyle w:val="Heading2"/>
        <w:ind w:left="360"/>
        <w:rPr>
          <w:rFonts w:ascii="Arial" w:hAnsi="Arial" w:cs="Arial"/>
        </w:rPr>
      </w:pPr>
      <w:r w:rsidRPr="00F31E11">
        <w:rPr>
          <w:rFonts w:ascii="Arial" w:hAnsi="Arial" w:cs="Arial"/>
        </w:rPr>
        <w:t xml:space="preserve">2. Deșeuri  colectate/comercializate </w:t>
      </w:r>
    </w:p>
    <w:p w:rsidR="002F7AE6" w:rsidRPr="00F31E11" w:rsidRDefault="002F7AE6" w:rsidP="003960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F31E11">
        <w:rPr>
          <w:rFonts w:ascii="Arial" w:hAnsi="Arial" w:cs="Arial"/>
          <w:sz w:val="24"/>
          <w:szCs w:val="24"/>
          <w:lang w:val="ro-RO" w:eastAsia="ro-RO"/>
        </w:rPr>
        <w:t>Nu este cazul.</w:t>
      </w:r>
    </w:p>
    <w:p w:rsidR="002F7AE6" w:rsidRPr="00F31E11" w:rsidRDefault="002F7AE6" w:rsidP="004557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2F7AE6" w:rsidRPr="00F31E11" w:rsidRDefault="002F7AE6" w:rsidP="00455707">
      <w:pPr>
        <w:pStyle w:val="Heading2"/>
        <w:ind w:left="360"/>
        <w:rPr>
          <w:rFonts w:ascii="Arial" w:hAnsi="Arial" w:cs="Arial"/>
        </w:rPr>
      </w:pPr>
      <w:r w:rsidRPr="00F31E11">
        <w:rPr>
          <w:rFonts w:ascii="Arial" w:hAnsi="Arial" w:cs="Arial"/>
        </w:rPr>
        <w:t>3. Deșeuri stocate temporar</w:t>
      </w:r>
    </w:p>
    <w:p w:rsidR="002F7AE6" w:rsidRPr="00F31E11" w:rsidRDefault="002F7AE6" w:rsidP="00455707">
      <w:pPr>
        <w:spacing w:after="0"/>
        <w:rPr>
          <w:rFonts w:ascii="Arial" w:hAnsi="Arial" w:cs="Arial"/>
          <w:sz w:val="24"/>
          <w:szCs w:val="24"/>
          <w:lang w:val="ro-RO" w:eastAsia="ro-RO"/>
        </w:rPr>
      </w:pPr>
      <w:r w:rsidRPr="00F31E11">
        <w:rPr>
          <w:rFonts w:ascii="Arial" w:hAnsi="Arial" w:cs="Arial"/>
          <w:sz w:val="24"/>
          <w:szCs w:val="24"/>
          <w:lang w:val="ro-RO" w:eastAsia="ro-RO"/>
        </w:rPr>
        <w:t>Nu este cazul.</w:t>
      </w:r>
    </w:p>
    <w:p w:rsidR="002F7AE6" w:rsidRPr="00F31E11" w:rsidRDefault="002F7AE6" w:rsidP="00455707">
      <w:pPr>
        <w:spacing w:after="0"/>
        <w:rPr>
          <w:rFonts w:ascii="Arial" w:hAnsi="Arial" w:cs="Arial"/>
          <w:lang w:val="ro-RO"/>
        </w:rPr>
      </w:pPr>
    </w:p>
    <w:p w:rsidR="002F7AE6" w:rsidRPr="00F31E11" w:rsidRDefault="002F7AE6" w:rsidP="00455707">
      <w:pPr>
        <w:pStyle w:val="Heading2"/>
        <w:ind w:left="360"/>
        <w:rPr>
          <w:rFonts w:ascii="Arial" w:hAnsi="Arial" w:cs="Arial"/>
        </w:rPr>
      </w:pPr>
      <w:r w:rsidRPr="00F31E11">
        <w:rPr>
          <w:rFonts w:ascii="Arial" w:hAnsi="Arial" w:cs="Arial"/>
        </w:rPr>
        <w:lastRenderedPageBreak/>
        <w:t>4. Deșeuri tratate (valorificate/eliminate)</w:t>
      </w:r>
    </w:p>
    <w:p w:rsidR="002F7AE6" w:rsidRPr="00F31E11" w:rsidRDefault="002F7AE6" w:rsidP="00455707">
      <w:pPr>
        <w:spacing w:after="0"/>
        <w:rPr>
          <w:rFonts w:ascii="Arial" w:hAnsi="Arial" w:cs="Arial"/>
          <w:sz w:val="24"/>
          <w:szCs w:val="24"/>
          <w:lang w:val="ro-RO" w:eastAsia="ro-RO"/>
        </w:rPr>
      </w:pPr>
      <w:r w:rsidRPr="00F31E11">
        <w:rPr>
          <w:rFonts w:ascii="Arial" w:hAnsi="Arial" w:cs="Arial"/>
          <w:sz w:val="24"/>
          <w:szCs w:val="24"/>
          <w:lang w:val="ro-RO" w:eastAsia="ro-RO"/>
        </w:rPr>
        <w:t>Nu este cazul.</w:t>
      </w:r>
    </w:p>
    <w:p w:rsidR="002F7AE6" w:rsidRPr="00F31E11" w:rsidRDefault="002F7AE6" w:rsidP="00455707">
      <w:pPr>
        <w:spacing w:after="0"/>
        <w:rPr>
          <w:rFonts w:ascii="Arial" w:hAnsi="Arial" w:cs="Arial"/>
          <w:lang w:val="ro-RO" w:eastAsia="ro-RO"/>
        </w:rPr>
      </w:pPr>
    </w:p>
    <w:p w:rsidR="002F7AE6" w:rsidRPr="00F31E11" w:rsidRDefault="002F7AE6" w:rsidP="00455707">
      <w:pPr>
        <w:pStyle w:val="Heading2"/>
        <w:ind w:left="360"/>
        <w:rPr>
          <w:rFonts w:ascii="Arial" w:hAnsi="Arial" w:cs="Arial"/>
        </w:rPr>
      </w:pPr>
      <w:r w:rsidRPr="00F31E11">
        <w:rPr>
          <w:rFonts w:ascii="Arial" w:hAnsi="Arial" w:cs="Arial"/>
        </w:rPr>
        <w:t>5. Modul de transport al deșeurilor și măsurile pentru protecția mediului</w:t>
      </w:r>
    </w:p>
    <w:p w:rsidR="002F7AE6" w:rsidRDefault="002F7AE6" w:rsidP="00DB1D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2F7AE6" w:rsidRPr="00F31E11" w:rsidRDefault="00D42FE1" w:rsidP="00DB1D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</w:t>
      </w:r>
      <w:r w:rsidR="002F7AE6" w:rsidRPr="00F31E11">
        <w:rPr>
          <w:rFonts w:ascii="Arial" w:hAnsi="Arial" w:cs="Arial"/>
          <w:sz w:val="24"/>
          <w:szCs w:val="24"/>
          <w:lang w:val="ro-RO"/>
        </w:rPr>
        <w:t xml:space="preserve">Deşeurile menajere vor fi preluate de </w:t>
      </w:r>
      <w:r w:rsidR="002F7AE6">
        <w:rPr>
          <w:rFonts w:ascii="Arial" w:hAnsi="Arial" w:cs="Arial"/>
          <w:sz w:val="24"/>
          <w:szCs w:val="24"/>
          <w:lang w:val="ro-RO"/>
        </w:rPr>
        <w:t xml:space="preserve">către o </w:t>
      </w:r>
      <w:r w:rsidR="002F7AE6" w:rsidRPr="00F31E11">
        <w:rPr>
          <w:rFonts w:ascii="Arial" w:hAnsi="Arial" w:cs="Arial"/>
          <w:sz w:val="24"/>
          <w:szCs w:val="24"/>
          <w:lang w:val="ro-RO"/>
        </w:rPr>
        <w:t>firmă specializată pe baza de contract.</w:t>
      </w:r>
    </w:p>
    <w:p w:rsidR="002F7AE6" w:rsidRPr="00F31E11" w:rsidRDefault="002F7AE6" w:rsidP="00455707">
      <w:pPr>
        <w:pStyle w:val="Heading2"/>
        <w:ind w:left="360"/>
        <w:rPr>
          <w:rFonts w:ascii="Arial" w:hAnsi="Arial" w:cs="Arial"/>
        </w:rPr>
      </w:pPr>
    </w:p>
    <w:p w:rsidR="002F7AE6" w:rsidRPr="00F31E11" w:rsidRDefault="002F7AE6" w:rsidP="00D42FE1">
      <w:pPr>
        <w:pStyle w:val="Heading2"/>
        <w:ind w:left="360"/>
        <w:rPr>
          <w:rFonts w:ascii="Arial" w:hAnsi="Arial" w:cs="Arial"/>
        </w:rPr>
      </w:pPr>
      <w:r w:rsidRPr="00F31E11">
        <w:rPr>
          <w:rFonts w:ascii="Arial" w:hAnsi="Arial" w:cs="Arial"/>
        </w:rPr>
        <w:t>6. Monitorizarea gestiunii deșeurilor</w:t>
      </w:r>
    </w:p>
    <w:p w:rsidR="002F7AE6" w:rsidRPr="00F31E11" w:rsidRDefault="002F7AE6" w:rsidP="0045570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o-RO"/>
        </w:rPr>
      </w:pPr>
      <w:r w:rsidRPr="00F31E11">
        <w:rPr>
          <w:rFonts w:ascii="Arial" w:hAnsi="Arial" w:cs="Arial"/>
          <w:sz w:val="24"/>
          <w:szCs w:val="24"/>
          <w:lang w:val="ro-RO"/>
        </w:rPr>
        <w:t xml:space="preserve">Se va ţine evidenţa strictă a cantităţilor de deşeuri produse, transportate, valorificate în conformitate cu Legea nr. 211/2011 privind regimul deşeurilor şi H.G. nr. 856/2002, privind evidența gestiunii deşeurilor şi pentru aprobarea listei cuprinzând deşeurile, inclusiv deşeurile periculoase, cu modificările şi completările aduse de </w:t>
      </w:r>
      <w:r w:rsidRPr="00F31E11">
        <w:rPr>
          <w:rFonts w:ascii="Arial" w:hAnsi="Arial" w:cs="Arial"/>
          <w:vanish/>
          <w:sz w:val="24"/>
          <w:szCs w:val="24"/>
          <w:lang w:val="ro-RO"/>
        </w:rPr>
        <w:t>&lt;LLNK 12007   210 20 301   0 38&gt;</w:t>
      </w:r>
      <w:r w:rsidRPr="00F31E11">
        <w:rPr>
          <w:rFonts w:ascii="Arial" w:hAnsi="Arial" w:cs="Arial"/>
          <w:sz w:val="24"/>
          <w:szCs w:val="24"/>
          <w:lang w:val="ro-RO"/>
        </w:rPr>
        <w:t>H.G. nr. 210/2007 (conform anexei 1).</w:t>
      </w:r>
    </w:p>
    <w:p w:rsidR="002F7AE6" w:rsidRDefault="002F7AE6" w:rsidP="00455707">
      <w:pPr>
        <w:pStyle w:val="Heading2"/>
        <w:ind w:left="360"/>
        <w:rPr>
          <w:rFonts w:ascii="Arial" w:hAnsi="Arial" w:cs="Arial"/>
        </w:rPr>
      </w:pPr>
      <w:r w:rsidRPr="00F31E11">
        <w:rPr>
          <w:rFonts w:ascii="Arial" w:hAnsi="Arial" w:cs="Arial"/>
        </w:rPr>
        <w:t xml:space="preserve">7. Ambalaje folosite </w:t>
      </w:r>
    </w:p>
    <w:tbl>
      <w:tblPr>
        <w:tblW w:w="99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13"/>
        <w:gridCol w:w="3870"/>
        <w:gridCol w:w="1980"/>
        <w:gridCol w:w="1530"/>
      </w:tblGrid>
      <w:tr w:rsidR="00D42FE1" w:rsidRPr="00F31E11" w:rsidTr="00BA3D6D">
        <w:tc>
          <w:tcPr>
            <w:tcW w:w="2613" w:type="dxa"/>
            <w:shd w:val="clear" w:color="auto" w:fill="C0C0C0"/>
            <w:vAlign w:val="center"/>
          </w:tcPr>
          <w:p w:rsidR="00D42FE1" w:rsidRPr="00F31E11" w:rsidRDefault="00D42FE1" w:rsidP="00BA3D6D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F023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Tip </w:t>
            </w:r>
            <w:proofErr w:type="spellStart"/>
            <w:r w:rsidRPr="00F0231F">
              <w:rPr>
                <w:rFonts w:ascii="Arial" w:hAnsi="Arial" w:cs="Arial"/>
                <w:b/>
                <w:bCs/>
                <w:sz w:val="20"/>
                <w:szCs w:val="20"/>
              </w:rPr>
              <w:t>ambalaj</w:t>
            </w:r>
            <w:proofErr w:type="spellEnd"/>
          </w:p>
        </w:tc>
        <w:tc>
          <w:tcPr>
            <w:tcW w:w="3870" w:type="dxa"/>
            <w:shd w:val="clear" w:color="auto" w:fill="C0C0C0"/>
            <w:vAlign w:val="center"/>
          </w:tcPr>
          <w:p w:rsidR="00D42FE1" w:rsidRPr="00F31E11" w:rsidRDefault="00D42FE1" w:rsidP="00BA3D6D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F0231F">
              <w:rPr>
                <w:rFonts w:ascii="Arial" w:hAnsi="Arial" w:cs="Arial"/>
                <w:b/>
                <w:bCs/>
                <w:sz w:val="20"/>
                <w:szCs w:val="20"/>
              </w:rPr>
              <w:t>Descriere</w:t>
            </w:r>
            <w:proofErr w:type="spellEnd"/>
          </w:p>
        </w:tc>
        <w:tc>
          <w:tcPr>
            <w:tcW w:w="1980" w:type="dxa"/>
            <w:shd w:val="clear" w:color="auto" w:fill="C0C0C0"/>
          </w:tcPr>
          <w:p w:rsidR="00D42FE1" w:rsidRPr="00F0231F" w:rsidRDefault="00D42FE1" w:rsidP="00BA3D6D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0231F">
              <w:rPr>
                <w:rFonts w:ascii="Arial" w:hAnsi="Arial" w:cs="Arial"/>
                <w:b/>
                <w:bCs/>
                <w:sz w:val="20"/>
                <w:szCs w:val="20"/>
              </w:rPr>
              <w:t>Cantitate</w:t>
            </w:r>
            <w:proofErr w:type="spellEnd"/>
          </w:p>
        </w:tc>
        <w:tc>
          <w:tcPr>
            <w:tcW w:w="1530" w:type="dxa"/>
            <w:shd w:val="clear" w:color="auto" w:fill="C0C0C0"/>
          </w:tcPr>
          <w:p w:rsidR="00D42FE1" w:rsidRPr="00F0231F" w:rsidRDefault="00D42FE1" w:rsidP="00BA3D6D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31F">
              <w:rPr>
                <w:rFonts w:ascii="Arial" w:hAnsi="Arial" w:cs="Arial"/>
                <w:b/>
                <w:bCs/>
                <w:sz w:val="20"/>
                <w:szCs w:val="20"/>
              </w:rPr>
              <w:t>UM</w:t>
            </w:r>
          </w:p>
        </w:tc>
      </w:tr>
      <w:tr w:rsidR="00D42FE1" w:rsidRPr="00F31E11" w:rsidTr="00BA3D6D">
        <w:tc>
          <w:tcPr>
            <w:tcW w:w="2613" w:type="dxa"/>
          </w:tcPr>
          <w:p w:rsidR="00D42FE1" w:rsidRPr="00F31E11" w:rsidRDefault="00D42FE1" w:rsidP="00BA3D6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Saci</w:t>
            </w:r>
          </w:p>
        </w:tc>
        <w:tc>
          <w:tcPr>
            <w:tcW w:w="3870" w:type="dxa"/>
          </w:tcPr>
          <w:p w:rsidR="00D42FE1" w:rsidRPr="00F31E11" w:rsidRDefault="00D42FE1" w:rsidP="00D42FE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Saci pentru ambalarea covoarelor spălate</w:t>
            </w:r>
          </w:p>
        </w:tc>
        <w:tc>
          <w:tcPr>
            <w:tcW w:w="1980" w:type="dxa"/>
          </w:tcPr>
          <w:p w:rsidR="00D42FE1" w:rsidRPr="00F0231F" w:rsidRDefault="00D42FE1" w:rsidP="00BA3D6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80</w:t>
            </w:r>
          </w:p>
        </w:tc>
        <w:tc>
          <w:tcPr>
            <w:tcW w:w="1530" w:type="dxa"/>
          </w:tcPr>
          <w:p w:rsidR="00D42FE1" w:rsidRPr="00F0231F" w:rsidRDefault="00D42FE1" w:rsidP="00BA3D6D">
            <w:pPr>
              <w:spacing w:before="4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Mp/lună</w:t>
            </w:r>
          </w:p>
        </w:tc>
      </w:tr>
    </w:tbl>
    <w:p w:rsidR="002F7AE6" w:rsidRPr="00F31E11" w:rsidRDefault="002F7AE6" w:rsidP="005819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ro-RO"/>
        </w:rPr>
      </w:pPr>
    </w:p>
    <w:p w:rsidR="002F7AE6" w:rsidRPr="00F31E11" w:rsidRDefault="002F7AE6" w:rsidP="005819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F31E11">
        <w:rPr>
          <w:rFonts w:ascii="Arial" w:hAnsi="Arial" w:cs="Arial"/>
          <w:b/>
          <w:bCs/>
          <w:sz w:val="24"/>
          <w:szCs w:val="24"/>
          <w:lang w:val="ro-RO"/>
        </w:rPr>
        <w:t>V. Modul de gospodărire a substanțelor și amestecurile periculoase</w:t>
      </w:r>
    </w:p>
    <w:p w:rsidR="002F7AE6" w:rsidRPr="00F31E11" w:rsidRDefault="002F7AE6" w:rsidP="004557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F31E11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2F7AE6" w:rsidRDefault="002F7AE6" w:rsidP="002C1263">
      <w:pPr>
        <w:pStyle w:val="Heading2"/>
        <w:numPr>
          <w:ilvl w:val="0"/>
          <w:numId w:val="15"/>
        </w:numPr>
        <w:rPr>
          <w:rFonts w:ascii="Arial" w:hAnsi="Arial" w:cs="Arial"/>
        </w:rPr>
      </w:pPr>
      <w:r w:rsidRPr="00F31E11">
        <w:rPr>
          <w:rFonts w:ascii="Arial" w:hAnsi="Arial" w:cs="Arial"/>
        </w:rPr>
        <w:t xml:space="preserve">Substanțele și amestecurile periculoase folosite </w:t>
      </w:r>
    </w:p>
    <w:tbl>
      <w:tblPr>
        <w:tblW w:w="104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3"/>
        <w:gridCol w:w="2970"/>
        <w:gridCol w:w="1440"/>
        <w:gridCol w:w="1620"/>
        <w:gridCol w:w="1620"/>
        <w:gridCol w:w="1620"/>
      </w:tblGrid>
      <w:tr w:rsidR="00BA3D6D" w:rsidRPr="00F31E11" w:rsidTr="00BA3D6D">
        <w:tc>
          <w:tcPr>
            <w:tcW w:w="1173" w:type="dxa"/>
            <w:shd w:val="clear" w:color="auto" w:fill="C0C0C0"/>
            <w:vAlign w:val="center"/>
          </w:tcPr>
          <w:p w:rsidR="00BA3D6D" w:rsidRPr="00F31E11" w:rsidRDefault="00BA3D6D" w:rsidP="00BA3D6D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8947AE">
              <w:rPr>
                <w:b/>
                <w:bCs/>
              </w:rPr>
              <w:t>Tip</w:t>
            </w:r>
          </w:p>
        </w:tc>
        <w:tc>
          <w:tcPr>
            <w:tcW w:w="2970" w:type="dxa"/>
            <w:shd w:val="clear" w:color="auto" w:fill="C0C0C0"/>
            <w:vAlign w:val="center"/>
          </w:tcPr>
          <w:p w:rsidR="00BA3D6D" w:rsidRPr="00F31E11" w:rsidRDefault="00BA3D6D" w:rsidP="00BA3D6D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8947AE">
              <w:rPr>
                <w:b/>
                <w:bCs/>
              </w:rPr>
              <w:t>Substanță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8947AE">
              <w:rPr>
                <w:b/>
                <w:bCs/>
              </w:rPr>
              <w:t>chimică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8947AE">
              <w:rPr>
                <w:b/>
                <w:bCs/>
              </w:rPr>
              <w:t>periculoasă</w:t>
            </w:r>
            <w:proofErr w:type="spellEnd"/>
            <w:r w:rsidRPr="008947AE">
              <w:rPr>
                <w:b/>
                <w:bCs/>
              </w:rPr>
              <w:t xml:space="preserve">/ </w:t>
            </w:r>
            <w:proofErr w:type="spellStart"/>
            <w:r w:rsidRPr="008947AE">
              <w:rPr>
                <w:b/>
                <w:bCs/>
              </w:rPr>
              <w:t>Categorie</w:t>
            </w:r>
            <w:proofErr w:type="spellEnd"/>
            <w:r w:rsidRPr="008947AE">
              <w:rPr>
                <w:b/>
                <w:bCs/>
              </w:rPr>
              <w:t xml:space="preserve"> de </w:t>
            </w:r>
            <w:proofErr w:type="spellStart"/>
            <w:r w:rsidRPr="008947AE">
              <w:rPr>
                <w:b/>
                <w:bCs/>
              </w:rPr>
              <w:t>amestec</w:t>
            </w:r>
            <w:proofErr w:type="spellEnd"/>
          </w:p>
        </w:tc>
        <w:tc>
          <w:tcPr>
            <w:tcW w:w="1440" w:type="dxa"/>
            <w:shd w:val="clear" w:color="auto" w:fill="C0C0C0"/>
          </w:tcPr>
          <w:p w:rsidR="00BA3D6D" w:rsidRPr="00F0231F" w:rsidRDefault="00BA3D6D" w:rsidP="00BA3D6D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0231F">
              <w:rPr>
                <w:rFonts w:ascii="Arial" w:hAnsi="Arial" w:cs="Arial"/>
                <w:b/>
                <w:bCs/>
                <w:sz w:val="20"/>
                <w:szCs w:val="20"/>
              </w:rPr>
              <w:t>Cantitate</w:t>
            </w:r>
            <w:proofErr w:type="spellEnd"/>
          </w:p>
        </w:tc>
        <w:tc>
          <w:tcPr>
            <w:tcW w:w="1620" w:type="dxa"/>
            <w:shd w:val="clear" w:color="auto" w:fill="C0C0C0"/>
          </w:tcPr>
          <w:p w:rsidR="00BA3D6D" w:rsidRPr="00F0231F" w:rsidRDefault="00BA3D6D" w:rsidP="00BA3D6D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31F">
              <w:rPr>
                <w:rFonts w:ascii="Arial" w:hAnsi="Arial" w:cs="Arial"/>
                <w:b/>
                <w:bCs/>
                <w:sz w:val="20"/>
                <w:szCs w:val="20"/>
              </w:rPr>
              <w:t>UM</w:t>
            </w:r>
          </w:p>
        </w:tc>
        <w:tc>
          <w:tcPr>
            <w:tcW w:w="1620" w:type="dxa"/>
            <w:shd w:val="clear" w:color="auto" w:fill="C0C0C0"/>
          </w:tcPr>
          <w:p w:rsidR="00BA3D6D" w:rsidRPr="00F0231F" w:rsidRDefault="00BA3D6D" w:rsidP="00BA3D6D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947AE">
              <w:rPr>
                <w:b/>
                <w:bCs/>
              </w:rPr>
              <w:t>Categoria</w:t>
            </w:r>
            <w:proofErr w:type="spellEnd"/>
            <w:r w:rsidRPr="008947AE">
              <w:rPr>
                <w:b/>
                <w:bCs/>
              </w:rPr>
              <w:t xml:space="preserve"> - </w:t>
            </w:r>
            <w:proofErr w:type="spellStart"/>
            <w:r w:rsidRPr="008947AE">
              <w:rPr>
                <w:b/>
                <w:bCs/>
              </w:rPr>
              <w:t>Fraza</w:t>
            </w:r>
            <w:proofErr w:type="spellEnd"/>
            <w:r w:rsidRPr="008947AE">
              <w:rPr>
                <w:b/>
                <w:bCs/>
              </w:rPr>
              <w:t xml:space="preserve"> de </w:t>
            </w:r>
            <w:proofErr w:type="spellStart"/>
            <w:r w:rsidRPr="008947AE">
              <w:rPr>
                <w:b/>
                <w:bCs/>
              </w:rPr>
              <w:t>risc</w:t>
            </w:r>
            <w:proofErr w:type="spellEnd"/>
          </w:p>
        </w:tc>
        <w:tc>
          <w:tcPr>
            <w:tcW w:w="1620" w:type="dxa"/>
            <w:shd w:val="clear" w:color="auto" w:fill="C0C0C0"/>
          </w:tcPr>
          <w:p w:rsidR="00BA3D6D" w:rsidRPr="00F0231F" w:rsidRDefault="00BA3D6D" w:rsidP="00BA3D6D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947AE">
              <w:rPr>
                <w:b/>
                <w:bCs/>
              </w:rPr>
              <w:t>Fraza</w:t>
            </w:r>
            <w:proofErr w:type="spellEnd"/>
            <w:r w:rsidRPr="008947AE">
              <w:rPr>
                <w:b/>
                <w:bCs/>
              </w:rPr>
              <w:t xml:space="preserve"> de </w:t>
            </w:r>
            <w:proofErr w:type="spellStart"/>
            <w:r w:rsidRPr="008947AE">
              <w:rPr>
                <w:b/>
                <w:bCs/>
              </w:rPr>
              <w:t>pericol</w:t>
            </w:r>
            <w:proofErr w:type="spellEnd"/>
          </w:p>
        </w:tc>
      </w:tr>
      <w:tr w:rsidR="00BA3D6D" w:rsidRPr="00F31E11" w:rsidTr="00BA3D6D">
        <w:tc>
          <w:tcPr>
            <w:tcW w:w="1173" w:type="dxa"/>
          </w:tcPr>
          <w:p w:rsidR="00BA3D6D" w:rsidRPr="00F31E11" w:rsidRDefault="00BA3D6D" w:rsidP="00BA3D6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Șampon</w:t>
            </w:r>
          </w:p>
        </w:tc>
        <w:tc>
          <w:tcPr>
            <w:tcW w:w="2970" w:type="dxa"/>
          </w:tcPr>
          <w:p w:rsidR="00BA3D6D" w:rsidRDefault="00BA3D6D" w:rsidP="00BA3D6D">
            <w:pPr>
              <w:spacing w:after="0" w:line="240" w:lineRule="auto"/>
            </w:pPr>
            <w:r>
              <w:t>-</w:t>
            </w:r>
            <w:proofErr w:type="spellStart"/>
            <w:r w:rsidRPr="002808B5">
              <w:t>Bicarbonat</w:t>
            </w:r>
            <w:proofErr w:type="spellEnd"/>
            <w:r w:rsidRPr="002808B5">
              <w:t xml:space="preserve"> de </w:t>
            </w:r>
            <w:proofErr w:type="spellStart"/>
            <w:r>
              <w:t>sodiu</w:t>
            </w:r>
            <w:proofErr w:type="spellEnd"/>
          </w:p>
          <w:p w:rsidR="00BA3D6D" w:rsidRDefault="00BA3D6D" w:rsidP="00BA3D6D">
            <w:pPr>
              <w:spacing w:after="0" w:line="240" w:lineRule="auto"/>
            </w:pPr>
            <w:r>
              <w:t xml:space="preserve">- </w:t>
            </w:r>
            <w:proofErr w:type="spellStart"/>
            <w:r w:rsidRPr="002808B5">
              <w:t>Polifosfati</w:t>
            </w:r>
            <w:proofErr w:type="spellEnd"/>
          </w:p>
          <w:p w:rsidR="00BA3D6D" w:rsidRDefault="00BA3D6D" w:rsidP="00BA3D6D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Substanță</w:t>
            </w:r>
            <w:proofErr w:type="spellEnd"/>
            <w:r>
              <w:t xml:space="preserve"> </w:t>
            </w:r>
            <w:proofErr w:type="spellStart"/>
            <w:r>
              <w:t>activă</w:t>
            </w:r>
            <w:proofErr w:type="spellEnd"/>
            <w:r w:rsidRPr="002808B5">
              <w:t xml:space="preserve"> </w:t>
            </w:r>
            <w:proofErr w:type="spellStart"/>
            <w:r w:rsidRPr="002808B5">
              <w:t>anionic</w:t>
            </w:r>
            <w:r>
              <w:t>ă</w:t>
            </w:r>
            <w:proofErr w:type="spellEnd"/>
          </w:p>
          <w:p w:rsidR="00BA3D6D" w:rsidRPr="00CB31EF" w:rsidRDefault="00BA3D6D" w:rsidP="00BA3D6D">
            <w:pPr>
              <w:spacing w:after="0" w:line="240" w:lineRule="auto"/>
            </w:pPr>
            <w:r>
              <w:t xml:space="preserve">- </w:t>
            </w:r>
            <w:proofErr w:type="spellStart"/>
            <w:r w:rsidRPr="002808B5">
              <w:t>Substan</w:t>
            </w:r>
            <w:r>
              <w:t>ță</w:t>
            </w:r>
            <w:proofErr w:type="spellEnd"/>
            <w:r w:rsidRPr="002808B5">
              <w:t xml:space="preserve"> </w:t>
            </w:r>
            <w:proofErr w:type="spellStart"/>
            <w:r w:rsidRPr="002808B5">
              <w:t>acticv</w:t>
            </w:r>
            <w:r>
              <w:t>ă</w:t>
            </w:r>
            <w:proofErr w:type="spellEnd"/>
            <w:r w:rsidRPr="002808B5">
              <w:t xml:space="preserve"> </w:t>
            </w:r>
            <w:proofErr w:type="spellStart"/>
            <w:r w:rsidRPr="002808B5">
              <w:t>nonionic</w:t>
            </w:r>
            <w:r>
              <w:t>ă</w:t>
            </w:r>
            <w:proofErr w:type="spellEnd"/>
          </w:p>
          <w:p w:rsidR="00BA3D6D" w:rsidRPr="00F31E11" w:rsidRDefault="00BA3D6D" w:rsidP="00BA3D6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</w:tcPr>
          <w:p w:rsidR="00BA3D6D" w:rsidRPr="00F0231F" w:rsidRDefault="00BA3D6D" w:rsidP="00BA3D6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25</w:t>
            </w:r>
          </w:p>
        </w:tc>
        <w:tc>
          <w:tcPr>
            <w:tcW w:w="1620" w:type="dxa"/>
          </w:tcPr>
          <w:p w:rsidR="00BA3D6D" w:rsidRPr="00F0231F" w:rsidRDefault="00BA3D6D" w:rsidP="00BA3D6D">
            <w:pPr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  Litri/lună</w:t>
            </w:r>
          </w:p>
        </w:tc>
        <w:tc>
          <w:tcPr>
            <w:tcW w:w="1620" w:type="dxa"/>
          </w:tcPr>
          <w:p w:rsidR="00BA3D6D" w:rsidRDefault="00BA3D6D" w:rsidP="00BA3D6D">
            <w:pPr>
              <w:spacing w:before="40" w:after="0" w:line="240" w:lineRule="auto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P102, P103, P264, P280, P305, P311, P501</w:t>
            </w:r>
          </w:p>
        </w:tc>
        <w:tc>
          <w:tcPr>
            <w:tcW w:w="1620" w:type="dxa"/>
          </w:tcPr>
          <w:p w:rsidR="00BA3D6D" w:rsidRDefault="00BA3D6D" w:rsidP="00BA3D6D">
            <w:pPr>
              <w:spacing w:before="40" w:after="0" w:line="240" w:lineRule="auto"/>
              <w:jc w:val="center"/>
              <w:rPr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H 302, H314, H315, H318, H 319, H 411 H 412</w:t>
            </w:r>
          </w:p>
        </w:tc>
      </w:tr>
    </w:tbl>
    <w:p w:rsidR="002F7AE6" w:rsidRPr="006A02E1" w:rsidRDefault="002F7AE6" w:rsidP="006A02E1">
      <w:pPr>
        <w:rPr>
          <w:lang w:val="ro-RO" w:eastAsia="ro-RO"/>
        </w:rPr>
      </w:pPr>
    </w:p>
    <w:p w:rsidR="002F7AE6" w:rsidRPr="00F31E11" w:rsidRDefault="002F7AE6" w:rsidP="008D0201">
      <w:pPr>
        <w:pStyle w:val="Heading2"/>
        <w:ind w:left="360"/>
        <w:rPr>
          <w:rFonts w:ascii="Arial" w:hAnsi="Arial" w:cs="Arial"/>
        </w:rPr>
      </w:pPr>
      <w:r w:rsidRPr="00F31E11">
        <w:rPr>
          <w:rFonts w:ascii="Arial" w:hAnsi="Arial" w:cs="Arial"/>
        </w:rPr>
        <w:t>2.  Modul de gospodărire</w:t>
      </w:r>
    </w:p>
    <w:p w:rsidR="002F7AE6" w:rsidRPr="00F31E11" w:rsidRDefault="002F7AE6" w:rsidP="00455707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F31E11">
        <w:rPr>
          <w:rFonts w:ascii="Arial" w:hAnsi="Arial" w:cs="Arial"/>
          <w:b/>
          <w:bCs/>
          <w:sz w:val="24"/>
          <w:szCs w:val="24"/>
          <w:lang w:val="ro-RO"/>
        </w:rPr>
        <w:t xml:space="preserve">ambalare: </w:t>
      </w:r>
      <w:r>
        <w:rPr>
          <w:rFonts w:ascii="Arial" w:hAnsi="Arial" w:cs="Arial"/>
          <w:sz w:val="24"/>
          <w:szCs w:val="24"/>
          <w:lang w:val="ro-RO"/>
        </w:rPr>
        <w:t xml:space="preserve">în recipienţi </w:t>
      </w:r>
      <w:r w:rsidRPr="00F31E11">
        <w:rPr>
          <w:rFonts w:ascii="Arial" w:hAnsi="Arial" w:cs="Arial"/>
          <w:sz w:val="24"/>
          <w:szCs w:val="24"/>
          <w:lang w:val="ro-RO"/>
        </w:rPr>
        <w:t>de plastic</w:t>
      </w:r>
    </w:p>
    <w:p w:rsidR="002F7AE6" w:rsidRPr="00F31E11" w:rsidRDefault="002F7AE6" w:rsidP="00455707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F31E11">
        <w:rPr>
          <w:rFonts w:ascii="Arial" w:hAnsi="Arial" w:cs="Arial"/>
          <w:b/>
          <w:bCs/>
          <w:sz w:val="24"/>
          <w:szCs w:val="24"/>
          <w:lang w:val="ro-RO"/>
        </w:rPr>
        <w:t xml:space="preserve">transport: </w:t>
      </w:r>
      <w:r w:rsidRPr="00F31E11">
        <w:rPr>
          <w:rFonts w:ascii="Arial" w:hAnsi="Arial" w:cs="Arial"/>
          <w:sz w:val="24"/>
          <w:szCs w:val="24"/>
          <w:lang w:val="ro-RO"/>
        </w:rPr>
        <w:t>cu mijloacele furnizorului</w:t>
      </w:r>
      <w:r w:rsidRPr="00F31E11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</w:p>
    <w:p w:rsidR="002F7AE6" w:rsidRPr="00F31E11" w:rsidRDefault="002F7AE6" w:rsidP="00455707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F31E11">
        <w:rPr>
          <w:rFonts w:ascii="Arial" w:hAnsi="Arial" w:cs="Arial"/>
          <w:b/>
          <w:bCs/>
          <w:sz w:val="24"/>
          <w:szCs w:val="24"/>
          <w:lang w:val="ro-RO"/>
        </w:rPr>
        <w:t xml:space="preserve">depozitare: </w:t>
      </w:r>
      <w:r w:rsidRPr="00F31E11">
        <w:rPr>
          <w:rFonts w:ascii="Arial" w:hAnsi="Arial" w:cs="Arial"/>
          <w:sz w:val="24"/>
          <w:szCs w:val="24"/>
          <w:lang w:val="ro-RO"/>
        </w:rPr>
        <w:t>în magazii special amenajate</w:t>
      </w:r>
    </w:p>
    <w:p w:rsidR="002F7AE6" w:rsidRPr="00F31E11" w:rsidRDefault="002F7AE6" w:rsidP="00455707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val="ro-RO"/>
        </w:rPr>
      </w:pPr>
      <w:r w:rsidRPr="00F31E11">
        <w:rPr>
          <w:rFonts w:ascii="Arial" w:hAnsi="Arial" w:cs="Arial"/>
          <w:b/>
          <w:bCs/>
          <w:sz w:val="24"/>
          <w:szCs w:val="24"/>
          <w:lang w:val="ro-RO"/>
        </w:rPr>
        <w:t xml:space="preserve">folosire/comercializare: </w:t>
      </w:r>
      <w:r w:rsidRPr="00F31E11">
        <w:rPr>
          <w:rFonts w:ascii="Arial" w:hAnsi="Arial" w:cs="Arial"/>
          <w:sz w:val="24"/>
          <w:szCs w:val="24"/>
          <w:lang w:val="ro-RO"/>
        </w:rPr>
        <w:t xml:space="preserve">aceste materiale sunt folosite în procesul de curățare </w:t>
      </w:r>
      <w:r>
        <w:rPr>
          <w:rFonts w:ascii="Arial" w:hAnsi="Arial" w:cs="Arial"/>
          <w:sz w:val="24"/>
          <w:szCs w:val="24"/>
          <w:lang w:val="ro-RO"/>
        </w:rPr>
        <w:t xml:space="preserve">a </w:t>
      </w:r>
      <w:r w:rsidRPr="00F31E11">
        <w:rPr>
          <w:rFonts w:ascii="Arial" w:hAnsi="Arial" w:cs="Arial"/>
          <w:sz w:val="24"/>
          <w:szCs w:val="24"/>
          <w:lang w:val="ro-RO"/>
        </w:rPr>
        <w:t>covoarelor</w:t>
      </w:r>
    </w:p>
    <w:p w:rsidR="002F7AE6" w:rsidRPr="00F31E11" w:rsidRDefault="002F7AE6" w:rsidP="008D0201">
      <w:pPr>
        <w:spacing w:after="0"/>
        <w:rPr>
          <w:rFonts w:ascii="Arial" w:hAnsi="Arial" w:cs="Arial"/>
          <w:color w:val="FF0000"/>
          <w:lang w:val="ro-RO"/>
        </w:rPr>
      </w:pPr>
    </w:p>
    <w:p w:rsidR="002F7AE6" w:rsidRPr="00F31E11" w:rsidRDefault="002F7AE6" w:rsidP="00455707">
      <w:pPr>
        <w:pStyle w:val="Heading2"/>
        <w:ind w:left="360"/>
        <w:rPr>
          <w:rFonts w:ascii="Arial" w:hAnsi="Arial" w:cs="Arial"/>
        </w:rPr>
      </w:pPr>
      <w:r w:rsidRPr="00F31E11">
        <w:rPr>
          <w:rFonts w:ascii="Arial" w:hAnsi="Arial" w:cs="Arial"/>
        </w:rPr>
        <w:t>3. Modul de gospodărire a ambalajelor folosite la substanțele și amestecurile periculoase</w:t>
      </w:r>
    </w:p>
    <w:p w:rsidR="002F7AE6" w:rsidRPr="00F31E11" w:rsidRDefault="002F7AE6" w:rsidP="00975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F31E11">
        <w:rPr>
          <w:rFonts w:ascii="Arial" w:hAnsi="Arial" w:cs="Arial"/>
          <w:sz w:val="24"/>
          <w:szCs w:val="24"/>
          <w:lang w:val="ro-RO" w:eastAsia="ro-RO"/>
        </w:rPr>
        <w:t>Nu este cazul.</w:t>
      </w:r>
    </w:p>
    <w:p w:rsidR="002F7AE6" w:rsidRPr="00F31E11" w:rsidRDefault="002F7AE6" w:rsidP="00455707">
      <w:pPr>
        <w:tabs>
          <w:tab w:val="left" w:pos="0"/>
        </w:tabs>
        <w:ind w:right="-50"/>
        <w:jc w:val="both"/>
        <w:rPr>
          <w:rFonts w:ascii="Arial" w:hAnsi="Arial" w:cs="Arial"/>
          <w:sz w:val="24"/>
          <w:szCs w:val="24"/>
          <w:lang w:val="ro-RO"/>
        </w:rPr>
      </w:pPr>
    </w:p>
    <w:p w:rsidR="002F7AE6" w:rsidRPr="00F31E11" w:rsidRDefault="002F7AE6" w:rsidP="00455707">
      <w:pPr>
        <w:pStyle w:val="Heading2"/>
        <w:ind w:left="360"/>
        <w:rPr>
          <w:rFonts w:ascii="Arial" w:hAnsi="Arial" w:cs="Arial"/>
        </w:rPr>
      </w:pPr>
      <w:r w:rsidRPr="00F31E11">
        <w:rPr>
          <w:rFonts w:ascii="Arial" w:hAnsi="Arial" w:cs="Arial"/>
        </w:rPr>
        <w:t>4. Instalațiile, amenajările, dotările și măsurile pentru protecția factorilor de mediu și pentru intervenție în caz de accident</w:t>
      </w:r>
    </w:p>
    <w:p w:rsidR="002F7AE6" w:rsidRPr="00F31E11" w:rsidRDefault="002F7AE6" w:rsidP="00975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F31E11">
        <w:rPr>
          <w:rFonts w:ascii="Arial" w:hAnsi="Arial" w:cs="Arial"/>
          <w:sz w:val="24"/>
          <w:szCs w:val="24"/>
          <w:lang w:val="ro-RO" w:eastAsia="ro-RO"/>
        </w:rPr>
        <w:t>Nu este cazul.</w:t>
      </w:r>
    </w:p>
    <w:p w:rsidR="002F7AE6" w:rsidRPr="00F31E11" w:rsidRDefault="002F7AE6" w:rsidP="0045570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2F7AE6" w:rsidRPr="00F31E11" w:rsidRDefault="002F7AE6" w:rsidP="00455707">
      <w:pPr>
        <w:spacing w:after="0" w:line="240" w:lineRule="auto"/>
        <w:jc w:val="both"/>
        <w:rPr>
          <w:rFonts w:ascii="Arial" w:hAnsi="Arial" w:cs="Arial"/>
          <w:b/>
          <w:bCs/>
          <w:strike/>
          <w:sz w:val="24"/>
          <w:szCs w:val="24"/>
          <w:lang w:val="ro-RO"/>
        </w:rPr>
      </w:pPr>
      <w:r w:rsidRPr="00F31E11">
        <w:rPr>
          <w:rFonts w:ascii="Arial" w:hAnsi="Arial" w:cs="Arial"/>
          <w:b/>
          <w:bCs/>
          <w:sz w:val="24"/>
          <w:szCs w:val="24"/>
          <w:lang w:val="ro-RO"/>
        </w:rPr>
        <w:lastRenderedPageBreak/>
        <w:t>Instalația nu intră sub incidența Directivei SEVESO la limita superioară a cantităților relevante de substanțe periculoase (cu Raport de securitate)</w:t>
      </w:r>
    </w:p>
    <w:p w:rsidR="002F7AE6" w:rsidRPr="00F31E11" w:rsidRDefault="002F7AE6" w:rsidP="0045570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2F7AE6" w:rsidRPr="00F31E11" w:rsidRDefault="002F7AE6" w:rsidP="0045570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F31E11">
        <w:rPr>
          <w:rFonts w:ascii="Arial" w:hAnsi="Arial" w:cs="Arial"/>
          <w:b/>
          <w:bCs/>
          <w:sz w:val="24"/>
          <w:szCs w:val="24"/>
          <w:lang w:val="ro-RO"/>
        </w:rPr>
        <w:t>Instalația nu intră sub incidența Directivei SEVESO la limita inferioară a cantităților relevante de substanțe periculoase (cu Politică de Prevenire a Accidentelor Majore)</w:t>
      </w:r>
    </w:p>
    <w:p w:rsidR="002F7AE6" w:rsidRPr="00F31E11" w:rsidRDefault="002F7AE6" w:rsidP="0045570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2F7AE6" w:rsidRPr="00F31E11" w:rsidRDefault="002F7AE6" w:rsidP="0045570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F31E11">
        <w:rPr>
          <w:rFonts w:ascii="Arial" w:hAnsi="Arial" w:cs="Arial"/>
          <w:b/>
          <w:bCs/>
          <w:sz w:val="24"/>
          <w:szCs w:val="24"/>
          <w:lang w:val="ro-RO"/>
        </w:rPr>
        <w:t>Instalații de stocare a substanțelor periculoase</w:t>
      </w:r>
    </w:p>
    <w:p w:rsidR="002F7AE6" w:rsidRPr="00F31E11" w:rsidRDefault="002F7AE6" w:rsidP="00455707">
      <w:pPr>
        <w:pStyle w:val="BodyText"/>
        <w:spacing w:after="0" w:line="240" w:lineRule="auto"/>
        <w:rPr>
          <w:rFonts w:ascii="Arial" w:hAnsi="Arial" w:cs="Arial"/>
          <w:noProof/>
          <w:sz w:val="24"/>
          <w:szCs w:val="24"/>
          <w:lang w:val="ro-RO"/>
        </w:rPr>
      </w:pPr>
      <w:r w:rsidRPr="00F31E11">
        <w:rPr>
          <w:rFonts w:ascii="Arial" w:hAnsi="Arial" w:cs="Arial"/>
          <w:b/>
          <w:bCs/>
          <w:sz w:val="24"/>
          <w:szCs w:val="24"/>
          <w:lang w:val="ro-RO"/>
        </w:rPr>
        <w:t>Pericole și consecințe ale accidentelor majore identificate</w:t>
      </w:r>
    </w:p>
    <w:p w:rsidR="002F7AE6" w:rsidRPr="00F31E11" w:rsidRDefault="002F7AE6" w:rsidP="00455707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ro-RO"/>
        </w:rPr>
      </w:pPr>
    </w:p>
    <w:p w:rsidR="002F7AE6" w:rsidRPr="00F31E11" w:rsidRDefault="002F7AE6" w:rsidP="00975C8A">
      <w:pPr>
        <w:pStyle w:val="PARNOU"/>
        <w:overflowPunct/>
        <w:autoSpaceDE/>
        <w:adjustRightInd/>
        <w:spacing w:line="240" w:lineRule="auto"/>
        <w:rPr>
          <w:rFonts w:ascii="Arial" w:hAnsi="Arial" w:cs="Arial"/>
          <w:noProof w:val="0"/>
          <w:spacing w:val="0"/>
        </w:rPr>
      </w:pPr>
      <w:r w:rsidRPr="00F31E11">
        <w:rPr>
          <w:rFonts w:ascii="Arial" w:hAnsi="Arial" w:cs="Arial"/>
          <w:noProof w:val="0"/>
          <w:spacing w:val="0"/>
        </w:rPr>
        <w:t>Sisteme de siguranță existente</w:t>
      </w:r>
    </w:p>
    <w:p w:rsidR="002F7AE6" w:rsidRPr="00F31E11" w:rsidRDefault="002F7AE6" w:rsidP="004557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ro-RO"/>
        </w:rPr>
      </w:pPr>
      <w:r w:rsidRPr="00F31E11">
        <w:rPr>
          <w:rFonts w:ascii="Arial" w:hAnsi="Arial" w:cs="Arial"/>
          <w:sz w:val="24"/>
          <w:szCs w:val="24"/>
          <w:lang w:val="ro-RO" w:eastAsia="ro-RO"/>
        </w:rPr>
        <w:t>Nu este cazul.</w:t>
      </w:r>
    </w:p>
    <w:p w:rsidR="002F7AE6" w:rsidRPr="00F31E11" w:rsidRDefault="002F7AE6" w:rsidP="00455707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ro-RO"/>
        </w:rPr>
      </w:pPr>
    </w:p>
    <w:p w:rsidR="002F7AE6" w:rsidRPr="00F31E11" w:rsidRDefault="002F7AE6" w:rsidP="00455707">
      <w:pPr>
        <w:pStyle w:val="Heading2"/>
        <w:ind w:left="360"/>
        <w:rPr>
          <w:rFonts w:ascii="Arial" w:hAnsi="Arial" w:cs="Arial"/>
        </w:rPr>
      </w:pPr>
      <w:r w:rsidRPr="00F31E11">
        <w:rPr>
          <w:rFonts w:ascii="Arial" w:hAnsi="Arial" w:cs="Arial"/>
        </w:rPr>
        <w:t>5. Monitorizarea gospodăririi substanțelor și preparatelor periculoase</w:t>
      </w:r>
    </w:p>
    <w:p w:rsidR="002F7AE6" w:rsidRPr="00F31E11" w:rsidRDefault="002F7AE6" w:rsidP="00975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F31E11">
        <w:rPr>
          <w:rFonts w:ascii="Arial" w:hAnsi="Arial" w:cs="Arial"/>
          <w:sz w:val="24"/>
          <w:szCs w:val="24"/>
          <w:lang w:val="ro-RO" w:eastAsia="ro-RO"/>
        </w:rPr>
        <w:t>Nu este cazul.</w:t>
      </w:r>
    </w:p>
    <w:p w:rsidR="002F7AE6" w:rsidRPr="00F31E11" w:rsidRDefault="002F7AE6" w:rsidP="00455707">
      <w:pPr>
        <w:snapToGri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ro-RO"/>
        </w:rPr>
      </w:pPr>
    </w:p>
    <w:p w:rsidR="002F7AE6" w:rsidRPr="00F31E11" w:rsidRDefault="002F7AE6" w:rsidP="00F31E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F31E11">
        <w:rPr>
          <w:rFonts w:ascii="Arial" w:hAnsi="Arial" w:cs="Arial"/>
          <w:b/>
          <w:bCs/>
          <w:sz w:val="24"/>
          <w:szCs w:val="24"/>
          <w:lang w:val="ro-RO"/>
        </w:rPr>
        <w:t>VI. Programul de conformare - măsuri pentru reducerea efectelor prezente și viitoare ale activităților</w:t>
      </w:r>
    </w:p>
    <w:p w:rsidR="002F7AE6" w:rsidRPr="00F31E11" w:rsidRDefault="00BA3D6D" w:rsidP="00BA3D6D">
      <w:pPr>
        <w:pStyle w:val="ListParagraph"/>
        <w:spacing w:after="0" w:line="240" w:lineRule="auto"/>
        <w:ind w:left="0" w:right="29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1.</w:t>
      </w:r>
      <w:r w:rsidR="002F7AE6" w:rsidRPr="00F31E11">
        <w:rPr>
          <w:rFonts w:ascii="Arial" w:hAnsi="Arial" w:cs="Arial"/>
          <w:color w:val="000000"/>
          <w:sz w:val="24"/>
          <w:szCs w:val="24"/>
          <w:lang w:val="ro-RO"/>
        </w:rPr>
        <w:t>Domeniul protecţia solului şi apelor subterane; descărcarea apelor uzate; emisii atmosferice; gestiunea deşeurilor; altele (zgomot, prezenţa asbestului etc.): denumirea măsurii, performanţa/obiective de remediere (pe fiecare măsură), termen de finalizare (pe fiecare măsură)</w:t>
      </w:r>
    </w:p>
    <w:p w:rsidR="002F7AE6" w:rsidRPr="00F31E11" w:rsidRDefault="002F7AE6" w:rsidP="00BA3D6D">
      <w:pPr>
        <w:spacing w:after="0" w:line="240" w:lineRule="auto"/>
        <w:ind w:right="29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  <w:r w:rsidRPr="00F31E11">
        <w:rPr>
          <w:rFonts w:ascii="Arial" w:hAnsi="Arial" w:cs="Arial"/>
          <w:color w:val="000000"/>
          <w:sz w:val="24"/>
          <w:szCs w:val="24"/>
          <w:lang w:val="ro-RO"/>
        </w:rPr>
        <w:t>Nu este cazul.</w:t>
      </w:r>
    </w:p>
    <w:p w:rsidR="002F7AE6" w:rsidRPr="00F31E11" w:rsidRDefault="00BA3D6D" w:rsidP="00BA3D6D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2.</w:t>
      </w:r>
      <w:r w:rsidR="002F7AE6" w:rsidRPr="00F31E11">
        <w:rPr>
          <w:rFonts w:ascii="Arial" w:hAnsi="Arial" w:cs="Arial"/>
          <w:color w:val="000000"/>
          <w:sz w:val="24"/>
          <w:szCs w:val="24"/>
          <w:lang w:val="ro-RO"/>
        </w:rPr>
        <w:t>Sursa de finanţare (pe fiecare măsură), evidenţa, rapoarte</w:t>
      </w:r>
    </w:p>
    <w:p w:rsidR="002F7AE6" w:rsidRDefault="002F7AE6" w:rsidP="00BA3D6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  <w:r w:rsidRPr="00F31E11">
        <w:rPr>
          <w:rFonts w:ascii="Arial" w:hAnsi="Arial" w:cs="Arial"/>
          <w:color w:val="000000"/>
          <w:sz w:val="24"/>
          <w:szCs w:val="24"/>
          <w:lang w:val="ro-RO"/>
        </w:rPr>
        <w:t>Nu este cazul.</w:t>
      </w:r>
    </w:p>
    <w:p w:rsidR="00BA3D6D" w:rsidRPr="00F31E11" w:rsidRDefault="00BA3D6D" w:rsidP="00BA3D6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</w:p>
    <w:p w:rsidR="002F7AE6" w:rsidRPr="00F31E11" w:rsidRDefault="002F7AE6" w:rsidP="0045570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 w:eastAsia="ro-RO"/>
        </w:rPr>
      </w:pPr>
      <w:r w:rsidRPr="00F31E11">
        <w:rPr>
          <w:rFonts w:ascii="Arial" w:hAnsi="Arial" w:cs="Arial"/>
          <w:b/>
          <w:bCs/>
          <w:sz w:val="24"/>
          <w:szCs w:val="24"/>
          <w:lang w:val="ro-RO" w:eastAsia="ro-RO"/>
        </w:rPr>
        <w:t xml:space="preserve">VII. Datele ce vor fi raportate autorității pentru protecția mediului și periodicitatea </w:t>
      </w:r>
    </w:p>
    <w:tbl>
      <w:tblPr>
        <w:tblW w:w="100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73"/>
        <w:gridCol w:w="3365"/>
        <w:gridCol w:w="1346"/>
        <w:gridCol w:w="2019"/>
        <w:gridCol w:w="2692"/>
      </w:tblGrid>
      <w:tr w:rsidR="002F7AE6" w:rsidRPr="00E95A2F">
        <w:trPr>
          <w:trHeight w:val="477"/>
        </w:trPr>
        <w:tc>
          <w:tcPr>
            <w:tcW w:w="673" w:type="dxa"/>
            <w:shd w:val="clear" w:color="auto" w:fill="C0C0C0"/>
            <w:vAlign w:val="center"/>
          </w:tcPr>
          <w:p w:rsidR="002F7AE6" w:rsidRPr="00F31E11" w:rsidRDefault="002F7AE6" w:rsidP="00455707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F31E11">
              <w:rPr>
                <w:rFonts w:ascii="Arial" w:hAnsi="Arial" w:cs="Arial"/>
                <w:b/>
                <w:bCs/>
                <w:sz w:val="20"/>
                <w:szCs w:val="20"/>
                <w:lang w:val="ro-RO" w:eastAsia="ro-RO"/>
              </w:rPr>
              <w:t>Nr. Crt.</w:t>
            </w:r>
          </w:p>
        </w:tc>
        <w:tc>
          <w:tcPr>
            <w:tcW w:w="3365" w:type="dxa"/>
            <w:shd w:val="clear" w:color="auto" w:fill="C0C0C0"/>
            <w:vAlign w:val="center"/>
          </w:tcPr>
          <w:p w:rsidR="002F7AE6" w:rsidRPr="00F31E11" w:rsidRDefault="002F7AE6" w:rsidP="00455707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F31E11">
              <w:rPr>
                <w:rFonts w:ascii="Arial" w:hAnsi="Arial" w:cs="Arial"/>
                <w:b/>
                <w:bCs/>
                <w:sz w:val="20"/>
                <w:szCs w:val="20"/>
                <w:lang w:val="ro-RO" w:eastAsia="ro-RO"/>
              </w:rPr>
              <w:t>Denumire raport</w:t>
            </w:r>
          </w:p>
        </w:tc>
        <w:tc>
          <w:tcPr>
            <w:tcW w:w="1346" w:type="dxa"/>
            <w:shd w:val="clear" w:color="auto" w:fill="C0C0C0"/>
            <w:vAlign w:val="center"/>
          </w:tcPr>
          <w:p w:rsidR="002F7AE6" w:rsidRPr="00F31E11" w:rsidRDefault="002F7AE6" w:rsidP="00455707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F31E11">
              <w:rPr>
                <w:rFonts w:ascii="Arial" w:hAnsi="Arial" w:cs="Arial"/>
                <w:b/>
                <w:bCs/>
                <w:sz w:val="20"/>
                <w:szCs w:val="20"/>
                <w:lang w:val="ro-RO" w:eastAsia="ro-RO"/>
              </w:rPr>
              <w:t>Frecvență de raportare</w:t>
            </w:r>
          </w:p>
        </w:tc>
        <w:tc>
          <w:tcPr>
            <w:tcW w:w="2019" w:type="dxa"/>
            <w:shd w:val="clear" w:color="auto" w:fill="C0C0C0"/>
            <w:vAlign w:val="center"/>
          </w:tcPr>
          <w:p w:rsidR="002F7AE6" w:rsidRPr="00F31E11" w:rsidRDefault="002F7AE6" w:rsidP="00455707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F31E11">
              <w:rPr>
                <w:rFonts w:ascii="Arial" w:hAnsi="Arial" w:cs="Arial"/>
                <w:b/>
                <w:bCs/>
                <w:sz w:val="20"/>
                <w:szCs w:val="20"/>
                <w:lang w:val="ro-RO" w:eastAsia="ro-RO"/>
              </w:rPr>
              <w:t>Perioada depunerii raportului</w:t>
            </w:r>
          </w:p>
        </w:tc>
        <w:tc>
          <w:tcPr>
            <w:tcW w:w="2692" w:type="dxa"/>
            <w:shd w:val="clear" w:color="auto" w:fill="C0C0C0"/>
            <w:vAlign w:val="center"/>
          </w:tcPr>
          <w:p w:rsidR="002F7AE6" w:rsidRPr="00F31E11" w:rsidRDefault="002F7AE6" w:rsidP="00455707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F31E11">
              <w:rPr>
                <w:rFonts w:ascii="Arial" w:hAnsi="Arial" w:cs="Arial"/>
                <w:b/>
                <w:bCs/>
                <w:sz w:val="20"/>
                <w:szCs w:val="20"/>
                <w:lang w:val="ro-RO" w:eastAsia="ro-RO"/>
              </w:rPr>
              <w:t>Acces aplicații SIM</w:t>
            </w:r>
          </w:p>
        </w:tc>
      </w:tr>
      <w:tr w:rsidR="002F7AE6" w:rsidRPr="00E95A2F">
        <w:trPr>
          <w:trHeight w:val="1158"/>
        </w:trPr>
        <w:tc>
          <w:tcPr>
            <w:tcW w:w="673" w:type="dxa"/>
          </w:tcPr>
          <w:p w:rsidR="002F7AE6" w:rsidRPr="00F31E11" w:rsidRDefault="002F7AE6" w:rsidP="00F446C5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F31E11">
              <w:rPr>
                <w:rFonts w:ascii="Arial" w:hAnsi="Arial" w:cs="Arial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3365" w:type="dxa"/>
          </w:tcPr>
          <w:p w:rsidR="002F7AE6" w:rsidRPr="00F31E11" w:rsidRDefault="002F7AE6" w:rsidP="00F446C5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F31E11">
              <w:rPr>
                <w:rFonts w:ascii="Arial" w:hAnsi="Arial" w:cs="Arial"/>
                <w:sz w:val="20"/>
                <w:szCs w:val="20"/>
                <w:lang w:val="ro-RO" w:eastAsia="ro-RO"/>
              </w:rPr>
              <w:t>Statistica deșeurilor: completată de producătorii de deșeuri</w:t>
            </w:r>
          </w:p>
        </w:tc>
        <w:tc>
          <w:tcPr>
            <w:tcW w:w="1346" w:type="dxa"/>
          </w:tcPr>
          <w:p w:rsidR="002F7AE6" w:rsidRPr="00F31E11" w:rsidRDefault="002F7AE6" w:rsidP="00F446C5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F31E11">
              <w:rPr>
                <w:rFonts w:ascii="Arial" w:hAnsi="Arial" w:cs="Arial"/>
                <w:sz w:val="20"/>
                <w:szCs w:val="20"/>
                <w:lang w:val="ro-RO" w:eastAsia="ro-RO"/>
              </w:rPr>
              <w:t>anual</w:t>
            </w:r>
          </w:p>
        </w:tc>
        <w:tc>
          <w:tcPr>
            <w:tcW w:w="2019" w:type="dxa"/>
          </w:tcPr>
          <w:p w:rsidR="002F7AE6" w:rsidRPr="00F31E11" w:rsidRDefault="002F7AE6" w:rsidP="00F446C5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proofErr w:type="spellStart"/>
            <w:r w:rsidRPr="00F31E11">
              <w:rPr>
                <w:rFonts w:ascii="Arial" w:hAnsi="Arial" w:cs="Arial"/>
                <w:sz w:val="20"/>
                <w:szCs w:val="20"/>
                <w:lang w:eastAsia="ro-RO"/>
              </w:rPr>
              <w:t>până</w:t>
            </w:r>
            <w:proofErr w:type="spellEnd"/>
            <w:r w:rsidRPr="00F31E11">
              <w:rPr>
                <w:rFonts w:ascii="Arial" w:hAnsi="Arial" w:cs="Arial"/>
                <w:sz w:val="20"/>
                <w:szCs w:val="20"/>
                <w:lang w:eastAsia="ro-RO"/>
              </w:rPr>
              <w:t xml:space="preserve"> la </w:t>
            </w:r>
            <w:r w:rsidRPr="00F31E11">
              <w:rPr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31 </w:t>
            </w:r>
            <w:proofErr w:type="spellStart"/>
            <w:r w:rsidRPr="00F31E11">
              <w:rPr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martie</w:t>
            </w:r>
            <w:proofErr w:type="spellEnd"/>
            <w:r w:rsidRPr="00F31E11">
              <w:rPr>
                <w:rFonts w:ascii="Arial" w:hAnsi="Arial" w:cs="Arial"/>
                <w:sz w:val="20"/>
                <w:szCs w:val="20"/>
                <w:lang w:eastAsia="ro-RO"/>
              </w:rPr>
              <w:t xml:space="preserve"> a </w:t>
            </w:r>
            <w:proofErr w:type="spellStart"/>
            <w:r w:rsidRPr="00F31E11">
              <w:rPr>
                <w:rFonts w:ascii="Arial" w:hAnsi="Arial" w:cs="Arial"/>
                <w:sz w:val="20"/>
                <w:szCs w:val="20"/>
                <w:lang w:eastAsia="ro-RO"/>
              </w:rPr>
              <w:t>anului</w:t>
            </w:r>
            <w:proofErr w:type="spellEnd"/>
            <w:r w:rsidRPr="00F31E11">
              <w:rPr>
                <w:rFonts w:ascii="Arial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31E11">
              <w:rPr>
                <w:rFonts w:ascii="Arial" w:hAnsi="Arial" w:cs="Arial"/>
                <w:sz w:val="20"/>
                <w:szCs w:val="20"/>
                <w:lang w:eastAsia="ro-RO"/>
              </w:rPr>
              <w:t>următor</w:t>
            </w:r>
            <w:proofErr w:type="spellEnd"/>
            <w:r w:rsidRPr="00F31E11">
              <w:rPr>
                <w:rFonts w:ascii="Arial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31E11">
              <w:rPr>
                <w:rFonts w:ascii="Arial" w:hAnsi="Arial" w:cs="Arial"/>
                <w:sz w:val="20"/>
                <w:szCs w:val="20"/>
                <w:lang w:eastAsia="ro-RO"/>
              </w:rPr>
              <w:t>celui</w:t>
            </w:r>
            <w:proofErr w:type="spellEnd"/>
            <w:r w:rsidRPr="00F31E11">
              <w:rPr>
                <w:rFonts w:ascii="Arial" w:hAnsi="Arial" w:cs="Arial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F31E11">
              <w:rPr>
                <w:rFonts w:ascii="Arial" w:hAnsi="Arial" w:cs="Arial"/>
                <w:sz w:val="20"/>
                <w:szCs w:val="20"/>
                <w:lang w:eastAsia="ro-RO"/>
              </w:rPr>
              <w:t>raportare</w:t>
            </w:r>
            <w:proofErr w:type="spellEnd"/>
            <w:r w:rsidRPr="00F31E11">
              <w:rPr>
                <w:rFonts w:ascii="Arial" w:hAnsi="Arial" w:cs="Arial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F31E11">
              <w:rPr>
                <w:rFonts w:ascii="Arial" w:hAnsi="Arial" w:cs="Arial"/>
                <w:sz w:val="20"/>
                <w:szCs w:val="20"/>
                <w:lang w:eastAsia="ro-RO"/>
              </w:rPr>
              <w:t>atât</w:t>
            </w:r>
            <w:proofErr w:type="spellEnd"/>
            <w:r w:rsidRPr="00F31E11">
              <w:rPr>
                <w:rFonts w:ascii="Arial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31E11">
              <w:rPr>
                <w:rFonts w:ascii="Arial" w:hAnsi="Arial" w:cs="Arial"/>
                <w:sz w:val="20"/>
                <w:szCs w:val="20"/>
                <w:lang w:eastAsia="ro-RO"/>
              </w:rPr>
              <w:t>pe</w:t>
            </w:r>
            <w:proofErr w:type="spellEnd"/>
            <w:r w:rsidRPr="00F31E11">
              <w:rPr>
                <w:rFonts w:ascii="Arial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31E11">
              <w:rPr>
                <w:rFonts w:ascii="Arial" w:hAnsi="Arial" w:cs="Arial"/>
                <w:sz w:val="20"/>
                <w:szCs w:val="20"/>
                <w:lang w:eastAsia="ro-RO"/>
              </w:rPr>
              <w:t>suport</w:t>
            </w:r>
            <w:proofErr w:type="spellEnd"/>
            <w:r w:rsidRPr="00F31E11">
              <w:rPr>
                <w:rFonts w:ascii="Arial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31E11">
              <w:rPr>
                <w:rFonts w:ascii="Arial" w:hAnsi="Arial" w:cs="Arial"/>
                <w:sz w:val="20"/>
                <w:szCs w:val="20"/>
                <w:lang w:eastAsia="ro-RO"/>
              </w:rPr>
              <w:t>hârtie</w:t>
            </w:r>
            <w:proofErr w:type="spellEnd"/>
            <w:r w:rsidRPr="00F31E11">
              <w:rPr>
                <w:rFonts w:ascii="Arial" w:hAnsi="Arial" w:cs="Arial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F31E11">
              <w:rPr>
                <w:rFonts w:ascii="Arial" w:hAnsi="Arial" w:cs="Arial"/>
                <w:sz w:val="20"/>
                <w:szCs w:val="20"/>
                <w:lang w:eastAsia="ro-RO"/>
              </w:rPr>
              <w:t>cât</w:t>
            </w:r>
            <w:proofErr w:type="spellEnd"/>
            <w:r w:rsidRPr="00F31E11">
              <w:rPr>
                <w:rFonts w:ascii="Arial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31E11">
              <w:rPr>
                <w:rFonts w:ascii="Arial" w:hAnsi="Arial" w:cs="Arial"/>
                <w:sz w:val="20"/>
                <w:szCs w:val="20"/>
                <w:lang w:eastAsia="ro-RO"/>
              </w:rPr>
              <w:t>şi</w:t>
            </w:r>
            <w:proofErr w:type="spellEnd"/>
            <w:r w:rsidRPr="00F31E11">
              <w:rPr>
                <w:rFonts w:ascii="Arial" w:hAnsi="Arial" w:cs="Arial"/>
                <w:sz w:val="20"/>
                <w:szCs w:val="20"/>
                <w:lang w:eastAsia="ro-RO"/>
              </w:rPr>
              <w:t xml:space="preserve"> electronic</w:t>
            </w:r>
          </w:p>
        </w:tc>
        <w:tc>
          <w:tcPr>
            <w:tcW w:w="2692" w:type="dxa"/>
          </w:tcPr>
          <w:p w:rsidR="002F7AE6" w:rsidRPr="00F31E11" w:rsidRDefault="002F7AE6" w:rsidP="00F446C5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F31E11">
              <w:rPr>
                <w:rFonts w:ascii="Arial" w:hAnsi="Arial" w:cs="Arial"/>
                <w:sz w:val="20"/>
                <w:szCs w:val="20"/>
                <w:lang w:val="ro-RO" w:eastAsia="ro-RO"/>
              </w:rPr>
              <w:t>Legea nr. 211/2011 privind regimul deşeurilor, cu modificările și completările ulterioare</w:t>
            </w:r>
          </w:p>
        </w:tc>
      </w:tr>
    </w:tbl>
    <w:p w:rsidR="002F7AE6" w:rsidRDefault="002F7AE6" w:rsidP="00455707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2F7AE6" w:rsidRPr="00F31E11" w:rsidRDefault="002F7AE6" w:rsidP="00455707">
      <w:pPr>
        <w:jc w:val="both"/>
        <w:rPr>
          <w:rFonts w:ascii="Arial" w:hAnsi="Arial" w:cs="Arial"/>
          <w:sz w:val="24"/>
          <w:szCs w:val="24"/>
          <w:lang w:val="ro-RO"/>
        </w:rPr>
      </w:pPr>
      <w:r w:rsidRPr="00F31E11">
        <w:rPr>
          <w:rFonts w:ascii="Arial" w:hAnsi="Arial" w:cs="Arial"/>
          <w:sz w:val="24"/>
          <w:szCs w:val="24"/>
          <w:lang w:val="ro-RO"/>
        </w:rPr>
        <w:t xml:space="preserve">- </w:t>
      </w:r>
      <w:r w:rsidRPr="00F31E11">
        <w:rPr>
          <w:rFonts w:ascii="Arial" w:hAnsi="Arial" w:cs="Arial"/>
          <w:b/>
          <w:bCs/>
          <w:sz w:val="24"/>
          <w:szCs w:val="24"/>
          <w:lang w:val="ro-RO"/>
        </w:rPr>
        <w:t>lunar</w:t>
      </w:r>
      <w:r w:rsidRPr="00F31E11">
        <w:rPr>
          <w:rFonts w:ascii="Arial" w:hAnsi="Arial" w:cs="Arial"/>
          <w:sz w:val="24"/>
          <w:szCs w:val="24"/>
          <w:lang w:val="ro-RO"/>
        </w:rPr>
        <w:t xml:space="preserve"> va </w:t>
      </w:r>
      <w:r w:rsidRPr="00F31E11">
        <w:rPr>
          <w:rFonts w:ascii="Arial" w:hAnsi="Arial" w:cs="Arial"/>
          <w:spacing w:val="27"/>
          <w:sz w:val="24"/>
          <w:szCs w:val="24"/>
          <w:lang w:val="ro-RO"/>
        </w:rPr>
        <w:t xml:space="preserve"> </w:t>
      </w:r>
      <w:r w:rsidRPr="00F31E11">
        <w:rPr>
          <w:rFonts w:ascii="Arial" w:hAnsi="Arial" w:cs="Arial"/>
          <w:sz w:val="24"/>
          <w:szCs w:val="24"/>
          <w:lang w:val="ro-RO"/>
        </w:rPr>
        <w:t xml:space="preserve">fi </w:t>
      </w:r>
      <w:r w:rsidRPr="00F31E11">
        <w:rPr>
          <w:rFonts w:ascii="Arial" w:hAnsi="Arial" w:cs="Arial"/>
          <w:spacing w:val="26"/>
          <w:sz w:val="24"/>
          <w:szCs w:val="24"/>
          <w:lang w:val="ro-RO"/>
        </w:rPr>
        <w:t xml:space="preserve"> </w:t>
      </w:r>
      <w:r w:rsidRPr="00F31E11">
        <w:rPr>
          <w:rFonts w:ascii="Arial" w:hAnsi="Arial" w:cs="Arial"/>
          <w:sz w:val="24"/>
          <w:szCs w:val="24"/>
          <w:lang w:val="ro-RO"/>
        </w:rPr>
        <w:t xml:space="preserve">ţinută </w:t>
      </w:r>
      <w:r w:rsidRPr="00F31E11">
        <w:rPr>
          <w:rFonts w:ascii="Arial" w:hAnsi="Arial" w:cs="Arial"/>
          <w:spacing w:val="27"/>
          <w:sz w:val="24"/>
          <w:szCs w:val="24"/>
          <w:lang w:val="ro-RO"/>
        </w:rPr>
        <w:t xml:space="preserve"> e</w:t>
      </w:r>
      <w:r w:rsidRPr="00F31E11">
        <w:rPr>
          <w:rFonts w:ascii="Arial" w:hAnsi="Arial" w:cs="Arial"/>
          <w:sz w:val="24"/>
          <w:szCs w:val="24"/>
          <w:lang w:val="ro-RO"/>
        </w:rPr>
        <w:t xml:space="preserve">videnţa </w:t>
      </w:r>
      <w:r w:rsidRPr="00F31E11">
        <w:rPr>
          <w:rFonts w:ascii="Arial" w:hAnsi="Arial" w:cs="Arial"/>
          <w:spacing w:val="7"/>
          <w:sz w:val="24"/>
          <w:szCs w:val="24"/>
          <w:lang w:val="ro-RO"/>
        </w:rPr>
        <w:t xml:space="preserve"> </w:t>
      </w:r>
      <w:r w:rsidRPr="00F31E11">
        <w:rPr>
          <w:rFonts w:ascii="Arial" w:hAnsi="Arial" w:cs="Arial"/>
          <w:sz w:val="24"/>
          <w:szCs w:val="24"/>
          <w:lang w:val="ro-RO"/>
        </w:rPr>
        <w:t xml:space="preserve">deşeurilor </w:t>
      </w:r>
      <w:r w:rsidRPr="00F31E11">
        <w:rPr>
          <w:rFonts w:ascii="Arial" w:hAnsi="Arial" w:cs="Arial"/>
          <w:spacing w:val="25"/>
          <w:sz w:val="24"/>
          <w:szCs w:val="24"/>
          <w:lang w:val="ro-RO"/>
        </w:rPr>
        <w:t xml:space="preserve"> </w:t>
      </w:r>
      <w:r w:rsidRPr="00F31E11">
        <w:rPr>
          <w:rFonts w:ascii="Arial" w:hAnsi="Arial" w:cs="Arial"/>
          <w:sz w:val="24"/>
          <w:szCs w:val="24"/>
          <w:lang w:val="ro-RO"/>
        </w:rPr>
        <w:t xml:space="preserve">produse </w:t>
      </w:r>
      <w:r w:rsidRPr="00F31E11">
        <w:rPr>
          <w:rFonts w:ascii="Arial" w:hAnsi="Arial" w:cs="Arial"/>
          <w:spacing w:val="25"/>
          <w:sz w:val="24"/>
          <w:szCs w:val="24"/>
          <w:lang w:val="ro-RO"/>
        </w:rPr>
        <w:t xml:space="preserve"> </w:t>
      </w:r>
      <w:r w:rsidRPr="00F31E11">
        <w:rPr>
          <w:rFonts w:ascii="Arial" w:hAnsi="Arial" w:cs="Arial"/>
          <w:sz w:val="24"/>
          <w:szCs w:val="24"/>
          <w:lang w:val="ro-RO"/>
        </w:rPr>
        <w:t xml:space="preserve">conform </w:t>
      </w:r>
      <w:r w:rsidRPr="00F31E11">
        <w:rPr>
          <w:rFonts w:ascii="Arial" w:hAnsi="Arial" w:cs="Arial"/>
          <w:spacing w:val="24"/>
          <w:sz w:val="24"/>
          <w:szCs w:val="24"/>
          <w:lang w:val="ro-RO"/>
        </w:rPr>
        <w:t xml:space="preserve"> </w:t>
      </w:r>
      <w:r w:rsidRPr="00F31E11">
        <w:rPr>
          <w:rFonts w:ascii="Arial" w:hAnsi="Arial" w:cs="Arial"/>
          <w:sz w:val="24"/>
          <w:szCs w:val="24"/>
          <w:lang w:val="ro-RO"/>
        </w:rPr>
        <w:t>H.G. nr.</w:t>
      </w:r>
      <w:r w:rsidRPr="00F31E11">
        <w:rPr>
          <w:rFonts w:ascii="Arial" w:hAnsi="Arial" w:cs="Arial"/>
          <w:spacing w:val="27"/>
          <w:sz w:val="24"/>
          <w:szCs w:val="24"/>
          <w:lang w:val="ro-RO"/>
        </w:rPr>
        <w:t xml:space="preserve"> </w:t>
      </w:r>
      <w:r w:rsidRPr="00F31E11">
        <w:rPr>
          <w:rFonts w:ascii="Arial" w:hAnsi="Arial" w:cs="Arial"/>
          <w:sz w:val="24"/>
          <w:szCs w:val="24"/>
          <w:lang w:val="ro-RO"/>
        </w:rPr>
        <w:t>856/2002</w:t>
      </w:r>
      <w:r w:rsidRPr="00F31E11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Pr="00F31E11">
        <w:rPr>
          <w:rFonts w:ascii="Arial" w:hAnsi="Arial" w:cs="Arial"/>
          <w:b/>
          <w:bCs/>
          <w:spacing w:val="27"/>
          <w:sz w:val="24"/>
          <w:szCs w:val="24"/>
          <w:lang w:val="ro-RO"/>
        </w:rPr>
        <w:t xml:space="preserve"> </w:t>
      </w:r>
      <w:r w:rsidRPr="00F31E11">
        <w:rPr>
          <w:rFonts w:ascii="Arial" w:hAnsi="Arial" w:cs="Arial"/>
          <w:sz w:val="24"/>
          <w:szCs w:val="24"/>
          <w:lang w:val="ro-RO"/>
        </w:rPr>
        <w:t xml:space="preserve">privind </w:t>
      </w:r>
      <w:r w:rsidRPr="00F31E11">
        <w:rPr>
          <w:rFonts w:ascii="Arial" w:hAnsi="Arial" w:cs="Arial"/>
          <w:spacing w:val="26"/>
          <w:sz w:val="24"/>
          <w:szCs w:val="24"/>
          <w:lang w:val="ro-RO"/>
        </w:rPr>
        <w:t xml:space="preserve"> </w:t>
      </w:r>
      <w:r w:rsidRPr="00F31E11">
        <w:rPr>
          <w:rFonts w:ascii="Arial" w:hAnsi="Arial" w:cs="Arial"/>
          <w:sz w:val="24"/>
          <w:szCs w:val="24"/>
          <w:lang w:val="ro-RO"/>
        </w:rPr>
        <w:t>gestiunea deşeurilor, cu modificările şi completările ulterioare;</w:t>
      </w:r>
    </w:p>
    <w:p w:rsidR="002F7AE6" w:rsidRPr="00F31E11" w:rsidRDefault="002F7AE6" w:rsidP="004557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F31E11">
        <w:rPr>
          <w:rFonts w:ascii="Arial" w:hAnsi="Arial" w:cs="Arial"/>
          <w:sz w:val="24"/>
          <w:szCs w:val="24"/>
          <w:lang w:val="ro-RO"/>
        </w:rPr>
        <w:t>- raportări care vor fi solicitate de către APM Suceava.</w:t>
      </w:r>
    </w:p>
    <w:p w:rsidR="002F7AE6" w:rsidRPr="00F31E11" w:rsidRDefault="002F7AE6" w:rsidP="004557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2F7AE6" w:rsidRPr="00BA3D6D" w:rsidRDefault="002F7AE6" w:rsidP="00BA3D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F31E11">
        <w:rPr>
          <w:rFonts w:ascii="Arial" w:hAnsi="Arial" w:cs="Arial"/>
          <w:b/>
          <w:bCs/>
          <w:sz w:val="24"/>
          <w:szCs w:val="24"/>
          <w:lang w:val="ro-RO"/>
        </w:rPr>
        <w:t xml:space="preserve">Prezenta autorizație de mediu conține </w:t>
      </w:r>
      <w:r w:rsidR="00BA3D6D">
        <w:rPr>
          <w:rFonts w:ascii="Arial" w:hAnsi="Arial" w:cs="Arial"/>
          <w:b/>
          <w:bCs/>
          <w:sz w:val="24"/>
          <w:szCs w:val="24"/>
          <w:lang w:val="ro-RO"/>
        </w:rPr>
        <w:t>9</w:t>
      </w:r>
      <w:r w:rsidRPr="00F31E11">
        <w:rPr>
          <w:rFonts w:ascii="Arial" w:hAnsi="Arial" w:cs="Arial"/>
          <w:b/>
          <w:bCs/>
          <w:sz w:val="24"/>
          <w:szCs w:val="24"/>
          <w:lang w:val="ro-RO"/>
        </w:rPr>
        <w:t xml:space="preserve"> pagini și a fost eliberată în 3 exemplare</w:t>
      </w:r>
    </w:p>
    <w:p w:rsidR="002F7AE6" w:rsidRDefault="002F7AE6" w:rsidP="006F77F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:rsidR="002F7AE6" w:rsidRPr="00F31E11" w:rsidRDefault="002F7AE6" w:rsidP="006F77F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F31E11">
        <w:rPr>
          <w:rFonts w:ascii="Arial" w:hAnsi="Arial" w:cs="Arial"/>
          <w:b/>
          <w:bCs/>
          <w:sz w:val="24"/>
          <w:szCs w:val="24"/>
        </w:rPr>
        <w:t>DIRECTOR EXECUTIV,</w:t>
      </w:r>
    </w:p>
    <w:p w:rsidR="002F7AE6" w:rsidRPr="00BA3D6D" w:rsidRDefault="002F7AE6" w:rsidP="00BA3D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F31E11">
        <w:rPr>
          <w:rFonts w:ascii="Arial" w:hAnsi="Arial" w:cs="Arial"/>
          <w:b/>
          <w:bCs/>
          <w:sz w:val="24"/>
          <w:szCs w:val="24"/>
        </w:rPr>
        <w:t xml:space="preserve">Maria </w:t>
      </w:r>
      <w:proofErr w:type="spellStart"/>
      <w:r w:rsidRPr="00F31E11">
        <w:rPr>
          <w:rFonts w:ascii="Arial" w:hAnsi="Arial" w:cs="Arial"/>
          <w:b/>
          <w:bCs/>
          <w:sz w:val="24"/>
          <w:szCs w:val="24"/>
        </w:rPr>
        <w:t>Mădălina</w:t>
      </w:r>
      <w:proofErr w:type="spellEnd"/>
      <w:r w:rsidRPr="00F31E11">
        <w:rPr>
          <w:rFonts w:ascii="Arial" w:hAnsi="Arial" w:cs="Arial"/>
          <w:b/>
          <w:bCs/>
          <w:sz w:val="24"/>
          <w:szCs w:val="24"/>
        </w:rPr>
        <w:t xml:space="preserve"> NISTOR</w:t>
      </w:r>
    </w:p>
    <w:p w:rsidR="002F7AE6" w:rsidRPr="00F31E11" w:rsidRDefault="002F7AE6" w:rsidP="006F77FD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31E11">
        <w:rPr>
          <w:rFonts w:ascii="Arial" w:hAnsi="Arial" w:cs="Arial"/>
          <w:sz w:val="24"/>
          <w:szCs w:val="24"/>
        </w:rPr>
        <w:t xml:space="preserve">           </w:t>
      </w:r>
      <w:proofErr w:type="spellStart"/>
      <w:r w:rsidRPr="00F31E11">
        <w:rPr>
          <w:rFonts w:ascii="Arial" w:hAnsi="Arial" w:cs="Arial"/>
          <w:sz w:val="24"/>
          <w:szCs w:val="24"/>
        </w:rPr>
        <w:t>Şef</w:t>
      </w:r>
      <w:proofErr w:type="spellEnd"/>
      <w:r w:rsidRPr="00F31E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</w:rPr>
        <w:t>Serviciu</w:t>
      </w:r>
      <w:proofErr w:type="spellEnd"/>
      <w:r w:rsidRPr="00F31E11">
        <w:rPr>
          <w:rFonts w:ascii="Arial" w:hAnsi="Arial" w:cs="Arial"/>
          <w:sz w:val="24"/>
          <w:szCs w:val="24"/>
        </w:rPr>
        <w:t xml:space="preserve">,                                                                                       </w:t>
      </w:r>
      <w:proofErr w:type="spellStart"/>
      <w:r w:rsidRPr="00F31E11">
        <w:rPr>
          <w:rFonts w:ascii="Arial" w:hAnsi="Arial" w:cs="Arial"/>
          <w:sz w:val="24"/>
          <w:szCs w:val="24"/>
        </w:rPr>
        <w:t>Întocmit</w:t>
      </w:r>
      <w:proofErr w:type="spellEnd"/>
      <w:r w:rsidRPr="00F31E11">
        <w:rPr>
          <w:rFonts w:ascii="Arial" w:hAnsi="Arial" w:cs="Arial"/>
          <w:sz w:val="24"/>
          <w:szCs w:val="24"/>
        </w:rPr>
        <w:t>,</w:t>
      </w:r>
    </w:p>
    <w:p w:rsidR="002F7AE6" w:rsidRPr="00F31E11" w:rsidRDefault="002F7AE6" w:rsidP="006F77FD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31E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1E11">
        <w:rPr>
          <w:rFonts w:ascii="Arial" w:hAnsi="Arial" w:cs="Arial"/>
          <w:sz w:val="24"/>
          <w:szCs w:val="24"/>
        </w:rPr>
        <w:t>Avize</w:t>
      </w:r>
      <w:proofErr w:type="spellEnd"/>
      <w:r w:rsidRPr="00F31E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1E11">
        <w:rPr>
          <w:rFonts w:ascii="Arial" w:hAnsi="Arial" w:cs="Arial"/>
          <w:sz w:val="24"/>
          <w:szCs w:val="24"/>
        </w:rPr>
        <w:t>Acorduri</w:t>
      </w:r>
      <w:proofErr w:type="spellEnd"/>
      <w:r w:rsidRPr="00F31E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1E11">
        <w:rPr>
          <w:rFonts w:ascii="Arial" w:hAnsi="Arial" w:cs="Arial"/>
          <w:sz w:val="24"/>
          <w:szCs w:val="24"/>
        </w:rPr>
        <w:t>Autorizaţii</w:t>
      </w:r>
      <w:proofErr w:type="spellEnd"/>
      <w:r w:rsidRPr="00F31E11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2F7AE6" w:rsidRPr="00F31E11" w:rsidRDefault="002F7AE6" w:rsidP="00F31E11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31E11">
        <w:rPr>
          <w:rFonts w:ascii="Arial" w:hAnsi="Arial" w:cs="Arial"/>
          <w:sz w:val="24"/>
          <w:szCs w:val="24"/>
        </w:rPr>
        <w:t xml:space="preserve">         </w:t>
      </w:r>
    </w:p>
    <w:p w:rsidR="002F7AE6" w:rsidRPr="00F31E11" w:rsidRDefault="002F7AE6" w:rsidP="00A16990">
      <w:pPr>
        <w:spacing w:after="0" w:line="360" w:lineRule="auto"/>
        <w:ind w:left="5664" w:firstLine="708"/>
        <w:jc w:val="both"/>
        <w:rPr>
          <w:rFonts w:ascii="Arial" w:hAnsi="Arial" w:cs="Arial"/>
          <w:b/>
          <w:bCs/>
          <w:sz w:val="24"/>
          <w:szCs w:val="24"/>
          <w:lang w:val="ro-RO" w:eastAsia="ro-RO"/>
        </w:rPr>
      </w:pPr>
      <w:r w:rsidRPr="00F31E11">
        <w:rPr>
          <w:rFonts w:ascii="Arial" w:hAnsi="Arial" w:cs="Arial"/>
          <w:sz w:val="24"/>
          <w:szCs w:val="24"/>
        </w:rPr>
        <w:t xml:space="preserve">   </w:t>
      </w:r>
    </w:p>
    <w:sectPr w:rsidR="002F7AE6" w:rsidRPr="00F31E11" w:rsidSect="006F77FD">
      <w:footerReference w:type="default" r:id="rId7"/>
      <w:headerReference w:type="first" r:id="rId8"/>
      <w:footerReference w:type="first" r:id="rId9"/>
      <w:pgSz w:w="12240" w:h="15840"/>
      <w:pgMar w:top="851" w:right="1247" w:bottom="851" w:left="1247" w:header="284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D1A" w:rsidRDefault="00FA6D1A" w:rsidP="00050B0F">
      <w:pPr>
        <w:spacing w:after="0" w:line="240" w:lineRule="auto"/>
      </w:pPr>
      <w:r>
        <w:separator/>
      </w:r>
    </w:p>
  </w:endnote>
  <w:endnote w:type="continuationSeparator" w:id="0">
    <w:p w:rsidR="00FA6D1A" w:rsidRDefault="00FA6D1A" w:rsidP="0005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malScrp421 BT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D6D" w:rsidRPr="008F5F96" w:rsidRDefault="00BA3D6D" w:rsidP="008D0201">
    <w:pPr>
      <w:pStyle w:val="Header"/>
      <w:tabs>
        <w:tab w:val="clear" w:pos="4680"/>
      </w:tabs>
      <w:jc w:val="center"/>
      <w:rPr>
        <w:rFonts w:ascii="Times New Roman" w:hAnsi="Times New Roman" w:cs="Times New Roman"/>
        <w:b/>
        <w:bCs/>
        <w:sz w:val="24"/>
        <w:szCs w:val="24"/>
        <w:lang w:val="ro-RO"/>
      </w:rPr>
    </w:pPr>
    <w:r w:rsidRPr="009D5D24"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6.65pt;margin-top:-33.6pt;width:41.9pt;height:34.45pt;z-index:-1">
          <v:imagedata r:id="rId1" o:title=""/>
        </v:shape>
      </w:pict>
    </w:r>
    <w:r w:rsidRPr="009D5D24">
      <w:rPr>
        <w:noProof/>
        <w:lang w:val="ro-RO" w:eastAsia="ro-R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1.25pt;margin-top:-2.75pt;width:492pt;height:.05pt;z-index:3" o:connectortype="straight" strokecolor="#00214e" strokeweight="1.5pt"/>
      </w:pict>
    </w:r>
    <w:r w:rsidRPr="008F5F96">
      <w:rPr>
        <w:rFonts w:ascii="Times New Roman" w:hAnsi="Times New Roman" w:cs="Times New Roman"/>
        <w:b/>
        <w:bCs/>
        <w:sz w:val="24"/>
        <w:szCs w:val="24"/>
        <w:lang w:val="it-IT"/>
      </w:rPr>
      <w:t>AGEN</w:t>
    </w:r>
    <w:r w:rsidRPr="008F5F96">
      <w:rPr>
        <w:rFonts w:ascii="Times New Roman" w:hAnsi="Times New Roman" w:cs="Times New Roman"/>
        <w:b/>
        <w:bCs/>
        <w:sz w:val="24"/>
        <w:szCs w:val="24"/>
        <w:lang w:val="ro-RO"/>
      </w:rPr>
      <w:t>ŢIA PENTRU PROTECŢIA MEDIULUI SUCEAVA</w:t>
    </w:r>
  </w:p>
  <w:p w:rsidR="00BA3D6D" w:rsidRDefault="00BA3D6D" w:rsidP="008D0201">
    <w:pPr>
      <w:pStyle w:val="Header"/>
      <w:tabs>
        <w:tab w:val="clear" w:pos="4680"/>
      </w:tabs>
      <w:jc w:val="center"/>
      <w:rPr>
        <w:rFonts w:ascii="Times New Roman" w:hAnsi="Times New Roman" w:cs="Times New Roman"/>
        <w:sz w:val="24"/>
        <w:szCs w:val="24"/>
        <w:lang w:val="ro-RO"/>
      </w:rPr>
    </w:pPr>
    <w:r>
      <w:rPr>
        <w:rFonts w:ascii="Times New Roman" w:hAnsi="Times New Roman" w:cs="Times New Roman"/>
        <w:sz w:val="24"/>
        <w:szCs w:val="24"/>
        <w:lang w:val="ro-RO"/>
      </w:rPr>
      <w:t>Strada Bistriţei nr. 1A, Suceava, Cod 720264</w:t>
    </w:r>
  </w:p>
  <w:p w:rsidR="00BA3D6D" w:rsidRDefault="00BA3D6D" w:rsidP="008D0201">
    <w:pPr>
      <w:pStyle w:val="Header"/>
      <w:tabs>
        <w:tab w:val="clear" w:pos="4680"/>
      </w:tabs>
      <w:jc w:val="center"/>
      <w:rPr>
        <w:rFonts w:ascii="Times New Roman" w:hAnsi="Times New Roman" w:cs="Times New Roman"/>
        <w:sz w:val="24"/>
        <w:szCs w:val="24"/>
        <w:lang w:val="ro-RO"/>
      </w:rPr>
    </w:pPr>
    <w:r w:rsidRPr="008F5F96">
      <w:rPr>
        <w:rFonts w:ascii="Times New Roman" w:hAnsi="Times New Roman" w:cs="Times New Roman"/>
        <w:sz w:val="24"/>
        <w:szCs w:val="24"/>
        <w:lang w:val="ro-RO"/>
      </w:rPr>
      <w:t>E-m</w:t>
    </w:r>
    <w:r>
      <w:rPr>
        <w:rFonts w:ascii="Times New Roman" w:hAnsi="Times New Roman" w:cs="Times New Roman"/>
        <w:sz w:val="24"/>
        <w:szCs w:val="24"/>
        <w:lang w:val="ro-RO"/>
      </w:rPr>
      <w:t xml:space="preserve">ail: office@apmsv.anpm.ro; Tel. 0230 514056 Fax. </w:t>
    </w:r>
    <w:r w:rsidRPr="008F5F96">
      <w:rPr>
        <w:rFonts w:ascii="Times New Roman" w:hAnsi="Times New Roman" w:cs="Times New Roman"/>
        <w:sz w:val="24"/>
        <w:szCs w:val="24"/>
        <w:lang w:val="ro-RO"/>
      </w:rPr>
      <w:t>0230 514059</w:t>
    </w:r>
  </w:p>
  <w:tbl>
    <w:tblPr>
      <w:tblW w:w="0" w:type="auto"/>
      <w:tblInd w:w="7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8177"/>
    </w:tblGrid>
    <w:tr w:rsidR="00BA3D6D" w:rsidRPr="00E95A2F" w:rsidTr="00BA3D6D">
      <w:trPr>
        <w:trHeight w:val="270"/>
      </w:trPr>
      <w:tc>
        <w:tcPr>
          <w:tcW w:w="8177" w:type="dxa"/>
        </w:tcPr>
        <w:p w:rsidR="00BA3D6D" w:rsidRPr="00E95A2F" w:rsidRDefault="00BA3D6D" w:rsidP="00E95A2F">
          <w:pPr>
            <w:pStyle w:val="Header"/>
            <w:tabs>
              <w:tab w:val="clear" w:pos="4680"/>
            </w:tabs>
            <w:jc w:val="center"/>
            <w:rPr>
              <w:rFonts w:ascii="Times New Roman" w:hAnsi="Times New Roman" w:cs="Times New Roman"/>
              <w:sz w:val="24"/>
              <w:szCs w:val="24"/>
              <w:lang w:val="ro-RO"/>
            </w:rPr>
          </w:pPr>
          <w:r w:rsidRPr="00E95A2F">
            <w:rPr>
              <w:rFonts w:ascii="Times New Roman" w:hAnsi="Times New Roman" w:cs="Times New Roman"/>
              <w:i/>
              <w:iCs/>
              <w:color w:val="000000"/>
              <w:sz w:val="24"/>
              <w:szCs w:val="24"/>
              <w:lang w:val="ro-RO"/>
            </w:rPr>
            <w:t>Operator de date cu caracter personal, conform Regulamentului (UE) 2016/679</w:t>
          </w:r>
        </w:p>
      </w:tc>
    </w:tr>
  </w:tbl>
  <w:p w:rsidR="00BA3D6D" w:rsidRPr="008F5F96" w:rsidRDefault="00BA3D6D" w:rsidP="008D0201">
    <w:pPr>
      <w:pStyle w:val="Header"/>
      <w:tabs>
        <w:tab w:val="clear" w:pos="4680"/>
      </w:tabs>
      <w:jc w:val="center"/>
      <w:rPr>
        <w:rFonts w:ascii="Times New Roman" w:hAnsi="Times New Roman" w:cs="Times New Roman"/>
        <w:sz w:val="24"/>
        <w:szCs w:val="24"/>
        <w:lang w:val="ro-RO"/>
      </w:rPr>
    </w:pPr>
  </w:p>
  <w:p w:rsidR="00BA3D6D" w:rsidRPr="0004149A" w:rsidRDefault="00BA3D6D" w:rsidP="008D0201">
    <w:pPr>
      <w:pStyle w:val="Footer"/>
      <w:pBdr>
        <w:top w:val="single" w:sz="4" w:space="1" w:color="auto"/>
      </w:pBdr>
      <w:jc w:val="center"/>
      <w:rPr>
        <w:rFonts w:ascii="Arial" w:hAnsi="Arial" w:cs="Arial"/>
        <w:color w:val="00214E"/>
        <w:sz w:val="20"/>
        <w:szCs w:val="20"/>
        <w:lang w:val="ro-RO"/>
      </w:rPr>
    </w:pPr>
    <w:r>
      <w:t xml:space="preserve"> </w:t>
    </w:r>
    <w:fldSimple w:instr=" PAGE   \* MERGEFORMAT ">
      <w:r w:rsidR="007A180C">
        <w:rPr>
          <w:noProof/>
        </w:rPr>
        <w:t>8</w:t>
      </w:r>
    </w:fldSimple>
    <w:r>
      <w:t>/9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D6D" w:rsidRPr="008F5F96" w:rsidRDefault="00BA3D6D" w:rsidP="003C6248">
    <w:pPr>
      <w:pStyle w:val="Header"/>
      <w:tabs>
        <w:tab w:val="clear" w:pos="4680"/>
      </w:tabs>
      <w:jc w:val="center"/>
      <w:rPr>
        <w:rFonts w:ascii="Times New Roman" w:hAnsi="Times New Roman" w:cs="Times New Roman"/>
        <w:b/>
        <w:bCs/>
        <w:sz w:val="24"/>
        <w:szCs w:val="24"/>
        <w:lang w:val="ro-RO"/>
      </w:rPr>
    </w:pPr>
    <w:r w:rsidRPr="009D5D24"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46.65pt;margin-top:-33.6pt;width:41.9pt;height:34.45pt;z-index:-2">
          <v:imagedata r:id="rId1" o:title=""/>
        </v:shape>
      </w:pict>
    </w:r>
    <w:r w:rsidRPr="009D5D24">
      <w:rPr>
        <w:noProof/>
        <w:lang w:val="ro-RO" w:eastAsia="ro-R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11.25pt;margin-top:-2.75pt;width:492pt;height:.05pt;z-index:2" o:connectortype="straight" strokecolor="#00214e" strokeweight="1.5pt"/>
      </w:pict>
    </w:r>
    <w:r w:rsidRPr="008F5F96">
      <w:rPr>
        <w:rFonts w:ascii="Times New Roman" w:hAnsi="Times New Roman" w:cs="Times New Roman"/>
        <w:b/>
        <w:bCs/>
        <w:sz w:val="24"/>
        <w:szCs w:val="24"/>
        <w:lang w:val="it-IT"/>
      </w:rPr>
      <w:t>AGEN</w:t>
    </w:r>
    <w:r w:rsidRPr="008F5F96">
      <w:rPr>
        <w:rFonts w:ascii="Times New Roman" w:hAnsi="Times New Roman" w:cs="Times New Roman"/>
        <w:b/>
        <w:bCs/>
        <w:sz w:val="24"/>
        <w:szCs w:val="24"/>
        <w:lang w:val="ro-RO"/>
      </w:rPr>
      <w:t>ŢIA PENTRU PROTECŢIA MEDIULUI SUCEAVA</w:t>
    </w:r>
  </w:p>
  <w:p w:rsidR="00BA3D6D" w:rsidRDefault="00BA3D6D" w:rsidP="003C6248">
    <w:pPr>
      <w:pStyle w:val="Header"/>
      <w:tabs>
        <w:tab w:val="clear" w:pos="4680"/>
      </w:tabs>
      <w:jc w:val="center"/>
      <w:rPr>
        <w:rFonts w:ascii="Times New Roman" w:hAnsi="Times New Roman" w:cs="Times New Roman"/>
        <w:sz w:val="24"/>
        <w:szCs w:val="24"/>
        <w:lang w:val="ro-RO"/>
      </w:rPr>
    </w:pPr>
    <w:r>
      <w:rPr>
        <w:rFonts w:ascii="Times New Roman" w:hAnsi="Times New Roman" w:cs="Times New Roman"/>
        <w:sz w:val="24"/>
        <w:szCs w:val="24"/>
        <w:lang w:val="ro-RO"/>
      </w:rPr>
      <w:t>Strada Bistriţei nr. 1A, Suceava, Cod 720264</w:t>
    </w:r>
  </w:p>
  <w:p w:rsidR="00BA3D6D" w:rsidRDefault="00BA3D6D" w:rsidP="003C6248">
    <w:pPr>
      <w:pStyle w:val="Header"/>
      <w:tabs>
        <w:tab w:val="clear" w:pos="4680"/>
      </w:tabs>
      <w:jc w:val="center"/>
      <w:rPr>
        <w:rFonts w:ascii="Times New Roman" w:hAnsi="Times New Roman" w:cs="Times New Roman"/>
        <w:sz w:val="24"/>
        <w:szCs w:val="24"/>
        <w:lang w:val="ro-RO"/>
      </w:rPr>
    </w:pPr>
    <w:r w:rsidRPr="008F5F96">
      <w:rPr>
        <w:rFonts w:ascii="Times New Roman" w:hAnsi="Times New Roman" w:cs="Times New Roman"/>
        <w:sz w:val="24"/>
        <w:szCs w:val="24"/>
        <w:lang w:val="ro-RO"/>
      </w:rPr>
      <w:t>E</w:t>
    </w:r>
    <w:r w:rsidRPr="00BA3D6D">
      <w:rPr>
        <w:rFonts w:ascii="Times New Roman" w:hAnsi="Times New Roman" w:cs="Times New Roman"/>
        <w:b/>
        <w:sz w:val="24"/>
        <w:szCs w:val="24"/>
        <w:lang w:val="ro-RO"/>
      </w:rPr>
      <w:t>-</w:t>
    </w:r>
    <w:r w:rsidRPr="008F5F96">
      <w:rPr>
        <w:rFonts w:ascii="Times New Roman" w:hAnsi="Times New Roman" w:cs="Times New Roman"/>
        <w:sz w:val="24"/>
        <w:szCs w:val="24"/>
        <w:lang w:val="ro-RO"/>
      </w:rPr>
      <w:t>m</w:t>
    </w:r>
    <w:r>
      <w:rPr>
        <w:rFonts w:ascii="Times New Roman" w:hAnsi="Times New Roman" w:cs="Times New Roman"/>
        <w:sz w:val="24"/>
        <w:szCs w:val="24"/>
        <w:lang w:val="ro-RO"/>
      </w:rPr>
      <w:t xml:space="preserve">ail: office@apmsv.anpm.ro; Tel. 0230 514056 Fax. </w:t>
    </w:r>
    <w:r w:rsidRPr="008F5F96">
      <w:rPr>
        <w:rFonts w:ascii="Times New Roman" w:hAnsi="Times New Roman" w:cs="Times New Roman"/>
        <w:sz w:val="24"/>
        <w:szCs w:val="24"/>
        <w:lang w:val="ro-RO"/>
      </w:rPr>
      <w:t>0230 514059</w:t>
    </w:r>
  </w:p>
  <w:tbl>
    <w:tblPr>
      <w:tblW w:w="0" w:type="auto"/>
      <w:tblInd w:w="15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8177"/>
    </w:tblGrid>
    <w:tr w:rsidR="00BA3D6D" w:rsidRPr="00E95A2F" w:rsidTr="00BA3D6D">
      <w:trPr>
        <w:trHeight w:val="270"/>
      </w:trPr>
      <w:tc>
        <w:tcPr>
          <w:tcW w:w="8177" w:type="dxa"/>
        </w:tcPr>
        <w:p w:rsidR="00BA3D6D" w:rsidRPr="00E95A2F" w:rsidRDefault="00BA3D6D" w:rsidP="00E95A2F">
          <w:pPr>
            <w:pStyle w:val="Header"/>
            <w:tabs>
              <w:tab w:val="clear" w:pos="4680"/>
            </w:tabs>
            <w:jc w:val="center"/>
            <w:rPr>
              <w:rFonts w:ascii="Times New Roman" w:hAnsi="Times New Roman" w:cs="Times New Roman"/>
              <w:sz w:val="24"/>
              <w:szCs w:val="24"/>
              <w:lang w:val="ro-RO"/>
            </w:rPr>
          </w:pPr>
          <w:r w:rsidRPr="00E95A2F">
            <w:rPr>
              <w:rFonts w:ascii="Times New Roman" w:hAnsi="Times New Roman" w:cs="Times New Roman"/>
              <w:i/>
              <w:iCs/>
              <w:color w:val="000000"/>
              <w:sz w:val="24"/>
              <w:szCs w:val="24"/>
              <w:lang w:val="ro-RO"/>
            </w:rPr>
            <w:t>Operator de date cu caracter personal, conform Regulamentului (UE) 2016/679</w:t>
          </w:r>
        </w:p>
      </w:tc>
    </w:tr>
  </w:tbl>
  <w:p w:rsidR="00BA3D6D" w:rsidRPr="008F5F96" w:rsidRDefault="00BA3D6D" w:rsidP="003C6248">
    <w:pPr>
      <w:pStyle w:val="Header"/>
      <w:tabs>
        <w:tab w:val="clear" w:pos="4680"/>
      </w:tabs>
      <w:jc w:val="center"/>
      <w:rPr>
        <w:rFonts w:ascii="Times New Roman" w:hAnsi="Times New Roman" w:cs="Times New Roman"/>
        <w:sz w:val="24"/>
        <w:szCs w:val="24"/>
        <w:lang w:val="ro-RO"/>
      </w:rPr>
    </w:pPr>
  </w:p>
  <w:p w:rsidR="00BA3D6D" w:rsidRPr="00A50C45" w:rsidRDefault="00BA3D6D" w:rsidP="003C6248">
    <w:pPr>
      <w:pStyle w:val="Footer"/>
      <w:pBdr>
        <w:top w:val="single" w:sz="4" w:space="1" w:color="auto"/>
      </w:pBdr>
      <w:jc w:val="center"/>
      <w:rPr>
        <w:rFonts w:ascii="Arial" w:hAnsi="Arial" w:cs="Arial"/>
        <w:color w:val="00214E"/>
        <w:sz w:val="20"/>
        <w:szCs w:val="20"/>
        <w:lang w:val="ro-RO"/>
      </w:rPr>
    </w:pPr>
    <w:r>
      <w:rPr>
        <w:rFonts w:ascii="Arial" w:hAnsi="Arial" w:cs="Arial"/>
        <w:color w:val="00214E"/>
        <w:sz w:val="20"/>
        <w:szCs w:val="20"/>
        <w:lang w:val="ro-RO"/>
      </w:rPr>
      <w:t>1/9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D1A" w:rsidRDefault="00FA6D1A" w:rsidP="00050B0F">
      <w:pPr>
        <w:spacing w:after="0" w:line="240" w:lineRule="auto"/>
      </w:pPr>
      <w:r>
        <w:separator/>
      </w:r>
    </w:p>
  </w:footnote>
  <w:footnote w:type="continuationSeparator" w:id="0">
    <w:p w:rsidR="00FA6D1A" w:rsidRDefault="00FA6D1A" w:rsidP="00050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D6D" w:rsidRDefault="00BA3D6D" w:rsidP="00E73313">
    <w:pPr>
      <w:pStyle w:val="Header"/>
      <w:tabs>
        <w:tab w:val="clear" w:pos="4680"/>
        <w:tab w:val="clear" w:pos="9360"/>
        <w:tab w:val="left" w:pos="9000"/>
      </w:tabs>
      <w:jc w:val="center"/>
      <w:rPr>
        <w:lang w:val="ro-RO"/>
      </w:rPr>
    </w:pPr>
    <w:r w:rsidRPr="009D5D24"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436.5pt;margin-top:10.45pt;width:81.4pt;height:65.45pt;z-index:-3">
          <v:imagedata r:id="rId1" o:title=""/>
        </v:shape>
      </w:pict>
    </w:r>
    <w:r w:rsidRPr="00A75327">
      <w:rPr>
        <w:lang w:val="ro-RO"/>
      </w:rPr>
      <w:tab/>
    </w:r>
    <w:r>
      <w:rPr>
        <w:lang w:val="ro-RO"/>
      </w:rPr>
      <w:t xml:space="preserve"> </w:t>
    </w:r>
  </w:p>
  <w:p w:rsidR="00BA3D6D" w:rsidRDefault="00BA3D6D" w:rsidP="0067258B">
    <w:pPr>
      <w:pStyle w:val="Header"/>
      <w:tabs>
        <w:tab w:val="clear" w:pos="4680"/>
        <w:tab w:val="clear" w:pos="9360"/>
        <w:tab w:val="left" w:pos="9000"/>
      </w:tabs>
      <w:rPr>
        <w:rFonts w:ascii="Times New Roman" w:hAnsi="Times New Roman"/>
        <w:b/>
        <w:sz w:val="28"/>
        <w:szCs w:val="28"/>
        <w:lang w:val="it-IT"/>
      </w:rPr>
    </w:pPr>
    <w:r w:rsidRPr="009D5D24">
      <w:rPr>
        <w:noProof/>
        <w:lang w:val="ro-RO" w:eastAsia="ro-RO"/>
      </w:rPr>
      <w:pict>
        <v:shape id="Picture 14" o:spid="_x0000_s2052" type="#_x0000_t75" style="position:absolute;margin-left:-21pt;margin-top:.7pt;width:69pt;height:67.5pt;z-index:1;visibility:visible">
          <v:imagedata r:id="rId2" o:title=""/>
          <w10:wrap type="square"/>
        </v:shape>
      </w:pict>
    </w:r>
    <w:r>
      <w:rPr>
        <w:rFonts w:ascii="Times New Roman" w:hAnsi="Times New Roman"/>
        <w:b/>
        <w:sz w:val="28"/>
        <w:szCs w:val="28"/>
        <w:lang w:val="it-IT"/>
      </w:rPr>
      <w:t xml:space="preserve">    </w:t>
    </w:r>
  </w:p>
  <w:p w:rsidR="00BA3D6D" w:rsidRPr="001F2E4C" w:rsidRDefault="00BA3D6D" w:rsidP="0067258B">
    <w:pPr>
      <w:pStyle w:val="Header"/>
      <w:tabs>
        <w:tab w:val="clear" w:pos="4680"/>
        <w:tab w:val="clear" w:pos="9360"/>
        <w:tab w:val="left" w:pos="9000"/>
      </w:tabs>
      <w:rPr>
        <w:rFonts w:ascii="Times New Roman" w:hAnsi="Times New Roman"/>
        <w:b/>
        <w:sz w:val="28"/>
        <w:szCs w:val="28"/>
        <w:lang w:val="it-IT"/>
      </w:rPr>
    </w:pPr>
    <w:r w:rsidRPr="001F2E4C">
      <w:rPr>
        <w:rFonts w:ascii="Times New Roman" w:hAnsi="Times New Roman"/>
        <w:b/>
        <w:sz w:val="28"/>
        <w:szCs w:val="28"/>
        <w:lang w:val="it-IT"/>
      </w:rPr>
      <w:t xml:space="preserve">                                   </w:t>
    </w:r>
    <w:r w:rsidRPr="001F2E4C">
      <w:rPr>
        <w:rFonts w:ascii="Times New Roman" w:hAnsi="Times New Roman"/>
        <w:b/>
        <w:sz w:val="28"/>
        <w:szCs w:val="28"/>
        <w:lang w:val="it-IT"/>
      </w:rPr>
      <w:t>Ministerul Mediului, Apelor și Pădurilor</w:t>
    </w:r>
  </w:p>
  <w:p w:rsidR="00BA3D6D" w:rsidRPr="001F2E4C" w:rsidRDefault="00BA3D6D" w:rsidP="0067258B">
    <w:pPr>
      <w:pStyle w:val="Header"/>
      <w:tabs>
        <w:tab w:val="clear" w:pos="4680"/>
        <w:tab w:val="clear" w:pos="9360"/>
        <w:tab w:val="left" w:pos="9000"/>
      </w:tabs>
      <w:rPr>
        <w:rFonts w:ascii="Times New Roman" w:hAnsi="Times New Roman"/>
        <w:b/>
        <w:sz w:val="28"/>
        <w:szCs w:val="28"/>
        <w:lang w:val="it-IT"/>
      </w:rPr>
    </w:pPr>
    <w:r w:rsidRPr="001F2E4C">
      <w:rPr>
        <w:rFonts w:ascii="Times New Roman" w:hAnsi="Times New Roman"/>
        <w:b/>
        <w:sz w:val="28"/>
        <w:szCs w:val="28"/>
        <w:lang w:val="it-IT"/>
      </w:rPr>
      <w:t xml:space="preserve">                     </w:t>
    </w:r>
    <w:r>
      <w:rPr>
        <w:rFonts w:ascii="Times New Roman" w:hAnsi="Times New Roman"/>
        <w:b/>
        <w:sz w:val="28"/>
        <w:szCs w:val="28"/>
        <w:lang w:val="it-IT"/>
      </w:rPr>
      <w:t xml:space="preserve">         </w:t>
    </w:r>
    <w:r w:rsidRPr="001F2E4C">
      <w:rPr>
        <w:rFonts w:ascii="Times New Roman" w:hAnsi="Times New Roman"/>
        <w:b/>
        <w:sz w:val="28"/>
        <w:szCs w:val="28"/>
        <w:lang w:val="it-IT"/>
      </w:rPr>
      <w:t>Agen</w:t>
    </w:r>
    <w:r w:rsidRPr="001F2E4C">
      <w:rPr>
        <w:rFonts w:ascii="Times New Roman" w:hAnsi="Times New Roman"/>
        <w:b/>
        <w:sz w:val="28"/>
        <w:szCs w:val="28"/>
        <w:lang w:val="ro-RO"/>
      </w:rPr>
      <w:t>ţia Naţională pentru Protecţia Mediului</w:t>
    </w:r>
  </w:p>
  <w:p w:rsidR="00BA3D6D" w:rsidRDefault="00BA3D6D" w:rsidP="00E73313">
    <w:pPr>
      <w:pStyle w:val="Header"/>
      <w:tabs>
        <w:tab w:val="clear" w:pos="4680"/>
        <w:tab w:val="clear" w:pos="9360"/>
        <w:tab w:val="left" w:pos="9000"/>
      </w:tabs>
      <w:jc w:val="center"/>
      <w:rPr>
        <w:lang w:val="ro-RO"/>
      </w:rPr>
    </w:pPr>
  </w:p>
  <w:p w:rsidR="00BA3D6D" w:rsidRPr="0067258B" w:rsidRDefault="00BA3D6D" w:rsidP="0067258B">
    <w:pPr>
      <w:tabs>
        <w:tab w:val="left" w:pos="4560"/>
        <w:tab w:val="left" w:pos="9000"/>
      </w:tabs>
      <w:spacing w:after="0" w:line="240" w:lineRule="auto"/>
      <w:jc w:val="center"/>
      <w:rPr>
        <w:lang w:val="ro-RO"/>
      </w:rPr>
    </w:pPr>
    <w:r w:rsidRPr="003140E0">
      <w:rPr>
        <w:lang w:val="ro-RO"/>
      </w:rPr>
      <w:tab/>
      <w:t xml:space="preserve"> </w:t>
    </w:r>
  </w:p>
  <w:tbl>
    <w:tblPr>
      <w:tblW w:w="10030" w:type="dxa"/>
      <w:tblInd w:w="-106" w:type="dxa"/>
      <w:tblBorders>
        <w:top w:val="single" w:sz="8" w:space="0" w:color="000000"/>
        <w:bottom w:val="single" w:sz="8" w:space="0" w:color="000000"/>
      </w:tblBorders>
      <w:tblLook w:val="00A0"/>
    </w:tblPr>
    <w:tblGrid>
      <w:gridCol w:w="10030"/>
    </w:tblGrid>
    <w:tr w:rsidR="00BA3D6D" w:rsidRPr="00E95A2F">
      <w:trPr>
        <w:trHeight w:val="692"/>
      </w:trPr>
      <w:tc>
        <w:tcPr>
          <w:tcW w:w="10030" w:type="dxa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vAlign w:val="center"/>
        </w:tcPr>
        <w:p w:rsidR="00BA3D6D" w:rsidRPr="00E95A2F" w:rsidRDefault="00BA3D6D" w:rsidP="003140E0">
          <w:pPr>
            <w:spacing w:before="120"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fr-FR"/>
            </w:rPr>
          </w:pPr>
          <w:r w:rsidRPr="00E95A2F">
            <w:rPr>
              <w:rFonts w:ascii="Times New Roman" w:hAnsi="Times New Roman" w:cs="Times New Roman"/>
              <w:b/>
              <w:bCs/>
              <w:sz w:val="28"/>
              <w:szCs w:val="28"/>
              <w:lang w:val="fr-FR"/>
            </w:rPr>
            <w:t>AGENŢIA PENTRU PROTECŢIA MEDIULUI SUCEAVA</w:t>
          </w:r>
        </w:p>
      </w:tc>
    </w:tr>
  </w:tbl>
  <w:p w:rsidR="00BA3D6D" w:rsidRDefault="00BA3D6D" w:rsidP="003140E0">
    <w:pPr>
      <w:pStyle w:val="Header"/>
      <w:tabs>
        <w:tab w:val="clear" w:pos="4680"/>
        <w:tab w:val="clear" w:pos="9360"/>
        <w:tab w:val="left" w:pos="9000"/>
      </w:tabs>
      <w:rPr>
        <w:lang w:val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52F5"/>
    <w:multiLevelType w:val="hybridMultilevel"/>
    <w:tmpl w:val="D6E24CF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F310A"/>
    <w:multiLevelType w:val="hybridMultilevel"/>
    <w:tmpl w:val="ED1A8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46079"/>
    <w:multiLevelType w:val="singleLevel"/>
    <w:tmpl w:val="9FC035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4D86268"/>
    <w:multiLevelType w:val="hybridMultilevel"/>
    <w:tmpl w:val="0C9AF1E0"/>
    <w:lvl w:ilvl="0" w:tplc="B71087A0">
      <w:start w:val="2"/>
      <w:numFmt w:val="bullet"/>
      <w:lvlText w:val="-"/>
      <w:lvlJc w:val="left"/>
      <w:pPr>
        <w:ind w:left="4755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19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691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35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907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515" w:hanging="360"/>
      </w:pPr>
      <w:rPr>
        <w:rFonts w:ascii="Wingdings" w:hAnsi="Wingdings" w:cs="Wingdings" w:hint="default"/>
      </w:rPr>
    </w:lvl>
  </w:abstractNum>
  <w:abstractNum w:abstractNumId="4">
    <w:nsid w:val="169A45F4"/>
    <w:multiLevelType w:val="hybridMultilevel"/>
    <w:tmpl w:val="EA64B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F2403"/>
    <w:multiLevelType w:val="hybridMultilevel"/>
    <w:tmpl w:val="30A8F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86A46"/>
    <w:multiLevelType w:val="hybridMultilevel"/>
    <w:tmpl w:val="8EB2CD20"/>
    <w:lvl w:ilvl="0" w:tplc="BD421D8E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16855BF"/>
    <w:multiLevelType w:val="hybridMultilevel"/>
    <w:tmpl w:val="EE26D78C"/>
    <w:lvl w:ilvl="0" w:tplc="C248E9D2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68152D5"/>
    <w:multiLevelType w:val="hybridMultilevel"/>
    <w:tmpl w:val="0C1CCDE2"/>
    <w:lvl w:ilvl="0" w:tplc="78143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7137E"/>
    <w:multiLevelType w:val="hybridMultilevel"/>
    <w:tmpl w:val="7BB441CC"/>
    <w:lvl w:ilvl="0" w:tplc="DE20144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96C302E"/>
    <w:multiLevelType w:val="hybridMultilevel"/>
    <w:tmpl w:val="1ADA8C6E"/>
    <w:lvl w:ilvl="0" w:tplc="EFEE382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2BE3E8C"/>
    <w:multiLevelType w:val="hybridMultilevel"/>
    <w:tmpl w:val="610C60CC"/>
    <w:lvl w:ilvl="0" w:tplc="B71087A0">
      <w:start w:val="2"/>
      <w:numFmt w:val="bullet"/>
      <w:lvlText w:val="-"/>
      <w:lvlJc w:val="left"/>
      <w:pPr>
        <w:ind w:left="4755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19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691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35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907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515" w:hanging="360"/>
      </w:pPr>
      <w:rPr>
        <w:rFonts w:ascii="Wingdings" w:hAnsi="Wingdings" w:cs="Wingdings" w:hint="default"/>
      </w:rPr>
    </w:lvl>
  </w:abstractNum>
  <w:abstractNum w:abstractNumId="12">
    <w:nsid w:val="479260B0"/>
    <w:multiLevelType w:val="hybridMultilevel"/>
    <w:tmpl w:val="63703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016D1"/>
    <w:multiLevelType w:val="hybridMultilevel"/>
    <w:tmpl w:val="AD9810A8"/>
    <w:lvl w:ilvl="0" w:tplc="3D2C1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D65E0"/>
    <w:multiLevelType w:val="hybridMultilevel"/>
    <w:tmpl w:val="716489B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7A330D"/>
    <w:multiLevelType w:val="hybridMultilevel"/>
    <w:tmpl w:val="EBA84382"/>
    <w:lvl w:ilvl="0" w:tplc="ACF0FEEA">
      <w:start w:val="1"/>
      <w:numFmt w:val="decimal"/>
      <w:lvlText w:val="%1."/>
      <w:lvlJc w:val="left"/>
      <w:pPr>
        <w:tabs>
          <w:tab w:val="num" w:pos="227"/>
        </w:tabs>
        <w:ind w:left="-57" w:firstLine="57"/>
      </w:pPr>
    </w:lvl>
    <w:lvl w:ilvl="1" w:tplc="04180019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03"/>
        </w:tabs>
        <w:ind w:left="2103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80019">
      <w:start w:val="1"/>
      <w:numFmt w:val="decimal"/>
      <w:lvlText w:val="%5."/>
      <w:lvlJc w:val="left"/>
      <w:pPr>
        <w:tabs>
          <w:tab w:val="num" w:pos="3543"/>
        </w:tabs>
        <w:ind w:left="3543" w:hanging="360"/>
      </w:pPr>
    </w:lvl>
    <w:lvl w:ilvl="5" w:tplc="0418001B">
      <w:start w:val="1"/>
      <w:numFmt w:val="decimal"/>
      <w:lvlText w:val="%6."/>
      <w:lvlJc w:val="left"/>
      <w:pPr>
        <w:tabs>
          <w:tab w:val="num" w:pos="4263"/>
        </w:tabs>
        <w:ind w:left="4263" w:hanging="360"/>
      </w:pPr>
    </w:lvl>
    <w:lvl w:ilvl="6" w:tplc="0418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03"/>
        </w:tabs>
        <w:ind w:left="5703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23"/>
        </w:tabs>
        <w:ind w:left="6423" w:hanging="360"/>
      </w:pPr>
    </w:lvl>
  </w:abstractNum>
  <w:abstractNum w:abstractNumId="16">
    <w:nsid w:val="58F86B15"/>
    <w:multiLevelType w:val="hybridMultilevel"/>
    <w:tmpl w:val="C818C118"/>
    <w:lvl w:ilvl="0" w:tplc="8DBCF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59DCA77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B71CD"/>
    <w:multiLevelType w:val="hybridMultilevel"/>
    <w:tmpl w:val="FB92D5E4"/>
    <w:lvl w:ilvl="0" w:tplc="EB7A678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0E16F39"/>
    <w:multiLevelType w:val="hybridMultilevel"/>
    <w:tmpl w:val="7E9EF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A94F5B"/>
    <w:multiLevelType w:val="hybridMultilevel"/>
    <w:tmpl w:val="1110DF7A"/>
    <w:lvl w:ilvl="0" w:tplc="2BD852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6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0"/>
  </w:num>
  <w:num w:numId="9">
    <w:abstractNumId w:val="3"/>
  </w:num>
  <w:num w:numId="10">
    <w:abstractNumId w:val="7"/>
  </w:num>
  <w:num w:numId="11">
    <w:abstractNumId w:val="10"/>
  </w:num>
  <w:num w:numId="12">
    <w:abstractNumId w:val="11"/>
  </w:num>
  <w:num w:numId="13">
    <w:abstractNumId w:val="9"/>
  </w:num>
  <w:num w:numId="14">
    <w:abstractNumId w:val="13"/>
  </w:num>
  <w:num w:numId="15">
    <w:abstractNumId w:val="4"/>
  </w:num>
  <w:num w:numId="16">
    <w:abstractNumId w:val="18"/>
  </w:num>
  <w:num w:numId="17">
    <w:abstractNumId w:val="17"/>
  </w:num>
  <w:num w:numId="18">
    <w:abstractNumId w:val="8"/>
  </w:num>
  <w:num w:numId="19">
    <w:abstractNumId w:val="5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194"/>
    <o:shapelayout v:ext="edit">
      <o:idmap v:ext="edit" data="2"/>
      <o:rules v:ext="edit">
        <o:r id="V:Rule3" type="connector" idref="#_x0000_s2050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2BA"/>
    <w:rsid w:val="00000F9A"/>
    <w:rsid w:val="00002032"/>
    <w:rsid w:val="00004131"/>
    <w:rsid w:val="00007513"/>
    <w:rsid w:val="0001078D"/>
    <w:rsid w:val="00012C76"/>
    <w:rsid w:val="00014C48"/>
    <w:rsid w:val="000207F1"/>
    <w:rsid w:val="000231C8"/>
    <w:rsid w:val="000263CC"/>
    <w:rsid w:val="00027D53"/>
    <w:rsid w:val="00027FB2"/>
    <w:rsid w:val="00032F1B"/>
    <w:rsid w:val="00033043"/>
    <w:rsid w:val="00036C1D"/>
    <w:rsid w:val="00037FC9"/>
    <w:rsid w:val="0004149A"/>
    <w:rsid w:val="000420BE"/>
    <w:rsid w:val="00044144"/>
    <w:rsid w:val="00050B0F"/>
    <w:rsid w:val="00050BB3"/>
    <w:rsid w:val="00051A40"/>
    <w:rsid w:val="000543A3"/>
    <w:rsid w:val="00054622"/>
    <w:rsid w:val="000549E9"/>
    <w:rsid w:val="000553F3"/>
    <w:rsid w:val="0005584E"/>
    <w:rsid w:val="0005655D"/>
    <w:rsid w:val="00056ED4"/>
    <w:rsid w:val="00057883"/>
    <w:rsid w:val="00060FCB"/>
    <w:rsid w:val="00061619"/>
    <w:rsid w:val="0006218D"/>
    <w:rsid w:val="000625C2"/>
    <w:rsid w:val="000648E8"/>
    <w:rsid w:val="00066DD6"/>
    <w:rsid w:val="00066F1E"/>
    <w:rsid w:val="00067C89"/>
    <w:rsid w:val="000715D4"/>
    <w:rsid w:val="00072AE5"/>
    <w:rsid w:val="000753DB"/>
    <w:rsid w:val="00075516"/>
    <w:rsid w:val="00075AB4"/>
    <w:rsid w:val="000832D4"/>
    <w:rsid w:val="00083A69"/>
    <w:rsid w:val="00084F61"/>
    <w:rsid w:val="000879A3"/>
    <w:rsid w:val="00090374"/>
    <w:rsid w:val="00090A24"/>
    <w:rsid w:val="00091354"/>
    <w:rsid w:val="00092AD8"/>
    <w:rsid w:val="000A06A1"/>
    <w:rsid w:val="000A06B9"/>
    <w:rsid w:val="000A0CB3"/>
    <w:rsid w:val="000A11BE"/>
    <w:rsid w:val="000A1C12"/>
    <w:rsid w:val="000A41D3"/>
    <w:rsid w:val="000A5F17"/>
    <w:rsid w:val="000A7BAC"/>
    <w:rsid w:val="000B0802"/>
    <w:rsid w:val="000B33E1"/>
    <w:rsid w:val="000B34B8"/>
    <w:rsid w:val="000B37E5"/>
    <w:rsid w:val="000B7089"/>
    <w:rsid w:val="000C3AB9"/>
    <w:rsid w:val="000C47CA"/>
    <w:rsid w:val="000C5642"/>
    <w:rsid w:val="000D219F"/>
    <w:rsid w:val="000D247E"/>
    <w:rsid w:val="000D3875"/>
    <w:rsid w:val="000D60F8"/>
    <w:rsid w:val="000D6DB0"/>
    <w:rsid w:val="000E1760"/>
    <w:rsid w:val="000E2641"/>
    <w:rsid w:val="000E325A"/>
    <w:rsid w:val="000E58A3"/>
    <w:rsid w:val="000E77A7"/>
    <w:rsid w:val="000E7974"/>
    <w:rsid w:val="000E7B62"/>
    <w:rsid w:val="000F29F7"/>
    <w:rsid w:val="000F33CB"/>
    <w:rsid w:val="000F4201"/>
    <w:rsid w:val="000F5A06"/>
    <w:rsid w:val="000F6A06"/>
    <w:rsid w:val="00103E10"/>
    <w:rsid w:val="00105167"/>
    <w:rsid w:val="0010522A"/>
    <w:rsid w:val="001067DF"/>
    <w:rsid w:val="00106F0F"/>
    <w:rsid w:val="00107C9E"/>
    <w:rsid w:val="0011030B"/>
    <w:rsid w:val="00110C52"/>
    <w:rsid w:val="00110E77"/>
    <w:rsid w:val="00113B74"/>
    <w:rsid w:val="00117BD2"/>
    <w:rsid w:val="00121EB0"/>
    <w:rsid w:val="00121FF0"/>
    <w:rsid w:val="00122E75"/>
    <w:rsid w:val="00122EEB"/>
    <w:rsid w:val="0012324B"/>
    <w:rsid w:val="00130406"/>
    <w:rsid w:val="0013041C"/>
    <w:rsid w:val="00130CF2"/>
    <w:rsid w:val="00132D03"/>
    <w:rsid w:val="001330D0"/>
    <w:rsid w:val="001363AF"/>
    <w:rsid w:val="00137EDA"/>
    <w:rsid w:val="00152FFD"/>
    <w:rsid w:val="00155B76"/>
    <w:rsid w:val="0016121A"/>
    <w:rsid w:val="00161927"/>
    <w:rsid w:val="00162936"/>
    <w:rsid w:val="001635AB"/>
    <w:rsid w:val="00163730"/>
    <w:rsid w:val="0016402C"/>
    <w:rsid w:val="00164333"/>
    <w:rsid w:val="00167DD1"/>
    <w:rsid w:val="00167DD5"/>
    <w:rsid w:val="001726A8"/>
    <w:rsid w:val="00176CD8"/>
    <w:rsid w:val="00177CBF"/>
    <w:rsid w:val="00181182"/>
    <w:rsid w:val="001817EF"/>
    <w:rsid w:val="00181C20"/>
    <w:rsid w:val="0018356C"/>
    <w:rsid w:val="00183A28"/>
    <w:rsid w:val="00187E90"/>
    <w:rsid w:val="0019165D"/>
    <w:rsid w:val="0019422D"/>
    <w:rsid w:val="00197F0A"/>
    <w:rsid w:val="001A0A78"/>
    <w:rsid w:val="001A0DEC"/>
    <w:rsid w:val="001A7D82"/>
    <w:rsid w:val="001B116C"/>
    <w:rsid w:val="001B21D0"/>
    <w:rsid w:val="001B27DB"/>
    <w:rsid w:val="001B2DB7"/>
    <w:rsid w:val="001C0C05"/>
    <w:rsid w:val="001C0EBF"/>
    <w:rsid w:val="001C2C91"/>
    <w:rsid w:val="001C50CF"/>
    <w:rsid w:val="001C7F40"/>
    <w:rsid w:val="001D10CD"/>
    <w:rsid w:val="001D356C"/>
    <w:rsid w:val="001D55CD"/>
    <w:rsid w:val="001D6FC0"/>
    <w:rsid w:val="001D7C03"/>
    <w:rsid w:val="001D7C5B"/>
    <w:rsid w:val="001E4E74"/>
    <w:rsid w:val="001E5820"/>
    <w:rsid w:val="001E5C4D"/>
    <w:rsid w:val="001F29F0"/>
    <w:rsid w:val="001F2E4C"/>
    <w:rsid w:val="001F3EF2"/>
    <w:rsid w:val="001F5079"/>
    <w:rsid w:val="001F6C83"/>
    <w:rsid w:val="002009B5"/>
    <w:rsid w:val="0020122D"/>
    <w:rsid w:val="00202431"/>
    <w:rsid w:val="00204176"/>
    <w:rsid w:val="00205C72"/>
    <w:rsid w:val="002114FD"/>
    <w:rsid w:val="002133C1"/>
    <w:rsid w:val="00213804"/>
    <w:rsid w:val="00214656"/>
    <w:rsid w:val="002147B4"/>
    <w:rsid w:val="00222A93"/>
    <w:rsid w:val="00224A2D"/>
    <w:rsid w:val="00227461"/>
    <w:rsid w:val="00227E9E"/>
    <w:rsid w:val="0023005B"/>
    <w:rsid w:val="002314D3"/>
    <w:rsid w:val="0023159E"/>
    <w:rsid w:val="00231F6A"/>
    <w:rsid w:val="00232B97"/>
    <w:rsid w:val="00233328"/>
    <w:rsid w:val="002372D4"/>
    <w:rsid w:val="002410AE"/>
    <w:rsid w:val="002441CD"/>
    <w:rsid w:val="00246D27"/>
    <w:rsid w:val="00250F6E"/>
    <w:rsid w:val="002515AF"/>
    <w:rsid w:val="00254A60"/>
    <w:rsid w:val="00256143"/>
    <w:rsid w:val="00260EF2"/>
    <w:rsid w:val="00261535"/>
    <w:rsid w:val="00264AB9"/>
    <w:rsid w:val="00264FB0"/>
    <w:rsid w:val="00266B2D"/>
    <w:rsid w:val="002734E0"/>
    <w:rsid w:val="00273FC5"/>
    <w:rsid w:val="00274034"/>
    <w:rsid w:val="00274779"/>
    <w:rsid w:val="002808B5"/>
    <w:rsid w:val="002814CE"/>
    <w:rsid w:val="002833DE"/>
    <w:rsid w:val="00283BCA"/>
    <w:rsid w:val="00283F2E"/>
    <w:rsid w:val="002863D4"/>
    <w:rsid w:val="002867B7"/>
    <w:rsid w:val="0029091E"/>
    <w:rsid w:val="00291AC5"/>
    <w:rsid w:val="002929B3"/>
    <w:rsid w:val="00294FE1"/>
    <w:rsid w:val="002A0D74"/>
    <w:rsid w:val="002A1833"/>
    <w:rsid w:val="002A2665"/>
    <w:rsid w:val="002B0C88"/>
    <w:rsid w:val="002B1281"/>
    <w:rsid w:val="002B3B5A"/>
    <w:rsid w:val="002B5FA3"/>
    <w:rsid w:val="002B6BF8"/>
    <w:rsid w:val="002C0615"/>
    <w:rsid w:val="002C087E"/>
    <w:rsid w:val="002C1030"/>
    <w:rsid w:val="002C105D"/>
    <w:rsid w:val="002C1065"/>
    <w:rsid w:val="002C10D9"/>
    <w:rsid w:val="002C1263"/>
    <w:rsid w:val="002C267B"/>
    <w:rsid w:val="002C2ACF"/>
    <w:rsid w:val="002C3367"/>
    <w:rsid w:val="002C69D4"/>
    <w:rsid w:val="002D0808"/>
    <w:rsid w:val="002D09E4"/>
    <w:rsid w:val="002D49E2"/>
    <w:rsid w:val="002D4F1B"/>
    <w:rsid w:val="002D5929"/>
    <w:rsid w:val="002D65FD"/>
    <w:rsid w:val="002D7855"/>
    <w:rsid w:val="002D7FC1"/>
    <w:rsid w:val="002E2861"/>
    <w:rsid w:val="002E286F"/>
    <w:rsid w:val="002E3622"/>
    <w:rsid w:val="002E36E6"/>
    <w:rsid w:val="002E6E28"/>
    <w:rsid w:val="002F2679"/>
    <w:rsid w:val="002F4B2A"/>
    <w:rsid w:val="002F52AE"/>
    <w:rsid w:val="002F7AE6"/>
    <w:rsid w:val="003002AF"/>
    <w:rsid w:val="003020DC"/>
    <w:rsid w:val="0030451B"/>
    <w:rsid w:val="00304C4E"/>
    <w:rsid w:val="00310BDC"/>
    <w:rsid w:val="003122BE"/>
    <w:rsid w:val="003140E0"/>
    <w:rsid w:val="00314862"/>
    <w:rsid w:val="00315B5D"/>
    <w:rsid w:val="0031753F"/>
    <w:rsid w:val="00317596"/>
    <w:rsid w:val="003212F5"/>
    <w:rsid w:val="00321AF6"/>
    <w:rsid w:val="00324C38"/>
    <w:rsid w:val="00327235"/>
    <w:rsid w:val="0033009B"/>
    <w:rsid w:val="003347EA"/>
    <w:rsid w:val="003348A9"/>
    <w:rsid w:val="00337426"/>
    <w:rsid w:val="00337E35"/>
    <w:rsid w:val="00340C7A"/>
    <w:rsid w:val="0034119E"/>
    <w:rsid w:val="003460B3"/>
    <w:rsid w:val="003500C9"/>
    <w:rsid w:val="00352ADF"/>
    <w:rsid w:val="00353ED2"/>
    <w:rsid w:val="003546F4"/>
    <w:rsid w:val="00354BC6"/>
    <w:rsid w:val="003559CC"/>
    <w:rsid w:val="00356AEE"/>
    <w:rsid w:val="00361E99"/>
    <w:rsid w:val="00363209"/>
    <w:rsid w:val="0036402D"/>
    <w:rsid w:val="00364D24"/>
    <w:rsid w:val="003731E8"/>
    <w:rsid w:val="00373794"/>
    <w:rsid w:val="00373D51"/>
    <w:rsid w:val="00374803"/>
    <w:rsid w:val="00374CDF"/>
    <w:rsid w:val="003751D6"/>
    <w:rsid w:val="0037599B"/>
    <w:rsid w:val="00375B17"/>
    <w:rsid w:val="00376E14"/>
    <w:rsid w:val="0038188C"/>
    <w:rsid w:val="00384613"/>
    <w:rsid w:val="00384750"/>
    <w:rsid w:val="003854C4"/>
    <w:rsid w:val="00385CAF"/>
    <w:rsid w:val="00387486"/>
    <w:rsid w:val="003876A6"/>
    <w:rsid w:val="0039064C"/>
    <w:rsid w:val="00392059"/>
    <w:rsid w:val="00392944"/>
    <w:rsid w:val="003960DE"/>
    <w:rsid w:val="00396A97"/>
    <w:rsid w:val="003A10EB"/>
    <w:rsid w:val="003A6414"/>
    <w:rsid w:val="003A7D64"/>
    <w:rsid w:val="003B1D89"/>
    <w:rsid w:val="003B2A19"/>
    <w:rsid w:val="003B3FF2"/>
    <w:rsid w:val="003B4BE6"/>
    <w:rsid w:val="003B7D0A"/>
    <w:rsid w:val="003C0954"/>
    <w:rsid w:val="003C57CD"/>
    <w:rsid w:val="003C6248"/>
    <w:rsid w:val="003D6F19"/>
    <w:rsid w:val="003E1B31"/>
    <w:rsid w:val="003E2D90"/>
    <w:rsid w:val="003E78F4"/>
    <w:rsid w:val="003E7A13"/>
    <w:rsid w:val="003F034E"/>
    <w:rsid w:val="003F486E"/>
    <w:rsid w:val="003F54C9"/>
    <w:rsid w:val="00402F32"/>
    <w:rsid w:val="00403F1A"/>
    <w:rsid w:val="00404BFD"/>
    <w:rsid w:val="004063F2"/>
    <w:rsid w:val="00411988"/>
    <w:rsid w:val="00412568"/>
    <w:rsid w:val="004156DD"/>
    <w:rsid w:val="004208E0"/>
    <w:rsid w:val="00420FD8"/>
    <w:rsid w:val="00423055"/>
    <w:rsid w:val="00423865"/>
    <w:rsid w:val="004268A2"/>
    <w:rsid w:val="00427D11"/>
    <w:rsid w:val="004305A9"/>
    <w:rsid w:val="0043117F"/>
    <w:rsid w:val="00432242"/>
    <w:rsid w:val="0043243F"/>
    <w:rsid w:val="00432A36"/>
    <w:rsid w:val="00435B5E"/>
    <w:rsid w:val="00437C75"/>
    <w:rsid w:val="00437D4A"/>
    <w:rsid w:val="00447FEF"/>
    <w:rsid w:val="0045122E"/>
    <w:rsid w:val="00455707"/>
    <w:rsid w:val="0045646C"/>
    <w:rsid w:val="00456811"/>
    <w:rsid w:val="004602BB"/>
    <w:rsid w:val="00460EA8"/>
    <w:rsid w:val="0046112F"/>
    <w:rsid w:val="00461311"/>
    <w:rsid w:val="004645FE"/>
    <w:rsid w:val="0046529C"/>
    <w:rsid w:val="00465B01"/>
    <w:rsid w:val="00466200"/>
    <w:rsid w:val="00470002"/>
    <w:rsid w:val="00470E3F"/>
    <w:rsid w:val="004721F1"/>
    <w:rsid w:val="00472732"/>
    <w:rsid w:val="00472785"/>
    <w:rsid w:val="00473C34"/>
    <w:rsid w:val="00474E3C"/>
    <w:rsid w:val="00476D75"/>
    <w:rsid w:val="0048353E"/>
    <w:rsid w:val="004846D0"/>
    <w:rsid w:val="0048522B"/>
    <w:rsid w:val="004868DC"/>
    <w:rsid w:val="004877BD"/>
    <w:rsid w:val="004902BA"/>
    <w:rsid w:val="004973BA"/>
    <w:rsid w:val="004A4CC4"/>
    <w:rsid w:val="004A6E3F"/>
    <w:rsid w:val="004A778A"/>
    <w:rsid w:val="004A7A09"/>
    <w:rsid w:val="004B031F"/>
    <w:rsid w:val="004B06B7"/>
    <w:rsid w:val="004B260A"/>
    <w:rsid w:val="004B2E33"/>
    <w:rsid w:val="004B3443"/>
    <w:rsid w:val="004C06ED"/>
    <w:rsid w:val="004C14D8"/>
    <w:rsid w:val="004C1677"/>
    <w:rsid w:val="004C69CB"/>
    <w:rsid w:val="004C6BCA"/>
    <w:rsid w:val="004D0DD6"/>
    <w:rsid w:val="004D13AE"/>
    <w:rsid w:val="004D2D4E"/>
    <w:rsid w:val="004D2EFD"/>
    <w:rsid w:val="004E0F14"/>
    <w:rsid w:val="004E1912"/>
    <w:rsid w:val="004E2FC7"/>
    <w:rsid w:val="004E322A"/>
    <w:rsid w:val="004E545A"/>
    <w:rsid w:val="004E6D4A"/>
    <w:rsid w:val="004E6F62"/>
    <w:rsid w:val="004F2746"/>
    <w:rsid w:val="004F2DCB"/>
    <w:rsid w:val="004F45E7"/>
    <w:rsid w:val="004F5591"/>
    <w:rsid w:val="0050077B"/>
    <w:rsid w:val="00502314"/>
    <w:rsid w:val="005024B4"/>
    <w:rsid w:val="00502802"/>
    <w:rsid w:val="00503382"/>
    <w:rsid w:val="005048ED"/>
    <w:rsid w:val="00505A77"/>
    <w:rsid w:val="00507589"/>
    <w:rsid w:val="00510B63"/>
    <w:rsid w:val="00511034"/>
    <w:rsid w:val="00515BA5"/>
    <w:rsid w:val="00517473"/>
    <w:rsid w:val="00517E92"/>
    <w:rsid w:val="00526D05"/>
    <w:rsid w:val="005352D7"/>
    <w:rsid w:val="00542FCD"/>
    <w:rsid w:val="00547D5E"/>
    <w:rsid w:val="00550D72"/>
    <w:rsid w:val="0055537C"/>
    <w:rsid w:val="00557989"/>
    <w:rsid w:val="00563229"/>
    <w:rsid w:val="00564907"/>
    <w:rsid w:val="00565AFF"/>
    <w:rsid w:val="00565DEB"/>
    <w:rsid w:val="00567E7B"/>
    <w:rsid w:val="00570ED6"/>
    <w:rsid w:val="00571078"/>
    <w:rsid w:val="00573B5A"/>
    <w:rsid w:val="00574F89"/>
    <w:rsid w:val="00575A39"/>
    <w:rsid w:val="00576BE9"/>
    <w:rsid w:val="00577197"/>
    <w:rsid w:val="005807EE"/>
    <w:rsid w:val="00581958"/>
    <w:rsid w:val="00584157"/>
    <w:rsid w:val="00584AEC"/>
    <w:rsid w:val="00584F77"/>
    <w:rsid w:val="00586113"/>
    <w:rsid w:val="0059123C"/>
    <w:rsid w:val="00591526"/>
    <w:rsid w:val="0059224C"/>
    <w:rsid w:val="0059348F"/>
    <w:rsid w:val="00594247"/>
    <w:rsid w:val="00594C9E"/>
    <w:rsid w:val="00596F1B"/>
    <w:rsid w:val="00596F46"/>
    <w:rsid w:val="00597A52"/>
    <w:rsid w:val="005A0DF5"/>
    <w:rsid w:val="005A1CD8"/>
    <w:rsid w:val="005A1EAB"/>
    <w:rsid w:val="005A430C"/>
    <w:rsid w:val="005A4441"/>
    <w:rsid w:val="005B3C46"/>
    <w:rsid w:val="005B42D1"/>
    <w:rsid w:val="005B709A"/>
    <w:rsid w:val="005C1BA4"/>
    <w:rsid w:val="005C2360"/>
    <w:rsid w:val="005C3D31"/>
    <w:rsid w:val="005C3EBF"/>
    <w:rsid w:val="005C41ED"/>
    <w:rsid w:val="005C4936"/>
    <w:rsid w:val="005C7859"/>
    <w:rsid w:val="005D311E"/>
    <w:rsid w:val="005D348F"/>
    <w:rsid w:val="005D5CCB"/>
    <w:rsid w:val="005D6B11"/>
    <w:rsid w:val="005D6ED4"/>
    <w:rsid w:val="005E30CA"/>
    <w:rsid w:val="005E656F"/>
    <w:rsid w:val="005E7C0F"/>
    <w:rsid w:val="005F323A"/>
    <w:rsid w:val="005F5DAB"/>
    <w:rsid w:val="005F6B36"/>
    <w:rsid w:val="005F70F6"/>
    <w:rsid w:val="005F755E"/>
    <w:rsid w:val="00602297"/>
    <w:rsid w:val="0060241E"/>
    <w:rsid w:val="00602E09"/>
    <w:rsid w:val="00603D69"/>
    <w:rsid w:val="00603E35"/>
    <w:rsid w:val="0060531B"/>
    <w:rsid w:val="0061086A"/>
    <w:rsid w:val="0061139E"/>
    <w:rsid w:val="0061445E"/>
    <w:rsid w:val="006161E1"/>
    <w:rsid w:val="00616439"/>
    <w:rsid w:val="00620D18"/>
    <w:rsid w:val="006231C4"/>
    <w:rsid w:val="00624268"/>
    <w:rsid w:val="0062495F"/>
    <w:rsid w:val="006266BD"/>
    <w:rsid w:val="0063146A"/>
    <w:rsid w:val="006328ED"/>
    <w:rsid w:val="006333CF"/>
    <w:rsid w:val="006350DC"/>
    <w:rsid w:val="00637D91"/>
    <w:rsid w:val="006400B3"/>
    <w:rsid w:val="006401BB"/>
    <w:rsid w:val="00640234"/>
    <w:rsid w:val="00644110"/>
    <w:rsid w:val="006459C9"/>
    <w:rsid w:val="00645B08"/>
    <w:rsid w:val="00647406"/>
    <w:rsid w:val="006502AD"/>
    <w:rsid w:val="0065070C"/>
    <w:rsid w:val="00654C40"/>
    <w:rsid w:val="00655BA9"/>
    <w:rsid w:val="00657294"/>
    <w:rsid w:val="00657618"/>
    <w:rsid w:val="00657F0D"/>
    <w:rsid w:val="0066354C"/>
    <w:rsid w:val="006667E8"/>
    <w:rsid w:val="006668E6"/>
    <w:rsid w:val="00667C3A"/>
    <w:rsid w:val="00670F44"/>
    <w:rsid w:val="006713A6"/>
    <w:rsid w:val="0067258B"/>
    <w:rsid w:val="00673D0E"/>
    <w:rsid w:val="0068108A"/>
    <w:rsid w:val="00682550"/>
    <w:rsid w:val="00684E27"/>
    <w:rsid w:val="0068702F"/>
    <w:rsid w:val="00687C75"/>
    <w:rsid w:val="006924D4"/>
    <w:rsid w:val="00693454"/>
    <w:rsid w:val="00694093"/>
    <w:rsid w:val="0069483D"/>
    <w:rsid w:val="00697C48"/>
    <w:rsid w:val="006A02E1"/>
    <w:rsid w:val="006A1ACE"/>
    <w:rsid w:val="006A3542"/>
    <w:rsid w:val="006A4F14"/>
    <w:rsid w:val="006A5476"/>
    <w:rsid w:val="006B036B"/>
    <w:rsid w:val="006B11B4"/>
    <w:rsid w:val="006B6CAD"/>
    <w:rsid w:val="006C0AE8"/>
    <w:rsid w:val="006C1805"/>
    <w:rsid w:val="006C1944"/>
    <w:rsid w:val="006C5245"/>
    <w:rsid w:val="006C6756"/>
    <w:rsid w:val="006C6B5A"/>
    <w:rsid w:val="006C77E9"/>
    <w:rsid w:val="006D0295"/>
    <w:rsid w:val="006D0C0C"/>
    <w:rsid w:val="006D311B"/>
    <w:rsid w:val="006D4431"/>
    <w:rsid w:val="006D4D26"/>
    <w:rsid w:val="006E2060"/>
    <w:rsid w:val="006E4F60"/>
    <w:rsid w:val="006E5FE3"/>
    <w:rsid w:val="006E6F2F"/>
    <w:rsid w:val="006E7812"/>
    <w:rsid w:val="006F0038"/>
    <w:rsid w:val="006F3957"/>
    <w:rsid w:val="006F3AF8"/>
    <w:rsid w:val="006F429C"/>
    <w:rsid w:val="006F77FD"/>
    <w:rsid w:val="007011D9"/>
    <w:rsid w:val="0070149F"/>
    <w:rsid w:val="00702E8D"/>
    <w:rsid w:val="00705562"/>
    <w:rsid w:val="00705B9C"/>
    <w:rsid w:val="00710E89"/>
    <w:rsid w:val="00711054"/>
    <w:rsid w:val="00715D0C"/>
    <w:rsid w:val="00715F4D"/>
    <w:rsid w:val="00716C94"/>
    <w:rsid w:val="007208F4"/>
    <w:rsid w:val="007220E7"/>
    <w:rsid w:val="00722BAF"/>
    <w:rsid w:val="00723FA6"/>
    <w:rsid w:val="007253F6"/>
    <w:rsid w:val="007265A8"/>
    <w:rsid w:val="007300B8"/>
    <w:rsid w:val="007312D6"/>
    <w:rsid w:val="00731308"/>
    <w:rsid w:val="00732FB7"/>
    <w:rsid w:val="00733483"/>
    <w:rsid w:val="007344EF"/>
    <w:rsid w:val="00734FA7"/>
    <w:rsid w:val="00736A2C"/>
    <w:rsid w:val="007370F0"/>
    <w:rsid w:val="00737868"/>
    <w:rsid w:val="007428FE"/>
    <w:rsid w:val="0074441B"/>
    <w:rsid w:val="00744509"/>
    <w:rsid w:val="00750912"/>
    <w:rsid w:val="00754283"/>
    <w:rsid w:val="00756E5A"/>
    <w:rsid w:val="00757655"/>
    <w:rsid w:val="00761737"/>
    <w:rsid w:val="00761E72"/>
    <w:rsid w:val="00766FBF"/>
    <w:rsid w:val="007710EF"/>
    <w:rsid w:val="00774EE8"/>
    <w:rsid w:val="0077521A"/>
    <w:rsid w:val="00775575"/>
    <w:rsid w:val="00780670"/>
    <w:rsid w:val="007833A8"/>
    <w:rsid w:val="00784A6D"/>
    <w:rsid w:val="007917C9"/>
    <w:rsid w:val="00793754"/>
    <w:rsid w:val="00794415"/>
    <w:rsid w:val="007946B8"/>
    <w:rsid w:val="00794933"/>
    <w:rsid w:val="007952AC"/>
    <w:rsid w:val="00795494"/>
    <w:rsid w:val="00797F92"/>
    <w:rsid w:val="007A02D7"/>
    <w:rsid w:val="007A0352"/>
    <w:rsid w:val="007A180C"/>
    <w:rsid w:val="007A2E5A"/>
    <w:rsid w:val="007A3A1D"/>
    <w:rsid w:val="007A4FDD"/>
    <w:rsid w:val="007A65E1"/>
    <w:rsid w:val="007A6AD5"/>
    <w:rsid w:val="007A6D8F"/>
    <w:rsid w:val="007B1BC3"/>
    <w:rsid w:val="007B2D17"/>
    <w:rsid w:val="007B3FAA"/>
    <w:rsid w:val="007B6774"/>
    <w:rsid w:val="007C02FD"/>
    <w:rsid w:val="007C0E96"/>
    <w:rsid w:val="007C1005"/>
    <w:rsid w:val="007C1A56"/>
    <w:rsid w:val="007C1BDA"/>
    <w:rsid w:val="007C5969"/>
    <w:rsid w:val="007C78A0"/>
    <w:rsid w:val="007D0BAD"/>
    <w:rsid w:val="007D1CF4"/>
    <w:rsid w:val="007D1FA5"/>
    <w:rsid w:val="007D3102"/>
    <w:rsid w:val="007D4574"/>
    <w:rsid w:val="007D6767"/>
    <w:rsid w:val="007D7DBA"/>
    <w:rsid w:val="007E12C0"/>
    <w:rsid w:val="007E4B78"/>
    <w:rsid w:val="007E5BFA"/>
    <w:rsid w:val="007E60D7"/>
    <w:rsid w:val="007E68CC"/>
    <w:rsid w:val="007E7DAB"/>
    <w:rsid w:val="007F009A"/>
    <w:rsid w:val="007F34B6"/>
    <w:rsid w:val="007F58F3"/>
    <w:rsid w:val="007F747C"/>
    <w:rsid w:val="00801184"/>
    <w:rsid w:val="00803F85"/>
    <w:rsid w:val="00804662"/>
    <w:rsid w:val="0080564B"/>
    <w:rsid w:val="00806B6A"/>
    <w:rsid w:val="00810239"/>
    <w:rsid w:val="008121F0"/>
    <w:rsid w:val="00812729"/>
    <w:rsid w:val="00814013"/>
    <w:rsid w:val="008201DD"/>
    <w:rsid w:val="00820A4C"/>
    <w:rsid w:val="00821700"/>
    <w:rsid w:val="0082519E"/>
    <w:rsid w:val="00825AA3"/>
    <w:rsid w:val="00825AD4"/>
    <w:rsid w:val="008306DD"/>
    <w:rsid w:val="00834B93"/>
    <w:rsid w:val="00835298"/>
    <w:rsid w:val="008353B6"/>
    <w:rsid w:val="0083542F"/>
    <w:rsid w:val="008356A8"/>
    <w:rsid w:val="00836AB9"/>
    <w:rsid w:val="0084321B"/>
    <w:rsid w:val="00843C57"/>
    <w:rsid w:val="00843DCB"/>
    <w:rsid w:val="00843FE4"/>
    <w:rsid w:val="00845183"/>
    <w:rsid w:val="0084527A"/>
    <w:rsid w:val="008456EC"/>
    <w:rsid w:val="00847018"/>
    <w:rsid w:val="00850830"/>
    <w:rsid w:val="00850953"/>
    <w:rsid w:val="00851F4F"/>
    <w:rsid w:val="0085310F"/>
    <w:rsid w:val="00854406"/>
    <w:rsid w:val="008573AA"/>
    <w:rsid w:val="00860E10"/>
    <w:rsid w:val="008611FF"/>
    <w:rsid w:val="00862850"/>
    <w:rsid w:val="00864D35"/>
    <w:rsid w:val="008653BB"/>
    <w:rsid w:val="00867401"/>
    <w:rsid w:val="00871E18"/>
    <w:rsid w:val="008723DC"/>
    <w:rsid w:val="00872596"/>
    <w:rsid w:val="00876DFC"/>
    <w:rsid w:val="00877446"/>
    <w:rsid w:val="008833B8"/>
    <w:rsid w:val="00887DA5"/>
    <w:rsid w:val="00891EB4"/>
    <w:rsid w:val="00892452"/>
    <w:rsid w:val="00893438"/>
    <w:rsid w:val="008947AE"/>
    <w:rsid w:val="008956DA"/>
    <w:rsid w:val="008968E6"/>
    <w:rsid w:val="008A2B44"/>
    <w:rsid w:val="008A3996"/>
    <w:rsid w:val="008A3BB4"/>
    <w:rsid w:val="008A461B"/>
    <w:rsid w:val="008A5348"/>
    <w:rsid w:val="008A5A8F"/>
    <w:rsid w:val="008A7DA8"/>
    <w:rsid w:val="008B0F96"/>
    <w:rsid w:val="008B2625"/>
    <w:rsid w:val="008B366E"/>
    <w:rsid w:val="008B4008"/>
    <w:rsid w:val="008B4718"/>
    <w:rsid w:val="008B6A18"/>
    <w:rsid w:val="008C2EE9"/>
    <w:rsid w:val="008C4926"/>
    <w:rsid w:val="008C609E"/>
    <w:rsid w:val="008C638A"/>
    <w:rsid w:val="008C6D08"/>
    <w:rsid w:val="008C7C8F"/>
    <w:rsid w:val="008D0201"/>
    <w:rsid w:val="008D15BC"/>
    <w:rsid w:val="008D35CF"/>
    <w:rsid w:val="008D4C57"/>
    <w:rsid w:val="008D5929"/>
    <w:rsid w:val="008D6581"/>
    <w:rsid w:val="008E0251"/>
    <w:rsid w:val="008E12B9"/>
    <w:rsid w:val="008E2C37"/>
    <w:rsid w:val="008E5238"/>
    <w:rsid w:val="008E5A94"/>
    <w:rsid w:val="008E5B0A"/>
    <w:rsid w:val="008F0AC9"/>
    <w:rsid w:val="008F1E04"/>
    <w:rsid w:val="008F2E78"/>
    <w:rsid w:val="008F4390"/>
    <w:rsid w:val="008F4E76"/>
    <w:rsid w:val="008F5F96"/>
    <w:rsid w:val="008F7B7B"/>
    <w:rsid w:val="00901A76"/>
    <w:rsid w:val="009026F9"/>
    <w:rsid w:val="00903CBA"/>
    <w:rsid w:val="00911700"/>
    <w:rsid w:val="00912C90"/>
    <w:rsid w:val="00912EE9"/>
    <w:rsid w:val="009132D4"/>
    <w:rsid w:val="00913525"/>
    <w:rsid w:val="0091493C"/>
    <w:rsid w:val="00914EAD"/>
    <w:rsid w:val="009178EA"/>
    <w:rsid w:val="00920A95"/>
    <w:rsid w:val="00921FBF"/>
    <w:rsid w:val="009220A0"/>
    <w:rsid w:val="009256F0"/>
    <w:rsid w:val="009306FD"/>
    <w:rsid w:val="009314E5"/>
    <w:rsid w:val="00931580"/>
    <w:rsid w:val="00933C06"/>
    <w:rsid w:val="009359F1"/>
    <w:rsid w:val="00935E05"/>
    <w:rsid w:val="00942CD9"/>
    <w:rsid w:val="00943D49"/>
    <w:rsid w:val="00945F62"/>
    <w:rsid w:val="00946A14"/>
    <w:rsid w:val="00947A71"/>
    <w:rsid w:val="00952C62"/>
    <w:rsid w:val="009553C8"/>
    <w:rsid w:val="0095546B"/>
    <w:rsid w:val="00956D7C"/>
    <w:rsid w:val="009625CF"/>
    <w:rsid w:val="00965179"/>
    <w:rsid w:val="0096552D"/>
    <w:rsid w:val="009658B6"/>
    <w:rsid w:val="00967BB6"/>
    <w:rsid w:val="00970827"/>
    <w:rsid w:val="009729A7"/>
    <w:rsid w:val="00972CA7"/>
    <w:rsid w:val="00974C5A"/>
    <w:rsid w:val="00975C8A"/>
    <w:rsid w:val="009762D2"/>
    <w:rsid w:val="00982661"/>
    <w:rsid w:val="00985187"/>
    <w:rsid w:val="009866EF"/>
    <w:rsid w:val="00986E2E"/>
    <w:rsid w:val="00987D3F"/>
    <w:rsid w:val="00991E6F"/>
    <w:rsid w:val="0099240C"/>
    <w:rsid w:val="00994862"/>
    <w:rsid w:val="009965B0"/>
    <w:rsid w:val="00996786"/>
    <w:rsid w:val="009971A7"/>
    <w:rsid w:val="009A2336"/>
    <w:rsid w:val="009A348C"/>
    <w:rsid w:val="009A53C0"/>
    <w:rsid w:val="009A7FB5"/>
    <w:rsid w:val="009B0322"/>
    <w:rsid w:val="009B7056"/>
    <w:rsid w:val="009C050B"/>
    <w:rsid w:val="009C26B5"/>
    <w:rsid w:val="009C457A"/>
    <w:rsid w:val="009C4B5C"/>
    <w:rsid w:val="009D076C"/>
    <w:rsid w:val="009D0B14"/>
    <w:rsid w:val="009D1AA8"/>
    <w:rsid w:val="009D2A09"/>
    <w:rsid w:val="009D2EAA"/>
    <w:rsid w:val="009D5D24"/>
    <w:rsid w:val="009E0AD3"/>
    <w:rsid w:val="009E0D78"/>
    <w:rsid w:val="009E31FF"/>
    <w:rsid w:val="009E32F8"/>
    <w:rsid w:val="009E3A94"/>
    <w:rsid w:val="009E5FF1"/>
    <w:rsid w:val="009E6B92"/>
    <w:rsid w:val="009F0A4A"/>
    <w:rsid w:val="009F1397"/>
    <w:rsid w:val="009F3648"/>
    <w:rsid w:val="009F4104"/>
    <w:rsid w:val="009F7D46"/>
    <w:rsid w:val="00A00407"/>
    <w:rsid w:val="00A01033"/>
    <w:rsid w:val="00A012EF"/>
    <w:rsid w:val="00A04F8F"/>
    <w:rsid w:val="00A06C2F"/>
    <w:rsid w:val="00A07F21"/>
    <w:rsid w:val="00A106DD"/>
    <w:rsid w:val="00A1256C"/>
    <w:rsid w:val="00A12BB2"/>
    <w:rsid w:val="00A15B02"/>
    <w:rsid w:val="00A16446"/>
    <w:rsid w:val="00A16990"/>
    <w:rsid w:val="00A20E0D"/>
    <w:rsid w:val="00A217DC"/>
    <w:rsid w:val="00A2307C"/>
    <w:rsid w:val="00A23134"/>
    <w:rsid w:val="00A27758"/>
    <w:rsid w:val="00A27F48"/>
    <w:rsid w:val="00A41978"/>
    <w:rsid w:val="00A42676"/>
    <w:rsid w:val="00A43C7E"/>
    <w:rsid w:val="00A44496"/>
    <w:rsid w:val="00A44D11"/>
    <w:rsid w:val="00A465EF"/>
    <w:rsid w:val="00A46B23"/>
    <w:rsid w:val="00A50C45"/>
    <w:rsid w:val="00A514ED"/>
    <w:rsid w:val="00A54B0C"/>
    <w:rsid w:val="00A56F5D"/>
    <w:rsid w:val="00A60395"/>
    <w:rsid w:val="00A61A7C"/>
    <w:rsid w:val="00A6390B"/>
    <w:rsid w:val="00A64C72"/>
    <w:rsid w:val="00A67682"/>
    <w:rsid w:val="00A67DA6"/>
    <w:rsid w:val="00A71927"/>
    <w:rsid w:val="00A722F3"/>
    <w:rsid w:val="00A72582"/>
    <w:rsid w:val="00A742D7"/>
    <w:rsid w:val="00A75327"/>
    <w:rsid w:val="00A75A72"/>
    <w:rsid w:val="00A75AEA"/>
    <w:rsid w:val="00A770AF"/>
    <w:rsid w:val="00A80A32"/>
    <w:rsid w:val="00A82B5F"/>
    <w:rsid w:val="00A8322F"/>
    <w:rsid w:val="00A84A04"/>
    <w:rsid w:val="00A971A7"/>
    <w:rsid w:val="00AA1B75"/>
    <w:rsid w:val="00AA1FF1"/>
    <w:rsid w:val="00AA253F"/>
    <w:rsid w:val="00AA277F"/>
    <w:rsid w:val="00AA294A"/>
    <w:rsid w:val="00AA3AC2"/>
    <w:rsid w:val="00AA3F22"/>
    <w:rsid w:val="00AA3F86"/>
    <w:rsid w:val="00AA4BE0"/>
    <w:rsid w:val="00AA6506"/>
    <w:rsid w:val="00AB0341"/>
    <w:rsid w:val="00AB1C4E"/>
    <w:rsid w:val="00AB2081"/>
    <w:rsid w:val="00AB4CA9"/>
    <w:rsid w:val="00AB67E7"/>
    <w:rsid w:val="00AB74A9"/>
    <w:rsid w:val="00AB7B70"/>
    <w:rsid w:val="00AC1296"/>
    <w:rsid w:val="00AC4508"/>
    <w:rsid w:val="00AC5A00"/>
    <w:rsid w:val="00AC5AE9"/>
    <w:rsid w:val="00AC5D3A"/>
    <w:rsid w:val="00AD28DE"/>
    <w:rsid w:val="00AD4540"/>
    <w:rsid w:val="00AD54E6"/>
    <w:rsid w:val="00AD5659"/>
    <w:rsid w:val="00AD788A"/>
    <w:rsid w:val="00AD7E8C"/>
    <w:rsid w:val="00AE2D8A"/>
    <w:rsid w:val="00AE4972"/>
    <w:rsid w:val="00AE4E4F"/>
    <w:rsid w:val="00AF2B27"/>
    <w:rsid w:val="00AF372D"/>
    <w:rsid w:val="00AF69DE"/>
    <w:rsid w:val="00B00ED4"/>
    <w:rsid w:val="00B01221"/>
    <w:rsid w:val="00B018BF"/>
    <w:rsid w:val="00B019EE"/>
    <w:rsid w:val="00B05BC0"/>
    <w:rsid w:val="00B06BBE"/>
    <w:rsid w:val="00B06E8E"/>
    <w:rsid w:val="00B07D32"/>
    <w:rsid w:val="00B10626"/>
    <w:rsid w:val="00B116E5"/>
    <w:rsid w:val="00B11799"/>
    <w:rsid w:val="00B11C28"/>
    <w:rsid w:val="00B12DDD"/>
    <w:rsid w:val="00B12E4C"/>
    <w:rsid w:val="00B15216"/>
    <w:rsid w:val="00B15F2C"/>
    <w:rsid w:val="00B16EDD"/>
    <w:rsid w:val="00B2002B"/>
    <w:rsid w:val="00B20D66"/>
    <w:rsid w:val="00B223E1"/>
    <w:rsid w:val="00B24AD8"/>
    <w:rsid w:val="00B27B4D"/>
    <w:rsid w:val="00B30A64"/>
    <w:rsid w:val="00B30C8E"/>
    <w:rsid w:val="00B31CE7"/>
    <w:rsid w:val="00B331E2"/>
    <w:rsid w:val="00B33DCF"/>
    <w:rsid w:val="00B36F34"/>
    <w:rsid w:val="00B37330"/>
    <w:rsid w:val="00B400C2"/>
    <w:rsid w:val="00B4076C"/>
    <w:rsid w:val="00B40A72"/>
    <w:rsid w:val="00B41468"/>
    <w:rsid w:val="00B41CB0"/>
    <w:rsid w:val="00B42088"/>
    <w:rsid w:val="00B42141"/>
    <w:rsid w:val="00B435A4"/>
    <w:rsid w:val="00B4415F"/>
    <w:rsid w:val="00B462E3"/>
    <w:rsid w:val="00B54B7D"/>
    <w:rsid w:val="00B5503A"/>
    <w:rsid w:val="00B5639B"/>
    <w:rsid w:val="00B57A0E"/>
    <w:rsid w:val="00B61B2E"/>
    <w:rsid w:val="00B62959"/>
    <w:rsid w:val="00B62D7B"/>
    <w:rsid w:val="00B642B5"/>
    <w:rsid w:val="00B64493"/>
    <w:rsid w:val="00B7019D"/>
    <w:rsid w:val="00B73417"/>
    <w:rsid w:val="00B7562E"/>
    <w:rsid w:val="00B759F3"/>
    <w:rsid w:val="00B764EB"/>
    <w:rsid w:val="00B82703"/>
    <w:rsid w:val="00B85912"/>
    <w:rsid w:val="00B86D62"/>
    <w:rsid w:val="00B86EBC"/>
    <w:rsid w:val="00B95243"/>
    <w:rsid w:val="00B97BF7"/>
    <w:rsid w:val="00BA1712"/>
    <w:rsid w:val="00BA1864"/>
    <w:rsid w:val="00BA30E8"/>
    <w:rsid w:val="00BA3D6D"/>
    <w:rsid w:val="00BA720E"/>
    <w:rsid w:val="00BA787B"/>
    <w:rsid w:val="00BB28C3"/>
    <w:rsid w:val="00BB2FE2"/>
    <w:rsid w:val="00BB38BD"/>
    <w:rsid w:val="00BB68D6"/>
    <w:rsid w:val="00BB7517"/>
    <w:rsid w:val="00BC29DF"/>
    <w:rsid w:val="00BC5F04"/>
    <w:rsid w:val="00BC64F2"/>
    <w:rsid w:val="00BC6BEA"/>
    <w:rsid w:val="00BC6E89"/>
    <w:rsid w:val="00BC7A97"/>
    <w:rsid w:val="00BD1245"/>
    <w:rsid w:val="00BD1EA3"/>
    <w:rsid w:val="00BD380D"/>
    <w:rsid w:val="00BD3F05"/>
    <w:rsid w:val="00BD6017"/>
    <w:rsid w:val="00BD73CD"/>
    <w:rsid w:val="00BD7D99"/>
    <w:rsid w:val="00BE1B6D"/>
    <w:rsid w:val="00BE1CEF"/>
    <w:rsid w:val="00BE47EE"/>
    <w:rsid w:val="00BE4B49"/>
    <w:rsid w:val="00BE4FB7"/>
    <w:rsid w:val="00BE723D"/>
    <w:rsid w:val="00BE7AAD"/>
    <w:rsid w:val="00BF1BC6"/>
    <w:rsid w:val="00BF543B"/>
    <w:rsid w:val="00BF5B30"/>
    <w:rsid w:val="00BF67F4"/>
    <w:rsid w:val="00C039A5"/>
    <w:rsid w:val="00C05342"/>
    <w:rsid w:val="00C0768F"/>
    <w:rsid w:val="00C1314D"/>
    <w:rsid w:val="00C13C30"/>
    <w:rsid w:val="00C13E82"/>
    <w:rsid w:val="00C15AAD"/>
    <w:rsid w:val="00C16E14"/>
    <w:rsid w:val="00C22097"/>
    <w:rsid w:val="00C24047"/>
    <w:rsid w:val="00C277BD"/>
    <w:rsid w:val="00C319F0"/>
    <w:rsid w:val="00C328F5"/>
    <w:rsid w:val="00C33E6B"/>
    <w:rsid w:val="00C35F41"/>
    <w:rsid w:val="00C40356"/>
    <w:rsid w:val="00C40A51"/>
    <w:rsid w:val="00C45EE2"/>
    <w:rsid w:val="00C47E62"/>
    <w:rsid w:val="00C500CC"/>
    <w:rsid w:val="00C501A5"/>
    <w:rsid w:val="00C5051D"/>
    <w:rsid w:val="00C5269D"/>
    <w:rsid w:val="00C52EA0"/>
    <w:rsid w:val="00C52EB7"/>
    <w:rsid w:val="00C5565C"/>
    <w:rsid w:val="00C70B36"/>
    <w:rsid w:val="00C73688"/>
    <w:rsid w:val="00C757C8"/>
    <w:rsid w:val="00C75909"/>
    <w:rsid w:val="00C7763B"/>
    <w:rsid w:val="00C8169D"/>
    <w:rsid w:val="00C86B40"/>
    <w:rsid w:val="00C86E06"/>
    <w:rsid w:val="00C86F68"/>
    <w:rsid w:val="00C87FA1"/>
    <w:rsid w:val="00C90B67"/>
    <w:rsid w:val="00C9228F"/>
    <w:rsid w:val="00C92721"/>
    <w:rsid w:val="00C92D1E"/>
    <w:rsid w:val="00C932A9"/>
    <w:rsid w:val="00CA07F3"/>
    <w:rsid w:val="00CA36F7"/>
    <w:rsid w:val="00CA47E2"/>
    <w:rsid w:val="00CA6235"/>
    <w:rsid w:val="00CA6BEE"/>
    <w:rsid w:val="00CB1839"/>
    <w:rsid w:val="00CB23E4"/>
    <w:rsid w:val="00CB27BA"/>
    <w:rsid w:val="00CB31EF"/>
    <w:rsid w:val="00CB364C"/>
    <w:rsid w:val="00CB3C33"/>
    <w:rsid w:val="00CB4CB7"/>
    <w:rsid w:val="00CB5379"/>
    <w:rsid w:val="00CB6A4E"/>
    <w:rsid w:val="00CB6D5D"/>
    <w:rsid w:val="00CC0ED1"/>
    <w:rsid w:val="00CC1A27"/>
    <w:rsid w:val="00CC25E6"/>
    <w:rsid w:val="00CC390A"/>
    <w:rsid w:val="00CC42E1"/>
    <w:rsid w:val="00CC7488"/>
    <w:rsid w:val="00CC756F"/>
    <w:rsid w:val="00CC7EAF"/>
    <w:rsid w:val="00CD08D1"/>
    <w:rsid w:val="00CD0D15"/>
    <w:rsid w:val="00CD2022"/>
    <w:rsid w:val="00CD3A54"/>
    <w:rsid w:val="00CD641F"/>
    <w:rsid w:val="00CD76D7"/>
    <w:rsid w:val="00CD7CD7"/>
    <w:rsid w:val="00CE3D1F"/>
    <w:rsid w:val="00CE438F"/>
    <w:rsid w:val="00CE4A15"/>
    <w:rsid w:val="00CE4AA0"/>
    <w:rsid w:val="00CE50A6"/>
    <w:rsid w:val="00CE7A9C"/>
    <w:rsid w:val="00CF0AB3"/>
    <w:rsid w:val="00CF1EF8"/>
    <w:rsid w:val="00CF2BBD"/>
    <w:rsid w:val="00CF4B38"/>
    <w:rsid w:val="00CF6937"/>
    <w:rsid w:val="00CF6D1A"/>
    <w:rsid w:val="00D00F46"/>
    <w:rsid w:val="00D016AC"/>
    <w:rsid w:val="00D07167"/>
    <w:rsid w:val="00D11E18"/>
    <w:rsid w:val="00D14768"/>
    <w:rsid w:val="00D15214"/>
    <w:rsid w:val="00D1548F"/>
    <w:rsid w:val="00D1629D"/>
    <w:rsid w:val="00D1793F"/>
    <w:rsid w:val="00D17AB4"/>
    <w:rsid w:val="00D25928"/>
    <w:rsid w:val="00D26AAD"/>
    <w:rsid w:val="00D27553"/>
    <w:rsid w:val="00D27DC0"/>
    <w:rsid w:val="00D27DF4"/>
    <w:rsid w:val="00D34A16"/>
    <w:rsid w:val="00D35C39"/>
    <w:rsid w:val="00D35DDE"/>
    <w:rsid w:val="00D374FF"/>
    <w:rsid w:val="00D3784F"/>
    <w:rsid w:val="00D4028F"/>
    <w:rsid w:val="00D42843"/>
    <w:rsid w:val="00D42FE1"/>
    <w:rsid w:val="00D465C2"/>
    <w:rsid w:val="00D46B8B"/>
    <w:rsid w:val="00D47BEC"/>
    <w:rsid w:val="00D500AA"/>
    <w:rsid w:val="00D51D81"/>
    <w:rsid w:val="00D52192"/>
    <w:rsid w:val="00D52FB9"/>
    <w:rsid w:val="00D5352D"/>
    <w:rsid w:val="00D53DA8"/>
    <w:rsid w:val="00D53E5F"/>
    <w:rsid w:val="00D55184"/>
    <w:rsid w:val="00D5573C"/>
    <w:rsid w:val="00D606BB"/>
    <w:rsid w:val="00D61851"/>
    <w:rsid w:val="00D66D33"/>
    <w:rsid w:val="00D6728F"/>
    <w:rsid w:val="00D70AD2"/>
    <w:rsid w:val="00D72AA0"/>
    <w:rsid w:val="00D769EF"/>
    <w:rsid w:val="00D76A49"/>
    <w:rsid w:val="00D83BB5"/>
    <w:rsid w:val="00D85CF2"/>
    <w:rsid w:val="00D869BC"/>
    <w:rsid w:val="00D872FA"/>
    <w:rsid w:val="00D90DFA"/>
    <w:rsid w:val="00D9307B"/>
    <w:rsid w:val="00D9399A"/>
    <w:rsid w:val="00D94EB8"/>
    <w:rsid w:val="00DA16F9"/>
    <w:rsid w:val="00DA2122"/>
    <w:rsid w:val="00DA4BC3"/>
    <w:rsid w:val="00DA733D"/>
    <w:rsid w:val="00DB0C6E"/>
    <w:rsid w:val="00DB12D8"/>
    <w:rsid w:val="00DB1D0B"/>
    <w:rsid w:val="00DB3B35"/>
    <w:rsid w:val="00DB67FD"/>
    <w:rsid w:val="00DC2922"/>
    <w:rsid w:val="00DC3B7B"/>
    <w:rsid w:val="00DC4652"/>
    <w:rsid w:val="00DC50D5"/>
    <w:rsid w:val="00DD3B1A"/>
    <w:rsid w:val="00DD41C3"/>
    <w:rsid w:val="00DD6C3F"/>
    <w:rsid w:val="00DD6D47"/>
    <w:rsid w:val="00DE12DE"/>
    <w:rsid w:val="00DE2024"/>
    <w:rsid w:val="00DE3453"/>
    <w:rsid w:val="00DE3AB6"/>
    <w:rsid w:val="00DE7D71"/>
    <w:rsid w:val="00DF11AD"/>
    <w:rsid w:val="00DF3178"/>
    <w:rsid w:val="00DF49D7"/>
    <w:rsid w:val="00E01F4D"/>
    <w:rsid w:val="00E0328C"/>
    <w:rsid w:val="00E03EB6"/>
    <w:rsid w:val="00E054F2"/>
    <w:rsid w:val="00E05655"/>
    <w:rsid w:val="00E10AA1"/>
    <w:rsid w:val="00E10D5F"/>
    <w:rsid w:val="00E12332"/>
    <w:rsid w:val="00E160A7"/>
    <w:rsid w:val="00E175DF"/>
    <w:rsid w:val="00E2232F"/>
    <w:rsid w:val="00E22A58"/>
    <w:rsid w:val="00E232AC"/>
    <w:rsid w:val="00E24312"/>
    <w:rsid w:val="00E25003"/>
    <w:rsid w:val="00E252CC"/>
    <w:rsid w:val="00E2600E"/>
    <w:rsid w:val="00E30756"/>
    <w:rsid w:val="00E31BF4"/>
    <w:rsid w:val="00E34AE3"/>
    <w:rsid w:val="00E34B1E"/>
    <w:rsid w:val="00E35054"/>
    <w:rsid w:val="00E355F5"/>
    <w:rsid w:val="00E446E2"/>
    <w:rsid w:val="00E4642E"/>
    <w:rsid w:val="00E52540"/>
    <w:rsid w:val="00E533CE"/>
    <w:rsid w:val="00E54397"/>
    <w:rsid w:val="00E5629A"/>
    <w:rsid w:val="00E60C5E"/>
    <w:rsid w:val="00E61B07"/>
    <w:rsid w:val="00E61F95"/>
    <w:rsid w:val="00E6497D"/>
    <w:rsid w:val="00E65536"/>
    <w:rsid w:val="00E661FE"/>
    <w:rsid w:val="00E71FB3"/>
    <w:rsid w:val="00E73313"/>
    <w:rsid w:val="00E73DE7"/>
    <w:rsid w:val="00E7619F"/>
    <w:rsid w:val="00E764B9"/>
    <w:rsid w:val="00E7783A"/>
    <w:rsid w:val="00E830AA"/>
    <w:rsid w:val="00E834E8"/>
    <w:rsid w:val="00E8380B"/>
    <w:rsid w:val="00E83E6A"/>
    <w:rsid w:val="00E84CA6"/>
    <w:rsid w:val="00E85C64"/>
    <w:rsid w:val="00E85FE8"/>
    <w:rsid w:val="00E91A97"/>
    <w:rsid w:val="00E93D34"/>
    <w:rsid w:val="00E94A24"/>
    <w:rsid w:val="00E94D3C"/>
    <w:rsid w:val="00E94E20"/>
    <w:rsid w:val="00E95A2F"/>
    <w:rsid w:val="00EA0483"/>
    <w:rsid w:val="00EA35B3"/>
    <w:rsid w:val="00EA4E93"/>
    <w:rsid w:val="00EA68BC"/>
    <w:rsid w:val="00EA7876"/>
    <w:rsid w:val="00EB1D0B"/>
    <w:rsid w:val="00EB2F7A"/>
    <w:rsid w:val="00EB36FC"/>
    <w:rsid w:val="00EB444D"/>
    <w:rsid w:val="00EB6040"/>
    <w:rsid w:val="00EB7B65"/>
    <w:rsid w:val="00EB7F6F"/>
    <w:rsid w:val="00EC2700"/>
    <w:rsid w:val="00EC3826"/>
    <w:rsid w:val="00EC769D"/>
    <w:rsid w:val="00ED025D"/>
    <w:rsid w:val="00ED2B9C"/>
    <w:rsid w:val="00ED3ACC"/>
    <w:rsid w:val="00ED3DDD"/>
    <w:rsid w:val="00ED4527"/>
    <w:rsid w:val="00ED67D2"/>
    <w:rsid w:val="00ED7016"/>
    <w:rsid w:val="00ED73A0"/>
    <w:rsid w:val="00EE03B6"/>
    <w:rsid w:val="00EE2691"/>
    <w:rsid w:val="00EE391B"/>
    <w:rsid w:val="00EE40BD"/>
    <w:rsid w:val="00EE6ACB"/>
    <w:rsid w:val="00EE7EC0"/>
    <w:rsid w:val="00EF31E7"/>
    <w:rsid w:val="00EF585C"/>
    <w:rsid w:val="00EF5F8C"/>
    <w:rsid w:val="00EF6049"/>
    <w:rsid w:val="00F023CF"/>
    <w:rsid w:val="00F027C3"/>
    <w:rsid w:val="00F0377E"/>
    <w:rsid w:val="00F038DD"/>
    <w:rsid w:val="00F054E5"/>
    <w:rsid w:val="00F06C40"/>
    <w:rsid w:val="00F07BA1"/>
    <w:rsid w:val="00F1235E"/>
    <w:rsid w:val="00F12658"/>
    <w:rsid w:val="00F1281B"/>
    <w:rsid w:val="00F14BF4"/>
    <w:rsid w:val="00F17975"/>
    <w:rsid w:val="00F2015A"/>
    <w:rsid w:val="00F2025E"/>
    <w:rsid w:val="00F22D67"/>
    <w:rsid w:val="00F24035"/>
    <w:rsid w:val="00F24AF1"/>
    <w:rsid w:val="00F2642E"/>
    <w:rsid w:val="00F312F4"/>
    <w:rsid w:val="00F319BD"/>
    <w:rsid w:val="00F31E11"/>
    <w:rsid w:val="00F345DC"/>
    <w:rsid w:val="00F35ED8"/>
    <w:rsid w:val="00F413D7"/>
    <w:rsid w:val="00F420E8"/>
    <w:rsid w:val="00F43648"/>
    <w:rsid w:val="00F44013"/>
    <w:rsid w:val="00F44126"/>
    <w:rsid w:val="00F4445F"/>
    <w:rsid w:val="00F446C5"/>
    <w:rsid w:val="00F45C32"/>
    <w:rsid w:val="00F5087A"/>
    <w:rsid w:val="00F510BC"/>
    <w:rsid w:val="00F51DCC"/>
    <w:rsid w:val="00F522FD"/>
    <w:rsid w:val="00F5412F"/>
    <w:rsid w:val="00F55140"/>
    <w:rsid w:val="00F5528F"/>
    <w:rsid w:val="00F62951"/>
    <w:rsid w:val="00F63024"/>
    <w:rsid w:val="00F640B0"/>
    <w:rsid w:val="00F674F9"/>
    <w:rsid w:val="00F7245B"/>
    <w:rsid w:val="00F72BEE"/>
    <w:rsid w:val="00F72C68"/>
    <w:rsid w:val="00F7354E"/>
    <w:rsid w:val="00F73C70"/>
    <w:rsid w:val="00F754B9"/>
    <w:rsid w:val="00F773F1"/>
    <w:rsid w:val="00F77F44"/>
    <w:rsid w:val="00F81001"/>
    <w:rsid w:val="00F840C1"/>
    <w:rsid w:val="00F84BB2"/>
    <w:rsid w:val="00F8713D"/>
    <w:rsid w:val="00F876AC"/>
    <w:rsid w:val="00F90A9E"/>
    <w:rsid w:val="00F90B38"/>
    <w:rsid w:val="00F910B7"/>
    <w:rsid w:val="00F946F1"/>
    <w:rsid w:val="00F956E1"/>
    <w:rsid w:val="00F96885"/>
    <w:rsid w:val="00FA184A"/>
    <w:rsid w:val="00FA1852"/>
    <w:rsid w:val="00FA36E5"/>
    <w:rsid w:val="00FA4CED"/>
    <w:rsid w:val="00FA6587"/>
    <w:rsid w:val="00FA6D1A"/>
    <w:rsid w:val="00FB2269"/>
    <w:rsid w:val="00FB2A32"/>
    <w:rsid w:val="00FB2D7F"/>
    <w:rsid w:val="00FB4906"/>
    <w:rsid w:val="00FB6B32"/>
    <w:rsid w:val="00FC05DD"/>
    <w:rsid w:val="00FC1BCA"/>
    <w:rsid w:val="00FC6598"/>
    <w:rsid w:val="00FC7834"/>
    <w:rsid w:val="00FC7DBC"/>
    <w:rsid w:val="00FD2351"/>
    <w:rsid w:val="00FD4FB9"/>
    <w:rsid w:val="00FD6ED5"/>
    <w:rsid w:val="00FD71C1"/>
    <w:rsid w:val="00FE3D18"/>
    <w:rsid w:val="00FE5FFB"/>
    <w:rsid w:val="00FE7986"/>
    <w:rsid w:val="00FE7C8F"/>
    <w:rsid w:val="00FF0C81"/>
    <w:rsid w:val="00FF26D6"/>
    <w:rsid w:val="00FF3FB7"/>
    <w:rsid w:val="00FF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D6D"/>
    <w:pPr>
      <w:spacing w:after="160" w:line="259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0B0F"/>
    <w:pPr>
      <w:keepNext/>
      <w:keepLines/>
      <w:spacing w:before="240" w:after="0" w:line="276" w:lineRule="auto"/>
      <w:outlineLvl w:val="0"/>
    </w:pPr>
    <w:rPr>
      <w:rFonts w:ascii="Cambria" w:eastAsia="Times New Roman" w:hAnsi="Cambria" w:cs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0B0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0B0F"/>
    <w:rPr>
      <w:rFonts w:ascii="Cambria" w:hAnsi="Cambria" w:cs="Cambria"/>
      <w:color w:val="365F91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50B0F"/>
    <w:rPr>
      <w:rFonts w:ascii="Times New Roman" w:hAnsi="Times New Roman" w:cs="Times New Roman"/>
      <w:b/>
      <w:bCs/>
      <w:sz w:val="24"/>
      <w:szCs w:val="24"/>
      <w:lang w:eastAsia="ro-RO"/>
    </w:rPr>
  </w:style>
  <w:style w:type="paragraph" w:styleId="Header">
    <w:name w:val="header"/>
    <w:aliases w:val="Mediu"/>
    <w:basedOn w:val="Normal"/>
    <w:link w:val="HeaderChar"/>
    <w:uiPriority w:val="99"/>
    <w:rsid w:val="00050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locked/>
    <w:rsid w:val="00050B0F"/>
    <w:rPr>
      <w:lang w:val="en-US"/>
    </w:rPr>
  </w:style>
  <w:style w:type="paragraph" w:styleId="Footer">
    <w:name w:val="footer"/>
    <w:aliases w:val="Char,Char Char Char Char,Char Char Char,Char Caracter Caracter,Char Caracter"/>
    <w:basedOn w:val="Normal"/>
    <w:link w:val="FooterChar2"/>
    <w:uiPriority w:val="99"/>
    <w:rsid w:val="00050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 Char Char Char Char,Char Char Char Char1,Char Caracter Caracter Char,Char Caracter Char"/>
    <w:basedOn w:val="DefaultParagraphFont"/>
    <w:link w:val="Footer"/>
    <w:uiPriority w:val="99"/>
    <w:semiHidden/>
    <w:locked/>
    <w:rsid w:val="00C52EA0"/>
    <w:rPr>
      <w:lang w:val="en-US" w:eastAsia="en-US"/>
    </w:rPr>
  </w:style>
  <w:style w:type="character" w:customStyle="1" w:styleId="FooterChar2">
    <w:name w:val="Footer Char2"/>
    <w:aliases w:val="Char Char1,Char Char Char Char Char1,Char Char Char Char2,Char Caracter Caracter Char1,Char Caracter Char1"/>
    <w:basedOn w:val="DefaultParagraphFont"/>
    <w:link w:val="Footer"/>
    <w:uiPriority w:val="99"/>
    <w:locked/>
    <w:rsid w:val="00050B0F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050B0F"/>
    <w:rPr>
      <w:color w:val="808080"/>
    </w:rPr>
  </w:style>
  <w:style w:type="paragraph" w:customStyle="1" w:styleId="Default">
    <w:name w:val="Default"/>
    <w:rsid w:val="00050B0F"/>
    <w:pPr>
      <w:autoSpaceDE w:val="0"/>
      <w:autoSpaceDN w:val="0"/>
      <w:adjustRightInd w:val="0"/>
    </w:pPr>
    <w:rPr>
      <w:rFonts w:ascii="Symbol" w:eastAsia="Times New Roman" w:hAnsi="Symbol" w:cs="Symbo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050B0F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50B0F"/>
    <w:pPr>
      <w:spacing w:after="120" w:line="276" w:lineRule="auto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50B0F"/>
    <w:rPr>
      <w:rFonts w:ascii="Calibri" w:hAnsi="Calibri" w:cs="Calibri"/>
      <w:lang w:val="en-US"/>
    </w:rPr>
  </w:style>
  <w:style w:type="paragraph" w:styleId="ListParagraph">
    <w:name w:val="List Paragraph"/>
    <w:aliases w:val="Normal bullet 2,body 2,List Paragraph11,List Paragraph111"/>
    <w:basedOn w:val="Normal"/>
    <w:link w:val="ListParagraphChar"/>
    <w:uiPriority w:val="99"/>
    <w:qFormat/>
    <w:rsid w:val="00050B0F"/>
    <w:pPr>
      <w:suppressAutoHyphens/>
      <w:spacing w:after="200" w:line="276" w:lineRule="auto"/>
      <w:ind w:left="720"/>
    </w:pPr>
    <w:rPr>
      <w:sz w:val="20"/>
      <w:szCs w:val="20"/>
      <w:lang w:eastAsia="ar-SA"/>
    </w:rPr>
  </w:style>
  <w:style w:type="paragraph" w:styleId="NoSpacing">
    <w:name w:val="No Spacing"/>
    <w:uiPriority w:val="99"/>
    <w:qFormat/>
    <w:rsid w:val="00050B0F"/>
    <w:pPr>
      <w:suppressAutoHyphens/>
    </w:pPr>
    <w:rPr>
      <w:rFonts w:cs="Calibri"/>
      <w:sz w:val="22"/>
      <w:szCs w:val="22"/>
      <w:lang w:eastAsia="ar-SA"/>
    </w:rPr>
  </w:style>
  <w:style w:type="paragraph" w:customStyle="1" w:styleId="PARNOU">
    <w:name w:val="PARNOU"/>
    <w:basedOn w:val="Normal"/>
    <w:uiPriority w:val="99"/>
    <w:rsid w:val="00050B0F"/>
    <w:pPr>
      <w:overflowPunct w:val="0"/>
      <w:autoSpaceDE w:val="0"/>
      <w:autoSpaceDN w:val="0"/>
      <w:adjustRightInd w:val="0"/>
      <w:spacing w:after="0" w:line="240" w:lineRule="atLeast"/>
      <w:jc w:val="both"/>
    </w:pPr>
    <w:rPr>
      <w:rFonts w:ascii="FormalScrp421 BT" w:eastAsia="Times New Roman" w:hAnsi="FormalScrp421 BT" w:cs="FormalScrp421 BT"/>
      <w:b/>
      <w:bCs/>
      <w:noProof/>
      <w:spacing w:val="20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05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0B0F"/>
    <w:rPr>
      <w:rFonts w:ascii="Tahoma" w:hAnsi="Tahoma" w:cs="Tahoma"/>
      <w:sz w:val="16"/>
      <w:szCs w:val="16"/>
      <w:lang w:val="en-US"/>
    </w:rPr>
  </w:style>
  <w:style w:type="character" w:customStyle="1" w:styleId="HeaderChar1">
    <w:name w:val="Header Char1"/>
    <w:aliases w:val="Mediu Char1"/>
    <w:basedOn w:val="DefaultParagraphFont"/>
    <w:uiPriority w:val="99"/>
    <w:rsid w:val="00050B0F"/>
  </w:style>
  <w:style w:type="character" w:customStyle="1" w:styleId="FooterChar1">
    <w:name w:val="Footer Char1"/>
    <w:aliases w:val="Char Char11,Char Char Char Char Char11,Char Char2,Char Char Char Char Char2,Char Char Char Char11,Char Caracter Caracter Char2,Char Caracter Char2"/>
    <w:basedOn w:val="DefaultParagraphFont"/>
    <w:uiPriority w:val="99"/>
    <w:rsid w:val="00050B0F"/>
  </w:style>
  <w:style w:type="paragraph" w:styleId="DocumentMap">
    <w:name w:val="Document Map"/>
    <w:basedOn w:val="Normal"/>
    <w:link w:val="DocumentMapChar"/>
    <w:uiPriority w:val="99"/>
    <w:semiHidden/>
    <w:rsid w:val="0005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50B0F"/>
    <w:rPr>
      <w:rFonts w:ascii="Tahoma" w:hAnsi="Tahoma" w:cs="Tahoma"/>
      <w:sz w:val="16"/>
      <w:szCs w:val="16"/>
      <w:lang w:val="en-US"/>
    </w:rPr>
  </w:style>
  <w:style w:type="paragraph" w:customStyle="1" w:styleId="StyleStyleBefore6ptAfter6ptLinespacingMultiple11l">
    <w:name w:val="Style Style Before:  6 pt After:  6 pt Line spacing:  Multiple 11 l..."/>
    <w:basedOn w:val="Normal"/>
    <w:link w:val="StyleStyleBefore6ptAfter6ptLinespacingMultiple11lChar"/>
    <w:uiPriority w:val="99"/>
    <w:rsid w:val="00050B0F"/>
    <w:pPr>
      <w:shd w:val="clear" w:color="auto" w:fill="FFFFFF"/>
      <w:spacing w:before="120" w:after="120" w:line="264" w:lineRule="auto"/>
    </w:pPr>
    <w:rPr>
      <w:rFonts w:ascii="Book Antiqua" w:eastAsia="Times New Roman" w:hAnsi="Book Antiqua" w:cs="Book Antiqua"/>
      <w:lang w:val="de-DE" w:eastAsia="de-DE"/>
    </w:rPr>
  </w:style>
  <w:style w:type="character" w:customStyle="1" w:styleId="StyleStyleBefore6ptAfter6ptLinespacingMultiple11lChar">
    <w:name w:val="Style Style Before:  6 pt After:  6 pt Line spacing:  Multiple 11 l... Char"/>
    <w:basedOn w:val="DefaultParagraphFont"/>
    <w:link w:val="StyleStyleBefore6ptAfter6ptLinespacingMultiple11l"/>
    <w:uiPriority w:val="99"/>
    <w:locked/>
    <w:rsid w:val="00050B0F"/>
    <w:rPr>
      <w:rFonts w:ascii="Book Antiqua" w:hAnsi="Book Antiqua" w:cs="Book Antiqua"/>
      <w:sz w:val="20"/>
      <w:szCs w:val="20"/>
      <w:shd w:val="clear" w:color="auto" w:fill="FFFFFF"/>
      <w:lang w:val="de-DE" w:eastAsia="de-DE"/>
    </w:rPr>
  </w:style>
  <w:style w:type="paragraph" w:customStyle="1" w:styleId="Standard">
    <w:name w:val="Standard"/>
    <w:uiPriority w:val="99"/>
    <w:rsid w:val="00050B0F"/>
    <w:pPr>
      <w:suppressAutoHyphens/>
      <w:spacing w:line="360" w:lineRule="auto"/>
      <w:jc w:val="both"/>
      <w:textAlignment w:val="baseline"/>
    </w:pPr>
    <w:rPr>
      <w:rFonts w:ascii="Arial" w:hAnsi="Arial" w:cs="Arial"/>
      <w:kern w:val="1"/>
      <w:sz w:val="24"/>
      <w:szCs w:val="24"/>
      <w:lang w:val="ro-RO"/>
    </w:rPr>
  </w:style>
  <w:style w:type="character" w:customStyle="1" w:styleId="CharStyle14">
    <w:name w:val="CharStyle14"/>
    <w:basedOn w:val="DefaultParagraphFont"/>
    <w:uiPriority w:val="99"/>
    <w:rsid w:val="00050B0F"/>
    <w:rPr>
      <w:rFonts w:ascii="Arial" w:hAnsi="Arial" w:cs="Arial"/>
      <w:color w:val="000000"/>
      <w:spacing w:val="0"/>
      <w:w w:val="100"/>
      <w:position w:val="0"/>
      <w:sz w:val="14"/>
      <w:szCs w:val="14"/>
      <w:u w:val="none"/>
      <w:vertAlign w:val="baseline"/>
      <w:lang w:val="ro-RO" w:eastAsia="ro-RO"/>
    </w:rPr>
  </w:style>
  <w:style w:type="paragraph" w:styleId="NormalWeb">
    <w:name w:val="Normal (Web)"/>
    <w:basedOn w:val="Normal"/>
    <w:uiPriority w:val="99"/>
    <w:semiHidden/>
    <w:rsid w:val="00ED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lockText">
    <w:name w:val="Block Text"/>
    <w:basedOn w:val="Normal"/>
    <w:uiPriority w:val="99"/>
    <w:rsid w:val="004B3443"/>
    <w:pPr>
      <w:spacing w:after="0" w:line="240" w:lineRule="auto"/>
      <w:ind w:left="360" w:right="-157"/>
      <w:jc w:val="both"/>
    </w:pPr>
    <w:rPr>
      <w:rFonts w:ascii="Times New Roman" w:eastAsia="Times New Roman" w:hAnsi="Times New Roman" w:cs="Times New Roman"/>
      <w:b/>
      <w:bCs/>
      <w:sz w:val="24"/>
      <w:szCs w:val="24"/>
      <w:lang w:val="fr-FR" w:eastAsia="ro-RO"/>
    </w:rPr>
  </w:style>
  <w:style w:type="character" w:customStyle="1" w:styleId="ListParagraphChar">
    <w:name w:val="List Paragraph Char"/>
    <w:aliases w:val="Normal bullet 2 Char,body 2 Char,List Paragraph11 Char,List Paragraph111 Char"/>
    <w:link w:val="ListParagraph"/>
    <w:uiPriority w:val="99"/>
    <w:locked/>
    <w:rsid w:val="00107C9E"/>
    <w:rPr>
      <w:rFonts w:ascii="Calibri" w:hAnsi="Calibri" w:cs="Calibri"/>
      <w:lang w:val="en-US" w:eastAsia="ar-SA" w:bidi="ar-SA"/>
    </w:rPr>
  </w:style>
  <w:style w:type="paragraph" w:styleId="BodyText2">
    <w:name w:val="Body Text 2"/>
    <w:basedOn w:val="Normal"/>
    <w:link w:val="BodyText2Char"/>
    <w:uiPriority w:val="99"/>
    <w:rsid w:val="00107C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107C9E"/>
    <w:rPr>
      <w:lang w:val="en-US"/>
    </w:rPr>
  </w:style>
  <w:style w:type="table" w:styleId="TableGrid">
    <w:name w:val="Table Grid"/>
    <w:basedOn w:val="TableNormal"/>
    <w:uiPriority w:val="99"/>
    <w:rsid w:val="003C624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2374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AUTORIZAȚIE DE MEDIU</vt:lpstr>
    </vt:vector>
  </TitlesOfParts>
  <Company/>
  <LinksUpToDate>false</LinksUpToDate>
  <CharactersWithSpaces>15880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AUTORIZAȚIE DE MEDIU</dc:title>
  <dc:subject/>
  <dc:creator>simona.vascovici</dc:creator>
  <cp:keywords/>
  <dc:description/>
  <cp:lastModifiedBy>lucica.sofroni</cp:lastModifiedBy>
  <cp:revision>6</cp:revision>
  <cp:lastPrinted>2019-04-15T12:08:00Z</cp:lastPrinted>
  <dcterms:created xsi:type="dcterms:W3CDTF">2020-03-30T09:25:00Z</dcterms:created>
  <dcterms:modified xsi:type="dcterms:W3CDTF">2020-04-15T10:51:00Z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ntimeGuid">
    <vt:lpwstr>0f27d015-32b5-4390-abac-252ce394b68f</vt:lpwstr>
  </property>
</Properties>
</file>