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362BB4" w:rsidP="00AC6B87">
      <w:pPr>
        <w:pStyle w:val="Header"/>
        <w:tabs>
          <w:tab w:val="clear" w:pos="4680"/>
          <w:tab w:val="clear" w:pos="9360"/>
          <w:tab w:val="left" w:pos="9000"/>
        </w:tabs>
        <w:rPr>
          <w:lang w:val="it-IT"/>
        </w:rPr>
      </w:pPr>
      <w:r w:rsidRPr="00362BB4">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53734350"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Pr="00F61E1D" w:rsidRDefault="007B42F4" w:rsidP="00F44266">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F61E1D">
        <w:rPr>
          <w:rFonts w:ascii="Times New Roman" w:hAnsi="Times New Roman"/>
          <w:b/>
          <w:sz w:val="28"/>
          <w:szCs w:val="28"/>
          <w:lang w:val="it-IT"/>
        </w:rPr>
        <w:t xml:space="preserve">Ministerul Mediului, Apelor și Pădurilor </w:t>
      </w:r>
    </w:p>
    <w:p w:rsidR="0089789D" w:rsidRPr="00F61E1D" w:rsidRDefault="00F44266" w:rsidP="00F44266">
      <w:pPr>
        <w:pStyle w:val="Header"/>
        <w:tabs>
          <w:tab w:val="clear" w:pos="4680"/>
          <w:tab w:val="clear" w:pos="9360"/>
          <w:tab w:val="left" w:pos="9000"/>
        </w:tabs>
        <w:rPr>
          <w:rFonts w:ascii="Times New Roman" w:hAnsi="Times New Roman"/>
          <w:b/>
          <w:sz w:val="28"/>
          <w:szCs w:val="28"/>
          <w:lang w:val="it-IT"/>
        </w:rPr>
      </w:pPr>
      <w:r w:rsidRPr="00F61E1D">
        <w:rPr>
          <w:rFonts w:ascii="Times New Roman" w:hAnsi="Times New Roman"/>
          <w:b/>
          <w:sz w:val="28"/>
          <w:szCs w:val="28"/>
          <w:lang w:val="it-IT"/>
        </w:rPr>
        <w:t xml:space="preserve">       </w:t>
      </w:r>
      <w:r w:rsidR="00F61E1D">
        <w:rPr>
          <w:rFonts w:ascii="Times New Roman" w:hAnsi="Times New Roman"/>
          <w:b/>
          <w:sz w:val="28"/>
          <w:szCs w:val="28"/>
          <w:lang w:val="it-IT"/>
        </w:rPr>
        <w:t xml:space="preserve">         </w:t>
      </w:r>
      <w:r w:rsidR="0089789D" w:rsidRPr="00F61E1D">
        <w:rPr>
          <w:rFonts w:ascii="Times New Roman" w:hAnsi="Times New Roman"/>
          <w:b/>
          <w:sz w:val="28"/>
          <w:szCs w:val="28"/>
          <w:lang w:val="it-IT"/>
        </w:rPr>
        <w:t>Agen</w:t>
      </w:r>
      <w:r w:rsidR="0089789D" w:rsidRPr="00F61E1D">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9359C2">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2030C2">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2030C2">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2030C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F84BFF">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F84BFF">
        <w:rPr>
          <w:rFonts w:ascii="Arial" w:hAnsi="Arial" w:cs="Arial"/>
          <w:b/>
          <w:bCs/>
          <w:sz w:val="24"/>
          <w:szCs w:val="24"/>
        </w:rPr>
        <w:t>VALEANU OCTAV ȘI MARIA</w:t>
      </w:r>
      <w:r w:rsidR="00F84BFF" w:rsidRPr="00F56BC6">
        <w:rPr>
          <w:rFonts w:ascii="Times New Roman" w:hAnsi="Times New Roman"/>
          <w:bCs/>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F61E1D">
        <w:rPr>
          <w:rFonts w:ascii="Arial" w:hAnsi="Arial" w:cs="Arial"/>
          <w:sz w:val="24"/>
          <w:szCs w:val="24"/>
        </w:rPr>
        <w:t>municipiul</w:t>
      </w:r>
      <w:proofErr w:type="spellEnd"/>
      <w:r w:rsidR="00F61E1D">
        <w:rPr>
          <w:rFonts w:ascii="Arial" w:hAnsi="Arial" w:cs="Arial"/>
          <w:sz w:val="24"/>
          <w:szCs w:val="24"/>
        </w:rPr>
        <w:t xml:space="preserve"> </w:t>
      </w:r>
      <w:proofErr w:type="spellStart"/>
      <w:r w:rsidR="00F84BFF">
        <w:rPr>
          <w:rFonts w:ascii="Arial" w:hAnsi="Arial" w:cs="Arial"/>
          <w:sz w:val="24"/>
          <w:szCs w:val="24"/>
        </w:rPr>
        <w:t>Fălticeni</w:t>
      </w:r>
      <w:proofErr w:type="spellEnd"/>
      <w:r w:rsidR="00F84BFF">
        <w:rPr>
          <w:rFonts w:ascii="Arial" w:hAnsi="Arial" w:cs="Arial"/>
          <w:sz w:val="24"/>
          <w:szCs w:val="24"/>
        </w:rPr>
        <w:t xml:space="preserve">, str. </w:t>
      </w:r>
      <w:proofErr w:type="spellStart"/>
      <w:proofErr w:type="gramStart"/>
      <w:r w:rsidR="00F84BFF">
        <w:rPr>
          <w:rFonts w:ascii="Arial" w:hAnsi="Arial" w:cs="Arial"/>
          <w:sz w:val="24"/>
          <w:szCs w:val="24"/>
        </w:rPr>
        <w:t>Dumbrava</w:t>
      </w:r>
      <w:proofErr w:type="spellEnd"/>
      <w:r w:rsidR="00F84BFF">
        <w:rPr>
          <w:rFonts w:ascii="Arial" w:hAnsi="Arial" w:cs="Arial"/>
          <w:sz w:val="24"/>
          <w:szCs w:val="24"/>
        </w:rPr>
        <w:t xml:space="preserve"> </w:t>
      </w:r>
      <w:proofErr w:type="spellStart"/>
      <w:r w:rsidR="00F84BFF">
        <w:rPr>
          <w:rFonts w:ascii="Arial" w:hAnsi="Arial" w:cs="Arial"/>
          <w:sz w:val="24"/>
          <w:szCs w:val="24"/>
        </w:rPr>
        <w:t>Minunată</w:t>
      </w:r>
      <w:proofErr w:type="spellEnd"/>
      <w:r w:rsidR="00F84BFF">
        <w:rPr>
          <w:rFonts w:ascii="Arial" w:hAnsi="Arial" w:cs="Arial"/>
          <w:sz w:val="24"/>
          <w:szCs w:val="24"/>
        </w:rPr>
        <w:t>, nr.</w:t>
      </w:r>
      <w:proofErr w:type="gramEnd"/>
      <w:r w:rsidR="00F84BFF">
        <w:rPr>
          <w:rFonts w:ascii="Arial" w:hAnsi="Arial" w:cs="Arial"/>
          <w:sz w:val="24"/>
          <w:szCs w:val="24"/>
        </w:rPr>
        <w:t xml:space="preserve"> 9</w:t>
      </w:r>
      <w:r w:rsidR="00482F8F">
        <w:rPr>
          <w:rFonts w:ascii="Arial" w:hAnsi="Arial" w:cs="Arial"/>
          <w:sz w:val="24"/>
          <w:szCs w:val="24"/>
        </w:rPr>
        <w:t xml:space="preserve">, </w:t>
      </w:r>
      <w:proofErr w:type="spellStart"/>
      <w:r w:rsidR="00482F8F">
        <w:rPr>
          <w:rFonts w:ascii="Arial" w:hAnsi="Arial" w:cs="Arial"/>
          <w:sz w:val="24"/>
          <w:szCs w:val="24"/>
        </w:rPr>
        <w:t>județul</w:t>
      </w:r>
      <w:proofErr w:type="spellEnd"/>
      <w:r w:rsidR="00482F8F">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9359C2" w:rsidRPr="004B3532">
        <w:rPr>
          <w:rFonts w:ascii="Arial" w:hAnsi="Arial" w:cs="Arial"/>
          <w:sz w:val="24"/>
          <w:szCs w:val="24"/>
        </w:rPr>
        <w:t>privind</w:t>
      </w:r>
      <w:proofErr w:type="spellEnd"/>
      <w:r w:rsidR="009359C2">
        <w:rPr>
          <w:rFonts w:ascii="Arial" w:hAnsi="Arial" w:cs="Arial"/>
          <w:b/>
          <w:sz w:val="24"/>
          <w:szCs w:val="24"/>
        </w:rPr>
        <w:t xml:space="preserve"> </w:t>
      </w:r>
      <w:proofErr w:type="spellStart"/>
      <w:proofErr w:type="gramStart"/>
      <w:r w:rsidR="007E6CF9" w:rsidRPr="007E6CF9">
        <w:rPr>
          <w:rFonts w:ascii="Arial" w:hAnsi="Arial" w:cs="Arial"/>
          <w:sz w:val="24"/>
          <w:szCs w:val="24"/>
        </w:rPr>
        <w:t>planul</w:t>
      </w:r>
      <w:proofErr w:type="spellEnd"/>
      <w:r w:rsidR="002030C2">
        <w:rPr>
          <w:rFonts w:ascii="Arial" w:hAnsi="Arial" w:cs="Arial"/>
          <w:b/>
          <w:sz w:val="24"/>
          <w:szCs w:val="24"/>
        </w:rPr>
        <w:t xml:space="preserve"> </w:t>
      </w:r>
      <w:r w:rsidR="00F84BFF" w:rsidRPr="00F56BC6">
        <w:rPr>
          <w:rFonts w:ascii="Arial" w:hAnsi="Arial" w:cs="Arial"/>
          <w:b/>
          <w:sz w:val="24"/>
          <w:szCs w:val="24"/>
        </w:rPr>
        <w:t>”</w:t>
      </w:r>
      <w:proofErr w:type="spellStart"/>
      <w:proofErr w:type="gramEnd"/>
      <w:r w:rsidR="00F84BFF">
        <w:rPr>
          <w:rFonts w:ascii="Arial" w:hAnsi="Arial" w:cs="Arial"/>
          <w:b/>
          <w:sz w:val="24"/>
          <w:szCs w:val="24"/>
        </w:rPr>
        <w:t>Întocmire</w:t>
      </w:r>
      <w:proofErr w:type="spellEnd"/>
      <w:r w:rsidR="00F84BFF">
        <w:rPr>
          <w:rFonts w:ascii="Arial" w:hAnsi="Arial" w:cs="Arial"/>
          <w:b/>
          <w:sz w:val="24"/>
          <w:szCs w:val="24"/>
        </w:rPr>
        <w:t xml:space="preserve"> PUZ </w:t>
      </w:r>
      <w:proofErr w:type="spellStart"/>
      <w:r w:rsidR="00F84BFF">
        <w:rPr>
          <w:rFonts w:ascii="Arial" w:hAnsi="Arial" w:cs="Arial"/>
          <w:b/>
          <w:sz w:val="24"/>
          <w:szCs w:val="24"/>
        </w:rPr>
        <w:t>în</w:t>
      </w:r>
      <w:proofErr w:type="spellEnd"/>
      <w:r w:rsidR="00F84BFF">
        <w:rPr>
          <w:rFonts w:ascii="Arial" w:hAnsi="Arial" w:cs="Arial"/>
          <w:b/>
          <w:sz w:val="24"/>
          <w:szCs w:val="24"/>
        </w:rPr>
        <w:t xml:space="preserve"> </w:t>
      </w:r>
      <w:proofErr w:type="spellStart"/>
      <w:r w:rsidR="00F84BFF">
        <w:rPr>
          <w:rFonts w:ascii="Arial" w:hAnsi="Arial" w:cs="Arial"/>
          <w:b/>
          <w:sz w:val="24"/>
          <w:szCs w:val="24"/>
        </w:rPr>
        <w:t>v</w:t>
      </w:r>
      <w:r w:rsidR="006628A9">
        <w:rPr>
          <w:rFonts w:ascii="Arial" w:hAnsi="Arial" w:cs="Arial"/>
          <w:b/>
          <w:sz w:val="24"/>
          <w:szCs w:val="24"/>
        </w:rPr>
        <w:t>ederea</w:t>
      </w:r>
      <w:proofErr w:type="spellEnd"/>
      <w:r w:rsidR="006628A9">
        <w:rPr>
          <w:rFonts w:ascii="Arial" w:hAnsi="Arial" w:cs="Arial"/>
          <w:b/>
          <w:sz w:val="24"/>
          <w:szCs w:val="24"/>
        </w:rPr>
        <w:t xml:space="preserve"> </w:t>
      </w:r>
      <w:proofErr w:type="spellStart"/>
      <w:r w:rsidR="006628A9">
        <w:rPr>
          <w:rFonts w:ascii="Arial" w:hAnsi="Arial" w:cs="Arial"/>
          <w:b/>
          <w:sz w:val="24"/>
          <w:szCs w:val="24"/>
        </w:rPr>
        <w:t>construirii</w:t>
      </w:r>
      <w:proofErr w:type="spellEnd"/>
      <w:r w:rsidR="006628A9">
        <w:rPr>
          <w:rFonts w:ascii="Arial" w:hAnsi="Arial" w:cs="Arial"/>
          <w:b/>
          <w:sz w:val="24"/>
          <w:szCs w:val="24"/>
        </w:rPr>
        <w:t xml:space="preserve"> </w:t>
      </w:r>
      <w:proofErr w:type="spellStart"/>
      <w:r w:rsidR="006628A9">
        <w:rPr>
          <w:rFonts w:ascii="Arial" w:hAnsi="Arial" w:cs="Arial"/>
          <w:b/>
          <w:sz w:val="24"/>
          <w:szCs w:val="24"/>
        </w:rPr>
        <w:t>unui</w:t>
      </w:r>
      <w:proofErr w:type="spellEnd"/>
      <w:r w:rsidR="006628A9">
        <w:rPr>
          <w:rFonts w:ascii="Arial" w:hAnsi="Arial" w:cs="Arial"/>
          <w:b/>
          <w:sz w:val="24"/>
          <w:szCs w:val="24"/>
        </w:rPr>
        <w:t xml:space="preserve"> </w:t>
      </w:r>
      <w:proofErr w:type="spellStart"/>
      <w:r w:rsidR="006628A9">
        <w:rPr>
          <w:rFonts w:ascii="Arial" w:hAnsi="Arial" w:cs="Arial"/>
          <w:b/>
          <w:sz w:val="24"/>
          <w:szCs w:val="24"/>
        </w:rPr>
        <w:t>cartier</w:t>
      </w:r>
      <w:proofErr w:type="spellEnd"/>
      <w:r w:rsidR="006628A9">
        <w:rPr>
          <w:rFonts w:ascii="Arial" w:hAnsi="Arial" w:cs="Arial"/>
          <w:b/>
          <w:sz w:val="24"/>
          <w:szCs w:val="24"/>
        </w:rPr>
        <w:t xml:space="preserve"> cu 10 </w:t>
      </w:r>
      <w:proofErr w:type="spellStart"/>
      <w:r w:rsidR="00F84BFF">
        <w:rPr>
          <w:rFonts w:ascii="Arial" w:hAnsi="Arial" w:cs="Arial"/>
          <w:b/>
          <w:sz w:val="24"/>
          <w:szCs w:val="24"/>
        </w:rPr>
        <w:t>locuințe</w:t>
      </w:r>
      <w:proofErr w:type="spellEnd"/>
      <w:r w:rsidR="00F84BFF">
        <w:rPr>
          <w:rFonts w:ascii="Arial" w:hAnsi="Arial" w:cs="Arial"/>
          <w:b/>
          <w:sz w:val="24"/>
          <w:szCs w:val="24"/>
        </w:rPr>
        <w:t xml:space="preserve"> </w:t>
      </w:r>
      <w:proofErr w:type="spellStart"/>
      <w:r w:rsidR="00F84BFF">
        <w:rPr>
          <w:rFonts w:ascii="Arial" w:hAnsi="Arial" w:cs="Arial"/>
          <w:b/>
          <w:sz w:val="24"/>
          <w:szCs w:val="24"/>
        </w:rPr>
        <w:t>individuale</w:t>
      </w:r>
      <w:proofErr w:type="spellEnd"/>
      <w:r w:rsidR="00F84BFF">
        <w:rPr>
          <w:rFonts w:ascii="Arial" w:hAnsi="Arial" w:cs="Arial"/>
          <w:b/>
          <w:sz w:val="24"/>
          <w:szCs w:val="24"/>
        </w:rPr>
        <w:t xml:space="preserve"> (</w:t>
      </w:r>
      <w:r w:rsidR="006628A9">
        <w:rPr>
          <w:rFonts w:ascii="Arial" w:hAnsi="Arial" w:cs="Arial"/>
          <w:b/>
          <w:sz w:val="24"/>
          <w:szCs w:val="24"/>
        </w:rPr>
        <w:t xml:space="preserve">S+P+1E), </w:t>
      </w:r>
      <w:proofErr w:type="spellStart"/>
      <w:r w:rsidR="006628A9">
        <w:rPr>
          <w:rFonts w:ascii="Arial" w:hAnsi="Arial" w:cs="Arial"/>
          <w:b/>
          <w:sz w:val="24"/>
          <w:szCs w:val="24"/>
        </w:rPr>
        <w:t>magazin</w:t>
      </w:r>
      <w:proofErr w:type="spellEnd"/>
      <w:r w:rsidR="006628A9">
        <w:rPr>
          <w:rFonts w:ascii="Arial" w:hAnsi="Arial" w:cs="Arial"/>
          <w:b/>
          <w:sz w:val="24"/>
          <w:szCs w:val="24"/>
        </w:rPr>
        <w:t xml:space="preserve"> </w:t>
      </w:r>
      <w:proofErr w:type="spellStart"/>
      <w:r w:rsidR="006628A9">
        <w:rPr>
          <w:rFonts w:ascii="Arial" w:hAnsi="Arial" w:cs="Arial"/>
          <w:b/>
          <w:sz w:val="24"/>
          <w:szCs w:val="24"/>
        </w:rPr>
        <w:t>mixt</w:t>
      </w:r>
      <w:proofErr w:type="spellEnd"/>
      <w:r w:rsidR="006628A9">
        <w:rPr>
          <w:rFonts w:ascii="Arial" w:hAnsi="Arial" w:cs="Arial"/>
          <w:b/>
          <w:sz w:val="24"/>
          <w:szCs w:val="24"/>
        </w:rPr>
        <w:t xml:space="preserve"> (S+P+1E), </w:t>
      </w:r>
      <w:proofErr w:type="spellStart"/>
      <w:r w:rsidR="00F84BFF">
        <w:rPr>
          <w:rFonts w:ascii="Arial" w:hAnsi="Arial" w:cs="Arial"/>
          <w:b/>
          <w:sz w:val="24"/>
          <w:szCs w:val="24"/>
        </w:rPr>
        <w:t>sistem</w:t>
      </w:r>
      <w:r w:rsidR="006628A9">
        <w:rPr>
          <w:rFonts w:ascii="Arial" w:hAnsi="Arial" w:cs="Arial"/>
          <w:b/>
          <w:sz w:val="24"/>
          <w:szCs w:val="24"/>
        </w:rPr>
        <w:t>atizare</w:t>
      </w:r>
      <w:proofErr w:type="spellEnd"/>
      <w:r w:rsidR="006628A9">
        <w:rPr>
          <w:rFonts w:ascii="Arial" w:hAnsi="Arial" w:cs="Arial"/>
          <w:b/>
          <w:sz w:val="24"/>
          <w:szCs w:val="24"/>
        </w:rPr>
        <w:t xml:space="preserve"> </w:t>
      </w:r>
      <w:proofErr w:type="spellStart"/>
      <w:r w:rsidR="006628A9">
        <w:rPr>
          <w:rFonts w:ascii="Arial" w:hAnsi="Arial" w:cs="Arial"/>
          <w:b/>
          <w:sz w:val="24"/>
          <w:szCs w:val="24"/>
        </w:rPr>
        <w:t>verticală</w:t>
      </w:r>
      <w:proofErr w:type="spellEnd"/>
      <w:r w:rsidR="006628A9">
        <w:rPr>
          <w:rFonts w:ascii="Arial" w:hAnsi="Arial" w:cs="Arial"/>
          <w:b/>
          <w:sz w:val="24"/>
          <w:szCs w:val="24"/>
        </w:rPr>
        <w:t xml:space="preserve"> </w:t>
      </w:r>
      <w:proofErr w:type="spellStart"/>
      <w:r w:rsidR="006628A9">
        <w:rPr>
          <w:rFonts w:ascii="Arial" w:hAnsi="Arial" w:cs="Arial"/>
          <w:b/>
          <w:sz w:val="24"/>
          <w:szCs w:val="24"/>
        </w:rPr>
        <w:t>și</w:t>
      </w:r>
      <w:proofErr w:type="spellEnd"/>
      <w:r w:rsidR="006628A9">
        <w:rPr>
          <w:rFonts w:ascii="Arial" w:hAnsi="Arial" w:cs="Arial"/>
          <w:b/>
          <w:sz w:val="24"/>
          <w:szCs w:val="24"/>
        </w:rPr>
        <w:t xml:space="preserve"> </w:t>
      </w:r>
      <w:proofErr w:type="spellStart"/>
      <w:r w:rsidR="006628A9">
        <w:rPr>
          <w:rFonts w:ascii="Arial" w:hAnsi="Arial" w:cs="Arial"/>
          <w:b/>
          <w:sz w:val="24"/>
          <w:szCs w:val="24"/>
        </w:rPr>
        <w:t>organizare</w:t>
      </w:r>
      <w:proofErr w:type="spellEnd"/>
      <w:r w:rsidR="006628A9">
        <w:rPr>
          <w:rFonts w:ascii="Arial" w:hAnsi="Arial" w:cs="Arial"/>
          <w:b/>
          <w:sz w:val="24"/>
          <w:szCs w:val="24"/>
        </w:rPr>
        <w:t xml:space="preserve"> de </w:t>
      </w:r>
      <w:proofErr w:type="spellStart"/>
      <w:r w:rsidR="00F84BFF">
        <w:rPr>
          <w:rFonts w:ascii="Arial" w:hAnsi="Arial" w:cs="Arial"/>
          <w:b/>
          <w:sz w:val="24"/>
          <w:szCs w:val="24"/>
        </w:rPr>
        <w:t>șantier</w:t>
      </w:r>
      <w:proofErr w:type="spellEnd"/>
      <w:r w:rsidR="00F84BFF" w:rsidRPr="00F56BC6">
        <w:rPr>
          <w:rFonts w:ascii="Arial" w:hAnsi="Arial" w:cs="Arial"/>
          <w:b/>
          <w:sz w:val="24"/>
          <w:szCs w:val="24"/>
        </w:rPr>
        <w:t>”</w:t>
      </w:r>
      <w:r w:rsidR="00F84BFF">
        <w:rPr>
          <w:rFonts w:ascii="Arial" w:hAnsi="Arial" w:cs="Arial"/>
          <w:sz w:val="24"/>
          <w:szCs w:val="24"/>
        </w:rPr>
        <w:t xml:space="preserve"> </w:t>
      </w:r>
      <w:proofErr w:type="spellStart"/>
      <w:r w:rsidR="00F84BFF" w:rsidRPr="00F56BC6">
        <w:rPr>
          <w:rFonts w:ascii="Arial" w:hAnsi="Arial" w:cs="Arial"/>
          <w:sz w:val="24"/>
          <w:szCs w:val="24"/>
        </w:rPr>
        <w:t>în</w:t>
      </w:r>
      <w:proofErr w:type="spellEnd"/>
      <w:r w:rsidR="00F84BFF" w:rsidRPr="00F56BC6">
        <w:rPr>
          <w:rFonts w:ascii="Arial" w:hAnsi="Arial" w:cs="Arial"/>
          <w:sz w:val="24"/>
          <w:szCs w:val="24"/>
        </w:rPr>
        <w:t xml:space="preserve"> </w:t>
      </w:r>
      <w:proofErr w:type="spellStart"/>
      <w:r w:rsidR="00F61E1D">
        <w:rPr>
          <w:rFonts w:ascii="Arial" w:hAnsi="Arial" w:cs="Arial"/>
          <w:sz w:val="24"/>
          <w:szCs w:val="24"/>
        </w:rPr>
        <w:t>municipiul</w:t>
      </w:r>
      <w:proofErr w:type="spellEnd"/>
      <w:r w:rsidR="00F84BFF">
        <w:rPr>
          <w:rFonts w:ascii="Arial" w:hAnsi="Arial" w:cs="Arial"/>
          <w:sz w:val="24"/>
          <w:szCs w:val="24"/>
        </w:rPr>
        <w:t xml:space="preserve"> </w:t>
      </w:r>
      <w:proofErr w:type="spellStart"/>
      <w:r w:rsidR="00F84BFF">
        <w:rPr>
          <w:rFonts w:ascii="Arial" w:hAnsi="Arial" w:cs="Arial"/>
          <w:sz w:val="24"/>
          <w:szCs w:val="24"/>
        </w:rPr>
        <w:t>Fălticeni</w:t>
      </w:r>
      <w:proofErr w:type="spellEnd"/>
      <w:r w:rsidR="00F84BFF">
        <w:rPr>
          <w:rFonts w:ascii="Arial" w:hAnsi="Arial" w:cs="Arial"/>
          <w:sz w:val="24"/>
          <w:szCs w:val="24"/>
        </w:rPr>
        <w:t xml:space="preserve">, str. </w:t>
      </w:r>
      <w:proofErr w:type="spellStart"/>
      <w:r w:rsidR="00F84BFF">
        <w:rPr>
          <w:rFonts w:ascii="Arial" w:hAnsi="Arial" w:cs="Arial"/>
          <w:sz w:val="24"/>
          <w:szCs w:val="24"/>
        </w:rPr>
        <w:t>Dumbrava</w:t>
      </w:r>
      <w:proofErr w:type="spellEnd"/>
      <w:r w:rsidR="00F84BFF">
        <w:rPr>
          <w:rFonts w:ascii="Arial" w:hAnsi="Arial" w:cs="Arial"/>
          <w:sz w:val="24"/>
          <w:szCs w:val="24"/>
        </w:rPr>
        <w:t xml:space="preserve"> </w:t>
      </w:r>
      <w:proofErr w:type="spellStart"/>
      <w:r w:rsidR="00F84BFF">
        <w:rPr>
          <w:rFonts w:ascii="Arial" w:hAnsi="Arial" w:cs="Arial"/>
          <w:sz w:val="24"/>
          <w:szCs w:val="24"/>
        </w:rPr>
        <w:t>Minunată</w:t>
      </w:r>
      <w:proofErr w:type="spellEnd"/>
      <w:r w:rsidR="00F84BFF">
        <w:rPr>
          <w:rFonts w:ascii="Arial" w:hAnsi="Arial" w:cs="Arial"/>
          <w:sz w:val="24"/>
          <w:szCs w:val="24"/>
        </w:rPr>
        <w:t xml:space="preserve">, </w:t>
      </w:r>
      <w:r w:rsidR="006E0898">
        <w:rPr>
          <w:rFonts w:ascii="Arial" w:hAnsi="Arial" w:cs="Arial"/>
          <w:sz w:val="24"/>
          <w:szCs w:val="24"/>
        </w:rPr>
        <w:t>fn</w:t>
      </w:r>
      <w:r w:rsidR="00F84BFF" w:rsidRPr="00F56BC6">
        <w:rPr>
          <w:rFonts w:ascii="Arial" w:hAnsi="Arial" w:cs="Arial"/>
          <w:bCs/>
          <w:sz w:val="24"/>
          <w:szCs w:val="24"/>
        </w:rPr>
        <w:t xml:space="preserve">, </w:t>
      </w:r>
      <w:proofErr w:type="spellStart"/>
      <w:r w:rsidR="00F84BFF" w:rsidRPr="00F56BC6">
        <w:rPr>
          <w:rFonts w:ascii="Arial" w:hAnsi="Arial" w:cs="Arial"/>
          <w:bCs/>
          <w:sz w:val="24"/>
          <w:szCs w:val="24"/>
        </w:rPr>
        <w:t>jud</w:t>
      </w:r>
      <w:proofErr w:type="spellEnd"/>
      <w:r w:rsidR="00F84BFF" w:rsidRPr="00F56BC6">
        <w:rPr>
          <w:rFonts w:ascii="Arial" w:hAnsi="Arial" w:cs="Arial"/>
          <w:bCs/>
          <w:sz w:val="24"/>
          <w:szCs w:val="24"/>
        </w:rPr>
        <w:t xml:space="preserve">. </w:t>
      </w:r>
      <w:r w:rsidR="00F84BFF">
        <w:rPr>
          <w:rFonts w:ascii="Arial" w:hAnsi="Arial" w:cs="Arial"/>
          <w:bCs/>
          <w:sz w:val="24"/>
          <w:szCs w:val="24"/>
        </w:rPr>
        <w:t>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F84BFF">
        <w:rPr>
          <w:rStyle w:val="stpar"/>
          <w:rFonts w:ascii="Arial" w:hAnsi="Arial" w:cs="Arial"/>
          <w:sz w:val="24"/>
          <w:szCs w:val="24"/>
        </w:rPr>
        <w:t>952</w:t>
      </w:r>
      <w:r w:rsidRPr="002424BB">
        <w:rPr>
          <w:rFonts w:ascii="Arial" w:hAnsi="Arial" w:cs="Arial"/>
          <w:sz w:val="24"/>
          <w:szCs w:val="24"/>
          <w:lang w:val="ro-RO"/>
        </w:rPr>
        <w:t>/</w:t>
      </w:r>
      <w:r w:rsidR="00F84BFF">
        <w:rPr>
          <w:rFonts w:ascii="Arial" w:hAnsi="Arial" w:cs="Arial"/>
          <w:spacing w:val="-6"/>
          <w:sz w:val="24"/>
          <w:szCs w:val="24"/>
          <w:lang w:val="ro-RO"/>
        </w:rPr>
        <w:t>29</w:t>
      </w:r>
      <w:r w:rsidR="007E6CF9">
        <w:rPr>
          <w:rFonts w:ascii="Arial" w:hAnsi="Arial" w:cs="Arial"/>
          <w:spacing w:val="-6"/>
          <w:sz w:val="24"/>
          <w:szCs w:val="24"/>
          <w:lang w:val="ro-RO"/>
        </w:rPr>
        <w:t>.01</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ca urmare a consultării autorităţilor publice</w:t>
      </w:r>
      <w:r w:rsidR="00F61E1D">
        <w:rPr>
          <w:rFonts w:ascii="Arial" w:hAnsi="Arial" w:cs="Arial"/>
          <w:color w:val="000000"/>
          <w:sz w:val="24"/>
          <w:szCs w:val="24"/>
          <w:lang w:val="ro-RO"/>
        </w:rPr>
        <w:t xml:space="preserve"> participante în cadrul şedinţelor</w:t>
      </w:r>
      <w:r w:rsidRPr="002424BB">
        <w:rPr>
          <w:rFonts w:ascii="Arial" w:hAnsi="Arial" w:cs="Arial"/>
          <w:color w:val="000000"/>
          <w:sz w:val="24"/>
          <w:szCs w:val="24"/>
          <w:lang w:val="ro-RO"/>
        </w:rPr>
        <w:t xml:space="preserve"> Comitetului Special Constituit din data </w:t>
      </w:r>
      <w:r w:rsidRPr="002424BB">
        <w:rPr>
          <w:rFonts w:ascii="Arial" w:hAnsi="Arial" w:cs="Arial"/>
          <w:sz w:val="24"/>
          <w:szCs w:val="24"/>
          <w:lang w:val="ro-RO"/>
        </w:rPr>
        <w:t xml:space="preserve">de </w:t>
      </w:r>
      <w:r w:rsidR="00F61E1D">
        <w:rPr>
          <w:rFonts w:ascii="Arial" w:hAnsi="Arial" w:cs="Arial"/>
          <w:sz w:val="24"/>
          <w:szCs w:val="24"/>
          <w:lang w:val="ro-RO"/>
        </w:rPr>
        <w:t>17</w:t>
      </w:r>
      <w:r w:rsidR="002030C2">
        <w:rPr>
          <w:rFonts w:ascii="Arial" w:hAnsi="Arial" w:cs="Arial"/>
          <w:sz w:val="24"/>
          <w:szCs w:val="24"/>
          <w:lang w:val="ro-RO"/>
        </w:rPr>
        <w:t>.</w:t>
      </w:r>
      <w:r w:rsidR="00F61E1D">
        <w:rPr>
          <w:rFonts w:ascii="Arial" w:hAnsi="Arial" w:cs="Arial"/>
          <w:sz w:val="24"/>
          <w:szCs w:val="24"/>
          <w:lang w:val="ro-RO"/>
        </w:rPr>
        <w:t>02</w:t>
      </w:r>
      <w:r w:rsidRPr="002424BB">
        <w:rPr>
          <w:rFonts w:ascii="Arial" w:hAnsi="Arial" w:cs="Arial"/>
          <w:sz w:val="24"/>
          <w:szCs w:val="24"/>
          <w:lang w:val="ro-RO"/>
        </w:rPr>
        <w:t>.20</w:t>
      </w:r>
      <w:r w:rsidR="002030C2">
        <w:rPr>
          <w:rFonts w:ascii="Arial" w:hAnsi="Arial" w:cs="Arial"/>
          <w:sz w:val="24"/>
          <w:szCs w:val="24"/>
          <w:lang w:val="ro-RO"/>
        </w:rPr>
        <w:t>20</w:t>
      </w:r>
      <w:r w:rsidR="006E0898">
        <w:rPr>
          <w:rFonts w:ascii="Arial" w:hAnsi="Arial" w:cs="Arial"/>
          <w:sz w:val="24"/>
          <w:szCs w:val="24"/>
          <w:lang w:val="ro-RO"/>
        </w:rPr>
        <w:t xml:space="preserve"> și 10.04</w:t>
      </w:r>
      <w:r w:rsidR="00F61E1D">
        <w:rPr>
          <w:rFonts w:ascii="Arial" w:hAnsi="Arial" w:cs="Arial"/>
          <w:sz w:val="24"/>
          <w:szCs w:val="24"/>
          <w:lang w:val="ro-RO"/>
        </w:rPr>
        <w:t>.2020</w:t>
      </w:r>
      <w:r w:rsidRPr="002424BB">
        <w:rPr>
          <w:rFonts w:ascii="Arial" w:hAnsi="Arial" w:cs="Arial"/>
          <w:color w:val="000000"/>
          <w:sz w:val="24"/>
          <w:szCs w:val="24"/>
          <w:lang w:val="ro-RO"/>
        </w:rPr>
        <w:t>, a completărilor depuse la documentaţie;</w:t>
      </w:r>
    </w:p>
    <w:p w:rsidR="00C1788E"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980868" w:rsidRDefault="00980868" w:rsidP="0098086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Style w:val="sttpar"/>
          <w:rFonts w:ascii="Arial" w:hAnsi="Arial" w:cs="Arial"/>
          <w:sz w:val="24"/>
          <w:szCs w:val="24"/>
          <w:lang w:val="it-IT"/>
        </w:rPr>
        <w:t>în baza a</w:t>
      </w:r>
      <w:r w:rsidRPr="003565DE">
        <w:rPr>
          <w:rStyle w:val="sttpar"/>
          <w:rFonts w:ascii="Arial" w:hAnsi="Arial" w:cs="Arial"/>
          <w:sz w:val="24"/>
          <w:szCs w:val="24"/>
          <w:lang w:val="it-IT"/>
        </w:rPr>
        <w:t>vizul</w:t>
      </w:r>
      <w:r>
        <w:rPr>
          <w:rStyle w:val="sttpar"/>
          <w:rFonts w:ascii="Arial" w:hAnsi="Arial" w:cs="Arial"/>
          <w:sz w:val="24"/>
          <w:szCs w:val="24"/>
          <w:lang w:val="it-IT"/>
        </w:rPr>
        <w:t>ui</w:t>
      </w:r>
      <w:r w:rsidRPr="003565DE">
        <w:rPr>
          <w:rStyle w:val="sttpar"/>
          <w:rFonts w:ascii="Arial" w:hAnsi="Arial" w:cs="Arial"/>
          <w:sz w:val="24"/>
          <w:szCs w:val="24"/>
          <w:lang w:val="it-IT"/>
        </w:rPr>
        <w:t xml:space="preserve"> </w:t>
      </w:r>
      <w:r>
        <w:rPr>
          <w:rStyle w:val="sttpar"/>
          <w:rFonts w:ascii="Arial" w:hAnsi="Arial" w:cs="Arial"/>
          <w:sz w:val="24"/>
          <w:szCs w:val="24"/>
          <w:lang w:val="it-IT"/>
        </w:rPr>
        <w:t xml:space="preserve">favorabil nr. 12203/04.06.2020 emis de </w:t>
      </w:r>
      <w:proofErr w:type="spellStart"/>
      <w:r>
        <w:rPr>
          <w:rFonts w:ascii="Arial" w:hAnsi="Arial" w:cs="Arial"/>
          <w:sz w:val="24"/>
          <w:szCs w:val="24"/>
        </w:rPr>
        <w:t>Direcţia</w:t>
      </w:r>
      <w:proofErr w:type="spellEnd"/>
      <w:r>
        <w:rPr>
          <w:rFonts w:ascii="Arial" w:hAnsi="Arial" w:cs="Arial"/>
          <w:sz w:val="24"/>
          <w:szCs w:val="24"/>
        </w:rPr>
        <w:t xml:space="preserve"> </w:t>
      </w:r>
      <w:r w:rsidRPr="003565DE">
        <w:rPr>
          <w:rFonts w:ascii="Arial" w:hAnsi="Arial" w:cs="Arial"/>
          <w:sz w:val="24"/>
          <w:szCs w:val="24"/>
        </w:rPr>
        <w:t xml:space="preserve">de </w:t>
      </w:r>
      <w:proofErr w:type="spellStart"/>
      <w:r w:rsidRPr="003565DE">
        <w:rPr>
          <w:rFonts w:ascii="Arial" w:hAnsi="Arial" w:cs="Arial"/>
          <w:sz w:val="24"/>
          <w:szCs w:val="24"/>
        </w:rPr>
        <w:t>Sănătate</w:t>
      </w:r>
      <w:proofErr w:type="spellEnd"/>
      <w:r w:rsidRPr="003565DE">
        <w:rPr>
          <w:rFonts w:ascii="Arial" w:hAnsi="Arial" w:cs="Arial"/>
          <w:sz w:val="24"/>
          <w:szCs w:val="24"/>
        </w:rPr>
        <w:t xml:space="preserve"> </w:t>
      </w:r>
      <w:proofErr w:type="spellStart"/>
      <w:r w:rsidRPr="003565DE">
        <w:rPr>
          <w:rFonts w:ascii="Arial" w:hAnsi="Arial" w:cs="Arial"/>
          <w:sz w:val="24"/>
          <w:szCs w:val="24"/>
        </w:rPr>
        <w:t>Publică</w:t>
      </w:r>
      <w:proofErr w:type="spellEnd"/>
      <w:r w:rsidRPr="003565DE">
        <w:rPr>
          <w:rFonts w:ascii="Arial" w:hAnsi="Arial" w:cs="Arial"/>
          <w:sz w:val="24"/>
          <w:szCs w:val="24"/>
        </w:rPr>
        <w:t xml:space="preserve"> </w:t>
      </w:r>
      <w:proofErr w:type="spellStart"/>
      <w:r w:rsidRPr="003565DE">
        <w:rPr>
          <w:rFonts w:ascii="Arial" w:hAnsi="Arial" w:cs="Arial"/>
          <w:sz w:val="24"/>
          <w:szCs w:val="24"/>
        </w:rPr>
        <w:t>Județeană</w:t>
      </w:r>
      <w:proofErr w:type="spellEnd"/>
      <w:r w:rsidRPr="003565DE">
        <w:rPr>
          <w:rFonts w:ascii="Arial" w:hAnsi="Arial" w:cs="Arial"/>
          <w:sz w:val="24"/>
          <w:szCs w:val="24"/>
        </w:rPr>
        <w:t xml:space="preserve"> Suceava</w:t>
      </w:r>
      <w:r w:rsidRPr="002424BB">
        <w:rPr>
          <w:rFonts w:ascii="Arial" w:hAnsi="Arial" w:cs="Arial"/>
          <w:color w:val="000000"/>
          <w:sz w:val="24"/>
          <w:szCs w:val="24"/>
          <w:lang w:val="ro-RO"/>
        </w:rPr>
        <w:t>;</w:t>
      </w:r>
    </w:p>
    <w:p w:rsidR="00980868" w:rsidRPr="00980868" w:rsidRDefault="00980868" w:rsidP="0098086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Style w:val="sttpar"/>
          <w:rFonts w:ascii="Arial" w:hAnsi="Arial" w:cs="Arial"/>
          <w:sz w:val="24"/>
          <w:szCs w:val="24"/>
          <w:lang w:val="it-IT"/>
        </w:rPr>
        <w:t>în baza a</w:t>
      </w:r>
      <w:r w:rsidRPr="003565DE">
        <w:rPr>
          <w:rStyle w:val="sttpar"/>
          <w:rFonts w:ascii="Arial" w:hAnsi="Arial" w:cs="Arial"/>
          <w:sz w:val="24"/>
          <w:szCs w:val="24"/>
          <w:lang w:val="it-IT"/>
        </w:rPr>
        <w:t xml:space="preserve">vizul </w:t>
      </w:r>
      <w:r>
        <w:rPr>
          <w:rStyle w:val="sttpar"/>
          <w:rFonts w:ascii="Arial" w:hAnsi="Arial" w:cs="Arial"/>
          <w:sz w:val="24"/>
          <w:szCs w:val="24"/>
          <w:lang w:val="it-IT"/>
        </w:rPr>
        <w:t xml:space="preserve">favorabil nr. 4201/20/SU-SV din 11.06.2020 emis de </w:t>
      </w:r>
      <w:proofErr w:type="spellStart"/>
      <w:r>
        <w:rPr>
          <w:rFonts w:ascii="Arial" w:hAnsi="Arial" w:cs="Arial"/>
          <w:sz w:val="24"/>
          <w:szCs w:val="24"/>
        </w:rPr>
        <w:t>Inspectoratul</w:t>
      </w:r>
      <w:proofErr w:type="spellEnd"/>
      <w:r>
        <w:rPr>
          <w:rFonts w:ascii="Arial" w:hAnsi="Arial" w:cs="Arial"/>
          <w:sz w:val="24"/>
          <w:szCs w:val="24"/>
        </w:rPr>
        <w:t xml:space="preserve"> </w:t>
      </w:r>
      <w:r w:rsidRPr="003565DE">
        <w:rPr>
          <w:rFonts w:ascii="Arial" w:hAnsi="Arial" w:cs="Arial"/>
          <w:sz w:val="24"/>
          <w:szCs w:val="24"/>
        </w:rPr>
        <w:t xml:space="preserve">pentru </w:t>
      </w:r>
      <w:proofErr w:type="spellStart"/>
      <w:r w:rsidRPr="003565DE">
        <w:rPr>
          <w:rFonts w:ascii="Arial" w:hAnsi="Arial" w:cs="Arial"/>
          <w:sz w:val="24"/>
          <w:szCs w:val="24"/>
        </w:rPr>
        <w:t>Situaţii</w:t>
      </w:r>
      <w:proofErr w:type="spellEnd"/>
      <w:r w:rsidRPr="003565DE">
        <w:rPr>
          <w:rFonts w:ascii="Arial" w:hAnsi="Arial" w:cs="Arial"/>
          <w:sz w:val="24"/>
          <w:szCs w:val="24"/>
        </w:rPr>
        <w:t xml:space="preserve"> de </w:t>
      </w:r>
      <w:proofErr w:type="spellStart"/>
      <w:r w:rsidRPr="003565DE">
        <w:rPr>
          <w:rFonts w:ascii="Arial" w:hAnsi="Arial" w:cs="Arial"/>
          <w:sz w:val="24"/>
          <w:szCs w:val="24"/>
        </w:rPr>
        <w:t>Urgenţă</w:t>
      </w:r>
      <w:proofErr w:type="spellEnd"/>
      <w:r w:rsidRPr="003565DE">
        <w:rPr>
          <w:rFonts w:ascii="Arial" w:hAnsi="Arial" w:cs="Arial"/>
          <w:sz w:val="24"/>
          <w:szCs w:val="24"/>
        </w:rPr>
        <w:t xml:space="preserve"> </w:t>
      </w:r>
      <w:r w:rsidRPr="003565DE">
        <w:rPr>
          <w:rStyle w:val="sttpar"/>
          <w:rFonts w:ascii="Arial" w:hAnsi="Arial" w:cs="Arial"/>
          <w:sz w:val="24"/>
          <w:szCs w:val="24"/>
        </w:rPr>
        <w:t>“Bucovina”</w:t>
      </w:r>
      <w:r w:rsidRPr="003565DE">
        <w:rPr>
          <w:rFonts w:ascii="Arial" w:hAnsi="Arial" w:cs="Arial"/>
          <w:sz w:val="24"/>
          <w:szCs w:val="24"/>
        </w:rPr>
        <w:t xml:space="preserve"> Suceava</w:t>
      </w:r>
      <w:r>
        <w:rPr>
          <w:rFonts w:ascii="Arial" w:hAnsi="Arial" w:cs="Arial"/>
          <w:sz w:val="24"/>
          <w:szCs w:val="24"/>
        </w:rPr>
        <w:t>;</w:t>
      </w:r>
    </w:p>
    <w:p w:rsidR="00FF7871" w:rsidRPr="00980868" w:rsidRDefault="00FF7871" w:rsidP="00ED7CBD">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 xml:space="preserve">lipsa comentariilor motivate </w:t>
      </w:r>
      <w:r>
        <w:rPr>
          <w:rFonts w:ascii="Arial" w:hAnsi="Arial" w:cs="Arial"/>
          <w:color w:val="000000"/>
          <w:sz w:val="24"/>
          <w:szCs w:val="24"/>
          <w:lang w:val="ro-RO"/>
        </w:rPr>
        <w:t>din partea publicului interesat</w:t>
      </w:r>
      <w:r w:rsidRPr="002424BB">
        <w:rPr>
          <w:rFonts w:ascii="Arial" w:hAnsi="Arial" w:cs="Arial"/>
          <w:color w:val="000000"/>
          <w:sz w:val="24"/>
          <w:szCs w:val="24"/>
          <w:lang w:val="ro-RO"/>
        </w:rPr>
        <w: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9359C2" w:rsidRDefault="006628A9" w:rsidP="009359C2">
      <w:pPr>
        <w:jc w:val="both"/>
        <w:rPr>
          <w:rFonts w:ascii="Arial" w:hAnsi="Arial" w:cs="Arial"/>
          <w:b/>
          <w:color w:val="FF0000"/>
          <w:sz w:val="24"/>
          <w:szCs w:val="24"/>
        </w:rPr>
      </w:pPr>
      <w:proofErr w:type="spellStart"/>
      <w:proofErr w:type="gramStart"/>
      <w:r>
        <w:rPr>
          <w:rFonts w:ascii="Arial" w:hAnsi="Arial" w:cs="Arial"/>
          <w:b/>
          <w:sz w:val="24"/>
          <w:szCs w:val="24"/>
        </w:rPr>
        <w:t>Planul</w:t>
      </w:r>
      <w:proofErr w:type="spellEnd"/>
      <w:r>
        <w:rPr>
          <w:rFonts w:ascii="Arial" w:hAnsi="Arial" w:cs="Arial"/>
          <w:b/>
          <w:sz w:val="24"/>
          <w:szCs w:val="24"/>
        </w:rPr>
        <w:t xml:space="preserve"> </w:t>
      </w:r>
      <w:r w:rsidR="00F84BFF" w:rsidRPr="00F56BC6">
        <w:rPr>
          <w:rFonts w:ascii="Arial" w:hAnsi="Arial" w:cs="Arial"/>
          <w:b/>
          <w:sz w:val="24"/>
          <w:szCs w:val="24"/>
        </w:rPr>
        <w:t>”</w:t>
      </w:r>
      <w:proofErr w:type="spellStart"/>
      <w:proofErr w:type="gramEnd"/>
      <w:r>
        <w:rPr>
          <w:rFonts w:ascii="Arial" w:hAnsi="Arial" w:cs="Arial"/>
          <w:b/>
          <w:sz w:val="24"/>
          <w:szCs w:val="24"/>
        </w:rPr>
        <w:t>Întocmire</w:t>
      </w:r>
      <w:proofErr w:type="spellEnd"/>
      <w:r>
        <w:rPr>
          <w:rFonts w:ascii="Arial" w:hAnsi="Arial" w:cs="Arial"/>
          <w:b/>
          <w:sz w:val="24"/>
          <w:szCs w:val="24"/>
        </w:rPr>
        <w:t xml:space="preserve"> PUZ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cartier</w:t>
      </w:r>
      <w:proofErr w:type="spellEnd"/>
      <w:r>
        <w:rPr>
          <w:rFonts w:ascii="Arial" w:hAnsi="Arial" w:cs="Arial"/>
          <w:b/>
          <w:sz w:val="24"/>
          <w:szCs w:val="24"/>
        </w:rPr>
        <w:t xml:space="preserve"> cu 10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individuale</w:t>
      </w:r>
      <w:proofErr w:type="spellEnd"/>
      <w:r>
        <w:rPr>
          <w:rFonts w:ascii="Arial" w:hAnsi="Arial" w:cs="Arial"/>
          <w:b/>
          <w:sz w:val="24"/>
          <w:szCs w:val="24"/>
        </w:rPr>
        <w:t xml:space="preserve"> (S+P+1E), </w:t>
      </w:r>
      <w:proofErr w:type="spellStart"/>
      <w:r>
        <w:rPr>
          <w:rFonts w:ascii="Arial" w:hAnsi="Arial" w:cs="Arial"/>
          <w:b/>
          <w:sz w:val="24"/>
          <w:szCs w:val="24"/>
        </w:rPr>
        <w:t>magazin</w:t>
      </w:r>
      <w:proofErr w:type="spellEnd"/>
      <w:r>
        <w:rPr>
          <w:rFonts w:ascii="Arial" w:hAnsi="Arial" w:cs="Arial"/>
          <w:b/>
          <w:sz w:val="24"/>
          <w:szCs w:val="24"/>
        </w:rPr>
        <w:t xml:space="preserve"> </w:t>
      </w:r>
      <w:proofErr w:type="spellStart"/>
      <w:r>
        <w:rPr>
          <w:rFonts w:ascii="Arial" w:hAnsi="Arial" w:cs="Arial"/>
          <w:b/>
          <w:sz w:val="24"/>
          <w:szCs w:val="24"/>
        </w:rPr>
        <w:t>mixt</w:t>
      </w:r>
      <w:proofErr w:type="spellEnd"/>
      <w:r>
        <w:rPr>
          <w:rFonts w:ascii="Arial" w:hAnsi="Arial" w:cs="Arial"/>
          <w:b/>
          <w:sz w:val="24"/>
          <w:szCs w:val="24"/>
        </w:rPr>
        <w:t xml:space="preserve"> (S+P+1E),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organizare</w:t>
      </w:r>
      <w:proofErr w:type="spellEnd"/>
      <w:r>
        <w:rPr>
          <w:rFonts w:ascii="Arial" w:hAnsi="Arial" w:cs="Arial"/>
          <w:b/>
          <w:sz w:val="24"/>
          <w:szCs w:val="24"/>
        </w:rPr>
        <w:t xml:space="preserve"> de </w:t>
      </w:r>
      <w:proofErr w:type="spellStart"/>
      <w:r>
        <w:rPr>
          <w:rFonts w:ascii="Arial" w:hAnsi="Arial" w:cs="Arial"/>
          <w:b/>
          <w:sz w:val="24"/>
          <w:szCs w:val="24"/>
        </w:rPr>
        <w:t>șantier</w:t>
      </w:r>
      <w:proofErr w:type="spellEnd"/>
      <w:r w:rsidR="00F84BFF" w:rsidRPr="00F56BC6">
        <w:rPr>
          <w:rFonts w:ascii="Arial" w:hAnsi="Arial" w:cs="Arial"/>
          <w:b/>
          <w:sz w:val="24"/>
          <w:szCs w:val="24"/>
        </w:rPr>
        <w:t>”</w:t>
      </w:r>
      <w:r w:rsidR="00F84BFF">
        <w:rPr>
          <w:rFonts w:ascii="Arial" w:hAnsi="Arial" w:cs="Arial"/>
          <w:sz w:val="24"/>
          <w:szCs w:val="24"/>
        </w:rPr>
        <w:t xml:space="preserve"> </w:t>
      </w:r>
      <w:proofErr w:type="spellStart"/>
      <w:r w:rsidR="00F84BFF" w:rsidRPr="00F56BC6">
        <w:rPr>
          <w:rFonts w:ascii="Arial" w:hAnsi="Arial" w:cs="Arial"/>
          <w:sz w:val="24"/>
          <w:szCs w:val="24"/>
        </w:rPr>
        <w:t>în</w:t>
      </w:r>
      <w:proofErr w:type="spellEnd"/>
      <w:r w:rsidR="00F84BFF" w:rsidRPr="00F56BC6">
        <w:rPr>
          <w:rFonts w:ascii="Arial" w:hAnsi="Arial" w:cs="Arial"/>
          <w:sz w:val="24"/>
          <w:szCs w:val="24"/>
        </w:rPr>
        <w:t xml:space="preserve"> </w:t>
      </w:r>
      <w:proofErr w:type="spellStart"/>
      <w:r w:rsidR="00F61E1D">
        <w:rPr>
          <w:rFonts w:ascii="Arial" w:hAnsi="Arial" w:cs="Arial"/>
          <w:sz w:val="24"/>
          <w:szCs w:val="24"/>
        </w:rPr>
        <w:t>municipiul</w:t>
      </w:r>
      <w:proofErr w:type="spellEnd"/>
      <w:r w:rsidR="00F61E1D">
        <w:rPr>
          <w:rFonts w:ascii="Arial" w:hAnsi="Arial" w:cs="Arial"/>
          <w:sz w:val="24"/>
          <w:szCs w:val="24"/>
        </w:rPr>
        <w:t xml:space="preserve"> </w:t>
      </w:r>
      <w:proofErr w:type="spellStart"/>
      <w:r w:rsidR="00F84BFF">
        <w:rPr>
          <w:rFonts w:ascii="Arial" w:hAnsi="Arial" w:cs="Arial"/>
          <w:sz w:val="24"/>
          <w:szCs w:val="24"/>
        </w:rPr>
        <w:t>Fălticeni</w:t>
      </w:r>
      <w:proofErr w:type="spellEnd"/>
      <w:r w:rsidR="00F84BFF">
        <w:rPr>
          <w:rFonts w:ascii="Arial" w:hAnsi="Arial" w:cs="Arial"/>
          <w:sz w:val="24"/>
          <w:szCs w:val="24"/>
        </w:rPr>
        <w:t xml:space="preserve">, str. </w:t>
      </w:r>
      <w:proofErr w:type="spellStart"/>
      <w:r w:rsidR="00F84BFF">
        <w:rPr>
          <w:rFonts w:ascii="Arial" w:hAnsi="Arial" w:cs="Arial"/>
          <w:sz w:val="24"/>
          <w:szCs w:val="24"/>
        </w:rPr>
        <w:t>Dumbrava</w:t>
      </w:r>
      <w:proofErr w:type="spellEnd"/>
      <w:r w:rsidR="00F84BFF">
        <w:rPr>
          <w:rFonts w:ascii="Arial" w:hAnsi="Arial" w:cs="Arial"/>
          <w:sz w:val="24"/>
          <w:szCs w:val="24"/>
        </w:rPr>
        <w:t xml:space="preserve"> </w:t>
      </w:r>
      <w:proofErr w:type="spellStart"/>
      <w:r w:rsidR="00F84BFF">
        <w:rPr>
          <w:rFonts w:ascii="Arial" w:hAnsi="Arial" w:cs="Arial"/>
          <w:sz w:val="24"/>
          <w:szCs w:val="24"/>
        </w:rPr>
        <w:t>Minunată</w:t>
      </w:r>
      <w:proofErr w:type="spellEnd"/>
      <w:r w:rsidR="00F84BFF">
        <w:rPr>
          <w:rFonts w:ascii="Arial" w:hAnsi="Arial" w:cs="Arial"/>
          <w:sz w:val="24"/>
          <w:szCs w:val="24"/>
        </w:rPr>
        <w:t xml:space="preserve">, </w:t>
      </w:r>
      <w:r w:rsidR="00980868">
        <w:rPr>
          <w:rFonts w:ascii="Arial" w:hAnsi="Arial" w:cs="Arial"/>
          <w:sz w:val="24"/>
          <w:szCs w:val="24"/>
        </w:rPr>
        <w:t>fn</w:t>
      </w:r>
      <w:r w:rsidR="00F84BFF" w:rsidRPr="00F56BC6">
        <w:rPr>
          <w:rFonts w:ascii="Arial" w:hAnsi="Arial" w:cs="Arial"/>
          <w:bCs/>
          <w:sz w:val="24"/>
          <w:szCs w:val="24"/>
        </w:rPr>
        <w:t xml:space="preserve">, </w:t>
      </w:r>
      <w:proofErr w:type="spellStart"/>
      <w:r w:rsidR="00F84BFF" w:rsidRPr="00F56BC6">
        <w:rPr>
          <w:rFonts w:ascii="Arial" w:hAnsi="Arial" w:cs="Arial"/>
          <w:bCs/>
          <w:sz w:val="24"/>
          <w:szCs w:val="24"/>
        </w:rPr>
        <w:t>jud</w:t>
      </w:r>
      <w:proofErr w:type="spellEnd"/>
      <w:r w:rsidR="00F84BFF" w:rsidRPr="00F56BC6">
        <w:rPr>
          <w:rFonts w:ascii="Arial" w:hAnsi="Arial" w:cs="Arial"/>
          <w:bCs/>
          <w:sz w:val="24"/>
          <w:szCs w:val="24"/>
        </w:rPr>
        <w:t xml:space="preserve">. </w:t>
      </w:r>
      <w:proofErr w:type="gramStart"/>
      <w:r w:rsidR="00F84BFF">
        <w:rPr>
          <w:rFonts w:ascii="Arial" w:hAnsi="Arial" w:cs="Arial"/>
          <w:bCs/>
          <w:sz w:val="24"/>
          <w:szCs w:val="24"/>
        </w:rPr>
        <w:t>Suceava</w:t>
      </w:r>
      <w:r w:rsidR="00C1788E" w:rsidRPr="002424BB">
        <w:rPr>
          <w:rFonts w:ascii="Arial" w:hAnsi="Arial" w:cs="Arial"/>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F84BFF">
        <w:rPr>
          <w:rFonts w:ascii="Arial" w:hAnsi="Arial" w:cs="Arial"/>
          <w:b/>
          <w:sz w:val="24"/>
          <w:szCs w:val="24"/>
          <w:lang w:val="ro-RO"/>
        </w:rPr>
        <w:t>i</w:t>
      </w:r>
      <w:r w:rsidR="00C1788E" w:rsidRPr="002424BB">
        <w:rPr>
          <w:rFonts w:ascii="Arial" w:hAnsi="Arial" w:cs="Arial"/>
          <w:b/>
          <w:sz w:val="24"/>
          <w:szCs w:val="24"/>
        </w:rPr>
        <w:t xml:space="preserve"> </w:t>
      </w:r>
      <w:r w:rsidR="00F84BFF">
        <w:rPr>
          <w:rFonts w:ascii="Arial" w:hAnsi="Arial" w:cs="Arial"/>
          <w:b/>
          <w:bCs/>
          <w:sz w:val="24"/>
          <w:szCs w:val="24"/>
        </w:rPr>
        <w:t>VALEANU OCTAV ȘI MARIA</w:t>
      </w:r>
      <w:r w:rsidR="00F84BFF" w:rsidRPr="00F56BC6">
        <w:rPr>
          <w:rFonts w:ascii="Times New Roman" w:hAnsi="Times New Roman"/>
          <w:bCs/>
          <w:sz w:val="24"/>
          <w:szCs w:val="24"/>
        </w:rPr>
        <w:t xml:space="preserve"> </w:t>
      </w:r>
      <w:r w:rsidR="00C1788E"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2030C2">
        <w:rPr>
          <w:rFonts w:ascii="Arial" w:hAnsi="Arial" w:cs="Arial"/>
          <w:sz w:val="24"/>
          <w:szCs w:val="24"/>
        </w:rPr>
        <w:t>domiciliul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județul</w:t>
      </w:r>
      <w:proofErr w:type="spellEnd"/>
      <w:r w:rsidR="00C1788E" w:rsidRPr="002424BB">
        <w:rPr>
          <w:rFonts w:ascii="Arial" w:hAnsi="Arial" w:cs="Arial"/>
          <w:sz w:val="24"/>
          <w:szCs w:val="24"/>
        </w:rPr>
        <w:t xml:space="preserve"> Suceava, </w:t>
      </w:r>
      <w:proofErr w:type="spellStart"/>
      <w:r w:rsidR="00F61E1D">
        <w:rPr>
          <w:rFonts w:ascii="Arial" w:hAnsi="Arial" w:cs="Arial"/>
          <w:sz w:val="24"/>
          <w:szCs w:val="24"/>
        </w:rPr>
        <w:t>municipiul</w:t>
      </w:r>
      <w:proofErr w:type="spellEnd"/>
      <w:r w:rsidR="00F61E1D">
        <w:rPr>
          <w:rFonts w:ascii="Arial" w:hAnsi="Arial" w:cs="Arial"/>
          <w:sz w:val="24"/>
          <w:szCs w:val="24"/>
        </w:rPr>
        <w:t xml:space="preserve"> </w:t>
      </w:r>
      <w:proofErr w:type="spellStart"/>
      <w:r w:rsidR="00F84BFF">
        <w:rPr>
          <w:rFonts w:ascii="Arial" w:hAnsi="Arial" w:cs="Arial"/>
          <w:sz w:val="24"/>
          <w:szCs w:val="24"/>
        </w:rPr>
        <w:t>Fălticeni</w:t>
      </w:r>
      <w:proofErr w:type="spellEnd"/>
      <w:r w:rsidR="00F84BFF">
        <w:rPr>
          <w:rFonts w:ascii="Arial" w:hAnsi="Arial" w:cs="Arial"/>
          <w:sz w:val="24"/>
          <w:szCs w:val="24"/>
        </w:rPr>
        <w:t xml:space="preserve">, str. </w:t>
      </w:r>
      <w:proofErr w:type="spellStart"/>
      <w:r w:rsidR="00F84BFF">
        <w:rPr>
          <w:rFonts w:ascii="Arial" w:hAnsi="Arial" w:cs="Arial"/>
          <w:sz w:val="24"/>
          <w:szCs w:val="24"/>
        </w:rPr>
        <w:t>Dumbrava</w:t>
      </w:r>
      <w:proofErr w:type="spellEnd"/>
      <w:r w:rsidR="00F84BFF">
        <w:rPr>
          <w:rFonts w:ascii="Arial" w:hAnsi="Arial" w:cs="Arial"/>
          <w:sz w:val="24"/>
          <w:szCs w:val="24"/>
        </w:rPr>
        <w:t xml:space="preserve"> </w:t>
      </w:r>
      <w:proofErr w:type="spellStart"/>
      <w:r w:rsidR="00F84BFF">
        <w:rPr>
          <w:rFonts w:ascii="Arial" w:hAnsi="Arial" w:cs="Arial"/>
          <w:sz w:val="24"/>
          <w:szCs w:val="24"/>
        </w:rPr>
        <w:t>Minunată</w:t>
      </w:r>
      <w:proofErr w:type="spellEnd"/>
      <w:r w:rsidR="00F84BFF">
        <w:rPr>
          <w:rFonts w:ascii="Arial" w:hAnsi="Arial" w:cs="Arial"/>
          <w:sz w:val="24"/>
          <w:szCs w:val="24"/>
        </w:rPr>
        <w:t>, nr.</w:t>
      </w:r>
      <w:proofErr w:type="gramEnd"/>
      <w:r w:rsidR="00F84BFF">
        <w:rPr>
          <w:rFonts w:ascii="Arial" w:hAnsi="Arial" w:cs="Arial"/>
          <w:sz w:val="24"/>
          <w:szCs w:val="24"/>
        </w:rPr>
        <w:t xml:space="preserve"> 9</w:t>
      </w:r>
      <w:r w:rsidR="00C1788E" w:rsidRPr="002424BB">
        <w:rPr>
          <w:rFonts w:ascii="Arial" w:hAnsi="Arial" w:cs="Arial"/>
          <w:sz w:val="24"/>
          <w:szCs w:val="24"/>
        </w:rPr>
        <w:t>,</w:t>
      </w:r>
      <w:r w:rsidR="00C1788E" w:rsidRPr="002424BB">
        <w:rPr>
          <w:rFonts w:ascii="Arial" w:hAnsi="Arial" w:cs="Arial"/>
          <w:sz w:val="24"/>
          <w:szCs w:val="24"/>
          <w:lang w:val="ro-RO" w:eastAsia="ro-RO"/>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F61E1D" w:rsidRDefault="00F61E1D" w:rsidP="004E3987">
      <w:pPr>
        <w:autoSpaceDE w:val="0"/>
        <w:autoSpaceDN w:val="0"/>
        <w:adjustRightInd w:val="0"/>
        <w:spacing w:after="0" w:line="240" w:lineRule="auto"/>
        <w:jc w:val="both"/>
        <w:rPr>
          <w:rFonts w:ascii="Arial" w:hAnsi="Arial" w:cs="Arial"/>
          <w:b/>
          <w:sz w:val="24"/>
          <w:szCs w:val="24"/>
          <w:lang w:val="ro-RO"/>
        </w:rPr>
      </w:pPr>
    </w:p>
    <w:p w:rsidR="00F61E1D" w:rsidRDefault="00F61E1D" w:rsidP="004E3987">
      <w:pPr>
        <w:autoSpaceDE w:val="0"/>
        <w:autoSpaceDN w:val="0"/>
        <w:adjustRightInd w:val="0"/>
        <w:spacing w:after="0" w:line="240" w:lineRule="auto"/>
        <w:jc w:val="both"/>
        <w:rPr>
          <w:rFonts w:ascii="Arial" w:hAnsi="Arial" w:cs="Arial"/>
          <w:b/>
          <w:sz w:val="24"/>
          <w:szCs w:val="24"/>
          <w:lang w:val="ro-RO"/>
        </w:rPr>
      </w:pPr>
    </w:p>
    <w:p w:rsidR="00F61E1D" w:rsidRDefault="00F61E1D"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9359C2" w:rsidRPr="002424BB" w:rsidRDefault="009359C2" w:rsidP="004E3987">
      <w:pPr>
        <w:autoSpaceDE w:val="0"/>
        <w:autoSpaceDN w:val="0"/>
        <w:adjustRightInd w:val="0"/>
        <w:spacing w:after="0" w:line="240" w:lineRule="auto"/>
        <w:jc w:val="both"/>
        <w:rPr>
          <w:rFonts w:ascii="Arial" w:hAnsi="Arial" w:cs="Arial"/>
          <w:sz w:val="24"/>
          <w:szCs w:val="24"/>
          <w:lang w:val="ro-RO"/>
        </w:rPr>
      </w:pP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w:t>
      </w:r>
      <w:r w:rsidR="007E0655">
        <w:rPr>
          <w:rFonts w:ascii="Arial" w:hAnsi="Arial" w:cs="Arial"/>
          <w:b/>
          <w:sz w:val="24"/>
          <w:szCs w:val="24"/>
          <w:lang w:val="ro-RO"/>
        </w:rPr>
        <w:t>icile și localizarea planului</w:t>
      </w:r>
      <w:r w:rsidR="007E0655" w:rsidRPr="002424BB">
        <w:rPr>
          <w:rFonts w:ascii="Arial" w:hAnsi="Arial" w:cs="Arial"/>
          <w:b/>
          <w:color w:val="000000"/>
          <w:sz w:val="24"/>
          <w:szCs w:val="24"/>
          <w:lang w:val="ro-RO"/>
        </w:rPr>
        <w:t>:</w:t>
      </w:r>
    </w:p>
    <w:p w:rsidR="00E57D11" w:rsidRDefault="00DD5ACA" w:rsidP="00DD5ACA">
      <w:pPr>
        <w:spacing w:after="0" w:line="240" w:lineRule="auto"/>
        <w:ind w:firstLine="720"/>
        <w:jc w:val="both"/>
        <w:rPr>
          <w:rFonts w:ascii="Arial" w:hAnsi="Arial" w:cs="Arial"/>
          <w:sz w:val="24"/>
          <w:szCs w:val="24"/>
        </w:rPr>
      </w:pPr>
      <w:r>
        <w:rPr>
          <w:rFonts w:ascii="Arial" w:hAnsi="Arial" w:cs="Arial"/>
          <w:sz w:val="24"/>
          <w:szCs w:val="24"/>
          <w:lang w:val="ro-RO"/>
        </w:rPr>
        <w:t xml:space="preserve">Terenul </w:t>
      </w:r>
      <w:r w:rsidR="00EF0CF7" w:rsidRPr="004C0AFC">
        <w:rPr>
          <w:rFonts w:ascii="Arial" w:hAnsi="Arial" w:cs="Arial"/>
          <w:sz w:val="24"/>
          <w:szCs w:val="24"/>
          <w:lang w:val="ro-RO"/>
        </w:rPr>
        <w:t>studiat, î</w:t>
      </w:r>
      <w:r w:rsidR="00867951" w:rsidRPr="004C0AFC">
        <w:rPr>
          <w:rFonts w:ascii="Arial" w:hAnsi="Arial" w:cs="Arial"/>
          <w:sz w:val="24"/>
          <w:szCs w:val="24"/>
          <w:lang w:val="ro-RO"/>
        </w:rPr>
        <w:t>n suprafa</w:t>
      </w:r>
      <w:r w:rsidR="0057178D" w:rsidRPr="004C0AFC">
        <w:rPr>
          <w:rFonts w:ascii="Arial" w:hAnsi="Arial" w:cs="Arial"/>
          <w:sz w:val="24"/>
          <w:szCs w:val="24"/>
          <w:lang w:val="ro-RO"/>
        </w:rPr>
        <w:t>ță</w:t>
      </w:r>
      <w:r w:rsidR="00867951" w:rsidRPr="004C0AFC">
        <w:rPr>
          <w:rFonts w:ascii="Arial" w:hAnsi="Arial" w:cs="Arial"/>
          <w:sz w:val="24"/>
          <w:szCs w:val="24"/>
          <w:lang w:val="ro-RO"/>
        </w:rPr>
        <w:t xml:space="preserve"> total</w:t>
      </w:r>
      <w:r w:rsidR="0057178D" w:rsidRPr="004C0AFC">
        <w:rPr>
          <w:rFonts w:ascii="Arial" w:hAnsi="Arial" w:cs="Arial"/>
          <w:sz w:val="24"/>
          <w:szCs w:val="24"/>
          <w:lang w:val="ro-RO"/>
        </w:rPr>
        <w:t>ă</w:t>
      </w:r>
      <w:r w:rsidR="00D232CF" w:rsidRPr="004C0AFC">
        <w:rPr>
          <w:rFonts w:ascii="Arial" w:hAnsi="Arial" w:cs="Arial"/>
          <w:sz w:val="24"/>
          <w:szCs w:val="24"/>
          <w:lang w:val="ro-RO"/>
        </w:rPr>
        <w:t xml:space="preserve"> de </w:t>
      </w:r>
      <w:r w:rsidR="00F84BFF">
        <w:rPr>
          <w:rFonts w:ascii="Arial" w:hAnsi="Arial" w:cs="Arial"/>
          <w:sz w:val="24"/>
          <w:szCs w:val="24"/>
        </w:rPr>
        <w:t>5310</w:t>
      </w:r>
      <w:r w:rsidR="007E6CF9">
        <w:rPr>
          <w:rFonts w:ascii="Arial" w:hAnsi="Arial" w:cs="Arial"/>
          <w:sz w:val="24"/>
          <w:szCs w:val="24"/>
        </w:rPr>
        <w:t xml:space="preserve"> </w:t>
      </w:r>
      <w:r w:rsidR="00A52A9B">
        <w:rPr>
          <w:rFonts w:ascii="Arial" w:hAnsi="Arial" w:cs="Arial"/>
          <w:sz w:val="24"/>
          <w:szCs w:val="24"/>
        </w:rPr>
        <w:t>mp</w:t>
      </w:r>
      <w:r w:rsidR="009E5641">
        <w:rPr>
          <w:rFonts w:ascii="Arial" w:hAnsi="Arial" w:cs="Arial"/>
          <w:sz w:val="24"/>
          <w:szCs w:val="24"/>
        </w:rPr>
        <w:t xml:space="preserve"> </w:t>
      </w:r>
      <w:r w:rsidR="007E6CF9">
        <w:rPr>
          <w:rFonts w:ascii="Arial" w:hAnsi="Arial" w:cs="Arial"/>
          <w:sz w:val="24"/>
          <w:szCs w:val="24"/>
        </w:rPr>
        <w:t>(</w:t>
      </w:r>
      <w:proofErr w:type="spellStart"/>
      <w:r w:rsidR="007E6CF9">
        <w:rPr>
          <w:rFonts w:ascii="Arial" w:hAnsi="Arial" w:cs="Arial"/>
          <w:sz w:val="24"/>
          <w:szCs w:val="24"/>
        </w:rPr>
        <w:t>parcela</w:t>
      </w:r>
      <w:proofErr w:type="spellEnd"/>
      <w:r w:rsidR="007E6CF9">
        <w:rPr>
          <w:rFonts w:ascii="Arial" w:hAnsi="Arial" w:cs="Arial"/>
          <w:sz w:val="24"/>
          <w:szCs w:val="24"/>
        </w:rPr>
        <w:t xml:space="preserve"> cad. </w:t>
      </w:r>
      <w:proofErr w:type="gramStart"/>
      <w:r w:rsidR="009E5641">
        <w:rPr>
          <w:rFonts w:ascii="Arial" w:hAnsi="Arial" w:cs="Arial"/>
          <w:sz w:val="24"/>
          <w:szCs w:val="24"/>
        </w:rPr>
        <w:t>n</w:t>
      </w:r>
      <w:r w:rsidR="007E6CF9">
        <w:rPr>
          <w:rFonts w:ascii="Arial" w:hAnsi="Arial" w:cs="Arial"/>
          <w:sz w:val="24"/>
          <w:szCs w:val="24"/>
        </w:rPr>
        <w:t>r</w:t>
      </w:r>
      <w:proofErr w:type="gramEnd"/>
      <w:r w:rsidR="007E6CF9">
        <w:rPr>
          <w:rFonts w:ascii="Arial" w:hAnsi="Arial" w:cs="Arial"/>
          <w:sz w:val="24"/>
          <w:szCs w:val="24"/>
        </w:rPr>
        <w:t xml:space="preserve">. </w:t>
      </w:r>
      <w:r w:rsidR="00F61E1D">
        <w:rPr>
          <w:rFonts w:ascii="Arial" w:hAnsi="Arial" w:cs="Arial"/>
          <w:sz w:val="24"/>
          <w:szCs w:val="24"/>
        </w:rPr>
        <w:t>33942</w:t>
      </w:r>
      <w:r w:rsidR="009E5641">
        <w:rPr>
          <w:rFonts w:ascii="Arial" w:hAnsi="Arial" w:cs="Arial"/>
          <w:sz w:val="24"/>
          <w:szCs w:val="24"/>
        </w:rPr>
        <w:t>)</w:t>
      </w:r>
      <w:r w:rsidR="007E6CF9">
        <w:rPr>
          <w:rFonts w:ascii="Arial" w:hAnsi="Arial" w:cs="Arial"/>
          <w:sz w:val="24"/>
          <w:szCs w:val="24"/>
        </w:rPr>
        <w:t xml:space="preserve"> </w:t>
      </w:r>
      <w:proofErr w:type="gramStart"/>
      <w:r w:rsidR="0057178D" w:rsidRPr="004C0AFC">
        <w:rPr>
          <w:rFonts w:ascii="Arial" w:hAnsi="Arial" w:cs="Arial"/>
          <w:sz w:val="24"/>
          <w:szCs w:val="24"/>
          <w:lang w:val="ro-RO"/>
        </w:rPr>
        <w:t>este</w:t>
      </w:r>
      <w:proofErr w:type="gramEnd"/>
      <w:r w:rsidR="0057178D" w:rsidRPr="004C0AFC">
        <w:rPr>
          <w:rFonts w:ascii="Arial" w:hAnsi="Arial" w:cs="Arial"/>
          <w:sz w:val="24"/>
          <w:szCs w:val="24"/>
          <w:lang w:val="ro-RO"/>
        </w:rPr>
        <w:t xml:space="preserve"> situat în </w:t>
      </w:r>
      <w:r w:rsidR="00F61E1D">
        <w:rPr>
          <w:rFonts w:ascii="Arial" w:hAnsi="Arial" w:cs="Arial"/>
          <w:sz w:val="24"/>
          <w:szCs w:val="24"/>
          <w:lang w:val="ro-RO"/>
        </w:rPr>
        <w:t xml:space="preserve">intravilanul municipiului </w:t>
      </w:r>
      <w:r w:rsidR="00DC42C5">
        <w:rPr>
          <w:rFonts w:ascii="Arial" w:hAnsi="Arial" w:cs="Arial"/>
          <w:sz w:val="24"/>
          <w:szCs w:val="24"/>
          <w:lang w:val="ro-RO"/>
        </w:rPr>
        <w:t>Fălticeni</w:t>
      </w:r>
      <w:r w:rsidRPr="00980868">
        <w:rPr>
          <w:rFonts w:ascii="Arial" w:hAnsi="Arial" w:cs="Arial"/>
          <w:sz w:val="24"/>
          <w:szCs w:val="24"/>
        </w:rPr>
        <w:t>,</w:t>
      </w:r>
      <w:r>
        <w:rPr>
          <w:rFonts w:ascii="Arial" w:hAnsi="Arial" w:cs="Arial"/>
          <w:sz w:val="24"/>
          <w:szCs w:val="24"/>
        </w:rPr>
        <w:t xml:space="preserve"> conform </w:t>
      </w:r>
      <w:proofErr w:type="spellStart"/>
      <w:r>
        <w:rPr>
          <w:rFonts w:ascii="Arial" w:hAnsi="Arial" w:cs="Arial"/>
          <w:sz w:val="24"/>
          <w:szCs w:val="24"/>
        </w:rPr>
        <w:t>Certificatului</w:t>
      </w:r>
      <w:proofErr w:type="spellEnd"/>
      <w:r>
        <w:rPr>
          <w:rFonts w:ascii="Arial" w:hAnsi="Arial" w:cs="Arial"/>
          <w:sz w:val="24"/>
          <w:szCs w:val="24"/>
        </w:rPr>
        <w:t xml:space="preserve"> de urbanism nr. </w:t>
      </w:r>
      <w:proofErr w:type="gramStart"/>
      <w:r w:rsidR="00DC42C5">
        <w:rPr>
          <w:rFonts w:ascii="Arial" w:hAnsi="Arial" w:cs="Arial"/>
          <w:sz w:val="24"/>
          <w:szCs w:val="24"/>
        </w:rPr>
        <w:t>98/18.03</w:t>
      </w:r>
      <w:r w:rsidR="007E6CF9">
        <w:rPr>
          <w:rFonts w:ascii="Arial" w:hAnsi="Arial" w:cs="Arial"/>
          <w:sz w:val="24"/>
          <w:szCs w:val="24"/>
        </w:rPr>
        <w:t>.2019</w:t>
      </w:r>
      <w:r>
        <w:rPr>
          <w:rFonts w:ascii="Arial" w:hAnsi="Arial" w:cs="Arial"/>
          <w:sz w:val="24"/>
          <w:szCs w:val="24"/>
        </w:rPr>
        <w:t xml:space="preserve"> </w:t>
      </w:r>
      <w:proofErr w:type="spellStart"/>
      <w:r>
        <w:rPr>
          <w:rFonts w:ascii="Arial" w:hAnsi="Arial" w:cs="Arial"/>
          <w:sz w:val="24"/>
          <w:szCs w:val="24"/>
        </w:rPr>
        <w:t>emis</w:t>
      </w:r>
      <w:proofErr w:type="spellEnd"/>
      <w:r>
        <w:rPr>
          <w:rFonts w:ascii="Arial" w:hAnsi="Arial" w:cs="Arial"/>
          <w:sz w:val="24"/>
          <w:szCs w:val="24"/>
        </w:rPr>
        <w:t xml:space="preserve"> de </w:t>
      </w:r>
      <w:proofErr w:type="spellStart"/>
      <w:r w:rsidR="005F53F2">
        <w:rPr>
          <w:rFonts w:ascii="Arial" w:hAnsi="Arial" w:cs="Arial"/>
          <w:sz w:val="24"/>
          <w:szCs w:val="24"/>
        </w:rPr>
        <w:t>primăria</w:t>
      </w:r>
      <w:proofErr w:type="spellEnd"/>
      <w:r w:rsidR="005F53F2">
        <w:rPr>
          <w:rFonts w:ascii="Arial" w:hAnsi="Arial" w:cs="Arial"/>
          <w:sz w:val="24"/>
          <w:szCs w:val="24"/>
        </w:rPr>
        <w:t xml:space="preserve"> </w:t>
      </w:r>
      <w:r w:rsidR="00F61E1D">
        <w:rPr>
          <w:rFonts w:ascii="Arial" w:hAnsi="Arial" w:cs="Arial"/>
          <w:sz w:val="24"/>
          <w:szCs w:val="24"/>
          <w:lang w:val="ro-RO"/>
        </w:rPr>
        <w:t xml:space="preserve">municipiului </w:t>
      </w:r>
      <w:r w:rsidR="00DC42C5">
        <w:rPr>
          <w:rFonts w:ascii="Arial" w:hAnsi="Arial" w:cs="Arial"/>
          <w:sz w:val="24"/>
          <w:szCs w:val="24"/>
          <w:lang w:val="ro-RO"/>
        </w:rPr>
        <w:t>Fălticeni</w:t>
      </w:r>
      <w:r>
        <w:rPr>
          <w:rFonts w:ascii="Arial" w:hAnsi="Arial" w:cs="Arial"/>
          <w:sz w:val="24"/>
          <w:szCs w:val="24"/>
        </w:rPr>
        <w:t>.</w:t>
      </w:r>
      <w:proofErr w:type="gramEnd"/>
    </w:p>
    <w:p w:rsidR="00DD5ACA" w:rsidRPr="00E57D11" w:rsidRDefault="00DD5ACA" w:rsidP="00DD5ACA">
      <w:pPr>
        <w:spacing w:after="0" w:line="240" w:lineRule="auto"/>
        <w:ind w:firstLine="720"/>
        <w:jc w:val="both"/>
        <w:rPr>
          <w:rFonts w:ascii="Arial" w:hAnsi="Arial" w:cs="Arial"/>
          <w:sz w:val="24"/>
          <w:szCs w:val="24"/>
          <w:lang w:val="ro-RO"/>
        </w:rPr>
      </w:pPr>
    </w:p>
    <w:p w:rsidR="0057178D" w:rsidRPr="00CE7E59" w:rsidRDefault="00C1788E" w:rsidP="00CE7E59">
      <w:pPr>
        <w:spacing w:after="0" w:line="240" w:lineRule="auto"/>
        <w:ind w:firstLine="720"/>
        <w:jc w:val="both"/>
        <w:rPr>
          <w:rFonts w:ascii="Arial" w:hAnsi="Arial" w:cs="Arial"/>
          <w:sz w:val="24"/>
          <w:szCs w:val="24"/>
          <w:lang w:val="ro-RO"/>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5F53F2"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p>
    <w:p w:rsidR="00B4218A" w:rsidRPr="00ED7CBD" w:rsidRDefault="00ED7CBD" w:rsidP="00EF0CF7">
      <w:pPr>
        <w:spacing w:after="0" w:line="240" w:lineRule="auto"/>
        <w:jc w:val="both"/>
        <w:rPr>
          <w:rFonts w:ascii="Arial" w:hAnsi="Arial" w:cs="Arial"/>
          <w:b/>
          <w:color w:val="000000" w:themeColor="text1"/>
          <w:sz w:val="24"/>
          <w:szCs w:val="24"/>
        </w:rPr>
      </w:pPr>
      <w:r w:rsidRPr="00ED7CBD">
        <w:rPr>
          <w:rFonts w:ascii="Arial" w:hAnsi="Arial" w:cs="Arial"/>
          <w:color w:val="000000" w:themeColor="text1"/>
          <w:sz w:val="24"/>
          <w:szCs w:val="24"/>
        </w:rPr>
        <w:t xml:space="preserve">         </w:t>
      </w:r>
      <w:proofErr w:type="gramStart"/>
      <w:r w:rsidR="00DD5ACA" w:rsidRPr="00ED7CBD">
        <w:rPr>
          <w:rFonts w:ascii="Arial" w:hAnsi="Arial" w:cs="Arial"/>
          <w:color w:val="000000" w:themeColor="text1"/>
          <w:sz w:val="24"/>
          <w:szCs w:val="24"/>
        </w:rPr>
        <w:t>N</w:t>
      </w:r>
      <w:r w:rsidR="005F53F2" w:rsidRPr="00ED7CBD">
        <w:rPr>
          <w:rFonts w:ascii="Arial" w:hAnsi="Arial" w:cs="Arial"/>
          <w:color w:val="000000" w:themeColor="text1"/>
          <w:sz w:val="24"/>
          <w:szCs w:val="24"/>
        </w:rPr>
        <w:t xml:space="preserve">ord </w:t>
      </w:r>
      <w:r w:rsidR="004C03EE" w:rsidRPr="00ED7CBD">
        <w:rPr>
          <w:rFonts w:ascii="Arial" w:hAnsi="Arial" w:cs="Arial"/>
          <w:color w:val="000000" w:themeColor="text1"/>
          <w:sz w:val="24"/>
          <w:szCs w:val="24"/>
        </w:rPr>
        <w:t xml:space="preserve"> </w:t>
      </w:r>
      <w:r w:rsidR="00B4218A" w:rsidRPr="00ED7CBD">
        <w:rPr>
          <w:rFonts w:ascii="Arial" w:hAnsi="Arial" w:cs="Arial"/>
          <w:color w:val="000000" w:themeColor="text1"/>
          <w:sz w:val="24"/>
          <w:szCs w:val="24"/>
        </w:rPr>
        <w:t>–</w:t>
      </w:r>
      <w:proofErr w:type="gramEnd"/>
      <w:r w:rsidR="00B4218A"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proprietate</w:t>
      </w:r>
      <w:proofErr w:type="spellEnd"/>
      <w:r w:rsidRPr="00ED7CBD">
        <w:rPr>
          <w:rFonts w:ascii="Arial" w:hAnsi="Arial" w:cs="Arial"/>
          <w:color w:val="000000" w:themeColor="text1"/>
          <w:sz w:val="24"/>
          <w:szCs w:val="24"/>
        </w:rPr>
        <w:t xml:space="preserve"> </w:t>
      </w:r>
      <w:proofErr w:type="spellStart"/>
      <w:r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B4218A" w:rsidRPr="00ED7CBD" w:rsidRDefault="004C03EE"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proofErr w:type="spellStart"/>
      <w:proofErr w:type="gramStart"/>
      <w:r w:rsidR="001E7615" w:rsidRPr="00ED7CBD">
        <w:rPr>
          <w:rFonts w:ascii="Arial" w:hAnsi="Arial" w:cs="Arial"/>
          <w:color w:val="000000" w:themeColor="text1"/>
          <w:sz w:val="24"/>
          <w:szCs w:val="24"/>
        </w:rPr>
        <w:t>Est</w:t>
      </w:r>
      <w:proofErr w:type="spellEnd"/>
      <w:proofErr w:type="gramEnd"/>
      <w:r w:rsidR="00B4218A" w:rsidRPr="00ED7CBD">
        <w:rPr>
          <w:rFonts w:ascii="Arial" w:hAnsi="Arial" w:cs="Arial"/>
          <w:color w:val="000000" w:themeColor="text1"/>
          <w:sz w:val="24"/>
          <w:szCs w:val="24"/>
        </w:rPr>
        <w:t xml:space="preserve"> </w:t>
      </w:r>
      <w:r w:rsidR="004C0AFC" w:rsidRPr="00ED7CBD">
        <w:rPr>
          <w:rFonts w:ascii="Arial" w:hAnsi="Arial" w:cs="Arial"/>
          <w:color w:val="000000" w:themeColor="text1"/>
          <w:sz w:val="24"/>
          <w:szCs w:val="24"/>
        </w:rPr>
        <w:t xml:space="preserve">– </w:t>
      </w:r>
      <w:proofErr w:type="spellStart"/>
      <w:r w:rsidR="002B7B91" w:rsidRPr="00ED7CBD">
        <w:rPr>
          <w:rFonts w:ascii="Arial" w:hAnsi="Arial" w:cs="Arial"/>
          <w:color w:val="000000" w:themeColor="text1"/>
          <w:sz w:val="24"/>
          <w:szCs w:val="24"/>
        </w:rPr>
        <w:t>proprietate</w:t>
      </w:r>
      <w:proofErr w:type="spellEnd"/>
      <w:r w:rsidR="002B7B91" w:rsidRPr="00ED7CBD">
        <w:rPr>
          <w:rFonts w:ascii="Arial" w:hAnsi="Arial" w:cs="Arial"/>
          <w:color w:val="000000" w:themeColor="text1"/>
          <w:sz w:val="24"/>
          <w:szCs w:val="24"/>
        </w:rPr>
        <w:t xml:space="preserve"> </w:t>
      </w:r>
      <w:proofErr w:type="spellStart"/>
      <w:r w:rsidR="002B7B91" w:rsidRPr="00ED7CBD">
        <w:rPr>
          <w:rFonts w:ascii="Arial" w:hAnsi="Arial" w:cs="Arial"/>
          <w:color w:val="000000" w:themeColor="text1"/>
          <w:sz w:val="24"/>
          <w:szCs w:val="24"/>
        </w:rPr>
        <w:t>privată</w:t>
      </w:r>
      <w:proofErr w:type="spellEnd"/>
      <w:r w:rsidRPr="00ED7CBD">
        <w:rPr>
          <w:rFonts w:ascii="Arial" w:hAnsi="Arial" w:cs="Arial"/>
          <w:color w:val="000000" w:themeColor="text1"/>
          <w:sz w:val="24"/>
          <w:szCs w:val="24"/>
        </w:rPr>
        <w:t>;</w:t>
      </w:r>
    </w:p>
    <w:p w:rsidR="00B4218A" w:rsidRPr="00ED7CBD" w:rsidRDefault="004C0AFC" w:rsidP="00EF0CF7">
      <w:pPr>
        <w:spacing w:after="0" w:line="240" w:lineRule="auto"/>
        <w:jc w:val="both"/>
        <w:rPr>
          <w:rFonts w:ascii="Arial" w:hAnsi="Arial" w:cs="Arial"/>
          <w:color w:val="000000" w:themeColor="text1"/>
          <w:sz w:val="24"/>
          <w:szCs w:val="24"/>
        </w:rPr>
      </w:pPr>
      <w:r w:rsidRPr="00ED7CBD">
        <w:rPr>
          <w:rFonts w:ascii="Arial" w:hAnsi="Arial" w:cs="Arial"/>
          <w:color w:val="000000" w:themeColor="text1"/>
          <w:sz w:val="24"/>
          <w:szCs w:val="24"/>
        </w:rPr>
        <w:t xml:space="preserve"> </w:t>
      </w:r>
      <w:r w:rsidR="005F53F2"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proofErr w:type="spellStart"/>
      <w:r w:rsidR="001E7615" w:rsidRPr="00ED7CBD">
        <w:rPr>
          <w:rFonts w:ascii="Arial" w:hAnsi="Arial" w:cs="Arial"/>
          <w:color w:val="000000" w:themeColor="text1"/>
          <w:sz w:val="24"/>
          <w:szCs w:val="24"/>
        </w:rPr>
        <w:t>Sud</w:t>
      </w:r>
      <w:proofErr w:type="spellEnd"/>
      <w:r w:rsidR="005F53F2" w:rsidRPr="00ED7CBD">
        <w:rPr>
          <w:rFonts w:ascii="Arial" w:hAnsi="Arial" w:cs="Arial"/>
          <w:color w:val="000000" w:themeColor="text1"/>
          <w:sz w:val="24"/>
          <w:szCs w:val="24"/>
        </w:rPr>
        <w:t xml:space="preserve"> – </w:t>
      </w:r>
      <w:r w:rsidR="00F61E1D">
        <w:rPr>
          <w:rFonts w:ascii="Arial" w:hAnsi="Arial" w:cs="Arial"/>
          <w:color w:val="000000" w:themeColor="text1"/>
          <w:sz w:val="24"/>
          <w:szCs w:val="24"/>
        </w:rPr>
        <w:t xml:space="preserve">str. </w:t>
      </w:r>
      <w:proofErr w:type="spellStart"/>
      <w:r w:rsidR="00F61E1D">
        <w:rPr>
          <w:rFonts w:ascii="Arial" w:hAnsi="Arial" w:cs="Arial"/>
          <w:color w:val="000000" w:themeColor="text1"/>
          <w:sz w:val="24"/>
          <w:szCs w:val="24"/>
        </w:rPr>
        <w:t>Dumbrava</w:t>
      </w:r>
      <w:proofErr w:type="spellEnd"/>
      <w:r w:rsidR="00F61E1D">
        <w:rPr>
          <w:rFonts w:ascii="Arial" w:hAnsi="Arial" w:cs="Arial"/>
          <w:color w:val="000000" w:themeColor="text1"/>
          <w:sz w:val="24"/>
          <w:szCs w:val="24"/>
        </w:rPr>
        <w:t xml:space="preserve"> </w:t>
      </w:r>
      <w:proofErr w:type="spellStart"/>
      <w:r w:rsidR="00F61E1D">
        <w:rPr>
          <w:rFonts w:ascii="Arial" w:hAnsi="Arial" w:cs="Arial"/>
          <w:color w:val="000000" w:themeColor="text1"/>
          <w:sz w:val="24"/>
          <w:szCs w:val="24"/>
        </w:rPr>
        <w:t>Minunată</w:t>
      </w:r>
      <w:proofErr w:type="spellEnd"/>
      <w:r w:rsidR="004C03EE" w:rsidRPr="00ED7CBD">
        <w:rPr>
          <w:rFonts w:ascii="Arial" w:hAnsi="Arial" w:cs="Arial"/>
          <w:color w:val="000000" w:themeColor="text1"/>
          <w:sz w:val="24"/>
          <w:szCs w:val="24"/>
        </w:rPr>
        <w:t>;</w:t>
      </w:r>
    </w:p>
    <w:p w:rsidR="00B4218A" w:rsidRPr="00ED7CBD" w:rsidRDefault="005F53F2" w:rsidP="00EF0CF7">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rPr>
        <w:t xml:space="preserve">         </w:t>
      </w:r>
      <w:r w:rsidR="00ED7CBD" w:rsidRPr="00ED7CBD">
        <w:rPr>
          <w:rFonts w:ascii="Arial" w:hAnsi="Arial" w:cs="Arial"/>
          <w:color w:val="000000" w:themeColor="text1"/>
          <w:sz w:val="24"/>
          <w:szCs w:val="24"/>
        </w:rPr>
        <w:t xml:space="preserve"> </w:t>
      </w:r>
      <w:r w:rsidR="00B4218A" w:rsidRPr="00ED7CBD">
        <w:rPr>
          <w:rFonts w:ascii="Arial" w:hAnsi="Arial" w:cs="Arial"/>
          <w:color w:val="000000" w:themeColor="text1"/>
          <w:sz w:val="24"/>
          <w:szCs w:val="24"/>
        </w:rPr>
        <w:t>Vest –</w:t>
      </w:r>
      <w:r w:rsidR="009E5641" w:rsidRPr="009E5641">
        <w:rPr>
          <w:rFonts w:ascii="Arial" w:hAnsi="Arial" w:cs="Arial"/>
          <w:color w:val="000000" w:themeColor="text1"/>
          <w:sz w:val="24"/>
          <w:szCs w:val="24"/>
        </w:rPr>
        <w:t xml:space="preserve"> </w:t>
      </w:r>
      <w:proofErr w:type="spellStart"/>
      <w:r w:rsidR="009E5641" w:rsidRPr="00ED7CBD">
        <w:rPr>
          <w:rFonts w:ascii="Arial" w:hAnsi="Arial" w:cs="Arial"/>
          <w:color w:val="000000" w:themeColor="text1"/>
          <w:sz w:val="24"/>
          <w:szCs w:val="24"/>
        </w:rPr>
        <w:t>proprietate</w:t>
      </w:r>
      <w:proofErr w:type="spellEnd"/>
      <w:r w:rsidR="009E5641" w:rsidRPr="00ED7CBD">
        <w:rPr>
          <w:rFonts w:ascii="Arial" w:hAnsi="Arial" w:cs="Arial"/>
          <w:color w:val="000000" w:themeColor="text1"/>
          <w:sz w:val="24"/>
          <w:szCs w:val="24"/>
        </w:rPr>
        <w:t xml:space="preserve"> </w:t>
      </w:r>
      <w:proofErr w:type="spellStart"/>
      <w:r w:rsidR="009E5641" w:rsidRPr="00ED7CBD">
        <w:rPr>
          <w:rFonts w:ascii="Arial" w:hAnsi="Arial" w:cs="Arial"/>
          <w:color w:val="000000" w:themeColor="text1"/>
          <w:sz w:val="24"/>
          <w:szCs w:val="24"/>
        </w:rPr>
        <w:t>privată</w:t>
      </w:r>
      <w:proofErr w:type="spellEnd"/>
      <w:r w:rsidR="004C03EE" w:rsidRPr="00ED7CBD">
        <w:rPr>
          <w:rFonts w:ascii="Arial" w:hAnsi="Arial" w:cs="Arial"/>
          <w:color w:val="000000" w:themeColor="text1"/>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03201" w:rsidRPr="007C24DC" w:rsidRDefault="00DC42C5" w:rsidP="007E0655">
      <w:pPr>
        <w:spacing w:line="240" w:lineRule="auto"/>
        <w:ind w:left="-86" w:firstLine="720"/>
        <w:jc w:val="both"/>
        <w:rPr>
          <w:rFonts w:ascii="Arial" w:hAnsi="Arial" w:cs="Arial"/>
          <w:b/>
          <w:color w:val="FF0000"/>
          <w:sz w:val="24"/>
          <w:szCs w:val="24"/>
        </w:rPr>
      </w:pPr>
      <w:r>
        <w:rPr>
          <w:rFonts w:ascii="Arial" w:hAnsi="Arial" w:cs="Arial"/>
          <w:sz w:val="24"/>
          <w:szCs w:val="24"/>
          <w:lang w:val="it-IT"/>
        </w:rPr>
        <w:t xml:space="preserve">Scopul acestei documentații este reglementarea zonei studiate în vederea construirii a </w:t>
      </w:r>
      <w:r w:rsidR="00F61E1D">
        <w:rPr>
          <w:rFonts w:ascii="Arial" w:hAnsi="Arial" w:cs="Arial"/>
          <w:sz w:val="24"/>
          <w:szCs w:val="24"/>
          <w:lang w:val="it-IT"/>
        </w:rPr>
        <w:t>10</w:t>
      </w:r>
      <w:r>
        <w:rPr>
          <w:rFonts w:ascii="Arial" w:hAnsi="Arial" w:cs="Arial"/>
          <w:sz w:val="24"/>
          <w:szCs w:val="24"/>
          <w:lang w:val="it-IT"/>
        </w:rPr>
        <w:t xml:space="preserve"> locuințe individuale </w:t>
      </w:r>
      <w:r w:rsidR="002B7B91">
        <w:rPr>
          <w:rFonts w:ascii="Arial" w:hAnsi="Arial" w:cs="Arial"/>
          <w:sz w:val="24"/>
          <w:szCs w:val="24"/>
          <w:lang w:val="it-IT"/>
        </w:rPr>
        <w:t>cu regim de înălțime S+P+1</w:t>
      </w:r>
      <w:r w:rsidR="004C6BEC">
        <w:rPr>
          <w:rFonts w:ascii="Arial" w:hAnsi="Arial" w:cs="Arial"/>
          <w:sz w:val="24"/>
          <w:szCs w:val="24"/>
          <w:lang w:val="it-IT"/>
        </w:rPr>
        <w:t>E și a unui magazin mixt cu regim de înălțime S+P+1E</w:t>
      </w:r>
      <w:r w:rsidR="009E5641">
        <w:rPr>
          <w:rFonts w:ascii="Arial" w:hAnsi="Arial" w:cs="Arial"/>
          <w:sz w:val="24"/>
          <w:szCs w:val="24"/>
          <w:lang w:val="it-IT"/>
        </w:rPr>
        <w:t>.</w:t>
      </w:r>
    </w:p>
    <w:p w:rsidR="004C6BEC" w:rsidRDefault="004C6BEC" w:rsidP="00A372B9">
      <w:pPr>
        <w:pStyle w:val="ListParagraph"/>
        <w:tabs>
          <w:tab w:val="left" w:pos="0"/>
        </w:tabs>
        <w:ind w:left="0"/>
        <w:jc w:val="both"/>
        <w:rPr>
          <w:rFonts w:ascii="Arial" w:hAnsi="Arial" w:cs="Arial"/>
          <w:color w:val="000000" w:themeColor="text1"/>
          <w:sz w:val="24"/>
          <w:szCs w:val="24"/>
        </w:rPr>
      </w:pPr>
      <w:r>
        <w:rPr>
          <w:rFonts w:ascii="Arial" w:hAnsi="Arial" w:cs="Arial"/>
          <w:color w:val="000000" w:themeColor="text1"/>
          <w:sz w:val="24"/>
          <w:szCs w:val="24"/>
          <w:lang w:val="ro-RO"/>
        </w:rPr>
        <w:t>Se propun 3 zone</w:t>
      </w:r>
      <w:r w:rsidRPr="00ED7CBD">
        <w:rPr>
          <w:rFonts w:ascii="Arial" w:hAnsi="Arial" w:cs="Arial"/>
          <w:color w:val="000000" w:themeColor="text1"/>
          <w:sz w:val="24"/>
          <w:szCs w:val="24"/>
        </w:rPr>
        <w:t>:</w:t>
      </w:r>
    </w:p>
    <w:p w:rsidR="0054455A" w:rsidRDefault="0054455A" w:rsidP="00A372B9">
      <w:pPr>
        <w:pStyle w:val="ListParagraph"/>
        <w:tabs>
          <w:tab w:val="left" w:pos="0"/>
        </w:tabs>
        <w:ind w:left="0"/>
        <w:jc w:val="both"/>
        <w:rPr>
          <w:rFonts w:ascii="Arial" w:hAnsi="Arial" w:cs="Arial"/>
          <w:color w:val="000000" w:themeColor="text1"/>
          <w:sz w:val="24"/>
          <w:szCs w:val="24"/>
          <w:lang w:val="ro-RO"/>
        </w:rPr>
      </w:pPr>
    </w:p>
    <w:p w:rsidR="004C6BEC" w:rsidRPr="004C6BEC" w:rsidRDefault="004C6BEC" w:rsidP="00A372B9">
      <w:pPr>
        <w:pStyle w:val="ListParagraph"/>
        <w:tabs>
          <w:tab w:val="left" w:pos="0"/>
        </w:tabs>
        <w:ind w:left="0"/>
        <w:jc w:val="both"/>
        <w:rPr>
          <w:rFonts w:ascii="Arial" w:hAnsi="Arial" w:cs="Arial"/>
          <w:color w:val="000000" w:themeColor="text1"/>
          <w:sz w:val="24"/>
          <w:szCs w:val="24"/>
          <w:lang w:val="ro-RO"/>
        </w:rPr>
      </w:pPr>
      <w:r w:rsidRPr="004C6BEC">
        <w:rPr>
          <w:rFonts w:ascii="Arial" w:hAnsi="Arial" w:cs="Arial"/>
          <w:b/>
          <w:sz w:val="24"/>
          <w:szCs w:val="24"/>
          <w:lang w:val="ro-RO"/>
        </w:rPr>
        <w:t>ZONA 1 – ZON</w:t>
      </w:r>
      <w:r w:rsidR="0054455A">
        <w:rPr>
          <w:rFonts w:ascii="Arial" w:hAnsi="Arial" w:cs="Arial"/>
          <w:b/>
          <w:sz w:val="24"/>
          <w:szCs w:val="24"/>
          <w:lang w:val="ro-RO"/>
        </w:rPr>
        <w:t>Ă</w:t>
      </w:r>
      <w:r w:rsidRPr="004C6BEC">
        <w:rPr>
          <w:rFonts w:ascii="Arial" w:hAnsi="Arial" w:cs="Arial"/>
          <w:b/>
          <w:sz w:val="24"/>
          <w:szCs w:val="24"/>
          <w:lang w:val="ro-RO"/>
        </w:rPr>
        <w:t xml:space="preserve"> LOCUINTE INDIVIDUALE</w:t>
      </w:r>
      <w:r w:rsidRPr="004C6BEC">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00FA43F0">
        <w:rPr>
          <w:rFonts w:ascii="Arial" w:hAnsi="Arial" w:cs="Arial"/>
          <w:b/>
          <w:color w:val="000000" w:themeColor="text1"/>
          <w:sz w:val="24"/>
          <w:szCs w:val="24"/>
        </w:rPr>
        <w:t xml:space="preserve">      3743</w:t>
      </w:r>
      <w:r w:rsidRPr="004C6BEC">
        <w:rPr>
          <w:rFonts w:ascii="Arial" w:hAnsi="Arial" w:cs="Arial"/>
          <w:b/>
          <w:color w:val="000000" w:themeColor="text1"/>
          <w:sz w:val="24"/>
          <w:szCs w:val="24"/>
        </w:rPr>
        <w:t>,</w:t>
      </w:r>
      <w:r w:rsidR="00FA43F0">
        <w:rPr>
          <w:rFonts w:ascii="Arial" w:hAnsi="Arial" w:cs="Arial"/>
          <w:b/>
          <w:color w:val="000000" w:themeColor="text1"/>
          <w:sz w:val="24"/>
          <w:szCs w:val="24"/>
        </w:rPr>
        <w:t>8</w:t>
      </w:r>
      <w:r w:rsidRPr="004C6BEC">
        <w:rPr>
          <w:rFonts w:ascii="Arial" w:hAnsi="Arial" w:cs="Arial"/>
          <w:b/>
          <w:color w:val="000000" w:themeColor="text1"/>
          <w:sz w:val="24"/>
          <w:szCs w:val="24"/>
        </w:rPr>
        <w:t>0 mp</w:t>
      </w:r>
    </w:p>
    <w:p w:rsidR="0054455A" w:rsidRDefault="0054455A" w:rsidP="00A372B9">
      <w:pPr>
        <w:pStyle w:val="ListParagraph"/>
        <w:tabs>
          <w:tab w:val="left" w:pos="0"/>
        </w:tabs>
        <w:ind w:left="0"/>
        <w:jc w:val="both"/>
        <w:rPr>
          <w:rFonts w:ascii="Arial" w:hAnsi="Arial" w:cs="Arial"/>
          <w:b/>
          <w:sz w:val="24"/>
          <w:szCs w:val="24"/>
          <w:lang w:val="ro-RO"/>
        </w:rPr>
      </w:pPr>
      <w:r>
        <w:rPr>
          <w:rFonts w:ascii="Arial" w:hAnsi="Arial" w:cs="Arial"/>
          <w:b/>
          <w:sz w:val="24"/>
          <w:szCs w:val="24"/>
          <w:lang w:val="ro-RO"/>
        </w:rPr>
        <w:t>(9 parcele cu 10 locuințe)</w:t>
      </w:r>
    </w:p>
    <w:p w:rsidR="0054455A" w:rsidRDefault="0054455A" w:rsidP="00A372B9">
      <w:pPr>
        <w:pStyle w:val="ListParagraph"/>
        <w:tabs>
          <w:tab w:val="left" w:pos="0"/>
        </w:tabs>
        <w:ind w:left="0"/>
        <w:jc w:val="both"/>
        <w:rPr>
          <w:rFonts w:ascii="Arial" w:hAnsi="Arial" w:cs="Arial"/>
          <w:b/>
          <w:sz w:val="24"/>
          <w:szCs w:val="24"/>
          <w:lang w:val="ro-RO"/>
        </w:rPr>
      </w:pPr>
    </w:p>
    <w:p w:rsidR="0057178D" w:rsidRPr="00ED7CBD" w:rsidRDefault="006D25FD" w:rsidP="00A372B9">
      <w:pPr>
        <w:pStyle w:val="ListParagraph"/>
        <w:tabs>
          <w:tab w:val="left" w:pos="0"/>
        </w:tabs>
        <w:ind w:left="0"/>
        <w:jc w:val="both"/>
        <w:rPr>
          <w:rFonts w:ascii="Arial" w:hAnsi="Arial" w:cs="Arial"/>
          <w:color w:val="000000" w:themeColor="text1"/>
          <w:sz w:val="24"/>
          <w:szCs w:val="24"/>
        </w:rPr>
      </w:pPr>
      <w:r w:rsidRPr="00ED7CBD">
        <w:rPr>
          <w:rFonts w:ascii="Arial" w:hAnsi="Arial" w:cs="Arial"/>
          <w:color w:val="000000" w:themeColor="text1"/>
          <w:sz w:val="24"/>
          <w:szCs w:val="24"/>
          <w:lang w:val="ro-RO"/>
        </w:rPr>
        <w:t xml:space="preserve">Regim </w:t>
      </w:r>
      <w:r w:rsidR="00432406" w:rsidRPr="00ED7CBD">
        <w:rPr>
          <w:rFonts w:ascii="Arial" w:hAnsi="Arial" w:cs="Arial"/>
          <w:color w:val="000000" w:themeColor="text1"/>
          <w:sz w:val="24"/>
          <w:szCs w:val="24"/>
          <w:lang w:val="ro-RO"/>
        </w:rPr>
        <w:t>de înălțime</w:t>
      </w:r>
      <w:r w:rsidR="00432406" w:rsidRPr="00ED7CBD">
        <w:rPr>
          <w:rFonts w:ascii="Arial" w:hAnsi="Arial" w:cs="Arial"/>
          <w:color w:val="000000" w:themeColor="text1"/>
          <w:sz w:val="24"/>
          <w:szCs w:val="24"/>
        </w:rPr>
        <w:t>:</w:t>
      </w:r>
      <w:r w:rsidR="00582A6E" w:rsidRPr="00ED7CBD">
        <w:rPr>
          <w:rFonts w:ascii="Arial" w:hAnsi="Arial" w:cs="Arial"/>
          <w:color w:val="000000" w:themeColor="text1"/>
          <w:sz w:val="24"/>
          <w:szCs w:val="24"/>
        </w:rPr>
        <w:t xml:space="preserve">                                                                               </w:t>
      </w:r>
      <w:r w:rsidR="0054455A">
        <w:rPr>
          <w:rFonts w:ascii="Arial" w:hAnsi="Arial" w:cs="Arial"/>
          <w:color w:val="000000" w:themeColor="text1"/>
          <w:sz w:val="24"/>
          <w:szCs w:val="24"/>
        </w:rPr>
        <w:t xml:space="preserve">    </w:t>
      </w:r>
      <w:r w:rsidR="007C24DC">
        <w:rPr>
          <w:rFonts w:ascii="Arial" w:hAnsi="Arial" w:cs="Arial"/>
          <w:color w:val="000000" w:themeColor="text1"/>
          <w:sz w:val="24"/>
          <w:szCs w:val="24"/>
        </w:rPr>
        <w:t xml:space="preserve">   </w:t>
      </w:r>
      <w:r w:rsidR="00FA43F0">
        <w:rPr>
          <w:rFonts w:ascii="Arial" w:hAnsi="Arial" w:cs="Arial"/>
          <w:color w:val="000000" w:themeColor="text1"/>
          <w:sz w:val="24"/>
          <w:szCs w:val="24"/>
        </w:rPr>
        <w:t xml:space="preserve"> </w:t>
      </w:r>
      <w:r w:rsidR="0054455A">
        <w:rPr>
          <w:rFonts w:ascii="Arial" w:hAnsi="Arial" w:cs="Arial"/>
          <w:color w:val="000000" w:themeColor="text1"/>
          <w:sz w:val="24"/>
          <w:szCs w:val="24"/>
        </w:rPr>
        <w:t>S</w:t>
      </w:r>
      <w:r w:rsidR="004C6BEC">
        <w:rPr>
          <w:rFonts w:ascii="Arial" w:hAnsi="Arial" w:cs="Arial"/>
          <w:color w:val="000000" w:themeColor="text1"/>
          <w:sz w:val="24"/>
          <w:szCs w:val="24"/>
        </w:rPr>
        <w:t>+</w:t>
      </w:r>
      <w:r w:rsidR="005F53F2" w:rsidRPr="00ED7CBD">
        <w:rPr>
          <w:rFonts w:ascii="Arial" w:hAnsi="Arial" w:cs="Arial"/>
          <w:color w:val="000000" w:themeColor="text1"/>
          <w:sz w:val="24"/>
          <w:szCs w:val="24"/>
        </w:rPr>
        <w:t>P</w:t>
      </w:r>
      <w:r w:rsidR="00BE1242">
        <w:rPr>
          <w:rFonts w:ascii="Arial" w:hAnsi="Arial" w:cs="Arial"/>
          <w:color w:val="000000" w:themeColor="text1"/>
          <w:sz w:val="24"/>
          <w:szCs w:val="24"/>
        </w:rPr>
        <w:t>+1</w:t>
      </w:r>
    </w:p>
    <w:p w:rsidR="00C1788E" w:rsidRPr="00ED7CBD" w:rsidRDefault="000A2A8A" w:rsidP="00A372B9">
      <w:pPr>
        <w:pStyle w:val="ListParagraph"/>
        <w:tabs>
          <w:tab w:val="left" w:pos="0"/>
        </w:tabs>
        <w:ind w:left="0"/>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sidR="00BE3FC1" w:rsidRPr="00ED7CBD">
        <w:rPr>
          <w:rFonts w:ascii="Arial" w:hAnsi="Arial" w:cs="Arial"/>
          <w:color w:val="000000" w:themeColor="text1"/>
          <w:sz w:val="24"/>
          <w:szCs w:val="24"/>
          <w:lang w:val="ro-RO"/>
        </w:rPr>
        <w:t xml:space="preserve"> construit</w:t>
      </w:r>
      <w:r w:rsidR="00A372B9" w:rsidRPr="00ED7CBD">
        <w:rPr>
          <w:rFonts w:ascii="Arial" w:hAnsi="Arial" w:cs="Arial"/>
          <w:color w:val="000000" w:themeColor="text1"/>
          <w:sz w:val="24"/>
          <w:szCs w:val="24"/>
          <w:lang w:val="ro-RO"/>
        </w:rPr>
        <w:t>ă</w:t>
      </w:r>
      <w:r w:rsidR="00A372B9" w:rsidRPr="00ED7CBD">
        <w:rPr>
          <w:rFonts w:ascii="Arial" w:hAnsi="Arial" w:cs="Arial"/>
          <w:bCs/>
          <w:color w:val="000000" w:themeColor="text1"/>
          <w:sz w:val="24"/>
          <w:szCs w:val="24"/>
          <w:lang w:eastAsia="en-GB"/>
        </w:rPr>
        <w:t>:</w:t>
      </w:r>
      <w:r w:rsidR="00A372B9" w:rsidRPr="00ED7CBD">
        <w:rPr>
          <w:rFonts w:ascii="Arial" w:eastAsiaTheme="minorHAnsi" w:hAnsi="Arial" w:cs="Arial"/>
          <w:color w:val="000000" w:themeColor="text1"/>
          <w:sz w:val="24"/>
          <w:szCs w:val="24"/>
        </w:rPr>
        <w:t xml:space="preserve"> </w:t>
      </w:r>
      <w:r w:rsidR="00BE3FC1" w:rsidRPr="00ED7CBD">
        <w:rPr>
          <w:rFonts w:ascii="Arial" w:hAnsi="Arial" w:cs="Arial"/>
          <w:color w:val="000000" w:themeColor="text1"/>
          <w:sz w:val="24"/>
          <w:szCs w:val="24"/>
          <w:lang w:val="ro-RO"/>
        </w:rPr>
        <w:t xml:space="preserve">                                            </w:t>
      </w:r>
      <w:r w:rsidR="00A372B9" w:rsidRPr="00ED7CBD">
        <w:rPr>
          <w:rFonts w:ascii="Arial" w:hAnsi="Arial" w:cs="Arial"/>
          <w:color w:val="000000" w:themeColor="text1"/>
          <w:sz w:val="24"/>
          <w:szCs w:val="24"/>
          <w:lang w:val="ro-RO"/>
        </w:rPr>
        <w:t xml:space="preserve">              </w:t>
      </w:r>
      <w:r w:rsidR="00E57D11"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sidR="0054455A">
        <w:rPr>
          <w:rFonts w:ascii="Arial" w:hAnsi="Arial" w:cs="Arial"/>
          <w:color w:val="000000" w:themeColor="text1"/>
          <w:sz w:val="24"/>
          <w:szCs w:val="24"/>
          <w:lang w:val="ro-RO"/>
        </w:rPr>
        <w:t xml:space="preserve">  </w:t>
      </w:r>
      <w:r w:rsidR="007C24DC">
        <w:rPr>
          <w:rFonts w:ascii="Arial" w:hAnsi="Arial" w:cs="Arial"/>
          <w:color w:val="000000" w:themeColor="text1"/>
          <w:sz w:val="24"/>
          <w:szCs w:val="24"/>
          <w:lang w:val="ro-RO"/>
        </w:rPr>
        <w:t xml:space="preserve"> </w:t>
      </w:r>
      <w:r w:rsidR="00FA43F0">
        <w:rPr>
          <w:rFonts w:ascii="Arial" w:hAnsi="Arial" w:cs="Arial"/>
          <w:bCs/>
          <w:color w:val="000000" w:themeColor="text1"/>
          <w:sz w:val="24"/>
          <w:szCs w:val="24"/>
        </w:rPr>
        <w:t>149</w:t>
      </w:r>
      <w:r w:rsidR="0054455A">
        <w:rPr>
          <w:rFonts w:ascii="Arial" w:hAnsi="Arial" w:cs="Arial"/>
          <w:bCs/>
          <w:color w:val="000000" w:themeColor="text1"/>
          <w:sz w:val="24"/>
          <w:szCs w:val="24"/>
        </w:rPr>
        <w:t>0</w:t>
      </w:r>
      <w:r w:rsidR="00C81150" w:rsidRPr="00ED7CBD">
        <w:rPr>
          <w:rFonts w:ascii="Arial" w:hAnsi="Arial" w:cs="Arial"/>
          <w:bCs/>
          <w:color w:val="000000" w:themeColor="text1"/>
          <w:sz w:val="24"/>
          <w:szCs w:val="24"/>
        </w:rPr>
        <w:t>,</w:t>
      </w:r>
      <w:r w:rsidR="00AC162B">
        <w:rPr>
          <w:rFonts w:ascii="Arial" w:hAnsi="Arial" w:cs="Arial"/>
          <w:bCs/>
          <w:color w:val="000000" w:themeColor="text1"/>
          <w:sz w:val="24"/>
          <w:szCs w:val="24"/>
        </w:rPr>
        <w:t>00</w:t>
      </w:r>
      <w:r w:rsidR="00C81150" w:rsidRPr="00ED7CBD">
        <w:rPr>
          <w:rFonts w:ascii="Arial" w:hAnsi="Arial" w:cs="Arial"/>
          <w:bCs/>
          <w:color w:val="000000" w:themeColor="text1"/>
          <w:sz w:val="24"/>
          <w:szCs w:val="24"/>
        </w:rPr>
        <w:t xml:space="preserve"> </w:t>
      </w:r>
      <w:r w:rsidR="009E6DA2" w:rsidRPr="00ED7CBD">
        <w:rPr>
          <w:rFonts w:ascii="Arial" w:hAnsi="Arial" w:cs="Arial"/>
          <w:color w:val="000000" w:themeColor="text1"/>
          <w:sz w:val="24"/>
          <w:szCs w:val="24"/>
        </w:rPr>
        <w:t>mp</w:t>
      </w:r>
    </w:p>
    <w:p w:rsidR="004C6BEC" w:rsidRDefault="004C6BEC"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Pr>
          <w:rFonts w:ascii="Arial" w:hAnsi="Arial" w:cs="Arial"/>
          <w:color w:val="000000" w:themeColor="text1"/>
          <w:sz w:val="24"/>
          <w:szCs w:val="24"/>
          <w:lang w:val="ro-RO"/>
        </w:rPr>
        <w:t xml:space="preserve"> trotuare</w:t>
      </w:r>
      <w:r w:rsidRPr="00ED7CBD">
        <w:rPr>
          <w:rFonts w:ascii="Arial" w:hAnsi="Arial" w:cs="Arial"/>
          <w:bCs/>
          <w:color w:val="000000" w:themeColor="text1"/>
          <w:sz w:val="24"/>
          <w:szCs w:val="24"/>
          <w:lang w:eastAsia="en-GB"/>
        </w:rPr>
        <w:t>:</w:t>
      </w:r>
      <w:r>
        <w:rPr>
          <w:rFonts w:ascii="Arial" w:hAnsi="Arial" w:cs="Arial"/>
          <w:bCs/>
          <w:color w:val="000000" w:themeColor="text1"/>
          <w:sz w:val="24"/>
          <w:szCs w:val="24"/>
          <w:lang w:eastAsia="en-GB"/>
        </w:rPr>
        <w:t xml:space="preserve">                                                                                </w:t>
      </w:r>
      <w:r w:rsidR="007C24DC">
        <w:rPr>
          <w:rFonts w:ascii="Arial" w:hAnsi="Arial" w:cs="Arial"/>
          <w:bCs/>
          <w:color w:val="000000" w:themeColor="text1"/>
          <w:sz w:val="24"/>
          <w:szCs w:val="24"/>
          <w:lang w:eastAsia="en-GB"/>
        </w:rPr>
        <w:t xml:space="preserve">    </w:t>
      </w:r>
      <w:r w:rsidR="00FA43F0">
        <w:rPr>
          <w:rFonts w:ascii="Arial" w:hAnsi="Arial" w:cs="Arial"/>
          <w:bCs/>
          <w:color w:val="000000" w:themeColor="text1"/>
          <w:sz w:val="24"/>
          <w:szCs w:val="24"/>
          <w:lang w:eastAsia="en-GB"/>
        </w:rPr>
        <w:t xml:space="preserve"> </w:t>
      </w:r>
      <w:r w:rsidR="0054455A">
        <w:rPr>
          <w:rFonts w:ascii="Arial" w:hAnsi="Arial" w:cs="Arial"/>
          <w:bCs/>
          <w:color w:val="000000" w:themeColor="text1"/>
          <w:sz w:val="24"/>
          <w:szCs w:val="24"/>
          <w:lang w:eastAsia="en-GB"/>
        </w:rPr>
        <w:t>575</w:t>
      </w:r>
      <w:r>
        <w:rPr>
          <w:rFonts w:ascii="Arial" w:hAnsi="Arial" w:cs="Arial"/>
          <w:bCs/>
          <w:color w:val="000000" w:themeColor="text1"/>
          <w:sz w:val="24"/>
          <w:szCs w:val="24"/>
          <w:lang w:eastAsia="en-GB"/>
        </w:rPr>
        <w:t>,00 mp</w:t>
      </w:r>
    </w:p>
    <w:p w:rsidR="00BE3FC1" w:rsidRPr="00ED7CBD" w:rsidRDefault="000A2A8A"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 xml:space="preserve">Suprafața  </w:t>
      </w:r>
      <w:r w:rsidR="004C6BEC">
        <w:rPr>
          <w:rFonts w:ascii="Arial" w:hAnsi="Arial" w:cs="Arial"/>
          <w:color w:val="000000" w:themeColor="text1"/>
          <w:sz w:val="24"/>
          <w:szCs w:val="24"/>
          <w:lang w:val="ro-RO"/>
        </w:rPr>
        <w:t>alei carosabile și parcări</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ab/>
        <w:t xml:space="preserve">             </w:t>
      </w:r>
      <w:r w:rsidRPr="00ED7CBD">
        <w:rPr>
          <w:rFonts w:ascii="Arial" w:hAnsi="Arial" w:cs="Arial"/>
          <w:color w:val="000000" w:themeColor="text1"/>
          <w:sz w:val="24"/>
          <w:szCs w:val="24"/>
          <w:lang w:val="ro-RO"/>
        </w:rPr>
        <w:t xml:space="preserve">                           </w:t>
      </w:r>
      <w:r w:rsidR="00C81150" w:rsidRPr="00ED7CBD">
        <w:rPr>
          <w:rFonts w:ascii="Arial" w:hAnsi="Arial" w:cs="Arial"/>
          <w:color w:val="000000" w:themeColor="text1"/>
          <w:sz w:val="24"/>
          <w:szCs w:val="24"/>
          <w:lang w:val="ro-RO"/>
        </w:rPr>
        <w:t xml:space="preserve"> </w:t>
      </w:r>
      <w:r w:rsidR="006D25FD" w:rsidRPr="00ED7CBD">
        <w:rPr>
          <w:rFonts w:ascii="Arial" w:hAnsi="Arial" w:cs="Arial"/>
          <w:color w:val="000000" w:themeColor="text1"/>
          <w:sz w:val="24"/>
          <w:szCs w:val="24"/>
          <w:lang w:val="ro-RO"/>
        </w:rPr>
        <w:t xml:space="preserve">   </w:t>
      </w:r>
      <w:r w:rsidR="00AC162B">
        <w:rPr>
          <w:rFonts w:ascii="Arial" w:hAnsi="Arial" w:cs="Arial"/>
          <w:color w:val="000000" w:themeColor="text1"/>
          <w:sz w:val="24"/>
          <w:szCs w:val="24"/>
          <w:lang w:val="ro-RO"/>
        </w:rPr>
        <w:t xml:space="preserve"> </w:t>
      </w:r>
      <w:r w:rsidR="007C24DC">
        <w:rPr>
          <w:rFonts w:ascii="Arial" w:hAnsi="Arial" w:cs="Arial"/>
          <w:color w:val="000000" w:themeColor="text1"/>
          <w:sz w:val="24"/>
          <w:szCs w:val="24"/>
          <w:lang w:val="ro-RO"/>
        </w:rPr>
        <w:t xml:space="preserve">    </w:t>
      </w:r>
      <w:r w:rsidR="00FA43F0">
        <w:rPr>
          <w:rFonts w:ascii="Arial" w:hAnsi="Arial" w:cs="Arial"/>
          <w:color w:val="000000" w:themeColor="text1"/>
          <w:sz w:val="24"/>
          <w:szCs w:val="24"/>
          <w:lang w:val="ro-RO"/>
        </w:rPr>
        <w:t xml:space="preserve"> 4</w:t>
      </w:r>
      <w:r w:rsidR="0054455A">
        <w:rPr>
          <w:rFonts w:ascii="Arial" w:hAnsi="Arial" w:cs="Arial"/>
          <w:color w:val="000000" w:themeColor="text1"/>
          <w:sz w:val="24"/>
          <w:szCs w:val="24"/>
          <w:lang w:val="ro-RO"/>
        </w:rPr>
        <w:t>50</w:t>
      </w:r>
      <w:r w:rsidR="00ED7CBD" w:rsidRPr="00ED7CBD">
        <w:rPr>
          <w:rFonts w:ascii="Arial" w:hAnsi="Arial" w:cs="Arial"/>
          <w:color w:val="000000" w:themeColor="text1"/>
          <w:sz w:val="24"/>
          <w:szCs w:val="24"/>
          <w:lang w:val="ro-RO"/>
        </w:rPr>
        <w:t>,</w:t>
      </w:r>
      <w:r w:rsidR="00AC162B">
        <w:rPr>
          <w:rFonts w:ascii="Arial" w:hAnsi="Arial" w:cs="Arial"/>
          <w:color w:val="000000" w:themeColor="text1"/>
          <w:sz w:val="24"/>
          <w:szCs w:val="24"/>
          <w:lang w:val="ro-RO"/>
        </w:rPr>
        <w:t>00</w:t>
      </w:r>
      <w:r w:rsidR="00BE3FC1" w:rsidRPr="00ED7CBD">
        <w:rPr>
          <w:rFonts w:ascii="Arial" w:hAnsi="Arial" w:cs="Arial"/>
          <w:color w:val="000000" w:themeColor="text1"/>
          <w:sz w:val="24"/>
          <w:szCs w:val="24"/>
          <w:lang w:val="ro-RO"/>
        </w:rPr>
        <w:t xml:space="preserve"> mp</w:t>
      </w:r>
    </w:p>
    <w:p w:rsidR="00BE3FC1" w:rsidRPr="00ED7CBD" w:rsidRDefault="006D25FD" w:rsidP="00A372B9">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spații verzi</w:t>
      </w:r>
      <w:r w:rsidR="00A372B9" w:rsidRPr="00ED7CBD">
        <w:rPr>
          <w:rFonts w:ascii="Arial" w:hAnsi="Arial" w:cs="Arial"/>
          <w:bCs/>
          <w:color w:val="000000" w:themeColor="text1"/>
          <w:sz w:val="24"/>
          <w:szCs w:val="24"/>
          <w:lang w:eastAsia="en-GB"/>
        </w:rPr>
        <w:t>:</w:t>
      </w:r>
      <w:r w:rsidR="00BE3FC1" w:rsidRPr="00ED7CBD">
        <w:rPr>
          <w:rFonts w:ascii="Arial" w:hAnsi="Arial" w:cs="Arial"/>
          <w:color w:val="000000" w:themeColor="text1"/>
          <w:sz w:val="24"/>
          <w:szCs w:val="24"/>
          <w:lang w:val="ro-RO"/>
        </w:rPr>
        <w:t xml:space="preserve">   </w:t>
      </w:r>
      <w:r w:rsidR="00BE3FC1" w:rsidRPr="00ED7CBD">
        <w:rPr>
          <w:rFonts w:ascii="Arial" w:hAnsi="Arial" w:cs="Arial"/>
          <w:color w:val="000000" w:themeColor="text1"/>
          <w:sz w:val="24"/>
          <w:szCs w:val="24"/>
          <w:lang w:val="ro-RO"/>
        </w:rPr>
        <w:tab/>
        <w:t xml:space="preserve">                         </w:t>
      </w:r>
      <w:r w:rsidR="00A372B9"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Pr="00ED7CBD">
        <w:rPr>
          <w:rFonts w:ascii="Arial" w:hAnsi="Arial" w:cs="Arial"/>
          <w:color w:val="000000" w:themeColor="text1"/>
          <w:sz w:val="24"/>
          <w:szCs w:val="24"/>
          <w:lang w:val="ro-RO"/>
        </w:rPr>
        <w:t xml:space="preserve">         </w:t>
      </w:r>
      <w:r w:rsidR="00B16B97" w:rsidRPr="00ED7CBD">
        <w:rPr>
          <w:rFonts w:ascii="Arial" w:hAnsi="Arial" w:cs="Arial"/>
          <w:color w:val="000000" w:themeColor="text1"/>
          <w:sz w:val="24"/>
          <w:szCs w:val="24"/>
          <w:lang w:val="ro-RO"/>
        </w:rPr>
        <w:t xml:space="preserve"> </w:t>
      </w:r>
      <w:r w:rsidR="0001513B">
        <w:rPr>
          <w:rFonts w:ascii="Arial" w:hAnsi="Arial" w:cs="Arial"/>
          <w:color w:val="000000" w:themeColor="text1"/>
          <w:sz w:val="24"/>
          <w:szCs w:val="24"/>
          <w:lang w:val="ro-RO"/>
        </w:rPr>
        <w:t xml:space="preserve">  </w:t>
      </w:r>
      <w:r w:rsidR="007C24DC">
        <w:rPr>
          <w:rFonts w:ascii="Arial" w:hAnsi="Arial" w:cs="Arial"/>
          <w:color w:val="000000" w:themeColor="text1"/>
          <w:sz w:val="24"/>
          <w:szCs w:val="24"/>
          <w:lang w:val="ro-RO"/>
        </w:rPr>
        <w:t xml:space="preserve">    </w:t>
      </w:r>
      <w:r w:rsidR="00FA43F0">
        <w:rPr>
          <w:rFonts w:ascii="Arial" w:hAnsi="Arial" w:cs="Arial"/>
          <w:color w:val="000000" w:themeColor="text1"/>
          <w:sz w:val="24"/>
          <w:szCs w:val="24"/>
          <w:lang w:val="ro-RO"/>
        </w:rPr>
        <w:t xml:space="preserve"> 1228,8</w:t>
      </w:r>
      <w:r w:rsidR="00BE3FC1" w:rsidRPr="00ED7CBD">
        <w:rPr>
          <w:rFonts w:ascii="Arial" w:hAnsi="Arial" w:cs="Arial"/>
          <w:color w:val="000000" w:themeColor="text1"/>
          <w:sz w:val="24"/>
          <w:szCs w:val="24"/>
          <w:lang w:val="ro-RO"/>
        </w:rPr>
        <w:t>0 mp</w:t>
      </w:r>
    </w:p>
    <w:p w:rsidR="007C24DC" w:rsidRDefault="007C24DC" w:rsidP="0054455A">
      <w:pPr>
        <w:pStyle w:val="ListParagraph"/>
        <w:tabs>
          <w:tab w:val="left" w:pos="0"/>
        </w:tabs>
        <w:ind w:left="0"/>
        <w:jc w:val="both"/>
        <w:rPr>
          <w:rFonts w:ascii="Arial" w:hAnsi="Arial" w:cs="Arial"/>
          <w:b/>
          <w:sz w:val="24"/>
          <w:szCs w:val="24"/>
          <w:lang w:val="ro-RO"/>
        </w:rPr>
      </w:pPr>
    </w:p>
    <w:p w:rsidR="0054455A" w:rsidRDefault="0054455A" w:rsidP="0054455A">
      <w:pPr>
        <w:pStyle w:val="ListParagraph"/>
        <w:tabs>
          <w:tab w:val="left" w:pos="0"/>
        </w:tabs>
        <w:ind w:left="0"/>
        <w:jc w:val="both"/>
        <w:rPr>
          <w:rFonts w:ascii="Arial" w:hAnsi="Arial" w:cs="Arial"/>
          <w:color w:val="000000" w:themeColor="text1"/>
          <w:sz w:val="24"/>
          <w:szCs w:val="24"/>
          <w:lang w:val="ro-RO"/>
        </w:rPr>
      </w:pPr>
      <w:r w:rsidRPr="00A03201">
        <w:rPr>
          <w:rFonts w:ascii="Arial" w:hAnsi="Arial" w:cs="Arial"/>
          <w:b/>
          <w:sz w:val="24"/>
          <w:szCs w:val="24"/>
          <w:lang w:val="ro-RO"/>
        </w:rPr>
        <w:t xml:space="preserve">POT </w:t>
      </w:r>
      <w:r>
        <w:rPr>
          <w:rFonts w:ascii="Arial" w:hAnsi="Arial" w:cs="Arial"/>
          <w:b/>
          <w:sz w:val="24"/>
          <w:szCs w:val="24"/>
          <w:lang w:val="ro-RO"/>
        </w:rPr>
        <w:t>max</w:t>
      </w:r>
      <w:r w:rsidRPr="00A03201">
        <w:rPr>
          <w:rFonts w:ascii="Arial" w:hAnsi="Arial" w:cs="Arial"/>
          <w:b/>
          <w:bCs/>
          <w:sz w:val="24"/>
          <w:szCs w:val="24"/>
          <w:lang w:eastAsia="en-GB"/>
        </w:rPr>
        <w:t>:</w:t>
      </w:r>
      <w:r>
        <w:rPr>
          <w:rFonts w:ascii="Arial" w:hAnsi="Arial" w:cs="Arial"/>
          <w:b/>
          <w:bCs/>
          <w:sz w:val="24"/>
          <w:szCs w:val="24"/>
          <w:lang w:eastAsia="en-GB"/>
        </w:rPr>
        <w:t xml:space="preserve"> 40,00 </w:t>
      </w:r>
      <w:r w:rsidRPr="004C0AFC">
        <w:rPr>
          <w:rFonts w:ascii="Arial" w:hAnsi="Arial" w:cs="Arial"/>
          <w:b/>
          <w:sz w:val="24"/>
          <w:szCs w:val="24"/>
        </w:rPr>
        <w:t>%</w:t>
      </w:r>
      <w:r>
        <w:rPr>
          <w:rFonts w:ascii="Arial" w:hAnsi="Arial" w:cs="Arial"/>
          <w:b/>
          <w:bCs/>
          <w:sz w:val="24"/>
          <w:szCs w:val="24"/>
          <w:lang w:eastAsia="en-GB"/>
        </w:rPr>
        <w:t xml:space="preserve">                                                                        </w:t>
      </w:r>
      <w:r w:rsidR="007C24DC">
        <w:rPr>
          <w:rFonts w:ascii="Arial" w:hAnsi="Arial" w:cs="Arial"/>
          <w:b/>
          <w:bCs/>
          <w:sz w:val="24"/>
          <w:szCs w:val="24"/>
          <w:lang w:eastAsia="en-GB"/>
        </w:rPr>
        <w:t xml:space="preserve">      </w:t>
      </w:r>
      <w:r>
        <w:rPr>
          <w:rFonts w:ascii="Arial" w:hAnsi="Arial" w:cs="Arial"/>
          <w:b/>
          <w:bCs/>
          <w:sz w:val="24"/>
          <w:szCs w:val="24"/>
          <w:lang w:eastAsia="en-GB"/>
        </w:rPr>
        <w:t>CUT max</w:t>
      </w:r>
      <w:r w:rsidRPr="004C0AFC">
        <w:rPr>
          <w:rFonts w:ascii="Arial" w:hAnsi="Arial" w:cs="Arial"/>
          <w:b/>
          <w:bCs/>
          <w:sz w:val="24"/>
          <w:szCs w:val="24"/>
          <w:lang w:eastAsia="en-GB"/>
        </w:rPr>
        <w:t>:</w:t>
      </w:r>
      <w:r w:rsidR="00FA43F0">
        <w:rPr>
          <w:rFonts w:ascii="Arial" w:hAnsi="Arial" w:cs="Arial"/>
          <w:b/>
          <w:bCs/>
          <w:sz w:val="24"/>
          <w:szCs w:val="24"/>
          <w:lang w:eastAsia="en-GB"/>
        </w:rPr>
        <w:t xml:space="preserve"> 1</w:t>
      </w:r>
      <w:r>
        <w:rPr>
          <w:rFonts w:ascii="Arial" w:hAnsi="Arial" w:cs="Arial"/>
          <w:b/>
          <w:bCs/>
          <w:sz w:val="24"/>
          <w:szCs w:val="24"/>
          <w:lang w:eastAsia="en-GB"/>
        </w:rPr>
        <w:t>,</w:t>
      </w:r>
      <w:r w:rsidR="00FA43F0">
        <w:rPr>
          <w:rFonts w:ascii="Arial" w:hAnsi="Arial" w:cs="Arial"/>
          <w:b/>
          <w:bCs/>
          <w:sz w:val="24"/>
          <w:szCs w:val="24"/>
          <w:lang w:eastAsia="en-GB"/>
        </w:rPr>
        <w:t>2</w:t>
      </w:r>
    </w:p>
    <w:p w:rsidR="004C6BEC" w:rsidRDefault="004C6BEC" w:rsidP="004E3987">
      <w:pPr>
        <w:pStyle w:val="ListParagraph"/>
        <w:tabs>
          <w:tab w:val="left" w:pos="0"/>
        </w:tabs>
        <w:ind w:left="0"/>
        <w:jc w:val="both"/>
        <w:rPr>
          <w:rFonts w:ascii="Arial" w:eastAsiaTheme="minorHAnsi" w:hAnsi="Arial" w:cs="Arial"/>
          <w:sz w:val="24"/>
          <w:szCs w:val="24"/>
        </w:rPr>
      </w:pPr>
    </w:p>
    <w:p w:rsidR="007C24DC" w:rsidRDefault="004C6BEC" w:rsidP="004C6BEC">
      <w:pPr>
        <w:spacing w:after="0" w:line="240" w:lineRule="auto"/>
        <w:jc w:val="both"/>
        <w:rPr>
          <w:rFonts w:ascii="Arial" w:hAnsi="Arial" w:cs="Arial"/>
          <w:b/>
          <w:sz w:val="24"/>
          <w:szCs w:val="24"/>
          <w:lang w:val="ro-RO"/>
        </w:rPr>
      </w:pPr>
      <w:r w:rsidRPr="004C6BEC">
        <w:rPr>
          <w:rFonts w:ascii="Arial" w:hAnsi="Arial" w:cs="Arial"/>
          <w:b/>
          <w:sz w:val="24"/>
          <w:szCs w:val="24"/>
          <w:lang w:val="ro-RO"/>
        </w:rPr>
        <w:t>ZONA 2 – ZON</w:t>
      </w:r>
      <w:r w:rsidR="007C24DC">
        <w:rPr>
          <w:rFonts w:ascii="Arial" w:hAnsi="Arial" w:cs="Arial"/>
          <w:b/>
          <w:sz w:val="24"/>
          <w:szCs w:val="24"/>
          <w:lang w:val="ro-RO"/>
        </w:rPr>
        <w:t xml:space="preserve">Ă CONSTRUCȚII </w:t>
      </w:r>
      <w:r w:rsidRPr="004C6BEC">
        <w:rPr>
          <w:rFonts w:ascii="Arial" w:hAnsi="Arial" w:cs="Arial"/>
          <w:b/>
          <w:sz w:val="24"/>
          <w:szCs w:val="24"/>
          <w:lang w:val="ro-RO"/>
        </w:rPr>
        <w:t>COMPATIBILE</w:t>
      </w:r>
    </w:p>
    <w:p w:rsidR="007C24DC" w:rsidRDefault="007C24DC" w:rsidP="004C6BEC">
      <w:pPr>
        <w:spacing w:after="0" w:line="240" w:lineRule="auto"/>
        <w:jc w:val="both"/>
        <w:rPr>
          <w:rFonts w:ascii="Arial" w:hAnsi="Arial" w:cs="Arial"/>
          <w:b/>
          <w:color w:val="000000" w:themeColor="text1"/>
          <w:sz w:val="24"/>
          <w:szCs w:val="24"/>
        </w:rPr>
      </w:pPr>
      <w:r>
        <w:rPr>
          <w:rFonts w:ascii="Arial" w:hAnsi="Arial" w:cs="Arial"/>
          <w:b/>
          <w:sz w:val="24"/>
          <w:szCs w:val="24"/>
          <w:lang w:val="ro-RO"/>
        </w:rPr>
        <w:t xml:space="preserve">FUNCȚIUNII DE </w:t>
      </w:r>
      <w:r w:rsidR="004C6BEC" w:rsidRPr="004C6BEC">
        <w:rPr>
          <w:rFonts w:ascii="Arial" w:hAnsi="Arial" w:cs="Arial"/>
          <w:b/>
          <w:sz w:val="24"/>
          <w:szCs w:val="24"/>
          <w:lang w:val="ro-RO"/>
        </w:rPr>
        <w:t>LOCUIRE</w:t>
      </w:r>
      <w:r>
        <w:rPr>
          <w:rFonts w:ascii="Arial" w:hAnsi="Arial" w:cs="Arial"/>
          <w:b/>
          <w:sz w:val="24"/>
          <w:szCs w:val="24"/>
          <w:lang w:val="ro-RO"/>
        </w:rPr>
        <w:t xml:space="preserve"> (2 parcele)</w:t>
      </w:r>
      <w:r w:rsidR="004C6BEC" w:rsidRPr="004C6BEC">
        <w:rPr>
          <w:rFonts w:ascii="Arial" w:hAnsi="Arial" w:cs="Arial"/>
          <w:b/>
          <w:color w:val="000000" w:themeColor="text1"/>
          <w:sz w:val="24"/>
          <w:szCs w:val="24"/>
        </w:rPr>
        <w:t>:</w:t>
      </w:r>
      <w:r>
        <w:rPr>
          <w:rFonts w:ascii="Arial" w:hAnsi="Arial" w:cs="Arial"/>
          <w:b/>
          <w:color w:val="000000" w:themeColor="text1"/>
          <w:sz w:val="24"/>
          <w:szCs w:val="24"/>
        </w:rPr>
        <w:t xml:space="preserve">                    </w:t>
      </w:r>
      <w:r w:rsidR="00FA43F0">
        <w:rPr>
          <w:rFonts w:ascii="Arial" w:hAnsi="Arial" w:cs="Arial"/>
          <w:b/>
          <w:color w:val="000000" w:themeColor="text1"/>
          <w:sz w:val="24"/>
          <w:szCs w:val="24"/>
        </w:rPr>
        <w:t xml:space="preserve">                             910,65</w:t>
      </w:r>
      <w:r>
        <w:rPr>
          <w:rFonts w:ascii="Arial" w:hAnsi="Arial" w:cs="Arial"/>
          <w:b/>
          <w:color w:val="000000" w:themeColor="text1"/>
          <w:sz w:val="24"/>
          <w:szCs w:val="24"/>
        </w:rPr>
        <w:t xml:space="preserve"> mp</w:t>
      </w:r>
    </w:p>
    <w:p w:rsidR="007C24DC" w:rsidRDefault="007C24DC" w:rsidP="007C24DC">
      <w:pPr>
        <w:spacing w:after="0" w:line="240" w:lineRule="auto"/>
        <w:jc w:val="both"/>
        <w:rPr>
          <w:rFonts w:ascii="Arial" w:hAnsi="Arial" w:cs="Arial"/>
          <w:b/>
          <w:color w:val="000000" w:themeColor="text1"/>
          <w:sz w:val="24"/>
          <w:szCs w:val="24"/>
        </w:rPr>
      </w:pPr>
    </w:p>
    <w:p w:rsidR="004C6BEC" w:rsidRPr="007C24DC" w:rsidRDefault="004C6BEC" w:rsidP="007C24DC">
      <w:pPr>
        <w:spacing w:after="0" w:line="240" w:lineRule="auto"/>
        <w:jc w:val="both"/>
        <w:rPr>
          <w:rFonts w:ascii="Arial" w:hAnsi="Arial" w:cs="Arial"/>
          <w:sz w:val="24"/>
          <w:szCs w:val="24"/>
          <w:lang w:val="ro-RO"/>
        </w:rPr>
      </w:pPr>
      <w:r w:rsidRPr="00ED7CBD">
        <w:rPr>
          <w:rFonts w:ascii="Arial" w:hAnsi="Arial" w:cs="Arial"/>
          <w:color w:val="000000" w:themeColor="text1"/>
          <w:sz w:val="24"/>
          <w:szCs w:val="24"/>
          <w:lang w:val="ro-RO"/>
        </w:rPr>
        <w:t>Regim de înălțime</w:t>
      </w:r>
      <w:r w:rsidRPr="00ED7CBD">
        <w:rPr>
          <w:rFonts w:ascii="Arial" w:hAnsi="Arial" w:cs="Arial"/>
          <w:color w:val="000000" w:themeColor="text1"/>
          <w:sz w:val="24"/>
          <w:szCs w:val="24"/>
        </w:rPr>
        <w:t xml:space="preserve">:                                                                               </w:t>
      </w:r>
      <w:r w:rsidR="007C24DC">
        <w:rPr>
          <w:rFonts w:ascii="Arial" w:hAnsi="Arial" w:cs="Arial"/>
          <w:color w:val="000000" w:themeColor="text1"/>
          <w:sz w:val="24"/>
          <w:szCs w:val="24"/>
        </w:rPr>
        <w:t xml:space="preserve">    </w:t>
      </w:r>
      <w:r w:rsidR="00FA43F0">
        <w:rPr>
          <w:rFonts w:ascii="Arial" w:hAnsi="Arial" w:cs="Arial"/>
          <w:color w:val="000000" w:themeColor="text1"/>
          <w:sz w:val="24"/>
          <w:szCs w:val="24"/>
        </w:rPr>
        <w:t xml:space="preserve">    </w:t>
      </w:r>
      <w:r w:rsidR="007C24DC">
        <w:rPr>
          <w:rFonts w:ascii="Arial" w:hAnsi="Arial" w:cs="Arial"/>
          <w:color w:val="000000" w:themeColor="text1"/>
          <w:sz w:val="24"/>
          <w:szCs w:val="24"/>
        </w:rPr>
        <w:t>S</w:t>
      </w:r>
      <w:r>
        <w:rPr>
          <w:rFonts w:ascii="Arial" w:hAnsi="Arial" w:cs="Arial"/>
          <w:color w:val="000000" w:themeColor="text1"/>
          <w:sz w:val="24"/>
          <w:szCs w:val="24"/>
        </w:rPr>
        <w:t>+</w:t>
      </w:r>
      <w:r w:rsidRPr="00ED7CBD">
        <w:rPr>
          <w:rFonts w:ascii="Arial" w:hAnsi="Arial" w:cs="Arial"/>
          <w:color w:val="000000" w:themeColor="text1"/>
          <w:sz w:val="24"/>
          <w:szCs w:val="24"/>
        </w:rPr>
        <w:t>P</w:t>
      </w:r>
      <w:r w:rsidR="00BE1242">
        <w:rPr>
          <w:rFonts w:ascii="Arial" w:hAnsi="Arial" w:cs="Arial"/>
          <w:color w:val="000000" w:themeColor="text1"/>
          <w:sz w:val="24"/>
          <w:szCs w:val="24"/>
        </w:rPr>
        <w:t>+1</w:t>
      </w:r>
    </w:p>
    <w:p w:rsidR="004C6BEC" w:rsidRPr="00ED7CBD" w:rsidRDefault="004C6BEC" w:rsidP="004C6BEC">
      <w:pPr>
        <w:pStyle w:val="ListParagraph"/>
        <w:tabs>
          <w:tab w:val="left" w:pos="0"/>
        </w:tabs>
        <w:ind w:left="0"/>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construită</w:t>
      </w:r>
      <w:r w:rsidRPr="00ED7CBD">
        <w:rPr>
          <w:rFonts w:ascii="Arial" w:hAnsi="Arial" w:cs="Arial"/>
          <w:bCs/>
          <w:color w:val="000000" w:themeColor="text1"/>
          <w:sz w:val="24"/>
          <w:szCs w:val="24"/>
          <w:lang w:eastAsia="en-GB"/>
        </w:rPr>
        <w:t>:</w:t>
      </w:r>
      <w:r w:rsidRPr="00ED7CBD">
        <w:rPr>
          <w:rFonts w:ascii="Arial" w:eastAsiaTheme="minorHAnsi" w:hAnsi="Arial" w:cs="Arial"/>
          <w:color w:val="000000" w:themeColor="text1"/>
          <w:sz w:val="24"/>
          <w:szCs w:val="24"/>
        </w:rPr>
        <w:t xml:space="preserve"> </w:t>
      </w:r>
      <w:r w:rsidRPr="00ED7CBD">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 xml:space="preserve">              </w:t>
      </w:r>
      <w:r w:rsidR="00FA43F0">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 xml:space="preserve"> </w:t>
      </w:r>
      <w:r w:rsidR="00FA43F0">
        <w:rPr>
          <w:rFonts w:ascii="Arial" w:hAnsi="Arial" w:cs="Arial"/>
          <w:bCs/>
          <w:color w:val="000000" w:themeColor="text1"/>
          <w:sz w:val="24"/>
          <w:szCs w:val="24"/>
        </w:rPr>
        <w:t>50</w:t>
      </w:r>
      <w:r w:rsidR="007C24DC">
        <w:rPr>
          <w:rFonts w:ascii="Arial" w:hAnsi="Arial" w:cs="Arial"/>
          <w:bCs/>
          <w:color w:val="000000" w:themeColor="text1"/>
          <w:sz w:val="24"/>
          <w:szCs w:val="24"/>
        </w:rPr>
        <w:t>0</w:t>
      </w:r>
      <w:r w:rsidRPr="00ED7CBD">
        <w:rPr>
          <w:rFonts w:ascii="Arial" w:hAnsi="Arial" w:cs="Arial"/>
          <w:bCs/>
          <w:color w:val="000000" w:themeColor="text1"/>
          <w:sz w:val="24"/>
          <w:szCs w:val="24"/>
        </w:rPr>
        <w:t>,</w:t>
      </w:r>
      <w:r>
        <w:rPr>
          <w:rFonts w:ascii="Arial" w:hAnsi="Arial" w:cs="Arial"/>
          <w:bCs/>
          <w:color w:val="000000" w:themeColor="text1"/>
          <w:sz w:val="24"/>
          <w:szCs w:val="24"/>
        </w:rPr>
        <w:t>00</w:t>
      </w:r>
      <w:r w:rsidRPr="00ED7CBD">
        <w:rPr>
          <w:rFonts w:ascii="Arial" w:hAnsi="Arial" w:cs="Arial"/>
          <w:bCs/>
          <w:color w:val="000000" w:themeColor="text1"/>
          <w:sz w:val="24"/>
          <w:szCs w:val="24"/>
        </w:rPr>
        <w:t xml:space="preserve"> </w:t>
      </w:r>
      <w:r w:rsidRPr="00ED7CBD">
        <w:rPr>
          <w:rFonts w:ascii="Arial" w:hAnsi="Arial" w:cs="Arial"/>
          <w:color w:val="000000" w:themeColor="text1"/>
          <w:sz w:val="24"/>
          <w:szCs w:val="24"/>
        </w:rPr>
        <w:t>mp</w:t>
      </w:r>
    </w:p>
    <w:p w:rsidR="004C6BEC" w:rsidRDefault="004C6BEC" w:rsidP="004C6BEC">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w:t>
      </w:r>
      <w:r>
        <w:rPr>
          <w:rFonts w:ascii="Arial" w:hAnsi="Arial" w:cs="Arial"/>
          <w:color w:val="000000" w:themeColor="text1"/>
          <w:sz w:val="24"/>
          <w:szCs w:val="24"/>
          <w:lang w:val="ro-RO"/>
        </w:rPr>
        <w:t xml:space="preserve"> trotuare</w:t>
      </w:r>
      <w:r w:rsidRPr="00ED7CBD">
        <w:rPr>
          <w:rFonts w:ascii="Arial" w:hAnsi="Arial" w:cs="Arial"/>
          <w:bCs/>
          <w:color w:val="000000" w:themeColor="text1"/>
          <w:sz w:val="24"/>
          <w:szCs w:val="24"/>
          <w:lang w:eastAsia="en-GB"/>
        </w:rPr>
        <w:t>:</w:t>
      </w:r>
      <w:r>
        <w:rPr>
          <w:rFonts w:ascii="Arial" w:hAnsi="Arial" w:cs="Arial"/>
          <w:bCs/>
          <w:color w:val="000000" w:themeColor="text1"/>
          <w:sz w:val="24"/>
          <w:szCs w:val="24"/>
          <w:lang w:eastAsia="en-GB"/>
        </w:rPr>
        <w:t xml:space="preserve">                                                    </w:t>
      </w:r>
      <w:r w:rsidR="00FA43F0">
        <w:rPr>
          <w:rFonts w:ascii="Arial" w:hAnsi="Arial" w:cs="Arial"/>
          <w:bCs/>
          <w:color w:val="000000" w:themeColor="text1"/>
          <w:sz w:val="24"/>
          <w:szCs w:val="24"/>
          <w:lang w:eastAsia="en-GB"/>
        </w:rPr>
        <w:t xml:space="preserve">                                150</w:t>
      </w:r>
      <w:r>
        <w:rPr>
          <w:rFonts w:ascii="Arial" w:hAnsi="Arial" w:cs="Arial"/>
          <w:bCs/>
          <w:color w:val="000000" w:themeColor="text1"/>
          <w:sz w:val="24"/>
          <w:szCs w:val="24"/>
          <w:lang w:eastAsia="en-GB"/>
        </w:rPr>
        <w:t>,00 mp</w:t>
      </w:r>
    </w:p>
    <w:p w:rsidR="004C6BEC" w:rsidRPr="00ED7CBD" w:rsidRDefault="004C6BEC" w:rsidP="004C6BEC">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 xml:space="preserve">Suprafața  </w:t>
      </w:r>
      <w:r>
        <w:rPr>
          <w:rFonts w:ascii="Arial" w:hAnsi="Arial" w:cs="Arial"/>
          <w:color w:val="000000" w:themeColor="text1"/>
          <w:sz w:val="24"/>
          <w:szCs w:val="24"/>
          <w:lang w:val="ro-RO"/>
        </w:rPr>
        <w:t>alei carosabile și parcări</w:t>
      </w:r>
      <w:r w:rsidRPr="00ED7CBD">
        <w:rPr>
          <w:rFonts w:ascii="Arial" w:hAnsi="Arial" w:cs="Arial"/>
          <w:bCs/>
          <w:color w:val="000000" w:themeColor="text1"/>
          <w:sz w:val="24"/>
          <w:szCs w:val="24"/>
          <w:lang w:eastAsia="en-GB"/>
        </w:rPr>
        <w:t>:</w:t>
      </w:r>
      <w:r w:rsidRPr="00ED7CBD">
        <w:rPr>
          <w:rFonts w:ascii="Arial" w:hAnsi="Arial" w:cs="Arial"/>
          <w:color w:val="000000" w:themeColor="text1"/>
          <w:sz w:val="24"/>
          <w:szCs w:val="24"/>
          <w:lang w:val="ro-RO"/>
        </w:rPr>
        <w:tab/>
        <w:t xml:space="preserve">                                            </w:t>
      </w:r>
      <w:r>
        <w:rPr>
          <w:rFonts w:ascii="Arial" w:hAnsi="Arial" w:cs="Arial"/>
          <w:color w:val="000000" w:themeColor="text1"/>
          <w:sz w:val="24"/>
          <w:szCs w:val="24"/>
          <w:lang w:val="ro-RO"/>
        </w:rPr>
        <w:t xml:space="preserve">   </w:t>
      </w:r>
      <w:r w:rsidR="00FA43F0">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150</w:t>
      </w:r>
      <w:r w:rsidRPr="00ED7CBD">
        <w:rPr>
          <w:rFonts w:ascii="Arial" w:hAnsi="Arial" w:cs="Arial"/>
          <w:color w:val="000000" w:themeColor="text1"/>
          <w:sz w:val="24"/>
          <w:szCs w:val="24"/>
          <w:lang w:val="ro-RO"/>
        </w:rPr>
        <w:t>,</w:t>
      </w:r>
      <w:r>
        <w:rPr>
          <w:rFonts w:ascii="Arial" w:hAnsi="Arial" w:cs="Arial"/>
          <w:color w:val="000000" w:themeColor="text1"/>
          <w:sz w:val="24"/>
          <w:szCs w:val="24"/>
          <w:lang w:val="ro-RO"/>
        </w:rPr>
        <w:t>00</w:t>
      </w:r>
      <w:r w:rsidRPr="00ED7CBD">
        <w:rPr>
          <w:rFonts w:ascii="Arial" w:hAnsi="Arial" w:cs="Arial"/>
          <w:color w:val="000000" w:themeColor="text1"/>
          <w:sz w:val="24"/>
          <w:szCs w:val="24"/>
          <w:lang w:val="ro-RO"/>
        </w:rPr>
        <w:t xml:space="preserve"> mp</w:t>
      </w:r>
    </w:p>
    <w:p w:rsidR="004C6BEC" w:rsidRPr="00ED7CBD" w:rsidRDefault="004C6BEC" w:rsidP="004C6BEC">
      <w:pPr>
        <w:spacing w:after="0" w:line="240" w:lineRule="auto"/>
        <w:jc w:val="both"/>
        <w:rPr>
          <w:rFonts w:ascii="Arial" w:hAnsi="Arial" w:cs="Arial"/>
          <w:color w:val="000000" w:themeColor="text1"/>
          <w:sz w:val="24"/>
          <w:szCs w:val="24"/>
          <w:lang w:val="ro-RO"/>
        </w:rPr>
      </w:pPr>
      <w:r w:rsidRPr="00ED7CBD">
        <w:rPr>
          <w:rFonts w:ascii="Arial" w:hAnsi="Arial" w:cs="Arial"/>
          <w:color w:val="000000" w:themeColor="text1"/>
          <w:sz w:val="24"/>
          <w:szCs w:val="24"/>
          <w:lang w:val="ro-RO"/>
        </w:rPr>
        <w:t>Suprafața spații verzi</w:t>
      </w:r>
      <w:r w:rsidRPr="00ED7CBD">
        <w:rPr>
          <w:rFonts w:ascii="Arial" w:hAnsi="Arial" w:cs="Arial"/>
          <w:bCs/>
          <w:color w:val="000000" w:themeColor="text1"/>
          <w:sz w:val="24"/>
          <w:szCs w:val="24"/>
          <w:lang w:eastAsia="en-GB"/>
        </w:rPr>
        <w:t>:</w:t>
      </w:r>
      <w:r w:rsidRPr="00ED7CBD">
        <w:rPr>
          <w:rFonts w:ascii="Arial" w:hAnsi="Arial" w:cs="Arial"/>
          <w:color w:val="000000" w:themeColor="text1"/>
          <w:sz w:val="24"/>
          <w:szCs w:val="24"/>
          <w:lang w:val="ro-RO"/>
        </w:rPr>
        <w:t xml:space="preserve">   </w:t>
      </w:r>
      <w:r w:rsidRPr="00ED7CBD">
        <w:rPr>
          <w:rFonts w:ascii="Arial" w:hAnsi="Arial" w:cs="Arial"/>
          <w:color w:val="000000" w:themeColor="text1"/>
          <w:sz w:val="24"/>
          <w:szCs w:val="24"/>
          <w:lang w:val="ro-RO"/>
        </w:rPr>
        <w:tab/>
        <w:t xml:space="preserve">                                                               </w:t>
      </w:r>
      <w:r w:rsidR="00FA43F0">
        <w:rPr>
          <w:rFonts w:ascii="Arial" w:hAnsi="Arial" w:cs="Arial"/>
          <w:color w:val="000000" w:themeColor="text1"/>
          <w:sz w:val="24"/>
          <w:szCs w:val="24"/>
          <w:lang w:val="ro-RO"/>
        </w:rPr>
        <w:t xml:space="preserve">        110,65</w:t>
      </w:r>
      <w:r w:rsidRPr="00ED7CBD">
        <w:rPr>
          <w:rFonts w:ascii="Arial" w:hAnsi="Arial" w:cs="Arial"/>
          <w:color w:val="000000" w:themeColor="text1"/>
          <w:sz w:val="24"/>
          <w:szCs w:val="24"/>
          <w:lang w:val="ro-RO"/>
        </w:rPr>
        <w:t xml:space="preserve"> mp</w:t>
      </w:r>
    </w:p>
    <w:p w:rsidR="004C6BEC" w:rsidRDefault="004C6BEC" w:rsidP="004C6BEC">
      <w:pPr>
        <w:spacing w:after="0" w:line="240" w:lineRule="auto"/>
        <w:jc w:val="both"/>
        <w:rPr>
          <w:rFonts w:ascii="Tahoma" w:hAnsi="Tahoma" w:cs="Tahoma"/>
          <w:b/>
          <w:sz w:val="28"/>
          <w:szCs w:val="28"/>
          <w:lang w:val="ro-RO"/>
        </w:rPr>
      </w:pPr>
    </w:p>
    <w:p w:rsidR="007C24DC" w:rsidRDefault="00FA43F0" w:rsidP="007C24DC">
      <w:pPr>
        <w:pStyle w:val="ListParagraph"/>
        <w:tabs>
          <w:tab w:val="left" w:pos="0"/>
        </w:tabs>
        <w:ind w:left="0"/>
        <w:jc w:val="both"/>
        <w:rPr>
          <w:rFonts w:ascii="Arial" w:hAnsi="Arial" w:cs="Arial"/>
          <w:color w:val="000000" w:themeColor="text1"/>
          <w:sz w:val="24"/>
          <w:szCs w:val="24"/>
          <w:lang w:val="ro-RO"/>
        </w:rPr>
      </w:pPr>
      <w:r>
        <w:rPr>
          <w:rFonts w:ascii="Arial" w:hAnsi="Arial" w:cs="Arial"/>
          <w:b/>
          <w:sz w:val="24"/>
          <w:szCs w:val="24"/>
          <w:lang w:val="ro-RO"/>
        </w:rPr>
        <w:t xml:space="preserve">    </w:t>
      </w:r>
      <w:r w:rsidR="007C24DC" w:rsidRPr="00A03201">
        <w:rPr>
          <w:rFonts w:ascii="Arial" w:hAnsi="Arial" w:cs="Arial"/>
          <w:b/>
          <w:sz w:val="24"/>
          <w:szCs w:val="24"/>
          <w:lang w:val="ro-RO"/>
        </w:rPr>
        <w:t xml:space="preserve">POT </w:t>
      </w:r>
      <w:r w:rsidR="007C24DC">
        <w:rPr>
          <w:rFonts w:ascii="Arial" w:hAnsi="Arial" w:cs="Arial"/>
          <w:b/>
          <w:sz w:val="24"/>
          <w:szCs w:val="24"/>
          <w:lang w:val="ro-RO"/>
        </w:rPr>
        <w:t>max</w:t>
      </w:r>
      <w:r w:rsidR="007C24DC" w:rsidRPr="00A03201">
        <w:rPr>
          <w:rFonts w:ascii="Arial" w:hAnsi="Arial" w:cs="Arial"/>
          <w:b/>
          <w:bCs/>
          <w:sz w:val="24"/>
          <w:szCs w:val="24"/>
          <w:lang w:eastAsia="en-GB"/>
        </w:rPr>
        <w:t>:</w:t>
      </w:r>
      <w:r w:rsidR="007C24DC">
        <w:rPr>
          <w:rFonts w:ascii="Arial" w:hAnsi="Arial" w:cs="Arial"/>
          <w:b/>
          <w:bCs/>
          <w:sz w:val="24"/>
          <w:szCs w:val="24"/>
          <w:lang w:eastAsia="en-GB"/>
        </w:rPr>
        <w:t xml:space="preserve"> 55,00 </w:t>
      </w:r>
      <w:r w:rsidR="007C24DC" w:rsidRPr="004C0AFC">
        <w:rPr>
          <w:rFonts w:ascii="Arial" w:hAnsi="Arial" w:cs="Arial"/>
          <w:b/>
          <w:sz w:val="24"/>
          <w:szCs w:val="24"/>
        </w:rPr>
        <w:t>%</w:t>
      </w:r>
      <w:r w:rsidR="007C24DC">
        <w:rPr>
          <w:rFonts w:ascii="Arial" w:hAnsi="Arial" w:cs="Arial"/>
          <w:b/>
          <w:bCs/>
          <w:sz w:val="24"/>
          <w:szCs w:val="24"/>
          <w:lang w:eastAsia="en-GB"/>
        </w:rPr>
        <w:t xml:space="preserve">                                                                           CUT max</w:t>
      </w:r>
      <w:r w:rsidR="007C24DC" w:rsidRPr="004C0AFC">
        <w:rPr>
          <w:rFonts w:ascii="Arial" w:hAnsi="Arial" w:cs="Arial"/>
          <w:b/>
          <w:bCs/>
          <w:sz w:val="24"/>
          <w:szCs w:val="24"/>
          <w:lang w:eastAsia="en-GB"/>
        </w:rPr>
        <w:t>:</w:t>
      </w:r>
      <w:r w:rsidR="007E0655">
        <w:rPr>
          <w:rFonts w:ascii="Arial" w:hAnsi="Arial" w:cs="Arial"/>
          <w:b/>
          <w:bCs/>
          <w:sz w:val="24"/>
          <w:szCs w:val="24"/>
          <w:lang w:eastAsia="en-GB"/>
        </w:rPr>
        <w:t xml:space="preserve"> 1</w:t>
      </w:r>
      <w:r w:rsidR="007C24DC">
        <w:rPr>
          <w:rFonts w:ascii="Arial" w:hAnsi="Arial" w:cs="Arial"/>
          <w:b/>
          <w:bCs/>
          <w:sz w:val="24"/>
          <w:szCs w:val="24"/>
          <w:lang w:eastAsia="en-GB"/>
        </w:rPr>
        <w:t>,</w:t>
      </w:r>
      <w:r w:rsidR="007E0655">
        <w:rPr>
          <w:rFonts w:ascii="Arial" w:hAnsi="Arial" w:cs="Arial"/>
          <w:b/>
          <w:bCs/>
          <w:sz w:val="24"/>
          <w:szCs w:val="24"/>
          <w:lang w:eastAsia="en-GB"/>
        </w:rPr>
        <w:t>65</w:t>
      </w:r>
    </w:p>
    <w:p w:rsidR="007C24DC" w:rsidRDefault="007C24DC" w:rsidP="004C6BEC">
      <w:pPr>
        <w:spacing w:after="0" w:line="240" w:lineRule="auto"/>
        <w:jc w:val="both"/>
        <w:rPr>
          <w:rFonts w:ascii="Arial" w:hAnsi="Arial" w:cs="Arial"/>
          <w:b/>
          <w:sz w:val="24"/>
          <w:szCs w:val="24"/>
          <w:lang w:val="ro-RO"/>
        </w:rPr>
      </w:pPr>
    </w:p>
    <w:p w:rsidR="007C24DC" w:rsidRDefault="007C24DC" w:rsidP="004C6BEC">
      <w:pPr>
        <w:spacing w:after="0" w:line="240" w:lineRule="auto"/>
        <w:jc w:val="both"/>
        <w:rPr>
          <w:rFonts w:ascii="Arial" w:hAnsi="Arial" w:cs="Arial"/>
          <w:b/>
          <w:sz w:val="24"/>
          <w:szCs w:val="24"/>
          <w:lang w:val="ro-RO"/>
        </w:rPr>
      </w:pPr>
    </w:p>
    <w:p w:rsidR="004C6BEC" w:rsidRPr="004C6BEC" w:rsidRDefault="004C6BEC" w:rsidP="004C6BEC">
      <w:pPr>
        <w:spacing w:after="0" w:line="240" w:lineRule="auto"/>
        <w:jc w:val="both"/>
        <w:rPr>
          <w:rFonts w:ascii="Arial" w:hAnsi="Arial" w:cs="Arial"/>
          <w:b/>
          <w:sz w:val="24"/>
          <w:szCs w:val="24"/>
          <w:lang w:val="ro-RO"/>
        </w:rPr>
      </w:pPr>
      <w:r w:rsidRPr="004C6BEC">
        <w:rPr>
          <w:rFonts w:ascii="Arial" w:hAnsi="Arial" w:cs="Arial"/>
          <w:b/>
          <w:sz w:val="24"/>
          <w:szCs w:val="24"/>
          <w:lang w:val="ro-RO"/>
        </w:rPr>
        <w:t xml:space="preserve">ZONA 3 – ZONA ACCESE </w:t>
      </w:r>
      <w:r w:rsidR="007C24DC">
        <w:rPr>
          <w:rFonts w:ascii="Arial" w:hAnsi="Arial" w:cs="Arial"/>
          <w:b/>
          <w:sz w:val="24"/>
          <w:szCs w:val="24"/>
          <w:lang w:val="ro-RO"/>
        </w:rPr>
        <w:t>Ș</w:t>
      </w:r>
      <w:r w:rsidRPr="004C6BEC">
        <w:rPr>
          <w:rFonts w:ascii="Arial" w:hAnsi="Arial" w:cs="Arial"/>
          <w:b/>
          <w:sz w:val="24"/>
          <w:szCs w:val="24"/>
          <w:lang w:val="ro-RO"/>
        </w:rPr>
        <w:t>I SPA</w:t>
      </w:r>
      <w:r w:rsidR="007C24DC">
        <w:rPr>
          <w:rFonts w:ascii="Arial" w:hAnsi="Arial" w:cs="Arial"/>
          <w:b/>
          <w:sz w:val="24"/>
          <w:szCs w:val="24"/>
          <w:lang w:val="ro-RO"/>
        </w:rPr>
        <w:t>Ț</w:t>
      </w:r>
      <w:r w:rsidRPr="004C6BEC">
        <w:rPr>
          <w:rFonts w:ascii="Arial" w:hAnsi="Arial" w:cs="Arial"/>
          <w:b/>
          <w:sz w:val="24"/>
          <w:szCs w:val="24"/>
          <w:lang w:val="ro-RO"/>
        </w:rPr>
        <w:t>II COMUNE</w:t>
      </w:r>
      <w:r w:rsidRPr="004C6BEC">
        <w:rPr>
          <w:rFonts w:ascii="Arial" w:hAnsi="Arial" w:cs="Arial"/>
          <w:b/>
          <w:color w:val="000000" w:themeColor="text1"/>
          <w:sz w:val="24"/>
          <w:szCs w:val="24"/>
        </w:rPr>
        <w:t>:</w:t>
      </w:r>
      <w:r w:rsidRPr="004C6BEC">
        <w:rPr>
          <w:rFonts w:ascii="Arial" w:hAnsi="Arial" w:cs="Arial"/>
          <w:b/>
          <w:sz w:val="24"/>
          <w:szCs w:val="24"/>
          <w:lang w:val="ro-RO"/>
        </w:rPr>
        <w:t xml:space="preserve">           </w:t>
      </w:r>
      <w:r>
        <w:rPr>
          <w:rFonts w:ascii="Arial" w:hAnsi="Arial" w:cs="Arial"/>
          <w:b/>
          <w:sz w:val="24"/>
          <w:szCs w:val="24"/>
          <w:lang w:val="ro-RO"/>
        </w:rPr>
        <w:t xml:space="preserve">                      </w:t>
      </w:r>
      <w:r w:rsidR="007E0655">
        <w:rPr>
          <w:rFonts w:ascii="Arial" w:hAnsi="Arial" w:cs="Arial"/>
          <w:b/>
          <w:sz w:val="24"/>
          <w:szCs w:val="24"/>
          <w:lang w:val="ro-RO"/>
        </w:rPr>
        <w:t xml:space="preserve">  655,55</w:t>
      </w:r>
      <w:r w:rsidRPr="004C6BEC">
        <w:rPr>
          <w:rFonts w:ascii="Arial" w:hAnsi="Arial" w:cs="Arial"/>
          <w:b/>
          <w:sz w:val="24"/>
          <w:szCs w:val="24"/>
          <w:lang w:val="ro-RO"/>
        </w:rPr>
        <w:t xml:space="preserve"> mp</w:t>
      </w:r>
    </w:p>
    <w:p w:rsidR="004C6BEC" w:rsidRPr="004C0AFC" w:rsidRDefault="00426D73" w:rsidP="004E3987">
      <w:pPr>
        <w:pStyle w:val="ListParagraph"/>
        <w:tabs>
          <w:tab w:val="left" w:pos="0"/>
        </w:tabs>
        <w:ind w:left="0"/>
        <w:jc w:val="both"/>
        <w:rPr>
          <w:rFonts w:ascii="Arial" w:eastAsiaTheme="minorHAnsi" w:hAnsi="Arial" w:cs="Arial"/>
          <w:sz w:val="24"/>
          <w:szCs w:val="24"/>
        </w:rPr>
      </w:pPr>
      <w:r w:rsidRPr="00ED7CBD">
        <w:rPr>
          <w:rFonts w:ascii="Arial" w:hAnsi="Arial" w:cs="Arial"/>
          <w:color w:val="000000" w:themeColor="text1"/>
          <w:sz w:val="24"/>
          <w:szCs w:val="24"/>
          <w:lang w:val="ro-RO"/>
        </w:rPr>
        <w:t xml:space="preserve">Suprafața  </w:t>
      </w:r>
      <w:r>
        <w:rPr>
          <w:rFonts w:ascii="Arial" w:hAnsi="Arial" w:cs="Arial"/>
          <w:color w:val="000000" w:themeColor="text1"/>
          <w:sz w:val="24"/>
          <w:szCs w:val="24"/>
          <w:lang w:val="ro-RO"/>
        </w:rPr>
        <w:t>alei carosabile</w:t>
      </w:r>
      <w:r w:rsidRPr="00ED7CBD">
        <w:rPr>
          <w:rFonts w:ascii="Arial" w:hAnsi="Arial" w:cs="Arial"/>
          <w:bCs/>
          <w:color w:val="000000" w:themeColor="text1"/>
          <w:sz w:val="24"/>
          <w:szCs w:val="24"/>
          <w:lang w:eastAsia="en-GB"/>
        </w:rPr>
        <w:t>:</w:t>
      </w:r>
      <w:r>
        <w:rPr>
          <w:rFonts w:ascii="Arial" w:hAnsi="Arial" w:cs="Arial"/>
          <w:bCs/>
          <w:color w:val="000000" w:themeColor="text1"/>
          <w:sz w:val="24"/>
          <w:szCs w:val="24"/>
          <w:lang w:eastAsia="en-GB"/>
        </w:rPr>
        <w:t xml:space="preserve">                                          </w:t>
      </w:r>
      <w:r w:rsidR="007E0655">
        <w:rPr>
          <w:rFonts w:ascii="Arial" w:hAnsi="Arial" w:cs="Arial"/>
          <w:bCs/>
          <w:color w:val="000000" w:themeColor="text1"/>
          <w:sz w:val="24"/>
          <w:szCs w:val="24"/>
          <w:lang w:eastAsia="en-GB"/>
        </w:rPr>
        <w:t xml:space="preserve">                              655,55</w:t>
      </w:r>
      <w:r>
        <w:rPr>
          <w:rFonts w:ascii="Arial" w:hAnsi="Arial" w:cs="Arial"/>
          <w:bCs/>
          <w:color w:val="000000" w:themeColor="text1"/>
          <w:sz w:val="24"/>
          <w:szCs w:val="24"/>
          <w:lang w:eastAsia="en-GB"/>
        </w:rPr>
        <w:t xml:space="preserve"> mp</w:t>
      </w:r>
    </w:p>
    <w:p w:rsidR="00426D73" w:rsidRDefault="00426D73" w:rsidP="003600B2">
      <w:pPr>
        <w:autoSpaceDE w:val="0"/>
        <w:autoSpaceDN w:val="0"/>
        <w:adjustRightInd w:val="0"/>
        <w:spacing w:after="0" w:line="240" w:lineRule="auto"/>
        <w:ind w:firstLine="426"/>
        <w:jc w:val="both"/>
        <w:rPr>
          <w:rFonts w:ascii="Arial" w:hAnsi="Arial" w:cs="Arial"/>
          <w:sz w:val="24"/>
          <w:szCs w:val="24"/>
        </w:rPr>
      </w:pPr>
    </w:p>
    <w:p w:rsidR="007C24DC" w:rsidRPr="007E0655" w:rsidRDefault="007C24DC" w:rsidP="007E0655">
      <w:pPr>
        <w:spacing w:line="240" w:lineRule="auto"/>
        <w:ind w:left="-86" w:firstLine="720"/>
        <w:jc w:val="both"/>
        <w:rPr>
          <w:rFonts w:ascii="Arial" w:hAnsi="Arial" w:cs="Arial"/>
          <w:sz w:val="24"/>
          <w:szCs w:val="24"/>
          <w:lang w:val="ro-RO"/>
        </w:rPr>
      </w:pPr>
      <w:r w:rsidRPr="007C24DC">
        <w:rPr>
          <w:rFonts w:ascii="Arial" w:hAnsi="Arial" w:cs="Arial"/>
          <w:sz w:val="24"/>
          <w:szCs w:val="24"/>
          <w:lang w:val="ro-RO"/>
        </w:rPr>
        <w:t>Se propune realizarea unui drum interio</w:t>
      </w:r>
      <w:r w:rsidR="0097710E">
        <w:rPr>
          <w:rFonts w:ascii="Arial" w:hAnsi="Arial" w:cs="Arial"/>
          <w:sz w:val="24"/>
          <w:szCs w:val="24"/>
          <w:lang w:val="ro-RO"/>
        </w:rPr>
        <w:t>r</w:t>
      </w:r>
      <w:r w:rsidRPr="007C24DC">
        <w:rPr>
          <w:rFonts w:ascii="Arial" w:hAnsi="Arial" w:cs="Arial"/>
          <w:sz w:val="24"/>
          <w:szCs w:val="24"/>
          <w:lang w:val="ro-RO"/>
        </w:rPr>
        <w:t xml:space="preserve"> cu l</w:t>
      </w:r>
      <w:r w:rsidR="0097710E">
        <w:rPr>
          <w:rFonts w:ascii="Arial" w:hAnsi="Arial" w:cs="Arial"/>
          <w:sz w:val="24"/>
          <w:szCs w:val="24"/>
          <w:lang w:val="ro-RO"/>
        </w:rPr>
        <w:t>ăț</w:t>
      </w:r>
      <w:r w:rsidRPr="007C24DC">
        <w:rPr>
          <w:rFonts w:ascii="Arial" w:hAnsi="Arial" w:cs="Arial"/>
          <w:sz w:val="24"/>
          <w:szCs w:val="24"/>
          <w:lang w:val="ro-RO"/>
        </w:rPr>
        <w:t xml:space="preserve">ime de 7m </w:t>
      </w:r>
      <w:r w:rsidR="0097710E">
        <w:rPr>
          <w:rFonts w:ascii="Arial" w:hAnsi="Arial" w:cs="Arial"/>
          <w:sz w:val="24"/>
          <w:szCs w:val="24"/>
          <w:lang w:val="ro-RO"/>
        </w:rPr>
        <w:t>ș</w:t>
      </w:r>
      <w:r w:rsidRPr="007C24DC">
        <w:rPr>
          <w:rFonts w:ascii="Arial" w:hAnsi="Arial" w:cs="Arial"/>
          <w:sz w:val="24"/>
          <w:szCs w:val="24"/>
          <w:lang w:val="ro-RO"/>
        </w:rPr>
        <w:t>i trotuare de 1m care debu</w:t>
      </w:r>
      <w:r w:rsidR="0097710E">
        <w:rPr>
          <w:rFonts w:ascii="Arial" w:hAnsi="Arial" w:cs="Arial"/>
          <w:sz w:val="24"/>
          <w:szCs w:val="24"/>
          <w:lang w:val="ro-RO"/>
        </w:rPr>
        <w:t>ș</w:t>
      </w:r>
      <w:r w:rsidRPr="007C24DC">
        <w:rPr>
          <w:rFonts w:ascii="Arial" w:hAnsi="Arial" w:cs="Arial"/>
          <w:sz w:val="24"/>
          <w:szCs w:val="24"/>
          <w:lang w:val="ro-RO"/>
        </w:rPr>
        <w:t>eaz</w:t>
      </w:r>
      <w:r w:rsidR="0097710E">
        <w:rPr>
          <w:rFonts w:ascii="Arial" w:hAnsi="Arial" w:cs="Arial"/>
          <w:sz w:val="24"/>
          <w:szCs w:val="24"/>
          <w:lang w:val="ro-RO"/>
        </w:rPr>
        <w:t>ă î</w:t>
      </w:r>
      <w:r w:rsidRPr="007C24DC">
        <w:rPr>
          <w:rFonts w:ascii="Arial" w:hAnsi="Arial" w:cs="Arial"/>
          <w:sz w:val="24"/>
          <w:szCs w:val="24"/>
          <w:lang w:val="ro-RO"/>
        </w:rPr>
        <w:t>n str. Dumbrava Minunat</w:t>
      </w:r>
      <w:r w:rsidR="0097710E">
        <w:rPr>
          <w:rFonts w:ascii="Arial" w:hAnsi="Arial" w:cs="Arial"/>
          <w:sz w:val="24"/>
          <w:szCs w:val="24"/>
          <w:lang w:val="ro-RO"/>
        </w:rPr>
        <w:t>ă</w:t>
      </w:r>
      <w:r w:rsidRPr="007C24DC">
        <w:rPr>
          <w:rFonts w:ascii="Arial" w:hAnsi="Arial" w:cs="Arial"/>
          <w:sz w:val="24"/>
          <w:szCs w:val="24"/>
          <w:lang w:val="ro-RO"/>
        </w:rPr>
        <w:t>.</w:t>
      </w:r>
      <w:r w:rsidR="0097710E">
        <w:rPr>
          <w:rFonts w:ascii="Arial" w:hAnsi="Arial" w:cs="Arial"/>
          <w:sz w:val="24"/>
          <w:szCs w:val="24"/>
          <w:lang w:val="ro-RO"/>
        </w:rPr>
        <w:t xml:space="preserve"> Strada propusa va avea loc de î</w:t>
      </w:r>
      <w:r w:rsidRPr="007C24DC">
        <w:rPr>
          <w:rFonts w:ascii="Arial" w:hAnsi="Arial" w:cs="Arial"/>
          <w:sz w:val="24"/>
          <w:szCs w:val="24"/>
          <w:lang w:val="ro-RO"/>
        </w:rPr>
        <w:t>ntoarcere pentru mijloacele de interven</w:t>
      </w:r>
      <w:r w:rsidR="0097710E">
        <w:rPr>
          <w:rFonts w:ascii="Arial" w:hAnsi="Arial" w:cs="Arial"/>
          <w:sz w:val="24"/>
          <w:szCs w:val="24"/>
          <w:lang w:val="ro-RO"/>
        </w:rPr>
        <w:t>ț</w:t>
      </w:r>
      <w:r w:rsidRPr="007C24DC">
        <w:rPr>
          <w:rFonts w:ascii="Arial" w:hAnsi="Arial" w:cs="Arial"/>
          <w:sz w:val="24"/>
          <w:szCs w:val="24"/>
          <w:lang w:val="ro-RO"/>
        </w:rPr>
        <w:t xml:space="preserve">ie </w:t>
      </w:r>
      <w:r w:rsidR="0097710E">
        <w:rPr>
          <w:rFonts w:ascii="Arial" w:hAnsi="Arial" w:cs="Arial"/>
          <w:sz w:val="24"/>
          <w:szCs w:val="24"/>
          <w:lang w:val="ro-RO"/>
        </w:rPr>
        <w:t>ș</w:t>
      </w:r>
      <w:r w:rsidRPr="007C24DC">
        <w:rPr>
          <w:rFonts w:ascii="Arial" w:hAnsi="Arial" w:cs="Arial"/>
          <w:sz w:val="24"/>
          <w:szCs w:val="24"/>
          <w:lang w:val="ro-RO"/>
        </w:rPr>
        <w:t>i salubritate (cu l</w:t>
      </w:r>
      <w:r w:rsidR="0097710E">
        <w:rPr>
          <w:rFonts w:ascii="Arial" w:hAnsi="Arial" w:cs="Arial"/>
          <w:sz w:val="24"/>
          <w:szCs w:val="24"/>
          <w:lang w:val="ro-RO"/>
        </w:rPr>
        <w:t>ăț</w:t>
      </w:r>
      <w:r w:rsidRPr="007C24DC">
        <w:rPr>
          <w:rFonts w:ascii="Arial" w:hAnsi="Arial" w:cs="Arial"/>
          <w:sz w:val="24"/>
          <w:szCs w:val="24"/>
          <w:lang w:val="ro-RO"/>
        </w:rPr>
        <w:t>ime de 12</w:t>
      </w:r>
      <w:r w:rsidR="0097710E">
        <w:rPr>
          <w:rFonts w:ascii="Arial" w:hAnsi="Arial" w:cs="Arial"/>
          <w:sz w:val="24"/>
          <w:szCs w:val="24"/>
          <w:lang w:val="ro-RO"/>
        </w:rPr>
        <w:t xml:space="preserve"> </w:t>
      </w:r>
      <w:r w:rsidRPr="007C24DC">
        <w:rPr>
          <w:rFonts w:ascii="Arial" w:hAnsi="Arial" w:cs="Arial"/>
          <w:sz w:val="24"/>
          <w:szCs w:val="24"/>
          <w:lang w:val="ro-RO"/>
        </w:rPr>
        <w:t xml:space="preserve">m) </w:t>
      </w:r>
      <w:r w:rsidR="0097710E">
        <w:rPr>
          <w:rFonts w:ascii="Arial" w:hAnsi="Arial" w:cs="Arial"/>
          <w:sz w:val="24"/>
          <w:szCs w:val="24"/>
          <w:lang w:val="ro-RO"/>
        </w:rPr>
        <w:t>î</w:t>
      </w:r>
      <w:r w:rsidRPr="007C24DC">
        <w:rPr>
          <w:rFonts w:ascii="Arial" w:hAnsi="Arial" w:cs="Arial"/>
          <w:sz w:val="24"/>
          <w:szCs w:val="24"/>
          <w:lang w:val="ro-RO"/>
        </w:rPr>
        <w:t>n cap</w:t>
      </w:r>
      <w:r w:rsidR="0097710E">
        <w:rPr>
          <w:rFonts w:ascii="Arial" w:hAnsi="Arial" w:cs="Arial"/>
          <w:sz w:val="24"/>
          <w:szCs w:val="24"/>
          <w:lang w:val="ro-RO"/>
        </w:rPr>
        <w:t>ătul opus accesului din str. Dumbrava Minunată</w:t>
      </w:r>
      <w:r w:rsidRPr="007C24DC">
        <w:rPr>
          <w:rFonts w:ascii="Arial" w:hAnsi="Arial" w:cs="Arial"/>
          <w:sz w:val="24"/>
          <w:szCs w:val="24"/>
          <w:lang w:val="ro-RO"/>
        </w:rPr>
        <w:t>.</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050BF" w:rsidRDefault="00C050BF" w:rsidP="004E3987">
      <w:pPr>
        <w:autoSpaceDE w:val="0"/>
        <w:autoSpaceDN w:val="0"/>
        <w:adjustRightInd w:val="0"/>
        <w:spacing w:after="0" w:line="240" w:lineRule="auto"/>
        <w:jc w:val="both"/>
        <w:rPr>
          <w:rFonts w:ascii="Arial" w:hAnsi="Arial" w:cs="Arial"/>
          <w:b/>
          <w:sz w:val="24"/>
          <w:szCs w:val="24"/>
        </w:rPr>
      </w:pPr>
    </w:p>
    <w:p w:rsidR="00C1788E" w:rsidRPr="001E7615"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proofErr w:type="gramStart"/>
      <w:r w:rsidRPr="001E7615">
        <w:rPr>
          <w:rFonts w:ascii="Arial" w:hAnsi="Arial" w:cs="Arial"/>
          <w:b/>
          <w:sz w:val="24"/>
          <w:szCs w:val="24"/>
        </w:rPr>
        <w:t>apă</w:t>
      </w:r>
      <w:proofErr w:type="spellEnd"/>
      <w:proofErr w:type="gramEnd"/>
    </w:p>
    <w:p w:rsidR="00ED7CBD" w:rsidRDefault="001E7615" w:rsidP="00ED7CBD">
      <w:pPr>
        <w:spacing w:after="0" w:line="240" w:lineRule="auto"/>
        <w:rPr>
          <w:rFonts w:ascii="Arial" w:hAnsi="Arial" w:cs="Arial"/>
          <w:sz w:val="24"/>
          <w:szCs w:val="24"/>
          <w:lang w:val="ro-RO"/>
        </w:rPr>
      </w:pPr>
      <w:r w:rsidRPr="001E7615">
        <w:rPr>
          <w:rFonts w:ascii="Arial" w:hAnsi="Arial" w:cs="Arial"/>
          <w:sz w:val="24"/>
          <w:szCs w:val="24"/>
          <w:lang w:val="ro-RO"/>
        </w:rPr>
        <w:t xml:space="preserve">Alimentarea cu apă se va face </w:t>
      </w:r>
      <w:r w:rsidR="00426D73">
        <w:rPr>
          <w:rFonts w:ascii="Arial" w:hAnsi="Arial" w:cs="Arial"/>
          <w:sz w:val="24"/>
          <w:szCs w:val="24"/>
          <w:lang w:val="ro-RO"/>
        </w:rPr>
        <w:t>prin extinderea rețelei existente în zonă</w:t>
      </w:r>
      <w:r w:rsidRPr="001E7615">
        <w:rPr>
          <w:rFonts w:ascii="Arial" w:hAnsi="Arial" w:cs="Arial"/>
          <w:sz w:val="24"/>
          <w:szCs w:val="24"/>
          <w:lang w:val="ro-RO"/>
        </w:rPr>
        <w:t>.</w:t>
      </w:r>
    </w:p>
    <w:p w:rsidR="00C050BF" w:rsidRPr="001E7615" w:rsidRDefault="00C050BF"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Canalizare</w:t>
      </w:r>
      <w:proofErr w:type="spellEnd"/>
    </w:p>
    <w:p w:rsidR="00C050BF" w:rsidRPr="001E7615" w:rsidRDefault="001E7615" w:rsidP="00C050BF">
      <w:pPr>
        <w:pStyle w:val="Subtitle"/>
        <w:jc w:val="both"/>
        <w:rPr>
          <w:rFonts w:ascii="Arial" w:hAnsi="Arial" w:cs="Arial"/>
          <w:b w:val="0"/>
          <w:szCs w:val="24"/>
        </w:rPr>
      </w:pPr>
      <w:proofErr w:type="spellStart"/>
      <w:proofErr w:type="gramStart"/>
      <w:r w:rsidRPr="001E7615">
        <w:rPr>
          <w:rFonts w:ascii="Arial" w:hAnsi="Arial" w:cs="Arial"/>
          <w:b w:val="0"/>
          <w:szCs w:val="24"/>
        </w:rPr>
        <w:t>Apele</w:t>
      </w:r>
      <w:proofErr w:type="spellEnd"/>
      <w:r w:rsidRPr="001E7615">
        <w:rPr>
          <w:rFonts w:ascii="Arial" w:hAnsi="Arial" w:cs="Arial"/>
          <w:b w:val="0"/>
          <w:szCs w:val="24"/>
        </w:rPr>
        <w:t xml:space="preserve"> </w:t>
      </w:r>
      <w:proofErr w:type="spellStart"/>
      <w:r w:rsidRPr="001E7615">
        <w:rPr>
          <w:rFonts w:ascii="Arial" w:hAnsi="Arial" w:cs="Arial"/>
          <w:b w:val="0"/>
          <w:szCs w:val="24"/>
        </w:rPr>
        <w:t>uzate</w:t>
      </w:r>
      <w:proofErr w:type="spellEnd"/>
      <w:r w:rsidRPr="001E7615">
        <w:rPr>
          <w:rFonts w:ascii="Arial" w:hAnsi="Arial" w:cs="Arial"/>
          <w:b w:val="0"/>
          <w:szCs w:val="24"/>
        </w:rPr>
        <w:t xml:space="preserve"> </w:t>
      </w:r>
      <w:proofErr w:type="spellStart"/>
      <w:r w:rsidRPr="001E7615">
        <w:rPr>
          <w:rFonts w:ascii="Arial" w:hAnsi="Arial" w:cs="Arial"/>
          <w:b w:val="0"/>
          <w:szCs w:val="24"/>
        </w:rPr>
        <w:t>vor</w:t>
      </w:r>
      <w:proofErr w:type="spellEnd"/>
      <w:r w:rsidRPr="001E7615">
        <w:rPr>
          <w:rFonts w:ascii="Arial" w:hAnsi="Arial" w:cs="Arial"/>
          <w:b w:val="0"/>
          <w:szCs w:val="24"/>
        </w:rPr>
        <w:t xml:space="preserve"> </w:t>
      </w:r>
      <w:proofErr w:type="spellStart"/>
      <w:r w:rsidRPr="001E7615">
        <w:rPr>
          <w:rFonts w:ascii="Arial" w:hAnsi="Arial" w:cs="Arial"/>
          <w:b w:val="0"/>
          <w:szCs w:val="24"/>
        </w:rPr>
        <w:t>fi</w:t>
      </w:r>
      <w:proofErr w:type="spellEnd"/>
      <w:r w:rsidR="0001513B">
        <w:rPr>
          <w:rFonts w:ascii="Arial" w:hAnsi="Arial" w:cs="Arial"/>
          <w:b w:val="0"/>
          <w:szCs w:val="24"/>
        </w:rPr>
        <w:t xml:space="preserve"> </w:t>
      </w:r>
      <w:proofErr w:type="spellStart"/>
      <w:r w:rsidR="00426D73">
        <w:rPr>
          <w:rFonts w:ascii="Arial" w:hAnsi="Arial" w:cs="Arial"/>
          <w:b w:val="0"/>
          <w:szCs w:val="24"/>
        </w:rPr>
        <w:t>deversate</w:t>
      </w:r>
      <w:proofErr w:type="spellEnd"/>
      <w:r w:rsidR="00426D73">
        <w:rPr>
          <w:rFonts w:ascii="Arial" w:hAnsi="Arial" w:cs="Arial"/>
          <w:b w:val="0"/>
          <w:szCs w:val="24"/>
        </w:rPr>
        <w:t xml:space="preserve"> </w:t>
      </w:r>
      <w:proofErr w:type="spellStart"/>
      <w:r w:rsidR="00426D73">
        <w:rPr>
          <w:rFonts w:ascii="Arial" w:hAnsi="Arial" w:cs="Arial"/>
          <w:b w:val="0"/>
          <w:szCs w:val="24"/>
        </w:rPr>
        <w:t>în</w:t>
      </w:r>
      <w:proofErr w:type="spellEnd"/>
      <w:r w:rsidR="00426D73">
        <w:rPr>
          <w:rFonts w:ascii="Arial" w:hAnsi="Arial" w:cs="Arial"/>
          <w:b w:val="0"/>
          <w:szCs w:val="24"/>
        </w:rPr>
        <w:t xml:space="preserve"> </w:t>
      </w:r>
      <w:proofErr w:type="spellStart"/>
      <w:r w:rsidR="00426D73">
        <w:rPr>
          <w:rFonts w:ascii="Arial" w:hAnsi="Arial" w:cs="Arial"/>
          <w:b w:val="0"/>
          <w:szCs w:val="24"/>
        </w:rPr>
        <w:t>rețeaua</w:t>
      </w:r>
      <w:proofErr w:type="spellEnd"/>
      <w:r w:rsidR="00426D73">
        <w:rPr>
          <w:rFonts w:ascii="Arial" w:hAnsi="Arial" w:cs="Arial"/>
          <w:b w:val="0"/>
          <w:szCs w:val="24"/>
        </w:rPr>
        <w:t xml:space="preserve"> de </w:t>
      </w:r>
      <w:proofErr w:type="spellStart"/>
      <w:r w:rsidR="00426D73">
        <w:rPr>
          <w:rFonts w:ascii="Arial" w:hAnsi="Arial" w:cs="Arial"/>
          <w:b w:val="0"/>
          <w:szCs w:val="24"/>
        </w:rPr>
        <w:t>canalizare</w:t>
      </w:r>
      <w:proofErr w:type="spellEnd"/>
      <w:r w:rsidR="00426D73">
        <w:rPr>
          <w:rFonts w:ascii="Arial" w:hAnsi="Arial" w:cs="Arial"/>
          <w:b w:val="0"/>
          <w:szCs w:val="24"/>
        </w:rPr>
        <w:t xml:space="preserve"> </w:t>
      </w:r>
      <w:proofErr w:type="spellStart"/>
      <w:r w:rsidR="00426D73">
        <w:rPr>
          <w:rFonts w:ascii="Arial" w:hAnsi="Arial" w:cs="Arial"/>
          <w:b w:val="0"/>
          <w:szCs w:val="24"/>
        </w:rPr>
        <w:t>existent</w:t>
      </w:r>
      <w:r w:rsidR="002B7B91">
        <w:rPr>
          <w:rFonts w:ascii="Arial" w:hAnsi="Arial" w:cs="Arial"/>
          <w:b w:val="0"/>
          <w:szCs w:val="24"/>
        </w:rPr>
        <w:t>ă</w:t>
      </w:r>
      <w:proofErr w:type="spellEnd"/>
      <w:r w:rsidR="00426D73">
        <w:rPr>
          <w:rFonts w:ascii="Arial" w:hAnsi="Arial" w:cs="Arial"/>
          <w:b w:val="0"/>
          <w:szCs w:val="24"/>
        </w:rPr>
        <w:t xml:space="preserve"> </w:t>
      </w:r>
      <w:proofErr w:type="spellStart"/>
      <w:r w:rsidR="00426D73">
        <w:rPr>
          <w:rFonts w:ascii="Arial" w:hAnsi="Arial" w:cs="Arial"/>
          <w:b w:val="0"/>
          <w:szCs w:val="24"/>
        </w:rPr>
        <w:t>în</w:t>
      </w:r>
      <w:proofErr w:type="spellEnd"/>
      <w:r w:rsidR="00426D73">
        <w:rPr>
          <w:rFonts w:ascii="Arial" w:hAnsi="Arial" w:cs="Arial"/>
          <w:b w:val="0"/>
          <w:szCs w:val="24"/>
        </w:rPr>
        <w:t xml:space="preserve"> </w:t>
      </w:r>
      <w:proofErr w:type="spellStart"/>
      <w:r w:rsidR="00426D73">
        <w:rPr>
          <w:rFonts w:ascii="Arial" w:hAnsi="Arial" w:cs="Arial"/>
          <w:b w:val="0"/>
          <w:szCs w:val="24"/>
        </w:rPr>
        <w:t>zonă</w:t>
      </w:r>
      <w:proofErr w:type="spellEnd"/>
      <w:r w:rsidR="00C050BF" w:rsidRPr="005F53F2">
        <w:rPr>
          <w:rFonts w:ascii="Arial" w:hAnsi="Arial" w:cs="Arial"/>
          <w:b w:val="0"/>
          <w:szCs w:val="24"/>
        </w:rPr>
        <w:t>.</w:t>
      </w:r>
      <w:proofErr w:type="gramEnd"/>
    </w:p>
    <w:p w:rsidR="00BE3FC1" w:rsidRPr="001E7615" w:rsidRDefault="00BE3FC1" w:rsidP="004E3987">
      <w:pPr>
        <w:autoSpaceDE w:val="0"/>
        <w:autoSpaceDN w:val="0"/>
        <w:adjustRightInd w:val="0"/>
        <w:spacing w:after="0"/>
        <w:jc w:val="both"/>
        <w:rPr>
          <w:rFonts w:ascii="Arial" w:hAnsi="Arial" w:cs="Arial"/>
          <w:b/>
          <w:sz w:val="24"/>
          <w:szCs w:val="24"/>
        </w:rPr>
      </w:pPr>
    </w:p>
    <w:p w:rsidR="00C1788E" w:rsidRPr="001E7615" w:rsidRDefault="00C1788E" w:rsidP="004E3987">
      <w:pPr>
        <w:autoSpaceDE w:val="0"/>
        <w:autoSpaceDN w:val="0"/>
        <w:adjustRightInd w:val="0"/>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energie</w:t>
      </w:r>
      <w:proofErr w:type="spellEnd"/>
      <w:r w:rsidRPr="001E7615">
        <w:rPr>
          <w:rFonts w:ascii="Arial" w:hAnsi="Arial" w:cs="Arial"/>
          <w:b/>
          <w:sz w:val="24"/>
          <w:szCs w:val="24"/>
        </w:rPr>
        <w:t xml:space="preserve"> </w:t>
      </w:r>
      <w:proofErr w:type="spellStart"/>
      <w:r w:rsidRPr="001E7615">
        <w:rPr>
          <w:rFonts w:ascii="Arial" w:hAnsi="Arial" w:cs="Arial"/>
          <w:b/>
          <w:sz w:val="24"/>
          <w:szCs w:val="24"/>
        </w:rPr>
        <w:t>electrică</w:t>
      </w:r>
      <w:proofErr w:type="spellEnd"/>
    </w:p>
    <w:p w:rsidR="0001513B" w:rsidRPr="00426D73" w:rsidRDefault="001E7615" w:rsidP="004E3987">
      <w:pPr>
        <w:spacing w:after="0"/>
        <w:jc w:val="both"/>
        <w:rPr>
          <w:rFonts w:ascii="Arial" w:hAnsi="Arial" w:cs="Arial"/>
          <w:sz w:val="24"/>
          <w:szCs w:val="24"/>
          <w:lang w:val="ro-RO"/>
        </w:rPr>
      </w:pPr>
      <w:r w:rsidRPr="001E7615">
        <w:rPr>
          <w:rFonts w:ascii="Arial" w:hAnsi="Arial" w:cs="Arial"/>
          <w:sz w:val="24"/>
          <w:szCs w:val="24"/>
          <w:lang w:val="ro-RO"/>
        </w:rPr>
        <w:t xml:space="preserve">Alimentarea cu energie electrică se </w:t>
      </w:r>
      <w:r w:rsidR="00ED7CBD">
        <w:rPr>
          <w:rFonts w:ascii="Arial" w:hAnsi="Arial" w:cs="Arial"/>
          <w:sz w:val="24"/>
          <w:szCs w:val="24"/>
          <w:lang w:val="ro-RO"/>
        </w:rPr>
        <w:t xml:space="preserve">va </w:t>
      </w:r>
      <w:r w:rsidRPr="001E7615">
        <w:rPr>
          <w:rFonts w:ascii="Arial" w:hAnsi="Arial" w:cs="Arial"/>
          <w:sz w:val="24"/>
          <w:szCs w:val="24"/>
          <w:lang w:val="ro-RO"/>
        </w:rPr>
        <w:t>face prin racordarea la reţeaua din zonă pe baza unei documentaţii proprii întocmite de deţinătorul reţelei</w:t>
      </w:r>
      <w:r w:rsidR="002B7B91">
        <w:rPr>
          <w:rFonts w:ascii="Arial" w:hAnsi="Arial" w:cs="Arial"/>
          <w:sz w:val="24"/>
          <w:szCs w:val="24"/>
          <w:lang w:val="ro-RO"/>
        </w:rPr>
        <w:t>.</w:t>
      </w:r>
    </w:p>
    <w:p w:rsidR="002B7B91" w:rsidRDefault="002B7B91" w:rsidP="004E3987">
      <w:pPr>
        <w:spacing w:after="0"/>
        <w:jc w:val="both"/>
        <w:rPr>
          <w:rFonts w:ascii="Arial" w:hAnsi="Arial" w:cs="Arial"/>
          <w:b/>
          <w:sz w:val="24"/>
          <w:szCs w:val="24"/>
        </w:rPr>
      </w:pPr>
    </w:p>
    <w:p w:rsidR="003D6B3A" w:rsidRPr="001E7615" w:rsidRDefault="00C1788E" w:rsidP="004E3987">
      <w:pPr>
        <w:spacing w:after="0"/>
        <w:jc w:val="both"/>
        <w:rPr>
          <w:rFonts w:ascii="Arial" w:hAnsi="Arial" w:cs="Arial"/>
          <w:b/>
          <w:sz w:val="24"/>
          <w:szCs w:val="24"/>
        </w:rPr>
      </w:pPr>
      <w:proofErr w:type="spellStart"/>
      <w:r w:rsidRPr="001E7615">
        <w:rPr>
          <w:rFonts w:ascii="Arial" w:hAnsi="Arial" w:cs="Arial"/>
          <w:b/>
          <w:sz w:val="24"/>
          <w:szCs w:val="24"/>
        </w:rPr>
        <w:t>Alimentarea</w:t>
      </w:r>
      <w:proofErr w:type="spellEnd"/>
      <w:r w:rsidRPr="001E7615">
        <w:rPr>
          <w:rFonts w:ascii="Arial" w:hAnsi="Arial" w:cs="Arial"/>
          <w:b/>
          <w:sz w:val="24"/>
          <w:szCs w:val="24"/>
        </w:rPr>
        <w:t xml:space="preserve"> cu </w:t>
      </w:r>
      <w:proofErr w:type="spellStart"/>
      <w:r w:rsidRPr="001E7615">
        <w:rPr>
          <w:rFonts w:ascii="Arial" w:hAnsi="Arial" w:cs="Arial"/>
          <w:b/>
          <w:sz w:val="24"/>
          <w:szCs w:val="24"/>
        </w:rPr>
        <w:t>căldură</w:t>
      </w:r>
      <w:proofErr w:type="spellEnd"/>
    </w:p>
    <w:p w:rsidR="001E7615" w:rsidRDefault="0001513B" w:rsidP="007E0655">
      <w:pPr>
        <w:widowControl w:val="0"/>
        <w:tabs>
          <w:tab w:val="left" w:pos="0"/>
        </w:tabs>
        <w:spacing w:before="120" w:after="0" w:line="240" w:lineRule="auto"/>
        <w:jc w:val="both"/>
        <w:rPr>
          <w:rFonts w:ascii="Arial" w:hAnsi="Arial" w:cs="Arial"/>
          <w:snapToGrid w:val="0"/>
          <w:sz w:val="24"/>
          <w:szCs w:val="24"/>
        </w:rPr>
      </w:pPr>
      <w:proofErr w:type="spellStart"/>
      <w:r w:rsidRPr="0001513B">
        <w:rPr>
          <w:rFonts w:ascii="Arial" w:hAnsi="Arial" w:cs="Arial"/>
          <w:snapToGrid w:val="0"/>
          <w:sz w:val="24"/>
          <w:szCs w:val="24"/>
        </w:rPr>
        <w:t>Încălzirea</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obiectivelor</w:t>
      </w:r>
      <w:proofErr w:type="spellEnd"/>
      <w:r w:rsidR="00426D73">
        <w:rPr>
          <w:rFonts w:ascii="Arial" w:hAnsi="Arial" w:cs="Arial"/>
          <w:snapToGrid w:val="0"/>
          <w:sz w:val="24"/>
          <w:szCs w:val="24"/>
        </w:rPr>
        <w:t xml:space="preserve"> se </w:t>
      </w:r>
      <w:proofErr w:type="spellStart"/>
      <w:proofErr w:type="gramStart"/>
      <w:r w:rsidR="00426D73">
        <w:rPr>
          <w:rFonts w:ascii="Arial" w:hAnsi="Arial" w:cs="Arial"/>
          <w:snapToGrid w:val="0"/>
          <w:sz w:val="24"/>
          <w:szCs w:val="24"/>
        </w:rPr>
        <w:t>va</w:t>
      </w:r>
      <w:proofErr w:type="spellEnd"/>
      <w:proofErr w:type="gram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realiza</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prin</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intermediul</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centralelor</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termice</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proprii</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pe</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gaz</w:t>
      </w:r>
      <w:proofErr w:type="spellEnd"/>
      <w:r w:rsidR="00426D73">
        <w:rPr>
          <w:rFonts w:ascii="Arial" w:hAnsi="Arial" w:cs="Arial"/>
          <w:snapToGrid w:val="0"/>
          <w:sz w:val="24"/>
          <w:szCs w:val="24"/>
        </w:rPr>
        <w:t xml:space="preserve"> </w:t>
      </w:r>
      <w:proofErr w:type="spellStart"/>
      <w:r w:rsidR="00426D73">
        <w:rPr>
          <w:rFonts w:ascii="Arial" w:hAnsi="Arial" w:cs="Arial"/>
          <w:snapToGrid w:val="0"/>
          <w:sz w:val="24"/>
          <w:szCs w:val="24"/>
        </w:rPr>
        <w:t>metan</w:t>
      </w:r>
      <w:proofErr w:type="spellEnd"/>
      <w:r w:rsidR="00426D73">
        <w:rPr>
          <w:rFonts w:ascii="Arial" w:hAnsi="Arial" w:cs="Arial"/>
          <w:snapToGrid w:val="0"/>
          <w:sz w:val="24"/>
          <w:szCs w:val="24"/>
        </w:rPr>
        <w:t>.</w:t>
      </w:r>
    </w:p>
    <w:p w:rsidR="00426D73" w:rsidRDefault="00426D73" w:rsidP="007E0655">
      <w:pPr>
        <w:widowControl w:val="0"/>
        <w:tabs>
          <w:tab w:val="left" w:pos="0"/>
        </w:tabs>
        <w:spacing w:before="120" w:after="0" w:line="240" w:lineRule="auto"/>
        <w:jc w:val="both"/>
        <w:rPr>
          <w:rFonts w:ascii="Arial" w:hAnsi="Arial" w:cs="Arial"/>
          <w:sz w:val="24"/>
          <w:szCs w:val="24"/>
          <w:lang w:val="ro-RO"/>
        </w:rPr>
      </w:pPr>
      <w:r w:rsidRPr="00426D73">
        <w:rPr>
          <w:rFonts w:ascii="Arial" w:hAnsi="Arial" w:cs="Arial"/>
          <w:sz w:val="24"/>
          <w:szCs w:val="24"/>
          <w:lang w:val="ro-RO"/>
        </w:rPr>
        <w:t>Se va putea utiliza și energie din surse regenerabile furnizat</w:t>
      </w:r>
      <w:r w:rsidR="001F5E68">
        <w:rPr>
          <w:rFonts w:ascii="Arial" w:hAnsi="Arial" w:cs="Arial"/>
          <w:sz w:val="24"/>
          <w:szCs w:val="24"/>
          <w:lang w:val="ro-RO"/>
        </w:rPr>
        <w:t>ă</w:t>
      </w:r>
      <w:r w:rsidRPr="00426D73">
        <w:rPr>
          <w:rFonts w:ascii="Arial" w:hAnsi="Arial" w:cs="Arial"/>
          <w:sz w:val="24"/>
          <w:szCs w:val="24"/>
          <w:lang w:val="ro-RO"/>
        </w:rPr>
        <w:t xml:space="preserve"> de panouri solare</w:t>
      </w:r>
      <w:r>
        <w:rPr>
          <w:rFonts w:ascii="Arial" w:hAnsi="Arial" w:cs="Arial"/>
          <w:sz w:val="24"/>
          <w:szCs w:val="24"/>
          <w:lang w:val="ro-RO"/>
        </w:rPr>
        <w:t>.</w:t>
      </w:r>
    </w:p>
    <w:p w:rsidR="007E0655" w:rsidRDefault="007E0655" w:rsidP="007E0655">
      <w:pPr>
        <w:autoSpaceDE w:val="0"/>
        <w:autoSpaceDN w:val="0"/>
        <w:adjustRightInd w:val="0"/>
        <w:spacing w:after="0"/>
        <w:rPr>
          <w:rFonts w:ascii="Arial" w:hAnsi="Arial" w:cs="Arial"/>
          <w:b/>
          <w:sz w:val="24"/>
          <w:szCs w:val="24"/>
          <w:lang w:val="fr-FR"/>
        </w:rPr>
      </w:pPr>
    </w:p>
    <w:p w:rsidR="007E0655" w:rsidRPr="002B7B91" w:rsidRDefault="007E0655" w:rsidP="007E0655">
      <w:pPr>
        <w:autoSpaceDE w:val="0"/>
        <w:autoSpaceDN w:val="0"/>
        <w:adjustRightInd w:val="0"/>
        <w:spacing w:after="0"/>
        <w:rPr>
          <w:rFonts w:ascii="Arial" w:hAnsi="Arial" w:cs="Arial"/>
          <w:sz w:val="24"/>
          <w:szCs w:val="24"/>
        </w:rPr>
      </w:pPr>
      <w:proofErr w:type="spellStart"/>
      <w:r w:rsidRPr="002B7B91">
        <w:rPr>
          <w:rFonts w:ascii="Arial" w:hAnsi="Arial" w:cs="Arial"/>
          <w:b/>
          <w:sz w:val="24"/>
          <w:szCs w:val="24"/>
          <w:lang w:val="fr-FR"/>
        </w:rPr>
        <w:t>Accesul</w:t>
      </w:r>
      <w:proofErr w:type="spellEnd"/>
      <w:r w:rsidRPr="002B7B91">
        <w:rPr>
          <w:rFonts w:ascii="Arial" w:hAnsi="Arial" w:cs="Arial"/>
          <w:b/>
          <w:sz w:val="24"/>
          <w:szCs w:val="24"/>
          <w:lang w:val="fr-FR"/>
        </w:rPr>
        <w:t xml:space="preserve"> auto și </w:t>
      </w:r>
      <w:proofErr w:type="spellStart"/>
      <w:r w:rsidRPr="002B7B91">
        <w:rPr>
          <w:rFonts w:ascii="Arial" w:hAnsi="Arial" w:cs="Arial"/>
          <w:b/>
          <w:sz w:val="24"/>
          <w:szCs w:val="24"/>
          <w:lang w:val="fr-FR"/>
        </w:rPr>
        <w:t>pietonal</w:t>
      </w:r>
      <w:proofErr w:type="spellEnd"/>
      <w:r w:rsidRPr="002B7B91">
        <w:rPr>
          <w:rFonts w:ascii="Arial" w:hAnsi="Arial" w:cs="Arial"/>
          <w:b/>
          <w:sz w:val="24"/>
          <w:szCs w:val="24"/>
          <w:lang w:val="fr-FR"/>
        </w:rPr>
        <w:t xml:space="preserve">  </w:t>
      </w:r>
      <w:r w:rsidRPr="002B7B91">
        <w:rPr>
          <w:rFonts w:ascii="Arial" w:hAnsi="Arial" w:cs="Arial"/>
          <w:sz w:val="24"/>
          <w:szCs w:val="24"/>
          <w:lang w:val="ro-RO"/>
        </w:rPr>
        <w:t xml:space="preserve">se va realiza </w:t>
      </w:r>
      <w:r>
        <w:rPr>
          <w:rFonts w:ascii="Arial" w:hAnsi="Arial" w:cs="Arial"/>
          <w:sz w:val="24"/>
          <w:szCs w:val="24"/>
          <w:lang w:val="ro-RO"/>
        </w:rPr>
        <w:t>dintr-un</w:t>
      </w:r>
      <w:r w:rsidRPr="002B7B91">
        <w:rPr>
          <w:rFonts w:ascii="Arial" w:hAnsi="Arial" w:cs="Arial"/>
          <w:sz w:val="24"/>
          <w:szCs w:val="24"/>
          <w:lang w:val="ro-RO"/>
        </w:rPr>
        <w:t xml:space="preserve"> drum propus cu l</w:t>
      </w:r>
      <w:r>
        <w:rPr>
          <w:rFonts w:ascii="Arial" w:hAnsi="Arial" w:cs="Arial"/>
          <w:sz w:val="24"/>
          <w:szCs w:val="24"/>
          <w:lang w:val="ro-RO"/>
        </w:rPr>
        <w:t>ăț</w:t>
      </w:r>
      <w:r w:rsidRPr="002B7B91">
        <w:rPr>
          <w:rFonts w:ascii="Arial" w:hAnsi="Arial" w:cs="Arial"/>
          <w:sz w:val="24"/>
          <w:szCs w:val="24"/>
          <w:lang w:val="ro-RO"/>
        </w:rPr>
        <w:t xml:space="preserve">ime de </w:t>
      </w:r>
      <w:r>
        <w:rPr>
          <w:rFonts w:ascii="Arial" w:hAnsi="Arial" w:cs="Arial"/>
          <w:sz w:val="24"/>
          <w:szCs w:val="24"/>
          <w:lang w:val="ro-RO"/>
        </w:rPr>
        <w:t xml:space="preserve">7 </w:t>
      </w:r>
      <w:r w:rsidRPr="002B7B91">
        <w:rPr>
          <w:rFonts w:ascii="Arial" w:hAnsi="Arial" w:cs="Arial"/>
          <w:sz w:val="24"/>
          <w:szCs w:val="24"/>
          <w:lang w:val="ro-RO"/>
        </w:rPr>
        <w:t xml:space="preserve">m </w:t>
      </w:r>
      <w:r>
        <w:rPr>
          <w:rFonts w:ascii="Arial" w:hAnsi="Arial" w:cs="Arial"/>
          <w:sz w:val="24"/>
          <w:szCs w:val="24"/>
          <w:lang w:val="ro-RO"/>
        </w:rPr>
        <w:t>ș</w:t>
      </w:r>
      <w:r w:rsidRPr="002B7B91">
        <w:rPr>
          <w:rFonts w:ascii="Arial" w:hAnsi="Arial" w:cs="Arial"/>
          <w:sz w:val="24"/>
          <w:szCs w:val="24"/>
          <w:lang w:val="ro-RO"/>
        </w:rPr>
        <w:t>i trotuare de 1</w:t>
      </w:r>
      <w:r>
        <w:rPr>
          <w:rFonts w:ascii="Arial" w:hAnsi="Arial" w:cs="Arial"/>
          <w:sz w:val="24"/>
          <w:szCs w:val="24"/>
          <w:lang w:val="ro-RO"/>
        </w:rPr>
        <w:t xml:space="preserve"> m care debușează în str.</w:t>
      </w:r>
      <w:r w:rsidRPr="001F5E68">
        <w:rPr>
          <w:rFonts w:ascii="Arial" w:hAnsi="Arial" w:cs="Arial"/>
          <w:sz w:val="24"/>
          <w:szCs w:val="24"/>
          <w:lang w:val="ro-RO"/>
        </w:rPr>
        <w:t xml:space="preserve"> </w:t>
      </w:r>
      <w:r w:rsidRPr="002B7B91">
        <w:rPr>
          <w:rFonts w:ascii="Arial" w:hAnsi="Arial" w:cs="Arial"/>
          <w:sz w:val="24"/>
          <w:szCs w:val="24"/>
          <w:lang w:val="ro-RO"/>
        </w:rPr>
        <w:t>Dumbrava Minunat</w:t>
      </w:r>
      <w:r>
        <w:rPr>
          <w:rFonts w:ascii="Arial" w:hAnsi="Arial" w:cs="Arial"/>
          <w:sz w:val="24"/>
          <w:szCs w:val="24"/>
          <w:lang w:val="ro-RO"/>
        </w:rPr>
        <w:t>ă</w:t>
      </w:r>
      <w:r w:rsidRPr="002B7B91">
        <w:rPr>
          <w:rFonts w:ascii="Arial" w:hAnsi="Arial" w:cs="Arial"/>
          <w:sz w:val="24"/>
          <w:szCs w:val="24"/>
          <w:lang w:val="ro-RO"/>
        </w:rPr>
        <w:t>.</w:t>
      </w:r>
      <w:r>
        <w:rPr>
          <w:rFonts w:ascii="Arial" w:hAnsi="Arial" w:cs="Arial"/>
          <w:sz w:val="24"/>
          <w:szCs w:val="24"/>
          <w:lang w:val="ro-RO"/>
        </w:rPr>
        <w:t xml:space="preserve">                                                                                                                                                                                                                                                                                                                                                                                                                                                                                                                                                                                                                                                                                                                                                                                                                                                                                                                                                                                                                                                                                                                                                                                                                                                                                                                                                                                                                                                                                                                                                                                                                                                                                                                                                                                                                                                                                                                                                                                                                                                                                                                                                                                                                                                                                                                                                                                                                                                                                                                                                                                                                                                                                                                                                                                                                                                                                                                                                                                                                                                                                                                                         </w:t>
      </w:r>
      <w:proofErr w:type="spellStart"/>
      <w:r w:rsidRPr="002B7B91">
        <w:rPr>
          <w:rFonts w:ascii="Arial" w:hAnsi="Arial" w:cs="Arial"/>
          <w:sz w:val="24"/>
          <w:szCs w:val="24"/>
        </w:rPr>
        <w:t>Staționarea</w:t>
      </w:r>
      <w:proofErr w:type="spellEnd"/>
      <w:r w:rsidRPr="002B7B91">
        <w:rPr>
          <w:rFonts w:ascii="Arial" w:hAnsi="Arial" w:cs="Arial"/>
          <w:sz w:val="24"/>
          <w:szCs w:val="24"/>
        </w:rPr>
        <w:t xml:space="preserve"> </w:t>
      </w:r>
      <w:proofErr w:type="spellStart"/>
      <w:r w:rsidRPr="002B7B91">
        <w:rPr>
          <w:rFonts w:ascii="Arial" w:hAnsi="Arial" w:cs="Arial"/>
          <w:sz w:val="24"/>
          <w:szCs w:val="24"/>
        </w:rPr>
        <w:t>autovehicolelor</w:t>
      </w:r>
      <w:proofErr w:type="spellEnd"/>
      <w:r w:rsidRPr="002B7B91">
        <w:rPr>
          <w:rFonts w:ascii="Arial" w:hAnsi="Arial" w:cs="Arial"/>
          <w:sz w:val="24"/>
          <w:szCs w:val="24"/>
        </w:rPr>
        <w:t xml:space="preserve"> </w:t>
      </w:r>
      <w:proofErr w:type="spellStart"/>
      <w:r w:rsidRPr="002B7B91">
        <w:rPr>
          <w:rFonts w:ascii="Arial" w:hAnsi="Arial" w:cs="Arial"/>
          <w:sz w:val="24"/>
          <w:szCs w:val="24"/>
        </w:rPr>
        <w:t>atât</w:t>
      </w:r>
      <w:proofErr w:type="spellEnd"/>
      <w:r w:rsidRPr="002B7B91">
        <w:rPr>
          <w:rFonts w:ascii="Arial" w:hAnsi="Arial" w:cs="Arial"/>
          <w:sz w:val="24"/>
          <w:szCs w:val="24"/>
        </w:rPr>
        <w:t xml:space="preserve"> </w:t>
      </w:r>
      <w:proofErr w:type="spellStart"/>
      <w:r w:rsidRPr="002B7B91">
        <w:rPr>
          <w:rFonts w:ascii="Arial" w:hAnsi="Arial" w:cs="Arial"/>
          <w:sz w:val="24"/>
          <w:szCs w:val="24"/>
        </w:rPr>
        <w:t>în</w:t>
      </w:r>
      <w:proofErr w:type="spellEnd"/>
      <w:r w:rsidRPr="002B7B91">
        <w:rPr>
          <w:rFonts w:ascii="Arial" w:hAnsi="Arial" w:cs="Arial"/>
          <w:sz w:val="24"/>
          <w:szCs w:val="24"/>
        </w:rPr>
        <w:t xml:space="preserve"> </w:t>
      </w:r>
      <w:proofErr w:type="spellStart"/>
      <w:r w:rsidRPr="002B7B91">
        <w:rPr>
          <w:rFonts w:ascii="Arial" w:hAnsi="Arial" w:cs="Arial"/>
          <w:sz w:val="24"/>
          <w:szCs w:val="24"/>
        </w:rPr>
        <w:t>timpul</w:t>
      </w:r>
      <w:proofErr w:type="spellEnd"/>
      <w:r w:rsidRPr="002B7B91">
        <w:rPr>
          <w:rFonts w:ascii="Arial" w:hAnsi="Arial" w:cs="Arial"/>
          <w:sz w:val="24"/>
          <w:szCs w:val="24"/>
        </w:rPr>
        <w:t xml:space="preserve"> </w:t>
      </w:r>
      <w:proofErr w:type="spellStart"/>
      <w:r w:rsidRPr="002B7B91">
        <w:rPr>
          <w:rFonts w:ascii="Arial" w:hAnsi="Arial" w:cs="Arial"/>
          <w:sz w:val="24"/>
          <w:szCs w:val="24"/>
        </w:rPr>
        <w:t>lucrărilor</w:t>
      </w:r>
      <w:proofErr w:type="spellEnd"/>
      <w:r w:rsidRPr="002B7B91">
        <w:rPr>
          <w:rFonts w:ascii="Arial" w:hAnsi="Arial" w:cs="Arial"/>
          <w:sz w:val="24"/>
          <w:szCs w:val="24"/>
        </w:rPr>
        <w:t xml:space="preserve"> de </w:t>
      </w:r>
      <w:proofErr w:type="spellStart"/>
      <w:r w:rsidRPr="002B7B91">
        <w:rPr>
          <w:rFonts w:ascii="Arial" w:hAnsi="Arial" w:cs="Arial"/>
          <w:sz w:val="24"/>
          <w:szCs w:val="24"/>
        </w:rPr>
        <w:t>construcții</w:t>
      </w:r>
      <w:proofErr w:type="spellEnd"/>
      <w:r w:rsidRPr="002B7B91">
        <w:rPr>
          <w:rFonts w:ascii="Arial" w:hAnsi="Arial" w:cs="Arial"/>
          <w:sz w:val="24"/>
          <w:szCs w:val="24"/>
        </w:rPr>
        <w:t xml:space="preserve"> </w:t>
      </w:r>
      <w:proofErr w:type="spellStart"/>
      <w:r w:rsidRPr="002B7B91">
        <w:rPr>
          <w:rFonts w:ascii="Arial" w:hAnsi="Arial" w:cs="Arial"/>
          <w:sz w:val="24"/>
          <w:szCs w:val="24"/>
        </w:rPr>
        <w:t>cât</w:t>
      </w:r>
      <w:proofErr w:type="spellEnd"/>
      <w:r w:rsidRPr="002B7B91">
        <w:rPr>
          <w:rFonts w:ascii="Arial" w:hAnsi="Arial" w:cs="Arial"/>
          <w:sz w:val="24"/>
          <w:szCs w:val="24"/>
        </w:rPr>
        <w:t xml:space="preserve"> </w:t>
      </w:r>
      <w:proofErr w:type="spellStart"/>
      <w:r w:rsidRPr="002B7B91">
        <w:rPr>
          <w:rFonts w:ascii="Arial" w:hAnsi="Arial" w:cs="Arial"/>
          <w:sz w:val="24"/>
          <w:szCs w:val="24"/>
        </w:rPr>
        <w:t>și</w:t>
      </w:r>
      <w:proofErr w:type="spellEnd"/>
      <w:r w:rsidRPr="002B7B91">
        <w:rPr>
          <w:rFonts w:ascii="Arial" w:hAnsi="Arial" w:cs="Arial"/>
          <w:sz w:val="24"/>
          <w:szCs w:val="24"/>
        </w:rPr>
        <w:t xml:space="preserve"> </w:t>
      </w:r>
      <w:proofErr w:type="spellStart"/>
      <w:r w:rsidRPr="002B7B91">
        <w:rPr>
          <w:rFonts w:ascii="Arial" w:hAnsi="Arial" w:cs="Arial"/>
          <w:sz w:val="24"/>
          <w:szCs w:val="24"/>
        </w:rPr>
        <w:t>în</w:t>
      </w:r>
      <w:proofErr w:type="spellEnd"/>
      <w:r w:rsidRPr="002B7B91">
        <w:rPr>
          <w:rFonts w:ascii="Arial" w:hAnsi="Arial" w:cs="Arial"/>
          <w:sz w:val="24"/>
          <w:szCs w:val="24"/>
        </w:rPr>
        <w:t xml:space="preserve"> </w:t>
      </w:r>
      <w:proofErr w:type="spellStart"/>
      <w:r w:rsidRPr="002B7B91">
        <w:rPr>
          <w:rFonts w:ascii="Arial" w:hAnsi="Arial" w:cs="Arial"/>
          <w:sz w:val="24"/>
          <w:szCs w:val="24"/>
        </w:rPr>
        <w:t>timpul</w:t>
      </w:r>
      <w:proofErr w:type="spellEnd"/>
      <w:r w:rsidRPr="002B7B91">
        <w:rPr>
          <w:rFonts w:ascii="Arial" w:hAnsi="Arial" w:cs="Arial"/>
          <w:sz w:val="24"/>
          <w:szCs w:val="24"/>
        </w:rPr>
        <w:t xml:space="preserve"> </w:t>
      </w:r>
      <w:proofErr w:type="spellStart"/>
      <w:r w:rsidRPr="002B7B91">
        <w:rPr>
          <w:rFonts w:ascii="Arial" w:hAnsi="Arial" w:cs="Arial"/>
          <w:sz w:val="24"/>
          <w:szCs w:val="24"/>
        </w:rPr>
        <w:t>funcționării</w:t>
      </w:r>
      <w:proofErr w:type="spellEnd"/>
      <w:r w:rsidRPr="002B7B91">
        <w:rPr>
          <w:rFonts w:ascii="Arial" w:hAnsi="Arial" w:cs="Arial"/>
          <w:sz w:val="24"/>
          <w:szCs w:val="24"/>
        </w:rPr>
        <w:t xml:space="preserve"> </w:t>
      </w:r>
      <w:proofErr w:type="spellStart"/>
      <w:r>
        <w:rPr>
          <w:rFonts w:ascii="Arial" w:hAnsi="Arial" w:cs="Arial"/>
          <w:sz w:val="24"/>
          <w:szCs w:val="24"/>
        </w:rPr>
        <w:t>locuințelor</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magazinului</w:t>
      </w:r>
      <w:proofErr w:type="spellEnd"/>
      <w:r w:rsidRPr="002B7B91">
        <w:rPr>
          <w:rFonts w:ascii="Arial" w:hAnsi="Arial" w:cs="Arial"/>
          <w:sz w:val="24"/>
          <w:szCs w:val="24"/>
        </w:rPr>
        <w:t xml:space="preserve"> se </w:t>
      </w:r>
      <w:proofErr w:type="spellStart"/>
      <w:proofErr w:type="gramStart"/>
      <w:r w:rsidRPr="002B7B91">
        <w:rPr>
          <w:rFonts w:ascii="Arial" w:hAnsi="Arial" w:cs="Arial"/>
          <w:sz w:val="24"/>
          <w:szCs w:val="24"/>
        </w:rPr>
        <w:t>va</w:t>
      </w:r>
      <w:proofErr w:type="spellEnd"/>
      <w:proofErr w:type="gramEnd"/>
      <w:r w:rsidRPr="002B7B91">
        <w:rPr>
          <w:rFonts w:ascii="Arial" w:hAnsi="Arial" w:cs="Arial"/>
          <w:sz w:val="24"/>
          <w:szCs w:val="24"/>
        </w:rPr>
        <w:t xml:space="preserve"> face </w:t>
      </w:r>
      <w:proofErr w:type="spellStart"/>
      <w:r w:rsidRPr="002B7B91">
        <w:rPr>
          <w:rFonts w:ascii="Arial" w:hAnsi="Arial" w:cs="Arial"/>
          <w:sz w:val="24"/>
          <w:szCs w:val="24"/>
        </w:rPr>
        <w:t>în</w:t>
      </w:r>
      <w:proofErr w:type="spellEnd"/>
      <w:r w:rsidRPr="002B7B91">
        <w:rPr>
          <w:rFonts w:ascii="Arial" w:hAnsi="Arial" w:cs="Arial"/>
          <w:sz w:val="24"/>
          <w:szCs w:val="24"/>
        </w:rPr>
        <w:t xml:space="preserve"> </w:t>
      </w:r>
      <w:proofErr w:type="spellStart"/>
      <w:r w:rsidRPr="002B7B91">
        <w:rPr>
          <w:rFonts w:ascii="Arial" w:hAnsi="Arial" w:cs="Arial"/>
          <w:sz w:val="24"/>
          <w:szCs w:val="24"/>
        </w:rPr>
        <w:t>afara</w:t>
      </w:r>
      <w:proofErr w:type="spellEnd"/>
      <w:r w:rsidRPr="002B7B91">
        <w:rPr>
          <w:rFonts w:ascii="Arial" w:hAnsi="Arial" w:cs="Arial"/>
          <w:sz w:val="24"/>
          <w:szCs w:val="24"/>
        </w:rPr>
        <w:t xml:space="preserve"> </w:t>
      </w:r>
      <w:proofErr w:type="spellStart"/>
      <w:r w:rsidRPr="002B7B91">
        <w:rPr>
          <w:rFonts w:ascii="Arial" w:hAnsi="Arial" w:cs="Arial"/>
          <w:sz w:val="24"/>
          <w:szCs w:val="24"/>
        </w:rPr>
        <w:t>drumurilor</w:t>
      </w:r>
      <w:proofErr w:type="spellEnd"/>
      <w:r w:rsidRPr="002B7B91">
        <w:rPr>
          <w:rFonts w:ascii="Arial" w:hAnsi="Arial" w:cs="Arial"/>
          <w:sz w:val="24"/>
          <w:szCs w:val="24"/>
        </w:rPr>
        <w:t xml:space="preserve"> </w:t>
      </w:r>
      <w:proofErr w:type="spellStart"/>
      <w:r w:rsidRPr="002B7B91">
        <w:rPr>
          <w:rFonts w:ascii="Arial" w:hAnsi="Arial" w:cs="Arial"/>
          <w:sz w:val="24"/>
          <w:szCs w:val="24"/>
        </w:rPr>
        <w:t>publice</w:t>
      </w:r>
      <w:proofErr w:type="spellEnd"/>
      <w:r w:rsidRPr="002B7B91">
        <w:rPr>
          <w:rFonts w:ascii="Arial" w:hAnsi="Arial" w:cs="Arial"/>
          <w:sz w:val="24"/>
          <w:szCs w:val="24"/>
        </w:rPr>
        <w:t>.</w:t>
      </w:r>
    </w:p>
    <w:p w:rsidR="00426D73" w:rsidRPr="00426D73" w:rsidRDefault="00426D73" w:rsidP="00426D73">
      <w:pPr>
        <w:widowControl w:val="0"/>
        <w:tabs>
          <w:tab w:val="left" w:pos="0"/>
        </w:tabs>
        <w:spacing w:before="120" w:after="0" w:line="240" w:lineRule="auto"/>
        <w:jc w:val="both"/>
        <w:rPr>
          <w:rFonts w:ascii="Arial" w:hAnsi="Arial" w:cs="Arial"/>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1E7615" w:rsidRPr="00646768" w:rsidRDefault="001E7615" w:rsidP="001E7615">
      <w:pPr>
        <w:autoSpaceDE w:val="0"/>
        <w:autoSpaceDN w:val="0"/>
        <w:adjustRightInd w:val="0"/>
        <w:spacing w:after="0" w:line="240" w:lineRule="auto"/>
        <w:jc w:val="both"/>
        <w:rPr>
          <w:rFonts w:ascii="Arial" w:hAnsi="Arial" w:cs="Arial"/>
          <w:sz w:val="24"/>
          <w:szCs w:val="24"/>
        </w:rPr>
      </w:pPr>
      <w:proofErr w:type="spellStart"/>
      <w:r w:rsidRPr="00646768">
        <w:rPr>
          <w:rFonts w:ascii="Arial" w:hAnsi="Arial" w:cs="Arial"/>
          <w:sz w:val="24"/>
          <w:szCs w:val="24"/>
        </w:rPr>
        <w:t>Sistemul</w:t>
      </w:r>
      <w:proofErr w:type="spellEnd"/>
      <w:r w:rsidRPr="00646768">
        <w:rPr>
          <w:rFonts w:ascii="Arial" w:hAnsi="Arial" w:cs="Arial"/>
          <w:sz w:val="24"/>
          <w:szCs w:val="24"/>
        </w:rPr>
        <w:t xml:space="preserve"> de </w:t>
      </w:r>
      <w:proofErr w:type="spellStart"/>
      <w:r w:rsidRPr="00646768">
        <w:rPr>
          <w:rFonts w:ascii="Arial" w:hAnsi="Arial" w:cs="Arial"/>
          <w:sz w:val="24"/>
          <w:szCs w:val="24"/>
        </w:rPr>
        <w:t>colectare</w:t>
      </w:r>
      <w:proofErr w:type="spellEnd"/>
      <w:r w:rsidRPr="00646768">
        <w:rPr>
          <w:rFonts w:ascii="Arial" w:hAnsi="Arial" w:cs="Arial"/>
          <w:sz w:val="24"/>
          <w:szCs w:val="24"/>
        </w:rPr>
        <w:t xml:space="preserve"> a </w:t>
      </w:r>
      <w:proofErr w:type="spellStart"/>
      <w:r w:rsidRPr="00646768">
        <w:rPr>
          <w:rFonts w:ascii="Arial" w:hAnsi="Arial" w:cs="Arial"/>
          <w:sz w:val="24"/>
          <w:szCs w:val="24"/>
        </w:rPr>
        <w:t>deșeurilor</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cadrul</w:t>
      </w:r>
      <w:proofErr w:type="spellEnd"/>
      <w:r w:rsidRPr="00646768">
        <w:rPr>
          <w:rFonts w:ascii="Arial" w:hAnsi="Arial" w:cs="Arial"/>
          <w:sz w:val="24"/>
          <w:szCs w:val="24"/>
        </w:rPr>
        <w:t xml:space="preserve"> </w:t>
      </w:r>
      <w:proofErr w:type="spellStart"/>
      <w:r w:rsidRPr="00646768">
        <w:rPr>
          <w:rFonts w:ascii="Arial" w:hAnsi="Arial" w:cs="Arial"/>
          <w:sz w:val="24"/>
          <w:szCs w:val="24"/>
        </w:rPr>
        <w:t>organizării</w:t>
      </w:r>
      <w:proofErr w:type="spellEnd"/>
      <w:r w:rsidRPr="00646768">
        <w:rPr>
          <w:rFonts w:ascii="Arial" w:hAnsi="Arial" w:cs="Arial"/>
          <w:sz w:val="24"/>
          <w:szCs w:val="24"/>
        </w:rPr>
        <w:t xml:space="preserve"> de </w:t>
      </w:r>
      <w:proofErr w:type="spellStart"/>
      <w:r w:rsidRPr="00646768">
        <w:rPr>
          <w:rFonts w:ascii="Arial" w:hAnsi="Arial" w:cs="Arial"/>
          <w:sz w:val="24"/>
          <w:szCs w:val="24"/>
        </w:rPr>
        <w:t>șantier</w:t>
      </w:r>
      <w:proofErr w:type="spellEnd"/>
      <w:r>
        <w:rPr>
          <w:rFonts w:ascii="Arial" w:hAnsi="Arial" w:cs="Arial"/>
          <w:sz w:val="24"/>
          <w:szCs w:val="24"/>
        </w:rPr>
        <w:t>,</w:t>
      </w:r>
      <w:r w:rsidRPr="00646768">
        <w:rPr>
          <w:rFonts w:ascii="Arial" w:hAnsi="Arial" w:cs="Arial"/>
          <w:sz w:val="24"/>
          <w:szCs w:val="24"/>
        </w:rPr>
        <w:t xml:space="preserve"> de </w:t>
      </w:r>
      <w:proofErr w:type="spellStart"/>
      <w:r w:rsidRPr="00646768">
        <w:rPr>
          <w:rFonts w:ascii="Arial" w:hAnsi="Arial" w:cs="Arial"/>
          <w:sz w:val="24"/>
          <w:szCs w:val="24"/>
        </w:rPr>
        <w:t>pe</w:t>
      </w:r>
      <w:proofErr w:type="spellEnd"/>
      <w:r w:rsidRPr="00646768">
        <w:rPr>
          <w:rFonts w:ascii="Arial" w:hAnsi="Arial" w:cs="Arial"/>
          <w:sz w:val="24"/>
          <w:szCs w:val="24"/>
        </w:rPr>
        <w:t xml:space="preserve"> </w:t>
      </w:r>
      <w:proofErr w:type="spellStart"/>
      <w:r w:rsidRPr="00646768">
        <w:rPr>
          <w:rFonts w:ascii="Arial" w:hAnsi="Arial" w:cs="Arial"/>
          <w:sz w:val="24"/>
          <w:szCs w:val="24"/>
        </w:rPr>
        <w:t>durata</w:t>
      </w:r>
      <w:proofErr w:type="spellEnd"/>
      <w:r w:rsidRPr="00646768">
        <w:rPr>
          <w:rFonts w:ascii="Arial" w:hAnsi="Arial" w:cs="Arial"/>
          <w:sz w:val="24"/>
          <w:szCs w:val="24"/>
        </w:rPr>
        <w:t xml:space="preserve"> </w:t>
      </w:r>
      <w:proofErr w:type="spellStart"/>
      <w:r w:rsidRPr="00646768">
        <w:rPr>
          <w:rFonts w:ascii="Arial" w:hAnsi="Arial" w:cs="Arial"/>
          <w:sz w:val="24"/>
          <w:szCs w:val="24"/>
        </w:rPr>
        <w:t>executării</w:t>
      </w:r>
      <w:proofErr w:type="spellEnd"/>
      <w:r w:rsidRPr="00646768">
        <w:rPr>
          <w:rFonts w:ascii="Arial" w:hAnsi="Arial" w:cs="Arial"/>
          <w:sz w:val="24"/>
          <w:szCs w:val="24"/>
        </w:rPr>
        <w:t xml:space="preserve"> </w:t>
      </w:r>
      <w:proofErr w:type="spellStart"/>
      <w:r w:rsidRPr="00646768">
        <w:rPr>
          <w:rFonts w:ascii="Arial" w:hAnsi="Arial" w:cs="Arial"/>
          <w:sz w:val="24"/>
          <w:szCs w:val="24"/>
        </w:rPr>
        <w:t>lucrărilor</w:t>
      </w:r>
      <w:proofErr w:type="spellEnd"/>
      <w:r>
        <w:rPr>
          <w:rFonts w:ascii="Arial" w:hAnsi="Arial" w:cs="Arial"/>
          <w:sz w:val="24"/>
          <w:szCs w:val="24"/>
        </w:rPr>
        <w:t>,</w:t>
      </w:r>
      <w:r w:rsidRPr="00646768">
        <w:rPr>
          <w:rFonts w:ascii="Arial" w:hAnsi="Arial" w:cs="Arial"/>
          <w:sz w:val="24"/>
          <w:szCs w:val="24"/>
        </w:rPr>
        <w:t xml:space="preserve"> se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face </w:t>
      </w:r>
      <w:proofErr w:type="spellStart"/>
      <w:r w:rsidRPr="00646768">
        <w:rPr>
          <w:rFonts w:ascii="Arial" w:hAnsi="Arial" w:cs="Arial"/>
          <w:sz w:val="24"/>
          <w:szCs w:val="24"/>
        </w:rPr>
        <w:t>în</w:t>
      </w:r>
      <w:proofErr w:type="spellEnd"/>
      <w:r w:rsidRPr="00646768">
        <w:rPr>
          <w:rFonts w:ascii="Arial" w:hAnsi="Arial" w:cs="Arial"/>
          <w:sz w:val="24"/>
          <w:szCs w:val="24"/>
        </w:rPr>
        <w:t xml:space="preserve"> </w:t>
      </w:r>
      <w:proofErr w:type="spellStart"/>
      <w:r w:rsidRPr="00646768">
        <w:rPr>
          <w:rFonts w:ascii="Arial" w:hAnsi="Arial" w:cs="Arial"/>
          <w:sz w:val="24"/>
          <w:szCs w:val="24"/>
        </w:rPr>
        <w:t>spații</w:t>
      </w:r>
      <w:proofErr w:type="spellEnd"/>
      <w:r w:rsidRPr="00646768">
        <w:rPr>
          <w:rFonts w:ascii="Arial" w:hAnsi="Arial" w:cs="Arial"/>
          <w:sz w:val="24"/>
          <w:szCs w:val="24"/>
        </w:rPr>
        <w:t xml:space="preserve"> special </w:t>
      </w:r>
      <w:proofErr w:type="spellStart"/>
      <w:r w:rsidRPr="00646768">
        <w:rPr>
          <w:rFonts w:ascii="Arial" w:hAnsi="Arial" w:cs="Arial"/>
          <w:sz w:val="24"/>
          <w:szCs w:val="24"/>
        </w:rPr>
        <w:t>amenejate</w:t>
      </w:r>
      <w:proofErr w:type="spellEnd"/>
      <w:r w:rsidRPr="00646768">
        <w:rPr>
          <w:rFonts w:ascii="Arial" w:hAnsi="Arial" w:cs="Arial"/>
          <w:sz w:val="24"/>
          <w:szCs w:val="24"/>
        </w:rPr>
        <w:t xml:space="preserve">, </w:t>
      </w:r>
      <w:proofErr w:type="spellStart"/>
      <w:r w:rsidRPr="00646768">
        <w:rPr>
          <w:rFonts w:ascii="Arial" w:hAnsi="Arial" w:cs="Arial"/>
          <w:sz w:val="24"/>
          <w:szCs w:val="24"/>
        </w:rPr>
        <w:t>iar</w:t>
      </w:r>
      <w:proofErr w:type="spellEnd"/>
      <w:r w:rsidRPr="00646768">
        <w:rPr>
          <w:rFonts w:ascii="Arial" w:hAnsi="Arial" w:cs="Arial"/>
          <w:sz w:val="24"/>
          <w:szCs w:val="24"/>
        </w:rPr>
        <w:t xml:space="preserve"> </w:t>
      </w:r>
      <w:proofErr w:type="spellStart"/>
      <w:r w:rsidRPr="00646768">
        <w:rPr>
          <w:rFonts w:ascii="Arial" w:hAnsi="Arial" w:cs="Arial"/>
          <w:sz w:val="24"/>
          <w:szCs w:val="24"/>
        </w:rPr>
        <w:t>evacuarea</w:t>
      </w:r>
      <w:proofErr w:type="spellEnd"/>
      <w:r w:rsidRPr="00646768">
        <w:rPr>
          <w:rFonts w:ascii="Arial" w:hAnsi="Arial" w:cs="Arial"/>
          <w:sz w:val="24"/>
          <w:szCs w:val="24"/>
        </w:rPr>
        <w:t xml:space="preserve"> </w:t>
      </w:r>
      <w:proofErr w:type="spellStart"/>
      <w:r w:rsidRPr="00646768">
        <w:rPr>
          <w:rFonts w:ascii="Arial" w:hAnsi="Arial" w:cs="Arial"/>
          <w:sz w:val="24"/>
          <w:szCs w:val="24"/>
        </w:rPr>
        <w:t>lor</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asigurată</w:t>
      </w:r>
      <w:proofErr w:type="spellEnd"/>
      <w:r w:rsidRPr="00646768">
        <w:rPr>
          <w:rFonts w:ascii="Arial" w:hAnsi="Arial" w:cs="Arial"/>
          <w:sz w:val="24"/>
          <w:szCs w:val="24"/>
        </w:rPr>
        <w:t xml:space="preserve"> periodic de </w:t>
      </w:r>
      <w:proofErr w:type="spellStart"/>
      <w:r w:rsidRPr="00646768">
        <w:rPr>
          <w:rFonts w:ascii="Arial" w:hAnsi="Arial" w:cs="Arial"/>
          <w:sz w:val="24"/>
          <w:szCs w:val="24"/>
        </w:rPr>
        <w:t>serviciul</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w:t>
      </w:r>
    </w:p>
    <w:p w:rsidR="001E7615" w:rsidRPr="00646768" w:rsidRDefault="001E7615" w:rsidP="001E7615">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perioada</w:t>
      </w:r>
      <w:proofErr w:type="spellEnd"/>
      <w:r>
        <w:rPr>
          <w:rFonts w:ascii="Arial" w:hAnsi="Arial" w:cs="Arial"/>
          <w:sz w:val="24"/>
          <w:szCs w:val="24"/>
        </w:rPr>
        <w:t xml:space="preserve"> de </w:t>
      </w:r>
      <w:proofErr w:type="spellStart"/>
      <w:r>
        <w:rPr>
          <w:rFonts w:ascii="Arial" w:hAnsi="Arial" w:cs="Arial"/>
          <w:sz w:val="24"/>
          <w:szCs w:val="24"/>
        </w:rPr>
        <w:t>funcționare</w:t>
      </w:r>
      <w:proofErr w:type="spellEnd"/>
      <w:r>
        <w:rPr>
          <w:rFonts w:ascii="Arial" w:hAnsi="Arial" w:cs="Arial"/>
          <w:sz w:val="24"/>
          <w:szCs w:val="24"/>
        </w:rPr>
        <w:t xml:space="preserve">, pentru </w:t>
      </w:r>
      <w:proofErr w:type="spellStart"/>
      <w:r>
        <w:rPr>
          <w:rFonts w:ascii="Arial" w:hAnsi="Arial" w:cs="Arial"/>
          <w:sz w:val="24"/>
          <w:szCs w:val="24"/>
        </w:rPr>
        <w:t>colectarea</w:t>
      </w:r>
      <w:proofErr w:type="spellEnd"/>
      <w:r>
        <w:rPr>
          <w:rFonts w:ascii="Arial" w:hAnsi="Arial" w:cs="Arial"/>
          <w:sz w:val="24"/>
          <w:szCs w:val="24"/>
        </w:rPr>
        <w:t xml:space="preserve"> </w:t>
      </w:r>
      <w:proofErr w:type="spellStart"/>
      <w:r>
        <w:rPr>
          <w:rFonts w:ascii="Arial" w:hAnsi="Arial" w:cs="Arial"/>
          <w:sz w:val="24"/>
          <w:szCs w:val="24"/>
        </w:rPr>
        <w:t>selectivă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depozitarea</w:t>
      </w:r>
      <w:proofErr w:type="spellEnd"/>
      <w:r>
        <w:rPr>
          <w:rFonts w:ascii="Arial" w:hAnsi="Arial" w:cs="Arial"/>
          <w:sz w:val="24"/>
          <w:szCs w:val="24"/>
        </w:rPr>
        <w:t xml:space="preserve"> </w:t>
      </w:r>
      <w:proofErr w:type="spellStart"/>
      <w:r>
        <w:rPr>
          <w:rFonts w:ascii="Arial" w:hAnsi="Arial" w:cs="Arial"/>
          <w:sz w:val="24"/>
          <w:szCs w:val="24"/>
        </w:rPr>
        <w:t>temporară</w:t>
      </w:r>
      <w:proofErr w:type="spellEnd"/>
      <w:r>
        <w:rPr>
          <w:rFonts w:ascii="Arial" w:hAnsi="Arial" w:cs="Arial"/>
          <w:sz w:val="24"/>
          <w:szCs w:val="24"/>
        </w:rPr>
        <w:t xml:space="preserve"> a </w:t>
      </w:r>
      <w:proofErr w:type="spellStart"/>
      <w:r>
        <w:rPr>
          <w:rFonts w:ascii="Arial" w:hAnsi="Arial" w:cs="Arial"/>
          <w:sz w:val="24"/>
          <w:szCs w:val="24"/>
        </w:rPr>
        <w:t>deșeurilor</w:t>
      </w:r>
      <w:proofErr w:type="spellEnd"/>
      <w:r>
        <w:rPr>
          <w:rFonts w:ascii="Arial" w:hAnsi="Arial" w:cs="Arial"/>
          <w:sz w:val="24"/>
          <w:szCs w:val="24"/>
        </w:rPr>
        <w:t xml:space="preserve"> se </w:t>
      </w:r>
      <w:proofErr w:type="spellStart"/>
      <w:r>
        <w:rPr>
          <w:rFonts w:ascii="Arial" w:hAnsi="Arial" w:cs="Arial"/>
          <w:sz w:val="24"/>
          <w:szCs w:val="24"/>
        </w:rPr>
        <w:t>prevede</w:t>
      </w:r>
      <w:proofErr w:type="spellEnd"/>
      <w:r>
        <w:rPr>
          <w:rFonts w:ascii="Arial" w:hAnsi="Arial" w:cs="Arial"/>
          <w:sz w:val="24"/>
          <w:szCs w:val="24"/>
        </w:rPr>
        <w:t xml:space="preserve"> o </w:t>
      </w:r>
      <w:proofErr w:type="spellStart"/>
      <w:r>
        <w:rPr>
          <w:rFonts w:ascii="Arial" w:hAnsi="Arial" w:cs="Arial"/>
          <w:sz w:val="24"/>
          <w:szCs w:val="24"/>
        </w:rPr>
        <w:t>platformă</w:t>
      </w:r>
      <w:proofErr w:type="spellEnd"/>
      <w:r>
        <w:rPr>
          <w:rFonts w:ascii="Arial" w:hAnsi="Arial" w:cs="Arial"/>
          <w:sz w:val="24"/>
          <w:szCs w:val="24"/>
        </w:rPr>
        <w:t xml:space="preserve"> </w:t>
      </w:r>
      <w:proofErr w:type="spellStart"/>
      <w:r>
        <w:rPr>
          <w:rFonts w:ascii="Arial" w:hAnsi="Arial" w:cs="Arial"/>
          <w:sz w:val="24"/>
          <w:szCs w:val="24"/>
        </w:rPr>
        <w:t>betonată</w:t>
      </w:r>
      <w:proofErr w:type="spellEnd"/>
      <w:r>
        <w:rPr>
          <w:rFonts w:ascii="Arial" w:hAnsi="Arial" w:cs="Arial"/>
          <w:sz w:val="24"/>
          <w:szCs w:val="24"/>
        </w:rPr>
        <w:t xml:space="preserve">, cu </w:t>
      </w:r>
      <w:proofErr w:type="spellStart"/>
      <w:r>
        <w:rPr>
          <w:rFonts w:ascii="Arial" w:hAnsi="Arial" w:cs="Arial"/>
          <w:sz w:val="24"/>
          <w:szCs w:val="24"/>
        </w:rPr>
        <w:t>europubele</w:t>
      </w:r>
      <w:proofErr w:type="spellEnd"/>
      <w:r>
        <w:rPr>
          <w:rFonts w:ascii="Arial" w:hAnsi="Arial" w:cs="Arial"/>
          <w:sz w:val="24"/>
          <w:szCs w:val="24"/>
        </w:rPr>
        <w:t xml:space="preserve"> </w:t>
      </w:r>
      <w:proofErr w:type="spellStart"/>
      <w:r>
        <w:rPr>
          <w:rFonts w:ascii="Arial" w:hAnsi="Arial" w:cs="Arial"/>
          <w:sz w:val="24"/>
          <w:szCs w:val="24"/>
        </w:rPr>
        <w:t>închise</w:t>
      </w:r>
      <w:proofErr w:type="spellEnd"/>
      <w:r>
        <w:rPr>
          <w:rFonts w:ascii="Arial" w:hAnsi="Arial" w:cs="Arial"/>
          <w:sz w:val="24"/>
          <w:szCs w:val="24"/>
        </w:rPr>
        <w:t xml:space="preserve"> </w:t>
      </w:r>
      <w:proofErr w:type="spellStart"/>
      <w:proofErr w:type="gramStart"/>
      <w:r w:rsidRPr="00646768">
        <w:rPr>
          <w:rFonts w:ascii="Arial" w:hAnsi="Arial" w:cs="Arial"/>
          <w:sz w:val="24"/>
          <w:szCs w:val="24"/>
        </w:rPr>
        <w:t>ce</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preluate</w:t>
      </w:r>
      <w:proofErr w:type="spellEnd"/>
      <w:r w:rsidRPr="00646768">
        <w:rPr>
          <w:rFonts w:ascii="Arial" w:hAnsi="Arial" w:cs="Arial"/>
          <w:sz w:val="24"/>
          <w:szCs w:val="24"/>
        </w:rPr>
        <w:t xml:space="preserve"> periodic de o </w:t>
      </w:r>
      <w:proofErr w:type="spellStart"/>
      <w:r w:rsidRPr="00646768">
        <w:rPr>
          <w:rFonts w:ascii="Arial" w:hAnsi="Arial" w:cs="Arial"/>
          <w:sz w:val="24"/>
          <w:szCs w:val="24"/>
        </w:rPr>
        <w:t>firm</w:t>
      </w:r>
      <w:r>
        <w:rPr>
          <w:rFonts w:ascii="Arial" w:hAnsi="Arial" w:cs="Arial"/>
          <w:sz w:val="24"/>
          <w:szCs w:val="24"/>
        </w:rPr>
        <w:t>ă</w:t>
      </w:r>
      <w:proofErr w:type="spellEnd"/>
      <w:r w:rsidRPr="00646768">
        <w:rPr>
          <w:rFonts w:ascii="Arial" w:hAnsi="Arial" w:cs="Arial"/>
          <w:sz w:val="24"/>
          <w:szCs w:val="24"/>
        </w:rPr>
        <w:t xml:space="preserve"> </w:t>
      </w:r>
      <w:proofErr w:type="spellStart"/>
      <w:r w:rsidRPr="00646768">
        <w:rPr>
          <w:rFonts w:ascii="Arial" w:hAnsi="Arial" w:cs="Arial"/>
          <w:sz w:val="24"/>
          <w:szCs w:val="24"/>
        </w:rPr>
        <w:t>specializată</w:t>
      </w:r>
      <w:proofErr w:type="spellEnd"/>
      <w:r w:rsidRPr="00646768">
        <w:rPr>
          <w:rFonts w:ascii="Arial" w:hAnsi="Arial" w:cs="Arial"/>
          <w:sz w:val="24"/>
          <w:szCs w:val="24"/>
        </w:rPr>
        <w:t xml:space="preserve"> de </w:t>
      </w:r>
      <w:proofErr w:type="spellStart"/>
      <w:r w:rsidRPr="00646768">
        <w:rPr>
          <w:rFonts w:ascii="Arial" w:hAnsi="Arial" w:cs="Arial"/>
          <w:sz w:val="24"/>
          <w:szCs w:val="24"/>
        </w:rPr>
        <w:t>salubritate</w:t>
      </w:r>
      <w:proofErr w:type="spellEnd"/>
      <w:r w:rsidRPr="00646768">
        <w:rPr>
          <w:rFonts w:ascii="Arial" w:hAnsi="Arial" w:cs="Arial"/>
          <w:sz w:val="24"/>
          <w:szCs w:val="24"/>
        </w:rPr>
        <w:t xml:space="preserve">, conform </w:t>
      </w:r>
      <w:proofErr w:type="spellStart"/>
      <w:r w:rsidRPr="00646768">
        <w:rPr>
          <w:rFonts w:ascii="Arial" w:hAnsi="Arial" w:cs="Arial"/>
          <w:sz w:val="24"/>
          <w:szCs w:val="24"/>
        </w:rPr>
        <w:t>contractului</w:t>
      </w:r>
      <w:proofErr w:type="spellEnd"/>
      <w:r w:rsidRPr="00646768">
        <w:rPr>
          <w:rFonts w:ascii="Arial" w:hAnsi="Arial" w:cs="Arial"/>
          <w:sz w:val="24"/>
          <w:szCs w:val="24"/>
        </w:rPr>
        <w:t xml:space="preserve"> </w:t>
      </w:r>
      <w:r>
        <w:rPr>
          <w:rFonts w:ascii="Arial" w:hAnsi="Arial" w:cs="Arial"/>
          <w:sz w:val="24"/>
          <w:szCs w:val="24"/>
        </w:rPr>
        <w:t xml:space="preserve">care </w:t>
      </w:r>
      <w:proofErr w:type="spellStart"/>
      <w:r>
        <w:rPr>
          <w:rFonts w:ascii="Arial" w:hAnsi="Arial" w:cs="Arial"/>
          <w:sz w:val="24"/>
          <w:szCs w:val="24"/>
        </w:rPr>
        <w:t>va</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încheiat</w:t>
      </w:r>
      <w:proofErr w:type="spellEnd"/>
      <w:r>
        <w:rPr>
          <w:rFonts w:ascii="Arial" w:hAnsi="Arial" w:cs="Arial"/>
          <w:sz w:val="24"/>
          <w:szCs w:val="24"/>
        </w:rPr>
        <w:t xml:space="preserve"> ulterior.</w:t>
      </w:r>
    </w:p>
    <w:p w:rsidR="001E7615" w:rsidRPr="00646768" w:rsidRDefault="001E7615" w:rsidP="001E7615">
      <w:pPr>
        <w:pStyle w:val="ListParagraph"/>
        <w:ind w:left="0"/>
        <w:jc w:val="both"/>
        <w:rPr>
          <w:rFonts w:ascii="Arial" w:hAnsi="Arial" w:cs="Arial"/>
          <w:sz w:val="24"/>
          <w:szCs w:val="24"/>
        </w:rPr>
      </w:pPr>
      <w:proofErr w:type="spellStart"/>
      <w:r w:rsidRPr="00646768">
        <w:rPr>
          <w:rFonts w:ascii="Arial" w:hAnsi="Arial" w:cs="Arial"/>
          <w:sz w:val="24"/>
          <w:szCs w:val="24"/>
        </w:rPr>
        <w:t>Platforma</w:t>
      </w:r>
      <w:proofErr w:type="spellEnd"/>
      <w:r w:rsidRPr="00646768">
        <w:rPr>
          <w:rFonts w:ascii="Arial" w:hAnsi="Arial" w:cs="Arial"/>
          <w:sz w:val="24"/>
          <w:szCs w:val="24"/>
        </w:rPr>
        <w:t xml:space="preserve"> </w:t>
      </w:r>
      <w:proofErr w:type="spellStart"/>
      <w:r w:rsidRPr="00646768">
        <w:rPr>
          <w:rFonts w:ascii="Arial" w:hAnsi="Arial" w:cs="Arial"/>
          <w:sz w:val="24"/>
          <w:szCs w:val="24"/>
        </w:rPr>
        <w:t>betonată</w:t>
      </w:r>
      <w:proofErr w:type="spellEnd"/>
      <w:r w:rsidRPr="00646768">
        <w:rPr>
          <w:rFonts w:ascii="Arial" w:hAnsi="Arial" w:cs="Arial"/>
          <w:sz w:val="24"/>
          <w:szCs w:val="24"/>
        </w:rPr>
        <w:t xml:space="preserve"> </w:t>
      </w:r>
      <w:proofErr w:type="spellStart"/>
      <w:proofErr w:type="gramStart"/>
      <w:r w:rsidRPr="00646768">
        <w:rPr>
          <w:rFonts w:ascii="Arial" w:hAnsi="Arial" w:cs="Arial"/>
          <w:sz w:val="24"/>
          <w:szCs w:val="24"/>
        </w:rPr>
        <w:t>va</w:t>
      </w:r>
      <w:proofErr w:type="spellEnd"/>
      <w:proofErr w:type="gram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amplasată</w:t>
      </w:r>
      <w:proofErr w:type="spellEnd"/>
      <w:r w:rsidRPr="00646768">
        <w:rPr>
          <w:rFonts w:ascii="Arial" w:hAnsi="Arial" w:cs="Arial"/>
          <w:sz w:val="24"/>
          <w:szCs w:val="24"/>
        </w:rPr>
        <w:t xml:space="preserve"> </w:t>
      </w:r>
      <w:proofErr w:type="spellStart"/>
      <w:r w:rsidRPr="00646768">
        <w:rPr>
          <w:rFonts w:ascii="Arial" w:hAnsi="Arial" w:cs="Arial"/>
          <w:sz w:val="24"/>
          <w:szCs w:val="24"/>
        </w:rPr>
        <w:t>adiacent</w:t>
      </w:r>
      <w:proofErr w:type="spellEnd"/>
      <w:r w:rsidRPr="00646768">
        <w:rPr>
          <w:rFonts w:ascii="Arial" w:hAnsi="Arial" w:cs="Arial"/>
          <w:sz w:val="24"/>
          <w:szCs w:val="24"/>
        </w:rPr>
        <w:t xml:space="preserve"> </w:t>
      </w:r>
      <w:proofErr w:type="spellStart"/>
      <w:r w:rsidRPr="00646768">
        <w:rPr>
          <w:rFonts w:ascii="Arial" w:hAnsi="Arial" w:cs="Arial"/>
          <w:sz w:val="24"/>
          <w:szCs w:val="24"/>
        </w:rPr>
        <w:t>unei</w:t>
      </w:r>
      <w:proofErr w:type="spellEnd"/>
      <w:r w:rsidRPr="00646768">
        <w:rPr>
          <w:rFonts w:ascii="Arial" w:hAnsi="Arial" w:cs="Arial"/>
          <w:sz w:val="24"/>
          <w:szCs w:val="24"/>
        </w:rPr>
        <w:t xml:space="preserve"> </w:t>
      </w:r>
      <w:proofErr w:type="spellStart"/>
      <w:r w:rsidRPr="00646768">
        <w:rPr>
          <w:rFonts w:ascii="Arial" w:hAnsi="Arial" w:cs="Arial"/>
          <w:sz w:val="24"/>
          <w:szCs w:val="24"/>
        </w:rPr>
        <w:t>alei</w:t>
      </w:r>
      <w:proofErr w:type="spellEnd"/>
      <w:r w:rsidRPr="00646768">
        <w:rPr>
          <w:rFonts w:ascii="Arial" w:hAnsi="Arial" w:cs="Arial"/>
          <w:sz w:val="24"/>
          <w:szCs w:val="24"/>
        </w:rPr>
        <w:t xml:space="preserve"> </w:t>
      </w:r>
      <w:proofErr w:type="spellStart"/>
      <w:r w:rsidRPr="00646768">
        <w:rPr>
          <w:rFonts w:ascii="Arial" w:hAnsi="Arial" w:cs="Arial"/>
          <w:sz w:val="24"/>
          <w:szCs w:val="24"/>
        </w:rPr>
        <w:t>carosabile</w:t>
      </w:r>
      <w:proofErr w:type="spellEnd"/>
      <w:r w:rsidRPr="00646768">
        <w:rPr>
          <w:rFonts w:ascii="Arial" w:hAnsi="Arial" w:cs="Arial"/>
          <w:sz w:val="24"/>
          <w:szCs w:val="24"/>
        </w:rPr>
        <w:t xml:space="preserve"> </w:t>
      </w:r>
      <w:proofErr w:type="spellStart"/>
      <w:r w:rsidRPr="00646768">
        <w:rPr>
          <w:rFonts w:ascii="Arial" w:hAnsi="Arial" w:cs="Arial"/>
          <w:sz w:val="24"/>
          <w:szCs w:val="24"/>
        </w:rPr>
        <w:t>și</w:t>
      </w:r>
      <w:proofErr w:type="spellEnd"/>
      <w:r w:rsidRPr="00646768">
        <w:rPr>
          <w:rFonts w:ascii="Arial" w:hAnsi="Arial" w:cs="Arial"/>
          <w:sz w:val="24"/>
          <w:szCs w:val="24"/>
        </w:rPr>
        <w:t xml:space="preserve"> </w:t>
      </w:r>
      <w:proofErr w:type="spellStart"/>
      <w:r w:rsidRPr="00646768">
        <w:rPr>
          <w:rFonts w:ascii="Arial" w:hAnsi="Arial" w:cs="Arial"/>
          <w:sz w:val="24"/>
          <w:szCs w:val="24"/>
        </w:rPr>
        <w:t>va</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împrejmuită</w:t>
      </w:r>
      <w:proofErr w:type="spellEnd"/>
      <w:r w:rsidRPr="00646768">
        <w:rPr>
          <w:rFonts w:ascii="Arial" w:hAnsi="Arial" w:cs="Arial"/>
          <w:sz w:val="24"/>
          <w:szCs w:val="24"/>
        </w:rPr>
        <w:t xml:space="preserve"> pentru </w:t>
      </w:r>
      <w:proofErr w:type="spellStart"/>
      <w:r w:rsidRPr="00646768">
        <w:rPr>
          <w:rFonts w:ascii="Arial" w:hAnsi="Arial" w:cs="Arial"/>
          <w:sz w:val="24"/>
          <w:szCs w:val="24"/>
        </w:rPr>
        <w:t>prevenirea</w:t>
      </w:r>
      <w:proofErr w:type="spellEnd"/>
      <w:r w:rsidRPr="00646768">
        <w:rPr>
          <w:rFonts w:ascii="Arial" w:hAnsi="Arial" w:cs="Arial"/>
          <w:sz w:val="24"/>
          <w:szCs w:val="24"/>
        </w:rPr>
        <w:t xml:space="preserve"> </w:t>
      </w:r>
      <w:proofErr w:type="spellStart"/>
      <w:r w:rsidRPr="00646768">
        <w:rPr>
          <w:rFonts w:ascii="Arial" w:hAnsi="Arial" w:cs="Arial"/>
          <w:sz w:val="24"/>
          <w:szCs w:val="24"/>
        </w:rPr>
        <w:t>împrăștierii</w:t>
      </w:r>
      <w:proofErr w:type="spellEnd"/>
      <w:r w:rsidRPr="00646768">
        <w:rPr>
          <w:rFonts w:ascii="Arial" w:hAnsi="Arial" w:cs="Arial"/>
          <w:sz w:val="24"/>
          <w:szCs w:val="24"/>
        </w:rPr>
        <w:t xml:space="preserve"> </w:t>
      </w:r>
      <w:proofErr w:type="spellStart"/>
      <w:r w:rsidRPr="00646768">
        <w:rPr>
          <w:rFonts w:ascii="Arial" w:hAnsi="Arial" w:cs="Arial"/>
          <w:sz w:val="24"/>
          <w:szCs w:val="24"/>
        </w:rPr>
        <w:t>deșeurilor</w:t>
      </w:r>
      <w:proofErr w:type="spellEnd"/>
      <w:r w:rsidRPr="00646768">
        <w:rPr>
          <w:rFonts w:ascii="Arial" w:hAnsi="Arial" w:cs="Arial"/>
          <w:sz w:val="24"/>
          <w:szCs w:val="24"/>
        </w:rPr>
        <w:t>.</w:t>
      </w:r>
    </w:p>
    <w:p w:rsidR="001E7615" w:rsidRPr="002424BB" w:rsidRDefault="001E7615" w:rsidP="001E7615">
      <w:pPr>
        <w:autoSpaceDE w:val="0"/>
        <w:autoSpaceDN w:val="0"/>
        <w:adjustRightInd w:val="0"/>
        <w:spacing w:after="0"/>
        <w:jc w:val="both"/>
        <w:rPr>
          <w:rFonts w:ascii="Arial" w:hAnsi="Arial" w:cs="Arial"/>
          <w:sz w:val="24"/>
          <w:szCs w:val="24"/>
        </w:rPr>
      </w:pPr>
    </w:p>
    <w:p w:rsidR="001E7615" w:rsidRPr="002424BB" w:rsidRDefault="001E7615" w:rsidP="001E7615">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lastRenderedPageBreak/>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1E7615" w:rsidRPr="002424BB" w:rsidRDefault="001E7615" w:rsidP="001E7615">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1E7615" w:rsidRPr="002424BB" w:rsidRDefault="001E7615" w:rsidP="001E7615">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1E7615" w:rsidRPr="002424BB" w:rsidRDefault="001E7615" w:rsidP="001E7615">
      <w:pPr>
        <w:spacing w:after="0" w:line="240" w:lineRule="auto"/>
        <w:jc w:val="both"/>
        <w:rPr>
          <w:rFonts w:ascii="Arial" w:hAnsi="Arial" w:cs="Arial"/>
          <w:sz w:val="24"/>
          <w:szCs w:val="24"/>
        </w:rPr>
      </w:pPr>
      <w:proofErr w:type="spellStart"/>
      <w:r w:rsidRPr="002424BB">
        <w:rPr>
          <w:rFonts w:ascii="Arial" w:hAnsi="Arial" w:cs="Arial"/>
          <w:sz w:val="24"/>
          <w:szCs w:val="24"/>
        </w:rPr>
        <w:t>Titularul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1E7615" w:rsidRPr="00646768" w:rsidRDefault="001E7615" w:rsidP="001E7615">
      <w:pPr>
        <w:spacing w:after="0" w:line="240" w:lineRule="auto"/>
        <w:jc w:val="both"/>
        <w:rPr>
          <w:rFonts w:ascii="Arial" w:hAnsi="Arial" w:cs="Arial"/>
          <w:bCs/>
          <w:sz w:val="24"/>
          <w:szCs w:val="24"/>
        </w:rPr>
      </w:pPr>
      <w:r w:rsidRPr="00646768">
        <w:rPr>
          <w:rFonts w:ascii="Arial" w:hAnsi="Arial" w:cs="Arial"/>
          <w:sz w:val="24"/>
          <w:szCs w:val="24"/>
          <w:lang w:val="fr-FR"/>
        </w:rPr>
        <w:t xml:space="preserve">La </w:t>
      </w:r>
      <w:proofErr w:type="spellStart"/>
      <w:r w:rsidRPr="00646768">
        <w:rPr>
          <w:rFonts w:ascii="Arial" w:hAnsi="Arial" w:cs="Arial"/>
          <w:sz w:val="24"/>
          <w:szCs w:val="24"/>
          <w:lang w:val="fr-FR"/>
        </w:rPr>
        <w:t>finalizarea</w:t>
      </w:r>
      <w:proofErr w:type="spellEnd"/>
      <w:r w:rsidRPr="00646768">
        <w:rPr>
          <w:rFonts w:ascii="Arial" w:hAnsi="Arial" w:cs="Arial"/>
          <w:sz w:val="24"/>
          <w:szCs w:val="24"/>
          <w:lang w:val="fr-FR"/>
        </w:rPr>
        <w:t xml:space="preserve"> </w:t>
      </w:r>
      <w:proofErr w:type="spellStart"/>
      <w:r w:rsidRPr="00646768">
        <w:rPr>
          <w:rFonts w:ascii="Arial" w:hAnsi="Arial" w:cs="Arial"/>
          <w:sz w:val="24"/>
          <w:szCs w:val="24"/>
          <w:lang w:val="fr-FR"/>
        </w:rPr>
        <w:t>lucrărilor</w:t>
      </w:r>
      <w:proofErr w:type="spellEnd"/>
      <w:r w:rsidRPr="00646768">
        <w:rPr>
          <w:rFonts w:ascii="Arial" w:hAnsi="Arial" w:cs="Arial"/>
          <w:sz w:val="24"/>
          <w:szCs w:val="24"/>
          <w:lang w:val="fr-FR"/>
        </w:rPr>
        <w:t xml:space="preserve"> de construire se vor </w:t>
      </w:r>
      <w:proofErr w:type="spellStart"/>
      <w:r w:rsidRPr="00646768">
        <w:rPr>
          <w:rFonts w:ascii="Arial" w:hAnsi="Arial" w:cs="Arial"/>
          <w:sz w:val="24"/>
          <w:szCs w:val="24"/>
          <w:lang w:val="fr-FR"/>
        </w:rPr>
        <w:t>amenaja</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spaț</w:t>
      </w:r>
      <w:proofErr w:type="spellStart"/>
      <w:r>
        <w:rPr>
          <w:rFonts w:ascii="Arial" w:hAnsi="Arial" w:cs="Arial"/>
          <w:sz w:val="24"/>
          <w:szCs w:val="24"/>
          <w:lang w:val="fr-FR"/>
        </w:rPr>
        <w:t>iile</w:t>
      </w:r>
      <w:proofErr w:type="spellEnd"/>
      <w:r>
        <w:rPr>
          <w:rFonts w:ascii="Arial" w:hAnsi="Arial" w:cs="Arial"/>
          <w:sz w:val="24"/>
          <w:szCs w:val="24"/>
          <w:lang w:val="fr-FR"/>
        </w:rPr>
        <w:t xml:space="preserve"> </w:t>
      </w:r>
      <w:proofErr w:type="spellStart"/>
      <w:r>
        <w:rPr>
          <w:rFonts w:ascii="Arial" w:hAnsi="Arial" w:cs="Arial"/>
          <w:sz w:val="24"/>
          <w:szCs w:val="24"/>
          <w:lang w:val="fr-FR"/>
        </w:rPr>
        <w:t>verzi</w:t>
      </w:r>
      <w:proofErr w:type="spellEnd"/>
      <w:r>
        <w:rPr>
          <w:rFonts w:ascii="Arial" w:hAnsi="Arial" w:cs="Arial"/>
          <w:sz w:val="24"/>
          <w:szCs w:val="24"/>
          <w:lang w:val="fr-FR"/>
        </w:rPr>
        <w:t xml:space="preserve"> și se vor </w:t>
      </w:r>
      <w:proofErr w:type="spellStart"/>
      <w:r w:rsidRPr="00646768">
        <w:rPr>
          <w:rFonts w:ascii="Arial" w:hAnsi="Arial" w:cs="Arial"/>
          <w:sz w:val="24"/>
          <w:szCs w:val="24"/>
          <w:lang w:val="fr-FR"/>
        </w:rPr>
        <w:t>aduce</w:t>
      </w:r>
      <w:proofErr w:type="spellEnd"/>
      <w:r w:rsidRPr="00646768">
        <w:rPr>
          <w:rFonts w:ascii="Arial" w:hAnsi="Arial" w:cs="Arial"/>
          <w:sz w:val="24"/>
          <w:szCs w:val="24"/>
          <w:lang w:val="fr-FR"/>
        </w:rPr>
        <w:t xml:space="preserve"> la forma </w:t>
      </w:r>
      <w:proofErr w:type="spellStart"/>
      <w:r w:rsidRPr="00646768">
        <w:rPr>
          <w:rFonts w:ascii="Arial" w:hAnsi="Arial" w:cs="Arial"/>
          <w:sz w:val="24"/>
          <w:szCs w:val="24"/>
          <w:lang w:val="fr-FR"/>
        </w:rPr>
        <w:t>ini</w:t>
      </w:r>
      <w:proofErr w:type="spellEnd"/>
      <w:r w:rsidRPr="00646768">
        <w:rPr>
          <w:rFonts w:ascii="Arial" w:hAnsi="Arial" w:cs="Arial"/>
          <w:sz w:val="24"/>
          <w:szCs w:val="24"/>
          <w:lang w:val="fr-FR"/>
        </w:rPr>
        <w:t>ț</w:t>
      </w:r>
      <w:proofErr w:type="spellStart"/>
      <w:r w:rsidRPr="00646768">
        <w:rPr>
          <w:rFonts w:ascii="Arial" w:hAnsi="Arial" w:cs="Arial"/>
          <w:sz w:val="24"/>
          <w:szCs w:val="24"/>
          <w:lang w:val="fr-FR"/>
        </w:rPr>
        <w:t>ială</w:t>
      </w:r>
      <w:proofErr w:type="spellEnd"/>
      <w:r>
        <w:rPr>
          <w:rFonts w:ascii="Arial" w:hAnsi="Arial" w:cs="Arial"/>
          <w:sz w:val="24"/>
          <w:szCs w:val="24"/>
          <w:lang w:val="fr-FR"/>
        </w:rPr>
        <w:t xml:space="preserve"> </w:t>
      </w:r>
      <w:proofErr w:type="spellStart"/>
      <w:r>
        <w:rPr>
          <w:rFonts w:ascii="Arial" w:hAnsi="Arial" w:cs="Arial"/>
          <w:sz w:val="24"/>
          <w:szCs w:val="24"/>
          <w:lang w:val="fr-FR"/>
        </w:rPr>
        <w:t>toate</w:t>
      </w:r>
      <w:proofErr w:type="spellEnd"/>
      <w:r>
        <w:rPr>
          <w:rFonts w:ascii="Arial" w:hAnsi="Arial" w:cs="Arial"/>
          <w:sz w:val="24"/>
          <w:szCs w:val="24"/>
          <w:lang w:val="fr-FR"/>
        </w:rPr>
        <w:t xml:space="preserve"> </w:t>
      </w:r>
      <w:proofErr w:type="spellStart"/>
      <w:r>
        <w:rPr>
          <w:rFonts w:ascii="Arial" w:hAnsi="Arial" w:cs="Arial"/>
          <w:sz w:val="24"/>
          <w:szCs w:val="24"/>
          <w:lang w:val="fr-FR"/>
        </w:rPr>
        <w:t>terenurile</w:t>
      </w:r>
      <w:proofErr w:type="spellEnd"/>
      <w:r>
        <w:rPr>
          <w:rFonts w:ascii="Arial" w:hAnsi="Arial" w:cs="Arial"/>
          <w:sz w:val="24"/>
          <w:szCs w:val="24"/>
          <w:lang w:val="fr-FR"/>
        </w:rPr>
        <w:t xml:space="preserve"> </w:t>
      </w:r>
      <w:proofErr w:type="spellStart"/>
      <w:r>
        <w:rPr>
          <w:rFonts w:ascii="Arial" w:hAnsi="Arial" w:cs="Arial"/>
          <w:sz w:val="24"/>
          <w:szCs w:val="24"/>
          <w:lang w:val="fr-FR"/>
        </w:rPr>
        <w:t>libere</w:t>
      </w:r>
      <w:proofErr w:type="spellEnd"/>
      <w:r>
        <w:rPr>
          <w:rFonts w:ascii="Arial" w:hAnsi="Arial" w:cs="Arial"/>
          <w:sz w:val="24"/>
          <w:szCs w:val="24"/>
          <w:lang w:val="fr-FR"/>
        </w:rPr>
        <w:t xml:space="preserve"> de </w:t>
      </w:r>
      <w:proofErr w:type="spellStart"/>
      <w:r>
        <w:rPr>
          <w:rFonts w:ascii="Arial" w:hAnsi="Arial" w:cs="Arial"/>
          <w:sz w:val="24"/>
          <w:szCs w:val="24"/>
          <w:lang w:val="fr-FR"/>
        </w:rPr>
        <w:t>construc</w:t>
      </w:r>
      <w:proofErr w:type="spellEnd"/>
      <w:r>
        <w:rPr>
          <w:rFonts w:ascii="Arial" w:hAnsi="Arial" w:cs="Arial"/>
          <w:sz w:val="24"/>
          <w:szCs w:val="24"/>
          <w:lang w:val="fr-FR"/>
        </w:rPr>
        <w:t>ții</w:t>
      </w:r>
      <w:r w:rsidRPr="00646768">
        <w:rPr>
          <w:rFonts w:ascii="Arial" w:hAnsi="Arial" w:cs="Arial"/>
          <w:sz w:val="24"/>
          <w:szCs w:val="24"/>
          <w:lang w:val="fr-FR"/>
        </w:rPr>
        <w:t>;</w:t>
      </w:r>
      <w:r w:rsidRPr="00646768">
        <w:rPr>
          <w:rFonts w:ascii="Arial" w:hAnsi="Arial" w:cs="Arial"/>
          <w:bCs/>
          <w:sz w:val="24"/>
          <w:szCs w:val="24"/>
        </w:rPr>
        <w:t xml:space="preserve"> se </w:t>
      </w:r>
      <w:proofErr w:type="spellStart"/>
      <w:r w:rsidRPr="00646768">
        <w:rPr>
          <w:rFonts w:ascii="Arial" w:hAnsi="Arial" w:cs="Arial"/>
          <w:bCs/>
          <w:sz w:val="24"/>
          <w:szCs w:val="24"/>
        </w:rPr>
        <w:t>vor</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planta</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arbori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și</w:t>
      </w:r>
      <w:proofErr w:type="spellEnd"/>
      <w:r w:rsidRPr="00646768">
        <w:rPr>
          <w:rFonts w:ascii="Arial" w:hAnsi="Arial" w:cs="Arial"/>
          <w:bCs/>
          <w:sz w:val="24"/>
          <w:szCs w:val="24"/>
        </w:rPr>
        <w:t xml:space="preserve"> </w:t>
      </w:r>
      <w:proofErr w:type="spellStart"/>
      <w:r w:rsidRPr="00646768">
        <w:rPr>
          <w:rFonts w:ascii="Arial" w:hAnsi="Arial" w:cs="Arial"/>
          <w:bCs/>
          <w:sz w:val="24"/>
          <w:szCs w:val="24"/>
        </w:rPr>
        <w:t>arbusti</w:t>
      </w:r>
      <w:proofErr w:type="spellEnd"/>
      <w:r w:rsidRPr="00646768">
        <w:rPr>
          <w:rFonts w:ascii="Arial" w:hAnsi="Arial" w:cs="Arial"/>
          <w:bCs/>
          <w:sz w:val="24"/>
          <w:szCs w:val="24"/>
        </w:rPr>
        <w:t xml:space="preserv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fi</w:t>
      </w:r>
      <w:proofErr w:type="spellEnd"/>
      <w:r w:rsidRPr="00646768">
        <w:rPr>
          <w:rFonts w:ascii="Arial" w:hAnsi="Arial" w:cs="Arial"/>
          <w:sz w:val="24"/>
          <w:szCs w:val="24"/>
        </w:rPr>
        <w:t xml:space="preserve"> </w:t>
      </w:r>
      <w:proofErr w:type="spellStart"/>
      <w:r w:rsidRPr="00646768">
        <w:rPr>
          <w:rFonts w:ascii="Arial" w:hAnsi="Arial" w:cs="Arial"/>
          <w:sz w:val="24"/>
          <w:szCs w:val="24"/>
        </w:rPr>
        <w:t>necesare</w:t>
      </w:r>
      <w:proofErr w:type="spellEnd"/>
      <w:r w:rsidRPr="00646768">
        <w:rPr>
          <w:rFonts w:ascii="Arial" w:hAnsi="Arial" w:cs="Arial"/>
          <w:sz w:val="24"/>
          <w:szCs w:val="24"/>
        </w:rPr>
        <w:t xml:space="preserve"> </w:t>
      </w:r>
      <w:proofErr w:type="spellStart"/>
      <w:r w:rsidRPr="00646768">
        <w:rPr>
          <w:rFonts w:ascii="Arial" w:hAnsi="Arial" w:cs="Arial"/>
          <w:sz w:val="24"/>
          <w:szCs w:val="24"/>
        </w:rPr>
        <w:t>măsuri</w:t>
      </w:r>
      <w:proofErr w:type="spellEnd"/>
      <w:r w:rsidRPr="00646768">
        <w:rPr>
          <w:rFonts w:ascii="Arial" w:hAnsi="Arial" w:cs="Arial"/>
          <w:sz w:val="24"/>
          <w:szCs w:val="24"/>
        </w:rPr>
        <w:t xml:space="preserve"> </w:t>
      </w:r>
      <w:proofErr w:type="spellStart"/>
      <w:r w:rsidRPr="00646768">
        <w:rPr>
          <w:rFonts w:ascii="Arial" w:hAnsi="Arial" w:cs="Arial"/>
          <w:sz w:val="24"/>
          <w:szCs w:val="24"/>
        </w:rPr>
        <w:t>permanente</w:t>
      </w:r>
      <w:proofErr w:type="spellEnd"/>
      <w:r w:rsidRPr="00646768">
        <w:rPr>
          <w:rFonts w:ascii="Arial" w:hAnsi="Arial" w:cs="Arial"/>
          <w:sz w:val="24"/>
          <w:szCs w:val="24"/>
        </w:rPr>
        <w:t xml:space="preserve"> de </w:t>
      </w:r>
      <w:proofErr w:type="spellStart"/>
      <w:r w:rsidRPr="00646768">
        <w:rPr>
          <w:rFonts w:ascii="Arial" w:hAnsi="Arial" w:cs="Arial"/>
          <w:sz w:val="24"/>
          <w:szCs w:val="24"/>
        </w:rPr>
        <w:t>întreţinere</w:t>
      </w:r>
      <w:proofErr w:type="spellEnd"/>
      <w:r w:rsidRPr="00646768">
        <w:rPr>
          <w:rFonts w:ascii="Arial" w:hAnsi="Arial" w:cs="Arial"/>
          <w:sz w:val="24"/>
          <w:szCs w:val="24"/>
        </w:rPr>
        <w:t xml:space="preserve"> a </w:t>
      </w:r>
      <w:proofErr w:type="spellStart"/>
      <w:r w:rsidRPr="00646768">
        <w:rPr>
          <w:rFonts w:ascii="Arial" w:hAnsi="Arial" w:cs="Arial"/>
          <w:sz w:val="24"/>
          <w:szCs w:val="24"/>
        </w:rPr>
        <w:t>spaţiilor</w:t>
      </w:r>
      <w:proofErr w:type="spellEnd"/>
      <w:r w:rsidRPr="00646768">
        <w:rPr>
          <w:rFonts w:ascii="Arial" w:hAnsi="Arial" w:cs="Arial"/>
          <w:sz w:val="24"/>
          <w:szCs w:val="24"/>
        </w:rPr>
        <w:t xml:space="preserve"> </w:t>
      </w:r>
      <w:proofErr w:type="spellStart"/>
      <w:r w:rsidRPr="00646768">
        <w:rPr>
          <w:rFonts w:ascii="Arial" w:hAnsi="Arial" w:cs="Arial"/>
          <w:sz w:val="24"/>
          <w:szCs w:val="24"/>
        </w:rPr>
        <w:t>plantate</w:t>
      </w:r>
      <w:proofErr w:type="spellEnd"/>
      <w:r w:rsidRPr="00646768">
        <w:rPr>
          <w:rFonts w:ascii="Arial" w:hAnsi="Arial" w:cs="Arial"/>
          <w:sz w:val="24"/>
          <w:szCs w:val="24"/>
        </w:rPr>
        <w:t xml:space="preserve">, a </w:t>
      </w:r>
      <w:proofErr w:type="spellStart"/>
      <w:r w:rsidRPr="00646768">
        <w:rPr>
          <w:rFonts w:ascii="Arial" w:hAnsi="Arial" w:cs="Arial"/>
          <w:sz w:val="24"/>
          <w:szCs w:val="24"/>
        </w:rPr>
        <w:t>amenajărilor</w:t>
      </w:r>
      <w:proofErr w:type="spellEnd"/>
      <w:r w:rsidRPr="00646768">
        <w:rPr>
          <w:rFonts w:ascii="Arial" w:hAnsi="Arial" w:cs="Arial"/>
          <w:sz w:val="24"/>
          <w:szCs w:val="24"/>
        </w:rPr>
        <w:t xml:space="preserve"> din </w:t>
      </w:r>
      <w:proofErr w:type="spellStart"/>
      <w:r w:rsidRPr="00646768">
        <w:rPr>
          <w:rFonts w:ascii="Arial" w:hAnsi="Arial" w:cs="Arial"/>
          <w:sz w:val="24"/>
          <w:szCs w:val="24"/>
        </w:rPr>
        <w:t>incintă</w:t>
      </w:r>
      <w:proofErr w:type="spellEnd"/>
      <w:r w:rsidRPr="00646768">
        <w:rPr>
          <w:rFonts w:ascii="Arial" w:hAnsi="Arial" w:cs="Arial"/>
          <w:sz w:val="24"/>
          <w:szCs w:val="24"/>
        </w:rPr>
        <w:t xml:space="preserve">, </w:t>
      </w:r>
      <w:proofErr w:type="spellStart"/>
      <w:r w:rsidRPr="00646768">
        <w:rPr>
          <w:rFonts w:ascii="Arial" w:hAnsi="Arial" w:cs="Arial"/>
          <w:sz w:val="24"/>
          <w:szCs w:val="24"/>
        </w:rPr>
        <w:t>astfel</w:t>
      </w:r>
      <w:proofErr w:type="spellEnd"/>
      <w:r w:rsidRPr="00646768">
        <w:rPr>
          <w:rFonts w:ascii="Arial" w:hAnsi="Arial" w:cs="Arial"/>
          <w:sz w:val="24"/>
          <w:szCs w:val="24"/>
        </w:rPr>
        <w:t xml:space="preserve"> </w:t>
      </w:r>
      <w:proofErr w:type="spellStart"/>
      <w:r w:rsidRPr="00646768">
        <w:rPr>
          <w:rFonts w:ascii="Arial" w:hAnsi="Arial" w:cs="Arial"/>
          <w:sz w:val="24"/>
          <w:szCs w:val="24"/>
        </w:rPr>
        <w:t>încât</w:t>
      </w:r>
      <w:proofErr w:type="spellEnd"/>
      <w:r w:rsidRPr="00646768">
        <w:rPr>
          <w:rFonts w:ascii="Arial" w:hAnsi="Arial" w:cs="Arial"/>
          <w:sz w:val="24"/>
          <w:szCs w:val="24"/>
        </w:rPr>
        <w:t xml:space="preserve"> </w:t>
      </w:r>
      <w:proofErr w:type="spellStart"/>
      <w:r w:rsidRPr="00646768">
        <w:rPr>
          <w:rFonts w:ascii="Arial" w:hAnsi="Arial" w:cs="Arial"/>
          <w:sz w:val="24"/>
          <w:szCs w:val="24"/>
        </w:rPr>
        <w:t>să</w:t>
      </w:r>
      <w:proofErr w:type="spellEnd"/>
      <w:r w:rsidRPr="00646768">
        <w:rPr>
          <w:rFonts w:ascii="Arial" w:hAnsi="Arial" w:cs="Arial"/>
          <w:sz w:val="24"/>
          <w:szCs w:val="24"/>
        </w:rPr>
        <w:t xml:space="preserve"> </w:t>
      </w:r>
      <w:proofErr w:type="spellStart"/>
      <w:r w:rsidRPr="00646768">
        <w:rPr>
          <w:rFonts w:ascii="Arial" w:hAnsi="Arial" w:cs="Arial"/>
          <w:sz w:val="24"/>
          <w:szCs w:val="24"/>
        </w:rPr>
        <w:t>nu</w:t>
      </w:r>
      <w:proofErr w:type="spellEnd"/>
      <w:r w:rsidRPr="00646768">
        <w:rPr>
          <w:rFonts w:ascii="Arial" w:hAnsi="Arial" w:cs="Arial"/>
          <w:sz w:val="24"/>
          <w:szCs w:val="24"/>
        </w:rPr>
        <w:t xml:space="preserve"> se </w:t>
      </w:r>
      <w:proofErr w:type="spellStart"/>
      <w:r w:rsidRPr="00646768">
        <w:rPr>
          <w:rFonts w:ascii="Arial" w:hAnsi="Arial" w:cs="Arial"/>
          <w:sz w:val="24"/>
          <w:szCs w:val="24"/>
        </w:rPr>
        <w:t>producă</w:t>
      </w:r>
      <w:proofErr w:type="spellEnd"/>
      <w:r w:rsidRPr="00646768">
        <w:rPr>
          <w:rFonts w:ascii="Arial" w:hAnsi="Arial" w:cs="Arial"/>
          <w:sz w:val="24"/>
          <w:szCs w:val="24"/>
        </w:rPr>
        <w:t xml:space="preserve"> </w:t>
      </w:r>
      <w:proofErr w:type="spellStart"/>
      <w:r w:rsidRPr="00646768">
        <w:rPr>
          <w:rFonts w:ascii="Arial" w:hAnsi="Arial" w:cs="Arial"/>
          <w:sz w:val="24"/>
          <w:szCs w:val="24"/>
        </w:rPr>
        <w:t>degradări</w:t>
      </w:r>
      <w:proofErr w:type="spellEnd"/>
      <w:r w:rsidRPr="00646768">
        <w:rPr>
          <w:rFonts w:ascii="Arial" w:hAnsi="Arial" w:cs="Arial"/>
          <w:sz w:val="24"/>
          <w:szCs w:val="24"/>
        </w:rPr>
        <w:t xml:space="preserve"> </w:t>
      </w:r>
      <w:proofErr w:type="spellStart"/>
      <w:r w:rsidRPr="00646768">
        <w:rPr>
          <w:rFonts w:ascii="Arial" w:hAnsi="Arial" w:cs="Arial"/>
          <w:sz w:val="24"/>
          <w:szCs w:val="24"/>
        </w:rPr>
        <w:t>importante</w:t>
      </w:r>
      <w:proofErr w:type="spellEnd"/>
      <w:r w:rsidRPr="00646768">
        <w:rPr>
          <w:rFonts w:ascii="Arial" w:hAnsi="Arial" w:cs="Arial"/>
          <w:sz w:val="24"/>
          <w:szCs w:val="24"/>
        </w:rPr>
        <w:t xml:space="preserve"> ale </w:t>
      </w:r>
      <w:proofErr w:type="spellStart"/>
      <w:r w:rsidRPr="00646768">
        <w:rPr>
          <w:rFonts w:ascii="Arial" w:hAnsi="Arial" w:cs="Arial"/>
          <w:sz w:val="24"/>
          <w:szCs w:val="24"/>
        </w:rPr>
        <w:t>terenului</w:t>
      </w:r>
      <w:proofErr w:type="spellEnd"/>
      <w:r w:rsidRPr="00646768">
        <w:rPr>
          <w:rFonts w:ascii="Arial" w:hAnsi="Arial" w:cs="Arial"/>
          <w:sz w:val="24"/>
          <w:szCs w:val="24"/>
        </w:rPr>
        <w:t>.</w:t>
      </w:r>
    </w:p>
    <w:p w:rsidR="001E7615" w:rsidRPr="00646768" w:rsidRDefault="001E7615" w:rsidP="001E7615">
      <w:pPr>
        <w:spacing w:after="0" w:line="240" w:lineRule="auto"/>
        <w:jc w:val="both"/>
        <w:rPr>
          <w:rFonts w:ascii="Arial" w:hAnsi="Arial" w:cs="Arial"/>
          <w:sz w:val="24"/>
          <w:szCs w:val="24"/>
        </w:rPr>
      </w:pPr>
      <w:proofErr w:type="spellStart"/>
      <w:r w:rsidRPr="00646768">
        <w:rPr>
          <w:rFonts w:ascii="Arial" w:hAnsi="Arial" w:cs="Arial"/>
          <w:sz w:val="24"/>
          <w:szCs w:val="24"/>
        </w:rPr>
        <w:t>Prin</w:t>
      </w:r>
      <w:proofErr w:type="spellEnd"/>
      <w:r w:rsidRPr="00646768">
        <w:rPr>
          <w:rFonts w:ascii="Arial" w:hAnsi="Arial" w:cs="Arial"/>
          <w:sz w:val="24"/>
          <w:szCs w:val="24"/>
        </w:rPr>
        <w:t xml:space="preserve"> </w:t>
      </w:r>
      <w:proofErr w:type="spellStart"/>
      <w:r w:rsidRPr="00646768">
        <w:rPr>
          <w:rFonts w:ascii="Arial" w:hAnsi="Arial" w:cs="Arial"/>
          <w:sz w:val="24"/>
          <w:szCs w:val="24"/>
        </w:rPr>
        <w:t>întreţinerea</w:t>
      </w:r>
      <w:proofErr w:type="spellEnd"/>
      <w:r w:rsidRPr="00646768">
        <w:rPr>
          <w:rFonts w:ascii="Arial" w:hAnsi="Arial" w:cs="Arial"/>
          <w:sz w:val="24"/>
          <w:szCs w:val="24"/>
        </w:rPr>
        <w:t xml:space="preserve"> </w:t>
      </w:r>
      <w:proofErr w:type="spellStart"/>
      <w:r w:rsidRPr="00646768">
        <w:rPr>
          <w:rFonts w:ascii="Arial" w:hAnsi="Arial" w:cs="Arial"/>
          <w:sz w:val="24"/>
          <w:szCs w:val="24"/>
        </w:rPr>
        <w:t>corespunzătoare</w:t>
      </w:r>
      <w:proofErr w:type="spellEnd"/>
      <w:r w:rsidRPr="00646768">
        <w:rPr>
          <w:rFonts w:ascii="Arial" w:hAnsi="Arial" w:cs="Arial"/>
          <w:sz w:val="24"/>
          <w:szCs w:val="24"/>
        </w:rPr>
        <w:t xml:space="preserve"> a </w:t>
      </w:r>
      <w:proofErr w:type="spellStart"/>
      <w:r w:rsidRPr="00646768">
        <w:rPr>
          <w:rFonts w:ascii="Arial" w:hAnsi="Arial" w:cs="Arial"/>
          <w:sz w:val="24"/>
          <w:szCs w:val="24"/>
        </w:rPr>
        <w:t>mijloacelor</w:t>
      </w:r>
      <w:proofErr w:type="spellEnd"/>
      <w:r w:rsidRPr="00646768">
        <w:rPr>
          <w:rFonts w:ascii="Arial" w:hAnsi="Arial" w:cs="Arial"/>
          <w:sz w:val="24"/>
          <w:szCs w:val="24"/>
        </w:rPr>
        <w:t xml:space="preserve"> auto care </w:t>
      </w:r>
      <w:proofErr w:type="spellStart"/>
      <w:r w:rsidRPr="00646768">
        <w:rPr>
          <w:rFonts w:ascii="Arial" w:hAnsi="Arial" w:cs="Arial"/>
          <w:sz w:val="24"/>
          <w:szCs w:val="24"/>
        </w:rPr>
        <w:t>vor</w:t>
      </w:r>
      <w:proofErr w:type="spellEnd"/>
      <w:r w:rsidRPr="00646768">
        <w:rPr>
          <w:rFonts w:ascii="Arial" w:hAnsi="Arial" w:cs="Arial"/>
          <w:sz w:val="24"/>
          <w:szCs w:val="24"/>
        </w:rPr>
        <w:t xml:space="preserve"> </w:t>
      </w:r>
      <w:proofErr w:type="spellStart"/>
      <w:r w:rsidRPr="00646768">
        <w:rPr>
          <w:rFonts w:ascii="Arial" w:hAnsi="Arial" w:cs="Arial"/>
          <w:sz w:val="24"/>
          <w:szCs w:val="24"/>
        </w:rPr>
        <w:t>deservi</w:t>
      </w:r>
      <w:proofErr w:type="spellEnd"/>
      <w:r w:rsidRPr="00646768">
        <w:rPr>
          <w:rFonts w:ascii="Arial" w:hAnsi="Arial" w:cs="Arial"/>
          <w:sz w:val="24"/>
          <w:szCs w:val="24"/>
        </w:rPr>
        <w:t xml:space="preserve"> </w:t>
      </w:r>
      <w:proofErr w:type="spellStart"/>
      <w:r w:rsidRPr="00646768">
        <w:rPr>
          <w:rFonts w:ascii="Arial" w:hAnsi="Arial" w:cs="Arial"/>
          <w:sz w:val="24"/>
          <w:szCs w:val="24"/>
        </w:rPr>
        <w:t>investiția</w:t>
      </w:r>
      <w:proofErr w:type="spellEnd"/>
      <w:r w:rsidRPr="00646768">
        <w:rPr>
          <w:rFonts w:ascii="Arial" w:hAnsi="Arial" w:cs="Arial"/>
          <w:sz w:val="24"/>
          <w:szCs w:val="24"/>
        </w:rPr>
        <w:t xml:space="preserve"> se </w:t>
      </w:r>
      <w:proofErr w:type="spellStart"/>
      <w:r w:rsidRPr="00646768">
        <w:rPr>
          <w:rFonts w:ascii="Arial" w:hAnsi="Arial" w:cs="Arial"/>
          <w:sz w:val="24"/>
          <w:szCs w:val="24"/>
        </w:rPr>
        <w:t>evită</w:t>
      </w:r>
      <w:proofErr w:type="spellEnd"/>
      <w:r w:rsidRPr="00646768">
        <w:rPr>
          <w:rFonts w:ascii="Arial" w:hAnsi="Arial" w:cs="Arial"/>
          <w:sz w:val="24"/>
          <w:szCs w:val="24"/>
        </w:rPr>
        <w:t xml:space="preserve"> </w:t>
      </w:r>
      <w:proofErr w:type="spellStart"/>
      <w:r w:rsidRPr="00646768">
        <w:rPr>
          <w:rFonts w:ascii="Arial" w:hAnsi="Arial" w:cs="Arial"/>
          <w:sz w:val="24"/>
          <w:szCs w:val="24"/>
        </w:rPr>
        <w:t>pierderile</w:t>
      </w:r>
      <w:proofErr w:type="spellEnd"/>
      <w:r w:rsidRPr="00646768">
        <w:rPr>
          <w:rFonts w:ascii="Arial" w:hAnsi="Arial" w:cs="Arial"/>
          <w:sz w:val="24"/>
          <w:szCs w:val="24"/>
        </w:rPr>
        <w:t xml:space="preserve"> </w:t>
      </w:r>
      <w:proofErr w:type="spellStart"/>
      <w:r w:rsidRPr="00646768">
        <w:rPr>
          <w:rFonts w:ascii="Arial" w:hAnsi="Arial" w:cs="Arial"/>
          <w:sz w:val="24"/>
          <w:szCs w:val="24"/>
        </w:rPr>
        <w:t>accidentale</w:t>
      </w:r>
      <w:proofErr w:type="spellEnd"/>
      <w:r w:rsidRPr="00646768">
        <w:rPr>
          <w:rFonts w:ascii="Arial" w:hAnsi="Arial" w:cs="Arial"/>
          <w:sz w:val="24"/>
          <w:szCs w:val="24"/>
        </w:rPr>
        <w:t xml:space="preserve"> de </w:t>
      </w:r>
      <w:proofErr w:type="spellStart"/>
      <w:r w:rsidRPr="00646768">
        <w:rPr>
          <w:rFonts w:ascii="Arial" w:hAnsi="Arial" w:cs="Arial"/>
          <w:sz w:val="24"/>
          <w:szCs w:val="24"/>
        </w:rPr>
        <w:t>uleiuri</w:t>
      </w:r>
      <w:proofErr w:type="spellEnd"/>
      <w:r w:rsidRPr="00646768">
        <w:rPr>
          <w:rFonts w:ascii="Arial" w:hAnsi="Arial" w:cs="Arial"/>
          <w:sz w:val="24"/>
          <w:szCs w:val="24"/>
        </w:rPr>
        <w:t xml:space="preserve"> </w:t>
      </w:r>
      <w:proofErr w:type="spellStart"/>
      <w:r w:rsidRPr="00646768">
        <w:rPr>
          <w:rFonts w:ascii="Arial" w:hAnsi="Arial" w:cs="Arial"/>
          <w:sz w:val="24"/>
          <w:szCs w:val="24"/>
        </w:rPr>
        <w:t>sau</w:t>
      </w:r>
      <w:proofErr w:type="spellEnd"/>
      <w:r w:rsidRPr="00646768">
        <w:rPr>
          <w:rFonts w:ascii="Arial" w:hAnsi="Arial" w:cs="Arial"/>
          <w:sz w:val="24"/>
          <w:szCs w:val="24"/>
        </w:rPr>
        <w:t xml:space="preserve"> </w:t>
      </w:r>
      <w:proofErr w:type="spellStart"/>
      <w:r w:rsidRPr="00646768">
        <w:rPr>
          <w:rFonts w:ascii="Arial" w:hAnsi="Arial" w:cs="Arial"/>
          <w:sz w:val="24"/>
          <w:szCs w:val="24"/>
        </w:rPr>
        <w:t>carburanţi</w:t>
      </w:r>
      <w:proofErr w:type="spellEnd"/>
      <w:r w:rsidRPr="00646768">
        <w:rPr>
          <w:rFonts w:ascii="Arial" w:hAnsi="Arial" w:cs="Arial"/>
          <w:sz w:val="24"/>
          <w:szCs w:val="24"/>
        </w:rPr>
        <w:t xml:space="preserve"> </w:t>
      </w:r>
      <w:proofErr w:type="spellStart"/>
      <w:r w:rsidRPr="00646768">
        <w:rPr>
          <w:rFonts w:ascii="Arial" w:hAnsi="Arial" w:cs="Arial"/>
          <w:sz w:val="24"/>
          <w:szCs w:val="24"/>
        </w:rPr>
        <w:t>în</w:t>
      </w:r>
      <w:proofErr w:type="spellEnd"/>
      <w:r w:rsidRPr="00646768">
        <w:rPr>
          <w:rFonts w:ascii="Arial" w:hAnsi="Arial" w:cs="Arial"/>
          <w:sz w:val="24"/>
          <w:szCs w:val="24"/>
        </w:rPr>
        <w:t xml:space="preserve"> sol.</w:t>
      </w:r>
    </w:p>
    <w:p w:rsidR="00F0319C" w:rsidRPr="007E0655" w:rsidRDefault="00C1788E" w:rsidP="007E0655">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F02C9E" w:rsidP="00F02C9E">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BE48AA" w:rsidRDefault="00C1788E" w:rsidP="004E3987">
      <w:pPr>
        <w:tabs>
          <w:tab w:val="left" w:pos="0"/>
        </w:tabs>
        <w:autoSpaceDE w:val="0"/>
        <w:autoSpaceDN w:val="0"/>
        <w:adjustRightInd w:val="0"/>
        <w:spacing w:after="0" w:line="240" w:lineRule="auto"/>
        <w:ind w:firstLine="426"/>
        <w:jc w:val="both"/>
        <w:rPr>
          <w:rFonts w:ascii="Arial" w:hAnsi="Arial" w:cs="Arial"/>
          <w:i/>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w:t>
      </w:r>
      <w:r w:rsidRPr="00BE48AA">
        <w:rPr>
          <w:rFonts w:ascii="Arial" w:hAnsi="Arial" w:cs="Arial"/>
          <w:i/>
          <w:color w:val="000000"/>
          <w:sz w:val="24"/>
          <w:szCs w:val="24"/>
          <w:lang w:val="ro-RO"/>
        </w:rPr>
        <w:t xml:space="preserve">nu este cazul; </w:t>
      </w:r>
    </w:p>
    <w:p w:rsidR="00C1788E" w:rsidRPr="00BE48AA"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w:t>
      </w:r>
      <w:r w:rsidRPr="00BE48AA">
        <w:rPr>
          <w:rFonts w:ascii="Arial" w:hAnsi="Arial" w:cs="Arial"/>
          <w:color w:val="000000"/>
          <w:sz w:val="24"/>
          <w:szCs w:val="24"/>
          <w:lang w:val="ro-RO"/>
        </w:rPr>
        <w:t>mărimea şi spaţialitatea efectelor (zona geografică şi mărimea populaţiei potenţial afectate</w:t>
      </w:r>
      <w:r w:rsidR="001F5E68">
        <w:rPr>
          <w:rFonts w:ascii="Arial" w:hAnsi="Arial" w:cs="Arial"/>
          <w:color w:val="000000"/>
          <w:sz w:val="24"/>
          <w:szCs w:val="24"/>
          <w:lang w:val="ro-RO"/>
        </w:rPr>
        <w:t xml:space="preserve"> </w:t>
      </w:r>
      <w:r w:rsidRPr="00BE48AA">
        <w:rPr>
          <w:rFonts w:ascii="Arial" w:hAnsi="Arial" w:cs="Arial"/>
          <w:color w:val="000000"/>
          <w:sz w:val="24"/>
          <w:szCs w:val="24"/>
          <w:lang w:val="ro-RO"/>
        </w:rPr>
        <w:t xml:space="preserv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E57D11" w:rsidRPr="00BE48AA" w:rsidRDefault="00C1788E" w:rsidP="00BE48A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BE48AA">
        <w:rPr>
          <w:rFonts w:ascii="Arial" w:hAnsi="Arial" w:cs="Arial"/>
          <w:i/>
          <w:color w:val="000000"/>
          <w:sz w:val="24"/>
          <w:szCs w:val="24"/>
          <w:lang w:val="ro-RO"/>
        </w:rPr>
        <w:t>)  caracteristicile naturale speciale sau patr</w:t>
      </w:r>
      <w:r w:rsidR="00E57D11" w:rsidRPr="00BE48AA">
        <w:rPr>
          <w:rFonts w:ascii="Arial" w:hAnsi="Arial" w:cs="Arial"/>
          <w:i/>
          <w:color w:val="000000"/>
          <w:sz w:val="24"/>
          <w:szCs w:val="24"/>
          <w:lang w:val="ro-RO"/>
        </w:rPr>
        <w:t>imoniul cultural</w:t>
      </w:r>
      <w:r w:rsidR="00BE48AA" w:rsidRPr="00BE48AA">
        <w:rPr>
          <w:rFonts w:ascii="Arial" w:hAnsi="Arial" w:cs="Arial"/>
          <w:i/>
          <w:color w:val="000000"/>
          <w:sz w:val="24"/>
          <w:szCs w:val="24"/>
          <w:lang w:val="ro-RO"/>
        </w:rPr>
        <w:t>-nu este cazul</w:t>
      </w:r>
      <w:r w:rsidRPr="00BE48AA">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432406" w:rsidRPr="00582A6E" w:rsidRDefault="00C1788E" w:rsidP="00582A6E">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r w:rsidR="00E57D11">
        <w:rPr>
          <w:rFonts w:ascii="Arial" w:hAnsi="Arial" w:cs="Arial"/>
          <w:i/>
          <w:color w:val="000000"/>
          <w:sz w:val="24"/>
          <w:szCs w:val="24"/>
          <w:lang w:val="ro-RO"/>
        </w:rPr>
        <w:t>-</w:t>
      </w:r>
      <w:r w:rsidR="00E57D11" w:rsidRPr="00E57D11">
        <w:rPr>
          <w:rFonts w:ascii="Arial" w:hAnsi="Arial" w:cs="Arial"/>
          <w:i/>
          <w:color w:val="000000"/>
          <w:sz w:val="24"/>
          <w:szCs w:val="24"/>
          <w:lang w:val="ro-RO"/>
        </w:rPr>
        <w:t xml:space="preserve"> </w:t>
      </w:r>
      <w:r w:rsidR="00E57D11">
        <w:rPr>
          <w:rFonts w:ascii="Arial" w:hAnsi="Arial" w:cs="Arial"/>
          <w:i/>
          <w:color w:val="000000"/>
          <w:sz w:val="24"/>
          <w:szCs w:val="24"/>
          <w:lang w:val="ro-RO"/>
        </w:rPr>
        <w:t>amplasamentul nu este situat în interiorul sau vecinătatea unei arii naturale protejate</w:t>
      </w:r>
      <w:r w:rsidRPr="002424BB">
        <w:rPr>
          <w:rFonts w:ascii="Arial" w:hAnsi="Arial" w:cs="Arial"/>
          <w:i/>
          <w:color w:val="000000"/>
          <w:sz w:val="24"/>
          <w:szCs w:val="24"/>
          <w:lang w:val="ro-RO"/>
        </w:rPr>
        <w:t>;</w:t>
      </w:r>
    </w:p>
    <w:p w:rsidR="00197C78" w:rsidRDefault="00197C78" w:rsidP="004E3987">
      <w:pPr>
        <w:autoSpaceDE w:val="0"/>
        <w:autoSpaceDN w:val="0"/>
        <w:adjustRightInd w:val="0"/>
        <w:spacing w:after="0" w:line="240" w:lineRule="auto"/>
        <w:jc w:val="both"/>
        <w:rPr>
          <w:rFonts w:ascii="Arial" w:eastAsia="Times New Roman" w:hAnsi="Arial" w:cs="Arial"/>
          <w:b/>
          <w:color w:val="000000"/>
          <w:sz w:val="24"/>
          <w:szCs w:val="24"/>
          <w:lang w:val="ro-RO"/>
        </w:rPr>
      </w:pPr>
    </w:p>
    <w:p w:rsidR="00C1788E" w:rsidRPr="00197C78" w:rsidRDefault="00C1788E" w:rsidP="00197C78">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A03201" w:rsidRPr="00BD49DE" w:rsidRDefault="00A03201" w:rsidP="00A03201">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w:t>
      </w:r>
      <w:r w:rsidR="00197C78">
        <w:rPr>
          <w:rFonts w:ascii="Arial" w:hAnsi="Arial" w:cs="Arial"/>
          <w:color w:val="000000"/>
          <w:sz w:val="24"/>
          <w:szCs w:val="24"/>
          <w:lang w:val="ro-RO"/>
        </w:rPr>
        <w:t xml:space="preserve"> Titularul planului are </w:t>
      </w:r>
      <w:r w:rsidRPr="00BD49DE">
        <w:rPr>
          <w:rFonts w:ascii="Arial" w:hAnsi="Arial" w:cs="Arial"/>
          <w:color w:val="000000"/>
          <w:sz w:val="24"/>
          <w:szCs w:val="24"/>
          <w:lang w:val="ro-RO"/>
        </w:rPr>
        <w:t>obligația de a notifica autoritatea competentă pentru protecția mediului despre orice</w:t>
      </w:r>
      <w:r w:rsidR="00197C78">
        <w:rPr>
          <w:rFonts w:ascii="Arial" w:hAnsi="Arial" w:cs="Arial"/>
          <w:color w:val="000000"/>
          <w:sz w:val="24"/>
          <w:szCs w:val="24"/>
          <w:lang w:val="ro-RO"/>
        </w:rPr>
        <w:t xml:space="preserve"> modificare a planului</w:t>
      </w:r>
      <w:r w:rsidRPr="00BD49DE">
        <w:rPr>
          <w:rFonts w:ascii="Arial" w:hAnsi="Arial" w:cs="Arial"/>
          <w:color w:val="000000"/>
          <w:sz w:val="24"/>
          <w:szCs w:val="24"/>
          <w:lang w:val="ro-RO"/>
        </w:rPr>
        <w:t>,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w:t>
      </w:r>
      <w:r w:rsidR="00197C78">
        <w:rPr>
          <w:rFonts w:ascii="Arial" w:hAnsi="Arial" w:cs="Arial"/>
          <w:b/>
          <w:color w:val="000000"/>
          <w:sz w:val="24"/>
          <w:szCs w:val="24"/>
          <w:lang w:val="ro-RO"/>
        </w:rPr>
        <w:t>u</w:t>
      </w:r>
      <w:r w:rsidRPr="002424BB">
        <w:rPr>
          <w:rFonts w:ascii="Arial" w:hAnsi="Arial" w:cs="Arial"/>
          <w:b/>
          <w:color w:val="000000"/>
          <w:sz w:val="24"/>
          <w:szCs w:val="24"/>
          <w:lang w:val="ro-RO"/>
        </w:rPr>
        <w:t>:</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426D73">
        <w:rPr>
          <w:rFonts w:ascii="Arial" w:hAnsi="Arial" w:cs="Arial"/>
          <w:sz w:val="24"/>
          <w:szCs w:val="24"/>
          <w:lang w:val="ro-RO"/>
        </w:rPr>
        <w:t>29</w:t>
      </w:r>
      <w:r w:rsidR="00BE48AA">
        <w:rPr>
          <w:rFonts w:ascii="Arial" w:hAnsi="Arial" w:cs="Arial"/>
          <w:sz w:val="24"/>
          <w:szCs w:val="24"/>
          <w:lang w:val="ro-RO"/>
        </w:rPr>
        <w:t>.</w:t>
      </w:r>
      <w:r w:rsidR="00426D73">
        <w:rPr>
          <w:rFonts w:ascii="Arial" w:hAnsi="Arial" w:cs="Arial"/>
          <w:sz w:val="24"/>
          <w:szCs w:val="24"/>
          <w:lang w:val="ro-RO"/>
        </w:rPr>
        <w:t>01</w:t>
      </w:r>
      <w:r w:rsidR="00F9225C">
        <w:rPr>
          <w:rFonts w:ascii="Arial" w:hAnsi="Arial" w:cs="Arial"/>
          <w:sz w:val="24"/>
          <w:szCs w:val="24"/>
          <w:lang w:val="ro-RO"/>
        </w:rPr>
        <w:t>.2020</w:t>
      </w:r>
      <w:r w:rsidR="00BE48AA">
        <w:rPr>
          <w:rFonts w:ascii="Arial" w:hAnsi="Arial" w:cs="Arial"/>
          <w:sz w:val="24"/>
          <w:szCs w:val="24"/>
          <w:lang w:val="ro-RO"/>
        </w:rPr>
        <w:t xml:space="preserve"> și </w:t>
      </w:r>
      <w:r w:rsidR="00426D73">
        <w:rPr>
          <w:rFonts w:ascii="Arial" w:hAnsi="Arial" w:cs="Arial"/>
          <w:sz w:val="24"/>
          <w:szCs w:val="24"/>
          <w:lang w:val="ro-RO"/>
        </w:rPr>
        <w:t>03</w:t>
      </w:r>
      <w:r w:rsidR="00BE48AA">
        <w:rPr>
          <w:rFonts w:ascii="Arial" w:hAnsi="Arial" w:cs="Arial"/>
          <w:sz w:val="24"/>
          <w:szCs w:val="24"/>
          <w:lang w:val="ro-RO"/>
        </w:rPr>
        <w:t>.</w:t>
      </w:r>
      <w:r w:rsidR="00426D73">
        <w:rPr>
          <w:rFonts w:ascii="Arial" w:hAnsi="Arial" w:cs="Arial"/>
          <w:sz w:val="24"/>
          <w:szCs w:val="24"/>
          <w:lang w:val="ro-RO"/>
        </w:rPr>
        <w:t>02</w:t>
      </w:r>
      <w:r w:rsidR="00F9225C">
        <w:rPr>
          <w:rFonts w:ascii="Arial" w:hAnsi="Arial" w:cs="Arial"/>
          <w:sz w:val="24"/>
          <w:szCs w:val="24"/>
          <w:lang w:val="ro-RO"/>
        </w:rPr>
        <w:t>.2020</w:t>
      </w:r>
      <w:r w:rsidRPr="002424BB">
        <w:rPr>
          <w:rFonts w:ascii="Arial" w:hAnsi="Arial" w:cs="Arial"/>
          <w:sz w:val="24"/>
          <w:szCs w:val="24"/>
          <w:lang w:val="ro-RO"/>
        </w:rPr>
        <w:t>,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Default="00C1788E" w:rsidP="004E3987">
      <w:pPr>
        <w:spacing w:after="0" w:line="240" w:lineRule="auto"/>
        <w:jc w:val="both"/>
        <w:rPr>
          <w:rFonts w:ascii="Arial" w:hAnsi="Arial" w:cs="Arial"/>
          <w:color w:val="000000"/>
          <w:sz w:val="24"/>
          <w:szCs w:val="24"/>
          <w:lang w:val="ro-RO"/>
        </w:rPr>
      </w:pPr>
    </w:p>
    <w:p w:rsidR="00A514F8" w:rsidRDefault="00A514F8" w:rsidP="004E3987">
      <w:pPr>
        <w:spacing w:after="0" w:line="240" w:lineRule="auto"/>
        <w:jc w:val="both"/>
        <w:rPr>
          <w:rFonts w:ascii="Arial" w:hAnsi="Arial" w:cs="Arial"/>
          <w:color w:val="000000"/>
          <w:sz w:val="24"/>
          <w:szCs w:val="24"/>
          <w:lang w:val="ro-RO"/>
        </w:rPr>
      </w:pPr>
    </w:p>
    <w:p w:rsidR="00A514F8" w:rsidRPr="002424BB" w:rsidRDefault="00A514F8"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BE48AA">
        <w:rPr>
          <w:rFonts w:ascii="Arial" w:hAnsi="Arial" w:cs="Arial"/>
          <w:sz w:val="24"/>
          <w:szCs w:val="24"/>
          <w:lang w:val="ro-RO"/>
        </w:rPr>
        <w:t>xx</w:t>
      </w:r>
      <w:r w:rsidRPr="002424BB">
        <w:rPr>
          <w:rFonts w:ascii="Arial" w:hAnsi="Arial" w:cs="Arial"/>
          <w:sz w:val="24"/>
          <w:szCs w:val="24"/>
          <w:lang w:val="ro-RO"/>
        </w:rPr>
        <w:t>.</w:t>
      </w:r>
      <w:r w:rsidR="007E0655">
        <w:rPr>
          <w:rFonts w:ascii="Arial" w:hAnsi="Arial" w:cs="Arial"/>
          <w:sz w:val="24"/>
          <w:szCs w:val="24"/>
          <w:lang w:val="ro-RO"/>
        </w:rPr>
        <w:t>xx</w:t>
      </w:r>
      <w:r w:rsidR="00BE48AA">
        <w:rPr>
          <w:rFonts w:ascii="Arial" w:hAnsi="Arial" w:cs="Arial"/>
          <w:sz w:val="24"/>
          <w:szCs w:val="24"/>
          <w:lang w:val="ro-RO"/>
        </w:rPr>
        <w:t>.2020</w:t>
      </w:r>
      <w:r w:rsidRPr="002424BB">
        <w:rPr>
          <w:rFonts w:ascii="Arial" w:hAnsi="Arial" w:cs="Arial"/>
          <w:sz w:val="24"/>
          <w:szCs w:val="24"/>
          <w:lang w:val="ro-RO"/>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BE48AA">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D14AAA" w:rsidRDefault="00D14AAA" w:rsidP="00D14AAA">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D14AAA" w:rsidRPr="002424BB" w:rsidRDefault="00D14AAA"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r w:rsidR="00A03201">
        <w:rPr>
          <w:rFonts w:ascii="Arial" w:hAnsi="Arial" w:cs="Arial"/>
          <w:b/>
          <w:sz w:val="24"/>
          <w:szCs w:val="24"/>
        </w:rPr>
        <w:t xml:space="preserve">                              </w:t>
      </w:r>
    </w:p>
    <w:p w:rsidR="0071223E" w:rsidRDefault="0071223E" w:rsidP="00C0642D">
      <w:pPr>
        <w:autoSpaceDE w:val="0"/>
        <w:autoSpaceDN w:val="0"/>
        <w:adjustRightInd w:val="0"/>
        <w:spacing w:after="0" w:line="240" w:lineRule="auto"/>
        <w:jc w:val="center"/>
        <w:rPr>
          <w:rFonts w:ascii="Arial" w:hAnsi="Arial" w:cs="Arial"/>
          <w:b/>
          <w:sz w:val="24"/>
          <w:szCs w:val="24"/>
          <w:lang w:val="ro-RO"/>
        </w:rPr>
      </w:pPr>
    </w:p>
    <w:p w:rsidR="002D282B" w:rsidRPr="002424BB" w:rsidRDefault="00A514F8" w:rsidP="00C0642D">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 xml:space="preserve">DIRECTOR </w:t>
      </w:r>
      <w:r w:rsidR="002D282B" w:rsidRPr="002424BB">
        <w:rPr>
          <w:rFonts w:ascii="Arial" w:hAnsi="Arial" w:cs="Arial"/>
          <w:b/>
          <w:sz w:val="24"/>
          <w:szCs w:val="24"/>
          <w:lang w:val="ro-RO"/>
        </w:rPr>
        <w:t>EXECUTIV,</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r w:rsidR="0071223E">
        <w:rPr>
          <w:rFonts w:ascii="Arial" w:hAnsi="Arial" w:cs="Arial"/>
          <w:b/>
          <w:sz w:val="24"/>
          <w:szCs w:val="24"/>
          <w:lang w:val="ro-RO"/>
        </w:rPr>
        <w:t xml:space="preserve">                          </w:t>
      </w:r>
    </w:p>
    <w:p w:rsidR="0071223E"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1223E" w:rsidRPr="002424BB" w:rsidRDefault="0071223E"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A514F8">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2D282B" w:rsidRPr="00593845" w:rsidRDefault="002D282B" w:rsidP="008D068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A9" w:rsidRDefault="00524EA9" w:rsidP="0010560A">
      <w:pPr>
        <w:spacing w:after="0" w:line="240" w:lineRule="auto"/>
      </w:pPr>
      <w:r>
        <w:separator/>
      </w:r>
    </w:p>
  </w:endnote>
  <w:endnote w:type="continuationSeparator" w:id="0">
    <w:p w:rsidR="00524EA9" w:rsidRDefault="00524EA9"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4C6BEC" w:rsidRPr="008F5F96" w:rsidRDefault="00362BB4" w:rsidP="00CD4A9F">
        <w:pPr>
          <w:pStyle w:val="Header"/>
          <w:tabs>
            <w:tab w:val="clear" w:pos="4680"/>
          </w:tabs>
          <w:contextualSpacing/>
          <w:jc w:val="center"/>
          <w:rPr>
            <w:rFonts w:ascii="Times New Roman" w:hAnsi="Times New Roman"/>
            <w:b/>
            <w:sz w:val="24"/>
            <w:szCs w:val="24"/>
            <w:lang w:val="ro-RO"/>
          </w:rPr>
        </w:pPr>
        <w:r w:rsidRPr="00362BB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53734351" r:id="rId2"/>
          </w:pict>
        </w:r>
        <w:r w:rsidRPr="00362BB4">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362BB4">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53734352" r:id="rId3"/>
          </w:pict>
        </w:r>
        <w:r w:rsidRPr="00362BB4">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4C6BEC" w:rsidRPr="008F5F96">
          <w:rPr>
            <w:rFonts w:ascii="Times New Roman" w:hAnsi="Times New Roman"/>
            <w:b/>
            <w:sz w:val="24"/>
            <w:szCs w:val="24"/>
            <w:lang w:val="it-IT"/>
          </w:rPr>
          <w:t>AGEN</w:t>
        </w:r>
        <w:r w:rsidR="004C6BEC" w:rsidRPr="008F5F96">
          <w:rPr>
            <w:rFonts w:ascii="Times New Roman" w:hAnsi="Times New Roman"/>
            <w:b/>
            <w:sz w:val="24"/>
            <w:szCs w:val="24"/>
            <w:lang w:val="ro-RO"/>
          </w:rPr>
          <w:t>ŢIA PENTRU PROTECŢIA MEDIULUI SUCEAVA</w:t>
        </w:r>
      </w:p>
      <w:p w:rsidR="004C6BEC" w:rsidRDefault="004C6BEC"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4C6BEC" w:rsidRDefault="004C6BEC"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4C6BEC" w:rsidRPr="0006159A" w:rsidTr="008D068A">
          <w:trPr>
            <w:trHeight w:val="270"/>
          </w:trPr>
          <w:tc>
            <w:tcPr>
              <w:tcW w:w="8177" w:type="dxa"/>
            </w:tcPr>
            <w:p w:rsidR="004C6BEC" w:rsidRPr="0006159A" w:rsidRDefault="004C6BEC"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4C6BEC" w:rsidRDefault="00362BB4" w:rsidP="00CD4A9F">
        <w:pPr>
          <w:pStyle w:val="Header"/>
          <w:tabs>
            <w:tab w:val="clear" w:pos="4680"/>
          </w:tabs>
          <w:jc w:val="center"/>
        </w:pPr>
        <w:fldSimple w:instr=" PAGE   \* MERGEFORMAT ">
          <w:r w:rsidR="007E0655">
            <w:rPr>
              <w:noProof/>
            </w:rPr>
            <w:t>1</w:t>
          </w:r>
        </w:fldSimple>
        <w:r w:rsidR="004C6BEC">
          <w:t>/4</w:t>
        </w:r>
      </w:p>
    </w:sdtContent>
  </w:sdt>
  <w:p w:rsidR="004C6BEC" w:rsidRPr="002334C2" w:rsidRDefault="004C6BEC"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A9" w:rsidRDefault="00524EA9" w:rsidP="0010560A">
      <w:pPr>
        <w:spacing w:after="0" w:line="240" w:lineRule="auto"/>
      </w:pPr>
      <w:r>
        <w:separator/>
      </w:r>
    </w:p>
  </w:footnote>
  <w:footnote w:type="continuationSeparator" w:id="0">
    <w:p w:rsidR="00524EA9" w:rsidRDefault="00524EA9"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BD2D77"/>
    <w:multiLevelType w:val="singleLevel"/>
    <w:tmpl w:val="0409000B"/>
    <w:lvl w:ilvl="0">
      <w:start w:val="1"/>
      <w:numFmt w:val="bullet"/>
      <w:lvlText w:val=""/>
      <w:lvlJc w:val="left"/>
      <w:pPr>
        <w:tabs>
          <w:tab w:val="num" w:pos="450"/>
        </w:tabs>
        <w:ind w:left="45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1"/>
  </w:num>
  <w:num w:numId="4">
    <w:abstractNumId w:val="9"/>
  </w:num>
  <w:num w:numId="5">
    <w:abstractNumId w:val="2"/>
  </w:num>
  <w:num w:numId="6">
    <w:abstractNumId w:val="7"/>
  </w:num>
  <w:num w:numId="7">
    <w:abstractNumId w:val="11"/>
  </w:num>
  <w:num w:numId="8">
    <w:abstractNumId w:val="0"/>
  </w:num>
  <w:num w:numId="9">
    <w:abstractNumId w:val="24"/>
  </w:num>
  <w:num w:numId="10">
    <w:abstractNumId w:val="26"/>
  </w:num>
  <w:num w:numId="11">
    <w:abstractNumId w:val="36"/>
  </w:num>
  <w:num w:numId="12">
    <w:abstractNumId w:val="29"/>
  </w:num>
  <w:num w:numId="13">
    <w:abstractNumId w:val="18"/>
  </w:num>
  <w:num w:numId="14">
    <w:abstractNumId w:val="37"/>
  </w:num>
  <w:num w:numId="15">
    <w:abstractNumId w:val="31"/>
  </w:num>
  <w:num w:numId="16">
    <w:abstractNumId w:val="35"/>
  </w:num>
  <w:num w:numId="17">
    <w:abstractNumId w:val="15"/>
  </w:num>
  <w:num w:numId="18">
    <w:abstractNumId w:val="17"/>
  </w:num>
  <w:num w:numId="19">
    <w:abstractNumId w:val="3"/>
  </w:num>
  <w:num w:numId="20">
    <w:abstractNumId w:val="19"/>
  </w:num>
  <w:num w:numId="21">
    <w:abstractNumId w:val="8"/>
  </w:num>
  <w:num w:numId="22">
    <w:abstractNumId w:val="34"/>
  </w:num>
  <w:num w:numId="23">
    <w:abstractNumId w:val="16"/>
  </w:num>
  <w:num w:numId="24">
    <w:abstractNumId w:val="22"/>
  </w:num>
  <w:num w:numId="25">
    <w:abstractNumId w:val="30"/>
  </w:num>
  <w:num w:numId="26">
    <w:abstractNumId w:val="4"/>
  </w:num>
  <w:num w:numId="27">
    <w:abstractNumId w:val="20"/>
  </w:num>
  <w:num w:numId="28">
    <w:abstractNumId w:val="6"/>
  </w:num>
  <w:num w:numId="29">
    <w:abstractNumId w:val="25"/>
  </w:num>
  <w:num w:numId="30">
    <w:abstractNumId w:val="5"/>
  </w:num>
  <w:num w:numId="31">
    <w:abstractNumId w:val="33"/>
  </w:num>
  <w:num w:numId="32">
    <w:abstractNumId w:val="1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12"/>
  </w:num>
  <w:num w:numId="38">
    <w:abstractNumId w:val="14"/>
  </w:num>
  <w:num w:numId="39">
    <w:abstractNumId w:val="27"/>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0354">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029"/>
    <w:rsid w:val="000011F8"/>
    <w:rsid w:val="0000638F"/>
    <w:rsid w:val="000127DC"/>
    <w:rsid w:val="00014247"/>
    <w:rsid w:val="0001513B"/>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A2A8A"/>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5F6"/>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7C78"/>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E6A86"/>
    <w:rsid w:val="001E7615"/>
    <w:rsid w:val="001F5E68"/>
    <w:rsid w:val="001F6A19"/>
    <w:rsid w:val="002030C2"/>
    <w:rsid w:val="002033AC"/>
    <w:rsid w:val="00206333"/>
    <w:rsid w:val="00210B26"/>
    <w:rsid w:val="002114F3"/>
    <w:rsid w:val="00211649"/>
    <w:rsid w:val="00211654"/>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4334"/>
    <w:rsid w:val="0026571A"/>
    <w:rsid w:val="00266491"/>
    <w:rsid w:val="002666E4"/>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B7B91"/>
    <w:rsid w:val="002C3198"/>
    <w:rsid w:val="002C3F11"/>
    <w:rsid w:val="002C5C6E"/>
    <w:rsid w:val="002C7A18"/>
    <w:rsid w:val="002D282B"/>
    <w:rsid w:val="002D6A4E"/>
    <w:rsid w:val="002D7BF3"/>
    <w:rsid w:val="002E29B4"/>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2BB4"/>
    <w:rsid w:val="00363924"/>
    <w:rsid w:val="0036599A"/>
    <w:rsid w:val="00367CAB"/>
    <w:rsid w:val="0037250B"/>
    <w:rsid w:val="00374A17"/>
    <w:rsid w:val="0037501A"/>
    <w:rsid w:val="0037612D"/>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6D73"/>
    <w:rsid w:val="00427352"/>
    <w:rsid w:val="00431BAF"/>
    <w:rsid w:val="00432406"/>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532"/>
    <w:rsid w:val="004B3E50"/>
    <w:rsid w:val="004B7C7C"/>
    <w:rsid w:val="004C03EE"/>
    <w:rsid w:val="004C0AFC"/>
    <w:rsid w:val="004C4E8D"/>
    <w:rsid w:val="004C5785"/>
    <w:rsid w:val="004C6BEC"/>
    <w:rsid w:val="004D07A5"/>
    <w:rsid w:val="004D3BEB"/>
    <w:rsid w:val="004D5640"/>
    <w:rsid w:val="004E19CC"/>
    <w:rsid w:val="004E2927"/>
    <w:rsid w:val="004E3987"/>
    <w:rsid w:val="004E459B"/>
    <w:rsid w:val="004E5A4A"/>
    <w:rsid w:val="004F3DF5"/>
    <w:rsid w:val="004F6F09"/>
    <w:rsid w:val="004F708F"/>
    <w:rsid w:val="00500DAD"/>
    <w:rsid w:val="0050455A"/>
    <w:rsid w:val="00505B04"/>
    <w:rsid w:val="00505E6D"/>
    <w:rsid w:val="0050643F"/>
    <w:rsid w:val="0051529A"/>
    <w:rsid w:val="00515750"/>
    <w:rsid w:val="00517A73"/>
    <w:rsid w:val="005205EF"/>
    <w:rsid w:val="005223EC"/>
    <w:rsid w:val="00524EA9"/>
    <w:rsid w:val="005306A3"/>
    <w:rsid w:val="00532353"/>
    <w:rsid w:val="005350D1"/>
    <w:rsid w:val="0054455A"/>
    <w:rsid w:val="00545DD6"/>
    <w:rsid w:val="005469F4"/>
    <w:rsid w:val="005504A1"/>
    <w:rsid w:val="00552145"/>
    <w:rsid w:val="00555B18"/>
    <w:rsid w:val="00556AF8"/>
    <w:rsid w:val="005634A2"/>
    <w:rsid w:val="00564AA4"/>
    <w:rsid w:val="00571253"/>
    <w:rsid w:val="005715AB"/>
    <w:rsid w:val="0057178D"/>
    <w:rsid w:val="00574FCC"/>
    <w:rsid w:val="00575325"/>
    <w:rsid w:val="0057744C"/>
    <w:rsid w:val="0058169F"/>
    <w:rsid w:val="00582A6E"/>
    <w:rsid w:val="00583046"/>
    <w:rsid w:val="005845EF"/>
    <w:rsid w:val="00586D0A"/>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7991"/>
    <w:rsid w:val="005E1E05"/>
    <w:rsid w:val="005F2D52"/>
    <w:rsid w:val="005F45A6"/>
    <w:rsid w:val="005F4A94"/>
    <w:rsid w:val="005F5036"/>
    <w:rsid w:val="005F53F2"/>
    <w:rsid w:val="005F70FA"/>
    <w:rsid w:val="00607FED"/>
    <w:rsid w:val="00610D4E"/>
    <w:rsid w:val="00615BF5"/>
    <w:rsid w:val="0061677F"/>
    <w:rsid w:val="006168FE"/>
    <w:rsid w:val="00617F2C"/>
    <w:rsid w:val="0062058E"/>
    <w:rsid w:val="0062089B"/>
    <w:rsid w:val="00621AF6"/>
    <w:rsid w:val="006241A9"/>
    <w:rsid w:val="00632117"/>
    <w:rsid w:val="0063255B"/>
    <w:rsid w:val="0064599E"/>
    <w:rsid w:val="00646DF3"/>
    <w:rsid w:val="00651119"/>
    <w:rsid w:val="0065147F"/>
    <w:rsid w:val="00654F2F"/>
    <w:rsid w:val="006628A9"/>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898"/>
    <w:rsid w:val="006E0AFE"/>
    <w:rsid w:val="006E1E1E"/>
    <w:rsid w:val="006E746E"/>
    <w:rsid w:val="006F1C5F"/>
    <w:rsid w:val="006F4A21"/>
    <w:rsid w:val="00700567"/>
    <w:rsid w:val="00703092"/>
    <w:rsid w:val="00706555"/>
    <w:rsid w:val="00706CDE"/>
    <w:rsid w:val="00707242"/>
    <w:rsid w:val="0071223E"/>
    <w:rsid w:val="007153B4"/>
    <w:rsid w:val="00720F24"/>
    <w:rsid w:val="007229EF"/>
    <w:rsid w:val="0072366E"/>
    <w:rsid w:val="00726667"/>
    <w:rsid w:val="00731D4A"/>
    <w:rsid w:val="00734953"/>
    <w:rsid w:val="00737256"/>
    <w:rsid w:val="007502A8"/>
    <w:rsid w:val="00752FC5"/>
    <w:rsid w:val="0075493B"/>
    <w:rsid w:val="00756709"/>
    <w:rsid w:val="00756778"/>
    <w:rsid w:val="00766622"/>
    <w:rsid w:val="00767AE4"/>
    <w:rsid w:val="00773512"/>
    <w:rsid w:val="00776505"/>
    <w:rsid w:val="007813E3"/>
    <w:rsid w:val="007839E2"/>
    <w:rsid w:val="00786D90"/>
    <w:rsid w:val="00795E82"/>
    <w:rsid w:val="007974EB"/>
    <w:rsid w:val="007A02FF"/>
    <w:rsid w:val="007A213D"/>
    <w:rsid w:val="007B42F4"/>
    <w:rsid w:val="007B726C"/>
    <w:rsid w:val="007C0129"/>
    <w:rsid w:val="007C24DC"/>
    <w:rsid w:val="007C3BF2"/>
    <w:rsid w:val="007D459B"/>
    <w:rsid w:val="007E0655"/>
    <w:rsid w:val="007E13C8"/>
    <w:rsid w:val="007E3D95"/>
    <w:rsid w:val="007E616F"/>
    <w:rsid w:val="007E6CF9"/>
    <w:rsid w:val="007E780C"/>
    <w:rsid w:val="007F0257"/>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4F47"/>
    <w:rsid w:val="0084548F"/>
    <w:rsid w:val="00850185"/>
    <w:rsid w:val="00851170"/>
    <w:rsid w:val="00851BB7"/>
    <w:rsid w:val="00851E2A"/>
    <w:rsid w:val="0085289E"/>
    <w:rsid w:val="008530E8"/>
    <w:rsid w:val="00853ED2"/>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27E"/>
    <w:rsid w:val="008A277F"/>
    <w:rsid w:val="008A2EE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22CDA"/>
    <w:rsid w:val="009247DF"/>
    <w:rsid w:val="00924F2A"/>
    <w:rsid w:val="00925139"/>
    <w:rsid w:val="00932DCC"/>
    <w:rsid w:val="00933190"/>
    <w:rsid w:val="00933232"/>
    <w:rsid w:val="009359C2"/>
    <w:rsid w:val="00940D04"/>
    <w:rsid w:val="00943E4D"/>
    <w:rsid w:val="00947A1D"/>
    <w:rsid w:val="0095133A"/>
    <w:rsid w:val="009541D3"/>
    <w:rsid w:val="009544FB"/>
    <w:rsid w:val="00957825"/>
    <w:rsid w:val="00961667"/>
    <w:rsid w:val="009626E2"/>
    <w:rsid w:val="00965072"/>
    <w:rsid w:val="00970AD4"/>
    <w:rsid w:val="00970E2A"/>
    <w:rsid w:val="0097710E"/>
    <w:rsid w:val="00980868"/>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A1F"/>
    <w:rsid w:val="009D2D00"/>
    <w:rsid w:val="009D5873"/>
    <w:rsid w:val="009D6D72"/>
    <w:rsid w:val="009E18C5"/>
    <w:rsid w:val="009E2EA8"/>
    <w:rsid w:val="009E3978"/>
    <w:rsid w:val="009E4EB2"/>
    <w:rsid w:val="009E5641"/>
    <w:rsid w:val="009E6DA2"/>
    <w:rsid w:val="009E6F46"/>
    <w:rsid w:val="009E771B"/>
    <w:rsid w:val="009F0D04"/>
    <w:rsid w:val="009F3C8F"/>
    <w:rsid w:val="009F4F54"/>
    <w:rsid w:val="009F5473"/>
    <w:rsid w:val="00A00C3D"/>
    <w:rsid w:val="00A03201"/>
    <w:rsid w:val="00A03AB7"/>
    <w:rsid w:val="00A03DF5"/>
    <w:rsid w:val="00A07BFA"/>
    <w:rsid w:val="00A11997"/>
    <w:rsid w:val="00A12076"/>
    <w:rsid w:val="00A13752"/>
    <w:rsid w:val="00A15581"/>
    <w:rsid w:val="00A161AA"/>
    <w:rsid w:val="00A16D8A"/>
    <w:rsid w:val="00A350AF"/>
    <w:rsid w:val="00A372B9"/>
    <w:rsid w:val="00A37490"/>
    <w:rsid w:val="00A415ED"/>
    <w:rsid w:val="00A425C2"/>
    <w:rsid w:val="00A46E13"/>
    <w:rsid w:val="00A511E8"/>
    <w:rsid w:val="00A514F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162B"/>
    <w:rsid w:val="00AC39FA"/>
    <w:rsid w:val="00AC6B87"/>
    <w:rsid w:val="00AC6E56"/>
    <w:rsid w:val="00AC7D11"/>
    <w:rsid w:val="00AD0AAC"/>
    <w:rsid w:val="00AD1C4E"/>
    <w:rsid w:val="00AD272D"/>
    <w:rsid w:val="00AD3711"/>
    <w:rsid w:val="00AD762E"/>
    <w:rsid w:val="00AE228D"/>
    <w:rsid w:val="00AE3050"/>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26DBE"/>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D6DFB"/>
    <w:rsid w:val="00BE1242"/>
    <w:rsid w:val="00BE228F"/>
    <w:rsid w:val="00BE39D9"/>
    <w:rsid w:val="00BE3FC1"/>
    <w:rsid w:val="00BE48AA"/>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E7E59"/>
    <w:rsid w:val="00CF33AC"/>
    <w:rsid w:val="00CF7034"/>
    <w:rsid w:val="00D072EB"/>
    <w:rsid w:val="00D119DE"/>
    <w:rsid w:val="00D14AAA"/>
    <w:rsid w:val="00D14AF3"/>
    <w:rsid w:val="00D176A7"/>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5CDB"/>
    <w:rsid w:val="00D863BE"/>
    <w:rsid w:val="00D876D4"/>
    <w:rsid w:val="00D93FC2"/>
    <w:rsid w:val="00DB417C"/>
    <w:rsid w:val="00DB45CE"/>
    <w:rsid w:val="00DB4C9C"/>
    <w:rsid w:val="00DB4D8F"/>
    <w:rsid w:val="00DB5F76"/>
    <w:rsid w:val="00DB6EE3"/>
    <w:rsid w:val="00DC11A8"/>
    <w:rsid w:val="00DC42C5"/>
    <w:rsid w:val="00DC5867"/>
    <w:rsid w:val="00DC679A"/>
    <w:rsid w:val="00DD1DAC"/>
    <w:rsid w:val="00DD2073"/>
    <w:rsid w:val="00DD3DAC"/>
    <w:rsid w:val="00DD4BCA"/>
    <w:rsid w:val="00DD5ACA"/>
    <w:rsid w:val="00DE5733"/>
    <w:rsid w:val="00DF0AE2"/>
    <w:rsid w:val="00DF1C71"/>
    <w:rsid w:val="00DF5CD7"/>
    <w:rsid w:val="00E01D99"/>
    <w:rsid w:val="00E04AA7"/>
    <w:rsid w:val="00E1004F"/>
    <w:rsid w:val="00E1349F"/>
    <w:rsid w:val="00E20CF7"/>
    <w:rsid w:val="00E244FB"/>
    <w:rsid w:val="00E26192"/>
    <w:rsid w:val="00E3058C"/>
    <w:rsid w:val="00E3286F"/>
    <w:rsid w:val="00E34D80"/>
    <w:rsid w:val="00E36357"/>
    <w:rsid w:val="00E43074"/>
    <w:rsid w:val="00E431EF"/>
    <w:rsid w:val="00E45E82"/>
    <w:rsid w:val="00E5400B"/>
    <w:rsid w:val="00E57D11"/>
    <w:rsid w:val="00E63771"/>
    <w:rsid w:val="00E6583A"/>
    <w:rsid w:val="00E6592A"/>
    <w:rsid w:val="00E66FAF"/>
    <w:rsid w:val="00E70F1F"/>
    <w:rsid w:val="00E72400"/>
    <w:rsid w:val="00E7499D"/>
    <w:rsid w:val="00E757D2"/>
    <w:rsid w:val="00E76047"/>
    <w:rsid w:val="00E762C6"/>
    <w:rsid w:val="00E8639C"/>
    <w:rsid w:val="00E9159F"/>
    <w:rsid w:val="00E97B5C"/>
    <w:rsid w:val="00EA1BDE"/>
    <w:rsid w:val="00EA2969"/>
    <w:rsid w:val="00EA3D92"/>
    <w:rsid w:val="00EB112B"/>
    <w:rsid w:val="00EB4FD5"/>
    <w:rsid w:val="00EB793E"/>
    <w:rsid w:val="00EC0515"/>
    <w:rsid w:val="00EC1082"/>
    <w:rsid w:val="00EC497C"/>
    <w:rsid w:val="00ED0040"/>
    <w:rsid w:val="00ED29C4"/>
    <w:rsid w:val="00ED4800"/>
    <w:rsid w:val="00ED7CBD"/>
    <w:rsid w:val="00EE4BE7"/>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1A5B"/>
    <w:rsid w:val="00F5763D"/>
    <w:rsid w:val="00F5765B"/>
    <w:rsid w:val="00F616C5"/>
    <w:rsid w:val="00F61E1D"/>
    <w:rsid w:val="00F62E2D"/>
    <w:rsid w:val="00F639DD"/>
    <w:rsid w:val="00F63BDB"/>
    <w:rsid w:val="00F71352"/>
    <w:rsid w:val="00F75025"/>
    <w:rsid w:val="00F75C7E"/>
    <w:rsid w:val="00F7655F"/>
    <w:rsid w:val="00F76DD4"/>
    <w:rsid w:val="00F774D0"/>
    <w:rsid w:val="00F81B11"/>
    <w:rsid w:val="00F846A5"/>
    <w:rsid w:val="00F84BFF"/>
    <w:rsid w:val="00F9225C"/>
    <w:rsid w:val="00F9486B"/>
    <w:rsid w:val="00FA1660"/>
    <w:rsid w:val="00FA16C8"/>
    <w:rsid w:val="00FA43F0"/>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 w:val="00FF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EC"/>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uiPriority w:val="99"/>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2C80-3753-40D3-A19C-2E3417F0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15075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64</cp:revision>
  <cp:lastPrinted>2020-02-17T07:34:00Z</cp:lastPrinted>
  <dcterms:created xsi:type="dcterms:W3CDTF">2019-06-11T08:03:00Z</dcterms:created>
  <dcterms:modified xsi:type="dcterms:W3CDTF">2020-06-15T10:53:00Z</dcterms:modified>
</cp:coreProperties>
</file>