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F7" w:rsidRPr="009D0D55" w:rsidRDefault="00DC04F7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9D0D55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2915CA" w:rsidRDefault="009D0D55" w:rsidP="00082D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2915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Agenţia pentru Protecţia Mediului Suceava </w:t>
      </w:r>
      <w:r w:rsidRPr="002915CA">
        <w:rPr>
          <w:rFonts w:ascii="Times New Roman" w:eastAsia="Calibri" w:hAnsi="Times New Roman" w:cs="Times New Roman"/>
          <w:spacing w:val="12"/>
          <w:sz w:val="24"/>
          <w:szCs w:val="24"/>
          <w:lang w:val="ro-RO" w:eastAsia="ar-SA"/>
        </w:rPr>
        <w:t xml:space="preserve">anunță publicul interesat că </w:t>
      </w:r>
      <w:r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în urma analizării planului</w:t>
      </w:r>
      <w:r w:rsidR="009057D9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</w:t>
      </w:r>
      <w:r w:rsidR="00F856B2" w:rsidRPr="002915CA">
        <w:rPr>
          <w:rFonts w:ascii="Times New Roman" w:hAnsi="Times New Roman" w:cs="Times New Roman"/>
          <w:sz w:val="24"/>
          <w:szCs w:val="24"/>
        </w:rPr>
        <w:t>“</w:t>
      </w:r>
      <w:r w:rsidR="002915CA" w:rsidRPr="002915CA">
        <w:rPr>
          <w:rFonts w:ascii="Times New Roman" w:hAnsi="Times New Roman" w:cs="Times New Roman"/>
          <w:sz w:val="24"/>
          <w:szCs w:val="24"/>
          <w:lang w:val="ro-RO"/>
        </w:rPr>
        <w:t>Întocmire P.U.Z. – Construcție</w:t>
      </w:r>
      <w:r w:rsidR="005A4E19">
        <w:rPr>
          <w:rFonts w:ascii="Times New Roman" w:hAnsi="Times New Roman" w:cs="Times New Roman"/>
          <w:sz w:val="24"/>
          <w:szCs w:val="24"/>
          <w:lang w:val="ro-RO"/>
        </w:rPr>
        <w:t xml:space="preserve"> punct salvamont pârtie Parc</w:t>
      </w:r>
      <w:r w:rsidR="002915CA" w:rsidRPr="002915CA">
        <w:rPr>
          <w:rFonts w:ascii="Times New Roman" w:hAnsi="Times New Roman" w:cs="Times New Roman"/>
          <w:sz w:val="24"/>
          <w:szCs w:val="24"/>
          <w:lang w:val="ro-RO"/>
        </w:rPr>
        <w:t xml:space="preserve"> - Proiect creșterea calității serviciilor turistice în Bazinul Dornelor prin amenajarea punctelor salvamont, municipiul Vatra Dornei</w:t>
      </w:r>
      <w:r w:rsidR="009057D9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”</w:t>
      </w:r>
      <w:r w:rsidR="00840A2A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, </w:t>
      </w:r>
      <w:r w:rsidR="000158E4" w:rsidRPr="002915CA">
        <w:rPr>
          <w:rFonts w:ascii="Times New Roman" w:hAnsi="Times New Roman" w:cs="Times New Roman"/>
          <w:sz w:val="24"/>
          <w:szCs w:val="24"/>
          <w:lang w:val="ro-RO"/>
        </w:rPr>
        <w:t>propus a fi amplasat</w:t>
      </w:r>
      <w:r w:rsidR="000158E4" w:rsidRPr="002915C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158E4" w:rsidRPr="002915CA">
        <w:rPr>
          <w:rFonts w:ascii="Times New Roman" w:hAnsi="Times New Roman" w:cs="Times New Roman"/>
          <w:sz w:val="24"/>
          <w:szCs w:val="24"/>
          <w:lang w:val="ro-RO"/>
        </w:rPr>
        <w:t xml:space="preserve">în județul Suceava, </w:t>
      </w:r>
      <w:r w:rsidR="002915CA" w:rsidRPr="002915CA">
        <w:rPr>
          <w:rFonts w:ascii="Times New Roman" w:hAnsi="Times New Roman" w:cs="Times New Roman"/>
          <w:sz w:val="24"/>
          <w:szCs w:val="24"/>
          <w:lang w:val="ro-RO"/>
        </w:rPr>
        <w:t>municipi</w:t>
      </w:r>
      <w:r w:rsidR="005A4E19">
        <w:rPr>
          <w:rFonts w:ascii="Times New Roman" w:hAnsi="Times New Roman" w:cs="Times New Roman"/>
          <w:sz w:val="24"/>
          <w:szCs w:val="24"/>
          <w:lang w:val="ro-RO"/>
        </w:rPr>
        <w:t>ul Vatra Dornei, strada Cetinei</w:t>
      </w:r>
      <w:bookmarkStart w:id="0" w:name="_GoBack"/>
      <w:bookmarkEnd w:id="0"/>
      <w:r w:rsidR="000158E4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, </w:t>
      </w:r>
      <w:r w:rsidR="00840A2A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titular</w:t>
      </w:r>
      <w:r w:rsidR="002915CA" w:rsidRPr="002915CA">
        <w:rPr>
          <w:rFonts w:ascii="Times New Roman" w:hAnsi="Times New Roman" w:cs="Times New Roman"/>
          <w:sz w:val="24"/>
          <w:szCs w:val="24"/>
          <w:lang w:val="ro-RO"/>
        </w:rPr>
        <w:t xml:space="preserve"> UAT MUNICIPIUL VATRA DORNEI din județul Suceava, municipiul Vatra Dornei, strada Mihai Eminescu nr.17</w:t>
      </w:r>
      <w:r w:rsidR="00F856B2" w:rsidRPr="002915C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a consultărilor din cadrul ședinței Comitetului S</w:t>
      </w:r>
      <w:r w:rsidR="009057D9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pecial Constituit din </w:t>
      </w:r>
      <w:r w:rsidR="002915CA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data de 06.07</w:t>
      </w:r>
      <w:r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.2023</w:t>
      </w:r>
      <w:r w:rsidR="001906AE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ș</w:t>
      </w:r>
      <w:r w:rsidR="002915CA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i a completărilor ulterioare</w:t>
      </w:r>
      <w:r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, s-a luat decizia ca planul mai sus menționat să fie supus adoptării, fără evaluare de mediu/evaluare adecvată, prin procedura simplificată, fără aviz de mediu. În termen de 10 zile calendaristice de la data apariţiei prezentului anunţ, publicul poate face propuneri motivate de reconsiderare a acestei decizii în scris la Agenţia  pentru  Pro</w:t>
      </w:r>
      <w:r w:rsidR="00082D1B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tecţia Mediului Suceava din municipiul Suceava, strada Bistriței, nr. 1A, județul</w:t>
      </w:r>
      <w:r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Suceava, Tel: 0230514056, Fax: 0230514059, office</w:t>
      </w:r>
      <w:r w:rsidR="00853423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[</w:t>
      </w:r>
      <w:r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@</w:t>
      </w:r>
      <w:r w:rsidR="00853423"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]</w:t>
      </w:r>
      <w:r w:rsidRPr="002915CA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apmsv.anpm.ro.</w:t>
      </w:r>
    </w:p>
    <w:p w:rsidR="009D0D55" w:rsidRPr="00082D1B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D0D55" w:rsidRPr="0008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C"/>
    <w:rsid w:val="00001E80"/>
    <w:rsid w:val="000158E4"/>
    <w:rsid w:val="0007125F"/>
    <w:rsid w:val="00082D1B"/>
    <w:rsid w:val="001906AE"/>
    <w:rsid w:val="002915CA"/>
    <w:rsid w:val="002A3655"/>
    <w:rsid w:val="00367AE5"/>
    <w:rsid w:val="00465CCE"/>
    <w:rsid w:val="005A4E19"/>
    <w:rsid w:val="0071552C"/>
    <w:rsid w:val="00840A2A"/>
    <w:rsid w:val="00853423"/>
    <w:rsid w:val="009057D9"/>
    <w:rsid w:val="009D0D55"/>
    <w:rsid w:val="00BA71A2"/>
    <w:rsid w:val="00CC3CAF"/>
    <w:rsid w:val="00CD1922"/>
    <w:rsid w:val="00D41013"/>
    <w:rsid w:val="00DC04F7"/>
    <w:rsid w:val="00E30604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C104"/>
  <w15:chartTrackingRefBased/>
  <w15:docId w15:val="{1370760D-3185-493B-A821-9C8BC1F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CC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Ionce</dc:creator>
  <cp:keywords/>
  <dc:description/>
  <cp:lastModifiedBy>Mihaela Poleacu</cp:lastModifiedBy>
  <cp:revision>21</cp:revision>
  <dcterms:created xsi:type="dcterms:W3CDTF">2023-02-13T08:00:00Z</dcterms:created>
  <dcterms:modified xsi:type="dcterms:W3CDTF">2023-08-17T08:39:00Z</dcterms:modified>
</cp:coreProperties>
</file>