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452038" w:rsidRDefault="00CC105D" w:rsidP="00CC105D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sz w:val="28"/>
          <w:szCs w:val="28"/>
        </w:rPr>
      </w:pPr>
      <w:proofErr w:type="spellStart"/>
      <w:r w:rsidRPr="00452038">
        <w:rPr>
          <w:rStyle w:val="sttpar"/>
          <w:rFonts w:ascii="Times New Roman" w:hAnsi="Times New Roman"/>
          <w:sz w:val="28"/>
          <w:szCs w:val="28"/>
        </w:rPr>
        <w:t>Anun</w:t>
      </w:r>
      <w:proofErr w:type="spellEnd"/>
      <w:r w:rsidRPr="00452038">
        <w:rPr>
          <w:rStyle w:val="tpa1"/>
          <w:rFonts w:ascii="Times New Roman" w:hAnsi="Times New Roman"/>
          <w:sz w:val="28"/>
          <w:szCs w:val="28"/>
          <w:lang w:val="pt-BR"/>
        </w:rPr>
        <w:t>t</w:t>
      </w:r>
      <w:r w:rsidRPr="00452038">
        <w:rPr>
          <w:rStyle w:val="sttpar"/>
          <w:rFonts w:ascii="Times New Roman" w:hAnsi="Times New Roman"/>
          <w:sz w:val="28"/>
          <w:szCs w:val="28"/>
        </w:rPr>
        <w:t xml:space="preserve"> public</w:t>
      </w:r>
    </w:p>
    <w:p w:rsidR="00CC105D" w:rsidRDefault="00CC105D" w:rsidP="00404CC7">
      <w:pPr>
        <w:spacing w:after="0" w:line="240" w:lineRule="auto"/>
        <w:jc w:val="center"/>
        <w:rPr>
          <w:rStyle w:val="tpa1"/>
          <w:rFonts w:ascii="Times New Roman" w:hAnsi="Times New Roman"/>
          <w:b/>
          <w:sz w:val="28"/>
          <w:szCs w:val="28"/>
          <w:lang w:val="pt-BR"/>
        </w:rPr>
      </w:pPr>
      <w:r w:rsidRPr="003917BF">
        <w:rPr>
          <w:rStyle w:val="tpa1"/>
          <w:rFonts w:ascii="Times New Roman" w:hAnsi="Times New Roman"/>
          <w:b/>
          <w:sz w:val="28"/>
          <w:szCs w:val="28"/>
          <w:lang w:val="pt-BR"/>
        </w:rPr>
        <w:t>AGEN</w:t>
      </w:r>
      <w:r w:rsidR="00452038" w:rsidRPr="003917BF">
        <w:rPr>
          <w:rStyle w:val="tpa1"/>
          <w:rFonts w:ascii="Times New Roman" w:hAnsi="Times New Roman"/>
          <w:b/>
          <w:sz w:val="28"/>
          <w:szCs w:val="28"/>
          <w:lang w:val="pt-BR"/>
        </w:rPr>
        <w:t>Ţ</w:t>
      </w:r>
      <w:r w:rsidRPr="003917BF">
        <w:rPr>
          <w:rStyle w:val="tpa1"/>
          <w:rFonts w:ascii="Times New Roman" w:hAnsi="Times New Roman"/>
          <w:b/>
          <w:sz w:val="28"/>
          <w:szCs w:val="28"/>
          <w:lang w:val="pt-BR"/>
        </w:rPr>
        <w:t>IA PENTRU PROTEC</w:t>
      </w:r>
      <w:r w:rsidR="00452038" w:rsidRPr="003917BF">
        <w:rPr>
          <w:rStyle w:val="tpa1"/>
          <w:rFonts w:ascii="Times New Roman" w:hAnsi="Times New Roman"/>
          <w:b/>
          <w:sz w:val="28"/>
          <w:szCs w:val="28"/>
          <w:lang w:val="pt-BR"/>
        </w:rPr>
        <w:t>Ţ</w:t>
      </w:r>
      <w:r w:rsidRPr="003917BF">
        <w:rPr>
          <w:rStyle w:val="tpa1"/>
          <w:rFonts w:ascii="Times New Roman" w:hAnsi="Times New Roman"/>
          <w:b/>
          <w:sz w:val="28"/>
          <w:szCs w:val="28"/>
          <w:lang w:val="pt-BR"/>
        </w:rPr>
        <w:t>IA  MEDIULUI TULCEA</w:t>
      </w:r>
    </w:p>
    <w:p w:rsidR="00CC105D" w:rsidRDefault="00452038" w:rsidP="00404CC7">
      <w:pPr>
        <w:spacing w:after="0" w:line="240" w:lineRule="auto"/>
        <w:rPr>
          <w:rStyle w:val="sttpar"/>
          <w:rFonts w:ascii="Times New Roman" w:hAnsi="Times New Roman"/>
          <w:sz w:val="28"/>
          <w:szCs w:val="28"/>
        </w:rPr>
      </w:pPr>
      <w:proofErr w:type="spellStart"/>
      <w:proofErr w:type="gramStart"/>
      <w:r w:rsidRPr="00547964">
        <w:rPr>
          <w:rStyle w:val="sttpar"/>
          <w:rFonts w:ascii="Times New Roman" w:hAnsi="Times New Roman"/>
          <w:sz w:val="28"/>
          <w:szCs w:val="28"/>
        </w:rPr>
        <w:t>anunţă</w:t>
      </w:r>
      <w:proofErr w:type="spellEnd"/>
      <w:proofErr w:type="gram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publicul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interesat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asupra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lu</w:t>
      </w:r>
      <w:r w:rsidRPr="00547964">
        <w:rPr>
          <w:rStyle w:val="sttpar"/>
          <w:rFonts w:ascii="Times New Roman" w:hAnsi="Times New Roman"/>
          <w:sz w:val="28"/>
          <w:szCs w:val="28"/>
        </w:rPr>
        <w:t>ă</w:t>
      </w:r>
      <w:r w:rsidR="00CC105D" w:rsidRPr="00547964">
        <w:rPr>
          <w:rStyle w:val="sttpar"/>
          <w:rFonts w:ascii="Times New Roman" w:hAnsi="Times New Roman"/>
          <w:sz w:val="28"/>
          <w:szCs w:val="28"/>
        </w:rPr>
        <w:t>rii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deciziei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etapei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de </w:t>
      </w:r>
      <w:proofErr w:type="spellStart"/>
      <w:r w:rsidRPr="00547964">
        <w:rPr>
          <w:rStyle w:val="sttpar"/>
          <w:rFonts w:ascii="Times New Roman" w:hAnsi="Times New Roman"/>
          <w:sz w:val="28"/>
          <w:szCs w:val="28"/>
        </w:rPr>
        <w:t>î</w:t>
      </w:r>
      <w:r w:rsidR="00CC105D" w:rsidRPr="00547964">
        <w:rPr>
          <w:rStyle w:val="sttpar"/>
          <w:rFonts w:ascii="Times New Roman" w:hAnsi="Times New Roman"/>
          <w:sz w:val="28"/>
          <w:szCs w:val="28"/>
        </w:rPr>
        <w:t>ncadrare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conform HG nr.1076/2004,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respectiv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ca</w:t>
      </w:r>
      <w:proofErr w:type="spellEnd"/>
      <w:r w:rsidR="007239B2">
        <w:rPr>
          <w:rStyle w:val="sttpar"/>
          <w:rFonts w:ascii="Times New Roman" w:hAnsi="Times New Roman"/>
          <w:sz w:val="28"/>
          <w:szCs w:val="28"/>
        </w:rPr>
        <w:t xml:space="preserve"> </w:t>
      </w:r>
      <w:r w:rsidR="00C10B0B" w:rsidRPr="00C10B0B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7239B2" w:rsidRPr="00F96FB4">
        <w:rPr>
          <w:rFonts w:ascii="Times New Roman" w:hAnsi="Times New Roman"/>
          <w:sz w:val="28"/>
          <w:szCs w:val="28"/>
          <w:lang w:val="ro-RO"/>
        </w:rPr>
        <w:t xml:space="preserve">Planul Urbanistic Zonal </w:t>
      </w:r>
      <w:r w:rsidR="007350FF" w:rsidRPr="00F96FB4">
        <w:rPr>
          <w:rFonts w:ascii="Times New Roman" w:hAnsi="Times New Roman"/>
          <w:sz w:val="28"/>
          <w:szCs w:val="28"/>
          <w:lang w:val="ro-RO"/>
        </w:rPr>
        <w:t>:</w:t>
      </w:r>
      <w:r w:rsidR="007350FF" w:rsidRPr="004704B9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9C6620" w:rsidRPr="0006099C">
        <w:rPr>
          <w:rFonts w:ascii="Times New Roman" w:hAnsi="Times New Roman"/>
          <w:b/>
          <w:sz w:val="28"/>
          <w:szCs w:val="28"/>
          <w:lang w:val="fr-FR"/>
        </w:rPr>
        <w:t>« CONSTRUIRE BLOC LOCUINTE S+P+7E »</w:t>
      </w:r>
      <w:r w:rsidR="009C6620" w:rsidRPr="0006099C">
        <w:rPr>
          <w:rFonts w:ascii="Times New Roman" w:hAnsi="Times New Roman"/>
          <w:sz w:val="28"/>
          <w:szCs w:val="28"/>
          <w:lang w:val="fr-FR"/>
        </w:rPr>
        <w:t xml:space="preserve">, </w:t>
      </w:r>
      <w:r w:rsidR="00F4187F" w:rsidRPr="006B21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187F" w:rsidRPr="00261C13">
        <w:rPr>
          <w:rFonts w:ascii="Times New Roman" w:hAnsi="Times New Roman"/>
          <w:sz w:val="28"/>
          <w:szCs w:val="28"/>
        </w:rPr>
        <w:t>propus</w:t>
      </w:r>
      <w:proofErr w:type="spellEnd"/>
      <w:r w:rsidR="00F4187F" w:rsidRPr="00261C13">
        <w:rPr>
          <w:rFonts w:ascii="Times New Roman" w:hAnsi="Times New Roman"/>
          <w:sz w:val="28"/>
          <w:szCs w:val="28"/>
        </w:rPr>
        <w:t xml:space="preserve"> a se </w:t>
      </w:r>
      <w:proofErr w:type="spellStart"/>
      <w:r w:rsidR="00F4187F" w:rsidRPr="00261C13">
        <w:rPr>
          <w:rFonts w:ascii="Times New Roman" w:hAnsi="Times New Roman"/>
          <w:sz w:val="28"/>
          <w:szCs w:val="28"/>
        </w:rPr>
        <w:t>amplasa</w:t>
      </w:r>
      <w:proofErr w:type="spellEnd"/>
      <w:r w:rsidR="00F4187F" w:rsidRPr="00261C13">
        <w:rPr>
          <w:rFonts w:ascii="Times New Roman" w:hAnsi="Times New Roman"/>
          <w:sz w:val="28"/>
          <w:szCs w:val="28"/>
        </w:rPr>
        <w:t xml:space="preserve"> </w:t>
      </w:r>
      <w:r w:rsidR="00F4187F" w:rsidRPr="006B21A0">
        <w:rPr>
          <w:rFonts w:ascii="Times New Roman" w:hAnsi="Times New Roman"/>
          <w:sz w:val="28"/>
          <w:szCs w:val="28"/>
        </w:rPr>
        <w:t xml:space="preserve">in </w:t>
      </w:r>
      <w:r w:rsidR="00F4187F" w:rsidRPr="006C44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187F" w:rsidRPr="006C44F1">
        <w:rPr>
          <w:rFonts w:ascii="Times New Roman" w:hAnsi="Times New Roman"/>
          <w:sz w:val="28"/>
          <w:szCs w:val="28"/>
        </w:rPr>
        <w:t>mun</w:t>
      </w:r>
      <w:proofErr w:type="spellEnd"/>
      <w:r w:rsidR="009C6620">
        <w:rPr>
          <w:rFonts w:ascii="Times New Roman" w:hAnsi="Times New Roman"/>
          <w:sz w:val="28"/>
          <w:szCs w:val="28"/>
        </w:rPr>
        <w:t>.</w:t>
      </w:r>
      <w:r w:rsidR="00F4187F" w:rsidRPr="006C44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187F" w:rsidRPr="006C44F1">
        <w:rPr>
          <w:rFonts w:ascii="Times New Roman" w:hAnsi="Times New Roman"/>
          <w:sz w:val="28"/>
          <w:szCs w:val="28"/>
        </w:rPr>
        <w:t>Tulcea</w:t>
      </w:r>
      <w:proofErr w:type="spellEnd"/>
      <w:r w:rsidR="00F4187F" w:rsidRPr="006C44F1">
        <w:rPr>
          <w:rFonts w:ascii="Times New Roman" w:hAnsi="Times New Roman"/>
          <w:sz w:val="28"/>
          <w:szCs w:val="28"/>
        </w:rPr>
        <w:t xml:space="preserve"> str</w:t>
      </w:r>
      <w:r w:rsidR="00F4187F" w:rsidRPr="009C6620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9C6620" w:rsidRPr="009C6620">
        <w:rPr>
          <w:rFonts w:ascii="Times New Roman" w:hAnsi="Times New Roman"/>
          <w:sz w:val="28"/>
          <w:szCs w:val="28"/>
        </w:rPr>
        <w:t>Babadag</w:t>
      </w:r>
      <w:proofErr w:type="spellEnd"/>
      <w:r w:rsidR="009C6620" w:rsidRPr="009C6620">
        <w:rPr>
          <w:rFonts w:ascii="Times New Roman" w:hAnsi="Times New Roman"/>
          <w:sz w:val="28"/>
          <w:szCs w:val="28"/>
        </w:rPr>
        <w:t xml:space="preserve"> </w:t>
      </w:r>
      <w:r w:rsidR="00F4187F" w:rsidRPr="009C6620">
        <w:rPr>
          <w:rFonts w:ascii="Times New Roman" w:hAnsi="Times New Roman"/>
          <w:sz w:val="28"/>
          <w:szCs w:val="28"/>
        </w:rPr>
        <w:t xml:space="preserve"> nr.1</w:t>
      </w:r>
      <w:r w:rsidR="009C6620" w:rsidRPr="009C6620">
        <w:rPr>
          <w:rFonts w:ascii="Times New Roman" w:hAnsi="Times New Roman"/>
          <w:sz w:val="28"/>
          <w:szCs w:val="28"/>
        </w:rPr>
        <w:t>33</w:t>
      </w:r>
      <w:proofErr w:type="gramEnd"/>
      <w:r w:rsidR="00F4187F" w:rsidRPr="009C6620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7350FF" w:rsidRPr="009C6620">
        <w:rPr>
          <w:rFonts w:ascii="Times New Roman" w:hAnsi="Times New Roman"/>
          <w:sz w:val="28"/>
          <w:szCs w:val="28"/>
          <w:lang w:val="ro-RO"/>
        </w:rPr>
        <w:t>,</w:t>
      </w:r>
      <w:r w:rsidR="007350FF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="00412085" w:rsidRPr="00547964">
        <w:rPr>
          <w:rStyle w:val="sttpar"/>
          <w:rFonts w:ascii="Times New Roman" w:hAnsi="Times New Roman"/>
          <w:sz w:val="28"/>
          <w:szCs w:val="28"/>
        </w:rPr>
        <w:t>avân</w:t>
      </w:r>
      <w:r w:rsidR="00CC105D" w:rsidRPr="00547964">
        <w:rPr>
          <w:rStyle w:val="sttpar"/>
          <w:rFonts w:ascii="Times New Roman" w:hAnsi="Times New Roman"/>
          <w:sz w:val="28"/>
          <w:szCs w:val="28"/>
        </w:rPr>
        <w:t>d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ca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titular</w:t>
      </w:r>
      <w:r w:rsidR="00C10B0B">
        <w:rPr>
          <w:rStyle w:val="sttpar"/>
          <w:rFonts w:ascii="Times New Roman" w:hAnsi="Times New Roman"/>
          <w:sz w:val="28"/>
          <w:szCs w:val="28"/>
        </w:rPr>
        <w:t xml:space="preserve"> </w:t>
      </w:r>
      <w:r w:rsidR="009C6620" w:rsidRPr="000C7B46">
        <w:rPr>
          <w:rFonts w:ascii="Times New Roman" w:hAnsi="Times New Roman"/>
          <w:b/>
          <w:sz w:val="28"/>
          <w:szCs w:val="28"/>
          <w:lang w:val="ro-RO"/>
        </w:rPr>
        <w:t xml:space="preserve">S.C. </w:t>
      </w:r>
      <w:r w:rsidR="009C6620">
        <w:rPr>
          <w:rFonts w:ascii="Times New Roman" w:hAnsi="Times New Roman"/>
          <w:b/>
          <w:sz w:val="28"/>
          <w:szCs w:val="28"/>
          <w:lang w:val="ro-RO"/>
        </w:rPr>
        <w:t xml:space="preserve">COMPLEX CITY  </w:t>
      </w:r>
      <w:r w:rsidR="009C6620" w:rsidRPr="000C7B46">
        <w:rPr>
          <w:rFonts w:ascii="Times New Roman" w:hAnsi="Times New Roman"/>
          <w:b/>
          <w:sz w:val="28"/>
          <w:szCs w:val="28"/>
          <w:lang w:val="ro-RO"/>
        </w:rPr>
        <w:t>S.R.L</w:t>
      </w:r>
      <w:r w:rsidR="009C6620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F4187F" w:rsidRPr="0051535F">
        <w:rPr>
          <w:rFonts w:ascii="Times New Roman" w:hAnsi="Times New Roman"/>
          <w:sz w:val="28"/>
          <w:szCs w:val="28"/>
        </w:rPr>
        <w:t xml:space="preserve"> </w:t>
      </w:r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, nu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necesit</w:t>
      </w:r>
      <w:r w:rsidRPr="00547964">
        <w:rPr>
          <w:rStyle w:val="sttpar"/>
          <w:rFonts w:ascii="Times New Roman" w:hAnsi="Times New Roman"/>
          <w:sz w:val="28"/>
          <w:szCs w:val="28"/>
        </w:rPr>
        <w:t>ă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evaluare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de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mediu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>.</w:t>
      </w:r>
    </w:p>
    <w:p w:rsidR="009C6620" w:rsidRDefault="009C6620" w:rsidP="00404C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F96FB4">
        <w:rPr>
          <w:rFonts w:ascii="Times New Roman" w:hAnsi="Times New Roman"/>
          <w:sz w:val="28"/>
          <w:szCs w:val="28"/>
          <w:lang w:val="ro-RO"/>
        </w:rPr>
        <w:t xml:space="preserve">         Motivele care au stat la baza luării deciziei:</w:t>
      </w:r>
    </w:p>
    <w:p w:rsidR="00404CC7" w:rsidRDefault="00404CC7" w:rsidP="009C66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957FFC">
        <w:rPr>
          <w:rFonts w:ascii="Times New Roman" w:hAnsi="Times New Roman"/>
          <w:sz w:val="28"/>
          <w:szCs w:val="28"/>
          <w:lang w:val="ro-RO"/>
        </w:rPr>
        <w:t>In sedinta Comitetului Special Constituit din data de 28.02.2017 s-au analizat sesizarile Dnei Bretcan Elena inregistrate la APM Tulcea cu nr 970/31.01.2017 ,754/26.01.2017 ,405/16.01.2017 si 407/16.01.2017. Membrii autoritatilor publice  din Comitetul Special Constituit si APM Tulcea au decis  ca</w:t>
      </w:r>
      <w:r w:rsidRPr="00957FFC">
        <w:rPr>
          <w:rFonts w:ascii="Times New Roman" w:hAnsi="Times New Roman"/>
          <w:b/>
          <w:sz w:val="28"/>
          <w:szCs w:val="28"/>
          <w:lang w:val="ro-RO"/>
        </w:rPr>
        <w:t xml:space="preserve">  </w:t>
      </w:r>
      <w:r w:rsidRPr="00957FFC">
        <w:rPr>
          <w:rFonts w:ascii="Times New Roman" w:hAnsi="Times New Roman"/>
          <w:sz w:val="28"/>
          <w:szCs w:val="28"/>
          <w:lang w:val="ro-RO"/>
        </w:rPr>
        <w:t>sesizarile nu ridica probleme de mediu si nu sunt de competenta APM Tulcea.Deoarece problemele sesizate sunt de urbanism aceste sesizari au fost transmise spre solutionare Primariei Tulcea.</w:t>
      </w:r>
    </w:p>
    <w:p w:rsidR="009C6620" w:rsidRPr="0006099C" w:rsidRDefault="009C6620" w:rsidP="009C6620">
      <w:pPr>
        <w:spacing w:after="0" w:line="240" w:lineRule="auto"/>
        <w:ind w:firstLine="634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06099C">
        <w:rPr>
          <w:rFonts w:ascii="Times New Roman" w:hAnsi="Times New Roman"/>
          <w:sz w:val="28"/>
          <w:szCs w:val="28"/>
        </w:rPr>
        <w:t>Planul</w:t>
      </w:r>
      <w:proofErr w:type="spellEnd"/>
      <w:r w:rsidRPr="0006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099C">
        <w:rPr>
          <w:rFonts w:ascii="Times New Roman" w:hAnsi="Times New Roman"/>
          <w:sz w:val="28"/>
          <w:szCs w:val="28"/>
        </w:rPr>
        <w:t>Urbanistic</w:t>
      </w:r>
      <w:proofErr w:type="spellEnd"/>
      <w:r w:rsidRPr="0006099C">
        <w:rPr>
          <w:rFonts w:ascii="Times New Roman" w:hAnsi="Times New Roman"/>
          <w:sz w:val="28"/>
          <w:szCs w:val="28"/>
        </w:rPr>
        <w:t xml:space="preserve"> Zonal are </w:t>
      </w:r>
      <w:proofErr w:type="spellStart"/>
      <w:r w:rsidRPr="0006099C">
        <w:rPr>
          <w:rFonts w:ascii="Times New Roman" w:hAnsi="Times New Roman"/>
          <w:sz w:val="28"/>
          <w:szCs w:val="28"/>
        </w:rPr>
        <w:t>ca</w:t>
      </w:r>
      <w:proofErr w:type="spellEnd"/>
      <w:r w:rsidRPr="0006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099C">
        <w:rPr>
          <w:rFonts w:ascii="Times New Roman" w:hAnsi="Times New Roman"/>
          <w:sz w:val="28"/>
          <w:szCs w:val="28"/>
        </w:rPr>
        <w:t>obiect</w:t>
      </w:r>
      <w:proofErr w:type="spellEnd"/>
      <w:r w:rsidRPr="0006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solicitarea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beneficiarului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 xml:space="preserve"> de a </w:t>
      </w:r>
      <w:proofErr w:type="spellStart"/>
      <w:proofErr w:type="gramStart"/>
      <w:r w:rsidRPr="0006099C">
        <w:rPr>
          <w:rFonts w:ascii="Times New Roman" w:hAnsi="Times New Roman"/>
          <w:sz w:val="28"/>
          <w:szCs w:val="28"/>
          <w:lang w:val="fr-FR"/>
        </w:rPr>
        <w:t>edifica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> :</w:t>
      </w:r>
      <w:proofErr w:type="gramEnd"/>
      <w:r w:rsidRPr="0006099C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06099C">
        <w:rPr>
          <w:rFonts w:ascii="Times New Roman" w:hAnsi="Times New Roman"/>
          <w:b/>
          <w:sz w:val="28"/>
          <w:szCs w:val="28"/>
          <w:lang w:val="fr-FR"/>
        </w:rPr>
        <w:t>« CONSTRUIRE BLOC LOCUINTE S+P+7E »</w:t>
      </w:r>
      <w:r w:rsidRPr="0006099C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conform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 xml:space="preserve"> certificat de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urbanism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 xml:space="preserve"> nr. </w:t>
      </w:r>
      <w:r>
        <w:rPr>
          <w:rFonts w:ascii="Times New Roman" w:hAnsi="Times New Roman"/>
          <w:sz w:val="28"/>
          <w:szCs w:val="28"/>
          <w:lang w:val="fr-FR"/>
        </w:rPr>
        <w:t>856</w:t>
      </w:r>
      <w:r w:rsidRPr="0006099C">
        <w:rPr>
          <w:rFonts w:ascii="Times New Roman" w:hAnsi="Times New Roman"/>
          <w:sz w:val="28"/>
          <w:szCs w:val="28"/>
          <w:lang w:val="fr-FR"/>
        </w:rPr>
        <w:t>/</w:t>
      </w:r>
      <w:r>
        <w:rPr>
          <w:rFonts w:ascii="Times New Roman" w:hAnsi="Times New Roman"/>
          <w:sz w:val="28"/>
          <w:szCs w:val="28"/>
          <w:lang w:val="fr-FR"/>
        </w:rPr>
        <w:t>3</w:t>
      </w:r>
      <w:r w:rsidRPr="0006099C">
        <w:rPr>
          <w:rFonts w:ascii="Times New Roman" w:hAnsi="Times New Roman"/>
          <w:sz w:val="28"/>
          <w:szCs w:val="28"/>
          <w:lang w:val="fr-FR"/>
        </w:rPr>
        <w:t>1.</w:t>
      </w:r>
      <w:r>
        <w:rPr>
          <w:rFonts w:ascii="Times New Roman" w:hAnsi="Times New Roman"/>
          <w:sz w:val="28"/>
          <w:szCs w:val="28"/>
          <w:lang w:val="fr-FR"/>
        </w:rPr>
        <w:t>1</w:t>
      </w:r>
      <w:r w:rsidRPr="0006099C">
        <w:rPr>
          <w:rFonts w:ascii="Times New Roman" w:hAnsi="Times New Roman"/>
          <w:sz w:val="28"/>
          <w:szCs w:val="28"/>
          <w:lang w:val="fr-FR"/>
        </w:rPr>
        <w:t xml:space="preserve">0.2016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emis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Primaria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Municipiului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 xml:space="preserve"> Tulcea,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pe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terenul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aflat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 xml:space="preserve"> in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intravilanul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municipiului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 xml:space="preserve"> Tulcea</w:t>
      </w:r>
      <w:r>
        <w:rPr>
          <w:rFonts w:ascii="Times New Roman" w:hAnsi="Times New Roman"/>
          <w:sz w:val="28"/>
          <w:szCs w:val="28"/>
          <w:lang w:val="fr-FR"/>
        </w:rPr>
        <w:t>, care are ca</w:t>
      </w:r>
      <w:r w:rsidRPr="0006099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v</w:t>
      </w:r>
      <w:r w:rsidRPr="0006099C">
        <w:rPr>
          <w:rFonts w:ascii="Times New Roman" w:hAnsi="Times New Roman"/>
          <w:sz w:val="28"/>
          <w:szCs w:val="28"/>
          <w:lang w:val="fr-FR"/>
        </w:rPr>
        <w:t>ecinatati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 xml:space="preserve"> : sud –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Bretcan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 xml:space="preserve"> Elena, nord – nr. Cadastral 7592,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vest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 xml:space="preserve"> –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Str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 xml:space="preserve">.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Babadag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 xml:space="preserve">, est – 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Fuduli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Stere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 xml:space="preserve">. </w:t>
      </w:r>
    </w:p>
    <w:p w:rsidR="009C6620" w:rsidRPr="0006099C" w:rsidRDefault="009C6620" w:rsidP="009C6620">
      <w:pPr>
        <w:pStyle w:val="BodyText2"/>
        <w:tabs>
          <w:tab w:val="left" w:pos="630"/>
        </w:tabs>
        <w:spacing w:after="0" w:line="240" w:lineRule="auto"/>
        <w:ind w:firstLine="6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6099C">
        <w:rPr>
          <w:rFonts w:ascii="Times New Roman" w:hAnsi="Times New Roman"/>
          <w:sz w:val="28"/>
          <w:szCs w:val="28"/>
        </w:rPr>
        <w:t>Amplasarea</w:t>
      </w:r>
      <w:proofErr w:type="spellEnd"/>
      <w:r w:rsidRPr="0006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099C">
        <w:rPr>
          <w:rFonts w:ascii="Times New Roman" w:hAnsi="Times New Roman"/>
          <w:sz w:val="28"/>
          <w:szCs w:val="28"/>
        </w:rPr>
        <w:t>constructiilor</w:t>
      </w:r>
      <w:proofErr w:type="spellEnd"/>
      <w:r w:rsidRPr="0006099C">
        <w:rPr>
          <w:rFonts w:ascii="Times New Roman" w:hAnsi="Times New Roman"/>
          <w:sz w:val="28"/>
          <w:szCs w:val="28"/>
        </w:rPr>
        <w:t xml:space="preserve"> fata de </w:t>
      </w:r>
      <w:proofErr w:type="spellStart"/>
      <w:r w:rsidRPr="0006099C">
        <w:rPr>
          <w:rFonts w:ascii="Times New Roman" w:hAnsi="Times New Roman"/>
          <w:sz w:val="28"/>
          <w:szCs w:val="28"/>
        </w:rPr>
        <w:t>limitele</w:t>
      </w:r>
      <w:proofErr w:type="spellEnd"/>
      <w:r w:rsidRPr="0006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099C">
        <w:rPr>
          <w:rFonts w:ascii="Times New Roman" w:hAnsi="Times New Roman"/>
          <w:sz w:val="28"/>
          <w:szCs w:val="28"/>
        </w:rPr>
        <w:t>laterale</w:t>
      </w:r>
      <w:proofErr w:type="spellEnd"/>
      <w:r w:rsidRPr="0006099C">
        <w:rPr>
          <w:rFonts w:ascii="Times New Roman" w:hAnsi="Times New Roman"/>
          <w:sz w:val="28"/>
          <w:szCs w:val="28"/>
        </w:rPr>
        <w:t xml:space="preserve"> se </w:t>
      </w:r>
      <w:proofErr w:type="spellStart"/>
      <w:proofErr w:type="gramStart"/>
      <w:r w:rsidRPr="0006099C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06099C">
        <w:rPr>
          <w:rFonts w:ascii="Times New Roman" w:hAnsi="Times New Roman"/>
          <w:sz w:val="28"/>
          <w:szCs w:val="28"/>
        </w:rPr>
        <w:t xml:space="preserve"> face </w:t>
      </w:r>
      <w:proofErr w:type="spellStart"/>
      <w:r w:rsidRPr="0006099C">
        <w:rPr>
          <w:rFonts w:ascii="Times New Roman" w:hAnsi="Times New Roman"/>
          <w:sz w:val="28"/>
          <w:szCs w:val="28"/>
        </w:rPr>
        <w:t>astfel</w:t>
      </w:r>
      <w:proofErr w:type="spellEnd"/>
      <w:r w:rsidRPr="0006099C">
        <w:rPr>
          <w:rFonts w:ascii="Times New Roman" w:hAnsi="Times New Roman"/>
          <w:sz w:val="28"/>
          <w:szCs w:val="28"/>
        </w:rPr>
        <w:t>:</w:t>
      </w:r>
    </w:p>
    <w:p w:rsidR="009C6620" w:rsidRPr="0006099C" w:rsidRDefault="009C6620" w:rsidP="009C6620">
      <w:pPr>
        <w:pStyle w:val="BodyText2"/>
        <w:tabs>
          <w:tab w:val="left" w:pos="630"/>
        </w:tabs>
        <w:spacing w:after="0" w:line="240" w:lineRule="auto"/>
        <w:ind w:firstLine="634"/>
        <w:jc w:val="both"/>
        <w:rPr>
          <w:rFonts w:ascii="Times New Roman" w:hAnsi="Times New Roman"/>
          <w:sz w:val="28"/>
          <w:szCs w:val="28"/>
        </w:rPr>
      </w:pPr>
      <w:r w:rsidRPr="0006099C">
        <w:rPr>
          <w:rFonts w:ascii="Times New Roman" w:hAnsi="Times New Roman"/>
          <w:sz w:val="28"/>
          <w:szCs w:val="28"/>
        </w:rPr>
        <w:t>-</w:t>
      </w:r>
      <w:proofErr w:type="spellStart"/>
      <w:proofErr w:type="gramStart"/>
      <w:r w:rsidRPr="0006099C">
        <w:rPr>
          <w:rFonts w:ascii="Times New Roman" w:hAnsi="Times New Roman"/>
          <w:sz w:val="28"/>
          <w:szCs w:val="28"/>
        </w:rPr>
        <w:t>aliniament</w:t>
      </w:r>
      <w:proofErr w:type="spellEnd"/>
      <w:r w:rsidRPr="0006099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6099C">
        <w:rPr>
          <w:rFonts w:ascii="Times New Roman" w:hAnsi="Times New Roman"/>
          <w:sz w:val="28"/>
          <w:szCs w:val="28"/>
        </w:rPr>
        <w:t xml:space="preserve"> 0,00m</w:t>
      </w:r>
    </w:p>
    <w:p w:rsidR="009C6620" w:rsidRPr="0006099C" w:rsidRDefault="009C6620" w:rsidP="009C6620">
      <w:pPr>
        <w:pStyle w:val="BodyText2"/>
        <w:tabs>
          <w:tab w:val="left" w:pos="630"/>
        </w:tabs>
        <w:spacing w:after="0" w:line="240" w:lineRule="auto"/>
        <w:ind w:firstLine="634"/>
        <w:jc w:val="both"/>
        <w:rPr>
          <w:rFonts w:ascii="Times New Roman" w:hAnsi="Times New Roman"/>
          <w:sz w:val="28"/>
          <w:szCs w:val="28"/>
        </w:rPr>
      </w:pPr>
      <w:r w:rsidRPr="0006099C">
        <w:rPr>
          <w:rFonts w:ascii="Times New Roman" w:hAnsi="Times New Roman"/>
          <w:sz w:val="28"/>
          <w:szCs w:val="28"/>
        </w:rPr>
        <w:t>-</w:t>
      </w:r>
      <w:proofErr w:type="spellStart"/>
      <w:r w:rsidRPr="0006099C">
        <w:rPr>
          <w:rFonts w:ascii="Times New Roman" w:hAnsi="Times New Roman"/>
          <w:sz w:val="28"/>
          <w:szCs w:val="28"/>
        </w:rPr>
        <w:t>latura</w:t>
      </w:r>
      <w:proofErr w:type="spellEnd"/>
      <w:r w:rsidRPr="0006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099C">
        <w:rPr>
          <w:rFonts w:ascii="Times New Roman" w:hAnsi="Times New Roman"/>
          <w:sz w:val="28"/>
          <w:szCs w:val="28"/>
        </w:rPr>
        <w:t>nord</w:t>
      </w:r>
      <w:proofErr w:type="spellEnd"/>
      <w:r w:rsidRPr="0006099C">
        <w:rPr>
          <w:rFonts w:ascii="Times New Roman" w:hAnsi="Times New Roman"/>
          <w:sz w:val="28"/>
          <w:szCs w:val="28"/>
        </w:rPr>
        <w:t>: 0,60m</w:t>
      </w:r>
    </w:p>
    <w:p w:rsidR="009C6620" w:rsidRPr="0006099C" w:rsidRDefault="009C6620" w:rsidP="009C6620">
      <w:pPr>
        <w:pStyle w:val="BodyText2"/>
        <w:tabs>
          <w:tab w:val="left" w:pos="630"/>
        </w:tabs>
        <w:spacing w:after="0" w:line="240" w:lineRule="auto"/>
        <w:ind w:firstLine="634"/>
        <w:jc w:val="both"/>
        <w:rPr>
          <w:rFonts w:ascii="Times New Roman" w:hAnsi="Times New Roman"/>
          <w:sz w:val="28"/>
          <w:szCs w:val="28"/>
        </w:rPr>
      </w:pPr>
      <w:r w:rsidRPr="0006099C">
        <w:rPr>
          <w:rFonts w:ascii="Times New Roman" w:hAnsi="Times New Roman"/>
          <w:sz w:val="28"/>
          <w:szCs w:val="28"/>
        </w:rPr>
        <w:t>-</w:t>
      </w:r>
      <w:proofErr w:type="spellStart"/>
      <w:r w:rsidRPr="0006099C">
        <w:rPr>
          <w:rFonts w:ascii="Times New Roman" w:hAnsi="Times New Roman"/>
          <w:sz w:val="28"/>
          <w:szCs w:val="28"/>
        </w:rPr>
        <w:t>latura</w:t>
      </w:r>
      <w:proofErr w:type="spellEnd"/>
      <w:r w:rsidRPr="0006099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6099C">
        <w:rPr>
          <w:rFonts w:ascii="Times New Roman" w:hAnsi="Times New Roman"/>
          <w:sz w:val="28"/>
          <w:szCs w:val="28"/>
        </w:rPr>
        <w:t>est</w:t>
      </w:r>
      <w:proofErr w:type="spellEnd"/>
      <w:proofErr w:type="gramEnd"/>
      <w:r w:rsidRPr="0006099C">
        <w:rPr>
          <w:rFonts w:ascii="Times New Roman" w:hAnsi="Times New Roman"/>
          <w:sz w:val="28"/>
          <w:szCs w:val="28"/>
        </w:rPr>
        <w:t>:   0,60m</w:t>
      </w:r>
    </w:p>
    <w:p w:rsidR="009C6620" w:rsidRPr="0006099C" w:rsidRDefault="009C6620" w:rsidP="009C6620">
      <w:pPr>
        <w:pStyle w:val="BodyText2"/>
        <w:tabs>
          <w:tab w:val="left" w:pos="630"/>
        </w:tabs>
        <w:spacing w:after="0" w:line="240" w:lineRule="auto"/>
        <w:ind w:firstLine="634"/>
        <w:jc w:val="both"/>
        <w:rPr>
          <w:rFonts w:ascii="Times New Roman" w:hAnsi="Times New Roman"/>
          <w:sz w:val="28"/>
          <w:szCs w:val="28"/>
        </w:rPr>
      </w:pPr>
      <w:r w:rsidRPr="0006099C">
        <w:rPr>
          <w:rFonts w:ascii="Times New Roman" w:hAnsi="Times New Roman"/>
          <w:sz w:val="28"/>
          <w:szCs w:val="28"/>
        </w:rPr>
        <w:t>-</w:t>
      </w:r>
      <w:proofErr w:type="spellStart"/>
      <w:r w:rsidRPr="0006099C">
        <w:rPr>
          <w:rFonts w:ascii="Times New Roman" w:hAnsi="Times New Roman"/>
          <w:sz w:val="28"/>
          <w:szCs w:val="28"/>
        </w:rPr>
        <w:t>latura</w:t>
      </w:r>
      <w:proofErr w:type="spellEnd"/>
      <w:r w:rsidRPr="0006099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6099C">
        <w:rPr>
          <w:rFonts w:ascii="Times New Roman" w:hAnsi="Times New Roman"/>
          <w:sz w:val="28"/>
          <w:szCs w:val="28"/>
        </w:rPr>
        <w:t>sud</w:t>
      </w:r>
      <w:proofErr w:type="spellEnd"/>
      <w:r w:rsidRPr="0006099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6099C">
        <w:rPr>
          <w:rFonts w:ascii="Times New Roman" w:hAnsi="Times New Roman"/>
          <w:sz w:val="28"/>
          <w:szCs w:val="28"/>
        </w:rPr>
        <w:t xml:space="preserve"> 0,60m</w:t>
      </w:r>
    </w:p>
    <w:p w:rsidR="009C6620" w:rsidRPr="0006099C" w:rsidRDefault="009C6620" w:rsidP="009C6620">
      <w:pPr>
        <w:pStyle w:val="BodyText2"/>
        <w:widowControl w:val="0"/>
        <w:numPr>
          <w:ilvl w:val="0"/>
          <w:numId w:val="7"/>
        </w:numPr>
        <w:tabs>
          <w:tab w:val="left" w:pos="630"/>
        </w:tabs>
        <w:overflowPunct w:val="0"/>
        <w:autoSpaceDE w:val="0"/>
        <w:autoSpaceDN w:val="0"/>
        <w:adjustRightInd w:val="0"/>
        <w:spacing w:after="0" w:line="240" w:lineRule="auto"/>
        <w:ind w:firstLine="63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06099C">
        <w:rPr>
          <w:rFonts w:ascii="Times New Roman" w:hAnsi="Times New Roman"/>
          <w:sz w:val="28"/>
          <w:szCs w:val="28"/>
        </w:rPr>
        <w:t>regim</w:t>
      </w:r>
      <w:proofErr w:type="spellEnd"/>
      <w:r w:rsidRPr="0006099C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06099C">
        <w:rPr>
          <w:rFonts w:ascii="Times New Roman" w:hAnsi="Times New Roman"/>
          <w:sz w:val="28"/>
          <w:szCs w:val="28"/>
        </w:rPr>
        <w:t>inaltime</w:t>
      </w:r>
      <w:proofErr w:type="spellEnd"/>
      <w:r w:rsidRPr="0006099C">
        <w:rPr>
          <w:rFonts w:ascii="Times New Roman" w:hAnsi="Times New Roman"/>
          <w:sz w:val="28"/>
          <w:szCs w:val="28"/>
        </w:rPr>
        <w:t xml:space="preserve"> maxim S+P+7;</w:t>
      </w:r>
    </w:p>
    <w:p w:rsidR="009C6620" w:rsidRPr="0006099C" w:rsidRDefault="009C6620" w:rsidP="009C6620">
      <w:pPr>
        <w:pStyle w:val="BodyText2"/>
        <w:widowControl w:val="0"/>
        <w:numPr>
          <w:ilvl w:val="0"/>
          <w:numId w:val="7"/>
        </w:numPr>
        <w:tabs>
          <w:tab w:val="left" w:pos="630"/>
        </w:tabs>
        <w:overflowPunct w:val="0"/>
        <w:autoSpaceDE w:val="0"/>
        <w:autoSpaceDN w:val="0"/>
        <w:adjustRightInd w:val="0"/>
        <w:spacing w:after="0" w:line="240" w:lineRule="auto"/>
        <w:ind w:firstLine="63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6099C">
        <w:rPr>
          <w:rFonts w:ascii="Times New Roman" w:hAnsi="Times New Roman"/>
          <w:sz w:val="28"/>
          <w:szCs w:val="28"/>
        </w:rPr>
        <w:t>inaltimea</w:t>
      </w:r>
      <w:proofErr w:type="spellEnd"/>
      <w:proofErr w:type="gramEnd"/>
      <w:r w:rsidRPr="0006099C">
        <w:rPr>
          <w:rFonts w:ascii="Times New Roman" w:hAnsi="Times New Roman"/>
          <w:sz w:val="28"/>
          <w:szCs w:val="28"/>
        </w:rPr>
        <w:t xml:space="preserve"> maxima a </w:t>
      </w:r>
      <w:proofErr w:type="spellStart"/>
      <w:r w:rsidRPr="0006099C">
        <w:rPr>
          <w:rFonts w:ascii="Times New Roman" w:hAnsi="Times New Roman"/>
          <w:sz w:val="28"/>
          <w:szCs w:val="28"/>
        </w:rPr>
        <w:t>constructiilor</w:t>
      </w:r>
      <w:proofErr w:type="spellEnd"/>
      <w:r w:rsidRPr="000609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6099C">
        <w:rPr>
          <w:rFonts w:ascii="Times New Roman" w:hAnsi="Times New Roman"/>
          <w:sz w:val="28"/>
          <w:szCs w:val="28"/>
        </w:rPr>
        <w:t>masurata</w:t>
      </w:r>
      <w:proofErr w:type="spellEnd"/>
      <w:r w:rsidRPr="0006099C">
        <w:rPr>
          <w:rFonts w:ascii="Times New Roman" w:hAnsi="Times New Roman"/>
          <w:sz w:val="28"/>
          <w:szCs w:val="28"/>
        </w:rPr>
        <w:t xml:space="preserve"> de la </w:t>
      </w:r>
      <w:proofErr w:type="spellStart"/>
      <w:r w:rsidRPr="0006099C">
        <w:rPr>
          <w:rFonts w:ascii="Times New Roman" w:hAnsi="Times New Roman"/>
          <w:sz w:val="28"/>
          <w:szCs w:val="28"/>
        </w:rPr>
        <w:t>nivelul</w:t>
      </w:r>
      <w:proofErr w:type="spellEnd"/>
      <w:r w:rsidRPr="000609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099C">
        <w:rPr>
          <w:rFonts w:ascii="Times New Roman" w:hAnsi="Times New Roman"/>
          <w:sz w:val="28"/>
          <w:szCs w:val="28"/>
        </w:rPr>
        <w:t>trotuarului</w:t>
      </w:r>
      <w:proofErr w:type="spellEnd"/>
      <w:r w:rsidRPr="0006099C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06099C">
        <w:rPr>
          <w:rFonts w:ascii="Times New Roman" w:hAnsi="Times New Roman"/>
          <w:sz w:val="28"/>
          <w:szCs w:val="28"/>
        </w:rPr>
        <w:t>garda</w:t>
      </w:r>
      <w:proofErr w:type="spellEnd"/>
      <w:r w:rsidRPr="0006099C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va</w:t>
      </w:r>
      <w:proofErr w:type="spellEnd"/>
      <w:r>
        <w:rPr>
          <w:rFonts w:ascii="Times New Roman" w:hAnsi="Times New Roman"/>
          <w:sz w:val="28"/>
          <w:szCs w:val="28"/>
        </w:rPr>
        <w:t xml:space="preserve"> fi de </w:t>
      </w:r>
      <w:r w:rsidRPr="0006099C">
        <w:rPr>
          <w:rFonts w:ascii="Times New Roman" w:hAnsi="Times New Roman"/>
          <w:sz w:val="28"/>
          <w:szCs w:val="28"/>
        </w:rPr>
        <w:t>25m.</w:t>
      </w:r>
    </w:p>
    <w:p w:rsidR="009C6620" w:rsidRPr="0006099C" w:rsidRDefault="009C6620" w:rsidP="009C6620">
      <w:pPr>
        <w:pStyle w:val="BodyText2"/>
        <w:tabs>
          <w:tab w:val="left" w:pos="630"/>
        </w:tabs>
        <w:spacing w:after="0" w:line="240" w:lineRule="auto"/>
        <w:ind w:firstLine="634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06099C">
        <w:rPr>
          <w:rFonts w:ascii="Times New Roman" w:hAnsi="Times New Roman"/>
          <w:sz w:val="28"/>
          <w:szCs w:val="28"/>
          <w:lang w:val="fr-FR"/>
        </w:rPr>
        <w:tab/>
        <w:t xml:space="preserve">Zona se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constituie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intr-o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singura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 xml:space="preserve"> zona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functionala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avand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urmatoarele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caracteristici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> :</w:t>
      </w:r>
      <w:r w:rsidRPr="0006099C">
        <w:rPr>
          <w:rFonts w:ascii="Times New Roman" w:hAnsi="Times New Roman"/>
          <w:b/>
          <w:sz w:val="28"/>
          <w:szCs w:val="28"/>
          <w:lang w:val="fr-FR"/>
        </w:rPr>
        <w:t xml:space="preserve">  </w:t>
      </w:r>
    </w:p>
    <w:p w:rsidR="009C6620" w:rsidRPr="0006099C" w:rsidRDefault="009C6620" w:rsidP="009C6620">
      <w:pPr>
        <w:pStyle w:val="BodyText2"/>
        <w:tabs>
          <w:tab w:val="left" w:pos="630"/>
        </w:tabs>
        <w:spacing w:after="0" w:line="240" w:lineRule="auto"/>
        <w:ind w:firstLine="634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06099C">
        <w:rPr>
          <w:rFonts w:ascii="Times New Roman" w:hAnsi="Times New Roman"/>
          <w:b/>
          <w:sz w:val="28"/>
          <w:szCs w:val="28"/>
          <w:lang w:val="fr-FR"/>
        </w:rPr>
        <w:t xml:space="preserve">INDICI </w:t>
      </w:r>
      <w:proofErr w:type="gramStart"/>
      <w:r w:rsidRPr="0006099C">
        <w:rPr>
          <w:rFonts w:ascii="Times New Roman" w:hAnsi="Times New Roman"/>
          <w:b/>
          <w:sz w:val="28"/>
          <w:szCs w:val="28"/>
          <w:lang w:val="fr-FR"/>
        </w:rPr>
        <w:t>DE OCUPARE</w:t>
      </w:r>
      <w:proofErr w:type="gramEnd"/>
      <w:r w:rsidRPr="0006099C">
        <w:rPr>
          <w:rFonts w:ascii="Times New Roman" w:hAnsi="Times New Roman"/>
          <w:b/>
          <w:sz w:val="28"/>
          <w:szCs w:val="28"/>
          <w:lang w:val="fr-FR"/>
        </w:rPr>
        <w:t> :</w:t>
      </w:r>
    </w:p>
    <w:p w:rsidR="009C6620" w:rsidRPr="0006099C" w:rsidRDefault="009C6620" w:rsidP="009C6620">
      <w:pPr>
        <w:pStyle w:val="BodyText2"/>
        <w:tabs>
          <w:tab w:val="left" w:pos="630"/>
        </w:tabs>
        <w:spacing w:after="0" w:line="240" w:lineRule="auto"/>
        <w:ind w:firstLine="634"/>
        <w:jc w:val="both"/>
        <w:rPr>
          <w:rFonts w:ascii="Times New Roman" w:hAnsi="Times New Roman"/>
          <w:sz w:val="28"/>
          <w:szCs w:val="28"/>
          <w:lang w:val="fr-FR"/>
        </w:rPr>
      </w:pPr>
      <w:r w:rsidRPr="0006099C">
        <w:rPr>
          <w:rFonts w:ascii="Times New Roman" w:hAnsi="Times New Roman"/>
          <w:sz w:val="28"/>
          <w:szCs w:val="28"/>
          <w:lang w:val="fr-FR"/>
        </w:rPr>
        <w:tab/>
        <w:t xml:space="preserve">POT  max. =  55,00%    </w:t>
      </w:r>
    </w:p>
    <w:p w:rsidR="009C6620" w:rsidRPr="0006099C" w:rsidRDefault="009C6620" w:rsidP="009C6620">
      <w:pPr>
        <w:pStyle w:val="BodyText2"/>
        <w:tabs>
          <w:tab w:val="left" w:pos="630"/>
        </w:tabs>
        <w:spacing w:after="0" w:line="240" w:lineRule="auto"/>
        <w:ind w:firstLine="634"/>
        <w:jc w:val="both"/>
        <w:rPr>
          <w:rFonts w:ascii="Times New Roman" w:hAnsi="Times New Roman"/>
          <w:sz w:val="28"/>
          <w:szCs w:val="28"/>
          <w:lang w:val="fr-FR"/>
        </w:rPr>
      </w:pPr>
      <w:r w:rsidRPr="0006099C">
        <w:rPr>
          <w:rFonts w:ascii="Times New Roman" w:hAnsi="Times New Roman"/>
          <w:sz w:val="28"/>
          <w:szCs w:val="28"/>
          <w:lang w:val="fr-FR"/>
        </w:rPr>
        <w:tab/>
        <w:t>CUT  max. =  5</w:t>
      </w:r>
    </w:p>
    <w:p w:rsidR="009C6620" w:rsidRPr="0006099C" w:rsidRDefault="009C6620" w:rsidP="009C6620">
      <w:pPr>
        <w:pStyle w:val="BodyText2"/>
        <w:tabs>
          <w:tab w:val="left" w:pos="630"/>
        </w:tabs>
        <w:spacing w:after="0" w:line="240" w:lineRule="auto"/>
        <w:ind w:firstLine="634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06099C">
        <w:rPr>
          <w:rFonts w:ascii="Times New Roman" w:hAnsi="Times New Roman"/>
          <w:b/>
          <w:sz w:val="24"/>
          <w:szCs w:val="24"/>
          <w:lang w:val="fr-FR"/>
        </w:rPr>
        <w:t>BILANT TERITORIAL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5"/>
        <w:gridCol w:w="1645"/>
        <w:gridCol w:w="1374"/>
        <w:gridCol w:w="1820"/>
        <w:gridCol w:w="1472"/>
      </w:tblGrid>
      <w:tr w:rsidR="009C6620" w:rsidRPr="0006099C" w:rsidTr="00CF521B">
        <w:tc>
          <w:tcPr>
            <w:tcW w:w="3551" w:type="dxa"/>
            <w:vMerge w:val="restart"/>
          </w:tcPr>
          <w:p w:rsidR="009C6620" w:rsidRPr="0006099C" w:rsidRDefault="009C6620" w:rsidP="00CF521B">
            <w:pPr>
              <w:pStyle w:val="BodyText2"/>
              <w:widowControl/>
              <w:tabs>
                <w:tab w:val="left" w:pos="630"/>
              </w:tabs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609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FUNCTIUNE</w:t>
            </w:r>
          </w:p>
        </w:tc>
        <w:tc>
          <w:tcPr>
            <w:tcW w:w="3202" w:type="dxa"/>
            <w:gridSpan w:val="2"/>
          </w:tcPr>
          <w:p w:rsidR="009C6620" w:rsidRPr="0006099C" w:rsidRDefault="009C6620" w:rsidP="00CF521B">
            <w:pPr>
              <w:pStyle w:val="BodyText2"/>
              <w:widowControl/>
              <w:tabs>
                <w:tab w:val="left" w:pos="6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609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EXISTENT</w:t>
            </w:r>
          </w:p>
        </w:tc>
        <w:tc>
          <w:tcPr>
            <w:tcW w:w="3480" w:type="dxa"/>
            <w:gridSpan w:val="2"/>
          </w:tcPr>
          <w:p w:rsidR="009C6620" w:rsidRPr="0006099C" w:rsidRDefault="009C6620" w:rsidP="00CF521B">
            <w:pPr>
              <w:pStyle w:val="BodyText2"/>
              <w:widowControl/>
              <w:tabs>
                <w:tab w:val="left" w:pos="6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609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PROPUS</w:t>
            </w:r>
          </w:p>
        </w:tc>
      </w:tr>
      <w:tr w:rsidR="009C6620" w:rsidRPr="0006099C" w:rsidTr="00CF521B">
        <w:tc>
          <w:tcPr>
            <w:tcW w:w="3551" w:type="dxa"/>
            <w:vMerge/>
          </w:tcPr>
          <w:p w:rsidR="009C6620" w:rsidRPr="0006099C" w:rsidRDefault="009C6620" w:rsidP="00CF521B">
            <w:pPr>
              <w:pStyle w:val="BodyText2"/>
              <w:widowControl/>
              <w:tabs>
                <w:tab w:val="left" w:pos="6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777" w:type="dxa"/>
          </w:tcPr>
          <w:p w:rsidR="009C6620" w:rsidRPr="0006099C" w:rsidRDefault="009C6620" w:rsidP="00CF521B">
            <w:pPr>
              <w:pStyle w:val="BodyText2"/>
              <w:widowControl/>
              <w:tabs>
                <w:tab w:val="left" w:pos="6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proofErr w:type="spellStart"/>
            <w:r w:rsidRPr="000609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mp</w:t>
            </w:r>
            <w:proofErr w:type="spellEnd"/>
          </w:p>
        </w:tc>
        <w:tc>
          <w:tcPr>
            <w:tcW w:w="1425" w:type="dxa"/>
          </w:tcPr>
          <w:p w:rsidR="009C6620" w:rsidRPr="0006099C" w:rsidRDefault="009C6620" w:rsidP="00CF521B">
            <w:pPr>
              <w:pStyle w:val="BodyText2"/>
              <w:widowControl/>
              <w:tabs>
                <w:tab w:val="left" w:pos="6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609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%</w:t>
            </w:r>
          </w:p>
        </w:tc>
        <w:tc>
          <w:tcPr>
            <w:tcW w:w="1939" w:type="dxa"/>
          </w:tcPr>
          <w:p w:rsidR="009C6620" w:rsidRPr="0006099C" w:rsidRDefault="009C6620" w:rsidP="00CF521B">
            <w:pPr>
              <w:pStyle w:val="BodyText2"/>
              <w:widowControl/>
              <w:tabs>
                <w:tab w:val="left" w:pos="6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proofErr w:type="spellStart"/>
            <w:r w:rsidRPr="000609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mp</w:t>
            </w:r>
            <w:proofErr w:type="spellEnd"/>
          </w:p>
        </w:tc>
        <w:tc>
          <w:tcPr>
            <w:tcW w:w="1541" w:type="dxa"/>
          </w:tcPr>
          <w:p w:rsidR="009C6620" w:rsidRPr="0006099C" w:rsidRDefault="009C6620" w:rsidP="00CF521B">
            <w:pPr>
              <w:pStyle w:val="BodyText2"/>
              <w:widowControl/>
              <w:tabs>
                <w:tab w:val="left" w:pos="6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609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%</w:t>
            </w:r>
          </w:p>
        </w:tc>
      </w:tr>
      <w:tr w:rsidR="009C6620" w:rsidRPr="0006099C" w:rsidTr="00CF521B">
        <w:tc>
          <w:tcPr>
            <w:tcW w:w="3551" w:type="dxa"/>
          </w:tcPr>
          <w:p w:rsidR="009C6620" w:rsidRPr="0006099C" w:rsidRDefault="009C6620" w:rsidP="00CF521B">
            <w:pPr>
              <w:pStyle w:val="BodyText2"/>
              <w:widowControl/>
              <w:tabs>
                <w:tab w:val="left" w:pos="6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609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lastRenderedPageBreak/>
              <w:t xml:space="preserve">Zona </w:t>
            </w:r>
            <w:proofErr w:type="spellStart"/>
            <w:r w:rsidRPr="000609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locuire</w:t>
            </w:r>
            <w:proofErr w:type="spellEnd"/>
            <w:r w:rsidRPr="000609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si </w:t>
            </w:r>
            <w:proofErr w:type="spellStart"/>
            <w:r w:rsidRPr="000609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funct</w:t>
            </w:r>
            <w:proofErr w:type="spellEnd"/>
            <w:r w:rsidRPr="000609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0609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complementare</w:t>
            </w:r>
            <w:proofErr w:type="spellEnd"/>
          </w:p>
        </w:tc>
        <w:tc>
          <w:tcPr>
            <w:tcW w:w="1777" w:type="dxa"/>
          </w:tcPr>
          <w:p w:rsidR="009C6620" w:rsidRPr="0006099C" w:rsidRDefault="009C6620" w:rsidP="00CF521B">
            <w:pPr>
              <w:pStyle w:val="BodyText2"/>
              <w:widowControl/>
              <w:tabs>
                <w:tab w:val="left" w:pos="6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609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500,00 </w:t>
            </w:r>
            <w:proofErr w:type="spellStart"/>
            <w:r w:rsidRPr="000609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mp</w:t>
            </w:r>
            <w:proofErr w:type="spellEnd"/>
          </w:p>
        </w:tc>
        <w:tc>
          <w:tcPr>
            <w:tcW w:w="1425" w:type="dxa"/>
          </w:tcPr>
          <w:p w:rsidR="009C6620" w:rsidRPr="0006099C" w:rsidRDefault="009C6620" w:rsidP="00CF521B">
            <w:pPr>
              <w:pStyle w:val="BodyText2"/>
              <w:widowControl/>
              <w:tabs>
                <w:tab w:val="left" w:pos="6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609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100,00%</w:t>
            </w:r>
          </w:p>
        </w:tc>
        <w:tc>
          <w:tcPr>
            <w:tcW w:w="1939" w:type="dxa"/>
          </w:tcPr>
          <w:p w:rsidR="009C6620" w:rsidRPr="0006099C" w:rsidRDefault="009C6620" w:rsidP="00CF521B">
            <w:pPr>
              <w:pStyle w:val="BodyText2"/>
              <w:widowControl/>
              <w:tabs>
                <w:tab w:val="left" w:pos="6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609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0,00mp</w:t>
            </w:r>
          </w:p>
        </w:tc>
        <w:tc>
          <w:tcPr>
            <w:tcW w:w="1541" w:type="dxa"/>
          </w:tcPr>
          <w:p w:rsidR="009C6620" w:rsidRPr="0006099C" w:rsidRDefault="009C6620" w:rsidP="00CF521B">
            <w:pPr>
              <w:pStyle w:val="BodyText2"/>
              <w:widowControl/>
              <w:tabs>
                <w:tab w:val="left" w:pos="6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609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0,00%</w:t>
            </w:r>
          </w:p>
        </w:tc>
      </w:tr>
      <w:tr w:rsidR="009C6620" w:rsidRPr="0006099C" w:rsidTr="00CF521B">
        <w:tc>
          <w:tcPr>
            <w:tcW w:w="3551" w:type="dxa"/>
          </w:tcPr>
          <w:p w:rsidR="009C6620" w:rsidRPr="0006099C" w:rsidRDefault="009C6620" w:rsidP="00CF521B">
            <w:pPr>
              <w:pStyle w:val="BodyText2"/>
              <w:widowControl/>
              <w:tabs>
                <w:tab w:val="left" w:pos="6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609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Zona </w:t>
            </w:r>
            <w:proofErr w:type="spellStart"/>
            <w:r w:rsidRPr="000609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locuire</w:t>
            </w:r>
            <w:proofErr w:type="spellEnd"/>
            <w:r w:rsidRPr="000609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609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inalta</w:t>
            </w:r>
            <w:proofErr w:type="spellEnd"/>
            <w:r w:rsidRPr="000609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si </w:t>
            </w:r>
            <w:proofErr w:type="spellStart"/>
            <w:r w:rsidRPr="000609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funct</w:t>
            </w:r>
            <w:proofErr w:type="spellEnd"/>
            <w:r w:rsidRPr="000609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0609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complementare</w:t>
            </w:r>
            <w:proofErr w:type="spellEnd"/>
          </w:p>
        </w:tc>
        <w:tc>
          <w:tcPr>
            <w:tcW w:w="1777" w:type="dxa"/>
          </w:tcPr>
          <w:p w:rsidR="009C6620" w:rsidRPr="0006099C" w:rsidRDefault="009C6620" w:rsidP="00CF521B">
            <w:pPr>
              <w:pStyle w:val="BodyText2"/>
              <w:widowControl/>
              <w:tabs>
                <w:tab w:val="left" w:pos="6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609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0,00mp</w:t>
            </w:r>
          </w:p>
        </w:tc>
        <w:tc>
          <w:tcPr>
            <w:tcW w:w="1425" w:type="dxa"/>
          </w:tcPr>
          <w:p w:rsidR="009C6620" w:rsidRPr="0006099C" w:rsidRDefault="009C6620" w:rsidP="00CF521B">
            <w:pPr>
              <w:pStyle w:val="BodyText2"/>
              <w:widowControl/>
              <w:tabs>
                <w:tab w:val="left" w:pos="6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609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0,00%</w:t>
            </w:r>
          </w:p>
        </w:tc>
        <w:tc>
          <w:tcPr>
            <w:tcW w:w="1939" w:type="dxa"/>
          </w:tcPr>
          <w:p w:rsidR="009C6620" w:rsidRPr="0006099C" w:rsidRDefault="009C6620" w:rsidP="00CF521B">
            <w:pPr>
              <w:pStyle w:val="BodyText2"/>
              <w:widowControl/>
              <w:tabs>
                <w:tab w:val="left" w:pos="6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609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275,00mp</w:t>
            </w:r>
          </w:p>
        </w:tc>
        <w:tc>
          <w:tcPr>
            <w:tcW w:w="1541" w:type="dxa"/>
          </w:tcPr>
          <w:p w:rsidR="009C6620" w:rsidRPr="0006099C" w:rsidRDefault="009C6620" w:rsidP="00CF521B">
            <w:pPr>
              <w:pStyle w:val="BodyText2"/>
              <w:widowControl/>
              <w:tabs>
                <w:tab w:val="left" w:pos="6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609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55,00%</w:t>
            </w:r>
          </w:p>
        </w:tc>
      </w:tr>
      <w:tr w:rsidR="009C6620" w:rsidRPr="0006099C" w:rsidTr="00CF521B">
        <w:tc>
          <w:tcPr>
            <w:tcW w:w="3551" w:type="dxa"/>
          </w:tcPr>
          <w:p w:rsidR="009C6620" w:rsidRPr="0006099C" w:rsidRDefault="009C6620" w:rsidP="00CF521B">
            <w:pPr>
              <w:pStyle w:val="BodyText2"/>
              <w:widowControl/>
              <w:tabs>
                <w:tab w:val="left" w:pos="6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609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Zona </w:t>
            </w:r>
            <w:proofErr w:type="spellStart"/>
            <w:r w:rsidRPr="000609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platforme</w:t>
            </w:r>
            <w:proofErr w:type="spellEnd"/>
            <w:r w:rsidRPr="000609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0609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trotuare</w:t>
            </w:r>
            <w:proofErr w:type="spellEnd"/>
            <w:r w:rsidRPr="000609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0609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parcaje</w:t>
            </w:r>
            <w:proofErr w:type="spellEnd"/>
          </w:p>
        </w:tc>
        <w:tc>
          <w:tcPr>
            <w:tcW w:w="1777" w:type="dxa"/>
          </w:tcPr>
          <w:p w:rsidR="009C6620" w:rsidRPr="0006099C" w:rsidRDefault="009C6620" w:rsidP="00CF521B">
            <w:pPr>
              <w:pStyle w:val="BodyText2"/>
              <w:widowControl/>
              <w:tabs>
                <w:tab w:val="left" w:pos="6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609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0,00mp</w:t>
            </w:r>
          </w:p>
        </w:tc>
        <w:tc>
          <w:tcPr>
            <w:tcW w:w="1425" w:type="dxa"/>
          </w:tcPr>
          <w:p w:rsidR="009C6620" w:rsidRPr="0006099C" w:rsidRDefault="009C6620" w:rsidP="00CF521B">
            <w:pPr>
              <w:pStyle w:val="BodyText2"/>
              <w:widowControl/>
              <w:tabs>
                <w:tab w:val="left" w:pos="6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609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0,00%</w:t>
            </w:r>
          </w:p>
        </w:tc>
        <w:tc>
          <w:tcPr>
            <w:tcW w:w="1939" w:type="dxa"/>
          </w:tcPr>
          <w:p w:rsidR="009C6620" w:rsidRPr="0006099C" w:rsidRDefault="009C6620" w:rsidP="00CF521B">
            <w:pPr>
              <w:pStyle w:val="BodyText2"/>
              <w:widowControl/>
              <w:tabs>
                <w:tab w:val="left" w:pos="6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609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100,00mp</w:t>
            </w:r>
          </w:p>
        </w:tc>
        <w:tc>
          <w:tcPr>
            <w:tcW w:w="1541" w:type="dxa"/>
          </w:tcPr>
          <w:p w:rsidR="009C6620" w:rsidRPr="0006099C" w:rsidRDefault="009C6620" w:rsidP="00CF521B">
            <w:pPr>
              <w:pStyle w:val="BodyText2"/>
              <w:widowControl/>
              <w:tabs>
                <w:tab w:val="left" w:pos="6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609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10,00%</w:t>
            </w:r>
          </w:p>
        </w:tc>
      </w:tr>
      <w:tr w:rsidR="009C6620" w:rsidRPr="0006099C" w:rsidTr="00CF521B">
        <w:tc>
          <w:tcPr>
            <w:tcW w:w="3551" w:type="dxa"/>
          </w:tcPr>
          <w:p w:rsidR="009C6620" w:rsidRPr="0006099C" w:rsidRDefault="009C6620" w:rsidP="00CF521B">
            <w:pPr>
              <w:pStyle w:val="BodyText2"/>
              <w:widowControl/>
              <w:tabs>
                <w:tab w:val="left" w:pos="630"/>
              </w:tabs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609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Zona </w:t>
            </w:r>
            <w:proofErr w:type="spellStart"/>
            <w:r w:rsidRPr="000609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spatii</w:t>
            </w:r>
            <w:proofErr w:type="spellEnd"/>
            <w:r w:rsidRPr="000609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609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verzi</w:t>
            </w:r>
            <w:proofErr w:type="spellEnd"/>
          </w:p>
        </w:tc>
        <w:tc>
          <w:tcPr>
            <w:tcW w:w="1777" w:type="dxa"/>
          </w:tcPr>
          <w:p w:rsidR="009C6620" w:rsidRPr="0006099C" w:rsidRDefault="009C6620" w:rsidP="00CF521B">
            <w:pPr>
              <w:pStyle w:val="BodyText2"/>
              <w:widowControl/>
              <w:tabs>
                <w:tab w:val="left" w:pos="6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609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0,00mp</w:t>
            </w:r>
          </w:p>
        </w:tc>
        <w:tc>
          <w:tcPr>
            <w:tcW w:w="1425" w:type="dxa"/>
          </w:tcPr>
          <w:p w:rsidR="009C6620" w:rsidRPr="0006099C" w:rsidRDefault="009C6620" w:rsidP="00CF521B">
            <w:pPr>
              <w:pStyle w:val="BodyText2"/>
              <w:widowControl/>
              <w:tabs>
                <w:tab w:val="left" w:pos="6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609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0,00%</w:t>
            </w:r>
          </w:p>
        </w:tc>
        <w:tc>
          <w:tcPr>
            <w:tcW w:w="1939" w:type="dxa"/>
          </w:tcPr>
          <w:p w:rsidR="009C6620" w:rsidRPr="0006099C" w:rsidRDefault="009C6620" w:rsidP="00CF521B">
            <w:pPr>
              <w:pStyle w:val="BodyText2"/>
              <w:widowControl/>
              <w:tabs>
                <w:tab w:val="left" w:pos="6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609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125,00mp</w:t>
            </w:r>
          </w:p>
        </w:tc>
        <w:tc>
          <w:tcPr>
            <w:tcW w:w="1541" w:type="dxa"/>
          </w:tcPr>
          <w:p w:rsidR="009C6620" w:rsidRPr="0006099C" w:rsidRDefault="009C6620" w:rsidP="00CF521B">
            <w:pPr>
              <w:pStyle w:val="BodyText2"/>
              <w:widowControl/>
              <w:tabs>
                <w:tab w:val="left" w:pos="6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609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25,00%</w:t>
            </w:r>
          </w:p>
        </w:tc>
      </w:tr>
      <w:tr w:rsidR="009C6620" w:rsidRPr="0006099C" w:rsidTr="00CF521B">
        <w:tc>
          <w:tcPr>
            <w:tcW w:w="3551" w:type="dxa"/>
          </w:tcPr>
          <w:p w:rsidR="009C6620" w:rsidRPr="0006099C" w:rsidRDefault="009C6620" w:rsidP="00CF521B">
            <w:pPr>
              <w:pStyle w:val="BodyText2"/>
              <w:widowControl/>
              <w:tabs>
                <w:tab w:val="left" w:pos="630"/>
              </w:tabs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609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TOTAL</w:t>
            </w:r>
          </w:p>
        </w:tc>
        <w:tc>
          <w:tcPr>
            <w:tcW w:w="1777" w:type="dxa"/>
          </w:tcPr>
          <w:p w:rsidR="009C6620" w:rsidRPr="0006099C" w:rsidRDefault="009C6620" w:rsidP="00CF521B">
            <w:pPr>
              <w:pStyle w:val="BodyText2"/>
              <w:widowControl/>
              <w:tabs>
                <w:tab w:val="left" w:pos="6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609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500,00 </w:t>
            </w:r>
            <w:proofErr w:type="spellStart"/>
            <w:r w:rsidRPr="000609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mp</w:t>
            </w:r>
            <w:proofErr w:type="spellEnd"/>
          </w:p>
        </w:tc>
        <w:tc>
          <w:tcPr>
            <w:tcW w:w="1425" w:type="dxa"/>
          </w:tcPr>
          <w:p w:rsidR="009C6620" w:rsidRPr="0006099C" w:rsidRDefault="009C6620" w:rsidP="00CF521B">
            <w:pPr>
              <w:pStyle w:val="BodyText2"/>
              <w:widowControl/>
              <w:tabs>
                <w:tab w:val="left" w:pos="6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609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100,00%</w:t>
            </w:r>
          </w:p>
        </w:tc>
        <w:tc>
          <w:tcPr>
            <w:tcW w:w="1939" w:type="dxa"/>
          </w:tcPr>
          <w:p w:rsidR="009C6620" w:rsidRPr="0006099C" w:rsidRDefault="009C6620" w:rsidP="00CF521B">
            <w:pPr>
              <w:pStyle w:val="BodyText2"/>
              <w:widowControl/>
              <w:tabs>
                <w:tab w:val="left" w:pos="6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609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500,00mp</w:t>
            </w:r>
          </w:p>
        </w:tc>
        <w:tc>
          <w:tcPr>
            <w:tcW w:w="1541" w:type="dxa"/>
          </w:tcPr>
          <w:p w:rsidR="009C6620" w:rsidRPr="0006099C" w:rsidRDefault="009C6620" w:rsidP="00CF521B">
            <w:pPr>
              <w:pStyle w:val="BodyText2"/>
              <w:widowControl/>
              <w:tabs>
                <w:tab w:val="left" w:pos="6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609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100,00%</w:t>
            </w:r>
          </w:p>
        </w:tc>
      </w:tr>
    </w:tbl>
    <w:p w:rsidR="009C6620" w:rsidRPr="0006099C" w:rsidRDefault="009C6620" w:rsidP="009C6620">
      <w:pPr>
        <w:pStyle w:val="BodyText2"/>
        <w:tabs>
          <w:tab w:val="left" w:pos="630"/>
        </w:tabs>
        <w:spacing w:after="0" w:line="240" w:lineRule="auto"/>
        <w:ind w:firstLine="634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06099C">
        <w:rPr>
          <w:rFonts w:ascii="Times New Roman" w:hAnsi="Times New Roman"/>
          <w:b/>
          <w:sz w:val="28"/>
          <w:szCs w:val="28"/>
          <w:lang w:val="fr-FR"/>
        </w:rPr>
        <w:t>DEZVOLTAREA ECHIPARII EDILITARE</w:t>
      </w:r>
    </w:p>
    <w:p w:rsidR="009C6620" w:rsidRPr="0006099C" w:rsidRDefault="009C6620" w:rsidP="009C6620">
      <w:pPr>
        <w:pStyle w:val="BodyText2"/>
        <w:numPr>
          <w:ilvl w:val="0"/>
          <w:numId w:val="6"/>
        </w:numPr>
        <w:tabs>
          <w:tab w:val="left" w:pos="630"/>
        </w:tabs>
        <w:overflowPunct w:val="0"/>
        <w:autoSpaceDE w:val="0"/>
        <w:autoSpaceDN w:val="0"/>
        <w:adjustRightInd w:val="0"/>
        <w:spacing w:after="0" w:line="240" w:lineRule="auto"/>
        <w:ind w:left="0" w:firstLine="634"/>
        <w:jc w:val="both"/>
        <w:textAlignment w:val="baseline"/>
        <w:rPr>
          <w:rFonts w:ascii="Times New Roman" w:hAnsi="Times New Roman"/>
          <w:b/>
          <w:sz w:val="28"/>
          <w:szCs w:val="28"/>
          <w:lang w:val="fr-FR"/>
        </w:rPr>
      </w:pPr>
      <w:proofErr w:type="spellStart"/>
      <w:r w:rsidRPr="0006099C">
        <w:rPr>
          <w:rFonts w:ascii="Times New Roman" w:hAnsi="Times New Roman"/>
          <w:b/>
          <w:sz w:val="28"/>
          <w:szCs w:val="28"/>
          <w:lang w:val="fr-FR"/>
        </w:rPr>
        <w:t>Alimentarea</w:t>
      </w:r>
      <w:proofErr w:type="spellEnd"/>
      <w:r w:rsidRPr="0006099C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06099C">
        <w:rPr>
          <w:rFonts w:ascii="Times New Roman" w:hAnsi="Times New Roman"/>
          <w:b/>
          <w:sz w:val="28"/>
          <w:szCs w:val="28"/>
          <w:lang w:val="fr-FR"/>
        </w:rPr>
        <w:t>cu</w:t>
      </w:r>
      <w:proofErr w:type="spellEnd"/>
      <w:r w:rsidRPr="0006099C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06099C">
        <w:rPr>
          <w:rFonts w:ascii="Times New Roman" w:hAnsi="Times New Roman"/>
          <w:b/>
          <w:sz w:val="28"/>
          <w:szCs w:val="28"/>
          <w:lang w:val="fr-FR"/>
        </w:rPr>
        <w:t>apa</w:t>
      </w:r>
      <w:proofErr w:type="spellEnd"/>
    </w:p>
    <w:p w:rsidR="009C6620" w:rsidRPr="0006099C" w:rsidRDefault="009C6620" w:rsidP="009C6620">
      <w:pPr>
        <w:pStyle w:val="BodyText2"/>
        <w:tabs>
          <w:tab w:val="left" w:pos="0"/>
          <w:tab w:val="left" w:pos="630"/>
        </w:tabs>
        <w:spacing w:after="0" w:line="240" w:lineRule="auto"/>
        <w:ind w:firstLine="634"/>
        <w:jc w:val="both"/>
        <w:rPr>
          <w:rFonts w:ascii="Times New Roman" w:hAnsi="Times New Roman"/>
          <w:sz w:val="28"/>
          <w:szCs w:val="28"/>
          <w:lang w:val="fr-FR"/>
        </w:rPr>
      </w:pPr>
      <w:r w:rsidRPr="0006099C">
        <w:rPr>
          <w:rFonts w:ascii="Times New Roman" w:hAnsi="Times New Roman"/>
          <w:sz w:val="28"/>
          <w:szCs w:val="28"/>
          <w:lang w:val="fr-FR"/>
        </w:rPr>
        <w:tab/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Parcela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 xml:space="preserve"> este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racordata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 xml:space="preserve"> la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reteaua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gramStart"/>
      <w:r w:rsidRPr="0006099C">
        <w:rPr>
          <w:rFonts w:ascii="Times New Roman" w:hAnsi="Times New Roman"/>
          <w:sz w:val="28"/>
          <w:szCs w:val="28"/>
          <w:lang w:val="fr-FR"/>
        </w:rPr>
        <w:t xml:space="preserve">de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alimentare</w:t>
      </w:r>
      <w:proofErr w:type="spellEnd"/>
      <w:proofErr w:type="gramEnd"/>
      <w:r w:rsidRPr="0006099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apa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potabila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>.</w:t>
      </w:r>
    </w:p>
    <w:p w:rsidR="009C6620" w:rsidRPr="0006099C" w:rsidRDefault="009C6620" w:rsidP="009C6620">
      <w:pPr>
        <w:pStyle w:val="BodyText2"/>
        <w:numPr>
          <w:ilvl w:val="0"/>
          <w:numId w:val="6"/>
        </w:numPr>
        <w:tabs>
          <w:tab w:val="left" w:pos="0"/>
          <w:tab w:val="left" w:pos="630"/>
        </w:tabs>
        <w:overflowPunct w:val="0"/>
        <w:autoSpaceDE w:val="0"/>
        <w:autoSpaceDN w:val="0"/>
        <w:adjustRightInd w:val="0"/>
        <w:spacing w:after="0" w:line="240" w:lineRule="auto"/>
        <w:ind w:left="0" w:firstLine="634"/>
        <w:jc w:val="both"/>
        <w:textAlignment w:val="baseline"/>
        <w:rPr>
          <w:rFonts w:ascii="Times New Roman" w:hAnsi="Times New Roman"/>
          <w:b/>
          <w:sz w:val="28"/>
          <w:szCs w:val="28"/>
          <w:lang w:val="fr-FR"/>
        </w:rPr>
      </w:pPr>
      <w:proofErr w:type="spellStart"/>
      <w:r w:rsidRPr="0006099C">
        <w:rPr>
          <w:rFonts w:ascii="Times New Roman" w:hAnsi="Times New Roman"/>
          <w:b/>
          <w:sz w:val="28"/>
          <w:szCs w:val="28"/>
          <w:lang w:val="fr-FR"/>
        </w:rPr>
        <w:t>Evacuarea</w:t>
      </w:r>
      <w:proofErr w:type="spellEnd"/>
      <w:r w:rsidRPr="0006099C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06099C">
        <w:rPr>
          <w:rFonts w:ascii="Times New Roman" w:hAnsi="Times New Roman"/>
          <w:b/>
          <w:sz w:val="28"/>
          <w:szCs w:val="28"/>
          <w:lang w:val="fr-FR"/>
        </w:rPr>
        <w:t>apelor</w:t>
      </w:r>
      <w:proofErr w:type="spellEnd"/>
      <w:r w:rsidRPr="0006099C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06099C">
        <w:rPr>
          <w:rFonts w:ascii="Times New Roman" w:hAnsi="Times New Roman"/>
          <w:b/>
          <w:sz w:val="28"/>
          <w:szCs w:val="28"/>
          <w:lang w:val="fr-FR"/>
        </w:rPr>
        <w:t>uzate</w:t>
      </w:r>
      <w:proofErr w:type="spellEnd"/>
      <w:r w:rsidRPr="0006099C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06099C">
        <w:rPr>
          <w:rFonts w:ascii="Times New Roman" w:hAnsi="Times New Roman"/>
          <w:b/>
          <w:sz w:val="28"/>
          <w:szCs w:val="28"/>
          <w:lang w:val="fr-FR"/>
        </w:rPr>
        <w:t>menajere</w:t>
      </w:r>
      <w:proofErr w:type="spellEnd"/>
      <w:r w:rsidRPr="0006099C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</w:p>
    <w:p w:rsidR="009C6620" w:rsidRPr="0006099C" w:rsidRDefault="009C6620" w:rsidP="009C6620">
      <w:pPr>
        <w:pStyle w:val="BodyText2"/>
        <w:tabs>
          <w:tab w:val="left" w:pos="0"/>
          <w:tab w:val="left" w:pos="630"/>
        </w:tabs>
        <w:spacing w:after="0" w:line="240" w:lineRule="auto"/>
        <w:ind w:firstLine="634"/>
        <w:jc w:val="both"/>
        <w:rPr>
          <w:rFonts w:ascii="Times New Roman" w:hAnsi="Times New Roman"/>
          <w:sz w:val="28"/>
          <w:szCs w:val="28"/>
          <w:lang w:val="fr-FR"/>
        </w:rPr>
      </w:pPr>
      <w:r w:rsidRPr="0006099C">
        <w:rPr>
          <w:rFonts w:ascii="Times New Roman" w:hAnsi="Times New Roman"/>
          <w:sz w:val="28"/>
          <w:szCs w:val="28"/>
          <w:lang w:val="fr-FR"/>
        </w:rPr>
        <w:tab/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Parcela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 xml:space="preserve"> este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racordata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 xml:space="preserve"> la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reteaua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centralizata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canalizare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 xml:space="preserve"> a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localitatii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>.</w:t>
      </w:r>
    </w:p>
    <w:p w:rsidR="009C6620" w:rsidRPr="0006099C" w:rsidRDefault="009C6620" w:rsidP="009C6620">
      <w:pPr>
        <w:pStyle w:val="BodyText2"/>
        <w:numPr>
          <w:ilvl w:val="0"/>
          <w:numId w:val="6"/>
        </w:numPr>
        <w:tabs>
          <w:tab w:val="left" w:pos="630"/>
        </w:tabs>
        <w:overflowPunct w:val="0"/>
        <w:autoSpaceDE w:val="0"/>
        <w:autoSpaceDN w:val="0"/>
        <w:adjustRightInd w:val="0"/>
        <w:spacing w:after="0" w:line="240" w:lineRule="auto"/>
        <w:ind w:left="0" w:firstLine="634"/>
        <w:jc w:val="both"/>
        <w:textAlignment w:val="baseline"/>
        <w:rPr>
          <w:rFonts w:ascii="Times New Roman" w:hAnsi="Times New Roman"/>
          <w:b/>
          <w:sz w:val="28"/>
          <w:szCs w:val="28"/>
          <w:lang w:val="fr-FR"/>
        </w:rPr>
      </w:pPr>
      <w:proofErr w:type="spellStart"/>
      <w:r w:rsidRPr="0006099C">
        <w:rPr>
          <w:rFonts w:ascii="Times New Roman" w:hAnsi="Times New Roman"/>
          <w:b/>
          <w:sz w:val="28"/>
          <w:szCs w:val="28"/>
          <w:lang w:val="fr-FR"/>
        </w:rPr>
        <w:t>Alimentarea</w:t>
      </w:r>
      <w:proofErr w:type="spellEnd"/>
      <w:r w:rsidRPr="0006099C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06099C">
        <w:rPr>
          <w:rFonts w:ascii="Times New Roman" w:hAnsi="Times New Roman"/>
          <w:b/>
          <w:sz w:val="28"/>
          <w:szCs w:val="28"/>
          <w:lang w:val="fr-FR"/>
        </w:rPr>
        <w:t>cu</w:t>
      </w:r>
      <w:proofErr w:type="spellEnd"/>
      <w:r w:rsidRPr="0006099C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06099C">
        <w:rPr>
          <w:rFonts w:ascii="Times New Roman" w:hAnsi="Times New Roman"/>
          <w:b/>
          <w:sz w:val="28"/>
          <w:szCs w:val="28"/>
          <w:lang w:val="fr-FR"/>
        </w:rPr>
        <w:t>energie</w:t>
      </w:r>
      <w:proofErr w:type="spellEnd"/>
      <w:r w:rsidRPr="0006099C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06099C">
        <w:rPr>
          <w:rFonts w:ascii="Times New Roman" w:hAnsi="Times New Roman"/>
          <w:b/>
          <w:sz w:val="28"/>
          <w:szCs w:val="28"/>
          <w:lang w:val="fr-FR"/>
        </w:rPr>
        <w:t>electrica</w:t>
      </w:r>
      <w:proofErr w:type="spellEnd"/>
    </w:p>
    <w:p w:rsidR="009C6620" w:rsidRDefault="009C6620" w:rsidP="009C6620">
      <w:pPr>
        <w:pStyle w:val="BodyText2"/>
        <w:tabs>
          <w:tab w:val="left" w:pos="630"/>
        </w:tabs>
        <w:spacing w:after="0" w:line="240" w:lineRule="auto"/>
        <w:ind w:firstLine="634"/>
        <w:jc w:val="both"/>
        <w:rPr>
          <w:rFonts w:ascii="HelveticaNeueLT Std Thin" w:hAnsi="HelveticaNeueLT Std Thin" w:cs="Arial"/>
          <w:szCs w:val="24"/>
          <w:lang w:val="fr-FR"/>
        </w:rPr>
      </w:pPr>
      <w:r w:rsidRPr="0006099C">
        <w:rPr>
          <w:rFonts w:ascii="Times New Roman" w:hAnsi="Times New Roman"/>
          <w:sz w:val="28"/>
          <w:szCs w:val="28"/>
          <w:lang w:val="fr-FR"/>
        </w:rPr>
        <w:tab/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Parcela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neste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racordata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 xml:space="preserve"> la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reteaua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publica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gramStart"/>
      <w:r w:rsidRPr="0006099C">
        <w:rPr>
          <w:rFonts w:ascii="Times New Roman" w:hAnsi="Times New Roman"/>
          <w:sz w:val="28"/>
          <w:szCs w:val="28"/>
          <w:lang w:val="fr-FR"/>
        </w:rPr>
        <w:t xml:space="preserve">de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alimentare</w:t>
      </w:r>
      <w:proofErr w:type="spellEnd"/>
      <w:proofErr w:type="gramEnd"/>
      <w:r w:rsidRPr="0006099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energie</w:t>
      </w:r>
      <w:proofErr w:type="spellEnd"/>
      <w:r w:rsidRPr="0006099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6099C">
        <w:rPr>
          <w:rFonts w:ascii="Times New Roman" w:hAnsi="Times New Roman"/>
          <w:sz w:val="28"/>
          <w:szCs w:val="28"/>
          <w:lang w:val="fr-FR"/>
        </w:rPr>
        <w:t>electrica</w:t>
      </w:r>
      <w:proofErr w:type="spellEnd"/>
      <w:r>
        <w:rPr>
          <w:rFonts w:ascii="HelveticaNeueLT Std Thin" w:hAnsi="HelveticaNeueLT Std Thin" w:cs="Arial"/>
          <w:szCs w:val="24"/>
          <w:lang w:val="fr-FR"/>
        </w:rPr>
        <w:t xml:space="preserve">. </w:t>
      </w:r>
    </w:p>
    <w:p w:rsidR="009C6620" w:rsidRPr="0071181B" w:rsidRDefault="009C6620" w:rsidP="009C6620">
      <w:pPr>
        <w:pStyle w:val="BodyText2"/>
        <w:numPr>
          <w:ilvl w:val="0"/>
          <w:numId w:val="6"/>
        </w:numPr>
        <w:tabs>
          <w:tab w:val="left" w:pos="6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fr-FR"/>
        </w:rPr>
      </w:pPr>
      <w:proofErr w:type="spellStart"/>
      <w:r w:rsidRPr="0071181B">
        <w:rPr>
          <w:rFonts w:ascii="Times New Roman" w:hAnsi="Times New Roman"/>
          <w:b/>
          <w:sz w:val="28"/>
          <w:szCs w:val="28"/>
          <w:lang w:val="fr-FR"/>
        </w:rPr>
        <w:t>Telecomunicatii</w:t>
      </w:r>
      <w:proofErr w:type="spellEnd"/>
      <w:r w:rsidRPr="0071181B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</w:p>
    <w:p w:rsidR="009C6620" w:rsidRDefault="009C6620" w:rsidP="009C6620">
      <w:pPr>
        <w:pStyle w:val="BodyText2"/>
        <w:tabs>
          <w:tab w:val="left" w:pos="630"/>
        </w:tabs>
        <w:spacing w:after="0" w:line="240" w:lineRule="auto"/>
        <w:ind w:firstLine="634"/>
        <w:jc w:val="both"/>
        <w:rPr>
          <w:rFonts w:ascii="Times New Roman" w:hAnsi="Times New Roman"/>
          <w:sz w:val="28"/>
          <w:szCs w:val="28"/>
          <w:lang w:val="fr-FR"/>
        </w:rPr>
      </w:pPr>
      <w:r w:rsidRPr="0071181B">
        <w:rPr>
          <w:rFonts w:ascii="Times New Roman" w:hAnsi="Times New Roman"/>
          <w:b/>
          <w:sz w:val="28"/>
          <w:szCs w:val="28"/>
          <w:lang w:val="fr-FR"/>
        </w:rPr>
        <w:tab/>
      </w:r>
      <w:proofErr w:type="spellStart"/>
      <w:r w:rsidRPr="0071181B">
        <w:rPr>
          <w:rFonts w:ascii="Times New Roman" w:hAnsi="Times New Roman"/>
          <w:sz w:val="28"/>
          <w:szCs w:val="28"/>
          <w:lang w:val="fr-FR"/>
        </w:rPr>
        <w:t>Comunicarea</w:t>
      </w:r>
      <w:proofErr w:type="spellEnd"/>
      <w:r w:rsidRPr="0071181B">
        <w:rPr>
          <w:rFonts w:ascii="Times New Roman" w:hAnsi="Times New Roman"/>
          <w:sz w:val="28"/>
          <w:szCs w:val="28"/>
          <w:lang w:val="fr-FR"/>
        </w:rPr>
        <w:t xml:space="preserve"> se va </w:t>
      </w:r>
      <w:proofErr w:type="spellStart"/>
      <w:r w:rsidRPr="0071181B">
        <w:rPr>
          <w:rFonts w:ascii="Times New Roman" w:hAnsi="Times New Roman"/>
          <w:sz w:val="28"/>
          <w:szCs w:val="28"/>
          <w:lang w:val="fr-FR"/>
        </w:rPr>
        <w:t>rezolva</w:t>
      </w:r>
      <w:proofErr w:type="spellEnd"/>
      <w:r w:rsidRPr="0071181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1181B">
        <w:rPr>
          <w:rFonts w:ascii="Times New Roman" w:hAnsi="Times New Roman"/>
          <w:sz w:val="28"/>
          <w:szCs w:val="28"/>
          <w:lang w:val="fr-FR"/>
        </w:rPr>
        <w:t>prin</w:t>
      </w:r>
      <w:proofErr w:type="spellEnd"/>
      <w:r w:rsidRPr="0071181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1181B">
        <w:rPr>
          <w:rFonts w:ascii="Times New Roman" w:hAnsi="Times New Roman"/>
          <w:sz w:val="28"/>
          <w:szCs w:val="28"/>
          <w:lang w:val="fr-FR"/>
        </w:rPr>
        <w:t>telefonie</w:t>
      </w:r>
      <w:proofErr w:type="spellEnd"/>
      <w:r w:rsidRPr="0071181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1181B">
        <w:rPr>
          <w:rFonts w:ascii="Times New Roman" w:hAnsi="Times New Roman"/>
          <w:sz w:val="28"/>
          <w:szCs w:val="28"/>
          <w:lang w:val="fr-FR"/>
        </w:rPr>
        <w:t>mobila</w:t>
      </w:r>
      <w:proofErr w:type="spellEnd"/>
      <w:r w:rsidRPr="0071181B">
        <w:rPr>
          <w:rFonts w:ascii="Times New Roman" w:hAnsi="Times New Roman"/>
          <w:sz w:val="28"/>
          <w:szCs w:val="28"/>
          <w:lang w:val="fr-FR"/>
        </w:rPr>
        <w:t>.</w:t>
      </w:r>
    </w:p>
    <w:p w:rsidR="009C6620" w:rsidRPr="0071181B" w:rsidRDefault="009C6620" w:rsidP="009C6620">
      <w:pPr>
        <w:pStyle w:val="BodyText2"/>
        <w:tabs>
          <w:tab w:val="left" w:pos="630"/>
        </w:tabs>
        <w:spacing w:after="0" w:line="240" w:lineRule="auto"/>
        <w:ind w:firstLine="634"/>
        <w:jc w:val="both"/>
        <w:rPr>
          <w:rFonts w:ascii="Times New Roman" w:hAnsi="Times New Roman"/>
          <w:b/>
          <w:sz w:val="28"/>
          <w:szCs w:val="28"/>
          <w:lang w:val="fr-FR"/>
        </w:rPr>
      </w:pPr>
      <w:proofErr w:type="spellStart"/>
      <w:r w:rsidRPr="0071181B">
        <w:rPr>
          <w:rFonts w:ascii="Times New Roman" w:hAnsi="Times New Roman"/>
          <w:b/>
          <w:sz w:val="28"/>
          <w:szCs w:val="28"/>
          <w:lang w:val="fr-FR"/>
        </w:rPr>
        <w:t>Alimentare</w:t>
      </w:r>
      <w:proofErr w:type="spellEnd"/>
      <w:r w:rsidRPr="0071181B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71181B">
        <w:rPr>
          <w:rFonts w:ascii="Times New Roman" w:hAnsi="Times New Roman"/>
          <w:b/>
          <w:sz w:val="28"/>
          <w:szCs w:val="28"/>
          <w:lang w:val="fr-FR"/>
        </w:rPr>
        <w:t>cu</w:t>
      </w:r>
      <w:proofErr w:type="spellEnd"/>
      <w:r w:rsidRPr="0071181B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71181B">
        <w:rPr>
          <w:rFonts w:ascii="Times New Roman" w:hAnsi="Times New Roman"/>
          <w:b/>
          <w:sz w:val="28"/>
          <w:szCs w:val="28"/>
          <w:lang w:val="fr-FR"/>
        </w:rPr>
        <w:t>caldura</w:t>
      </w:r>
      <w:proofErr w:type="spellEnd"/>
    </w:p>
    <w:p w:rsidR="009C6620" w:rsidRPr="0071181B" w:rsidRDefault="009C6620" w:rsidP="009C6620">
      <w:pPr>
        <w:pStyle w:val="BodyText2"/>
        <w:tabs>
          <w:tab w:val="left" w:pos="630"/>
        </w:tabs>
        <w:spacing w:after="0" w:line="240" w:lineRule="auto"/>
        <w:ind w:firstLine="634"/>
        <w:jc w:val="both"/>
        <w:rPr>
          <w:rFonts w:ascii="Times New Roman" w:hAnsi="Times New Roman"/>
          <w:sz w:val="28"/>
          <w:szCs w:val="28"/>
          <w:lang w:val="fr-FR"/>
        </w:rPr>
      </w:pPr>
      <w:r w:rsidRPr="00C72AEB">
        <w:rPr>
          <w:rFonts w:ascii="HelveticaNeueLT Std Thin" w:hAnsi="HelveticaNeueLT Std Thin" w:cs="Arial"/>
          <w:b/>
          <w:szCs w:val="24"/>
          <w:lang w:val="fr-FR"/>
        </w:rPr>
        <w:tab/>
      </w:r>
      <w:proofErr w:type="spellStart"/>
      <w:r w:rsidRPr="0071181B">
        <w:rPr>
          <w:rFonts w:ascii="Times New Roman" w:hAnsi="Times New Roman"/>
          <w:sz w:val="28"/>
          <w:szCs w:val="28"/>
          <w:lang w:val="fr-FR"/>
        </w:rPr>
        <w:t>Asigurarea</w:t>
      </w:r>
      <w:proofErr w:type="spellEnd"/>
      <w:r w:rsidRPr="0071181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1181B">
        <w:rPr>
          <w:rFonts w:ascii="Times New Roman" w:hAnsi="Times New Roman"/>
          <w:sz w:val="28"/>
          <w:szCs w:val="28"/>
          <w:lang w:val="fr-FR"/>
        </w:rPr>
        <w:t>consumului</w:t>
      </w:r>
      <w:proofErr w:type="spellEnd"/>
      <w:r w:rsidRPr="0071181B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71181B">
        <w:rPr>
          <w:rFonts w:ascii="Times New Roman" w:hAnsi="Times New Roman"/>
          <w:sz w:val="28"/>
          <w:szCs w:val="28"/>
          <w:lang w:val="fr-FR"/>
        </w:rPr>
        <w:t>caldura</w:t>
      </w:r>
      <w:proofErr w:type="spellEnd"/>
      <w:r w:rsidRPr="0071181B">
        <w:rPr>
          <w:rFonts w:ascii="Times New Roman" w:hAnsi="Times New Roman"/>
          <w:sz w:val="28"/>
          <w:szCs w:val="28"/>
          <w:lang w:val="fr-FR"/>
        </w:rPr>
        <w:t xml:space="preserve"> se va </w:t>
      </w:r>
      <w:proofErr w:type="spellStart"/>
      <w:r w:rsidRPr="0071181B">
        <w:rPr>
          <w:rFonts w:ascii="Times New Roman" w:hAnsi="Times New Roman"/>
          <w:sz w:val="28"/>
          <w:szCs w:val="28"/>
          <w:lang w:val="fr-FR"/>
        </w:rPr>
        <w:t>rezolva</w:t>
      </w:r>
      <w:proofErr w:type="spellEnd"/>
      <w:r w:rsidRPr="0071181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1181B">
        <w:rPr>
          <w:rFonts w:ascii="Times New Roman" w:hAnsi="Times New Roman"/>
          <w:sz w:val="28"/>
          <w:szCs w:val="28"/>
          <w:lang w:val="fr-FR"/>
        </w:rPr>
        <w:t>prin</w:t>
      </w:r>
      <w:proofErr w:type="spellEnd"/>
      <w:r w:rsidRPr="0071181B">
        <w:rPr>
          <w:rFonts w:ascii="Times New Roman" w:hAnsi="Times New Roman"/>
          <w:sz w:val="28"/>
          <w:szCs w:val="28"/>
          <w:lang w:val="fr-FR"/>
        </w:rPr>
        <w:t xml:space="preserve"> centrale </w:t>
      </w:r>
      <w:proofErr w:type="spellStart"/>
      <w:r w:rsidRPr="0071181B">
        <w:rPr>
          <w:rFonts w:ascii="Times New Roman" w:hAnsi="Times New Roman"/>
          <w:sz w:val="28"/>
          <w:szCs w:val="28"/>
          <w:lang w:val="fr-FR"/>
        </w:rPr>
        <w:t>termice</w:t>
      </w:r>
      <w:proofErr w:type="spellEnd"/>
      <w:r w:rsidRPr="0071181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1181B">
        <w:rPr>
          <w:rFonts w:ascii="Times New Roman" w:hAnsi="Times New Roman"/>
          <w:sz w:val="28"/>
          <w:szCs w:val="28"/>
          <w:lang w:val="fr-FR"/>
        </w:rPr>
        <w:t>pe</w:t>
      </w:r>
      <w:proofErr w:type="spellEnd"/>
      <w:r w:rsidRPr="0071181B">
        <w:rPr>
          <w:rFonts w:ascii="Times New Roman" w:hAnsi="Times New Roman"/>
          <w:sz w:val="28"/>
          <w:szCs w:val="28"/>
          <w:lang w:val="fr-FR"/>
        </w:rPr>
        <w:t xml:space="preserve"> gaz </w:t>
      </w:r>
      <w:proofErr w:type="spellStart"/>
      <w:r w:rsidRPr="0071181B">
        <w:rPr>
          <w:rFonts w:ascii="Times New Roman" w:hAnsi="Times New Roman"/>
          <w:sz w:val="28"/>
          <w:szCs w:val="28"/>
          <w:lang w:val="fr-FR"/>
        </w:rPr>
        <w:t>sau</w:t>
      </w:r>
      <w:proofErr w:type="spellEnd"/>
      <w:r w:rsidRPr="0071181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1181B">
        <w:rPr>
          <w:rFonts w:ascii="Times New Roman" w:hAnsi="Times New Roman"/>
          <w:sz w:val="28"/>
          <w:szCs w:val="28"/>
          <w:lang w:val="fr-FR"/>
        </w:rPr>
        <w:t>energii</w:t>
      </w:r>
      <w:proofErr w:type="spellEnd"/>
      <w:r w:rsidRPr="0071181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1181B">
        <w:rPr>
          <w:rFonts w:ascii="Times New Roman" w:hAnsi="Times New Roman"/>
          <w:sz w:val="28"/>
          <w:szCs w:val="28"/>
          <w:lang w:val="fr-FR"/>
        </w:rPr>
        <w:t>regenerabile</w:t>
      </w:r>
      <w:proofErr w:type="spellEnd"/>
      <w:r w:rsidRPr="0071181B">
        <w:rPr>
          <w:rFonts w:ascii="Times New Roman" w:hAnsi="Times New Roman"/>
          <w:sz w:val="28"/>
          <w:szCs w:val="28"/>
          <w:lang w:val="fr-FR"/>
        </w:rPr>
        <w:t xml:space="preserve"> cum </w:t>
      </w:r>
      <w:proofErr w:type="spellStart"/>
      <w:r w:rsidRPr="0071181B">
        <w:rPr>
          <w:rFonts w:ascii="Times New Roman" w:hAnsi="Times New Roman"/>
          <w:sz w:val="28"/>
          <w:szCs w:val="28"/>
          <w:lang w:val="fr-FR"/>
        </w:rPr>
        <w:t>ar</w:t>
      </w:r>
      <w:proofErr w:type="spellEnd"/>
      <w:r w:rsidRPr="0071181B">
        <w:rPr>
          <w:rFonts w:ascii="Times New Roman" w:hAnsi="Times New Roman"/>
          <w:sz w:val="28"/>
          <w:szCs w:val="28"/>
          <w:lang w:val="fr-FR"/>
        </w:rPr>
        <w:t xml:space="preserve"> fi </w:t>
      </w:r>
      <w:proofErr w:type="spellStart"/>
      <w:r w:rsidRPr="0071181B">
        <w:rPr>
          <w:rFonts w:ascii="Times New Roman" w:hAnsi="Times New Roman"/>
          <w:sz w:val="28"/>
          <w:szCs w:val="28"/>
          <w:lang w:val="fr-FR"/>
        </w:rPr>
        <w:t>panourile</w:t>
      </w:r>
      <w:proofErr w:type="spellEnd"/>
      <w:r w:rsidRPr="0071181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1181B">
        <w:rPr>
          <w:rFonts w:ascii="Times New Roman" w:hAnsi="Times New Roman"/>
          <w:sz w:val="28"/>
          <w:szCs w:val="28"/>
          <w:lang w:val="fr-FR"/>
        </w:rPr>
        <w:t>solare</w:t>
      </w:r>
      <w:proofErr w:type="spellEnd"/>
      <w:r w:rsidRPr="0071181B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71181B">
        <w:rPr>
          <w:rFonts w:ascii="Times New Roman" w:hAnsi="Times New Roman"/>
          <w:sz w:val="28"/>
          <w:szCs w:val="28"/>
          <w:lang w:val="fr-FR"/>
        </w:rPr>
        <w:t>fotovoltaice</w:t>
      </w:r>
      <w:proofErr w:type="spellEnd"/>
      <w:r w:rsidRPr="0071181B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71181B">
        <w:rPr>
          <w:rFonts w:ascii="Times New Roman" w:hAnsi="Times New Roman"/>
          <w:sz w:val="28"/>
          <w:szCs w:val="28"/>
          <w:lang w:val="fr-FR"/>
        </w:rPr>
        <w:t>mici</w:t>
      </w:r>
      <w:proofErr w:type="spellEnd"/>
      <w:r w:rsidRPr="0071181B">
        <w:rPr>
          <w:rFonts w:ascii="Times New Roman" w:hAnsi="Times New Roman"/>
          <w:sz w:val="28"/>
          <w:szCs w:val="28"/>
          <w:lang w:val="fr-FR"/>
        </w:rPr>
        <w:t xml:space="preserve"> centrale </w:t>
      </w:r>
      <w:proofErr w:type="spellStart"/>
      <w:r w:rsidRPr="0071181B">
        <w:rPr>
          <w:rFonts w:ascii="Times New Roman" w:hAnsi="Times New Roman"/>
          <w:sz w:val="28"/>
          <w:szCs w:val="28"/>
          <w:lang w:val="fr-FR"/>
        </w:rPr>
        <w:t>eoliene</w:t>
      </w:r>
      <w:proofErr w:type="spellEnd"/>
      <w:r w:rsidRPr="0071181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1181B">
        <w:rPr>
          <w:rFonts w:ascii="Times New Roman" w:hAnsi="Times New Roman"/>
          <w:sz w:val="28"/>
          <w:szCs w:val="28"/>
          <w:lang w:val="fr-FR"/>
        </w:rPr>
        <w:t>pentru</w:t>
      </w:r>
      <w:proofErr w:type="spellEnd"/>
      <w:r w:rsidRPr="0071181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1181B">
        <w:rPr>
          <w:rFonts w:ascii="Times New Roman" w:hAnsi="Times New Roman"/>
          <w:sz w:val="28"/>
          <w:szCs w:val="28"/>
          <w:lang w:val="fr-FR"/>
        </w:rPr>
        <w:t>uz</w:t>
      </w:r>
      <w:proofErr w:type="spellEnd"/>
      <w:r w:rsidRPr="0071181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1181B">
        <w:rPr>
          <w:rFonts w:ascii="Times New Roman" w:hAnsi="Times New Roman"/>
          <w:sz w:val="28"/>
          <w:szCs w:val="28"/>
          <w:lang w:val="fr-FR"/>
        </w:rPr>
        <w:t>menajer</w:t>
      </w:r>
      <w:proofErr w:type="spellEnd"/>
      <w:r w:rsidRPr="0071181B">
        <w:rPr>
          <w:rFonts w:ascii="Times New Roman" w:hAnsi="Times New Roman"/>
          <w:sz w:val="28"/>
          <w:szCs w:val="28"/>
          <w:lang w:val="fr-FR"/>
        </w:rPr>
        <w:t>.</w:t>
      </w:r>
    </w:p>
    <w:p w:rsidR="009C6620" w:rsidRPr="0071181B" w:rsidRDefault="009C6620" w:rsidP="009C6620">
      <w:pPr>
        <w:pStyle w:val="BodyText2"/>
        <w:numPr>
          <w:ilvl w:val="0"/>
          <w:numId w:val="6"/>
        </w:numPr>
        <w:tabs>
          <w:tab w:val="left" w:pos="630"/>
        </w:tabs>
        <w:overflowPunct w:val="0"/>
        <w:autoSpaceDE w:val="0"/>
        <w:autoSpaceDN w:val="0"/>
        <w:adjustRightInd w:val="0"/>
        <w:spacing w:after="0" w:line="240" w:lineRule="auto"/>
        <w:ind w:left="0" w:firstLine="634"/>
        <w:jc w:val="both"/>
        <w:textAlignment w:val="baseline"/>
        <w:rPr>
          <w:rFonts w:ascii="Times New Roman" w:hAnsi="Times New Roman"/>
          <w:b/>
          <w:sz w:val="28"/>
          <w:szCs w:val="28"/>
          <w:lang w:val="fr-FR"/>
        </w:rPr>
      </w:pPr>
      <w:proofErr w:type="spellStart"/>
      <w:r w:rsidRPr="0071181B">
        <w:rPr>
          <w:rFonts w:ascii="Times New Roman" w:hAnsi="Times New Roman"/>
          <w:b/>
          <w:sz w:val="28"/>
          <w:szCs w:val="28"/>
          <w:lang w:val="fr-FR"/>
        </w:rPr>
        <w:t>Alimentarea</w:t>
      </w:r>
      <w:proofErr w:type="spellEnd"/>
      <w:r w:rsidRPr="0071181B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71181B">
        <w:rPr>
          <w:rFonts w:ascii="Times New Roman" w:hAnsi="Times New Roman"/>
          <w:b/>
          <w:sz w:val="28"/>
          <w:szCs w:val="28"/>
          <w:lang w:val="fr-FR"/>
        </w:rPr>
        <w:t>cu</w:t>
      </w:r>
      <w:proofErr w:type="spellEnd"/>
      <w:r w:rsidRPr="0071181B">
        <w:rPr>
          <w:rFonts w:ascii="Times New Roman" w:hAnsi="Times New Roman"/>
          <w:b/>
          <w:sz w:val="28"/>
          <w:szCs w:val="28"/>
          <w:lang w:val="fr-FR"/>
        </w:rPr>
        <w:t xml:space="preserve"> gaze </w:t>
      </w:r>
      <w:proofErr w:type="spellStart"/>
      <w:r w:rsidRPr="0071181B">
        <w:rPr>
          <w:rFonts w:ascii="Times New Roman" w:hAnsi="Times New Roman"/>
          <w:b/>
          <w:sz w:val="28"/>
          <w:szCs w:val="28"/>
          <w:lang w:val="fr-FR"/>
        </w:rPr>
        <w:t>naturale</w:t>
      </w:r>
      <w:proofErr w:type="spellEnd"/>
    </w:p>
    <w:p w:rsidR="009C6620" w:rsidRPr="0071181B" w:rsidRDefault="009C6620" w:rsidP="009C6620">
      <w:pPr>
        <w:pStyle w:val="BodyText2"/>
        <w:tabs>
          <w:tab w:val="left" w:pos="630"/>
        </w:tabs>
        <w:spacing w:after="0" w:line="240" w:lineRule="auto"/>
        <w:ind w:firstLine="634"/>
        <w:jc w:val="both"/>
        <w:rPr>
          <w:rFonts w:ascii="Times New Roman" w:hAnsi="Times New Roman"/>
          <w:sz w:val="28"/>
          <w:szCs w:val="28"/>
          <w:lang w:val="fr-FR"/>
        </w:rPr>
      </w:pPr>
      <w:r w:rsidRPr="0071181B">
        <w:rPr>
          <w:rFonts w:ascii="Times New Roman" w:hAnsi="Times New Roman"/>
          <w:b/>
          <w:sz w:val="28"/>
          <w:szCs w:val="28"/>
          <w:lang w:val="fr-FR"/>
        </w:rPr>
        <w:tab/>
      </w:r>
      <w:r w:rsidRPr="0071181B">
        <w:rPr>
          <w:rFonts w:ascii="Times New Roman" w:hAnsi="Times New Roman"/>
          <w:sz w:val="28"/>
          <w:szCs w:val="28"/>
          <w:lang w:val="fr-FR"/>
        </w:rPr>
        <w:t xml:space="preserve">In </w:t>
      </w:r>
      <w:proofErr w:type="spellStart"/>
      <w:r w:rsidRPr="0071181B">
        <w:rPr>
          <w:rFonts w:ascii="Times New Roman" w:hAnsi="Times New Roman"/>
          <w:sz w:val="28"/>
          <w:szCs w:val="28"/>
          <w:lang w:val="fr-FR"/>
        </w:rPr>
        <w:t>prezent</w:t>
      </w:r>
      <w:proofErr w:type="spellEnd"/>
      <w:r w:rsidRPr="0071181B">
        <w:rPr>
          <w:rFonts w:ascii="Times New Roman" w:hAnsi="Times New Roman"/>
          <w:sz w:val="28"/>
          <w:szCs w:val="28"/>
          <w:lang w:val="fr-FR"/>
        </w:rPr>
        <w:t xml:space="preserve"> exista </w:t>
      </w:r>
      <w:proofErr w:type="spellStart"/>
      <w:r w:rsidRPr="0071181B">
        <w:rPr>
          <w:rFonts w:ascii="Times New Roman" w:hAnsi="Times New Roman"/>
          <w:sz w:val="28"/>
          <w:szCs w:val="28"/>
          <w:lang w:val="fr-FR"/>
        </w:rPr>
        <w:t>retele</w:t>
      </w:r>
      <w:proofErr w:type="spellEnd"/>
      <w:r w:rsidRPr="0071181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1181B">
        <w:rPr>
          <w:rFonts w:ascii="Times New Roman" w:hAnsi="Times New Roman"/>
          <w:sz w:val="28"/>
          <w:szCs w:val="28"/>
          <w:lang w:val="fr-FR"/>
        </w:rPr>
        <w:t>publice</w:t>
      </w:r>
      <w:proofErr w:type="spellEnd"/>
      <w:r w:rsidRPr="0071181B">
        <w:rPr>
          <w:rFonts w:ascii="Times New Roman" w:hAnsi="Times New Roman"/>
          <w:sz w:val="28"/>
          <w:szCs w:val="28"/>
          <w:lang w:val="fr-FR"/>
        </w:rPr>
        <w:t xml:space="preserve"> de gaze </w:t>
      </w:r>
      <w:proofErr w:type="spellStart"/>
      <w:r w:rsidRPr="0071181B">
        <w:rPr>
          <w:rFonts w:ascii="Times New Roman" w:hAnsi="Times New Roman"/>
          <w:sz w:val="28"/>
          <w:szCs w:val="28"/>
          <w:lang w:val="fr-FR"/>
        </w:rPr>
        <w:t>naturale</w:t>
      </w:r>
      <w:proofErr w:type="spellEnd"/>
      <w:r w:rsidRPr="0071181B">
        <w:rPr>
          <w:rFonts w:ascii="Times New Roman" w:hAnsi="Times New Roman"/>
          <w:sz w:val="28"/>
          <w:szCs w:val="28"/>
          <w:lang w:val="fr-FR"/>
        </w:rPr>
        <w:t>.</w:t>
      </w:r>
    </w:p>
    <w:p w:rsidR="009C6620" w:rsidRPr="0071181B" w:rsidRDefault="009C6620" w:rsidP="009C6620">
      <w:pPr>
        <w:pStyle w:val="BodyText2"/>
        <w:numPr>
          <w:ilvl w:val="0"/>
          <w:numId w:val="6"/>
        </w:numPr>
        <w:tabs>
          <w:tab w:val="left" w:pos="630"/>
        </w:tabs>
        <w:overflowPunct w:val="0"/>
        <w:autoSpaceDE w:val="0"/>
        <w:autoSpaceDN w:val="0"/>
        <w:adjustRightInd w:val="0"/>
        <w:spacing w:after="0" w:line="240" w:lineRule="auto"/>
        <w:ind w:left="0" w:firstLine="634"/>
        <w:jc w:val="both"/>
        <w:textAlignment w:val="baseline"/>
        <w:rPr>
          <w:rFonts w:ascii="Times New Roman" w:hAnsi="Times New Roman"/>
          <w:b/>
          <w:sz w:val="28"/>
          <w:szCs w:val="28"/>
          <w:lang w:val="fr-FR"/>
        </w:rPr>
      </w:pPr>
      <w:proofErr w:type="spellStart"/>
      <w:r w:rsidRPr="0071181B">
        <w:rPr>
          <w:rFonts w:ascii="Times New Roman" w:hAnsi="Times New Roman"/>
          <w:b/>
          <w:sz w:val="28"/>
          <w:szCs w:val="28"/>
          <w:lang w:val="fr-FR"/>
        </w:rPr>
        <w:t>Gospodarie</w:t>
      </w:r>
      <w:proofErr w:type="spellEnd"/>
      <w:r w:rsidRPr="0071181B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71181B">
        <w:rPr>
          <w:rFonts w:ascii="Times New Roman" w:hAnsi="Times New Roman"/>
          <w:b/>
          <w:sz w:val="28"/>
          <w:szCs w:val="28"/>
          <w:lang w:val="fr-FR"/>
        </w:rPr>
        <w:t>comunala</w:t>
      </w:r>
      <w:proofErr w:type="spellEnd"/>
    </w:p>
    <w:p w:rsidR="009C6620" w:rsidRDefault="009C6620" w:rsidP="009C6620">
      <w:pPr>
        <w:pStyle w:val="BodyText2"/>
        <w:tabs>
          <w:tab w:val="left" w:pos="630"/>
        </w:tabs>
        <w:spacing w:after="0" w:line="240" w:lineRule="auto"/>
        <w:ind w:firstLine="634"/>
        <w:jc w:val="both"/>
        <w:rPr>
          <w:rFonts w:ascii="Times New Roman" w:hAnsi="Times New Roman"/>
          <w:sz w:val="28"/>
          <w:szCs w:val="28"/>
          <w:lang w:val="fr-FR"/>
        </w:rPr>
      </w:pPr>
      <w:r w:rsidRPr="0071181B">
        <w:rPr>
          <w:rFonts w:ascii="Times New Roman" w:hAnsi="Times New Roman"/>
          <w:b/>
          <w:sz w:val="28"/>
          <w:szCs w:val="28"/>
          <w:lang w:val="fr-FR"/>
        </w:rPr>
        <w:tab/>
      </w:r>
      <w:proofErr w:type="spellStart"/>
      <w:r w:rsidRPr="0071181B">
        <w:rPr>
          <w:rFonts w:ascii="Times New Roman" w:hAnsi="Times New Roman"/>
          <w:sz w:val="28"/>
          <w:szCs w:val="28"/>
          <w:lang w:val="fr-FR"/>
        </w:rPr>
        <w:t>Parcela</w:t>
      </w:r>
      <w:proofErr w:type="spellEnd"/>
      <w:r w:rsidRPr="0071181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1181B">
        <w:rPr>
          <w:rFonts w:ascii="Times New Roman" w:hAnsi="Times New Roman"/>
          <w:sz w:val="28"/>
          <w:szCs w:val="28"/>
          <w:lang w:val="fr-FR"/>
        </w:rPr>
        <w:t>beneficiaza</w:t>
      </w:r>
      <w:proofErr w:type="spellEnd"/>
      <w:r w:rsidRPr="0071181B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71181B">
        <w:rPr>
          <w:rFonts w:ascii="Times New Roman" w:hAnsi="Times New Roman"/>
          <w:sz w:val="28"/>
          <w:szCs w:val="28"/>
          <w:lang w:val="fr-FR"/>
        </w:rPr>
        <w:t>servicii</w:t>
      </w:r>
      <w:proofErr w:type="spellEnd"/>
      <w:r w:rsidRPr="0071181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1181B">
        <w:rPr>
          <w:rFonts w:ascii="Times New Roman" w:hAnsi="Times New Roman"/>
          <w:sz w:val="28"/>
          <w:szCs w:val="28"/>
          <w:lang w:val="fr-FR"/>
        </w:rPr>
        <w:t>publice</w:t>
      </w:r>
      <w:proofErr w:type="spellEnd"/>
      <w:r w:rsidRPr="0071181B">
        <w:rPr>
          <w:rFonts w:ascii="Times New Roman" w:hAnsi="Times New Roman"/>
          <w:sz w:val="28"/>
          <w:szCs w:val="28"/>
          <w:lang w:val="fr-FR"/>
        </w:rPr>
        <w:t>.</w:t>
      </w:r>
    </w:p>
    <w:p w:rsidR="009C6620" w:rsidRPr="0071181B" w:rsidRDefault="009C6620" w:rsidP="009C6620">
      <w:pPr>
        <w:pStyle w:val="BodyText2"/>
        <w:tabs>
          <w:tab w:val="left" w:pos="630"/>
        </w:tabs>
        <w:spacing w:after="0" w:line="240" w:lineRule="auto"/>
        <w:ind w:firstLine="634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/>
          <w:sz w:val="28"/>
          <w:szCs w:val="28"/>
          <w:lang w:val="fr-FR"/>
        </w:rPr>
        <w:t>Asigurarea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locurilor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parcare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se vor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realiza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astfel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incat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fiecare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locuinta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sa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beneficieze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de un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loc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parcare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>.</w:t>
      </w:r>
      <w:r w:rsidRPr="0071181B">
        <w:rPr>
          <w:rFonts w:ascii="Times New Roman" w:hAnsi="Times New Roman"/>
          <w:sz w:val="28"/>
          <w:szCs w:val="28"/>
          <w:lang w:val="fr-FR"/>
        </w:rPr>
        <w:t xml:space="preserve"> </w:t>
      </w:r>
    </w:p>
    <w:p w:rsidR="009C6620" w:rsidRPr="00012771" w:rsidRDefault="009C6620" w:rsidP="009C6620">
      <w:pPr>
        <w:spacing w:after="0" w:line="240" w:lineRule="auto"/>
        <w:ind w:left="360" w:firstLine="348"/>
        <w:rPr>
          <w:rFonts w:ascii="Times New Roman" w:hAnsi="Times New Roman"/>
          <w:b/>
          <w:color w:val="000000"/>
          <w:sz w:val="28"/>
          <w:szCs w:val="28"/>
          <w:lang w:val="it-IT"/>
        </w:rPr>
      </w:pPr>
      <w:r w:rsidRPr="002B055E">
        <w:rPr>
          <w:rFonts w:ascii="Times New Roman" w:hAnsi="Times New Roman"/>
          <w:b/>
          <w:sz w:val="28"/>
          <w:szCs w:val="28"/>
        </w:rPr>
        <w:t>P</w:t>
      </w:r>
      <w:r w:rsidRPr="00012771">
        <w:rPr>
          <w:rFonts w:ascii="Times New Roman" w:hAnsi="Times New Roman"/>
          <w:b/>
          <w:color w:val="000000"/>
          <w:sz w:val="28"/>
          <w:szCs w:val="28"/>
          <w:lang w:val="it-IT"/>
        </w:rPr>
        <w:t xml:space="preserve">lanul nu </w:t>
      </w:r>
      <w:proofErr w:type="gramStart"/>
      <w:r w:rsidRPr="00012771">
        <w:rPr>
          <w:rFonts w:ascii="Times New Roman" w:hAnsi="Times New Roman"/>
          <w:b/>
          <w:color w:val="000000"/>
          <w:sz w:val="28"/>
          <w:szCs w:val="28"/>
          <w:lang w:val="it-IT"/>
        </w:rPr>
        <w:t>este</w:t>
      </w:r>
      <w:proofErr w:type="gramEnd"/>
      <w:r w:rsidRPr="00012771">
        <w:rPr>
          <w:rFonts w:ascii="Times New Roman" w:hAnsi="Times New Roman"/>
          <w:b/>
          <w:color w:val="000000"/>
          <w:sz w:val="28"/>
          <w:szCs w:val="28"/>
          <w:lang w:val="it-IT"/>
        </w:rPr>
        <w:t xml:space="preserve"> situat în interiorul sau imediata vecinătate a unor arii naturale protejate</w:t>
      </w:r>
    </w:p>
    <w:p w:rsidR="009C6620" w:rsidRPr="00F96FB4" w:rsidRDefault="009C6620" w:rsidP="009C6620">
      <w:pPr>
        <w:pStyle w:val="Heading1"/>
        <w:ind w:firstLine="270"/>
        <w:jc w:val="both"/>
        <w:rPr>
          <w:rFonts w:ascii="Times New Roman" w:hAnsi="Times New Roman"/>
          <w:sz w:val="28"/>
          <w:szCs w:val="28"/>
          <w:lang w:val="ro-RO"/>
        </w:rPr>
      </w:pPr>
      <w:r w:rsidRPr="00F96FB4">
        <w:rPr>
          <w:rFonts w:ascii="Times New Roman" w:hAnsi="Times New Roman"/>
          <w:b/>
          <w:color w:val="000000"/>
          <w:sz w:val="28"/>
          <w:szCs w:val="28"/>
          <w:lang w:val="ro-RO"/>
        </w:rPr>
        <w:t xml:space="preserve"> </w:t>
      </w:r>
      <w:r w:rsidRPr="00F96FB4">
        <w:rPr>
          <w:rFonts w:ascii="Times New Roman" w:hAnsi="Times New Roman"/>
          <w:sz w:val="28"/>
          <w:szCs w:val="28"/>
          <w:lang w:val="ro-RO"/>
        </w:rPr>
        <w:t>Informaţiile cu privire la planul menţionat pot fi consultate la sediul APM Tulcea, str.14 Noiembrie, nr.5, tel.0240510622, de luni până joi între orele 08,00-16,30 şi vineri între orele 08,00-14,00.</w:t>
      </w:r>
    </w:p>
    <w:p w:rsidR="009C6620" w:rsidRDefault="009C6620" w:rsidP="00404CC7">
      <w:pPr>
        <w:spacing w:after="120" w:line="240" w:lineRule="auto"/>
        <w:ind w:firstLine="270"/>
        <w:jc w:val="both"/>
        <w:rPr>
          <w:rStyle w:val="sttpar"/>
          <w:rFonts w:ascii="Times New Roman" w:hAnsi="Times New Roman"/>
          <w:sz w:val="28"/>
          <w:szCs w:val="28"/>
        </w:rPr>
      </w:pPr>
      <w:r w:rsidRPr="00F96FB4">
        <w:rPr>
          <w:rFonts w:ascii="Times New Roman" w:hAnsi="Times New Roman"/>
          <w:sz w:val="28"/>
          <w:szCs w:val="28"/>
          <w:lang w:val="ro-RO"/>
        </w:rPr>
        <w:t xml:space="preserve">Observaţiile publicului se vor primi in scris la  APM Tulcea ,telefon/fax 0240 /510622, 0240/510621, e-mail </w:t>
      </w:r>
      <w:r w:rsidRPr="00F96FB4">
        <w:rPr>
          <w:rFonts w:ascii="Times New Roman" w:hAnsi="Times New Roman"/>
          <w:color w:val="000000"/>
          <w:sz w:val="28"/>
          <w:szCs w:val="28"/>
          <w:lang w:val="ro-RO"/>
        </w:rPr>
        <w:fldChar w:fldCharType="begin"/>
      </w:r>
      <w:r w:rsidRPr="00F96FB4">
        <w:rPr>
          <w:rFonts w:ascii="Times New Roman" w:hAnsi="Times New Roman"/>
          <w:color w:val="000000"/>
          <w:sz w:val="28"/>
          <w:szCs w:val="28"/>
          <w:lang w:val="ro-RO"/>
        </w:rPr>
        <w:instrText xml:space="preserve"> HYPERLINK "mailto:office@apmtl.anpm.ro" </w:instrText>
      </w:r>
      <w:r w:rsidRPr="00F96FB4">
        <w:rPr>
          <w:rFonts w:ascii="Times New Roman" w:hAnsi="Times New Roman"/>
          <w:color w:val="000000"/>
          <w:sz w:val="28"/>
          <w:szCs w:val="28"/>
          <w:lang w:val="ro-RO"/>
        </w:rPr>
        <w:fldChar w:fldCharType="separate"/>
      </w:r>
      <w:r w:rsidRPr="00F96FB4">
        <w:rPr>
          <w:rStyle w:val="Hyperlink"/>
          <w:rFonts w:ascii="Times New Roman" w:hAnsi="Times New Roman"/>
          <w:color w:val="000000"/>
          <w:sz w:val="28"/>
          <w:szCs w:val="28"/>
          <w:lang w:val="ro-RO"/>
        </w:rPr>
        <w:t>office@apmtl.anpm.ro</w:t>
      </w:r>
      <w:r w:rsidRPr="00F96FB4">
        <w:rPr>
          <w:rFonts w:ascii="Times New Roman" w:hAnsi="Times New Roman"/>
          <w:color w:val="000000"/>
          <w:sz w:val="28"/>
          <w:szCs w:val="28"/>
          <w:lang w:val="ro-RO"/>
        </w:rPr>
        <w:fldChar w:fldCharType="end"/>
      </w:r>
      <w:r w:rsidRPr="00F96FB4">
        <w:rPr>
          <w:rFonts w:ascii="Times New Roman" w:hAnsi="Times New Roman"/>
          <w:color w:val="000000"/>
          <w:sz w:val="28"/>
          <w:szCs w:val="28"/>
          <w:lang w:val="ro-RO"/>
        </w:rPr>
        <w:t>,</w:t>
      </w:r>
      <w:r w:rsidRPr="00F96FB4">
        <w:rPr>
          <w:rFonts w:ascii="Times New Roman" w:hAnsi="Times New Roman"/>
          <w:sz w:val="28"/>
          <w:szCs w:val="28"/>
          <w:lang w:val="ro-RO"/>
        </w:rPr>
        <w:t xml:space="preserve"> în termen de 10 zile calendaristice de la data publicării anunţului.</w:t>
      </w:r>
      <w:bookmarkStart w:id="0" w:name="_GoBack"/>
      <w:bookmarkEnd w:id="0"/>
    </w:p>
    <w:p w:rsidR="007536F9" w:rsidRPr="00452038" w:rsidRDefault="009C6620" w:rsidP="00452038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Style w:val="sttpar"/>
          <w:rFonts w:ascii="Times New Roman" w:hAnsi="Times New Roman"/>
          <w:sz w:val="28"/>
          <w:szCs w:val="28"/>
        </w:rPr>
        <w:t>Postat</w:t>
      </w:r>
      <w:proofErr w:type="spellEnd"/>
      <w:r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ttpar"/>
          <w:rFonts w:ascii="Times New Roman" w:hAnsi="Times New Roman"/>
          <w:sz w:val="28"/>
          <w:szCs w:val="28"/>
        </w:rPr>
        <w:t>pe</w:t>
      </w:r>
      <w:proofErr w:type="spellEnd"/>
      <w:r>
        <w:rPr>
          <w:rStyle w:val="sttpar"/>
          <w:rFonts w:ascii="Times New Roman" w:hAnsi="Times New Roman"/>
          <w:sz w:val="28"/>
          <w:szCs w:val="28"/>
        </w:rPr>
        <w:t xml:space="preserve"> site APM </w:t>
      </w:r>
      <w:proofErr w:type="spellStart"/>
      <w:r>
        <w:rPr>
          <w:rStyle w:val="sttpar"/>
          <w:rFonts w:ascii="Times New Roman" w:hAnsi="Times New Roman"/>
          <w:sz w:val="28"/>
          <w:szCs w:val="28"/>
        </w:rPr>
        <w:t>Tulcea</w:t>
      </w:r>
      <w:proofErr w:type="spellEnd"/>
      <w:r>
        <w:rPr>
          <w:rStyle w:val="sttpar"/>
          <w:rFonts w:ascii="Times New Roman" w:hAnsi="Times New Roman"/>
          <w:sz w:val="28"/>
          <w:szCs w:val="28"/>
        </w:rPr>
        <w:t xml:space="preserve"> </w:t>
      </w:r>
      <w:r w:rsidR="003A5158">
        <w:rPr>
          <w:rStyle w:val="sttpar"/>
          <w:rFonts w:ascii="Times New Roman" w:hAnsi="Times New Roman"/>
          <w:sz w:val="28"/>
          <w:szCs w:val="28"/>
        </w:rPr>
        <w:t>01</w:t>
      </w:r>
      <w:r w:rsidR="00452038" w:rsidRPr="00452038">
        <w:rPr>
          <w:rStyle w:val="sttpar"/>
          <w:rFonts w:ascii="Times New Roman" w:hAnsi="Times New Roman"/>
          <w:sz w:val="28"/>
          <w:szCs w:val="28"/>
        </w:rPr>
        <w:t>.</w:t>
      </w:r>
      <w:r w:rsidR="00FE014B">
        <w:rPr>
          <w:rStyle w:val="sttpar"/>
          <w:rFonts w:ascii="Times New Roman" w:hAnsi="Times New Roman"/>
          <w:sz w:val="28"/>
          <w:szCs w:val="28"/>
        </w:rPr>
        <w:t>0</w:t>
      </w:r>
      <w:r w:rsidR="003A5158">
        <w:rPr>
          <w:rStyle w:val="sttpar"/>
          <w:rFonts w:ascii="Times New Roman" w:hAnsi="Times New Roman"/>
          <w:sz w:val="28"/>
          <w:szCs w:val="28"/>
        </w:rPr>
        <w:t>3</w:t>
      </w:r>
      <w:r w:rsidR="00452038" w:rsidRPr="00452038">
        <w:rPr>
          <w:rStyle w:val="sttpar"/>
          <w:rFonts w:ascii="Times New Roman" w:hAnsi="Times New Roman"/>
          <w:sz w:val="28"/>
          <w:szCs w:val="28"/>
        </w:rPr>
        <w:t>.201</w:t>
      </w:r>
      <w:r w:rsidR="003A5158">
        <w:rPr>
          <w:rStyle w:val="sttpar"/>
          <w:rFonts w:ascii="Times New Roman" w:hAnsi="Times New Roman"/>
          <w:sz w:val="28"/>
          <w:szCs w:val="28"/>
        </w:rPr>
        <w:t>7</w:t>
      </w:r>
    </w:p>
    <w:sectPr w:rsidR="007536F9" w:rsidRPr="00452038" w:rsidSect="00AE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 Std Thi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FCCE18"/>
    <w:lvl w:ilvl="0">
      <w:numFmt w:val="bullet"/>
      <w:lvlText w:val="*"/>
      <w:lvlJc w:val="left"/>
    </w:lvl>
  </w:abstractNum>
  <w:abstractNum w:abstractNumId="1">
    <w:nsid w:val="07CB1610"/>
    <w:multiLevelType w:val="hybridMultilevel"/>
    <w:tmpl w:val="1AF6C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222A4"/>
    <w:multiLevelType w:val="hybridMultilevel"/>
    <w:tmpl w:val="7B34F8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5D"/>
    <w:rsid w:val="00013D58"/>
    <w:rsid w:val="00067FB1"/>
    <w:rsid w:val="000B21B5"/>
    <w:rsid w:val="001056FE"/>
    <w:rsid w:val="001070FF"/>
    <w:rsid w:val="00111F7A"/>
    <w:rsid w:val="0014563A"/>
    <w:rsid w:val="00206973"/>
    <w:rsid w:val="002449B2"/>
    <w:rsid w:val="00251284"/>
    <w:rsid w:val="00257160"/>
    <w:rsid w:val="0029122D"/>
    <w:rsid w:val="002A336A"/>
    <w:rsid w:val="003917BF"/>
    <w:rsid w:val="003A5158"/>
    <w:rsid w:val="003F4DDA"/>
    <w:rsid w:val="00404CC7"/>
    <w:rsid w:val="00412085"/>
    <w:rsid w:val="00440A15"/>
    <w:rsid w:val="00452038"/>
    <w:rsid w:val="00462FE9"/>
    <w:rsid w:val="00471CB2"/>
    <w:rsid w:val="00490535"/>
    <w:rsid w:val="004A77FB"/>
    <w:rsid w:val="00511FE2"/>
    <w:rsid w:val="00547964"/>
    <w:rsid w:val="0057372F"/>
    <w:rsid w:val="005907A4"/>
    <w:rsid w:val="00596558"/>
    <w:rsid w:val="006120C6"/>
    <w:rsid w:val="00633789"/>
    <w:rsid w:val="006A46EB"/>
    <w:rsid w:val="007239B2"/>
    <w:rsid w:val="007350FF"/>
    <w:rsid w:val="007536F9"/>
    <w:rsid w:val="00771E75"/>
    <w:rsid w:val="008510A1"/>
    <w:rsid w:val="009C6620"/>
    <w:rsid w:val="00A062E0"/>
    <w:rsid w:val="00AE2B71"/>
    <w:rsid w:val="00B428B3"/>
    <w:rsid w:val="00BE3E2E"/>
    <w:rsid w:val="00C10B0B"/>
    <w:rsid w:val="00C2331E"/>
    <w:rsid w:val="00C31C8C"/>
    <w:rsid w:val="00C336DE"/>
    <w:rsid w:val="00C3402B"/>
    <w:rsid w:val="00C60174"/>
    <w:rsid w:val="00CC105D"/>
    <w:rsid w:val="00E2268A"/>
    <w:rsid w:val="00F03DD2"/>
    <w:rsid w:val="00F14096"/>
    <w:rsid w:val="00F34361"/>
    <w:rsid w:val="00F4187F"/>
    <w:rsid w:val="00F628FC"/>
    <w:rsid w:val="00F9656D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7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7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3917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tlitera">
    <w:name w:val="st_tlitera"/>
    <w:basedOn w:val="DefaultParagraphFont"/>
    <w:rsid w:val="00AE2B71"/>
  </w:style>
  <w:style w:type="paragraph" w:styleId="BodyText2">
    <w:name w:val="Body Text 2"/>
    <w:basedOn w:val="Normal"/>
    <w:link w:val="BodyText2Char"/>
    <w:uiPriority w:val="99"/>
    <w:semiHidden/>
    <w:unhideWhenUsed/>
    <w:rsid w:val="009C6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6620"/>
    <w:rPr>
      <w:rFonts w:ascii="Calibri" w:eastAsia="Calibri" w:hAnsi="Calibri" w:cs="Times New Roman"/>
    </w:rPr>
  </w:style>
  <w:style w:type="table" w:styleId="TableGrid">
    <w:name w:val="Table Grid"/>
    <w:basedOn w:val="TableNormal"/>
    <w:rsid w:val="009C662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7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7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3917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tlitera">
    <w:name w:val="st_tlitera"/>
    <w:basedOn w:val="DefaultParagraphFont"/>
    <w:rsid w:val="00AE2B71"/>
  </w:style>
  <w:style w:type="paragraph" w:styleId="BodyText2">
    <w:name w:val="Body Text 2"/>
    <w:basedOn w:val="Normal"/>
    <w:link w:val="BodyText2Char"/>
    <w:uiPriority w:val="99"/>
    <w:semiHidden/>
    <w:unhideWhenUsed/>
    <w:rsid w:val="009C6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6620"/>
    <w:rPr>
      <w:rFonts w:ascii="Calibri" w:eastAsia="Calibri" w:hAnsi="Calibri" w:cs="Times New Roman"/>
    </w:rPr>
  </w:style>
  <w:style w:type="table" w:styleId="TableGrid">
    <w:name w:val="Table Grid"/>
    <w:basedOn w:val="TableNormal"/>
    <w:rsid w:val="009C662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lucica.udrea</cp:lastModifiedBy>
  <cp:revision>4</cp:revision>
  <cp:lastPrinted>2016-04-26T08:44:00Z</cp:lastPrinted>
  <dcterms:created xsi:type="dcterms:W3CDTF">2017-03-01T12:13:00Z</dcterms:created>
  <dcterms:modified xsi:type="dcterms:W3CDTF">2017-03-01T14:02:00Z</dcterms:modified>
</cp:coreProperties>
</file>