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CC" w:rsidRDefault="004440CC" w:rsidP="004440CC">
      <w:pPr>
        <w:spacing w:after="0"/>
        <w:rPr>
          <w:rFonts w:ascii="Arial" w:hAnsi="Arial" w:cs="Arial"/>
          <w:sz w:val="24"/>
          <w:szCs w:val="24"/>
        </w:rPr>
      </w:pPr>
    </w:p>
    <w:p w:rsidR="004440CC" w:rsidRDefault="004440CC" w:rsidP="004440CC">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4440CC" w:rsidRDefault="004440CC" w:rsidP="004440CC">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dtPr>
      <w:sdtContent>
        <w:p w:rsidR="004440CC" w:rsidRDefault="008D34F1" w:rsidP="004440CC">
          <w:pPr>
            <w:spacing w:after="0"/>
            <w:jc w:val="center"/>
            <w:rPr>
              <w:rFonts w:ascii="Arial" w:hAnsi="Arial" w:cs="Arial"/>
              <w:b/>
              <w:noProof/>
              <w:sz w:val="28"/>
              <w:szCs w:val="28"/>
              <w:lang w:val="ro-RO"/>
            </w:rPr>
          </w:pPr>
          <w:r>
            <w:rPr>
              <w:rFonts w:ascii="Arial" w:hAnsi="Arial" w:cs="Arial"/>
              <w:b/>
              <w:noProof/>
              <w:sz w:val="28"/>
              <w:szCs w:val="28"/>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4440CC" w:rsidRDefault="004440CC" w:rsidP="004440CC">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4440CC" w:rsidRDefault="004440CC" w:rsidP="004440CC">
      <w:pPr>
        <w:spacing w:after="0"/>
        <w:rPr>
          <w:rFonts w:ascii="Arial" w:hAnsi="Arial" w:cs="Arial"/>
          <w:b/>
          <w:sz w:val="24"/>
          <w:szCs w:val="24"/>
        </w:rPr>
      </w:pPr>
    </w:p>
    <w:p w:rsidR="004440CC" w:rsidRDefault="004440CC" w:rsidP="004440CC">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8D34F1">
            <w:rPr>
              <w:rFonts w:ascii="Arial" w:hAnsi="Arial" w:cs="Arial"/>
              <w:b/>
              <w:sz w:val="24"/>
              <w:szCs w:val="24"/>
            </w:rPr>
            <w:t>TIMOFTICIUC ANA MARIA INTREPRINDERE INDIVIDUALA</w:t>
          </w:r>
        </w:sdtContent>
      </w:sdt>
    </w:p>
    <w:p w:rsidR="004440CC" w:rsidRDefault="004440CC" w:rsidP="004440CC">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8D34F1">
            <w:rPr>
              <w:rFonts w:ascii="Arial" w:hAnsi="Arial" w:cs="Arial"/>
              <w:b/>
              <w:sz w:val="24"/>
              <w:szCs w:val="24"/>
            </w:rPr>
            <w:t>Str. -, Nr. -, Lunca , Judetul Tulcea</w:t>
          </w:r>
        </w:sdtContent>
      </w:sdt>
      <w:r>
        <w:rPr>
          <w:rFonts w:ascii="Arial" w:hAnsi="Arial" w:cs="Arial"/>
          <w:b/>
          <w:sz w:val="24"/>
          <w:szCs w:val="24"/>
        </w:rPr>
        <w:t xml:space="preserve"> </w:t>
      </w:r>
      <w:r>
        <w:rPr>
          <w:rFonts w:ascii="Arial" w:hAnsi="Arial" w:cs="Arial"/>
          <w:b/>
          <w:sz w:val="24"/>
          <w:szCs w:val="24"/>
        </w:rPr>
        <w:tab/>
      </w:r>
    </w:p>
    <w:p w:rsidR="004440CC" w:rsidRDefault="004440CC" w:rsidP="004440CC">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8D34F1">
            <w:rPr>
              <w:rFonts w:ascii="Arial" w:hAnsi="Arial" w:cs="Arial"/>
              <w:b/>
              <w:sz w:val="24"/>
              <w:szCs w:val="24"/>
            </w:rPr>
            <w:t>I.I. TIMOFTICIUC ANA-MARIA</w:t>
          </w:r>
        </w:sdtContent>
      </w:sdt>
    </w:p>
    <w:p w:rsidR="004440CC" w:rsidRDefault="004440CC" w:rsidP="004440CC">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8D34F1">
            <w:rPr>
              <w:rFonts w:ascii="Arial" w:hAnsi="Arial" w:cs="Arial"/>
              <w:b/>
              <w:sz w:val="24"/>
              <w:szCs w:val="24"/>
            </w:rPr>
            <w:t>Str. PARCELA 114 SOLA 29, Nr. PARCELA 114, Lunca ,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4440CC" w:rsidRDefault="008D34F1" w:rsidP="004440CC">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4440CC" w:rsidRPr="0086562F">
                <w:rPr>
                  <w:rFonts w:ascii="Arial" w:hAnsi="Arial" w:cs="Arial"/>
                  <w:b/>
                  <w:sz w:val="24"/>
                  <w:szCs w:val="24"/>
                  <w:lang w:val="ro-RO"/>
                </w:rPr>
                <w:t>Activitatea/Activită</w:t>
              </w:r>
              <w:r w:rsidR="004440CC">
                <w:rPr>
                  <w:rFonts w:ascii="Arial" w:hAnsi="Arial" w:cs="Arial"/>
                  <w:b/>
                  <w:sz w:val="24"/>
                  <w:szCs w:val="24"/>
                  <w:lang w:val="ro-RO"/>
                </w:rPr>
                <w:t>ț</w:t>
              </w:r>
              <w:r w:rsidR="004440CC" w:rsidRPr="0086562F">
                <w:rPr>
                  <w:rFonts w:ascii="Arial" w:hAnsi="Arial" w:cs="Arial"/>
                  <w:b/>
                  <w:sz w:val="24"/>
                  <w:szCs w:val="24"/>
                  <w:lang w:val="ro-RO"/>
                </w:rPr>
                <w:t>ile</w:t>
              </w:r>
              <w:r w:rsidR="004440CC">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4440CC" w:rsidRPr="00B81806" w:rsidRDefault="004440CC" w:rsidP="004440CC">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BF0495" w:rsidRPr="00BF0495" w:rsidTr="00BF0495">
            <w:tc>
              <w:tcPr>
                <w:tcW w:w="791"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Cod CAEN Rev.2</w:t>
                </w:r>
              </w:p>
            </w:tc>
            <w:tc>
              <w:tcPr>
                <w:tcW w:w="2372"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Denumire activitate CAEN Rev. 2</w:t>
                </w:r>
              </w:p>
            </w:tc>
            <w:tc>
              <w:tcPr>
                <w:tcW w:w="1212"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Poziţie Anexa 1 din OM 1798/2007</w:t>
                </w:r>
              </w:p>
            </w:tc>
            <w:tc>
              <w:tcPr>
                <w:tcW w:w="791"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Cod CAEN Rev.1</w:t>
                </w:r>
              </w:p>
            </w:tc>
            <w:tc>
              <w:tcPr>
                <w:tcW w:w="2372"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Denumire activitate CAEN Rev.1</w:t>
                </w:r>
              </w:p>
            </w:tc>
            <w:tc>
              <w:tcPr>
                <w:tcW w:w="1054"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NFR</w:t>
                </w:r>
              </w:p>
            </w:tc>
            <w:tc>
              <w:tcPr>
                <w:tcW w:w="1054" w:type="dxa"/>
                <w:shd w:val="clear" w:color="auto" w:fill="C0C0C0"/>
                <w:vAlign w:val="center"/>
              </w:tcPr>
              <w:p w:rsidR="00BF0495" w:rsidRPr="00BF0495" w:rsidRDefault="00BF0495" w:rsidP="00BF0495">
                <w:pPr>
                  <w:spacing w:before="40" w:after="0" w:line="240" w:lineRule="auto"/>
                  <w:jc w:val="center"/>
                  <w:rPr>
                    <w:rFonts w:ascii="Arial" w:hAnsi="Arial" w:cs="Arial"/>
                    <w:b/>
                    <w:sz w:val="20"/>
                    <w:szCs w:val="24"/>
                  </w:rPr>
                </w:pPr>
                <w:r w:rsidRPr="00BF0495">
                  <w:rPr>
                    <w:rFonts w:ascii="Arial" w:hAnsi="Arial" w:cs="Arial"/>
                    <w:b/>
                    <w:sz w:val="20"/>
                    <w:szCs w:val="24"/>
                  </w:rPr>
                  <w:t>SNAP</w:t>
                </w:r>
              </w:p>
            </w:tc>
          </w:tr>
          <w:tr w:rsidR="00BF0495" w:rsidRPr="00BF0495" w:rsidTr="00BF0495">
            <w:tc>
              <w:tcPr>
                <w:tcW w:w="791" w:type="dxa"/>
                <w:shd w:val="clear" w:color="auto" w:fill="auto"/>
              </w:tcPr>
              <w:p w:rsidR="00BF0495" w:rsidRPr="00BF0495" w:rsidRDefault="00BF0495" w:rsidP="00BF0495">
                <w:pPr>
                  <w:spacing w:before="40" w:after="0" w:line="240" w:lineRule="auto"/>
                  <w:jc w:val="center"/>
                  <w:rPr>
                    <w:rFonts w:ascii="Arial" w:hAnsi="Arial" w:cs="Arial"/>
                    <w:sz w:val="20"/>
                    <w:szCs w:val="24"/>
                  </w:rPr>
                </w:pPr>
                <w:r w:rsidRPr="00BF0495">
                  <w:rPr>
                    <w:rFonts w:ascii="Arial" w:hAnsi="Arial" w:cs="Arial"/>
                    <w:sz w:val="20"/>
                    <w:szCs w:val="24"/>
                  </w:rPr>
                  <w:t>0161</w:t>
                </w:r>
              </w:p>
            </w:tc>
            <w:tc>
              <w:tcPr>
                <w:tcW w:w="2372" w:type="dxa"/>
                <w:shd w:val="clear" w:color="auto" w:fill="auto"/>
              </w:tcPr>
              <w:p w:rsidR="00BF0495" w:rsidRPr="00BF0495" w:rsidRDefault="00BF0495" w:rsidP="00BF0495">
                <w:pPr>
                  <w:spacing w:before="40" w:after="0" w:line="240" w:lineRule="auto"/>
                  <w:jc w:val="center"/>
                  <w:rPr>
                    <w:rFonts w:ascii="Arial" w:hAnsi="Arial" w:cs="Arial"/>
                    <w:sz w:val="20"/>
                    <w:szCs w:val="24"/>
                  </w:rPr>
                </w:pPr>
                <w:r w:rsidRPr="00BF0495">
                  <w:rPr>
                    <w:rFonts w:ascii="Arial" w:hAnsi="Arial" w:cs="Arial"/>
                    <w:sz w:val="20"/>
                    <w:szCs w:val="24"/>
                  </w:rPr>
                  <w:t>Activitati auxiliare pentru productia vegetala</w:t>
                </w:r>
              </w:p>
            </w:tc>
            <w:tc>
              <w:tcPr>
                <w:tcW w:w="1212" w:type="dxa"/>
                <w:shd w:val="clear" w:color="auto" w:fill="auto"/>
              </w:tcPr>
              <w:p w:rsidR="00BF0495" w:rsidRPr="00BF0495" w:rsidRDefault="00BF0495" w:rsidP="00BF0495">
                <w:pPr>
                  <w:spacing w:before="40" w:after="0" w:line="240" w:lineRule="auto"/>
                  <w:jc w:val="center"/>
                  <w:rPr>
                    <w:rFonts w:ascii="Arial" w:hAnsi="Arial" w:cs="Arial"/>
                    <w:sz w:val="20"/>
                    <w:szCs w:val="24"/>
                  </w:rPr>
                </w:pPr>
                <w:r w:rsidRPr="00BF0495">
                  <w:rPr>
                    <w:rFonts w:ascii="Arial" w:hAnsi="Arial" w:cs="Arial"/>
                    <w:sz w:val="20"/>
                    <w:szCs w:val="24"/>
                  </w:rPr>
                  <w:t>7</w:t>
                </w:r>
              </w:p>
            </w:tc>
            <w:tc>
              <w:tcPr>
                <w:tcW w:w="791" w:type="dxa"/>
                <w:shd w:val="clear" w:color="auto" w:fill="auto"/>
              </w:tcPr>
              <w:p w:rsidR="00BF0495" w:rsidRPr="00BF0495" w:rsidRDefault="00BF0495" w:rsidP="00BF0495">
                <w:pPr>
                  <w:spacing w:before="40" w:after="0" w:line="240" w:lineRule="auto"/>
                  <w:jc w:val="center"/>
                  <w:rPr>
                    <w:rFonts w:ascii="Arial" w:hAnsi="Arial" w:cs="Arial"/>
                    <w:sz w:val="20"/>
                    <w:szCs w:val="24"/>
                  </w:rPr>
                </w:pPr>
                <w:r w:rsidRPr="00BF0495">
                  <w:rPr>
                    <w:rFonts w:ascii="Arial" w:hAnsi="Arial" w:cs="Arial"/>
                    <w:sz w:val="20"/>
                    <w:szCs w:val="24"/>
                  </w:rPr>
                  <w:t>0141</w:t>
                </w:r>
              </w:p>
            </w:tc>
            <w:tc>
              <w:tcPr>
                <w:tcW w:w="2372" w:type="dxa"/>
                <w:shd w:val="clear" w:color="auto" w:fill="auto"/>
              </w:tcPr>
              <w:p w:rsidR="00BF0495" w:rsidRPr="00BF0495" w:rsidRDefault="00BF0495" w:rsidP="00BF0495">
                <w:pPr>
                  <w:spacing w:before="40" w:after="0" w:line="240" w:lineRule="auto"/>
                  <w:jc w:val="center"/>
                  <w:rPr>
                    <w:rFonts w:ascii="Arial" w:hAnsi="Arial" w:cs="Arial"/>
                    <w:sz w:val="20"/>
                    <w:szCs w:val="24"/>
                  </w:rPr>
                </w:pPr>
                <w:r w:rsidRPr="00BF0495">
                  <w:rPr>
                    <w:rFonts w:ascii="Arial" w:hAnsi="Arial" w:cs="Arial"/>
                    <w:sz w:val="20"/>
                    <w:szCs w:val="24"/>
                  </w:rPr>
                  <w:t>Activitati de servicii anexe agriculturii; gradinarit peisagistic (arhitectura peisagera)</w:t>
                </w:r>
              </w:p>
            </w:tc>
            <w:tc>
              <w:tcPr>
                <w:tcW w:w="1054" w:type="dxa"/>
                <w:shd w:val="clear" w:color="auto" w:fill="auto"/>
              </w:tcPr>
              <w:p w:rsidR="00BF0495" w:rsidRPr="00BF0495" w:rsidRDefault="00BF0495" w:rsidP="00BF0495">
                <w:pPr>
                  <w:spacing w:before="40" w:after="0" w:line="240" w:lineRule="auto"/>
                  <w:jc w:val="center"/>
                  <w:rPr>
                    <w:rFonts w:ascii="Arial" w:hAnsi="Arial" w:cs="Arial"/>
                    <w:sz w:val="20"/>
                    <w:szCs w:val="24"/>
                  </w:rPr>
                </w:pPr>
              </w:p>
            </w:tc>
            <w:tc>
              <w:tcPr>
                <w:tcW w:w="1054" w:type="dxa"/>
                <w:shd w:val="clear" w:color="auto" w:fill="auto"/>
              </w:tcPr>
              <w:p w:rsidR="00BF0495" w:rsidRPr="00BF0495" w:rsidRDefault="00BF0495" w:rsidP="00BF0495">
                <w:pPr>
                  <w:spacing w:before="40" w:after="0" w:line="240" w:lineRule="auto"/>
                  <w:jc w:val="center"/>
                  <w:rPr>
                    <w:rFonts w:ascii="Arial" w:hAnsi="Arial" w:cs="Arial"/>
                    <w:sz w:val="20"/>
                    <w:szCs w:val="24"/>
                  </w:rPr>
                </w:pPr>
              </w:p>
            </w:tc>
          </w:tr>
        </w:tbl>
        <w:p w:rsidR="004440CC" w:rsidRDefault="008D34F1" w:rsidP="00BF0495">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howingPlcHdr/>
      </w:sdtPr>
      <w:sdtContent>
        <w:p w:rsidR="004440CC" w:rsidRPr="00B81806" w:rsidRDefault="004440CC" w:rsidP="004440CC">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440CC" w:rsidRPr="00FB4B1E" w:rsidTr="004440CC">
            <w:tc>
              <w:tcPr>
                <w:tcW w:w="4002" w:type="dxa"/>
                <w:shd w:val="clear" w:color="auto" w:fill="C0C0C0"/>
              </w:tcPr>
              <w:p w:rsidR="004440CC" w:rsidRPr="00FB4B1E" w:rsidRDefault="004440CC" w:rsidP="004440CC">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4440CC" w:rsidRPr="00FB4B1E" w:rsidRDefault="004440CC" w:rsidP="004440CC">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4440CC" w:rsidRPr="00FB4B1E" w:rsidTr="004440CC">
            <w:tc>
              <w:tcPr>
                <w:tcW w:w="4002" w:type="dxa"/>
                <w:shd w:val="clear" w:color="auto" w:fill="auto"/>
              </w:tcPr>
              <w:p w:rsidR="004440CC" w:rsidRPr="00FB4B1E" w:rsidRDefault="004440CC" w:rsidP="004440CC">
                <w:pPr>
                  <w:spacing w:before="40" w:after="0"/>
                  <w:jc w:val="center"/>
                  <w:rPr>
                    <w:rFonts w:ascii="Arial" w:hAnsi="Arial" w:cs="Arial"/>
                    <w:sz w:val="20"/>
                    <w:szCs w:val="24"/>
                  </w:rPr>
                </w:pPr>
              </w:p>
            </w:tc>
            <w:tc>
              <w:tcPr>
                <w:tcW w:w="6004" w:type="dxa"/>
                <w:shd w:val="clear" w:color="auto" w:fill="auto"/>
              </w:tcPr>
              <w:p w:rsidR="004440CC" w:rsidRPr="00FB4B1E" w:rsidRDefault="004440CC" w:rsidP="004440CC">
                <w:pPr>
                  <w:spacing w:before="40" w:after="0"/>
                  <w:jc w:val="center"/>
                  <w:rPr>
                    <w:rFonts w:ascii="Arial" w:hAnsi="Arial" w:cs="Arial"/>
                    <w:sz w:val="20"/>
                    <w:szCs w:val="24"/>
                  </w:rPr>
                </w:pPr>
              </w:p>
            </w:tc>
          </w:tr>
        </w:tbl>
        <w:p w:rsidR="004440CC" w:rsidRDefault="008D34F1" w:rsidP="004440CC">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4440CC" w:rsidRDefault="004440CC" w:rsidP="004440CC">
          <w:pPr>
            <w:spacing w:after="0"/>
            <w:rPr>
              <w:rFonts w:ascii="Arial" w:hAnsi="Arial" w:cs="Arial"/>
              <w:sz w:val="24"/>
              <w:szCs w:val="24"/>
            </w:rPr>
          </w:pPr>
          <w:r w:rsidRPr="00B81806">
            <w:rPr>
              <w:rStyle w:val="PlaceholderText"/>
              <w:rFonts w:ascii="Arial" w:hAnsi="Arial" w:cs="Arial"/>
            </w:rPr>
            <w:t>....</w:t>
          </w:r>
        </w:p>
      </w:sdtContent>
    </w:sdt>
    <w:p w:rsidR="004440CC" w:rsidRDefault="004440CC" w:rsidP="004440CC">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BF0495">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4440CC" w:rsidRDefault="004440CC" w:rsidP="004440CC">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r w:rsidR="00BF0495">
                <w:rPr>
                  <w:rFonts w:ascii="Arial" w:hAnsi="Arial" w:cs="Arial"/>
                  <w:b/>
                  <w:sz w:val="24"/>
                  <w:szCs w:val="24"/>
                  <w:lang w:val="ro-RO"/>
                </w:rPr>
                <w:t>Tulcea</w:t>
              </w:r>
            </w:p>
          </w:sdtContent>
        </w:sdt>
      </w:sdtContent>
    </w:sdt>
    <w:p w:rsidR="004440CC" w:rsidRDefault="008D34F1" w:rsidP="004440CC">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4440CC">
            <w:rPr>
              <w:rFonts w:ascii="Arial" w:hAnsi="Arial" w:cs="Arial"/>
              <w:b/>
              <w:sz w:val="24"/>
              <w:szCs w:val="24"/>
              <w:lang w:val="ro-RO"/>
            </w:rPr>
            <w:t>Prezenta autorizație este valabilă 5 ani.</w:t>
          </w:r>
        </w:sdtContent>
      </w:sdt>
      <w:r w:rsidR="004440CC">
        <w:rPr>
          <w:rFonts w:ascii="Arial" w:hAnsi="Arial" w:cs="Arial"/>
          <w:b/>
          <w:sz w:val="24"/>
          <w:szCs w:val="24"/>
          <w:lang w:val="ro-RO"/>
        </w:rPr>
        <w:t xml:space="preserve">  </w:t>
      </w:r>
    </w:p>
    <w:p w:rsidR="004440CC" w:rsidRDefault="004440CC" w:rsidP="004440CC">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p w:rsidR="004440CC" w:rsidRDefault="004440CC" w:rsidP="004440CC">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Content>
        <w:p w:rsidR="004440CC" w:rsidRPr="002F5235" w:rsidRDefault="004440CC" w:rsidP="004440CC">
          <w:pPr>
            <w:spacing w:after="0" w:line="240" w:lineRule="auto"/>
            <w:rPr>
              <w:rFonts w:ascii="Arial" w:hAnsi="Arial" w:cs="Arial"/>
              <w:sz w:val="24"/>
              <w:szCs w:val="24"/>
              <w:lang w:val="ro-RO"/>
            </w:rPr>
          </w:pPr>
          <w:r w:rsidRPr="002F5235">
            <w:rPr>
              <w:rStyle w:val="PlaceholderText"/>
              <w:rFonts w:ascii="Arial" w:hAnsi="Arial" w:cs="Arial"/>
            </w:rPr>
            <w:t>....</w:t>
          </w:r>
        </w:p>
      </w:sdtContent>
    </w:sdt>
    <w:p w:rsidR="004440CC" w:rsidRDefault="004440CC" w:rsidP="004440CC">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4440CC" w:rsidRDefault="004440CC" w:rsidP="004440CC">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8D34F1">
            <w:rPr>
              <w:rFonts w:ascii="Arial" w:hAnsi="Arial" w:cs="Arial"/>
              <w:noProof/>
              <w:sz w:val="24"/>
              <w:szCs w:val="24"/>
              <w:lang w:val="ro-RO"/>
            </w:rPr>
            <w:t>TIMOFTICIUC ANA MARIA INTREPRINDERE INDIVIDUALA</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8D34F1">
            <w:rPr>
              <w:rFonts w:ascii="Arial" w:hAnsi="Arial" w:cs="Arial"/>
              <w:noProof/>
              <w:sz w:val="24"/>
              <w:szCs w:val="24"/>
              <w:lang w:val="ro-RO"/>
            </w:rPr>
            <w:t>Str. PARCELA 114 SOLA 29, Nr. PARCELA 114, Lunca ,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8D34F1">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8D34F1">
            <w:rPr>
              <w:rFonts w:ascii="Arial" w:hAnsi="Arial" w:cs="Arial"/>
              <w:noProof/>
              <w:sz w:val="24"/>
              <w:szCs w:val="24"/>
              <w:lang w:val="ro-RO"/>
            </w:rPr>
            <w:t>1550</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7-02-14T00:00:00Z">
            <w:dateFormat w:val="dd.MM.yyyy"/>
            <w:lid w:val="ro-RO"/>
            <w:storeMappedDataAs w:val="dateTime"/>
            <w:calendar w:val="gregorian"/>
          </w:date>
        </w:sdtPr>
        <w:sdtContent>
          <w:r w:rsidR="008D34F1">
            <w:rPr>
              <w:rFonts w:ascii="Arial" w:hAnsi="Arial" w:cs="Arial"/>
              <w:noProof/>
              <w:sz w:val="24"/>
              <w:szCs w:val="24"/>
              <w:lang w:val="ro-RO"/>
            </w:rPr>
            <w:t>14.02.2017</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howingPlcHdr/>
        </w:sdtPr>
        <w:sdtContent>
          <w:r w:rsidRPr="0022638F">
            <w:rPr>
              <w:rStyle w:val="PlaceholderText"/>
              <w:rFonts w:ascii="Arial" w:hAnsi="Arial" w:cs="Arial"/>
            </w:rPr>
            <w:t>....</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w:t>
          </w:r>
          <w:r w:rsidR="002E55AE" w:rsidRPr="00F07AC9">
            <w:rPr>
              <w:rFonts w:ascii="Arial" w:hAnsi="Arial" w:cs="Arial"/>
              <w:sz w:val="24"/>
              <w:szCs w:val="24"/>
            </w:rPr>
            <w:t>O</w:t>
          </w:r>
          <w:r w:rsidR="002E55AE">
            <w:rPr>
              <w:rFonts w:ascii="Arial" w:hAnsi="Arial" w:cs="Arial"/>
              <w:sz w:val="24"/>
              <w:szCs w:val="24"/>
            </w:rPr>
            <w:t>.</w:t>
          </w:r>
          <w:r w:rsidR="002E55AE" w:rsidRPr="00F07AC9">
            <w:rPr>
              <w:rFonts w:ascii="Arial" w:hAnsi="Arial" w:cs="Arial"/>
              <w:sz w:val="24"/>
              <w:szCs w:val="24"/>
            </w:rPr>
            <w:t>U</w:t>
          </w:r>
          <w:r w:rsidR="002E55AE">
            <w:rPr>
              <w:rFonts w:ascii="Arial" w:hAnsi="Arial" w:cs="Arial"/>
              <w:sz w:val="24"/>
              <w:szCs w:val="24"/>
            </w:rPr>
            <w:t>.G.</w:t>
          </w:r>
          <w:r w:rsidR="002E55AE" w:rsidRPr="00F07AC9">
            <w:rPr>
              <w:rFonts w:ascii="Arial" w:hAnsi="Arial" w:cs="Arial"/>
              <w:sz w:val="24"/>
              <w:szCs w:val="24"/>
            </w:rPr>
            <w:t xml:space="preserve">  Nr. 1/2017 din 4 ianuarie 2017</w:t>
          </w:r>
          <w:r w:rsidR="002E55AE">
            <w:rPr>
              <w:rFonts w:ascii="Arial" w:hAnsi="Arial" w:cs="Arial"/>
              <w:sz w:val="24"/>
              <w:szCs w:val="24"/>
            </w:rPr>
            <w:t xml:space="preserve"> </w:t>
          </w:r>
          <w:r w:rsidR="002E55AE" w:rsidRPr="00F07AC9">
            <w:rPr>
              <w:rFonts w:ascii="Arial" w:hAnsi="Arial" w:cs="Arial"/>
              <w:sz w:val="24"/>
              <w:szCs w:val="24"/>
            </w:rPr>
            <w:t>pentru stabilirea unor măsuri în domeniul administraţiei publice centrale şi pentru modificarea şi completarea unor acte normative</w:t>
          </w:r>
          <w:r w:rsidR="002E55AE">
            <w:rPr>
              <w:rFonts w:ascii="Arial" w:hAnsi="Arial" w:cs="Arial"/>
              <w:noProof/>
              <w:sz w:val="24"/>
              <w:szCs w:val="24"/>
              <w:lang w:val="ro-RO"/>
            </w:rPr>
            <w:t xml:space="preserve"> </w:t>
          </w:r>
          <w:r w:rsidR="002E55AE" w:rsidRPr="005F1F57">
            <w:rPr>
              <w:rFonts w:ascii="Arial" w:hAnsi="Arial" w:cs="Arial"/>
              <w:sz w:val="24"/>
              <w:szCs w:val="24"/>
              <w:lang w:eastAsia="ro-RO"/>
            </w:rPr>
            <w:t>,</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 xml:space="preserve">i </w:t>
          </w:r>
          <w:r w:rsidRPr="00790799">
            <w:rPr>
              <w:rFonts w:ascii="Arial" w:hAnsi="Arial" w:cs="Arial"/>
              <w:sz w:val="24"/>
              <w:szCs w:val="24"/>
              <w:lang w:val="ro-RO"/>
            </w:rPr>
            <w:lastRenderedPageBreak/>
            <w:t>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4440CC" w:rsidRPr="00FB4B1E" w:rsidRDefault="004440CC" w:rsidP="004440CC">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sdt>
          <w:sdtPr>
            <w:rPr>
              <w:rFonts w:ascii="Arial" w:hAnsi="Arial" w:cs="Arial"/>
              <w:b/>
              <w:noProof/>
              <w:lang w:val="ro-RO"/>
            </w:rPr>
            <w:alias w:val="Câmp editabil text"/>
            <w:tag w:val="CampEditabil"/>
            <w:id w:val="-130331309"/>
            <w:placeholder>
              <w:docPart w:val="B96ECCD6DD014B9FB73DF5ECBC44D97A"/>
            </w:placeholder>
            <w:showingPlcHdr/>
          </w:sdtPr>
          <w:sdtContent>
            <w:p w:rsidR="004440CC" w:rsidRDefault="002E55AE" w:rsidP="004440CC">
              <w:pPr>
                <w:pStyle w:val="Default"/>
                <w:ind w:left="360" w:hanging="360"/>
                <w:jc w:val="both"/>
                <w:rPr>
                  <w:rFonts w:ascii="Arial" w:hAnsi="Arial" w:cs="Arial"/>
                  <w:color w:val="808080"/>
                  <w:lang w:val="ro-RO"/>
                </w:rPr>
              </w:pPr>
              <w:r w:rsidRPr="00591698">
                <w:rPr>
                  <w:rStyle w:val="PlaceholderText"/>
                </w:rPr>
                <w:t></w:t>
              </w:r>
              <w:r w:rsidRPr="00591698">
                <w:rPr>
                  <w:rStyle w:val="PlaceholderText"/>
                </w:rPr>
                <w:t></w:t>
              </w:r>
              <w:r w:rsidRPr="00591698">
                <w:rPr>
                  <w:rStyle w:val="PlaceholderText"/>
                </w:rPr>
                <w:t></w:t>
              </w:r>
              <w:r w:rsidRPr="00591698">
                <w:rPr>
                  <w:rStyle w:val="PlaceholderText"/>
                </w:rPr>
                <w:t></w:t>
              </w:r>
            </w:p>
          </w:sdtContent>
        </w:sdt>
      </w:sdtContent>
    </w:sdt>
    <w:p w:rsidR="004440CC" w:rsidRDefault="004440CC" w:rsidP="004440CC">
      <w:pPr>
        <w:pStyle w:val="Default"/>
        <w:jc w:val="both"/>
        <w:rPr>
          <w:rFonts w:ascii="Arial" w:eastAsia="Calibri" w:hAnsi="Arial" w:cs="Arial"/>
          <w:b/>
          <w:noProof/>
          <w:color w:val="auto"/>
          <w:sz w:val="22"/>
          <w:szCs w:val="22"/>
          <w:lang w:val="ro-RO"/>
        </w:rPr>
      </w:pPr>
    </w:p>
    <w:p w:rsidR="004440CC" w:rsidRPr="0022638F" w:rsidRDefault="004440CC" w:rsidP="004440CC">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4440CC" w:rsidRPr="0022638F" w:rsidRDefault="004440CC" w:rsidP="004440CC">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4440CC" w:rsidRPr="0022638F" w:rsidRDefault="004440CC" w:rsidP="004440CC">
      <w:pPr>
        <w:pStyle w:val="Default"/>
        <w:jc w:val="both"/>
        <w:rPr>
          <w:rFonts w:ascii="Arial" w:eastAsia="Calibri" w:hAnsi="Arial" w:cs="Arial"/>
          <w:b/>
          <w:noProof/>
          <w:color w:val="auto"/>
          <w:lang w:val="ro-RO"/>
        </w:rPr>
      </w:pPr>
    </w:p>
    <w:p w:rsidR="004440CC" w:rsidRDefault="004440CC" w:rsidP="004440CC">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8D34F1">
            <w:rPr>
              <w:rFonts w:ascii="Arial" w:eastAsia="Calibri" w:hAnsi="Arial" w:cs="Arial"/>
              <w:b/>
              <w:noProof/>
              <w:color w:val="auto"/>
              <w:lang w:val="ro-RO"/>
            </w:rPr>
            <w:t>TIMOFTICIUC ANA MARIA INTREPRINDERE INDIVIDUALA</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8D34F1">
            <w:rPr>
              <w:rFonts w:ascii="Arial" w:eastAsia="Calibri" w:hAnsi="Arial" w:cs="Arial"/>
              <w:b/>
              <w:noProof/>
              <w:color w:val="auto"/>
              <w:lang w:val="ro-RO"/>
            </w:rPr>
            <w:t>Str. PARCELA 114 SOLA 29, Nr. PARCELA 114, Lunca , Judetul Tulcea</w:t>
          </w:r>
        </w:sdtContent>
      </w:sdt>
      <w:r>
        <w:rPr>
          <w:rFonts w:ascii="Arial" w:eastAsia="Calibri" w:hAnsi="Arial" w:cs="Arial"/>
          <w:b/>
          <w:noProof/>
          <w:color w:val="auto"/>
          <w:lang w:val="ro-RO"/>
        </w:rPr>
        <w:t>,</w:t>
      </w:r>
    </w:p>
    <w:p w:rsidR="004440CC" w:rsidRDefault="004440CC" w:rsidP="004440CC">
      <w:pPr>
        <w:pStyle w:val="Default"/>
        <w:jc w:val="both"/>
        <w:rPr>
          <w:rFonts w:ascii="Arial" w:eastAsia="Calibri" w:hAnsi="Arial" w:cs="Arial"/>
          <w:b/>
          <w:noProof/>
          <w:color w:val="auto"/>
          <w:lang w:val="ro-RO"/>
        </w:rPr>
      </w:pPr>
    </w:p>
    <w:p w:rsidR="004440CC" w:rsidRDefault="004440CC" w:rsidP="004440CC">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Content>
        <w:sdt>
          <w:sdtPr>
            <w:rPr>
              <w:rFonts w:ascii="Arial" w:eastAsia="Times New Roman" w:hAnsi="Arial" w:cs="Arial"/>
              <w:i/>
              <w:noProof/>
              <w:color w:val="000000"/>
              <w:sz w:val="20"/>
              <w:szCs w:val="20"/>
              <w:lang w:val="ro-RO"/>
            </w:rPr>
            <w:alias w:val="Câmp editabil text"/>
            <w:tag w:val="CampEditabil"/>
            <w:id w:val="69296585"/>
            <w:placeholder>
              <w:docPart w:val="1345204761974615B8214D74A0CDBCA5"/>
            </w:placeholder>
          </w:sdtPr>
          <w:sdtContent>
            <w:p w:rsidR="002E55AE" w:rsidRPr="00521292" w:rsidRDefault="002E55AE" w:rsidP="002E55AE">
              <w:pPr>
                <w:numPr>
                  <w:ilvl w:val="12"/>
                  <w:numId w:val="0"/>
                </w:numPr>
                <w:spacing w:line="240" w:lineRule="auto"/>
                <w:jc w:val="both"/>
                <w:rPr>
                  <w:rFonts w:ascii="Times New Roman" w:hAnsi="Times New Roman"/>
                  <w:sz w:val="28"/>
                  <w:szCs w:val="28"/>
                  <w:lang w:val="it-IT"/>
                </w:rPr>
              </w:pPr>
              <w:r w:rsidRPr="00C63FAA">
                <w:rPr>
                  <w:rFonts w:ascii="Times New Roman" w:hAnsi="Times New Roman"/>
                  <w:sz w:val="28"/>
                  <w:szCs w:val="28"/>
                  <w:lang w:val="it-IT"/>
                </w:rPr>
                <w:t xml:space="preserve">solicitare </w:t>
              </w:r>
              <w:r>
                <w:rPr>
                  <w:rFonts w:ascii="Times New Roman" w:hAnsi="Times New Roman"/>
                  <w:sz w:val="28"/>
                  <w:szCs w:val="28"/>
                  <w:lang w:val="it-IT"/>
                </w:rPr>
                <w:t xml:space="preserve">emitere </w:t>
              </w:r>
              <w:r w:rsidRPr="00C63FAA">
                <w:rPr>
                  <w:rFonts w:ascii="Times New Roman" w:hAnsi="Times New Roman"/>
                  <w:sz w:val="28"/>
                  <w:szCs w:val="28"/>
                  <w:lang w:val="it-IT"/>
                </w:rPr>
                <w:t>autorizatie de mediu</w:t>
              </w:r>
              <w:r>
                <w:rPr>
                  <w:rFonts w:ascii="Times New Roman" w:hAnsi="Times New Roman"/>
                  <w:sz w:val="28"/>
                  <w:szCs w:val="28"/>
                  <w:lang w:val="it-IT"/>
                </w:rPr>
                <w:t xml:space="preserve"> nr.1550/14.02.2017</w:t>
              </w:r>
              <w:r w:rsidRPr="00C63FAA">
                <w:rPr>
                  <w:rFonts w:ascii="Times New Roman" w:hAnsi="Times New Roman"/>
                  <w:sz w:val="28"/>
                  <w:szCs w:val="28"/>
                  <w:lang w:val="it-IT"/>
                </w:rPr>
                <w:t xml:space="preserve"> , </w:t>
              </w:r>
              <w:r w:rsidRPr="005216A7">
                <w:rPr>
                  <w:rFonts w:ascii="Times New Roman" w:hAnsi="Times New Roman"/>
                  <w:color w:val="000000"/>
                  <w:sz w:val="28"/>
                  <w:szCs w:val="28"/>
                  <w:lang w:val="it-IT"/>
                </w:rPr>
                <w:t xml:space="preserve">dovada achitarii </w:t>
              </w:r>
              <w:r>
                <w:rPr>
                  <w:rFonts w:ascii="Times New Roman" w:hAnsi="Times New Roman"/>
                  <w:color w:val="000000"/>
                  <w:sz w:val="28"/>
                  <w:szCs w:val="28"/>
                  <w:lang w:val="it-IT"/>
                </w:rPr>
                <w:t xml:space="preserve"> </w:t>
              </w:r>
              <w:r w:rsidRPr="005216A7">
                <w:rPr>
                  <w:rFonts w:ascii="Times New Roman" w:hAnsi="Times New Roman"/>
                  <w:color w:val="000000"/>
                  <w:sz w:val="28"/>
                  <w:szCs w:val="28"/>
                  <w:lang w:val="it-IT"/>
                </w:rPr>
                <w:t>tarifului  (dispozitie de incasare nr.</w:t>
              </w:r>
              <w:r>
                <w:rPr>
                  <w:rFonts w:ascii="Times New Roman" w:hAnsi="Times New Roman"/>
                  <w:color w:val="000000"/>
                  <w:sz w:val="28"/>
                  <w:szCs w:val="28"/>
                  <w:lang w:val="it-IT"/>
                </w:rPr>
                <w:t>102</w:t>
              </w:r>
              <w:r w:rsidRPr="005216A7">
                <w:rPr>
                  <w:rFonts w:ascii="Times New Roman" w:hAnsi="Times New Roman"/>
                  <w:color w:val="000000"/>
                  <w:sz w:val="28"/>
                  <w:szCs w:val="28"/>
                  <w:lang w:val="it-IT"/>
                </w:rPr>
                <w:t>/</w:t>
              </w:r>
              <w:r>
                <w:rPr>
                  <w:rFonts w:ascii="Times New Roman" w:hAnsi="Times New Roman"/>
                  <w:color w:val="000000"/>
                  <w:sz w:val="28"/>
                  <w:szCs w:val="28"/>
                  <w:lang w:val="it-IT"/>
                </w:rPr>
                <w:t>14</w:t>
              </w:r>
              <w:r w:rsidRPr="005216A7">
                <w:rPr>
                  <w:rFonts w:ascii="Times New Roman" w:hAnsi="Times New Roman"/>
                  <w:color w:val="000000"/>
                  <w:sz w:val="28"/>
                  <w:szCs w:val="28"/>
                  <w:lang w:val="it-IT"/>
                </w:rPr>
                <w:t>.</w:t>
              </w:r>
              <w:r>
                <w:rPr>
                  <w:rFonts w:ascii="Times New Roman" w:hAnsi="Times New Roman"/>
                  <w:color w:val="000000"/>
                  <w:sz w:val="28"/>
                  <w:szCs w:val="28"/>
                  <w:lang w:val="it-IT"/>
                </w:rPr>
                <w:t>02</w:t>
              </w:r>
              <w:r w:rsidRPr="005216A7">
                <w:rPr>
                  <w:rFonts w:ascii="Times New Roman" w:hAnsi="Times New Roman"/>
                  <w:color w:val="000000"/>
                  <w:sz w:val="28"/>
                  <w:szCs w:val="28"/>
                  <w:lang w:val="it-IT"/>
                </w:rPr>
                <w:t>.201</w:t>
              </w:r>
              <w:r>
                <w:rPr>
                  <w:rFonts w:ascii="Times New Roman" w:hAnsi="Times New Roman"/>
                  <w:color w:val="000000"/>
                  <w:sz w:val="28"/>
                  <w:szCs w:val="28"/>
                  <w:lang w:val="it-IT"/>
                </w:rPr>
                <w:t>7</w:t>
              </w:r>
              <w:r w:rsidRPr="005216A7">
                <w:rPr>
                  <w:rFonts w:ascii="Times New Roman" w:hAnsi="Times New Roman"/>
                  <w:color w:val="000000"/>
                  <w:sz w:val="28"/>
                  <w:szCs w:val="28"/>
                  <w:lang w:val="it-IT"/>
                </w:rPr>
                <w:t xml:space="preserve"> si </w:t>
              </w:r>
              <w:r>
                <w:rPr>
                  <w:rFonts w:ascii="Times New Roman" w:hAnsi="Times New Roman"/>
                  <w:color w:val="000000"/>
                  <w:sz w:val="28"/>
                  <w:szCs w:val="28"/>
                  <w:lang w:val="it-IT"/>
                </w:rPr>
                <w:t>OP 1/14.02.2017</w:t>
              </w:r>
              <w:r w:rsidRPr="005216A7">
                <w:rPr>
                  <w:rFonts w:ascii="Times New Roman" w:hAnsi="Times New Roman"/>
                  <w:color w:val="000000"/>
                  <w:sz w:val="28"/>
                  <w:szCs w:val="28"/>
                  <w:lang w:val="it-IT"/>
                </w:rPr>
                <w:t>)</w:t>
              </w:r>
              <w:r w:rsidRPr="00521292">
                <w:rPr>
                  <w:rFonts w:ascii="Times New Roman" w:hAnsi="Times New Roman"/>
                  <w:sz w:val="28"/>
                  <w:szCs w:val="28"/>
                  <w:lang w:val="it-IT"/>
                </w:rPr>
                <w:t xml:space="preserve"> , fisa de prezentare si declaratie,</w:t>
              </w:r>
              <w:r>
                <w:rPr>
                  <w:rFonts w:ascii="Times New Roman" w:hAnsi="Times New Roman"/>
                  <w:sz w:val="28"/>
                  <w:szCs w:val="28"/>
                  <w:lang w:val="it-IT"/>
                </w:rPr>
                <w:t xml:space="preserve"> </w:t>
              </w:r>
              <w:r w:rsidRPr="00521292">
                <w:rPr>
                  <w:rFonts w:ascii="Times New Roman" w:hAnsi="Times New Roman"/>
                  <w:sz w:val="28"/>
                  <w:szCs w:val="28"/>
                  <w:lang w:val="it-IT"/>
                </w:rPr>
                <w:t xml:space="preserve">dovada mediatizarii, </w:t>
              </w:r>
              <w:r>
                <w:rPr>
                  <w:rFonts w:ascii="Times New Roman" w:hAnsi="Times New Roman"/>
                  <w:sz w:val="28"/>
                  <w:szCs w:val="28"/>
                  <w:lang w:val="it-IT"/>
                </w:rPr>
                <w:t>dovada detinerii t</w:t>
              </w:r>
              <w:r w:rsidRPr="00106CBB">
                <w:rPr>
                  <w:rFonts w:ascii="Times New Roman" w:hAnsi="Times New Roman"/>
                  <w:color w:val="000000" w:themeColor="text1"/>
                  <w:sz w:val="28"/>
                  <w:szCs w:val="28"/>
                  <w:lang w:val="it-IT"/>
                </w:rPr>
                <w:t>erenul</w:t>
              </w:r>
              <w:r>
                <w:rPr>
                  <w:rFonts w:ascii="Times New Roman" w:hAnsi="Times New Roman"/>
                  <w:color w:val="000000" w:themeColor="text1"/>
                  <w:sz w:val="28"/>
                  <w:szCs w:val="28"/>
                  <w:lang w:val="it-IT"/>
                </w:rPr>
                <w:t xml:space="preserve">ui </w:t>
              </w:r>
              <w:r w:rsidRPr="00106CBB">
                <w:rPr>
                  <w:rFonts w:ascii="Times New Roman" w:hAnsi="Times New Roman"/>
                  <w:color w:val="000000" w:themeColor="text1"/>
                  <w:sz w:val="28"/>
                  <w:szCs w:val="28"/>
                  <w:lang w:val="it-IT"/>
                </w:rPr>
                <w:t>,</w:t>
              </w:r>
              <w:r>
                <w:rPr>
                  <w:rFonts w:ascii="Times New Roman" w:hAnsi="Times New Roman"/>
                  <w:color w:val="000000" w:themeColor="text1"/>
                  <w:sz w:val="28"/>
                  <w:szCs w:val="28"/>
                  <w:lang w:val="it-IT"/>
                </w:rPr>
                <w:t xml:space="preserve"> </w:t>
              </w:r>
              <w:r w:rsidRPr="00521292">
                <w:rPr>
                  <w:rFonts w:ascii="Times New Roman" w:hAnsi="Times New Roman"/>
                  <w:sz w:val="28"/>
                  <w:szCs w:val="28"/>
                  <w:lang w:val="it-IT"/>
                </w:rPr>
                <w:t xml:space="preserve">Contract de </w:t>
              </w:r>
              <w:r>
                <w:rPr>
                  <w:rFonts w:ascii="Times New Roman" w:hAnsi="Times New Roman"/>
                  <w:sz w:val="28"/>
                  <w:szCs w:val="28"/>
                  <w:lang w:val="it-IT"/>
                </w:rPr>
                <w:t xml:space="preserve">vanzare-cumparare nr.539/22.07.2016 pentru spatiul parcare utilaje agricole ; </w:t>
              </w:r>
              <w:r w:rsidRPr="00521292">
                <w:rPr>
                  <w:rFonts w:ascii="Times New Roman" w:hAnsi="Times New Roman"/>
                  <w:sz w:val="28"/>
                  <w:szCs w:val="28"/>
                  <w:lang w:val="it-IT"/>
                </w:rPr>
                <w:t>Contract de prestar</w:t>
              </w:r>
              <w:r>
                <w:rPr>
                  <w:rFonts w:ascii="Times New Roman" w:hAnsi="Times New Roman"/>
                  <w:sz w:val="28"/>
                  <w:szCs w:val="28"/>
                  <w:lang w:val="it-IT"/>
                </w:rPr>
                <w:t>i</w:t>
              </w:r>
              <w:r w:rsidRPr="00521292">
                <w:rPr>
                  <w:rFonts w:ascii="Times New Roman" w:hAnsi="Times New Roman"/>
                  <w:sz w:val="28"/>
                  <w:szCs w:val="28"/>
                  <w:lang w:val="it-IT"/>
                </w:rPr>
                <w:t xml:space="preserve"> servici</w:t>
              </w:r>
              <w:r>
                <w:rPr>
                  <w:rFonts w:ascii="Times New Roman" w:hAnsi="Times New Roman"/>
                  <w:sz w:val="28"/>
                  <w:szCs w:val="28"/>
                  <w:lang w:val="it-IT"/>
                </w:rPr>
                <w:t>i</w:t>
              </w:r>
              <w:r w:rsidRPr="00521292">
                <w:rPr>
                  <w:rFonts w:ascii="Times New Roman" w:hAnsi="Times New Roman"/>
                  <w:sz w:val="28"/>
                  <w:szCs w:val="28"/>
                  <w:lang w:val="it-IT"/>
                </w:rPr>
                <w:t xml:space="preserve"> </w:t>
              </w:r>
              <w:r>
                <w:rPr>
                  <w:rFonts w:ascii="Times New Roman" w:hAnsi="Times New Roman"/>
                  <w:sz w:val="28"/>
                  <w:szCs w:val="28"/>
                  <w:lang w:val="it-IT"/>
                </w:rPr>
                <w:t xml:space="preserve">deseuri </w:t>
              </w:r>
              <w:r w:rsidRPr="00521292">
                <w:rPr>
                  <w:rFonts w:ascii="Times New Roman" w:hAnsi="Times New Roman"/>
                  <w:sz w:val="28"/>
                  <w:szCs w:val="28"/>
                  <w:lang w:val="it-IT"/>
                </w:rPr>
                <w:t>nr.</w:t>
              </w:r>
              <w:r>
                <w:rPr>
                  <w:rFonts w:ascii="Times New Roman" w:hAnsi="Times New Roman"/>
                  <w:sz w:val="28"/>
                  <w:szCs w:val="28"/>
                  <w:lang w:val="it-IT"/>
                </w:rPr>
                <w:t>TLJTG215/07</w:t>
              </w:r>
              <w:r w:rsidRPr="00521292">
                <w:rPr>
                  <w:rFonts w:ascii="Times New Roman" w:hAnsi="Times New Roman"/>
                  <w:sz w:val="28"/>
                  <w:szCs w:val="28"/>
                  <w:lang w:val="it-IT"/>
                </w:rPr>
                <w:t>.</w:t>
              </w:r>
              <w:r>
                <w:rPr>
                  <w:rFonts w:ascii="Times New Roman" w:hAnsi="Times New Roman"/>
                  <w:sz w:val="28"/>
                  <w:szCs w:val="28"/>
                  <w:lang w:val="it-IT"/>
                </w:rPr>
                <w:t>02</w:t>
              </w:r>
              <w:r w:rsidRPr="00521292">
                <w:rPr>
                  <w:rFonts w:ascii="Times New Roman" w:hAnsi="Times New Roman"/>
                  <w:sz w:val="28"/>
                  <w:szCs w:val="28"/>
                  <w:lang w:val="it-IT"/>
                </w:rPr>
                <w:t>.201</w:t>
              </w:r>
              <w:r>
                <w:rPr>
                  <w:rFonts w:ascii="Times New Roman" w:hAnsi="Times New Roman"/>
                  <w:sz w:val="28"/>
                  <w:szCs w:val="28"/>
                  <w:lang w:val="it-IT"/>
                </w:rPr>
                <w:t>7</w:t>
              </w:r>
              <w:r w:rsidRPr="00521292">
                <w:rPr>
                  <w:rFonts w:ascii="Times New Roman" w:hAnsi="Times New Roman"/>
                  <w:sz w:val="28"/>
                  <w:szCs w:val="28"/>
                  <w:lang w:val="it-IT"/>
                </w:rPr>
                <w:t xml:space="preserve"> incheiat cu </w:t>
              </w:r>
              <w:r>
                <w:rPr>
                  <w:rFonts w:ascii="Times New Roman" w:hAnsi="Times New Roman"/>
                  <w:sz w:val="28"/>
                  <w:szCs w:val="28"/>
                  <w:lang w:val="it-IT"/>
                </w:rPr>
                <w:t xml:space="preserve">SC JT GRUP SRL ; </w:t>
              </w:r>
              <w:r w:rsidRPr="00521292">
                <w:rPr>
                  <w:rFonts w:ascii="Times New Roman" w:hAnsi="Times New Roman"/>
                  <w:sz w:val="28"/>
                  <w:szCs w:val="28"/>
                  <w:lang w:val="it-IT"/>
                </w:rPr>
                <w:t>Certificat de inregistrare si Certificat constatator emise de catre ORC de pe langa Tribunalul Tulcea</w:t>
              </w:r>
              <w:r>
                <w:rPr>
                  <w:rFonts w:ascii="Times New Roman" w:hAnsi="Times New Roman"/>
                  <w:sz w:val="28"/>
                  <w:szCs w:val="28"/>
                  <w:lang w:val="it-IT"/>
                </w:rPr>
                <w:t xml:space="preserve">; </w:t>
              </w:r>
              <w:r w:rsidRPr="00521292">
                <w:rPr>
                  <w:rFonts w:ascii="Times New Roman" w:hAnsi="Times New Roman"/>
                  <w:sz w:val="28"/>
                  <w:szCs w:val="28"/>
                  <w:lang w:val="it-IT"/>
                </w:rPr>
                <w:t>plan de situatie si de incadrare in zona</w:t>
              </w:r>
              <w:r>
                <w:rPr>
                  <w:rFonts w:ascii="Times New Roman" w:hAnsi="Times New Roman"/>
                  <w:sz w:val="28"/>
                  <w:szCs w:val="28"/>
                  <w:lang w:val="it-IT"/>
                </w:rPr>
                <w:t xml:space="preserve">; </w:t>
              </w:r>
              <w:r w:rsidRPr="00521292">
                <w:rPr>
                  <w:rFonts w:ascii="Times New Roman" w:hAnsi="Times New Roman"/>
                  <w:sz w:val="28"/>
                  <w:szCs w:val="28"/>
                  <w:lang w:val="it-IT"/>
                </w:rPr>
                <w:t>raport de teren nr.</w:t>
              </w:r>
              <w:r>
                <w:rPr>
                  <w:rFonts w:ascii="Times New Roman" w:hAnsi="Times New Roman"/>
                  <w:sz w:val="28"/>
                  <w:szCs w:val="28"/>
                  <w:lang w:val="it-IT"/>
                </w:rPr>
                <w:t>2153/24.02.2017; Clasarea notificarii nr.10726/15.09.2015 emisa de APM Tulcea pentru achizitie utilaje agricole; Decizie emitere autorizatie de mediu nr</w:t>
              </w:r>
              <w:r w:rsidR="001E63F9">
                <w:rPr>
                  <w:rFonts w:ascii="Times New Roman" w:hAnsi="Times New Roman"/>
                  <w:sz w:val="28"/>
                  <w:szCs w:val="28"/>
                  <w:lang w:val="it-IT"/>
                </w:rPr>
                <w:t>.81/09.03.2017</w:t>
              </w:r>
              <w:r>
                <w:rPr>
                  <w:rFonts w:ascii="Times New Roman" w:hAnsi="Times New Roman"/>
                  <w:sz w:val="28"/>
                  <w:szCs w:val="28"/>
                  <w:lang w:val="it-IT"/>
                </w:rPr>
                <w:t>.</w:t>
              </w:r>
            </w:p>
            <w:p w:rsidR="002E55AE" w:rsidRDefault="008D34F1" w:rsidP="002E55AE">
              <w:pPr>
                <w:pStyle w:val="Default"/>
                <w:jc w:val="both"/>
                <w:rPr>
                  <w:rFonts w:ascii="Arial" w:eastAsiaTheme="minorHAnsi" w:hAnsi="Arial" w:cs="Arial"/>
                  <w:i/>
                  <w:noProof/>
                  <w:color w:val="auto"/>
                  <w:sz w:val="20"/>
                  <w:szCs w:val="20"/>
                  <w:lang w:val="ro-RO"/>
                </w:rPr>
              </w:pPr>
            </w:p>
          </w:sdtContent>
        </w:sdt>
        <w:p w:rsidR="004440CC" w:rsidRDefault="008D34F1" w:rsidP="004440CC">
          <w:pPr>
            <w:pStyle w:val="Default"/>
            <w:jc w:val="both"/>
            <w:rPr>
              <w:rFonts w:ascii="Arial" w:eastAsia="Calibri" w:hAnsi="Arial" w:cs="Arial"/>
              <w:i/>
              <w:noProof/>
              <w:color w:val="auto"/>
              <w:lang w:val="ro-RO"/>
            </w:rPr>
          </w:pPr>
        </w:p>
      </w:sdtContent>
    </w:sdt>
    <w:p w:rsidR="004440CC" w:rsidRDefault="004440CC" w:rsidP="004440CC">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sdt>
          <w:sdtPr>
            <w:rPr>
              <w:rFonts w:ascii="Times New Roman" w:eastAsia="Calibri" w:hAnsi="Times New Roman" w:cs="Times New Roman"/>
              <w:noProof/>
              <w:color w:val="auto"/>
              <w:sz w:val="28"/>
              <w:szCs w:val="28"/>
              <w:lang w:val="ro-RO"/>
            </w:rPr>
            <w:alias w:val="Câmp editabil text"/>
            <w:tag w:val="CampEditabil"/>
            <w:id w:val="-389036117"/>
            <w:placeholder>
              <w:docPart w:val="9C5F9DA98B84423EA5650739183CEE14"/>
            </w:placeholder>
          </w:sdtPr>
          <w:sdtContent>
            <w:p w:rsidR="002E55AE" w:rsidRDefault="002E55AE" w:rsidP="002E55AE">
              <w:pPr>
                <w:pStyle w:val="Default"/>
                <w:jc w:val="both"/>
                <w:rPr>
                  <w:rFonts w:ascii="Times New Roman" w:eastAsia="Calibri" w:hAnsi="Times New Roman" w:cs="Times New Roman"/>
                  <w:noProof/>
                  <w:sz w:val="28"/>
                  <w:szCs w:val="28"/>
                  <w:lang w:val="ro-RO"/>
                </w:rPr>
              </w:pPr>
              <w:r w:rsidRPr="00FE6FEE">
                <w:rPr>
                  <w:rFonts w:ascii="Times New Roman" w:eastAsia="Calibri" w:hAnsi="Times New Roman" w:cs="Times New Roman"/>
                  <w:noProof/>
                  <w:color w:val="auto"/>
                  <w:sz w:val="28"/>
                  <w:szCs w:val="28"/>
                  <w:lang w:val="ro-RO"/>
                </w:rPr>
                <w:t>Autorizatie pentru utilizarea produselor de protectia plantelor nr.</w:t>
              </w:r>
              <w:r>
                <w:rPr>
                  <w:rFonts w:ascii="Times New Roman" w:eastAsia="Calibri" w:hAnsi="Times New Roman" w:cs="Times New Roman"/>
                  <w:noProof/>
                  <w:color w:val="auto"/>
                  <w:sz w:val="28"/>
                  <w:szCs w:val="28"/>
                  <w:lang w:val="ro-RO"/>
                </w:rPr>
                <w:t>3</w:t>
              </w:r>
              <w:r w:rsidRPr="00FE6FEE">
                <w:rPr>
                  <w:rFonts w:ascii="Times New Roman" w:eastAsia="Calibri" w:hAnsi="Times New Roman" w:cs="Times New Roman"/>
                  <w:noProof/>
                  <w:color w:val="auto"/>
                  <w:sz w:val="28"/>
                  <w:szCs w:val="28"/>
                  <w:lang w:val="ro-RO"/>
                </w:rPr>
                <w:t>0</w:t>
              </w:r>
              <w:r>
                <w:rPr>
                  <w:rFonts w:ascii="Times New Roman" w:eastAsia="Calibri" w:hAnsi="Times New Roman" w:cs="Times New Roman"/>
                  <w:noProof/>
                  <w:color w:val="auto"/>
                  <w:sz w:val="28"/>
                  <w:szCs w:val="28"/>
                  <w:lang w:val="ro-RO"/>
                </w:rPr>
                <w:t>2</w:t>
              </w:r>
              <w:r w:rsidRPr="00FE6FEE">
                <w:rPr>
                  <w:rFonts w:ascii="Times New Roman" w:eastAsia="Calibri" w:hAnsi="Times New Roman" w:cs="Times New Roman"/>
                  <w:noProof/>
                  <w:color w:val="auto"/>
                  <w:sz w:val="28"/>
                  <w:szCs w:val="28"/>
                  <w:lang w:val="ro-RO"/>
                </w:rPr>
                <w:t>/0</w:t>
              </w:r>
              <w:r>
                <w:rPr>
                  <w:rFonts w:ascii="Times New Roman" w:eastAsia="Calibri" w:hAnsi="Times New Roman" w:cs="Times New Roman"/>
                  <w:noProof/>
                  <w:color w:val="auto"/>
                  <w:sz w:val="28"/>
                  <w:szCs w:val="28"/>
                  <w:lang w:val="ro-RO"/>
                </w:rPr>
                <w:t>1</w:t>
              </w:r>
              <w:r w:rsidRPr="00FE6FEE">
                <w:rPr>
                  <w:rFonts w:ascii="Times New Roman" w:eastAsia="Calibri" w:hAnsi="Times New Roman" w:cs="Times New Roman"/>
                  <w:noProof/>
                  <w:color w:val="auto"/>
                  <w:sz w:val="28"/>
                  <w:szCs w:val="28"/>
                  <w:lang w:val="ro-RO"/>
                </w:rPr>
                <w:t>.</w:t>
              </w:r>
              <w:r>
                <w:rPr>
                  <w:rFonts w:ascii="Times New Roman" w:eastAsia="Calibri" w:hAnsi="Times New Roman" w:cs="Times New Roman"/>
                  <w:noProof/>
                  <w:color w:val="auto"/>
                  <w:sz w:val="28"/>
                  <w:szCs w:val="28"/>
                  <w:lang w:val="ro-RO"/>
                </w:rPr>
                <w:t>11</w:t>
              </w:r>
              <w:r w:rsidRPr="00FE6FEE">
                <w:rPr>
                  <w:rFonts w:ascii="Times New Roman" w:eastAsia="Calibri" w:hAnsi="Times New Roman" w:cs="Times New Roman"/>
                  <w:noProof/>
                  <w:color w:val="auto"/>
                  <w:sz w:val="28"/>
                  <w:szCs w:val="28"/>
                  <w:lang w:val="ro-RO"/>
                </w:rPr>
                <w:t>.2016 emisa de catre Oficiul Fitosanitar Tulcea</w:t>
              </w:r>
              <w:r>
                <w:rPr>
                  <w:rFonts w:ascii="Times New Roman" w:eastAsia="Calibri" w:hAnsi="Times New Roman" w:cs="Times New Roman"/>
                  <w:noProof/>
                  <w:color w:val="auto"/>
                  <w:sz w:val="28"/>
                  <w:szCs w:val="28"/>
                  <w:lang w:val="ro-RO"/>
                </w:rPr>
                <w:t>.</w:t>
              </w:r>
            </w:p>
          </w:sdtContent>
        </w:sdt>
        <w:p w:rsidR="004440CC" w:rsidRDefault="008D34F1" w:rsidP="004440CC">
          <w:pPr>
            <w:pStyle w:val="Default"/>
            <w:jc w:val="both"/>
            <w:rPr>
              <w:rFonts w:ascii="Arial" w:eastAsia="Calibri" w:hAnsi="Arial" w:cs="Arial"/>
              <w:i/>
              <w:noProof/>
              <w:color w:val="auto"/>
              <w:lang w:val="ro-RO"/>
            </w:rPr>
          </w:pPr>
        </w:p>
      </w:sdtContent>
    </w:sdt>
    <w:p w:rsidR="004440CC" w:rsidRDefault="004440CC" w:rsidP="004440CC">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F6413ACF516B4FD4A129F470F2C0D9DA"/>
        </w:placeholder>
      </w:sdtPr>
      <w:sdtContent>
        <w:p w:rsidR="00184E02" w:rsidRDefault="00184E02" w:rsidP="00184E02">
          <w:pPr>
            <w:spacing w:after="0" w:line="240" w:lineRule="auto"/>
            <w:jc w:val="both"/>
            <w:rPr>
              <w:rFonts w:ascii="Times New Roman" w:hAnsi="Times New Roman"/>
              <w:sz w:val="28"/>
              <w:szCs w:val="28"/>
              <w:lang w:val="ro-RO"/>
            </w:rPr>
          </w:pPr>
          <w:r w:rsidRPr="00257D6B">
            <w:rPr>
              <w:rFonts w:ascii="Times New Roman" w:hAnsi="Times New Roman"/>
              <w:b/>
              <w:color w:val="000000"/>
              <w:sz w:val="28"/>
              <w:szCs w:val="28"/>
              <w:lang w:val="ro-RO"/>
            </w:rPr>
            <w:t>Titularul autorizaţiei are urmatoarele obligatii:</w:t>
          </w:r>
          <w:r w:rsidRPr="001A6071">
            <w:rPr>
              <w:rFonts w:ascii="Times New Roman" w:hAnsi="Times New Roman"/>
              <w:sz w:val="28"/>
              <w:szCs w:val="28"/>
              <w:lang w:val="ro-RO"/>
            </w:rPr>
            <w:t xml:space="preserve"> </w:t>
          </w:r>
        </w:p>
        <w:p w:rsidR="00184E02" w:rsidRPr="002E7715" w:rsidRDefault="00184E02" w:rsidP="00184E02">
          <w:pPr>
            <w:spacing w:after="120" w:line="240" w:lineRule="auto"/>
            <w:jc w:val="both"/>
            <w:rPr>
              <w:rFonts w:ascii="Times New Roman" w:hAnsi="Times New Roman"/>
              <w:color w:val="000000"/>
              <w:sz w:val="28"/>
              <w:szCs w:val="28"/>
              <w:lang w:val="it-IT"/>
            </w:rPr>
          </w:pPr>
          <w:r>
            <w:rPr>
              <w:rFonts w:ascii="Times New Roman" w:hAnsi="Times New Roman"/>
              <w:b/>
              <w:color w:val="000000"/>
              <w:sz w:val="28"/>
              <w:szCs w:val="28"/>
              <w:lang w:val="it-IT"/>
            </w:rPr>
            <w:t xml:space="preserve">- </w:t>
          </w:r>
          <w:r w:rsidRPr="002E7715">
            <w:rPr>
              <w:rFonts w:ascii="Times New Roman" w:hAnsi="Times New Roman"/>
              <w:b/>
              <w:color w:val="000000"/>
              <w:sz w:val="28"/>
              <w:szCs w:val="28"/>
              <w:lang w:val="it-IT"/>
            </w:rPr>
            <w:t xml:space="preserve">să desemneze </w:t>
          </w:r>
          <w:r w:rsidRPr="002E7715">
            <w:rPr>
              <w:rStyle w:val="sttalineat"/>
              <w:rFonts w:ascii="Times New Roman" w:hAnsi="Times New Roman"/>
              <w:b/>
              <w:color w:val="000000"/>
              <w:sz w:val="28"/>
              <w:szCs w:val="28"/>
              <w:lang w:val="it-IT"/>
            </w:rPr>
            <w:t xml:space="preserve">o persoana din randul angajatilor proprii care sa urmareasca si sa asigure indeplinirea obligatiilor prevazute de Legea </w:t>
          </w:r>
          <w:r>
            <w:rPr>
              <w:rStyle w:val="sttalineat"/>
              <w:rFonts w:ascii="Times New Roman" w:hAnsi="Times New Roman"/>
              <w:b/>
              <w:color w:val="000000"/>
              <w:sz w:val="28"/>
              <w:szCs w:val="28"/>
              <w:lang w:val="it-IT"/>
            </w:rPr>
            <w:t xml:space="preserve">nr.211/2011 </w:t>
          </w:r>
          <w:r w:rsidRPr="002E7715">
            <w:rPr>
              <w:rStyle w:val="sttalineat"/>
              <w:rFonts w:ascii="Times New Roman" w:hAnsi="Times New Roman"/>
              <w:b/>
              <w:color w:val="000000"/>
              <w:sz w:val="28"/>
              <w:szCs w:val="28"/>
              <w:lang w:val="it-IT"/>
            </w:rPr>
            <w:t>privind regimul deseurilor  sau sa delege aceasta obligatie unei terte persoane.</w:t>
          </w:r>
          <w:r w:rsidRPr="002E7715">
            <w:rPr>
              <w:rFonts w:ascii="Times New Roman" w:hAnsi="Times New Roman"/>
              <w:b/>
              <w:color w:val="000000"/>
              <w:sz w:val="28"/>
              <w:szCs w:val="28"/>
              <w:lang w:val="it-IT"/>
            </w:rPr>
            <w:t xml:space="preserve"> </w:t>
          </w:r>
          <w:r w:rsidRPr="002E7715">
            <w:rPr>
              <w:rStyle w:val="sttalineat"/>
              <w:rFonts w:ascii="Times New Roman" w:hAnsi="Times New Roman"/>
              <w:b/>
              <w:color w:val="000000"/>
              <w:sz w:val="28"/>
              <w:szCs w:val="28"/>
              <w:lang w:val="it-IT"/>
            </w:rPr>
            <w:t>Persoanele desemnate, trebuie sa fie instruite in domeniul gestiunii deseurilor, inclusiv a deseurilor periculoase, ca urmare a absolvirii unor cursuri de specialitate</w:t>
          </w:r>
          <w:r w:rsidRPr="002E7715">
            <w:rPr>
              <w:rStyle w:val="sttalineat"/>
              <w:rFonts w:ascii="Times New Roman" w:hAnsi="Times New Roman"/>
              <w:color w:val="000000"/>
              <w:sz w:val="28"/>
              <w:szCs w:val="28"/>
              <w:lang w:val="it-IT"/>
            </w:rPr>
            <w:t>.</w:t>
          </w:r>
          <w:r w:rsidRPr="002E7715">
            <w:rPr>
              <w:rFonts w:ascii="Times New Roman" w:hAnsi="Times New Roman"/>
              <w:color w:val="000000"/>
              <w:sz w:val="28"/>
              <w:szCs w:val="28"/>
              <w:lang w:val="it-IT"/>
            </w:rPr>
            <w:t xml:space="preserve"> </w:t>
          </w:r>
        </w:p>
        <w:p w:rsidR="00184E02" w:rsidRDefault="00184E02" w:rsidP="00184E02">
          <w:pPr>
            <w:spacing w:after="0" w:line="240" w:lineRule="auto"/>
            <w:jc w:val="both"/>
            <w:rPr>
              <w:rFonts w:ascii="Times New Roman" w:hAnsi="Times New Roman"/>
              <w:sz w:val="28"/>
              <w:szCs w:val="28"/>
              <w:lang w:val="ro-RO"/>
            </w:rPr>
          </w:pPr>
          <w:r w:rsidRPr="00180D87">
            <w:rPr>
              <w:rFonts w:ascii="Times New Roman" w:hAnsi="Times New Roman"/>
              <w:sz w:val="28"/>
              <w:szCs w:val="28"/>
              <w:lang w:val="ro-RO"/>
            </w:rPr>
            <w:t xml:space="preserve"> </w:t>
          </w:r>
        </w:p>
        <w:p w:rsidR="00184E02" w:rsidRDefault="00184E02" w:rsidP="00184E02">
          <w:pPr>
            <w:spacing w:after="0" w:line="240" w:lineRule="auto"/>
            <w:jc w:val="both"/>
            <w:rPr>
              <w:rStyle w:val="part"/>
              <w:rFonts w:ascii="Times New Roman" w:hAnsi="Times New Roman"/>
              <w:b/>
              <w:sz w:val="28"/>
              <w:szCs w:val="28"/>
              <w:lang w:val="it-IT"/>
              <w:specVanish/>
            </w:rPr>
          </w:pPr>
          <w:r w:rsidRPr="00180D87">
            <w:rPr>
              <w:rStyle w:val="part"/>
              <w:rFonts w:ascii="Times New Roman" w:hAnsi="Times New Roman"/>
              <w:b/>
              <w:sz w:val="28"/>
              <w:szCs w:val="28"/>
              <w:lang w:val="ro-RO"/>
            </w:rPr>
            <w:t xml:space="preserve">Deţinătorii/Producătorii de deşeuri persoane juridice, au obligaţia să desemneze o persoană din rândul angajaţilor proprii care să urmărească şi să asigure îndeplinirea obligaţiilor prevăzute de Deţinătorii/Producătorii de deşeuri persoane juridice, au obligaţia să desemneze o persoană din rândul angajaţilor proprii care să urmărească şi să asigure îndeplinirea obligaţiilor prevăzute desau să delege această obligaţie unei terţe personae. </w:t>
          </w:r>
          <w:r w:rsidRPr="006F58E2">
            <w:rPr>
              <w:rStyle w:val="part"/>
              <w:rFonts w:ascii="Times New Roman" w:hAnsi="Times New Roman"/>
              <w:b/>
              <w:sz w:val="28"/>
              <w:szCs w:val="28"/>
              <w:lang w:val="it-IT"/>
              <w:specVanish/>
            </w:rPr>
            <w:t xml:space="preserve">Persoanele desemnate, trebuie să fie instruite în domeniul gestiunii deşeurilor, inclusiv a deşeurilor periculoase, ca urmare a absolvirii unor cursuri de specialitate. </w:t>
          </w:r>
        </w:p>
        <w:p w:rsidR="00184E02" w:rsidRPr="00C22389" w:rsidRDefault="00184E02" w:rsidP="00184E02">
          <w:pPr>
            <w:pStyle w:val="BodyTextIndent2"/>
            <w:tabs>
              <w:tab w:val="left" w:pos="0"/>
            </w:tabs>
            <w:spacing w:after="200" w:line="240" w:lineRule="auto"/>
            <w:ind w:left="0"/>
            <w:jc w:val="both"/>
            <w:rPr>
              <w:rFonts w:ascii="Times New Roman" w:hAnsi="Times New Roman"/>
              <w:sz w:val="28"/>
              <w:szCs w:val="28"/>
            </w:rPr>
          </w:pPr>
          <w:r>
            <w:rPr>
              <w:rFonts w:ascii="Times New Roman" w:hAnsi="Times New Roman"/>
              <w:color w:val="000000"/>
              <w:sz w:val="28"/>
              <w:szCs w:val="28"/>
            </w:rPr>
            <w:t>-</w:t>
          </w:r>
          <w:r w:rsidRPr="00C22389">
            <w:rPr>
              <w:rFonts w:ascii="Times New Roman" w:hAnsi="Times New Roman"/>
              <w:sz w:val="28"/>
              <w:szCs w:val="28"/>
              <w:lang w:val="it-IT"/>
            </w:rPr>
            <w:t xml:space="preserve">Respectarea prevederilor OG nr. 4/1995 privind fabricarea, comercializarea şi utilizarea produselor de uz fitosanitar pentru combaterea bolilor, dăunătorilor şi buruienilor în agricultură şi silvicultură, aprobată cu modificări prin Legea nr. 85/1995, modificată şi </w:t>
          </w:r>
          <w:r w:rsidRPr="00C22389">
            <w:rPr>
              <w:rFonts w:ascii="Times New Roman" w:hAnsi="Times New Roman"/>
              <w:sz w:val="28"/>
              <w:szCs w:val="28"/>
              <w:lang w:val="it-IT"/>
            </w:rPr>
            <w:lastRenderedPageBreak/>
            <w:t xml:space="preserve">completată de OG nr. 41/22.08.2007 aprobata cu modificari si completari de </w:t>
          </w:r>
          <w:r w:rsidRPr="00C22389">
            <w:rPr>
              <w:rFonts w:ascii="Times New Roman" w:hAnsi="Times New Roman"/>
              <w:iCs/>
              <w:sz w:val="28"/>
              <w:szCs w:val="28"/>
            </w:rPr>
            <w:t xml:space="preserve">Legea nr. 28/2009, </w:t>
          </w:r>
          <w:r w:rsidRPr="00C22389">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p>
        <w:p w:rsidR="00184E02" w:rsidRPr="0007041E" w:rsidRDefault="00184E02" w:rsidP="00184E02">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xml:space="preserve">-Prepararea solutiilor pentru tratamentul fito-sanitar se face direct in rezervorul utilajului, in perimetrul </w:t>
          </w:r>
          <w:r>
            <w:rPr>
              <w:rFonts w:ascii="Times New Roman" w:hAnsi="Times New Roman"/>
              <w:color w:val="000000"/>
              <w:sz w:val="28"/>
              <w:szCs w:val="28"/>
            </w:rPr>
            <w:t>solelor</w:t>
          </w:r>
          <w:r w:rsidRPr="0007041E">
            <w:rPr>
              <w:rFonts w:ascii="Times New Roman" w:hAnsi="Times New Roman"/>
              <w:color w:val="000000"/>
              <w:sz w:val="28"/>
              <w:szCs w:val="28"/>
            </w:rPr>
            <w:t>i si numai in conformitate cu instructiunile producatorului;</w:t>
          </w:r>
        </w:p>
        <w:p w:rsidR="00184E02" w:rsidRPr="0007041E" w:rsidRDefault="00184E02" w:rsidP="00184E02">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Manipularea  produselor de protectie a plantelor se va face in conditiile in care aceste substante sunt ambalate, inscriptionate pentru identificare si avertizare, cu prescriptii de siguranta si folosire, astfel incat sa nu provoace contaminarea mediului;</w:t>
          </w:r>
        </w:p>
        <w:p w:rsidR="00184E02" w:rsidRPr="0007041E" w:rsidRDefault="00184E02" w:rsidP="00184E02">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-Transportul produselor de protectie a plantelor se va realiza de catre firmele furnizoare;beneficiarul autorizatiei de mediu nu va utiliza mijloace de transport in acest scop;</w:t>
          </w:r>
        </w:p>
        <w:p w:rsidR="00184E02" w:rsidRDefault="00184E02" w:rsidP="00184E02">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Tratamentele fitosanitare se vor realiza numai cu substante cuprinse in Codexul produselor de uz fitosanitar, omologate in Romania, evitandu-se poluarea apelor freatice si de suprafata;</w:t>
          </w:r>
        </w:p>
        <w:p w:rsidR="00184E02" w:rsidRPr="005F3829" w:rsidRDefault="00184E02" w:rsidP="00184E02">
          <w:pPr>
            <w:spacing w:line="240" w:lineRule="auto"/>
            <w:jc w:val="both"/>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deversarea pe sol sau in ape a solutiilor de produse de protectie a plantelor ramase neutilizate, precum si a apelor de spalare a utilajelor, echipamentelor si ambalajelor de produse de protectie a plantelor(art.31, punctul 4 litera j din  Ordonanta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5F3829">
            <w:rPr>
              <w:rFonts w:ascii="Times New Roman" w:hAnsi="Times New Roman"/>
              <w:iCs/>
              <w:color w:val="000000"/>
              <w:sz w:val="28"/>
              <w:szCs w:val="28"/>
            </w:rPr>
            <w:t xml:space="preserve">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184E02" w:rsidRPr="005F3829" w:rsidRDefault="00184E02" w:rsidP="00184E02">
          <w:pPr>
            <w:autoSpaceDE w:val="0"/>
            <w:autoSpaceDN w:val="0"/>
            <w:adjustRightInd w:val="0"/>
            <w:spacing w:after="0" w:line="240" w:lineRule="auto"/>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nereturnarea ambalajelor de la produsele de protecţie a plantelor de către producătorii agricoli şi prestatorii de servicii fitosanitare la furnizorii produselor şi neefectuarea operaţiei de clătire de trei ori a ambalajului după utilizarea produsului  (art.31, punctul 1 litera b din  Ordonanta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5F3829">
            <w:rPr>
              <w:rFonts w:ascii="Times New Roman" w:hAnsi="Times New Roman"/>
              <w:iCs/>
              <w:color w:val="000000"/>
              <w:sz w:val="28"/>
              <w:szCs w:val="28"/>
            </w:rPr>
            <w:t xml:space="preserve">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184E02" w:rsidRPr="005F3829" w:rsidRDefault="00184E02" w:rsidP="00184E02">
          <w:pPr>
            <w:spacing w:line="240" w:lineRule="auto"/>
            <w:jc w:val="both"/>
            <w:rPr>
              <w:rFonts w:ascii="Times New Roman" w:hAnsi="Times New Roman"/>
              <w:color w:val="000000"/>
              <w:sz w:val="28"/>
              <w:szCs w:val="28"/>
            </w:rPr>
          </w:pPr>
          <w:r w:rsidRPr="005F3829">
            <w:rPr>
              <w:rFonts w:ascii="Times New Roman" w:hAnsi="Times New Roman"/>
              <w:color w:val="000000"/>
              <w:sz w:val="28"/>
              <w:szCs w:val="28"/>
            </w:rPr>
            <w:t xml:space="preserve">- Constituie contraventie si se sanctioneaza utilizarea ambalajelor produselor de protectie a plantelor in alte scopuri decat cele pentru care au fost destinate (art.31, punctul 3 litera e din  Ordonanta Guvernului nr.4/1995 privind fabricarea, comercializarea si utilizarea produselor de protectie a plantelor pentru combaterea bolilor, daunatorilor si buruienilor in agricultura si silvicultura, aprobata cu modificari prin Legea nr.85/1995, modificata si </w:t>
          </w:r>
          <w:r w:rsidRPr="005F3829">
            <w:rPr>
              <w:rFonts w:ascii="Times New Roman" w:hAnsi="Times New Roman"/>
              <w:color w:val="000000"/>
              <w:sz w:val="28"/>
              <w:szCs w:val="28"/>
            </w:rPr>
            <w:lastRenderedPageBreak/>
            <w:t xml:space="preserve">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prin Legea nr.28/2009,</w:t>
          </w:r>
          <w:r w:rsidRPr="005F3829">
            <w:rPr>
              <w:rFonts w:ascii="Times New Roman" w:hAnsi="Times New Roman"/>
              <w:iCs/>
              <w:color w:val="000000"/>
              <w:sz w:val="28"/>
              <w:szCs w:val="28"/>
            </w:rPr>
            <w:t xml:space="preserve"> Legea nr. 266/2011 si </w:t>
          </w:r>
          <w:r w:rsidRPr="005F3829">
            <w:rPr>
              <w:rFonts w:ascii="Times New Roman" w:hAnsi="Times New Roman"/>
              <w:color w:val="000000"/>
              <w:sz w:val="28"/>
              <w:szCs w:val="28"/>
            </w:rPr>
            <w:t xml:space="preserve"> </w:t>
          </w:r>
          <w:r w:rsidRPr="005F3829">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184E02" w:rsidRDefault="00184E02" w:rsidP="00184E02">
          <w:pPr>
            <w:spacing w:line="240" w:lineRule="auto"/>
            <w:jc w:val="both"/>
            <w:rPr>
              <w:rFonts w:ascii="Times New Roman" w:hAnsi="Times New Roman"/>
              <w:color w:val="000000"/>
              <w:sz w:val="28"/>
              <w:szCs w:val="28"/>
            </w:rPr>
          </w:pPr>
          <w:r w:rsidRPr="0007041E">
            <w:rPr>
              <w:rFonts w:ascii="Times New Roman" w:hAnsi="Times New Roman"/>
              <w:color w:val="000000"/>
              <w:sz w:val="28"/>
              <w:szCs w:val="28"/>
            </w:rPr>
            <w:t xml:space="preserve">- Persoana atestata de catre Unitatea Fitosanitara Tulcea,  este direct raspunzatoare de respectarea legislatiei in vigoare privind protectia mediului si sanatatea personalului angajat, pe durata operatiilor de tratare a  </w:t>
          </w:r>
          <w:r>
            <w:rPr>
              <w:rFonts w:ascii="Times New Roman" w:hAnsi="Times New Roman"/>
              <w:color w:val="000000"/>
              <w:sz w:val="28"/>
              <w:szCs w:val="28"/>
            </w:rPr>
            <w:t>culturilor</w:t>
          </w:r>
          <w:r w:rsidRPr="0007041E">
            <w:rPr>
              <w:rFonts w:ascii="Times New Roman" w:hAnsi="Times New Roman"/>
              <w:color w:val="000000"/>
              <w:sz w:val="28"/>
              <w:szCs w:val="28"/>
            </w:rPr>
            <w:t xml:space="preserve">, precum si pentru depozitarea substantelor de uz fitosanitar , utilizarea </w:t>
          </w:r>
          <w:r>
            <w:rPr>
              <w:rFonts w:ascii="Times New Roman" w:hAnsi="Times New Roman"/>
              <w:color w:val="000000"/>
              <w:sz w:val="28"/>
              <w:szCs w:val="28"/>
            </w:rPr>
            <w:t xml:space="preserve">produselor de protectia plantelor </w:t>
          </w:r>
          <w:r w:rsidRPr="0007041E">
            <w:rPr>
              <w:rFonts w:ascii="Times New Roman" w:hAnsi="Times New Roman"/>
              <w:color w:val="000000"/>
              <w:sz w:val="28"/>
              <w:szCs w:val="28"/>
            </w:rPr>
            <w:t xml:space="preserve">se va realiza numai cu respectarea prevederilor </w:t>
          </w:r>
          <w:r w:rsidRPr="005F3829">
            <w:rPr>
              <w:rFonts w:ascii="Times New Roman" w:hAnsi="Times New Roman"/>
              <w:color w:val="000000"/>
              <w:sz w:val="28"/>
              <w:szCs w:val="28"/>
            </w:rPr>
            <w:t xml:space="preserve">Ordonantei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5F3829">
            <w:rPr>
              <w:rFonts w:ascii="Times New Roman" w:hAnsi="Times New Roman"/>
              <w:color w:val="000000"/>
              <w:sz w:val="28"/>
              <w:szCs w:val="28"/>
            </w:rPr>
            <w:t xml:space="preserve">prin Legea nr.28/2009, </w:t>
          </w:r>
          <w:r w:rsidRPr="00B72B93">
            <w:rPr>
              <w:rFonts w:ascii="Times New Roman" w:hAnsi="Times New Roman"/>
              <w:iCs/>
              <w:color w:val="000000"/>
              <w:sz w:val="28"/>
              <w:szCs w:val="28"/>
            </w:rPr>
            <w:t xml:space="preserve">Legea nr. 266/2011 si </w:t>
          </w:r>
          <w:r w:rsidRPr="00B72B93">
            <w:rPr>
              <w:rFonts w:ascii="Times New Roman" w:hAnsi="Times New Roman"/>
              <w:color w:val="000000"/>
              <w:sz w:val="28"/>
              <w:szCs w:val="28"/>
            </w:rPr>
            <w:t xml:space="preserve"> </w:t>
          </w:r>
          <w:r w:rsidRPr="00B72B93">
            <w:rPr>
              <w:rFonts w:ascii="Times New Roman" w:hAnsi="Times New Roman"/>
              <w:iCs/>
              <w:color w:val="000000"/>
              <w:sz w:val="28"/>
              <w:szCs w:val="28"/>
            </w:rPr>
            <w:t>Legea nr. 180/2012</w:t>
          </w:r>
          <w:r w:rsidRPr="005F3829">
            <w:rPr>
              <w:rFonts w:ascii="Times New Roman" w:hAnsi="Times New Roman"/>
              <w:color w:val="000000"/>
              <w:sz w:val="28"/>
              <w:szCs w:val="28"/>
            </w:rPr>
            <w:t>;</w:t>
          </w:r>
        </w:p>
        <w:p w:rsidR="00184E02" w:rsidRPr="000C40C0" w:rsidRDefault="00184E02" w:rsidP="00184E02">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Respectarea conditiilor din Avizul ARBDD </w:t>
          </w:r>
          <w:r w:rsidRPr="000C40C0">
            <w:rPr>
              <w:rFonts w:ascii="Times New Roman" w:hAnsi="Times New Roman"/>
              <w:noProof/>
              <w:sz w:val="28"/>
              <w:szCs w:val="28"/>
              <w:lang w:val="ro-RO"/>
            </w:rPr>
            <w:t>nr.</w:t>
          </w:r>
          <w:r w:rsidR="00E517EC">
            <w:rPr>
              <w:rFonts w:ascii="Times New Roman" w:hAnsi="Times New Roman"/>
              <w:noProof/>
              <w:sz w:val="28"/>
              <w:szCs w:val="28"/>
              <w:lang w:val="ro-RO"/>
            </w:rPr>
            <w:t>...........</w:t>
          </w:r>
          <w:r>
            <w:rPr>
              <w:rFonts w:ascii="Times New Roman" w:hAnsi="Times New Roman"/>
              <w:noProof/>
              <w:sz w:val="28"/>
              <w:szCs w:val="28"/>
              <w:lang w:val="ro-RO"/>
            </w:rPr>
            <w:t>;</w:t>
          </w:r>
        </w:p>
        <w:p w:rsidR="00184E02" w:rsidRPr="00521292" w:rsidRDefault="00184E02" w:rsidP="00184E02">
          <w:pPr>
            <w:spacing w:after="0" w:line="240" w:lineRule="auto"/>
            <w:jc w:val="both"/>
            <w:rPr>
              <w:rFonts w:ascii="Times New Roman" w:hAnsi="Times New Roman"/>
              <w:sz w:val="28"/>
              <w:szCs w:val="28"/>
              <w:lang w:val="it-IT"/>
            </w:rPr>
          </w:pPr>
          <w:r w:rsidRPr="00521292">
            <w:rPr>
              <w:rFonts w:ascii="Times New Roman" w:hAnsi="Times New Roman"/>
              <w:sz w:val="28"/>
              <w:szCs w:val="28"/>
              <w:lang w:val="it-IT"/>
            </w:rPr>
            <w:t xml:space="preserve">- </w:t>
          </w:r>
          <w:r>
            <w:rPr>
              <w:rFonts w:ascii="Times New Roman" w:hAnsi="Times New Roman"/>
              <w:sz w:val="28"/>
              <w:szCs w:val="28"/>
              <w:lang w:val="it-IT"/>
            </w:rPr>
            <w:t xml:space="preserve"> </w:t>
          </w:r>
          <w:r w:rsidRPr="00521292">
            <w:rPr>
              <w:rFonts w:ascii="Times New Roman" w:hAnsi="Times New Roman"/>
              <w:sz w:val="28"/>
              <w:szCs w:val="28"/>
              <w:lang w:val="it-IT"/>
            </w:rPr>
            <w:t>Pastrarea calitatii factorilor de mediu in zonele de activitate;</w:t>
          </w:r>
        </w:p>
        <w:p w:rsidR="00184E02" w:rsidRPr="00521292" w:rsidRDefault="00184E02" w:rsidP="00184E02">
          <w:pPr>
            <w:spacing w:after="0" w:line="240" w:lineRule="auto"/>
            <w:jc w:val="both"/>
            <w:rPr>
              <w:rFonts w:ascii="Times New Roman" w:hAnsi="Times New Roman"/>
              <w:sz w:val="28"/>
              <w:szCs w:val="28"/>
              <w:lang w:val="it-IT"/>
            </w:rPr>
          </w:pPr>
          <w:r w:rsidRPr="00521292">
            <w:rPr>
              <w:rFonts w:ascii="Times New Roman" w:hAnsi="Times New Roman"/>
              <w:sz w:val="28"/>
              <w:szCs w:val="28"/>
              <w:lang w:val="it-IT"/>
            </w:rPr>
            <w:t>- Titularul autorizatiei este obligat sã anunte autoritatea de mediu asupra oricãrei modificãri în structura unitatii,  functionarea obiectivului în alte conditii decât cele prezentate in documentatie si impuse prin conditiile de protectie a factorilor de mediu;</w:t>
          </w:r>
        </w:p>
        <w:p w:rsidR="00184E02" w:rsidRPr="00521292" w:rsidRDefault="00184E02" w:rsidP="00184E02">
          <w:pPr>
            <w:spacing w:line="240" w:lineRule="auto"/>
            <w:jc w:val="both"/>
            <w:rPr>
              <w:rFonts w:ascii="Times New Roman" w:hAnsi="Times New Roman"/>
              <w:sz w:val="28"/>
              <w:szCs w:val="28"/>
              <w:lang w:val="it-IT"/>
            </w:rPr>
          </w:pPr>
          <w:r w:rsidRPr="00521292">
            <w:rPr>
              <w:rFonts w:ascii="Times New Roman" w:hAnsi="Times New Roman"/>
              <w:sz w:val="28"/>
              <w:szCs w:val="28"/>
              <w:lang w:val="it-IT"/>
            </w:rPr>
            <w:t>- Autorizatia se pãstreaza la sediul obiectivului pentru care a fost eliberatã si se prezintã pentru control organelor abilitate;</w:t>
          </w:r>
        </w:p>
        <w:p w:rsidR="00184E02" w:rsidRPr="00521292" w:rsidRDefault="00184E02" w:rsidP="00184E0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xml:space="preserve">Prezenta autorizatie este valabilã </w:t>
          </w:r>
          <w:r>
            <w:rPr>
              <w:rFonts w:ascii="Times New Roman" w:hAnsi="Times New Roman"/>
              <w:b/>
              <w:sz w:val="28"/>
              <w:szCs w:val="28"/>
              <w:lang w:val="it-IT"/>
            </w:rPr>
            <w:t>5</w:t>
          </w:r>
          <w:r w:rsidRPr="00521292">
            <w:rPr>
              <w:rFonts w:ascii="Times New Roman" w:hAnsi="Times New Roman"/>
              <w:b/>
              <w:sz w:val="28"/>
              <w:szCs w:val="28"/>
              <w:lang w:val="it-IT"/>
            </w:rPr>
            <w:t xml:space="preserve"> (</w:t>
          </w:r>
          <w:r>
            <w:rPr>
              <w:rFonts w:ascii="Times New Roman" w:hAnsi="Times New Roman"/>
              <w:b/>
              <w:sz w:val="28"/>
              <w:szCs w:val="28"/>
              <w:lang w:val="it-IT"/>
            </w:rPr>
            <w:t xml:space="preserve">cinci </w:t>
          </w:r>
          <w:r w:rsidRPr="00521292">
            <w:rPr>
              <w:rFonts w:ascii="Times New Roman" w:hAnsi="Times New Roman"/>
              <w:b/>
              <w:sz w:val="28"/>
              <w:szCs w:val="28"/>
              <w:lang w:val="it-IT"/>
            </w:rPr>
            <w:t xml:space="preserve">) ani de la data eliberãrii. </w:t>
          </w:r>
        </w:p>
        <w:p w:rsidR="00184E02" w:rsidRPr="00521292" w:rsidRDefault="00184E02" w:rsidP="00184E0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art.8 al.1 din Ordinul MMDD nr.1798/2007 pentru aprobarea procedurii de emitere a autorizatiei de mediu, cu modificarile si completarile ulterioare, aveti obligatia de a solicita emiterea  unei noi autorizatii de mediu, cu minimum 45 de zile inainte de expirarea termenului de valabilitate al acesteia.</w:t>
          </w:r>
        </w:p>
        <w:p w:rsidR="00184E02" w:rsidRPr="00521292" w:rsidRDefault="00184E02" w:rsidP="00184E0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art.16 al.(4) din OUG  nr.164/2008 pentru modificarea si completarea OUG nr.195/2005 privind protectia mediului, in cazul in care intervin elemente noi, necunoscute la data emiterii actelor de reglementare, sau se modifica conditiile care au stat la baza emiterii lor, autoritatea competenta decide, pe baza notificarii titularului, mentinerea sau revizuirea actelor de reglementare</w:t>
          </w:r>
        </w:p>
        <w:p w:rsidR="00184E02" w:rsidRPr="00F41E1F" w:rsidRDefault="00184E02" w:rsidP="00184E02">
          <w:pPr>
            <w:pStyle w:val="Footer"/>
            <w:jc w:val="both"/>
            <w:rPr>
              <w:rFonts w:ascii="Times New Roman" w:hAnsi="Times New Roman"/>
              <w:b/>
              <w:color w:val="000000"/>
              <w:sz w:val="28"/>
              <w:szCs w:val="28"/>
            </w:rPr>
          </w:pPr>
          <w:r w:rsidRPr="00F41E1F">
            <w:rPr>
              <w:rFonts w:ascii="Times New Roman" w:hAnsi="Times New Roman"/>
              <w:b/>
              <w:color w:val="000000"/>
              <w:sz w:val="28"/>
              <w:szCs w:val="28"/>
              <w:lang w:val="ro-RO"/>
            </w:rPr>
            <w:t xml:space="preserve">- In cazul în care titularii de activităţi urmează să deruleze sau să fie supuşi unei proceduri de </w:t>
          </w:r>
          <w:r w:rsidRPr="00F41E1F">
            <w:rPr>
              <w:rFonts w:ascii="Times New Roman" w:hAnsi="Times New Roman"/>
              <w:b/>
              <w:bCs/>
              <w:color w:val="000000"/>
              <w:sz w:val="28"/>
              <w:szCs w:val="28"/>
              <w:lang w:val="ro-RO"/>
            </w:rPr>
            <w:t xml:space="preserve">vânzare a pachetului majoritar de acţiuni, vânzare de active, fuziune, divizare, concesionare ori în alte situaţii care implică schimbarea titularului activităţii, precum şi în caz de dizolvare urmată de lichidare, lichidare, faliment, încetarea activităţii, are obligaţia de a notifica autoritatea competentă pentru protecţia mediului (conform art. 10 alin 1 şi a art. 15 alin.2 din Ordonanţa de </w:t>
          </w:r>
          <w:r w:rsidRPr="00F41E1F">
            <w:rPr>
              <w:rFonts w:ascii="Times New Roman" w:hAnsi="Times New Roman"/>
              <w:b/>
              <w:bCs/>
              <w:color w:val="000000"/>
              <w:sz w:val="28"/>
              <w:szCs w:val="28"/>
              <w:lang w:val="ro-RO"/>
            </w:rPr>
            <w:lastRenderedPageBreak/>
            <w:t xml:space="preserve">urgenţă a Guvernului nr.195/2005 privind protecţia mediului, </w:t>
          </w:r>
          <w:r w:rsidRPr="00F41E1F">
            <w:rPr>
              <w:rFonts w:ascii="Times New Roman" w:hAnsi="Times New Roman"/>
              <w:b/>
              <w:color w:val="000000"/>
              <w:sz w:val="28"/>
              <w:szCs w:val="28"/>
              <w:lang w:val="ro-RO"/>
            </w:rPr>
            <w:t>aprobată prin Legea nr. 265/2006, cu modificările şi completările ulterioare</w:t>
          </w:r>
        </w:p>
        <w:p w:rsidR="00184E02" w:rsidRPr="006E5C93" w:rsidRDefault="00184E02" w:rsidP="00184E02">
          <w:pPr>
            <w:spacing w:after="0" w:line="240" w:lineRule="auto"/>
            <w:jc w:val="both"/>
            <w:rPr>
              <w:rFonts w:ascii="Times New Roman" w:hAnsi="Times New Roman"/>
              <w:b/>
              <w:bCs/>
              <w:color w:val="000000"/>
              <w:sz w:val="28"/>
              <w:szCs w:val="28"/>
              <w:lang w:val="ro-RO"/>
            </w:rPr>
          </w:pPr>
          <w:r w:rsidRPr="006E5C93">
            <w:rPr>
              <w:rFonts w:ascii="Times New Roman" w:hAnsi="Times New Roman"/>
              <w:b/>
              <w:color w:val="000000"/>
              <w:sz w:val="28"/>
              <w:szCs w:val="28"/>
              <w:lang w:val="ro-RO"/>
            </w:rPr>
            <w:t>Autorizaţia de mediu se suspendă pentru nerespectarea prevederilor acesteia</w:t>
          </w:r>
          <w:r w:rsidRPr="006E5C93">
            <w:rPr>
              <w:rFonts w:ascii="Times New Roman" w:hAnsi="Times New Roman"/>
              <w:color w:val="000000"/>
              <w:sz w:val="28"/>
              <w:szCs w:val="28"/>
              <w:lang w:val="ro-RO"/>
            </w:rPr>
            <w:t xml:space="preserve"> </w:t>
          </w:r>
          <w:r w:rsidRPr="006E5C93">
            <w:rPr>
              <w:rFonts w:ascii="Times New Roman" w:hAnsi="Times New Roman"/>
              <w:b/>
              <w:color w:val="000000"/>
              <w:sz w:val="28"/>
              <w:szCs w:val="28"/>
              <w:lang w:val="ro-RO"/>
            </w:rPr>
            <w:t xml:space="preserve">(conform art. 17, alin 3 al </w:t>
          </w:r>
          <w:r w:rsidRPr="006E5C93">
            <w:rPr>
              <w:rFonts w:ascii="Times New Roman" w:hAnsi="Times New Roman"/>
              <w:b/>
              <w:bCs/>
              <w:color w:val="000000"/>
              <w:sz w:val="28"/>
              <w:szCs w:val="28"/>
              <w:lang w:val="ro-RO"/>
            </w:rPr>
            <w:t xml:space="preserve">Ordonanţei de urgenţă a Guvernului nr.195/2005 privind protecţia mediului, </w:t>
          </w:r>
          <w:r w:rsidRPr="006E5C93">
            <w:rPr>
              <w:rFonts w:ascii="Times New Roman" w:hAnsi="Times New Roman"/>
              <w:b/>
              <w:color w:val="000000"/>
              <w:sz w:val="28"/>
              <w:szCs w:val="28"/>
              <w:lang w:val="ro-RO"/>
            </w:rPr>
            <w:t>aprobată prin Legea nr. 265/2006, cu modificările şi completările ulterioare</w:t>
          </w:r>
          <w:r w:rsidRPr="006E5C93">
            <w:rPr>
              <w:rFonts w:ascii="Times New Roman" w:hAnsi="Times New Roman"/>
              <w:b/>
              <w:bCs/>
              <w:color w:val="000000"/>
              <w:sz w:val="28"/>
              <w:szCs w:val="28"/>
              <w:lang w:val="ro-RO"/>
            </w:rPr>
            <w:t>).</w:t>
          </w:r>
        </w:p>
        <w:p w:rsidR="004440CC" w:rsidRDefault="008D34F1" w:rsidP="004440CC">
          <w:pPr>
            <w:pStyle w:val="Default"/>
            <w:jc w:val="both"/>
            <w:rPr>
              <w:rFonts w:ascii="Arial" w:eastAsia="Calibri" w:hAnsi="Arial" w:cs="Arial"/>
              <w:i/>
              <w:noProof/>
              <w:color w:val="auto"/>
              <w:lang w:val="ro-RO"/>
            </w:rPr>
          </w:pPr>
        </w:p>
      </w:sdtContent>
    </w:sdt>
    <w:p w:rsidR="004440CC" w:rsidRDefault="004440CC" w:rsidP="004440CC">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000000"/>
          <w:sz w:val="24"/>
          <w:szCs w:val="24"/>
          <w:lang w:val="ro-RO"/>
        </w:rPr>
        <w:alias w:val="Câmp editabil text"/>
        <w:tag w:val="CampEditabil"/>
        <w:id w:val="-1676256443"/>
        <w:placeholder>
          <w:docPart w:val="BC7AD21388E6433EBEB939F8F16CDE88"/>
        </w:placeholder>
      </w:sdtPr>
      <w:sdtContent>
        <w:p w:rsidR="00184E02" w:rsidRPr="00F24761" w:rsidRDefault="00184E02" w:rsidP="00184E02">
          <w:pPr>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lang w:val="ro-RO"/>
            </w:rPr>
          </w:pPr>
          <w:r w:rsidRPr="00F24761">
            <w:rPr>
              <w:rFonts w:ascii="Times New Roman" w:hAnsi="Times New Roman"/>
              <w:sz w:val="28"/>
              <w:szCs w:val="28"/>
              <w:lang w:val="it-IT"/>
            </w:rPr>
            <w:t xml:space="preserve">Legea  nr. 226 din 15 iulie 2013 privind aprobarea Ordonanţei de urgenţă a Guvernului nr. 164/2008 pentru modificarea şi completarea Ordonanţei de urgenţă a Guvernului nr. 195/2005 privind protecţia mediului  </w:t>
          </w:r>
          <w:r w:rsidRPr="00F24761">
            <w:rPr>
              <w:rFonts w:ascii="Times New Roman" w:hAnsi="Times New Roman"/>
              <w:sz w:val="28"/>
              <w:szCs w:val="28"/>
              <w:lang w:val="pt-PT"/>
            </w:rPr>
            <w:t>aprobata cu modificari si completari prin Legea nr. 265/2006</w:t>
          </w:r>
          <w:r w:rsidRPr="00F24761">
            <w:rPr>
              <w:rFonts w:ascii="Times New Roman" w:hAnsi="Times New Roman"/>
              <w:sz w:val="28"/>
              <w:szCs w:val="28"/>
              <w:lang w:val="it-IT"/>
            </w:rPr>
            <w:t xml:space="preserve"> cu modificarile si completarile ulterioare;</w:t>
          </w:r>
        </w:p>
        <w:p w:rsidR="00184E02" w:rsidRPr="00257D6B" w:rsidRDefault="00184E02" w:rsidP="00184E02">
          <w:pPr>
            <w:numPr>
              <w:ilvl w:val="0"/>
              <w:numId w:val="3"/>
            </w:numPr>
            <w:spacing w:after="0" w:line="240" w:lineRule="auto"/>
            <w:jc w:val="both"/>
            <w:rPr>
              <w:rFonts w:ascii="Times New Roman" w:hAnsi="Times New Roman"/>
              <w:sz w:val="28"/>
              <w:szCs w:val="28"/>
              <w:lang w:val="pt-PT"/>
            </w:rPr>
          </w:pPr>
          <w:r w:rsidRPr="00257D6B">
            <w:rPr>
              <w:rFonts w:ascii="Times New Roman" w:hAnsi="Times New Roman"/>
              <w:sz w:val="28"/>
              <w:szCs w:val="28"/>
            </w:rPr>
            <w:t xml:space="preserve">Legea </w:t>
          </w:r>
          <w:r>
            <w:rPr>
              <w:rFonts w:ascii="Times New Roman" w:hAnsi="Times New Roman"/>
              <w:sz w:val="28"/>
              <w:szCs w:val="28"/>
            </w:rPr>
            <w:t>nr.</w:t>
          </w:r>
          <w:r w:rsidRPr="00257D6B">
            <w:rPr>
              <w:rFonts w:ascii="Times New Roman" w:hAnsi="Times New Roman"/>
              <w:sz w:val="28"/>
              <w:szCs w:val="28"/>
            </w:rPr>
            <w:t>211/2011 privind regimul deseurilor</w:t>
          </w:r>
          <w:r>
            <w:rPr>
              <w:rFonts w:ascii="Times New Roman" w:hAnsi="Times New Roman"/>
              <w:sz w:val="28"/>
              <w:szCs w:val="28"/>
            </w:rPr>
            <w:t>;</w:t>
          </w:r>
          <w:r w:rsidRPr="00257D6B">
            <w:rPr>
              <w:rFonts w:ascii="Times New Roman" w:hAnsi="Times New Roman"/>
              <w:sz w:val="28"/>
              <w:szCs w:val="28"/>
            </w:rPr>
            <w:t xml:space="preserve"> </w:t>
          </w:r>
        </w:p>
        <w:p w:rsidR="00184E02" w:rsidRPr="00F64D79" w:rsidRDefault="00184E02" w:rsidP="00184E02">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rPr>
          </w:pPr>
          <w:r w:rsidRPr="00F64D79">
            <w:rPr>
              <w:rFonts w:ascii="Times New Roman" w:hAnsi="Times New Roman"/>
              <w:sz w:val="28"/>
              <w:szCs w:val="28"/>
            </w:rPr>
            <w:t xml:space="preserve">DECIZIA 2014/955/UE de modificare a Deciziei 2000/532/CE de stabilire a unei liste de deșeuri în temeiul Directivei 2008/98/CE, </w:t>
          </w:r>
          <w:r w:rsidRPr="00F64D79">
            <w:rPr>
              <w:rFonts w:ascii="Times New Roman" w:hAnsi="Times New Roman"/>
              <w:bCs/>
              <w:sz w:val="28"/>
              <w:szCs w:val="28"/>
            </w:rPr>
            <w:t>a Parlamentului European și a Consiliului</w:t>
          </w:r>
          <w:r>
            <w:rPr>
              <w:rFonts w:ascii="Times New Roman" w:hAnsi="Times New Roman"/>
              <w:bCs/>
              <w:sz w:val="28"/>
              <w:szCs w:val="28"/>
            </w:rPr>
            <w:t>;</w:t>
          </w:r>
        </w:p>
        <w:p w:rsidR="00184E02" w:rsidRPr="00A86733" w:rsidRDefault="00184E02" w:rsidP="00184E02">
          <w:pPr>
            <w:numPr>
              <w:ilvl w:val="0"/>
              <w:numId w:val="4"/>
            </w:numPr>
            <w:spacing w:after="0" w:line="240" w:lineRule="auto"/>
            <w:jc w:val="both"/>
            <w:rPr>
              <w:rFonts w:ascii="Times New Roman" w:hAnsi="Times New Roman"/>
              <w:sz w:val="28"/>
              <w:szCs w:val="28"/>
              <w:lang w:val="it-IT"/>
            </w:rPr>
          </w:pPr>
          <w:r w:rsidRPr="002C5836">
            <w:rPr>
              <w:rFonts w:ascii="Times New Roman" w:hAnsi="Times New Roman"/>
              <w:sz w:val="28"/>
              <w:szCs w:val="28"/>
              <w:lang w:val="it-IT"/>
            </w:rPr>
            <w:t>Legea apelor nr. 107/1996 modificata si completata de  Legea   nr. 310 din 28 iunie 2004 si de Legea</w:t>
          </w:r>
          <w:r>
            <w:rPr>
              <w:rFonts w:ascii="Times New Roman" w:hAnsi="Times New Roman"/>
              <w:sz w:val="28"/>
              <w:szCs w:val="28"/>
              <w:lang w:val="it-IT"/>
            </w:rPr>
            <w:t xml:space="preserve"> n</w:t>
          </w:r>
          <w:r w:rsidRPr="002C5836">
            <w:rPr>
              <w:rFonts w:ascii="Times New Roman" w:hAnsi="Times New Roman"/>
              <w:sz w:val="28"/>
              <w:szCs w:val="28"/>
              <w:lang w:val="it-IT"/>
            </w:rPr>
            <w:t>r. 112 din  4 mai 2006</w:t>
          </w:r>
          <w:r>
            <w:rPr>
              <w:rFonts w:ascii="Times New Roman" w:hAnsi="Times New Roman"/>
              <w:sz w:val="28"/>
              <w:szCs w:val="28"/>
              <w:lang w:val="it-IT"/>
            </w:rPr>
            <w:t>;</w:t>
          </w:r>
        </w:p>
        <w:p w:rsidR="00184E02" w:rsidRDefault="00184E02" w:rsidP="00184E02">
          <w:pPr>
            <w:numPr>
              <w:ilvl w:val="0"/>
              <w:numId w:val="3"/>
            </w:numPr>
            <w:spacing w:after="0" w:line="240" w:lineRule="auto"/>
            <w:jc w:val="both"/>
            <w:rPr>
              <w:rFonts w:ascii="Times New Roman" w:hAnsi="Times New Roman"/>
              <w:color w:val="000000"/>
              <w:sz w:val="28"/>
              <w:szCs w:val="28"/>
            </w:rPr>
          </w:pPr>
          <w:r w:rsidRPr="00C95A9D">
            <w:rPr>
              <w:rFonts w:ascii="Times New Roman" w:hAnsi="Times New Roman"/>
              <w:sz w:val="28"/>
              <w:szCs w:val="28"/>
              <w:lang w:val="ro-RO" w:eastAsia="ro-RO"/>
            </w:rPr>
            <w:t xml:space="preserve">Legea nr. 104/2011, privind </w:t>
          </w:r>
          <w:r w:rsidRPr="00C95A9D">
            <w:rPr>
              <w:rFonts w:ascii="Times New Roman" w:hAnsi="Times New Roman"/>
              <w:color w:val="000000"/>
              <w:sz w:val="28"/>
              <w:szCs w:val="28"/>
            </w:rPr>
            <w:t>protectia atmosferei;</w:t>
          </w:r>
        </w:p>
        <w:p w:rsidR="00184E02" w:rsidRPr="00F24761" w:rsidRDefault="00184E02" w:rsidP="00184E02">
          <w:pPr>
            <w:numPr>
              <w:ilvl w:val="0"/>
              <w:numId w:val="3"/>
            </w:numPr>
            <w:autoSpaceDE w:val="0"/>
            <w:autoSpaceDN w:val="0"/>
            <w:adjustRightInd w:val="0"/>
            <w:spacing w:after="0" w:line="240" w:lineRule="auto"/>
            <w:jc w:val="both"/>
            <w:rPr>
              <w:rFonts w:ascii="Times New Roman" w:hAnsi="Times New Roman"/>
              <w:sz w:val="28"/>
              <w:szCs w:val="28"/>
              <w:lang w:val="it-IT"/>
            </w:rPr>
          </w:pPr>
          <w:r w:rsidRPr="00F24761">
            <w:rPr>
              <w:rFonts w:ascii="Times New Roman" w:hAnsi="Times New Roman"/>
              <w:sz w:val="28"/>
              <w:szCs w:val="28"/>
              <w:lang w:val="it-IT"/>
            </w:rPr>
            <w:t>Ordinul Ministerului Sanatatii nr. 119/2014 - Norme de igiena si sanatate publica privind  mediul de viata al populatiei;</w:t>
          </w:r>
        </w:p>
        <w:p w:rsidR="00184E02" w:rsidRPr="00EF1348" w:rsidRDefault="00184E02" w:rsidP="00184E02">
          <w:pPr>
            <w:pStyle w:val="Footer"/>
            <w:numPr>
              <w:ilvl w:val="0"/>
              <w:numId w:val="3"/>
            </w:numPr>
            <w:tabs>
              <w:tab w:val="clear" w:pos="4680"/>
              <w:tab w:val="clear" w:pos="9360"/>
            </w:tabs>
            <w:jc w:val="both"/>
            <w:rPr>
              <w:rFonts w:ascii="Times New Roman" w:hAnsi="Times New Roman"/>
              <w:color w:val="000000"/>
              <w:sz w:val="28"/>
              <w:szCs w:val="28"/>
            </w:rPr>
          </w:pPr>
          <w:r w:rsidRPr="00EF1348">
            <w:rPr>
              <w:rFonts w:ascii="Times New Roman" w:hAnsi="Times New Roman"/>
              <w:color w:val="000000"/>
              <w:sz w:val="28"/>
              <w:szCs w:val="28"/>
            </w:rPr>
            <w:t>HG nr.621/2005 privind gestionarea ambalajelor şi a deşeurilor de ambalaje,  cu modificarile si completarile ulterioare;</w:t>
          </w:r>
        </w:p>
        <w:p w:rsidR="00184E02" w:rsidRPr="00521292" w:rsidRDefault="00184E02" w:rsidP="00184E02">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lang w:val="it-IT"/>
            </w:rPr>
          </w:pPr>
          <w:r w:rsidRPr="00521292">
            <w:rPr>
              <w:rFonts w:ascii="Times New Roman" w:hAnsi="Times New Roman"/>
              <w:color w:val="000000"/>
              <w:sz w:val="28"/>
              <w:szCs w:val="28"/>
              <w:lang w:val="it-IT"/>
            </w:rPr>
            <w:t>HG nr.1132/2008 privind regimul bateriilor si acumulatorilor si al deseurilor de baterii si acumulatori;</w:t>
          </w:r>
        </w:p>
        <w:p w:rsidR="00184E02" w:rsidRDefault="00184E02" w:rsidP="00184E02">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9C573C">
            <w:rPr>
              <w:rFonts w:ascii="Times New Roman" w:hAnsi="Times New Roman"/>
              <w:color w:val="000000"/>
              <w:sz w:val="28"/>
              <w:szCs w:val="28"/>
            </w:rPr>
            <w:t>HG nr.235/2007 privind gestionarea uleiurilor uzate;</w:t>
          </w:r>
        </w:p>
        <w:p w:rsidR="00BA0892" w:rsidRPr="00521292" w:rsidRDefault="00BA0892" w:rsidP="00BA0892">
          <w:pPr>
            <w:numPr>
              <w:ilvl w:val="0"/>
              <w:numId w:val="3"/>
            </w:numPr>
            <w:overflowPunct w:val="0"/>
            <w:autoSpaceDE w:val="0"/>
            <w:autoSpaceDN w:val="0"/>
            <w:adjustRightInd w:val="0"/>
            <w:spacing w:after="0" w:line="240" w:lineRule="auto"/>
            <w:jc w:val="both"/>
            <w:textAlignment w:val="baseline"/>
            <w:rPr>
              <w:rFonts w:ascii="Times New Roman" w:hAnsi="Times New Roman"/>
              <w:color w:val="000000"/>
              <w:sz w:val="28"/>
              <w:szCs w:val="28"/>
              <w:lang w:val="it-IT"/>
            </w:rPr>
          </w:pPr>
          <w:r w:rsidRPr="00521292">
            <w:rPr>
              <w:rFonts w:ascii="Times New Roman" w:hAnsi="Times New Roman"/>
              <w:color w:val="000000"/>
              <w:sz w:val="28"/>
              <w:szCs w:val="28"/>
              <w:lang w:val="it-IT"/>
            </w:rPr>
            <w:t>HG nr.170/2004 privind gestionarea anvelopelor uzate, cu modificarile si completarile ulterioare;</w:t>
          </w:r>
        </w:p>
        <w:p w:rsidR="00BA0892" w:rsidRPr="001D2DC8" w:rsidRDefault="00BA0892" w:rsidP="00BA0892">
          <w:pPr>
            <w:pStyle w:val="BodyText2"/>
            <w:numPr>
              <w:ilvl w:val="0"/>
              <w:numId w:val="3"/>
            </w:numPr>
            <w:overflowPunct w:val="0"/>
            <w:autoSpaceDE w:val="0"/>
            <w:autoSpaceDN w:val="0"/>
            <w:adjustRightInd w:val="0"/>
            <w:spacing w:after="0" w:line="240" w:lineRule="auto"/>
            <w:rPr>
              <w:rFonts w:ascii="Times New Roman" w:hAnsi="Times New Roman"/>
              <w:color w:val="000000"/>
              <w:sz w:val="28"/>
              <w:szCs w:val="28"/>
              <w:lang w:val="it-IT"/>
            </w:rPr>
          </w:pPr>
          <w:r w:rsidRPr="001D2DC8">
            <w:rPr>
              <w:rFonts w:ascii="Times New Roman" w:hAnsi="Times New Roman"/>
              <w:color w:val="000000"/>
              <w:sz w:val="28"/>
              <w:szCs w:val="28"/>
              <w:lang w:val="it-IT"/>
            </w:rPr>
            <w:t>Legea nr. 49/2011 pentru aprobarea OUG nr.57/2007 privind regimul ariilor naturale protejate, conservarea habitatelor naturale, a florei si faunei salbatice, cu modificarile si completarile ulterioare;</w:t>
          </w:r>
        </w:p>
        <w:p w:rsidR="00BA0892" w:rsidRPr="00521292" w:rsidRDefault="00BA0892" w:rsidP="00BA0892">
          <w:pPr>
            <w:numPr>
              <w:ilvl w:val="0"/>
              <w:numId w:val="3"/>
            </w:numPr>
            <w:autoSpaceDE w:val="0"/>
            <w:autoSpaceDN w:val="0"/>
            <w:adjustRightInd w:val="0"/>
            <w:spacing w:after="0" w:line="240" w:lineRule="auto"/>
            <w:jc w:val="both"/>
            <w:rPr>
              <w:rFonts w:ascii="Times New Roman" w:hAnsi="Times New Roman"/>
              <w:color w:val="000000"/>
              <w:sz w:val="28"/>
              <w:szCs w:val="28"/>
              <w:lang w:val="it-IT"/>
            </w:rPr>
          </w:pPr>
          <w:r w:rsidRPr="003842FA">
            <w:rPr>
              <w:rFonts w:ascii="Times New Roman" w:hAnsi="Times New Roman"/>
              <w:color w:val="000000"/>
              <w:sz w:val="28"/>
              <w:szCs w:val="28"/>
              <w:lang w:val="it-IT"/>
            </w:rPr>
            <w:t>HG nr. 1284/2007 privind declararea ariilor de protecţie specială avifaunistică ca parte integrantă a reţelei ecologice europene Natura 2000 în România cu modificările şi completările ulterioare</w:t>
          </w:r>
          <w:r>
            <w:rPr>
              <w:rFonts w:ascii="Times New Roman" w:hAnsi="Times New Roman"/>
              <w:color w:val="000000"/>
              <w:sz w:val="28"/>
              <w:szCs w:val="28"/>
              <w:lang w:val="it-IT"/>
            </w:rPr>
            <w:t>;</w:t>
          </w:r>
        </w:p>
        <w:p w:rsidR="00BA0892" w:rsidRDefault="00BA0892" w:rsidP="00BA0892">
          <w:pPr>
            <w:pStyle w:val="BodyText2"/>
            <w:numPr>
              <w:ilvl w:val="0"/>
              <w:numId w:val="3"/>
            </w:numPr>
            <w:overflowPunct w:val="0"/>
            <w:autoSpaceDE w:val="0"/>
            <w:autoSpaceDN w:val="0"/>
            <w:adjustRightInd w:val="0"/>
            <w:spacing w:after="0" w:line="240" w:lineRule="auto"/>
            <w:rPr>
              <w:rFonts w:ascii="Times New Roman" w:hAnsi="Times New Roman"/>
              <w:color w:val="000000"/>
              <w:sz w:val="28"/>
              <w:szCs w:val="28"/>
              <w:lang w:val="it-IT"/>
            </w:rPr>
          </w:pPr>
          <w:r w:rsidRPr="001D2DC8">
            <w:rPr>
              <w:rFonts w:ascii="Times New Roman" w:hAnsi="Times New Roman"/>
              <w:color w:val="000000"/>
              <w:sz w:val="28"/>
              <w:szCs w:val="28"/>
              <w:lang w:val="it-IT"/>
            </w:rPr>
            <w:t xml:space="preserve">OG nr. 4/1995 privind fabricarea, comercializarea şi utilizarea produselor de uz fitosanitar pentru combaterea bolilor, dăunătorilor şi buruienilor în agricultură şi silvicultură, aprobată cu modificări prin Legea nr. 85/1995, modificată şi </w:t>
          </w:r>
          <w:r w:rsidRPr="001D2DC8">
            <w:rPr>
              <w:rFonts w:ascii="Times New Roman" w:hAnsi="Times New Roman"/>
              <w:color w:val="000000"/>
              <w:sz w:val="28"/>
              <w:szCs w:val="28"/>
              <w:lang w:val="it-IT"/>
            </w:rPr>
            <w:lastRenderedPageBreak/>
            <w:t>completată de OG nr. 41/22.08.2007</w:t>
          </w:r>
          <w:r>
            <w:rPr>
              <w:rFonts w:ascii="Times New Roman" w:hAnsi="Times New Roman"/>
              <w:color w:val="000000"/>
              <w:sz w:val="28"/>
              <w:szCs w:val="28"/>
              <w:lang w:val="it-IT"/>
            </w:rPr>
            <w:t>,</w:t>
          </w:r>
          <w:r w:rsidRPr="009A453B">
            <w:rPr>
              <w:rFonts w:ascii="Times New Roman" w:hAnsi="Times New Roman"/>
              <w:sz w:val="28"/>
              <w:szCs w:val="28"/>
              <w:lang w:val="it-IT"/>
            </w:rPr>
            <w:t xml:space="preserve"> </w:t>
          </w:r>
          <w:r w:rsidRPr="00C22389">
            <w:rPr>
              <w:rFonts w:ascii="Times New Roman" w:hAnsi="Times New Roman"/>
              <w:sz w:val="28"/>
              <w:szCs w:val="28"/>
              <w:lang w:val="it-IT"/>
            </w:rPr>
            <w:t xml:space="preserve">aprobata cu modificari si completari de </w:t>
          </w:r>
          <w:r w:rsidRPr="00C22389">
            <w:rPr>
              <w:rFonts w:ascii="Times New Roman" w:hAnsi="Times New Roman"/>
              <w:iCs/>
              <w:sz w:val="28"/>
              <w:szCs w:val="28"/>
            </w:rPr>
            <w:t xml:space="preserve">Legea nr. 28/2009, </w:t>
          </w:r>
          <w:r w:rsidRPr="00C22389">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r w:rsidRPr="001D2DC8">
            <w:rPr>
              <w:rFonts w:ascii="Times New Roman" w:hAnsi="Times New Roman"/>
              <w:color w:val="000000"/>
              <w:sz w:val="28"/>
              <w:szCs w:val="28"/>
              <w:lang w:val="it-IT"/>
            </w:rPr>
            <w:t>;</w:t>
          </w:r>
        </w:p>
        <w:p w:rsidR="00BA0892" w:rsidRDefault="00BA0892" w:rsidP="00BA0892">
          <w:pPr>
            <w:pStyle w:val="BodyText2"/>
            <w:numPr>
              <w:ilvl w:val="0"/>
              <w:numId w:val="3"/>
            </w:numPr>
            <w:spacing w:after="0" w:line="240" w:lineRule="auto"/>
            <w:rPr>
              <w:rFonts w:ascii="Times New Roman" w:hAnsi="Times New Roman"/>
              <w:sz w:val="28"/>
              <w:szCs w:val="28"/>
              <w:lang w:val="it-IT"/>
            </w:rPr>
          </w:pPr>
          <w:r>
            <w:rPr>
              <w:rFonts w:ascii="Times New Roman" w:hAnsi="Times New Roman"/>
              <w:sz w:val="28"/>
              <w:szCs w:val="28"/>
              <w:lang w:val="it-IT"/>
            </w:rPr>
            <w:t>Legea apelor nr. 107/1996 modificată şi completată de  Legea nr. 310 din 28 iunie 2004 şi de Legea nr. 112 din  4 mai 2006;</w:t>
          </w:r>
        </w:p>
        <w:p w:rsidR="00BA0892" w:rsidRDefault="00BA0892" w:rsidP="00BA0892">
          <w:pPr>
            <w:pStyle w:val="BodyText2"/>
            <w:numPr>
              <w:ilvl w:val="0"/>
              <w:numId w:val="3"/>
            </w:numPr>
            <w:spacing w:after="0" w:line="240" w:lineRule="auto"/>
            <w:jc w:val="both"/>
            <w:rPr>
              <w:rFonts w:ascii="Times New Roman" w:hAnsi="Times New Roman"/>
              <w:sz w:val="28"/>
              <w:szCs w:val="28"/>
            </w:rPr>
          </w:pPr>
          <w:r>
            <w:rPr>
              <w:rFonts w:ascii="Times New Roman" w:hAnsi="Times New Roman"/>
              <w:sz w:val="28"/>
              <w:szCs w:val="28"/>
              <w:lang w:val="it-IT"/>
            </w:rPr>
            <w:t>Directiva 91/676/CEE transpus</w:t>
          </w:r>
          <w:r>
            <w:rPr>
              <w:rFonts w:ascii="Times New Roman" w:hAnsi="Times New Roman"/>
              <w:sz w:val="28"/>
              <w:szCs w:val="28"/>
              <w:lang w:val="ro-RO"/>
            </w:rPr>
            <w:t>ă prin HG nr. 964</w:t>
          </w:r>
          <w:r>
            <w:rPr>
              <w:rFonts w:ascii="Times New Roman" w:hAnsi="Times New Roman"/>
              <w:sz w:val="28"/>
              <w:szCs w:val="28"/>
            </w:rPr>
            <w:t>/2000 privind protec</w:t>
          </w:r>
          <w:r>
            <w:rPr>
              <w:rFonts w:ascii="Times New Roman" w:hAnsi="Times New Roman"/>
              <w:sz w:val="28"/>
              <w:szCs w:val="28"/>
              <w:lang w:val="ro-RO"/>
            </w:rPr>
            <w:t>ţia apelor împotriva poluării cu nitraţi din surse agricole</w:t>
          </w:r>
          <w:r>
            <w:rPr>
              <w:rFonts w:ascii="Times New Roman" w:hAnsi="Times New Roman"/>
              <w:sz w:val="28"/>
              <w:szCs w:val="28"/>
            </w:rPr>
            <w:t>;</w:t>
          </w:r>
        </w:p>
        <w:p w:rsidR="00BA0892" w:rsidRDefault="00BA0892" w:rsidP="00BA0892">
          <w:pPr>
            <w:pStyle w:val="BodyText2"/>
            <w:numPr>
              <w:ilvl w:val="0"/>
              <w:numId w:val="3"/>
            </w:numPr>
            <w:spacing w:after="0" w:line="240" w:lineRule="auto"/>
            <w:jc w:val="both"/>
            <w:rPr>
              <w:rFonts w:ascii="Times New Roman" w:hAnsi="Times New Roman"/>
              <w:color w:val="000000"/>
              <w:sz w:val="28"/>
              <w:szCs w:val="28"/>
              <w:lang w:val="it-IT"/>
            </w:rPr>
          </w:pPr>
          <w:r>
            <w:rPr>
              <w:rFonts w:ascii="Times New Roman" w:hAnsi="Times New Roman"/>
              <w:color w:val="000000"/>
              <w:sz w:val="28"/>
              <w:szCs w:val="28"/>
              <w:lang w:val="it-IT"/>
            </w:rPr>
            <w:t>Ordinul MMGA nr 1234/14.11.2006 , referitor la Codul de bune practici agricole în fermă</w:t>
          </w:r>
          <w:r>
            <w:rPr>
              <w:rFonts w:ascii="Times New Roman" w:hAnsi="Times New Roman"/>
              <w:sz w:val="28"/>
              <w:szCs w:val="28"/>
              <w:lang w:val="it-IT"/>
            </w:rPr>
            <w:t>;</w:t>
          </w:r>
        </w:p>
        <w:p w:rsidR="00BA0892" w:rsidRPr="00257D6B" w:rsidRDefault="00BA0892" w:rsidP="00BA0892">
          <w:pPr>
            <w:pStyle w:val="ListParagraph"/>
            <w:numPr>
              <w:ilvl w:val="0"/>
              <w:numId w:val="3"/>
            </w:numPr>
            <w:suppressAutoHyphens w:val="0"/>
            <w:spacing w:after="0" w:line="240" w:lineRule="auto"/>
            <w:jc w:val="both"/>
            <w:rPr>
              <w:rFonts w:ascii="Times New Roman" w:hAnsi="Times New Roman"/>
              <w:sz w:val="28"/>
              <w:szCs w:val="28"/>
              <w:lang w:val="ro-RO"/>
            </w:rPr>
          </w:pPr>
          <w:r w:rsidRPr="00257D6B">
            <w:rPr>
              <w:rFonts w:ascii="Times New Roman" w:hAnsi="Times New Roman"/>
              <w:sz w:val="28"/>
              <w:szCs w:val="28"/>
              <w:lang w:val="ro-RO"/>
            </w:rPr>
            <w:t>OUG nr.68/2007 privind răspunderea de mediu cu referire la prevenirea si repararea prejudiciului asupra mediului, aprobată prin legea 19/2008, cu modificările ulterioare</w:t>
          </w:r>
          <w:r>
            <w:rPr>
              <w:rFonts w:ascii="Times New Roman" w:hAnsi="Times New Roman"/>
              <w:sz w:val="28"/>
              <w:szCs w:val="28"/>
              <w:lang w:val="ro-RO"/>
            </w:rPr>
            <w:t>, si anume:</w:t>
          </w:r>
        </w:p>
        <w:p w:rsidR="00BA0892" w:rsidRPr="009C573C" w:rsidRDefault="00BA0892" w:rsidP="00BA0892">
          <w:pPr>
            <w:spacing w:after="0" w:line="240" w:lineRule="auto"/>
            <w:ind w:left="720"/>
            <w:rPr>
              <w:rFonts w:ascii="Times New Roman" w:hAnsi="Times New Roman"/>
              <w:color w:val="000000"/>
              <w:sz w:val="28"/>
              <w:szCs w:val="28"/>
            </w:rPr>
          </w:pPr>
          <w:r w:rsidRPr="007A3CC6">
            <w:rPr>
              <w:rFonts w:ascii="Times New Roman" w:hAnsi="Times New Roman"/>
              <w:color w:val="000000"/>
              <w:sz w:val="28"/>
              <w:szCs w:val="28"/>
              <w:lang w:val="ro-RO" w:eastAsia="ro-RO"/>
            </w:rPr>
            <w:t>a) să informeze imediat autoritatea competentă pentru protecţia mediului şi autoritatea competentă pentru inspecţie şi control la nivel local;</w:t>
          </w:r>
          <w:r w:rsidRPr="007A3CC6">
            <w:rPr>
              <w:rFonts w:ascii="Times New Roman" w:hAnsi="Times New Roman"/>
              <w:color w:val="000000"/>
              <w:sz w:val="28"/>
              <w:szCs w:val="28"/>
              <w:lang w:val="ro-RO" w:eastAsia="ro-RO"/>
            </w:rPr>
            <w:br/>
            <w:t>b) să ia imediat măsurile pentru limitarea consecinţelor asupra mediului şi prevenirea altor incidente sau accidente posibile;</w:t>
          </w:r>
          <w:r w:rsidRPr="007A3CC6">
            <w:rPr>
              <w:rFonts w:ascii="Times New Roman" w:hAnsi="Times New Roman"/>
              <w:color w:val="000000"/>
              <w:sz w:val="28"/>
              <w:szCs w:val="28"/>
              <w:lang w:val="ro-RO" w:eastAsia="ro-RO"/>
            </w:rPr>
            <w:br/>
            <w:t>c) să ia orice măsuri suplimentare, considerate adecvate şi impuse de autorităţile competente prevăzute la lit. a), pe care acestea le consideră necesare, în vederea limitării consecinţelor asupra mediului şi a prevenirii altor incidente sau accidente posibile</w:t>
          </w:r>
          <w:r>
            <w:rPr>
              <w:rFonts w:ascii="Times New Roman" w:hAnsi="Times New Roman"/>
              <w:color w:val="000000"/>
              <w:sz w:val="28"/>
              <w:szCs w:val="28"/>
              <w:lang w:val="ro-RO" w:eastAsia="ro-RO"/>
            </w:rPr>
            <w:t>.</w:t>
          </w:r>
        </w:p>
        <w:p w:rsidR="004440CC" w:rsidRDefault="008D34F1" w:rsidP="004440CC">
          <w:pPr>
            <w:pStyle w:val="Default"/>
            <w:jc w:val="both"/>
            <w:rPr>
              <w:rFonts w:ascii="Arial" w:eastAsia="Calibri" w:hAnsi="Arial" w:cs="Arial"/>
              <w:i/>
              <w:noProof/>
              <w:color w:val="auto"/>
              <w:lang w:val="ro-RO"/>
            </w:rPr>
          </w:pPr>
        </w:p>
      </w:sdtContent>
    </w:sdt>
    <w:p w:rsidR="004440CC" w:rsidRDefault="004440CC" w:rsidP="004440CC">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Content>
        <w:p w:rsidR="004440CC" w:rsidRDefault="004440CC" w:rsidP="004440CC">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4440CC" w:rsidRPr="008A1439" w:rsidRDefault="004440CC" w:rsidP="004440CC">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4440CC" w:rsidRDefault="004440CC" w:rsidP="004440CC">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Content>
        <w:p w:rsidR="004440CC" w:rsidRDefault="004440CC" w:rsidP="004440CC">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4440CC" w:rsidRPr="007F6189" w:rsidRDefault="004440CC" w:rsidP="004440CC">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Content>
        <w:p w:rsidR="004440CC" w:rsidRDefault="004440CC" w:rsidP="004440CC">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184E02" w:rsidRPr="00184E02" w:rsidTr="00184E02">
            <w:tc>
              <w:tcPr>
                <w:tcW w:w="1206" w:type="dxa"/>
                <w:shd w:val="clear" w:color="auto" w:fill="C0C0C0"/>
                <w:vAlign w:val="center"/>
              </w:tcPr>
              <w:p w:rsidR="00184E02" w:rsidRPr="00184E02" w:rsidRDefault="00184E02" w:rsidP="00184E02">
                <w:pPr>
                  <w:spacing w:before="40" w:after="0" w:line="240" w:lineRule="auto"/>
                  <w:jc w:val="center"/>
                  <w:rPr>
                    <w:rFonts w:ascii="Arial" w:hAnsi="Arial" w:cs="Arial"/>
                    <w:b/>
                    <w:noProof/>
                    <w:sz w:val="20"/>
                    <w:szCs w:val="24"/>
                    <w:lang w:val="ro-RO"/>
                  </w:rPr>
                </w:pPr>
                <w:r w:rsidRPr="00184E02">
                  <w:rPr>
                    <w:rFonts w:ascii="Arial" w:hAnsi="Arial" w:cs="Arial"/>
                    <w:b/>
                    <w:noProof/>
                    <w:sz w:val="20"/>
                    <w:szCs w:val="24"/>
                    <w:lang w:val="ro-RO"/>
                  </w:rPr>
                  <w:t>Cod CAEN Rev.2</w:t>
                </w:r>
              </w:p>
            </w:tc>
            <w:tc>
              <w:tcPr>
                <w:tcW w:w="3617" w:type="dxa"/>
                <w:shd w:val="clear" w:color="auto" w:fill="C0C0C0"/>
                <w:vAlign w:val="center"/>
              </w:tcPr>
              <w:p w:rsidR="00184E02" w:rsidRPr="00184E02" w:rsidRDefault="00184E02" w:rsidP="00184E02">
                <w:pPr>
                  <w:spacing w:before="40" w:after="0" w:line="240" w:lineRule="auto"/>
                  <w:jc w:val="center"/>
                  <w:rPr>
                    <w:rFonts w:ascii="Arial" w:hAnsi="Arial" w:cs="Arial"/>
                    <w:b/>
                    <w:noProof/>
                    <w:sz w:val="20"/>
                    <w:szCs w:val="24"/>
                    <w:lang w:val="ro-RO"/>
                  </w:rPr>
                </w:pPr>
                <w:r w:rsidRPr="00184E02">
                  <w:rPr>
                    <w:rFonts w:ascii="Arial" w:hAnsi="Arial" w:cs="Arial"/>
                    <w:b/>
                    <w:noProof/>
                    <w:sz w:val="20"/>
                    <w:szCs w:val="24"/>
                    <w:lang w:val="ro-RO"/>
                  </w:rPr>
                  <w:t>Activitate</w:t>
                </w:r>
              </w:p>
            </w:tc>
            <w:tc>
              <w:tcPr>
                <w:tcW w:w="2411" w:type="dxa"/>
                <w:shd w:val="clear" w:color="auto" w:fill="C0C0C0"/>
                <w:vAlign w:val="center"/>
              </w:tcPr>
              <w:p w:rsidR="00184E02" w:rsidRPr="00184E02" w:rsidRDefault="00184E02" w:rsidP="00184E02">
                <w:pPr>
                  <w:spacing w:before="40" w:after="0" w:line="240" w:lineRule="auto"/>
                  <w:jc w:val="center"/>
                  <w:rPr>
                    <w:rFonts w:ascii="Arial" w:hAnsi="Arial" w:cs="Arial"/>
                    <w:b/>
                    <w:noProof/>
                    <w:sz w:val="20"/>
                    <w:szCs w:val="24"/>
                    <w:lang w:val="ro-RO"/>
                  </w:rPr>
                </w:pPr>
                <w:r w:rsidRPr="00184E02">
                  <w:rPr>
                    <w:rFonts w:ascii="Arial" w:hAnsi="Arial" w:cs="Arial"/>
                    <w:b/>
                    <w:noProof/>
                    <w:sz w:val="20"/>
                    <w:szCs w:val="24"/>
                    <w:lang w:val="ro-RO"/>
                  </w:rPr>
                  <w:t>Capacitate maximă proiectată</w:t>
                </w:r>
              </w:p>
            </w:tc>
            <w:tc>
              <w:tcPr>
                <w:tcW w:w="2411" w:type="dxa"/>
                <w:shd w:val="clear" w:color="auto" w:fill="C0C0C0"/>
                <w:vAlign w:val="center"/>
              </w:tcPr>
              <w:p w:rsidR="00184E02" w:rsidRPr="00184E02" w:rsidRDefault="00184E02" w:rsidP="00184E02">
                <w:pPr>
                  <w:spacing w:before="40" w:after="0" w:line="240" w:lineRule="auto"/>
                  <w:jc w:val="center"/>
                  <w:rPr>
                    <w:rFonts w:ascii="Arial" w:hAnsi="Arial" w:cs="Arial"/>
                    <w:b/>
                    <w:noProof/>
                    <w:sz w:val="20"/>
                    <w:szCs w:val="24"/>
                    <w:lang w:val="ro-RO"/>
                  </w:rPr>
                </w:pPr>
                <w:r w:rsidRPr="00184E02">
                  <w:rPr>
                    <w:rFonts w:ascii="Arial" w:hAnsi="Arial" w:cs="Arial"/>
                    <w:b/>
                    <w:noProof/>
                    <w:sz w:val="20"/>
                    <w:szCs w:val="24"/>
                    <w:lang w:val="ro-RO"/>
                  </w:rPr>
                  <w:t>UM</w:t>
                </w:r>
              </w:p>
            </w:tc>
          </w:tr>
          <w:tr w:rsidR="00184E02" w:rsidRPr="00184E02" w:rsidTr="00184E02">
            <w:tc>
              <w:tcPr>
                <w:tcW w:w="1206" w:type="dxa"/>
                <w:shd w:val="clear" w:color="auto" w:fill="auto"/>
              </w:tcPr>
              <w:p w:rsidR="00184E02" w:rsidRPr="00184E02" w:rsidRDefault="00184E02" w:rsidP="00184E02">
                <w:pPr>
                  <w:spacing w:before="40" w:after="0" w:line="240" w:lineRule="auto"/>
                  <w:jc w:val="center"/>
                  <w:rPr>
                    <w:rFonts w:ascii="Arial" w:hAnsi="Arial" w:cs="Arial"/>
                    <w:noProof/>
                    <w:sz w:val="20"/>
                    <w:szCs w:val="24"/>
                    <w:lang w:val="ro-RO"/>
                  </w:rPr>
                </w:pPr>
                <w:r w:rsidRPr="00184E02">
                  <w:rPr>
                    <w:rFonts w:ascii="Arial" w:hAnsi="Arial" w:cs="Arial"/>
                    <w:noProof/>
                    <w:sz w:val="20"/>
                    <w:szCs w:val="24"/>
                    <w:lang w:val="ro-RO"/>
                  </w:rPr>
                  <w:t>0161</w:t>
                </w:r>
              </w:p>
            </w:tc>
            <w:tc>
              <w:tcPr>
                <w:tcW w:w="3617" w:type="dxa"/>
                <w:shd w:val="clear" w:color="auto" w:fill="auto"/>
              </w:tcPr>
              <w:p w:rsidR="00184E02" w:rsidRPr="00184E02" w:rsidRDefault="00184E02" w:rsidP="00184E02">
                <w:pPr>
                  <w:spacing w:before="40" w:after="0" w:line="240" w:lineRule="auto"/>
                  <w:jc w:val="center"/>
                  <w:rPr>
                    <w:rFonts w:ascii="Arial" w:hAnsi="Arial" w:cs="Arial"/>
                    <w:noProof/>
                    <w:sz w:val="20"/>
                    <w:szCs w:val="24"/>
                    <w:lang w:val="ro-RO"/>
                  </w:rPr>
                </w:pPr>
                <w:r w:rsidRPr="00184E02">
                  <w:rPr>
                    <w:rFonts w:ascii="Arial" w:hAnsi="Arial" w:cs="Arial"/>
                    <w:noProof/>
                    <w:sz w:val="20"/>
                    <w:szCs w:val="24"/>
                    <w:lang w:val="ro-RO"/>
                  </w:rPr>
                  <w:t>activitati auxiliare pentru productia vegetala</w:t>
                </w:r>
              </w:p>
            </w:tc>
            <w:tc>
              <w:tcPr>
                <w:tcW w:w="2411" w:type="dxa"/>
                <w:shd w:val="clear" w:color="auto" w:fill="auto"/>
              </w:tcPr>
              <w:p w:rsidR="00184E02" w:rsidRPr="00184E02" w:rsidRDefault="00184E02" w:rsidP="00184E02">
                <w:pPr>
                  <w:spacing w:before="40" w:after="0" w:line="240" w:lineRule="auto"/>
                  <w:jc w:val="center"/>
                  <w:rPr>
                    <w:rFonts w:ascii="Arial" w:hAnsi="Arial" w:cs="Arial"/>
                    <w:noProof/>
                    <w:sz w:val="20"/>
                    <w:szCs w:val="24"/>
                    <w:lang w:val="ro-RO"/>
                  </w:rPr>
                </w:pPr>
                <w:r w:rsidRPr="00184E02">
                  <w:rPr>
                    <w:rFonts w:ascii="Arial" w:hAnsi="Arial" w:cs="Arial"/>
                    <w:noProof/>
                    <w:sz w:val="20"/>
                    <w:szCs w:val="24"/>
                    <w:lang w:val="ro-RO"/>
                  </w:rPr>
                  <w:t>104,66</w:t>
                </w:r>
              </w:p>
            </w:tc>
            <w:tc>
              <w:tcPr>
                <w:tcW w:w="2411" w:type="dxa"/>
                <w:shd w:val="clear" w:color="auto" w:fill="auto"/>
              </w:tcPr>
              <w:p w:rsidR="00184E02" w:rsidRPr="00184E02" w:rsidRDefault="00184E02" w:rsidP="00184E02">
                <w:pPr>
                  <w:spacing w:before="40" w:after="0" w:line="240" w:lineRule="auto"/>
                  <w:jc w:val="center"/>
                  <w:rPr>
                    <w:rFonts w:ascii="Arial" w:hAnsi="Arial" w:cs="Arial"/>
                    <w:noProof/>
                    <w:sz w:val="20"/>
                    <w:szCs w:val="24"/>
                    <w:lang w:val="ro-RO"/>
                  </w:rPr>
                </w:pPr>
                <w:r w:rsidRPr="00184E02">
                  <w:rPr>
                    <w:rFonts w:ascii="Arial" w:hAnsi="Arial" w:cs="Arial"/>
                    <w:noProof/>
                    <w:sz w:val="20"/>
                    <w:szCs w:val="24"/>
                    <w:lang w:val="ro-RO"/>
                  </w:rPr>
                  <w:t>hectar</w:t>
                </w:r>
              </w:p>
            </w:tc>
          </w:tr>
        </w:tbl>
        <w:p w:rsidR="004440CC" w:rsidRPr="00420C4E" w:rsidRDefault="008D34F1" w:rsidP="00184E02">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4440CC" w:rsidRPr="0038326F" w:rsidRDefault="004440CC" w:rsidP="004440CC">
          <w:pPr>
            <w:spacing w:after="0"/>
            <w:rPr>
              <w:lang w:val="ro-RO" w:eastAsia="ro-RO"/>
            </w:rPr>
          </w:pPr>
          <w:r w:rsidRPr="0038326F">
            <w:rPr>
              <w:rStyle w:val="PlaceholderText"/>
              <w:rFonts w:ascii="Calibri" w:hAnsi="Calibri" w:cs="Calibri"/>
            </w:rPr>
            <w:t>....</w:t>
          </w:r>
        </w:p>
      </w:sdtContent>
    </w:sdt>
    <w:p w:rsidR="004440CC" w:rsidRPr="00CB2B4B" w:rsidRDefault="004440CC" w:rsidP="004440CC">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8"/>
          <w:szCs w:val="28"/>
          <w:lang w:val="ro-RO"/>
        </w:rPr>
        <w:alias w:val="Câmp editabil text"/>
        <w:tag w:val="CampEditabil"/>
        <w:id w:val="1982107361"/>
        <w:placeholder>
          <w:docPart w:val="E6CDC1138CCF4DBCB9630889E0D68F4B"/>
        </w:placeholder>
      </w:sdtPr>
      <w:sdtEndPr>
        <w:rPr>
          <w:sz w:val="24"/>
          <w:szCs w:val="24"/>
        </w:rPr>
      </w:sdtEndPr>
      <w:sdtContent>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xml:space="preserve">1.1 TEREN </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lastRenderedPageBreak/>
            <w:t>Teren agricol in suprafata totală de 104.66 hectare</w:t>
          </w:r>
          <w:r>
            <w:rPr>
              <w:rFonts w:ascii="Times New Roman" w:eastAsia="Calibri" w:hAnsi="Times New Roman" w:cs="Times New Roman"/>
              <w:sz w:val="28"/>
              <w:szCs w:val="28"/>
              <w:lang w:val="ro-RO"/>
            </w:rPr>
            <w:t>,</w:t>
          </w:r>
          <w:r w:rsidRPr="00184E02">
            <w:rPr>
              <w:rFonts w:ascii="Times New Roman" w:eastAsia="Calibri" w:hAnsi="Times New Roman" w:cs="Times New Roman"/>
              <w:sz w:val="28"/>
              <w:szCs w:val="28"/>
              <w:lang w:val="ro-RO"/>
            </w:rPr>
            <w:t xml:space="preserve"> amplasat pe raza comunei Ceamurlia de Jos.</w:t>
          </w:r>
        </w:p>
        <w:p w:rsidR="00184E02" w:rsidRPr="00184E02" w:rsidRDefault="00184E02" w:rsidP="00184E02">
          <w:pPr>
            <w:spacing w:after="0" w:line="240" w:lineRule="auto"/>
            <w:rPr>
              <w:rFonts w:ascii="Times New Roman" w:eastAsia="Calibri" w:hAnsi="Times New Roman" w:cs="Times New Roman"/>
              <w:sz w:val="28"/>
              <w:szCs w:val="28"/>
              <w:lang w:val="ro-RO"/>
            </w:rPr>
          </w:pP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xml:space="preserve">1.2. CLADIRI </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Pe terenul proprietate personala in suprafata de 4000 mp, exista o platforma pietruita cu S=</w:t>
          </w:r>
          <w:r>
            <w:rPr>
              <w:rFonts w:ascii="Times New Roman" w:eastAsia="Calibri" w:hAnsi="Times New Roman" w:cs="Times New Roman"/>
              <w:sz w:val="28"/>
              <w:szCs w:val="28"/>
              <w:lang w:val="ro-RO"/>
            </w:rPr>
            <w:t>9</w:t>
          </w:r>
          <w:r w:rsidRPr="00184E02">
            <w:rPr>
              <w:rFonts w:ascii="Times New Roman" w:eastAsia="Calibri" w:hAnsi="Times New Roman" w:cs="Times New Roman"/>
              <w:sz w:val="28"/>
              <w:szCs w:val="28"/>
              <w:lang w:val="ro-RO"/>
            </w:rPr>
            <w:t xml:space="preserve">00 mp pentru parcarea utilajelor agricole . Pe acest teren exista si o constructie cu S=60 mp, compusa din doua camere, una pentru birou si una pentru paznic. </w:t>
          </w:r>
        </w:p>
        <w:p w:rsidR="00184E02" w:rsidRPr="00184E02" w:rsidRDefault="00184E02" w:rsidP="00184E02">
          <w:pPr>
            <w:spacing w:after="0" w:line="240" w:lineRule="auto"/>
            <w:rPr>
              <w:rFonts w:ascii="Times New Roman" w:eastAsia="Calibri" w:hAnsi="Times New Roman" w:cs="Times New Roman"/>
              <w:sz w:val="28"/>
              <w:szCs w:val="28"/>
              <w:lang w:val="ro-RO"/>
            </w:rPr>
          </w:pP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1.3. UTILAJE AGRICOLE</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tractor JOHN DEER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heder cereale JOHN DEER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combina JOHN DEER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extensie rapita ZURN JD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semanatoare KUHN – 1buc;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plug KUHN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spreader KUHN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sprayer KUHN OPTIS 1000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combinator BEDNAR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disc BEDNAR FMT – 1 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incarcator frontal JD -1buc</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xml:space="preserve">-   cupa 2200- 1 buc </w:t>
          </w:r>
        </w:p>
        <w:p w:rsidR="00184E02" w:rsidRPr="00184E02" w:rsidRDefault="00184E02" w:rsidP="00184E02">
          <w:pPr>
            <w:spacing w:after="0" w:line="240" w:lineRule="auto"/>
            <w:rPr>
              <w:rFonts w:ascii="Times New Roman" w:eastAsia="Calibri" w:hAnsi="Times New Roman" w:cs="Times New Roman"/>
              <w:sz w:val="28"/>
              <w:szCs w:val="28"/>
              <w:lang w:val="ro-RO"/>
            </w:rPr>
          </w:pPr>
          <w:r w:rsidRPr="00184E02">
            <w:rPr>
              <w:rFonts w:ascii="Times New Roman" w:eastAsia="Calibri" w:hAnsi="Times New Roman" w:cs="Times New Roman"/>
              <w:sz w:val="28"/>
              <w:szCs w:val="28"/>
              <w:lang w:val="ro-RO"/>
            </w:rPr>
            <w:t xml:space="preserve">-   remorca PRONAR 672 – 1 buc </w:t>
          </w:r>
        </w:p>
        <w:p w:rsidR="00184E02" w:rsidRPr="00184E02" w:rsidRDefault="00184E02" w:rsidP="00184E02">
          <w:pPr>
            <w:pStyle w:val="ListParagraph"/>
            <w:numPr>
              <w:ilvl w:val="0"/>
              <w:numId w:val="5"/>
            </w:numPr>
            <w:suppressAutoHyphens w:val="0"/>
            <w:spacing w:after="0" w:line="240" w:lineRule="auto"/>
            <w:rPr>
              <w:rFonts w:ascii="Times New Roman" w:hAnsi="Times New Roman" w:cs="Times New Roman"/>
              <w:sz w:val="28"/>
              <w:szCs w:val="28"/>
              <w:lang w:val="ro-RO"/>
            </w:rPr>
          </w:pPr>
          <w:r w:rsidRPr="00184E02">
            <w:rPr>
              <w:rFonts w:ascii="Times New Roman" w:hAnsi="Times New Roman" w:cs="Times New Roman"/>
              <w:sz w:val="28"/>
              <w:szCs w:val="28"/>
              <w:lang w:val="ro-RO"/>
            </w:rPr>
            <w:t>Cupa standard Fliegl 1.1 mc</w:t>
          </w:r>
        </w:p>
        <w:p w:rsidR="00184E02" w:rsidRPr="00184E02" w:rsidRDefault="00184E02" w:rsidP="00184E02">
          <w:pPr>
            <w:pStyle w:val="ListParagraph"/>
            <w:numPr>
              <w:ilvl w:val="0"/>
              <w:numId w:val="5"/>
            </w:numPr>
            <w:suppressAutoHyphens w:val="0"/>
            <w:spacing w:after="0" w:line="240" w:lineRule="auto"/>
            <w:rPr>
              <w:rFonts w:ascii="Times New Roman" w:hAnsi="Times New Roman" w:cs="Times New Roman"/>
              <w:sz w:val="28"/>
              <w:szCs w:val="28"/>
              <w:lang w:val="ro-RO"/>
            </w:rPr>
          </w:pPr>
          <w:r w:rsidRPr="00184E02">
            <w:rPr>
              <w:rFonts w:ascii="Times New Roman" w:hAnsi="Times New Roman" w:cs="Times New Roman"/>
              <w:sz w:val="28"/>
              <w:szCs w:val="28"/>
              <w:lang w:val="ro-RO"/>
            </w:rPr>
            <w:t>Echipament paleti Fliegl</w:t>
          </w:r>
        </w:p>
        <w:p w:rsidR="00184E02" w:rsidRPr="00184E02" w:rsidRDefault="00184E02" w:rsidP="00184E02">
          <w:pPr>
            <w:pStyle w:val="ListParagraph"/>
            <w:numPr>
              <w:ilvl w:val="0"/>
              <w:numId w:val="5"/>
            </w:numPr>
            <w:suppressAutoHyphens w:val="0"/>
            <w:spacing w:after="0" w:line="240" w:lineRule="auto"/>
            <w:rPr>
              <w:rFonts w:ascii="Times New Roman" w:hAnsi="Times New Roman" w:cs="Times New Roman"/>
              <w:sz w:val="28"/>
              <w:szCs w:val="28"/>
              <w:lang w:val="ro-RO"/>
            </w:rPr>
          </w:pPr>
          <w:r w:rsidRPr="00184E02">
            <w:rPr>
              <w:rFonts w:ascii="Times New Roman" w:hAnsi="Times New Roman" w:cs="Times New Roman"/>
              <w:sz w:val="28"/>
              <w:szCs w:val="28"/>
              <w:lang w:val="ro-RO"/>
            </w:rPr>
            <w:t>Sprayer Kuhn model Optis  1000</w:t>
          </w:r>
        </w:p>
        <w:p w:rsidR="00184E02" w:rsidRPr="00184E02" w:rsidRDefault="00184E02" w:rsidP="00184E02">
          <w:pPr>
            <w:pStyle w:val="ListParagraph"/>
            <w:numPr>
              <w:ilvl w:val="0"/>
              <w:numId w:val="5"/>
            </w:numPr>
            <w:suppressAutoHyphens w:val="0"/>
            <w:spacing w:after="0" w:line="240" w:lineRule="auto"/>
            <w:rPr>
              <w:rFonts w:ascii="Times New Roman" w:hAnsi="Times New Roman" w:cs="Times New Roman"/>
              <w:sz w:val="28"/>
              <w:szCs w:val="28"/>
              <w:lang w:val="ro-RO"/>
            </w:rPr>
          </w:pPr>
          <w:r w:rsidRPr="00184E02">
            <w:rPr>
              <w:rFonts w:ascii="Times New Roman" w:hAnsi="Times New Roman" w:cs="Times New Roman"/>
              <w:sz w:val="28"/>
              <w:szCs w:val="28"/>
              <w:lang w:val="ro-RO"/>
            </w:rPr>
            <w:t>Distribuitor ingrasaminte KUHN model MDS 19.1 m</w:t>
          </w:r>
        </w:p>
        <w:p w:rsidR="004440CC" w:rsidRPr="00420C4E" w:rsidRDefault="008D34F1" w:rsidP="004440CC">
          <w:pPr>
            <w:spacing w:after="0" w:line="240" w:lineRule="auto"/>
            <w:ind w:firstLine="360"/>
            <w:jc w:val="both"/>
            <w:rPr>
              <w:rFonts w:ascii="Arial" w:eastAsia="Times New Roman" w:hAnsi="Arial" w:cs="Arial"/>
              <w:sz w:val="24"/>
              <w:szCs w:val="24"/>
              <w:lang w:val="ro-RO"/>
            </w:rPr>
          </w:pPr>
        </w:p>
      </w:sdtContent>
    </w:sdt>
    <w:p w:rsidR="004440CC" w:rsidRDefault="004440CC" w:rsidP="004440CC">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Content>
        <w:tbl>
          <w:tblPr>
            <w:tblW w:w="0" w:type="auto"/>
            <w:tblLook w:val="04A0" w:firstRow="1" w:lastRow="0" w:firstColumn="1" w:lastColumn="0" w:noHBand="0" w:noVBand="1"/>
          </w:tblPr>
          <w:tblGrid>
            <w:gridCol w:w="3780"/>
            <w:gridCol w:w="1715"/>
          </w:tblGrid>
          <w:tr w:rsidR="004440CC" w:rsidRPr="00162044" w:rsidTr="004440CC">
            <w:tc>
              <w:tcPr>
                <w:tcW w:w="5495" w:type="dxa"/>
                <w:gridSpan w:val="2"/>
                <w:shd w:val="clear" w:color="auto" w:fill="auto"/>
              </w:tcPr>
              <w:p w:rsidR="004440CC" w:rsidRPr="00162044" w:rsidRDefault="004440CC" w:rsidP="004440CC">
                <w:pPr>
                  <w:rPr>
                    <w:rFonts w:ascii="Times New Roman" w:eastAsia="Calibri" w:hAnsi="Times New Roman" w:cs="Times New Roman"/>
                    <w:b/>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r>
          <w:tr w:rsidR="004440CC" w:rsidRPr="00162044" w:rsidTr="004440CC">
            <w:tc>
              <w:tcPr>
                <w:tcW w:w="5495" w:type="dxa"/>
                <w:gridSpan w:val="2"/>
                <w:shd w:val="clear" w:color="auto" w:fill="auto"/>
              </w:tcPr>
              <w:p w:rsidR="004440CC" w:rsidRPr="00162044" w:rsidRDefault="004440CC" w:rsidP="004440CC">
                <w:pPr>
                  <w:rPr>
                    <w:rFonts w:ascii="Times New Roman" w:eastAsia="Calibri" w:hAnsi="Times New Roman" w:cs="Times New Roman"/>
                    <w:b/>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r>
          <w:tr w:rsidR="004440CC" w:rsidRPr="00162044" w:rsidTr="004440CC">
            <w:tc>
              <w:tcPr>
                <w:tcW w:w="3780" w:type="dxa"/>
                <w:shd w:val="clear" w:color="auto" w:fill="auto"/>
              </w:tcPr>
              <w:p w:rsidR="004440CC" w:rsidRPr="00162044" w:rsidRDefault="004440CC" w:rsidP="004440CC">
                <w:pPr>
                  <w:rPr>
                    <w:rFonts w:ascii="Times New Roman" w:eastAsia="Calibri" w:hAnsi="Times New Roman" w:cs="Times New Roman"/>
                    <w:bCs/>
                    <w:sz w:val="24"/>
                    <w:szCs w:val="24"/>
                    <w:lang w:val="ro-RO"/>
                  </w:rPr>
                </w:pPr>
              </w:p>
            </w:tc>
            <w:tc>
              <w:tcPr>
                <w:tcW w:w="1715" w:type="dxa"/>
                <w:shd w:val="clear" w:color="auto" w:fill="auto"/>
              </w:tcPr>
              <w:p w:rsidR="004440CC" w:rsidRPr="00162044" w:rsidRDefault="004440CC" w:rsidP="004440CC">
                <w:pPr>
                  <w:rPr>
                    <w:rFonts w:ascii="Times New Roman" w:eastAsia="Calibri" w:hAnsi="Times New Roman" w:cs="Times New Roman"/>
                    <w:sz w:val="24"/>
                    <w:szCs w:val="24"/>
                    <w:lang w:val="ro-RO"/>
                  </w:rPr>
                </w:pPr>
              </w:p>
            </w:tc>
          </w:tr>
        </w:tbl>
        <w:p w:rsidR="004440CC" w:rsidRDefault="008D34F1" w:rsidP="004440CC">
          <w:pPr>
            <w:spacing w:after="0"/>
            <w:rPr>
              <w:lang w:val="ro-RO" w:eastAsia="ro-RO"/>
            </w:rPr>
          </w:pPr>
        </w:p>
      </w:sdtContent>
    </w:sdt>
    <w:p w:rsidR="004440CC" w:rsidRDefault="004440CC" w:rsidP="004440CC">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EC13C7" w:rsidRPr="00EC13C7" w:rsidTr="00EC13C7">
            <w:trPr>
              <w:cantSplit/>
              <w:trHeight w:val="1531"/>
            </w:trPr>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Tip</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Denumire</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Încadrare</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Cantitate</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UM</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Natura chimică / compoziție</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Destinație/ Utilizare</w:t>
                </w:r>
              </w:p>
            </w:tc>
            <w:tc>
              <w:tcPr>
                <w:tcW w:w="1072" w:type="dxa"/>
                <w:shd w:val="clear" w:color="auto" w:fill="C0C0C0"/>
                <w:vAlign w:val="center"/>
              </w:tcPr>
              <w:p w:rsidR="00EC13C7" w:rsidRPr="00EC13C7" w:rsidRDefault="00EC13C7" w:rsidP="00EC13C7">
                <w:pPr>
                  <w:spacing w:before="40" w:after="0" w:line="240" w:lineRule="auto"/>
                  <w:rPr>
                    <w:rFonts w:ascii="Arial" w:hAnsi="Arial" w:cs="Arial"/>
                    <w:b/>
                    <w:sz w:val="20"/>
                    <w:lang w:val="ro-RO" w:eastAsia="ro-RO"/>
                  </w:rPr>
                </w:pPr>
                <w:r w:rsidRPr="00EC13C7">
                  <w:rPr>
                    <w:rFonts w:ascii="Arial" w:hAnsi="Arial" w:cs="Arial"/>
                    <w:b/>
                    <w:sz w:val="20"/>
                    <w:lang w:val="ro-RO" w:eastAsia="ro-RO"/>
                  </w:rPr>
                  <w:t>Mod de depozitare</w:t>
                </w:r>
              </w:p>
            </w:tc>
            <w:tc>
              <w:tcPr>
                <w:tcW w:w="1072" w:type="dxa"/>
                <w:shd w:val="clear" w:color="auto" w:fill="C0C0C0"/>
                <w:textDirection w:val="btLr"/>
                <w:vAlign w:val="center"/>
              </w:tcPr>
              <w:p w:rsidR="00EC13C7" w:rsidRPr="00EC13C7" w:rsidRDefault="00EC13C7" w:rsidP="00EC13C7">
                <w:pPr>
                  <w:spacing w:before="40" w:after="0" w:line="240" w:lineRule="auto"/>
                  <w:ind w:left="113" w:right="113"/>
                  <w:rPr>
                    <w:rFonts w:ascii="Arial" w:hAnsi="Arial" w:cs="Arial"/>
                    <w:b/>
                    <w:sz w:val="20"/>
                    <w:lang w:val="ro-RO" w:eastAsia="ro-RO"/>
                  </w:rPr>
                </w:pPr>
                <w:r w:rsidRPr="00EC13C7">
                  <w:rPr>
                    <w:rFonts w:ascii="Arial" w:hAnsi="Arial" w:cs="Arial"/>
                    <w:b/>
                    <w:sz w:val="20"/>
                    <w:lang w:val="ro-RO" w:eastAsia="ro-RO"/>
                  </w:rPr>
                  <w:t>Periculozitate</w:t>
                </w: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grau</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primă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22,00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Tone/an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semanat</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floarea soarelui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primă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100,00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Kilogram/an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semanat</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porumb</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primă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630,00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Kilogram/an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semanat</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rapita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primă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90,00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Kilogram/an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semanat</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orz</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primă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3,00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Tone/an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semanat</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ingrasaminte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auxiliară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8,00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Tone/an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amendamente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produse de protectia plantelor</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Materie auxiliară</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100,00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Kilogram/an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tratamente fitosanitare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Substanțe chimice periculoase (CAS)</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 xml:space="preserve">68334-30-5 - Fuels, diesel; </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Combustibili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8,32</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Tone/an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alimentare utilaje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r w:rsidR="00EC13C7" w:rsidRPr="00EC13C7" w:rsidTr="00EC13C7">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 materii</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ulei de motor</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Altele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40,00</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Litri/an</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alimentare utilaje</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r w:rsidRPr="00EC13C7">
                  <w:rPr>
                    <w:rFonts w:ascii="Arial" w:hAnsi="Arial" w:cs="Arial"/>
                    <w:sz w:val="20"/>
                    <w:lang w:val="ro-RO" w:eastAsia="ro-RO"/>
                  </w:rPr>
                  <w:t>nu se depoziteaza</w:t>
                </w:r>
              </w:p>
            </w:tc>
            <w:tc>
              <w:tcPr>
                <w:tcW w:w="1072" w:type="dxa"/>
                <w:shd w:val="clear" w:color="auto" w:fill="auto"/>
              </w:tcPr>
              <w:p w:rsidR="00EC13C7" w:rsidRPr="00EC13C7" w:rsidRDefault="00EC13C7" w:rsidP="00EC13C7">
                <w:pPr>
                  <w:spacing w:before="40" w:after="0" w:line="240" w:lineRule="auto"/>
                  <w:rPr>
                    <w:rFonts w:ascii="Arial" w:hAnsi="Arial" w:cs="Arial"/>
                    <w:sz w:val="20"/>
                    <w:lang w:val="ro-RO" w:eastAsia="ro-RO"/>
                  </w:rPr>
                </w:pPr>
              </w:p>
            </w:tc>
          </w:tr>
        </w:tbl>
        <w:p w:rsidR="004440CC" w:rsidRDefault="008D34F1" w:rsidP="00EC13C7">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4440CC" w:rsidRDefault="004440CC" w:rsidP="004440CC">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4440CC" w:rsidRPr="00CB2B4B" w:rsidRDefault="004440CC" w:rsidP="004440CC">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Content>
        <w:p w:rsidR="004440CC" w:rsidRPr="00FC5AAA" w:rsidRDefault="00234921" w:rsidP="004440CC">
          <w:pPr>
            <w:spacing w:after="0"/>
            <w:ind w:firstLine="360"/>
            <w:rPr>
              <w:rFonts w:ascii="Arial" w:hAnsi="Arial" w:cs="Arial"/>
              <w:lang w:val="ro-RO"/>
            </w:rPr>
          </w:pPr>
          <w:r>
            <w:rPr>
              <w:rFonts w:ascii="Arial" w:hAnsi="Arial" w:cs="Arial"/>
              <w:lang w:val="ro-RO"/>
            </w:rPr>
            <w:t>Exista o fantana pe amplasament, apa fiind folosita doar la stropit.</w:t>
          </w:r>
        </w:p>
      </w:sdtContent>
    </w:sdt>
    <w:sdt>
      <w:sdtPr>
        <w:rPr>
          <w:rFonts w:ascii="Arial" w:eastAsia="Times New Roman" w:hAnsi="Arial" w:cs="Arial"/>
          <w:b/>
          <w:color w:val="808080"/>
          <w:sz w:val="24"/>
          <w:szCs w:val="24"/>
          <w:lang w:val="ro-RO"/>
        </w:rPr>
        <w:alias w:val="Utilități"/>
        <w:tag w:val="UtilitatiModel"/>
        <w:id w:val="93016794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3752"/>
            <w:gridCol w:w="1251"/>
          </w:tblGrid>
          <w:tr w:rsidR="004440CC" w:rsidRPr="00672349" w:rsidTr="004440CC">
            <w:tc>
              <w:tcPr>
                <w:tcW w:w="1251" w:type="dxa"/>
                <w:shd w:val="clear" w:color="auto" w:fill="C0C0C0"/>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Tip utilitate</w:t>
                </w:r>
              </w:p>
            </w:tc>
            <w:tc>
              <w:tcPr>
                <w:tcW w:w="3752" w:type="dxa"/>
                <w:shd w:val="clear" w:color="auto" w:fill="C0C0C0"/>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Descriere</w:t>
                </w:r>
              </w:p>
            </w:tc>
            <w:tc>
              <w:tcPr>
                <w:tcW w:w="3752" w:type="dxa"/>
                <w:shd w:val="clear" w:color="auto" w:fill="C0C0C0"/>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Cantitate</w:t>
                </w:r>
              </w:p>
            </w:tc>
            <w:tc>
              <w:tcPr>
                <w:tcW w:w="1251" w:type="dxa"/>
                <w:shd w:val="clear" w:color="auto" w:fill="C0C0C0"/>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UM</w:t>
                </w:r>
              </w:p>
            </w:tc>
          </w:tr>
          <w:tr w:rsidR="004440CC" w:rsidRPr="00672349" w:rsidTr="004440CC">
            <w:tc>
              <w:tcPr>
                <w:tcW w:w="1251" w:type="dxa"/>
                <w:shd w:val="clear" w:color="auto" w:fill="auto"/>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sz w:val="20"/>
                    <w:szCs w:val="24"/>
                    <w:lang w:val="ro-RO"/>
                  </w:rPr>
                </w:pPr>
              </w:p>
            </w:tc>
            <w:tc>
              <w:tcPr>
                <w:tcW w:w="1251" w:type="dxa"/>
                <w:shd w:val="clear" w:color="auto" w:fill="auto"/>
              </w:tcPr>
              <w:p w:rsidR="004440CC" w:rsidRPr="00672349" w:rsidRDefault="004440CC" w:rsidP="004440CC">
                <w:pPr>
                  <w:autoSpaceDE w:val="0"/>
                  <w:autoSpaceDN w:val="0"/>
                  <w:adjustRightInd w:val="0"/>
                  <w:spacing w:before="40" w:after="0" w:line="360" w:lineRule="auto"/>
                  <w:jc w:val="center"/>
                  <w:rPr>
                    <w:rFonts w:ascii="Arial" w:eastAsia="Times New Roman" w:hAnsi="Arial" w:cs="Arial"/>
                    <w:sz w:val="20"/>
                    <w:szCs w:val="24"/>
                    <w:lang w:val="ro-RO"/>
                  </w:rPr>
                </w:pPr>
              </w:p>
            </w:tc>
          </w:tr>
        </w:tbl>
        <w:p w:rsidR="004440CC" w:rsidRDefault="008D34F1" w:rsidP="004440CC">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4440CC" w:rsidRPr="00FC5AAA" w:rsidRDefault="004440CC" w:rsidP="004440CC">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4440CC" w:rsidRDefault="004440CC" w:rsidP="004440CC">
      <w:pPr>
        <w:pStyle w:val="Heading2"/>
        <w:ind w:left="360"/>
        <w:rPr>
          <w:rFonts w:ascii="Arial" w:hAnsi="Arial" w:cs="Arial"/>
        </w:rPr>
      </w:pPr>
      <w:r>
        <w:rPr>
          <w:rFonts w:ascii="Arial" w:hAnsi="Arial" w:cs="Arial"/>
        </w:rPr>
        <w:lastRenderedPageBreak/>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 xml:space="preserve">Lucrarile solului: arat cu plugul, discuitul pentru maruntirea si nivelarea solului arat, afanarea solului, pregatirea terenului, tasarea solului pentru ca semintele sa se lipeasca mai bine de sol pentru ca samanta sa-si extraga apa necesara, afanarea solului; </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Administrarea ingrasamintelor chimice si naturale;</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Administrarea produselor de protectia plantelor;</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Pregatirea semintelor pentru semanat;</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Inființarea culturilor prin semanat;</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Recoltarea si transportul produselor vegetale;</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Comercializarea produselor obtinute;</w:t>
          </w:r>
        </w:p>
        <w:p w:rsidR="00D759BC" w:rsidRPr="00D759BC" w:rsidRDefault="00D759BC" w:rsidP="00D759BC">
          <w:pPr>
            <w:rPr>
              <w:rFonts w:ascii="Times New Roman" w:eastAsia="Calibri" w:hAnsi="Times New Roman" w:cs="Times New Roman"/>
              <w:sz w:val="28"/>
              <w:szCs w:val="28"/>
              <w:lang w:val="ro-RO"/>
            </w:rPr>
          </w:pPr>
          <w:r w:rsidRPr="00D759BC">
            <w:rPr>
              <w:rFonts w:ascii="Times New Roman" w:eastAsia="Calibri" w:hAnsi="Times New Roman" w:cs="Times New Roman"/>
              <w:sz w:val="28"/>
              <w:szCs w:val="28"/>
              <w:lang w:val="ro-RO"/>
            </w:rPr>
            <w:t>Eliberarea terenului de resturi vegetale;</w:t>
          </w:r>
        </w:p>
        <w:p w:rsidR="004440CC" w:rsidRPr="00624610" w:rsidRDefault="00D759BC" w:rsidP="00D759BC">
          <w:pPr>
            <w:rPr>
              <w:lang w:val="ro-RO" w:eastAsia="ro-RO"/>
            </w:rPr>
          </w:pPr>
          <w:r w:rsidRPr="00D759BC">
            <w:rPr>
              <w:rFonts w:ascii="Times New Roman" w:eastAsia="Calibri" w:hAnsi="Times New Roman" w:cs="Times New Roman"/>
              <w:sz w:val="28"/>
              <w:szCs w:val="28"/>
              <w:lang w:val="ro-RO"/>
            </w:rPr>
            <w:t>Alte activitati: lucrari de intretinere si reparatii ale  utilajelor agricole se fac se fac numai in unitati autorizate.</w:t>
          </w: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Content>
        <w:p w:rsidR="004440CC" w:rsidRDefault="004440CC" w:rsidP="004440CC">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4440CC" w:rsidRPr="00670CA3" w:rsidRDefault="008D34F1" w:rsidP="004440CC">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8D34F1" w:rsidRPr="008D34F1" w:rsidTr="008D34F1">
            <w:tblPrEx>
              <w:tblCellMar>
                <w:top w:w="0" w:type="dxa"/>
                <w:bottom w:w="0" w:type="dxa"/>
              </w:tblCellMar>
            </w:tblPrEx>
            <w:tc>
              <w:tcPr>
                <w:tcW w:w="1378" w:type="dxa"/>
                <w:shd w:val="clear" w:color="auto" w:fill="C0C0C0"/>
                <w:vAlign w:val="center"/>
              </w:tcPr>
              <w:p w:rsidR="008D34F1" w:rsidRPr="008D34F1" w:rsidRDefault="008D34F1" w:rsidP="008D34F1">
                <w:pPr>
                  <w:spacing w:before="40" w:after="0" w:line="240" w:lineRule="auto"/>
                  <w:jc w:val="center"/>
                  <w:rPr>
                    <w:rFonts w:ascii="Arial" w:hAnsi="Arial" w:cs="Arial"/>
                    <w:b/>
                    <w:sz w:val="20"/>
                    <w:szCs w:val="24"/>
                    <w:lang w:val="ro-RO"/>
                  </w:rPr>
                </w:pPr>
                <w:r w:rsidRPr="008D34F1">
                  <w:rPr>
                    <w:rFonts w:ascii="Arial" w:hAnsi="Arial" w:cs="Arial"/>
                    <w:b/>
                    <w:sz w:val="20"/>
                    <w:szCs w:val="24"/>
                    <w:lang w:val="ro-RO"/>
                  </w:rPr>
                  <w:t>Tip arie</w:t>
                </w:r>
              </w:p>
            </w:tc>
            <w:tc>
              <w:tcPr>
                <w:tcW w:w="4134" w:type="dxa"/>
                <w:shd w:val="clear" w:color="auto" w:fill="C0C0C0"/>
                <w:vAlign w:val="center"/>
              </w:tcPr>
              <w:p w:rsidR="008D34F1" w:rsidRPr="008D34F1" w:rsidRDefault="008D34F1" w:rsidP="008D34F1">
                <w:pPr>
                  <w:spacing w:before="40" w:after="0" w:line="240" w:lineRule="auto"/>
                  <w:jc w:val="center"/>
                  <w:rPr>
                    <w:rFonts w:ascii="Arial" w:hAnsi="Arial" w:cs="Arial"/>
                    <w:b/>
                    <w:sz w:val="20"/>
                    <w:szCs w:val="24"/>
                    <w:lang w:val="ro-RO"/>
                  </w:rPr>
                </w:pPr>
                <w:r w:rsidRPr="008D34F1">
                  <w:rPr>
                    <w:rFonts w:ascii="Arial" w:hAnsi="Arial" w:cs="Arial"/>
                    <w:b/>
                    <w:sz w:val="20"/>
                    <w:szCs w:val="24"/>
                    <w:lang w:val="ro-RO"/>
                  </w:rPr>
                  <w:t>Cod</w:t>
                </w:r>
              </w:p>
            </w:tc>
            <w:tc>
              <w:tcPr>
                <w:tcW w:w="4134" w:type="dxa"/>
                <w:shd w:val="clear" w:color="auto" w:fill="C0C0C0"/>
                <w:vAlign w:val="center"/>
              </w:tcPr>
              <w:p w:rsidR="008D34F1" w:rsidRPr="008D34F1" w:rsidRDefault="008D34F1" w:rsidP="008D34F1">
                <w:pPr>
                  <w:spacing w:before="40" w:after="0" w:line="240" w:lineRule="auto"/>
                  <w:jc w:val="center"/>
                  <w:rPr>
                    <w:rFonts w:ascii="Arial" w:hAnsi="Arial" w:cs="Arial"/>
                    <w:b/>
                    <w:sz w:val="20"/>
                    <w:szCs w:val="24"/>
                    <w:lang w:val="ro-RO"/>
                  </w:rPr>
                </w:pPr>
                <w:r w:rsidRPr="008D34F1">
                  <w:rPr>
                    <w:rFonts w:ascii="Arial" w:hAnsi="Arial" w:cs="Arial"/>
                    <w:b/>
                    <w:sz w:val="20"/>
                    <w:szCs w:val="24"/>
                    <w:lang w:val="ro-RO"/>
                  </w:rPr>
                  <w:t>Arie protejată</w:t>
                </w:r>
              </w:p>
            </w:tc>
          </w:tr>
          <w:tr w:rsidR="008D34F1" w:rsidRPr="008D34F1" w:rsidTr="008D34F1">
            <w:tblPrEx>
              <w:tblCellMar>
                <w:top w:w="0" w:type="dxa"/>
                <w:bottom w:w="0" w:type="dxa"/>
              </w:tblCellMar>
            </w:tblPrEx>
            <w:tc>
              <w:tcPr>
                <w:tcW w:w="1378" w:type="dxa"/>
                <w:shd w:val="clear" w:color="auto" w:fill="auto"/>
              </w:tcPr>
              <w:p w:rsidR="008D34F1" w:rsidRPr="008D34F1" w:rsidRDefault="008D34F1" w:rsidP="008D34F1">
                <w:pPr>
                  <w:spacing w:before="40" w:after="0" w:line="240" w:lineRule="auto"/>
                  <w:jc w:val="center"/>
                  <w:rPr>
                    <w:rFonts w:ascii="Arial" w:hAnsi="Arial" w:cs="Arial"/>
                    <w:sz w:val="20"/>
                    <w:szCs w:val="24"/>
                    <w:lang w:val="ro-RO"/>
                  </w:rPr>
                </w:pPr>
                <w:r w:rsidRPr="008D34F1">
                  <w:rPr>
                    <w:rFonts w:ascii="Arial" w:hAnsi="Arial" w:cs="Arial"/>
                    <w:sz w:val="20"/>
                    <w:szCs w:val="24"/>
                    <w:lang w:val="ro-RO"/>
                  </w:rPr>
                  <w:t>Sit Natura 2000</w:t>
                </w:r>
              </w:p>
            </w:tc>
            <w:tc>
              <w:tcPr>
                <w:tcW w:w="4134" w:type="dxa"/>
                <w:shd w:val="clear" w:color="auto" w:fill="auto"/>
              </w:tcPr>
              <w:p w:rsidR="008D34F1" w:rsidRPr="008D34F1" w:rsidRDefault="008D34F1" w:rsidP="008D34F1">
                <w:pPr>
                  <w:spacing w:before="40" w:after="0" w:line="240" w:lineRule="auto"/>
                  <w:jc w:val="center"/>
                  <w:rPr>
                    <w:rFonts w:ascii="Arial" w:hAnsi="Arial" w:cs="Arial"/>
                    <w:sz w:val="20"/>
                    <w:szCs w:val="24"/>
                    <w:lang w:val="ro-RO"/>
                  </w:rPr>
                </w:pPr>
                <w:r w:rsidRPr="008D34F1">
                  <w:rPr>
                    <w:rFonts w:ascii="Arial" w:hAnsi="Arial" w:cs="Arial"/>
                    <w:sz w:val="20"/>
                    <w:szCs w:val="24"/>
                    <w:lang w:val="ro-RO"/>
                  </w:rPr>
                  <w:t>ROSPA0031</w:t>
                </w:r>
              </w:p>
            </w:tc>
            <w:tc>
              <w:tcPr>
                <w:tcW w:w="4134" w:type="dxa"/>
                <w:shd w:val="clear" w:color="auto" w:fill="auto"/>
              </w:tcPr>
              <w:p w:rsidR="008D34F1" w:rsidRPr="008D34F1" w:rsidRDefault="008D34F1" w:rsidP="008D34F1">
                <w:pPr>
                  <w:spacing w:before="40" w:after="0" w:line="240" w:lineRule="auto"/>
                  <w:jc w:val="center"/>
                  <w:rPr>
                    <w:rFonts w:ascii="Arial" w:hAnsi="Arial" w:cs="Arial"/>
                    <w:sz w:val="20"/>
                    <w:szCs w:val="24"/>
                    <w:lang w:val="ro-RO"/>
                  </w:rPr>
                </w:pPr>
                <w:r w:rsidRPr="008D34F1">
                  <w:rPr>
                    <w:rFonts w:ascii="Arial" w:hAnsi="Arial" w:cs="Arial"/>
                    <w:sz w:val="20"/>
                    <w:szCs w:val="24"/>
                    <w:lang w:val="ro-RO"/>
                  </w:rPr>
                  <w:t>Delta Dunării şi Complexul Razim - Sinoie</w:t>
                </w:r>
              </w:p>
            </w:tc>
          </w:tr>
        </w:tbl>
        <w:p w:rsidR="004440CC" w:rsidRDefault="008D34F1" w:rsidP="008D34F1">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Content>
        <w:p w:rsidR="004440CC" w:rsidRPr="00BD4EA0" w:rsidRDefault="004440CC" w:rsidP="004440CC">
          <w:pPr>
            <w:spacing w:after="0"/>
            <w:rPr>
              <w:rFonts w:ascii="Arial" w:hAnsi="Arial" w:cs="Arial"/>
              <w:sz w:val="24"/>
              <w:szCs w:val="24"/>
              <w:lang w:val="ro-RO"/>
            </w:rPr>
          </w:pPr>
          <w:r w:rsidRPr="00BD4EA0">
            <w:rPr>
              <w:rStyle w:val="PlaceholderText"/>
              <w:rFonts w:ascii="Arial" w:hAnsi="Arial" w:cs="Arial"/>
            </w:rPr>
            <w:t>....</w:t>
          </w:r>
        </w:p>
      </w:sdtContent>
    </w:sdt>
    <w:p w:rsidR="006A145A" w:rsidRPr="006A145A" w:rsidRDefault="004440CC" w:rsidP="004440CC">
      <w:pPr>
        <w:autoSpaceDE w:val="0"/>
        <w:autoSpaceDN w:val="0"/>
        <w:adjustRightInd w:val="0"/>
        <w:spacing w:after="0" w:line="240" w:lineRule="auto"/>
        <w:ind w:firstLine="360"/>
        <w:jc w:val="both"/>
        <w:rPr>
          <w:rFonts w:ascii="Arial" w:hAnsi="Arial" w:cs="Arial"/>
          <w:b/>
          <w:sz w:val="24"/>
          <w:szCs w:val="24"/>
        </w:rPr>
      </w:pPr>
      <w:r w:rsidRPr="006A145A">
        <w:rPr>
          <w:rFonts w:ascii="Arial" w:hAnsi="Arial" w:cs="Arial"/>
          <w:b/>
          <w:sz w:val="24"/>
          <w:szCs w:val="24"/>
        </w:rPr>
        <w:t>5. Produsele și subprodusele obținute</w:t>
      </w:r>
    </w:p>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707CED" w:rsidRPr="00707CED" w:rsidTr="00707CED">
            <w:tc>
              <w:tcPr>
                <w:tcW w:w="2097" w:type="dxa"/>
                <w:shd w:val="clear" w:color="auto" w:fill="C0C0C0"/>
                <w:vAlign w:val="center"/>
              </w:tcPr>
              <w:p w:rsidR="00707CED" w:rsidRPr="00707CED" w:rsidRDefault="00707CED" w:rsidP="00707CED">
                <w:pPr>
                  <w:autoSpaceDE w:val="0"/>
                  <w:autoSpaceDN w:val="0"/>
                  <w:adjustRightInd w:val="0"/>
                  <w:spacing w:before="40" w:after="0" w:line="240" w:lineRule="auto"/>
                  <w:jc w:val="center"/>
                  <w:rPr>
                    <w:rFonts w:ascii="Arial" w:hAnsi="Arial" w:cs="Arial"/>
                    <w:b/>
                    <w:sz w:val="20"/>
                    <w:szCs w:val="24"/>
                    <w:lang w:val="ro-RO"/>
                  </w:rPr>
                </w:pPr>
                <w:r w:rsidRPr="00707CED">
                  <w:rPr>
                    <w:rFonts w:ascii="Arial" w:hAnsi="Arial" w:cs="Arial"/>
                    <w:b/>
                    <w:sz w:val="20"/>
                    <w:szCs w:val="24"/>
                    <w:lang w:val="ro-RO"/>
                  </w:rPr>
                  <w:t>Tip produs/subprodus</w:t>
                </w:r>
              </w:p>
            </w:tc>
            <w:tc>
              <w:tcPr>
                <w:tcW w:w="3431" w:type="dxa"/>
                <w:shd w:val="clear" w:color="auto" w:fill="C0C0C0"/>
                <w:vAlign w:val="center"/>
              </w:tcPr>
              <w:p w:rsidR="00707CED" w:rsidRPr="00707CED" w:rsidRDefault="00707CED" w:rsidP="00707CED">
                <w:pPr>
                  <w:autoSpaceDE w:val="0"/>
                  <w:autoSpaceDN w:val="0"/>
                  <w:adjustRightInd w:val="0"/>
                  <w:spacing w:before="40" w:after="0" w:line="240" w:lineRule="auto"/>
                  <w:jc w:val="center"/>
                  <w:rPr>
                    <w:rFonts w:ascii="Arial" w:hAnsi="Arial" w:cs="Arial"/>
                    <w:b/>
                    <w:sz w:val="20"/>
                    <w:szCs w:val="24"/>
                    <w:lang w:val="ro-RO"/>
                  </w:rPr>
                </w:pPr>
                <w:r w:rsidRPr="00707CED">
                  <w:rPr>
                    <w:rFonts w:ascii="Arial" w:hAnsi="Arial" w:cs="Arial"/>
                    <w:b/>
                    <w:sz w:val="20"/>
                    <w:szCs w:val="24"/>
                    <w:lang w:val="ro-RO"/>
                  </w:rPr>
                  <w:t>Denumire produs/subprodus</w:t>
                </w:r>
              </w:p>
            </w:tc>
            <w:tc>
              <w:tcPr>
                <w:tcW w:w="1068" w:type="dxa"/>
                <w:shd w:val="clear" w:color="auto" w:fill="C0C0C0"/>
                <w:vAlign w:val="center"/>
              </w:tcPr>
              <w:p w:rsidR="00707CED" w:rsidRPr="00707CED" w:rsidRDefault="00707CED" w:rsidP="00707CED">
                <w:pPr>
                  <w:autoSpaceDE w:val="0"/>
                  <w:autoSpaceDN w:val="0"/>
                  <w:adjustRightInd w:val="0"/>
                  <w:spacing w:before="40" w:after="0" w:line="240" w:lineRule="auto"/>
                  <w:jc w:val="center"/>
                  <w:rPr>
                    <w:rFonts w:ascii="Arial" w:hAnsi="Arial" w:cs="Arial"/>
                    <w:b/>
                    <w:sz w:val="20"/>
                    <w:szCs w:val="24"/>
                    <w:lang w:val="ro-RO"/>
                  </w:rPr>
                </w:pPr>
                <w:r w:rsidRPr="00707CED">
                  <w:rPr>
                    <w:rFonts w:ascii="Arial" w:hAnsi="Arial" w:cs="Arial"/>
                    <w:b/>
                    <w:sz w:val="20"/>
                    <w:szCs w:val="24"/>
                    <w:lang w:val="ro-RO"/>
                  </w:rPr>
                  <w:t>Cantitate</w:t>
                </w:r>
              </w:p>
            </w:tc>
            <w:tc>
              <w:tcPr>
                <w:tcW w:w="1144" w:type="dxa"/>
                <w:shd w:val="clear" w:color="auto" w:fill="C0C0C0"/>
                <w:vAlign w:val="center"/>
              </w:tcPr>
              <w:p w:rsidR="00707CED" w:rsidRPr="00707CED" w:rsidRDefault="00707CED" w:rsidP="00707CED">
                <w:pPr>
                  <w:autoSpaceDE w:val="0"/>
                  <w:autoSpaceDN w:val="0"/>
                  <w:adjustRightInd w:val="0"/>
                  <w:spacing w:before="40" w:after="0" w:line="240" w:lineRule="auto"/>
                  <w:jc w:val="center"/>
                  <w:rPr>
                    <w:rFonts w:ascii="Arial" w:hAnsi="Arial" w:cs="Arial"/>
                    <w:b/>
                    <w:sz w:val="20"/>
                    <w:szCs w:val="24"/>
                    <w:lang w:val="ro-RO"/>
                  </w:rPr>
                </w:pPr>
                <w:r w:rsidRPr="00707CED">
                  <w:rPr>
                    <w:rFonts w:ascii="Arial" w:hAnsi="Arial" w:cs="Arial"/>
                    <w:b/>
                    <w:sz w:val="20"/>
                    <w:szCs w:val="24"/>
                    <w:lang w:val="ro-RO"/>
                  </w:rPr>
                  <w:t>UM</w:t>
                </w:r>
              </w:p>
            </w:tc>
            <w:tc>
              <w:tcPr>
                <w:tcW w:w="1906" w:type="dxa"/>
                <w:shd w:val="clear" w:color="auto" w:fill="C0C0C0"/>
                <w:vAlign w:val="center"/>
              </w:tcPr>
              <w:p w:rsidR="00707CED" w:rsidRPr="00707CED" w:rsidRDefault="00707CED" w:rsidP="00707CED">
                <w:pPr>
                  <w:autoSpaceDE w:val="0"/>
                  <w:autoSpaceDN w:val="0"/>
                  <w:adjustRightInd w:val="0"/>
                  <w:spacing w:before="40" w:after="0" w:line="240" w:lineRule="auto"/>
                  <w:jc w:val="center"/>
                  <w:rPr>
                    <w:rFonts w:ascii="Arial" w:hAnsi="Arial" w:cs="Arial"/>
                    <w:b/>
                    <w:sz w:val="20"/>
                    <w:szCs w:val="24"/>
                    <w:lang w:val="ro-RO"/>
                  </w:rPr>
                </w:pPr>
                <w:r w:rsidRPr="00707CED">
                  <w:rPr>
                    <w:rFonts w:ascii="Arial" w:hAnsi="Arial" w:cs="Arial"/>
                    <w:b/>
                    <w:sz w:val="20"/>
                    <w:szCs w:val="24"/>
                    <w:lang w:val="ro-RO"/>
                  </w:rPr>
                  <w:t>Destinație</w:t>
                </w:r>
              </w:p>
            </w:tc>
          </w:tr>
          <w:tr w:rsidR="00707CED" w:rsidRPr="00707CED" w:rsidTr="00707CED">
            <w:tc>
              <w:tcPr>
                <w:tcW w:w="2097"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Alte produse</w:t>
                </w:r>
              </w:p>
            </w:tc>
            <w:tc>
              <w:tcPr>
                <w:tcW w:w="3431"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grau</w:t>
                </w:r>
              </w:p>
            </w:tc>
            <w:tc>
              <w:tcPr>
                <w:tcW w:w="1068"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217,02</w:t>
                </w:r>
              </w:p>
            </w:tc>
            <w:tc>
              <w:tcPr>
                <w:tcW w:w="1144"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Tone/an</w:t>
                </w:r>
              </w:p>
            </w:tc>
            <w:tc>
              <w:tcPr>
                <w:tcW w:w="1906"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comercializare</w:t>
                </w:r>
              </w:p>
            </w:tc>
          </w:tr>
          <w:tr w:rsidR="00707CED" w:rsidRPr="00707CED" w:rsidTr="00707CED">
            <w:tc>
              <w:tcPr>
                <w:tcW w:w="2097"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Alte produse</w:t>
                </w:r>
              </w:p>
            </w:tc>
            <w:tc>
              <w:tcPr>
                <w:tcW w:w="3431"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floarea soarelui</w:t>
                </w:r>
              </w:p>
            </w:tc>
            <w:tc>
              <w:tcPr>
                <w:tcW w:w="1068"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34,92</w:t>
                </w:r>
              </w:p>
            </w:tc>
            <w:tc>
              <w:tcPr>
                <w:tcW w:w="1144"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Tone/an</w:t>
                </w:r>
              </w:p>
            </w:tc>
            <w:tc>
              <w:tcPr>
                <w:tcW w:w="1906"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comercializare</w:t>
                </w:r>
              </w:p>
            </w:tc>
          </w:tr>
          <w:tr w:rsidR="00707CED" w:rsidRPr="00707CED" w:rsidTr="00707CED">
            <w:tc>
              <w:tcPr>
                <w:tcW w:w="2097"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Alte produse</w:t>
                </w:r>
              </w:p>
            </w:tc>
            <w:tc>
              <w:tcPr>
                <w:tcW w:w="3431"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porumb</w:t>
                </w:r>
              </w:p>
            </w:tc>
            <w:tc>
              <w:tcPr>
                <w:tcW w:w="1068"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34,60</w:t>
                </w:r>
              </w:p>
            </w:tc>
            <w:tc>
              <w:tcPr>
                <w:tcW w:w="1144"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Tone/an</w:t>
                </w:r>
              </w:p>
            </w:tc>
            <w:tc>
              <w:tcPr>
                <w:tcW w:w="1906"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comercializare</w:t>
                </w:r>
              </w:p>
            </w:tc>
          </w:tr>
          <w:tr w:rsidR="00707CED" w:rsidRPr="00707CED" w:rsidTr="00707CED">
            <w:tc>
              <w:tcPr>
                <w:tcW w:w="2097"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Alte produse</w:t>
                </w:r>
              </w:p>
            </w:tc>
            <w:tc>
              <w:tcPr>
                <w:tcW w:w="3431"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rapita</w:t>
                </w:r>
              </w:p>
            </w:tc>
            <w:tc>
              <w:tcPr>
                <w:tcW w:w="1068"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15,22</w:t>
                </w:r>
              </w:p>
            </w:tc>
            <w:tc>
              <w:tcPr>
                <w:tcW w:w="1144"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Tone/an</w:t>
                </w:r>
              </w:p>
            </w:tc>
            <w:tc>
              <w:tcPr>
                <w:tcW w:w="1906"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comercializare</w:t>
                </w:r>
              </w:p>
            </w:tc>
          </w:tr>
          <w:tr w:rsidR="00707CED" w:rsidRPr="00707CED" w:rsidTr="00707CED">
            <w:tc>
              <w:tcPr>
                <w:tcW w:w="2097"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Alte produse</w:t>
                </w:r>
              </w:p>
            </w:tc>
            <w:tc>
              <w:tcPr>
                <w:tcW w:w="3431"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orz</w:t>
                </w:r>
              </w:p>
            </w:tc>
            <w:tc>
              <w:tcPr>
                <w:tcW w:w="1068"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55,00</w:t>
                </w:r>
              </w:p>
            </w:tc>
            <w:tc>
              <w:tcPr>
                <w:tcW w:w="1144"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Tone/an</w:t>
                </w:r>
              </w:p>
            </w:tc>
            <w:tc>
              <w:tcPr>
                <w:tcW w:w="1906" w:type="dxa"/>
                <w:shd w:val="clear" w:color="auto" w:fill="auto"/>
              </w:tcPr>
              <w:p w:rsidR="00707CED" w:rsidRPr="00707CED" w:rsidRDefault="00707CED" w:rsidP="00707CED">
                <w:pPr>
                  <w:autoSpaceDE w:val="0"/>
                  <w:autoSpaceDN w:val="0"/>
                  <w:adjustRightInd w:val="0"/>
                  <w:spacing w:before="40" w:after="0" w:line="240" w:lineRule="auto"/>
                  <w:jc w:val="center"/>
                  <w:rPr>
                    <w:rFonts w:ascii="Arial" w:hAnsi="Arial" w:cs="Arial"/>
                    <w:sz w:val="20"/>
                    <w:szCs w:val="24"/>
                    <w:lang w:val="ro-RO"/>
                  </w:rPr>
                </w:pPr>
                <w:r w:rsidRPr="00707CED">
                  <w:rPr>
                    <w:rFonts w:ascii="Arial" w:hAnsi="Arial" w:cs="Arial"/>
                    <w:sz w:val="20"/>
                    <w:szCs w:val="24"/>
                    <w:lang w:val="ro-RO"/>
                  </w:rPr>
                  <w:t>comercializare</w:t>
                </w:r>
              </w:p>
            </w:tc>
          </w:tr>
        </w:tbl>
        <w:p w:rsidR="004440CC" w:rsidRPr="001447ED" w:rsidRDefault="008D34F1" w:rsidP="00707CED">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4440CC" w:rsidRPr="00590B4D" w:rsidRDefault="004440CC" w:rsidP="004440CC">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440CC" w:rsidRPr="000A2FF6" w:rsidRDefault="004440CC" w:rsidP="004440CC">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Content>
        <w:p w:rsidR="004440CC" w:rsidRDefault="0065217B" w:rsidP="004440CC">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4440CC" w:rsidRPr="008A2286" w:rsidTr="004440CC">
            <w:trPr>
              <w:cantSplit/>
              <w:trHeight w:val="1701"/>
            </w:trPr>
            <w:tc>
              <w:tcPr>
                <w:tcW w:w="212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4440CC" w:rsidRPr="008A2286" w:rsidRDefault="004440CC" w:rsidP="004440CC">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4440CC" w:rsidRPr="008A2286" w:rsidRDefault="004440CC" w:rsidP="004440CC">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4440CC" w:rsidRPr="008A2286" w:rsidTr="004440CC">
            <w:tc>
              <w:tcPr>
                <w:tcW w:w="212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r>
        </w:tbl>
        <w:p w:rsidR="004440CC" w:rsidRDefault="008D34F1" w:rsidP="004440CC">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4440CC" w:rsidRPr="001D03CA" w:rsidRDefault="004440CC" w:rsidP="004440CC">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4440CC" w:rsidRPr="000A2FF6" w:rsidRDefault="004440CC" w:rsidP="004440CC">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Content>
        <w:p w:rsidR="004440CC" w:rsidRDefault="004440CC" w:rsidP="004440CC">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sz w:val="24"/>
          <w:szCs w:val="24"/>
          <w:lang w:val="ro-RO"/>
        </w:rPr>
        <w:alias w:val="Alte date specifice activității(coduri CAEN)"/>
        <w:tag w:val="AlteActivitatiModel"/>
        <w:id w:val="-1796207115"/>
        <w:lock w:val="sdtContentLocked"/>
        <w:placeholder>
          <w:docPart w:val="10018D857D8A4578ACD70AD584B319BD"/>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707CED" w:rsidRPr="00707CED" w:rsidTr="00707CED">
            <w:tc>
              <w:tcPr>
                <w:tcW w:w="1378" w:type="dxa"/>
                <w:shd w:val="clear" w:color="auto" w:fill="C0C0C0"/>
                <w:vAlign w:val="center"/>
              </w:tcPr>
              <w:p w:rsidR="00707CED" w:rsidRPr="00707CED" w:rsidRDefault="00707CED" w:rsidP="00707CED">
                <w:pPr>
                  <w:spacing w:before="40" w:after="0" w:line="240" w:lineRule="auto"/>
                  <w:jc w:val="center"/>
                  <w:rPr>
                    <w:rFonts w:ascii="Arial" w:eastAsia="Times New Roman" w:hAnsi="Arial" w:cs="Arial"/>
                    <w:b/>
                    <w:sz w:val="20"/>
                    <w:szCs w:val="24"/>
                    <w:lang w:val="ro-RO"/>
                  </w:rPr>
                </w:pPr>
                <w:r w:rsidRPr="00707CED">
                  <w:rPr>
                    <w:rFonts w:ascii="Arial" w:eastAsia="Times New Roman" w:hAnsi="Arial" w:cs="Arial"/>
                    <w:b/>
                    <w:sz w:val="20"/>
                    <w:szCs w:val="24"/>
                    <w:lang w:val="ro-RO"/>
                  </w:rPr>
                  <w:t>Cod CAEN Rev.2</w:t>
                </w:r>
              </w:p>
            </w:tc>
            <w:tc>
              <w:tcPr>
                <w:tcW w:w="8268" w:type="dxa"/>
                <w:shd w:val="clear" w:color="auto" w:fill="C0C0C0"/>
                <w:vAlign w:val="center"/>
              </w:tcPr>
              <w:p w:rsidR="00707CED" w:rsidRPr="00707CED" w:rsidRDefault="00707CED" w:rsidP="00707CED">
                <w:pPr>
                  <w:spacing w:before="40" w:after="0" w:line="240" w:lineRule="auto"/>
                  <w:jc w:val="center"/>
                  <w:rPr>
                    <w:rFonts w:ascii="Arial" w:eastAsia="Times New Roman" w:hAnsi="Arial" w:cs="Arial"/>
                    <w:b/>
                    <w:sz w:val="20"/>
                    <w:szCs w:val="24"/>
                    <w:lang w:val="ro-RO"/>
                  </w:rPr>
                </w:pPr>
                <w:r w:rsidRPr="00707CED">
                  <w:rPr>
                    <w:rFonts w:ascii="Arial" w:eastAsia="Times New Roman" w:hAnsi="Arial" w:cs="Arial"/>
                    <w:b/>
                    <w:sz w:val="20"/>
                    <w:szCs w:val="24"/>
                    <w:lang w:val="ro-RO"/>
                  </w:rPr>
                  <w:t>Denumire activitate CAEN Rev.2</w:t>
                </w:r>
              </w:p>
            </w:tc>
          </w:tr>
          <w:tr w:rsidR="00707CED" w:rsidRPr="00707CED" w:rsidTr="00707CED">
            <w:tc>
              <w:tcPr>
                <w:tcW w:w="1378" w:type="dxa"/>
                <w:shd w:val="clear" w:color="auto" w:fill="auto"/>
              </w:tcPr>
              <w:p w:rsidR="00707CED" w:rsidRPr="00707CED" w:rsidRDefault="00707CED" w:rsidP="00707CED">
                <w:pPr>
                  <w:spacing w:before="40" w:after="0" w:line="240" w:lineRule="auto"/>
                  <w:jc w:val="center"/>
                  <w:rPr>
                    <w:rFonts w:ascii="Arial" w:eastAsia="Times New Roman" w:hAnsi="Arial" w:cs="Arial"/>
                    <w:sz w:val="20"/>
                    <w:szCs w:val="24"/>
                    <w:lang w:val="ro-RO"/>
                  </w:rPr>
                </w:pPr>
                <w:r w:rsidRPr="00707CED">
                  <w:rPr>
                    <w:rFonts w:ascii="Arial" w:eastAsia="Times New Roman" w:hAnsi="Arial" w:cs="Arial"/>
                    <w:sz w:val="20"/>
                    <w:szCs w:val="24"/>
                    <w:lang w:val="ro-RO"/>
                  </w:rPr>
                  <w:t>0111</w:t>
                </w:r>
              </w:p>
            </w:tc>
            <w:tc>
              <w:tcPr>
                <w:tcW w:w="8268" w:type="dxa"/>
                <w:shd w:val="clear" w:color="auto" w:fill="auto"/>
              </w:tcPr>
              <w:p w:rsidR="00707CED" w:rsidRPr="00707CED" w:rsidRDefault="00707CED" w:rsidP="00707CED">
                <w:pPr>
                  <w:spacing w:before="40" w:after="0" w:line="240" w:lineRule="auto"/>
                  <w:jc w:val="center"/>
                  <w:rPr>
                    <w:rFonts w:ascii="Arial" w:eastAsia="Times New Roman" w:hAnsi="Arial" w:cs="Arial"/>
                    <w:sz w:val="20"/>
                    <w:szCs w:val="24"/>
                    <w:lang w:val="ro-RO"/>
                  </w:rPr>
                </w:pPr>
                <w:r w:rsidRPr="00707CED">
                  <w:rPr>
                    <w:rFonts w:ascii="Arial" w:eastAsia="Times New Roman" w:hAnsi="Arial" w:cs="Arial"/>
                    <w:sz w:val="20"/>
                    <w:szCs w:val="24"/>
                    <w:lang w:val="ro-RO"/>
                  </w:rPr>
                  <w:t>Cultivarea cerealelor (exclusiv orez), plantelor leguminoase si a plantelor producatoare de seminte oleaginoase</w:t>
                </w:r>
              </w:p>
            </w:tc>
          </w:tr>
        </w:tbl>
        <w:p w:rsidR="004440CC" w:rsidRPr="00A4776B" w:rsidRDefault="008D34F1" w:rsidP="00707CED">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4440CC" w:rsidRPr="00A4776B" w:rsidRDefault="004440CC" w:rsidP="004440CC">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440CC" w:rsidRPr="000A2FF6" w:rsidRDefault="004440CC" w:rsidP="004440CC">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4440CC" w:rsidRDefault="0065217B" w:rsidP="004440CC">
          <w:pPr>
            <w:spacing w:after="0" w:line="240" w:lineRule="auto"/>
            <w:ind w:firstLine="360"/>
            <w:jc w:val="both"/>
            <w:rPr>
              <w:rFonts w:ascii="Arial" w:hAnsi="Arial" w:cs="Arial"/>
              <w:sz w:val="24"/>
              <w:szCs w:val="24"/>
              <w:lang w:val="ro-RO"/>
            </w:rPr>
          </w:pPr>
          <w:r>
            <w:rPr>
              <w:rFonts w:ascii="Arial" w:hAnsi="Arial" w:cs="Arial"/>
              <w:sz w:val="24"/>
              <w:szCs w:val="24"/>
              <w:lang w:val="ro-RO"/>
            </w:rPr>
            <w:t>8 ore/zi, in functie de lucrarile agricole.</w:t>
          </w:r>
        </w:p>
      </w:sdtContent>
    </w:sdt>
    <w:p w:rsidR="004440CC" w:rsidRPr="007F6189" w:rsidRDefault="004440CC" w:rsidP="004440C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Content>
        <w:p w:rsidR="004440CC" w:rsidRPr="00FC5AAA"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4440CC" w:rsidRPr="00FE6A36" w:rsidRDefault="004440CC" w:rsidP="004440CC">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4440CC" w:rsidRPr="00FC5AAA" w:rsidRDefault="004440CC" w:rsidP="004440CC">
          <w:pPr>
            <w:spacing w:after="0"/>
            <w:ind w:firstLine="360"/>
            <w:rPr>
              <w:rFonts w:ascii="Arial" w:hAnsi="Arial" w:cs="Arial"/>
              <w:lang w:val="ro-RO"/>
            </w:rPr>
          </w:pPr>
          <w:r w:rsidRPr="00FC5AAA">
            <w:rPr>
              <w:rStyle w:val="PlaceholderText"/>
              <w:rFonts w:ascii="Arial" w:hAnsi="Arial" w:cs="Arial"/>
            </w:rPr>
            <w:t>....</w:t>
          </w:r>
        </w:p>
      </w:sdtContent>
    </w:sdt>
    <w:p w:rsidR="004440CC" w:rsidRDefault="004440CC" w:rsidP="004440CC">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Content>
        <w:p w:rsidR="004440CC" w:rsidRPr="00FC5AAA" w:rsidRDefault="0065217B" w:rsidP="004440CC">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4440CC" w:rsidRPr="000768B9" w:rsidTr="004440CC">
            <w:trPr>
              <w:cantSplit/>
              <w:trHeight w:val="1134"/>
            </w:trPr>
            <w:tc>
              <w:tcPr>
                <w:tcW w:w="695" w:type="dxa"/>
                <w:shd w:val="clear" w:color="auto" w:fill="C0C0C0"/>
              </w:tcPr>
              <w:p w:rsidR="004440CC" w:rsidRPr="000768B9" w:rsidRDefault="004440CC" w:rsidP="004440C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4440CC" w:rsidRPr="000768B9" w:rsidRDefault="004440CC" w:rsidP="004440C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4440CC" w:rsidRPr="000768B9" w:rsidRDefault="004440CC" w:rsidP="004440C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4440CC" w:rsidRPr="000768B9" w:rsidRDefault="004440CC" w:rsidP="004440C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4440CC" w:rsidRPr="000768B9" w:rsidRDefault="004440CC" w:rsidP="004440C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4440CC" w:rsidRPr="000768B9" w:rsidTr="004440CC">
            <w:tc>
              <w:tcPr>
                <w:tcW w:w="69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4440CC" w:rsidRPr="000768B9" w:rsidRDefault="004440CC" w:rsidP="004440CC">
                <w:pPr>
                  <w:spacing w:before="40" w:after="0" w:line="360" w:lineRule="auto"/>
                  <w:jc w:val="center"/>
                  <w:rPr>
                    <w:rFonts w:ascii="Arial" w:eastAsia="Times New Roman" w:hAnsi="Arial" w:cs="Arial"/>
                    <w:sz w:val="20"/>
                    <w:szCs w:val="24"/>
                    <w:lang w:val="ro-RO"/>
                  </w:rPr>
                </w:pPr>
              </w:p>
            </w:tc>
          </w:tr>
        </w:tbl>
        <w:p w:rsidR="004440CC" w:rsidRDefault="008D34F1" w:rsidP="004440CC">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4440CC" w:rsidRDefault="004440CC" w:rsidP="004440CC">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440CC" w:rsidRDefault="004440CC" w:rsidP="004440CC">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Content>
        <w:p w:rsidR="004440CC" w:rsidRPr="00FC5AAA" w:rsidRDefault="0065217B" w:rsidP="004440CC">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4440CC" w:rsidRPr="000768B9" w:rsidTr="004440CC">
            <w:tc>
              <w:tcPr>
                <w:tcW w:w="6671" w:type="dxa"/>
                <w:shd w:val="clear" w:color="auto" w:fill="C0C0C0"/>
              </w:tcPr>
              <w:p w:rsidR="004440CC" w:rsidRPr="000768B9" w:rsidRDefault="004440CC" w:rsidP="004440CC">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4440CC" w:rsidRPr="000768B9" w:rsidRDefault="004440CC" w:rsidP="004440CC">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4440CC" w:rsidRPr="000768B9" w:rsidTr="004440CC">
            <w:tc>
              <w:tcPr>
                <w:tcW w:w="6671" w:type="dxa"/>
                <w:shd w:val="clear" w:color="auto" w:fill="auto"/>
              </w:tcPr>
              <w:p w:rsidR="004440CC" w:rsidRPr="000768B9" w:rsidRDefault="004440CC" w:rsidP="004440CC">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4440CC" w:rsidRPr="000768B9" w:rsidRDefault="004440CC" w:rsidP="004440CC">
                <w:pPr>
                  <w:widowControl w:val="0"/>
                  <w:suppressAutoHyphens/>
                  <w:spacing w:before="40" w:after="0" w:line="360" w:lineRule="auto"/>
                  <w:jc w:val="center"/>
                  <w:rPr>
                    <w:rFonts w:ascii="Arial" w:eastAsia="Times New Roman" w:hAnsi="Arial" w:cs="Arial"/>
                    <w:sz w:val="20"/>
                    <w:szCs w:val="24"/>
                    <w:lang w:val="ro-RO"/>
                  </w:rPr>
                </w:pPr>
              </w:p>
            </w:tc>
          </w:tr>
        </w:tbl>
        <w:p w:rsidR="004440CC" w:rsidRDefault="008D34F1" w:rsidP="004440CC">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4440CC" w:rsidRPr="00FC5AAA" w:rsidRDefault="004440CC" w:rsidP="004440CC">
          <w:pPr>
            <w:spacing w:after="0"/>
            <w:rPr>
              <w:rFonts w:ascii="Arial" w:hAnsi="Arial" w:cs="Arial"/>
              <w:sz w:val="24"/>
              <w:szCs w:val="24"/>
              <w:lang w:val="ro-RO"/>
            </w:rPr>
          </w:pPr>
          <w:r w:rsidRPr="00FC5AAA">
            <w:rPr>
              <w:rStyle w:val="PlaceholderText"/>
              <w:rFonts w:ascii="Arial" w:hAnsi="Arial" w:cs="Arial"/>
            </w:rPr>
            <w:t>....</w:t>
          </w:r>
        </w:p>
      </w:sdtContent>
    </w:sdt>
    <w:p w:rsidR="004440CC" w:rsidRDefault="004440CC" w:rsidP="004440C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Content>
        <w:p w:rsidR="004440CC" w:rsidRPr="00FC5AAA" w:rsidRDefault="004440CC" w:rsidP="004440CC">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4440CC" w:rsidRDefault="004440CC" w:rsidP="004440CC">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Content>
        <w:p w:rsidR="004440CC" w:rsidRPr="00F72643" w:rsidRDefault="0065217B" w:rsidP="004440CC">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4440CC" w:rsidRPr="00E74820" w:rsidTr="004440CC">
            <w:tc>
              <w:tcPr>
                <w:tcW w:w="5266" w:type="dxa"/>
                <w:shd w:val="clear" w:color="auto" w:fill="C0C0C0"/>
                <w:vAlign w:val="center"/>
              </w:tcPr>
              <w:p w:rsidR="004440CC" w:rsidRPr="00E74820" w:rsidRDefault="004440CC" w:rsidP="004440C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440CC" w:rsidRPr="00E74820" w:rsidRDefault="004440CC" w:rsidP="004440C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440CC" w:rsidRPr="00E74820" w:rsidTr="004440CC">
            <w:tc>
              <w:tcPr>
                <w:tcW w:w="5266" w:type="dxa"/>
                <w:shd w:val="clear" w:color="auto" w:fill="auto"/>
              </w:tcPr>
              <w:p w:rsidR="004440CC" w:rsidRPr="00E74820" w:rsidRDefault="004440CC" w:rsidP="004440CC">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440CC" w:rsidRPr="00E74820" w:rsidRDefault="004440CC" w:rsidP="004440CC">
                <w:pPr>
                  <w:spacing w:before="40" w:after="0" w:line="360" w:lineRule="auto"/>
                  <w:jc w:val="center"/>
                  <w:rPr>
                    <w:rFonts w:ascii="Arial" w:eastAsia="Times New Roman" w:hAnsi="Arial" w:cs="Arial"/>
                    <w:sz w:val="20"/>
                    <w:szCs w:val="24"/>
                    <w:lang w:val="ro-RO"/>
                  </w:rPr>
                </w:pPr>
              </w:p>
            </w:tc>
          </w:tr>
        </w:tbl>
        <w:p w:rsidR="004440CC" w:rsidRPr="00F97095" w:rsidRDefault="008D34F1" w:rsidP="004440CC">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4440CC" w:rsidRPr="00F97095" w:rsidRDefault="004440CC" w:rsidP="004440CC">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4440CC" w:rsidRPr="00F97095" w:rsidRDefault="004440CC" w:rsidP="004440CC">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Content>
        <w:p w:rsidR="004440CC" w:rsidRPr="00B82BD7" w:rsidRDefault="0065217B" w:rsidP="004440CC">
          <w:pPr>
            <w:spacing w:after="0"/>
            <w:ind w:firstLine="720"/>
            <w:rPr>
              <w:rFonts w:ascii="Arial" w:hAnsi="Arial" w:cs="Arial"/>
              <w:lang w:val="ro-RO"/>
            </w:rPr>
          </w:pPr>
          <w:r>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4440CC" w:rsidRPr="00E74820" w:rsidTr="004440CC">
            <w:tc>
              <w:tcPr>
                <w:tcW w:w="5266" w:type="dxa"/>
                <w:shd w:val="clear" w:color="auto" w:fill="C0C0C0"/>
                <w:vAlign w:val="center"/>
              </w:tcPr>
              <w:p w:rsidR="004440CC" w:rsidRPr="00E74820" w:rsidRDefault="004440CC" w:rsidP="004440C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4440CC" w:rsidRPr="00E74820" w:rsidRDefault="004440CC" w:rsidP="004440C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4440CC" w:rsidRPr="00E74820" w:rsidTr="004440CC">
            <w:tc>
              <w:tcPr>
                <w:tcW w:w="5266" w:type="dxa"/>
                <w:shd w:val="clear" w:color="auto" w:fill="auto"/>
              </w:tcPr>
              <w:p w:rsidR="004440CC" w:rsidRPr="00E74820" w:rsidRDefault="004440CC" w:rsidP="004440CC">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4440CC" w:rsidRPr="00E74820" w:rsidRDefault="004440CC" w:rsidP="004440CC">
                <w:pPr>
                  <w:spacing w:before="40" w:after="0" w:line="360" w:lineRule="auto"/>
                  <w:jc w:val="center"/>
                  <w:rPr>
                    <w:rFonts w:ascii="Arial" w:eastAsia="Times New Roman" w:hAnsi="Arial" w:cs="Arial"/>
                    <w:sz w:val="20"/>
                    <w:szCs w:val="24"/>
                    <w:lang w:val="ro-RO"/>
                  </w:rPr>
                </w:pPr>
              </w:p>
            </w:tc>
          </w:tr>
        </w:tbl>
        <w:p w:rsidR="004440CC" w:rsidRPr="00F97095" w:rsidRDefault="008D34F1" w:rsidP="004440CC">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4440CC" w:rsidRPr="00BD4EA0" w:rsidRDefault="004440CC" w:rsidP="004440CC">
          <w:pPr>
            <w:spacing w:after="0"/>
            <w:rPr>
              <w:rFonts w:ascii="Arial" w:hAnsi="Arial" w:cs="Arial"/>
              <w:sz w:val="24"/>
              <w:szCs w:val="24"/>
              <w:lang w:val="ro-RO"/>
            </w:rPr>
          </w:pPr>
          <w:r w:rsidRPr="00BD4EA0">
            <w:rPr>
              <w:rStyle w:val="PlaceholderText"/>
              <w:rFonts w:ascii="Arial" w:hAnsi="Arial" w:cs="Arial"/>
            </w:rPr>
            <w:t>....</w:t>
          </w:r>
        </w:p>
      </w:sdtContent>
    </w:sdt>
    <w:p w:rsidR="004440CC" w:rsidRDefault="004440CC" w:rsidP="004440C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Content>
        <w:p w:rsidR="004440CC" w:rsidRPr="00B82BD7" w:rsidRDefault="0065217B" w:rsidP="004440CC">
          <w:pPr>
            <w:spacing w:after="0"/>
            <w:ind w:firstLine="720"/>
            <w:rPr>
              <w:rFonts w:ascii="Arial" w:hAnsi="Arial" w:cs="Arial"/>
              <w:lang w:val="ro-RO"/>
            </w:rPr>
          </w:pPr>
          <w:r>
            <w:rPr>
              <w:rFonts w:ascii="Arial" w:hAnsi="Arial" w:cs="Arial"/>
              <w:lang w:val="ro-RO"/>
            </w:rPr>
            <w:t>Nu este cazul.</w:t>
          </w:r>
        </w:p>
      </w:sdtContent>
    </w:sdt>
    <w:p w:rsidR="004440CC" w:rsidRDefault="004440CC" w:rsidP="004440C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Content>
        <w:p w:rsidR="004440CC" w:rsidRPr="00BD4EA0" w:rsidRDefault="0065217B" w:rsidP="004440CC">
          <w:pPr>
            <w:spacing w:after="0"/>
            <w:ind w:left="720"/>
            <w:rPr>
              <w:rFonts w:ascii="Arial" w:hAnsi="Arial" w:cs="Arial"/>
              <w:lang w:val="ro-RO"/>
            </w:rPr>
          </w:pPr>
          <w:r>
            <w:rPr>
              <w:rFonts w:ascii="Arial" w:hAnsi="Arial" w:cs="Arial"/>
              <w:lang w:val="ro-RO"/>
            </w:rPr>
            <w:t>Nu este cazul.</w:t>
          </w:r>
        </w:p>
      </w:sdtContent>
    </w:sdt>
    <w:p w:rsidR="004440CC" w:rsidRPr="00FE6A36" w:rsidRDefault="004440CC" w:rsidP="004440CC">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Content>
        <w:p w:rsidR="00707CED" w:rsidRDefault="00707CED" w:rsidP="00707CED">
          <w:pPr>
            <w:widowControl w:val="0"/>
            <w:tabs>
              <w:tab w:val="left" w:pos="709"/>
            </w:tabs>
            <w:suppressAutoHyphens/>
            <w:spacing w:after="0" w:line="240" w:lineRule="auto"/>
            <w:ind w:left="709"/>
            <w:jc w:val="both"/>
            <w:rPr>
              <w:rFonts w:ascii="Arial" w:hAnsi="Arial" w:cs="Arial"/>
              <w:b/>
              <w:sz w:val="24"/>
              <w:szCs w:val="24"/>
              <w:lang w:val="ro-RO"/>
            </w:rPr>
          </w:pPr>
          <w:r>
            <w:rPr>
              <w:rFonts w:ascii="Arial" w:hAnsi="Arial" w:cs="Arial"/>
              <w:b/>
              <w:sz w:val="24"/>
              <w:szCs w:val="24"/>
              <w:lang w:val="ro-RO"/>
            </w:rPr>
            <w:t>Platforma pietruita pentru parcarea utilajelor agricole cu S=900 mp.</w:t>
          </w:r>
        </w:p>
        <w:p w:rsidR="004440CC" w:rsidRPr="00420C4E" w:rsidRDefault="008D34F1" w:rsidP="004440CC">
          <w:pPr>
            <w:spacing w:after="0"/>
            <w:ind w:firstLine="360"/>
            <w:rPr>
              <w:rFonts w:ascii="Arial" w:hAnsi="Arial" w:cs="Arial"/>
              <w:lang w:val="ro-RO"/>
            </w:rPr>
          </w:pPr>
        </w:p>
      </w:sdtContent>
    </w:sdt>
    <w:p w:rsidR="004440CC" w:rsidRPr="00FE6A36" w:rsidRDefault="004440CC" w:rsidP="004440CC">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rPr>
        <w:alias w:val="Câmp editabil text"/>
        <w:tag w:val="CampEditabil"/>
        <w:id w:val="330334370"/>
        <w:placeholder>
          <w:docPart w:val="86F0D53540D04D5AB9DC91D05770F972"/>
        </w:placeholder>
      </w:sdtPr>
      <w:sdtContent>
        <w:p w:rsidR="004440CC" w:rsidRPr="00BD4EA0" w:rsidRDefault="00707CED" w:rsidP="00707CED">
          <w:pPr>
            <w:pStyle w:val="Heading2"/>
            <w:rPr>
              <w:rFonts w:ascii="Arial" w:hAnsi="Arial" w:cs="Arial"/>
            </w:rPr>
          </w:pPr>
          <w:r w:rsidRPr="00E917C6">
            <w:rPr>
              <w:sz w:val="28"/>
              <w:szCs w:val="28"/>
              <w:lang w:val="it-IT"/>
            </w:rPr>
            <w:t>-</w:t>
          </w:r>
          <w:r w:rsidRPr="00E917C6">
            <w:rPr>
              <w:b w:val="0"/>
              <w:sz w:val="28"/>
              <w:szCs w:val="28"/>
              <w:lang w:val="it-IT"/>
            </w:rPr>
            <w:t>nivelul zgomotului produs se va încadra în prevederile STAS 10009 / 1988.</w:t>
          </w:r>
        </w:p>
      </w:sdtContent>
    </w:sdt>
    <w:p w:rsidR="004440CC" w:rsidRPr="00F72643" w:rsidRDefault="004440CC" w:rsidP="004440CC">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Content>
        <w:p w:rsidR="004440CC" w:rsidRPr="00F72643" w:rsidRDefault="0065217B" w:rsidP="004440CC">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440CC" w:rsidRPr="000768B9" w:rsidTr="004440C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4440CC" w:rsidRPr="000768B9" w:rsidTr="004440C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Default="008D34F1" w:rsidP="004440CC">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4440CC" w:rsidRPr="00513C71" w:rsidRDefault="004440CC" w:rsidP="004440CC">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4440CC" w:rsidRPr="00513C71" w:rsidRDefault="004440CC" w:rsidP="004440CC">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4440CC" w:rsidRPr="00513C71" w:rsidRDefault="004440CC" w:rsidP="004440CC">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4440CC" w:rsidRDefault="004440CC" w:rsidP="004440CC">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4440CC" w:rsidRDefault="008D34F1" w:rsidP="004440CC">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4440CC" w:rsidRDefault="004440CC" w:rsidP="004440CC">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 xml:space="preserve">tehnologică </w:t>
              </w:r>
              <w:r w:rsidR="0065217B">
                <w:rPr>
                  <w:rFonts w:ascii="Arial" w:hAnsi="Arial" w:cs="Arial"/>
                  <w:b/>
                  <w:sz w:val="24"/>
                  <w:szCs w:val="24"/>
                </w:rPr>
                <w:t>evacuate Nu este cazul.</w:t>
              </w:r>
            </w:sdtContent>
          </w:sdt>
        </w:p>
        <w:p w:rsidR="004440CC" w:rsidRDefault="004440CC" w:rsidP="004440CC">
          <w:pPr>
            <w:pStyle w:val="NoSpacing"/>
            <w:ind w:firstLine="720"/>
            <w:rPr>
              <w:rFonts w:ascii="Arial" w:hAnsi="Arial" w:cs="Arial"/>
              <w:sz w:val="24"/>
              <w:szCs w:val="24"/>
            </w:rPr>
          </w:pPr>
        </w:p>
        <w:p w:rsidR="004440CC" w:rsidRDefault="008D34F1" w:rsidP="004440CC">
          <w:pPr>
            <w:pStyle w:val="NoSpacing"/>
            <w:ind w:firstLine="720"/>
            <w:rPr>
              <w:rFonts w:ascii="Arial" w:eastAsiaTheme="minorHAnsi" w:hAnsi="Arial" w:cs="Arial"/>
              <w:sz w:val="24"/>
              <w:szCs w:val="24"/>
              <w:lang w:eastAsia="en-US"/>
            </w:rPr>
          </w:pPr>
        </w:p>
      </w:sdtContent>
    </w:sdt>
    <w:p w:rsidR="004440CC" w:rsidRDefault="004440CC" w:rsidP="004440CC">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4440CC" w:rsidRPr="000768B9" w:rsidTr="004440CC">
            <w:tc>
              <w:tcPr>
                <w:tcW w:w="2779"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4440CC" w:rsidRPr="000768B9" w:rsidTr="004440CC">
            <w:tc>
              <w:tcPr>
                <w:tcW w:w="2779"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779"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390"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390"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Default="008D34F1" w:rsidP="004440CC">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4440CC" w:rsidRDefault="004440CC" w:rsidP="004440CC">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r w:rsidR="0065217B">
            <w:rPr>
              <w:rFonts w:ascii="Arial" w:hAnsi="Arial" w:cs="Arial"/>
              <w:b/>
              <w:sz w:val="24"/>
              <w:szCs w:val="24"/>
            </w:rPr>
            <w:t xml:space="preserve"> Nu este cazul.</w:t>
          </w:r>
        </w:p>
        <w:p w:rsidR="004440CC" w:rsidRDefault="008D34F1" w:rsidP="004440CC">
          <w:pPr>
            <w:pStyle w:val="NoSpacing"/>
            <w:ind w:firstLine="720"/>
            <w:rPr>
              <w:rFonts w:ascii="Arial" w:hAnsi="Arial" w:cs="Arial"/>
              <w:sz w:val="24"/>
              <w:szCs w:val="24"/>
            </w:rPr>
          </w:pP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4440CC" w:rsidRPr="0019563E" w:rsidTr="004440CC">
            <w:tc>
              <w:tcPr>
                <w:tcW w:w="3848" w:type="dxa"/>
                <w:shd w:val="clear" w:color="auto" w:fill="C0C0C0"/>
                <w:vAlign w:val="center"/>
              </w:tcPr>
              <w:p w:rsidR="004440CC" w:rsidRPr="0019563E" w:rsidRDefault="004440CC" w:rsidP="004440CC">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4440CC" w:rsidRPr="0019563E" w:rsidRDefault="004440CC" w:rsidP="004440CC">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4440CC" w:rsidRPr="0019563E" w:rsidRDefault="004440CC" w:rsidP="004440CC">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4440CC" w:rsidRPr="0019563E" w:rsidRDefault="004440CC" w:rsidP="004440CC">
                <w:pPr>
                  <w:pStyle w:val="NoSpacing"/>
                  <w:spacing w:before="40"/>
                  <w:jc w:val="center"/>
                  <w:rPr>
                    <w:rFonts w:ascii="Arial" w:hAnsi="Arial" w:cs="Arial"/>
                    <w:b/>
                    <w:sz w:val="20"/>
                    <w:szCs w:val="24"/>
                  </w:rPr>
                </w:pPr>
                <w:r w:rsidRPr="0019563E">
                  <w:rPr>
                    <w:rFonts w:ascii="Arial" w:hAnsi="Arial" w:cs="Arial"/>
                    <w:b/>
                    <w:sz w:val="20"/>
                    <w:szCs w:val="24"/>
                  </w:rPr>
                  <w:t>UM</w:t>
                </w:r>
              </w:p>
            </w:tc>
          </w:tr>
          <w:tr w:rsidR="004440CC" w:rsidRPr="0019563E" w:rsidTr="004440CC">
            <w:tc>
              <w:tcPr>
                <w:tcW w:w="3848" w:type="dxa"/>
                <w:shd w:val="clear" w:color="auto" w:fill="auto"/>
              </w:tcPr>
              <w:p w:rsidR="004440CC" w:rsidRPr="0019563E" w:rsidRDefault="004440CC" w:rsidP="004440C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440CC" w:rsidRPr="0019563E" w:rsidRDefault="004440CC" w:rsidP="004440C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4440CC" w:rsidRPr="0019563E" w:rsidRDefault="004440CC" w:rsidP="004440C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4440CC" w:rsidRPr="0019563E" w:rsidRDefault="004440CC" w:rsidP="004440CC">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4440CC" w:rsidRPr="0019563E" w:rsidRDefault="008D34F1" w:rsidP="004440CC">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4440CC" w:rsidRDefault="004440CC" w:rsidP="004440CC">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r w:rsidR="0065217B">
            <w:rPr>
              <w:rFonts w:ascii="Arial" w:hAnsi="Arial" w:cs="Arial"/>
              <w:b/>
              <w:sz w:val="24"/>
              <w:szCs w:val="24"/>
            </w:rPr>
            <w:t xml:space="preserve"> nu este cazul.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4440CC" w:rsidRPr="00A579F3" w:rsidTr="004440CC">
            <w:trPr>
              <w:cantSplit/>
            </w:trPr>
            <w:tc>
              <w:tcPr>
                <w:tcW w:w="1692" w:type="dxa"/>
                <w:vMerge w:val="restart"/>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4440CC" w:rsidRPr="00A579F3" w:rsidRDefault="004440CC" w:rsidP="004440CC">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4440CC" w:rsidRPr="00A579F3" w:rsidTr="004440CC">
            <w:trPr>
              <w:cantSplit/>
              <w:trHeight w:val="1134"/>
            </w:trPr>
            <w:tc>
              <w:tcPr>
                <w:tcW w:w="1692" w:type="dxa"/>
                <w:vMerge/>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4440CC" w:rsidRPr="00A579F3" w:rsidRDefault="004440CC" w:rsidP="004440CC">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p>
            </w:tc>
            <w:tc>
              <w:tcPr>
                <w:tcW w:w="1354" w:type="dxa"/>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4440CC" w:rsidRPr="00A579F3" w:rsidRDefault="004440CC" w:rsidP="004440CC">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4440CC" w:rsidRPr="00A579F3" w:rsidTr="004440CC">
            <w:tc>
              <w:tcPr>
                <w:tcW w:w="1692"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4440CC" w:rsidRPr="00A579F3" w:rsidRDefault="004440CC" w:rsidP="004440CC">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4440CC" w:rsidRDefault="008D34F1" w:rsidP="004440CC">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Content>
        <w:p w:rsidR="004440CC" w:rsidRDefault="004440CC" w:rsidP="004440CC">
          <w:pPr>
            <w:pStyle w:val="NoSpacing"/>
            <w:rPr>
              <w:rFonts w:ascii="Arial" w:hAnsi="Arial" w:cs="Arial"/>
              <w:b/>
              <w:sz w:val="24"/>
              <w:szCs w:val="24"/>
            </w:rPr>
          </w:pPr>
          <w:r w:rsidRPr="00A579F3">
            <w:rPr>
              <w:rStyle w:val="PlaceholderText"/>
              <w:rFonts w:ascii="Arial" w:hAnsi="Arial" w:cs="Arial"/>
            </w:rPr>
            <w:t>....</w:t>
          </w:r>
        </w:p>
      </w:sdtContent>
    </w:sdt>
    <w:p w:rsidR="004440CC" w:rsidRPr="00FE6A36" w:rsidRDefault="004440CC" w:rsidP="004440C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Content>
        <w:p w:rsidR="004440CC" w:rsidRPr="00B82BD7"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4440CC" w:rsidRPr="00FE6A36" w:rsidRDefault="004440CC" w:rsidP="004440CC">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Content>
        <w:p w:rsidR="004440CC" w:rsidRPr="00B82BD7" w:rsidRDefault="0065217B" w:rsidP="004440CC">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Nu este cazul.</w:t>
          </w:r>
        </w:p>
      </w:sdtContent>
    </w:sdt>
    <w:p w:rsidR="004440CC" w:rsidRDefault="004440CC" w:rsidP="004440CC">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Content>
        <w:p w:rsidR="004440CC" w:rsidRPr="00B82BD7" w:rsidRDefault="0065217B" w:rsidP="004440CC">
          <w:pPr>
            <w:spacing w:after="0"/>
            <w:ind w:firstLine="720"/>
            <w:rPr>
              <w:rFonts w:ascii="Arial" w:hAnsi="Arial" w:cs="Arial"/>
            </w:rPr>
          </w:pPr>
          <w:r>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4440CC" w:rsidRPr="000768B9" w:rsidTr="004440CC">
            <w:tc>
              <w:tcPr>
                <w:tcW w:w="1072"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440CC" w:rsidRPr="000768B9" w:rsidTr="004440CC">
            <w:tc>
              <w:tcPr>
                <w:tcW w:w="1072"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144"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144"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429"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429"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787"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Pr="00FF731C" w:rsidRDefault="008D34F1" w:rsidP="004440CC">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4440CC" w:rsidRPr="00B82BD7" w:rsidRDefault="004440CC" w:rsidP="004440CC">
          <w:pPr>
            <w:pStyle w:val="NoSpacing"/>
            <w:rPr>
              <w:rFonts w:ascii="Arial" w:hAnsi="Arial" w:cs="Arial"/>
              <w:sz w:val="24"/>
              <w:szCs w:val="24"/>
            </w:rPr>
          </w:pPr>
          <w:r w:rsidRPr="00B82BD7">
            <w:rPr>
              <w:rStyle w:val="PlaceholderText"/>
              <w:rFonts w:ascii="Arial" w:hAnsi="Arial" w:cs="Arial"/>
            </w:rPr>
            <w:t>....</w:t>
          </w:r>
        </w:p>
      </w:sdtContent>
    </w:sdt>
    <w:p w:rsidR="004440CC" w:rsidRDefault="004440CC" w:rsidP="004440CC">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Content>
        <w:p w:rsidR="004440CC" w:rsidRPr="00B82BD7" w:rsidRDefault="0065217B" w:rsidP="004440CC">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440CC" w:rsidRPr="000768B9" w:rsidTr="004440C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440CC" w:rsidRPr="000768B9" w:rsidTr="004440C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Default="008D34F1" w:rsidP="004440CC">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4440CC" w:rsidRDefault="004440CC" w:rsidP="004440CC">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r w:rsidR="0065217B">
            <w:rPr>
              <w:rFonts w:ascii="Arial" w:hAnsi="Arial" w:cs="Arial"/>
              <w:b/>
              <w:sz w:val="24"/>
              <w:szCs w:val="24"/>
            </w:rPr>
            <w:t xml:space="preserve"> Nu este cazul.</w:t>
          </w:r>
        </w:p>
        <w:p w:rsidR="004440CC" w:rsidRPr="00010A8C" w:rsidRDefault="008D34F1" w:rsidP="004440CC">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4440CC" w:rsidRPr="000768B9" w:rsidTr="004440CC">
            <w:tc>
              <w:tcPr>
                <w:tcW w:w="2001"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440CC" w:rsidRPr="000768B9" w:rsidTr="004440CC">
            <w:tc>
              <w:tcPr>
                <w:tcW w:w="2001"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001"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001"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001"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2001"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Default="008D34F1" w:rsidP="004440CC">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4440CC" w:rsidRDefault="004440CC" w:rsidP="004440CC">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r w:rsidR="0065217B">
            <w:rPr>
              <w:rFonts w:ascii="Arial" w:hAnsi="Arial" w:cs="Arial"/>
              <w:b/>
              <w:sz w:val="24"/>
              <w:szCs w:val="24"/>
            </w:rPr>
            <w:t xml:space="preserve"> Nu este cazul.</w:t>
          </w:r>
        </w:p>
        <w:p w:rsidR="004440CC" w:rsidRPr="00010A8C" w:rsidRDefault="008D34F1" w:rsidP="004440CC">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4440CC" w:rsidRPr="000768B9" w:rsidTr="004440C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4440CC" w:rsidRPr="000768B9" w:rsidRDefault="004440CC" w:rsidP="004440C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4440CC" w:rsidRPr="000768B9" w:rsidTr="004440C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c>
              <w:tcPr>
                <w:tcW w:w="1668" w:type="dxa"/>
                <w:shd w:val="clear" w:color="auto" w:fill="auto"/>
              </w:tcPr>
              <w:p w:rsidR="004440CC" w:rsidRPr="000768B9" w:rsidRDefault="004440CC" w:rsidP="004440CC">
                <w:pPr>
                  <w:pStyle w:val="NoSpacing"/>
                  <w:spacing w:before="40" w:line="360" w:lineRule="auto"/>
                  <w:jc w:val="center"/>
                  <w:rPr>
                    <w:rFonts w:ascii="Arial" w:hAnsi="Arial" w:cs="Arial"/>
                    <w:sz w:val="20"/>
                    <w:szCs w:val="24"/>
                  </w:rPr>
                </w:pPr>
              </w:p>
            </w:tc>
          </w:tr>
        </w:tbl>
        <w:p w:rsidR="004440CC" w:rsidRDefault="008D34F1" w:rsidP="004440CC">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4440CC" w:rsidRDefault="004440CC" w:rsidP="004440CC">
          <w:pPr>
            <w:spacing w:after="0"/>
            <w:rPr>
              <w:rFonts w:ascii="Arial" w:hAnsi="Arial" w:cs="Arial"/>
              <w:lang w:val="ro-RO"/>
            </w:rPr>
          </w:pPr>
          <w:r w:rsidRPr="00010A8C">
            <w:rPr>
              <w:rStyle w:val="PlaceholderText"/>
              <w:rFonts w:ascii="Arial" w:hAnsi="Arial" w:cs="Arial"/>
            </w:rPr>
            <w:t>....</w:t>
          </w:r>
        </w:p>
      </w:sdtContent>
    </w:sdt>
    <w:p w:rsidR="004440CC" w:rsidRDefault="004440CC" w:rsidP="004440CC">
      <w:pPr>
        <w:spacing w:after="0"/>
        <w:rPr>
          <w:rFonts w:ascii="Arial" w:hAnsi="Arial" w:cs="Arial"/>
          <w:lang w:val="ro-RO"/>
        </w:rPr>
      </w:pPr>
    </w:p>
    <w:p w:rsidR="004440CC" w:rsidRDefault="004440CC" w:rsidP="004440CC">
      <w:pPr>
        <w:spacing w:after="0"/>
        <w:rPr>
          <w:rFonts w:ascii="Arial" w:hAnsi="Arial" w:cs="Arial"/>
          <w:lang w:val="ro-RO"/>
        </w:rPr>
      </w:pPr>
    </w:p>
    <w:p w:rsidR="004440CC" w:rsidRPr="005B0C50" w:rsidRDefault="004440CC" w:rsidP="004440CC">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4440CC" w:rsidRPr="00010A8C" w:rsidRDefault="004440CC" w:rsidP="004440CC">
          <w:pPr>
            <w:spacing w:after="0"/>
            <w:rPr>
              <w:rFonts w:ascii="Arial" w:hAnsi="Arial" w:cs="Arial"/>
              <w:lang w:val="ro-RO"/>
            </w:rPr>
          </w:pPr>
          <w:r w:rsidRPr="005E3B41">
            <w:rPr>
              <w:rStyle w:val="PlaceholderText"/>
              <w:rFonts w:ascii="Arial" w:hAnsi="Arial" w:cs="Arial"/>
            </w:rPr>
            <w:t>....</w:t>
          </w:r>
        </w:p>
      </w:sdtContent>
    </w:sdt>
    <w:p w:rsidR="004440CC" w:rsidRPr="00FE6A36" w:rsidRDefault="004440CC" w:rsidP="004440C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4440CC" w:rsidRPr="00010A8C"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440CC" w:rsidRDefault="004440CC" w:rsidP="004440CC">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4440CC" w:rsidRPr="00010A8C" w:rsidRDefault="004440CC" w:rsidP="004440CC">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BD22E0" w:rsidRPr="00BD22E0" w:rsidTr="00BD22E0">
            <w:trPr>
              <w:cantSplit/>
              <w:trHeight w:val="1701"/>
            </w:trPr>
            <w:tc>
              <w:tcPr>
                <w:tcW w:w="839"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Cod deșeu</w:t>
                </w:r>
              </w:p>
            </w:tc>
            <w:tc>
              <w:tcPr>
                <w:tcW w:w="2307"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Denumire deșeu</w:t>
                </w:r>
              </w:p>
            </w:tc>
            <w:tc>
              <w:tcPr>
                <w:tcW w:w="1258"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BD22E0" w:rsidRPr="00BD22E0" w:rsidRDefault="00BD22E0" w:rsidP="00BD22E0">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BD22E0">
                  <w:rPr>
                    <w:rFonts w:ascii="Arial" w:eastAsia="Times New Roman" w:hAnsi="Arial" w:cs="Arial"/>
                    <w:b/>
                    <w:sz w:val="20"/>
                    <w:szCs w:val="24"/>
                    <w:lang w:val="ro-RO"/>
                  </w:rPr>
                  <w:t>Cantitate</w:t>
                </w:r>
              </w:p>
            </w:tc>
            <w:tc>
              <w:tcPr>
                <w:tcW w:w="1048"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UM</w:t>
                </w:r>
              </w:p>
            </w:tc>
            <w:tc>
              <w:tcPr>
                <w:tcW w:w="1153"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BD22E0" w:rsidRPr="00BD22E0" w:rsidRDefault="00BD22E0" w:rsidP="00BD22E0">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BD22E0">
                  <w:rPr>
                    <w:rFonts w:ascii="Arial" w:eastAsia="Times New Roman" w:hAnsi="Arial" w:cs="Arial"/>
                    <w:b/>
                    <w:sz w:val="20"/>
                    <w:szCs w:val="24"/>
                    <w:lang w:val="ro-RO"/>
                  </w:rPr>
                  <w:t>Cod operațiune</w:t>
                </w:r>
              </w:p>
            </w:tc>
            <w:tc>
              <w:tcPr>
                <w:tcW w:w="1468" w:type="dxa"/>
                <w:shd w:val="clear" w:color="auto" w:fill="C0C0C0"/>
                <w:vAlign w:val="center"/>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b/>
                    <w:sz w:val="20"/>
                    <w:szCs w:val="24"/>
                    <w:lang w:val="ro-RO"/>
                  </w:rPr>
                </w:pPr>
                <w:r w:rsidRPr="00BD22E0">
                  <w:rPr>
                    <w:rFonts w:ascii="Arial" w:eastAsia="Times New Roman" w:hAnsi="Arial" w:cs="Arial"/>
                    <w:b/>
                    <w:sz w:val="20"/>
                    <w:szCs w:val="24"/>
                    <w:lang w:val="ro-RO"/>
                  </w:rPr>
                  <w:t>Denumire operațiune</w:t>
                </w:r>
              </w:p>
            </w:tc>
          </w:tr>
          <w:tr w:rsidR="00BD22E0" w:rsidRPr="00BD22E0" w:rsidTr="00BD22E0">
            <w:tc>
              <w:tcPr>
                <w:tcW w:w="839"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20 03 01</w:t>
                </w:r>
              </w:p>
            </w:tc>
            <w:tc>
              <w:tcPr>
                <w:tcW w:w="2307"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deseuri municipale amestecate</w:t>
                </w:r>
              </w:p>
            </w:tc>
            <w:tc>
              <w:tcPr>
                <w:tcW w:w="125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de la personal</w:t>
                </w:r>
              </w:p>
            </w:tc>
            <w:tc>
              <w:tcPr>
                <w:tcW w:w="944"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0,50</w:t>
                </w:r>
              </w:p>
            </w:tc>
            <w:tc>
              <w:tcPr>
                <w:tcW w:w="104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Kilogram/luna</w:t>
                </w:r>
              </w:p>
            </w:tc>
            <w:tc>
              <w:tcPr>
                <w:tcW w:w="1153"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Valorificare</w:t>
                </w:r>
              </w:p>
            </w:tc>
            <w:tc>
              <w:tcPr>
                <w:tcW w:w="629"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R 12</w:t>
                </w:r>
              </w:p>
            </w:tc>
            <w:tc>
              <w:tcPr>
                <w:tcW w:w="146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Schimb de deseuri in vederea efectuarii oricareia dintre operatiile numerotate de la R1 la R11</w:t>
                </w:r>
              </w:p>
            </w:tc>
          </w:tr>
          <w:tr w:rsidR="00BD22E0" w:rsidRPr="00BD22E0" w:rsidTr="00BD22E0">
            <w:tc>
              <w:tcPr>
                <w:tcW w:w="839"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15 01 10*</w:t>
                </w:r>
              </w:p>
            </w:tc>
            <w:tc>
              <w:tcPr>
                <w:tcW w:w="2307"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ambalaje care contin reziduuri sau sunt contaminate cu substante periculoase</w:t>
                </w:r>
              </w:p>
            </w:tc>
            <w:tc>
              <w:tcPr>
                <w:tcW w:w="125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de la produse de protectia plantelor</w:t>
                </w:r>
              </w:p>
            </w:tc>
            <w:tc>
              <w:tcPr>
                <w:tcW w:w="944"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15,00</w:t>
                </w:r>
              </w:p>
            </w:tc>
            <w:tc>
              <w:tcPr>
                <w:tcW w:w="104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Kilogram/an</w:t>
                </w:r>
              </w:p>
            </w:tc>
            <w:tc>
              <w:tcPr>
                <w:tcW w:w="1153"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Valorificare</w:t>
                </w:r>
              </w:p>
            </w:tc>
            <w:tc>
              <w:tcPr>
                <w:tcW w:w="629"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R 12</w:t>
                </w:r>
              </w:p>
            </w:tc>
            <w:tc>
              <w:tcPr>
                <w:tcW w:w="1468" w:type="dxa"/>
                <w:shd w:val="clear" w:color="auto" w:fill="auto"/>
              </w:tcPr>
              <w:p w:rsidR="00BD22E0" w:rsidRPr="00BD22E0" w:rsidRDefault="00BD22E0" w:rsidP="00BD22E0">
                <w:pPr>
                  <w:autoSpaceDE w:val="0"/>
                  <w:autoSpaceDN w:val="0"/>
                  <w:adjustRightInd w:val="0"/>
                  <w:spacing w:before="40" w:after="0" w:line="240" w:lineRule="auto"/>
                  <w:jc w:val="center"/>
                  <w:rPr>
                    <w:rFonts w:ascii="Arial" w:eastAsia="Times New Roman" w:hAnsi="Arial" w:cs="Arial"/>
                    <w:sz w:val="20"/>
                    <w:szCs w:val="24"/>
                    <w:lang w:val="ro-RO"/>
                  </w:rPr>
                </w:pPr>
                <w:r w:rsidRPr="00BD22E0">
                  <w:rPr>
                    <w:rFonts w:ascii="Arial" w:eastAsia="Times New Roman" w:hAnsi="Arial" w:cs="Arial"/>
                    <w:sz w:val="20"/>
                    <w:szCs w:val="24"/>
                    <w:lang w:val="ro-RO"/>
                  </w:rPr>
                  <w:t>Schimb de deseuri in vederea efectuarii oricareia dintre operatiile numerotate de la R1 la R11</w:t>
                </w:r>
              </w:p>
            </w:tc>
          </w:tr>
        </w:tbl>
        <w:p w:rsidR="004440CC" w:rsidRPr="004D6388" w:rsidRDefault="008D34F1" w:rsidP="00BD22E0">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4440CC" w:rsidRPr="00010A8C"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440CC" w:rsidRPr="00CB2B4B" w:rsidRDefault="004440CC" w:rsidP="004440CC">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4440CC" w:rsidRDefault="00503454" w:rsidP="004440CC">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4440CC" w:rsidRPr="008A2286" w:rsidTr="004440CC">
            <w:trPr>
              <w:cantSplit/>
              <w:trHeight w:val="1701"/>
            </w:trPr>
            <w:tc>
              <w:tcPr>
                <w:tcW w:w="1040"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4440CC" w:rsidRPr="008A2286" w:rsidRDefault="004440CC" w:rsidP="004440CC">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4440CC" w:rsidRPr="008A2286" w:rsidRDefault="004440CC" w:rsidP="004440CC">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4440CC" w:rsidRPr="008A2286" w:rsidTr="004440CC">
            <w:tc>
              <w:tcPr>
                <w:tcW w:w="1040"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lang w:val="es-ES"/>
                  </w:rPr>
                </w:pPr>
              </w:p>
            </w:tc>
          </w:tr>
        </w:tbl>
        <w:p w:rsidR="004440CC" w:rsidRPr="007466E3" w:rsidRDefault="008D34F1" w:rsidP="004440CC">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4440CC" w:rsidRPr="000D07FE" w:rsidRDefault="004440CC" w:rsidP="004440C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503454">
            <w:rPr>
              <w:rFonts w:ascii="Arial" w:hAnsi="Arial" w:cs="Arial"/>
              <w:b/>
              <w:sz w:val="24"/>
              <w:szCs w:val="24"/>
            </w:rPr>
            <w:t xml:space="preserve"> 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4440CC" w:rsidRPr="00EF1AF4" w:rsidTr="004440CC">
            <w:trPr>
              <w:cantSplit/>
              <w:trHeight w:val="1701"/>
            </w:trPr>
            <w:tc>
              <w:tcPr>
                <w:tcW w:w="1026" w:type="dxa"/>
                <w:shd w:val="clear" w:color="auto" w:fill="C0C0C0"/>
                <w:vAlign w:val="center"/>
              </w:tcPr>
              <w:p w:rsidR="004440CC" w:rsidRPr="00EF1AF4" w:rsidRDefault="004440CC" w:rsidP="004440C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4440CC" w:rsidRPr="00EF1AF4" w:rsidRDefault="004440CC" w:rsidP="004440C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4440CC" w:rsidRPr="00EF1AF4" w:rsidRDefault="004440CC" w:rsidP="004440CC">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4440CC" w:rsidRPr="00EF1AF4" w:rsidRDefault="004440CC" w:rsidP="004440C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4440CC" w:rsidRPr="00EF1AF4" w:rsidRDefault="004440CC" w:rsidP="004440C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4440CC" w:rsidRPr="00EF1AF4" w:rsidRDefault="004440CC" w:rsidP="004440CC">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4440CC" w:rsidRPr="00EF1AF4" w:rsidRDefault="004440CC" w:rsidP="004440C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4440CC" w:rsidRPr="00EF1AF4" w:rsidTr="004440CC">
            <w:tc>
              <w:tcPr>
                <w:tcW w:w="1026"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4440CC" w:rsidRPr="00EF1AF4" w:rsidRDefault="004440CC" w:rsidP="004440C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4440CC" w:rsidRPr="000D07FE" w:rsidRDefault="008D34F1" w:rsidP="004440CC">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4440CC" w:rsidRPr="000D07FE" w:rsidRDefault="004440CC" w:rsidP="004440C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503454">
            <w:rPr>
              <w:rFonts w:ascii="Arial" w:hAnsi="Arial" w:cs="Arial"/>
              <w:b/>
              <w:sz w:val="24"/>
              <w:szCs w:val="24"/>
            </w:rPr>
            <w:t xml:space="preserve"> Nu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440CC" w:rsidRPr="002248C9" w:rsidTr="004440CC">
            <w:tc>
              <w:tcPr>
                <w:tcW w:w="4002" w:type="dxa"/>
                <w:shd w:val="clear" w:color="auto" w:fill="C0C0C0"/>
                <w:vAlign w:val="center"/>
              </w:tcPr>
              <w:p w:rsidR="004440CC" w:rsidRPr="002248C9" w:rsidRDefault="004440CC" w:rsidP="004440C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4440CC" w:rsidRPr="002248C9" w:rsidRDefault="004440CC" w:rsidP="004440C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440CC" w:rsidRPr="002248C9" w:rsidTr="004440CC">
            <w:tc>
              <w:tcPr>
                <w:tcW w:w="4002" w:type="dxa"/>
                <w:shd w:val="clear" w:color="auto" w:fill="auto"/>
              </w:tcPr>
              <w:p w:rsidR="004440CC" w:rsidRPr="002248C9" w:rsidRDefault="004440CC" w:rsidP="004440C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440CC" w:rsidRPr="002248C9" w:rsidRDefault="004440CC" w:rsidP="004440C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440CC" w:rsidRDefault="008D34F1" w:rsidP="004440CC">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4440CC" w:rsidRDefault="004440CC" w:rsidP="004440C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503454">
            <w:rPr>
              <w:rFonts w:ascii="Arial" w:hAnsi="Arial" w:cs="Arial"/>
              <w:b/>
              <w:sz w:val="24"/>
              <w:szCs w:val="24"/>
            </w:rPr>
            <w:t xml:space="preserve"> 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440CC" w:rsidRPr="002248C9" w:rsidTr="004440CC">
            <w:tc>
              <w:tcPr>
                <w:tcW w:w="4002" w:type="dxa"/>
                <w:shd w:val="clear" w:color="auto" w:fill="C0C0C0"/>
                <w:vAlign w:val="center"/>
              </w:tcPr>
              <w:p w:rsidR="004440CC" w:rsidRPr="002248C9" w:rsidRDefault="004440CC" w:rsidP="004440C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4440CC" w:rsidRPr="002248C9" w:rsidRDefault="004440CC" w:rsidP="004440C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4440CC" w:rsidRPr="002248C9" w:rsidTr="004440CC">
            <w:tc>
              <w:tcPr>
                <w:tcW w:w="4002" w:type="dxa"/>
                <w:shd w:val="clear" w:color="auto" w:fill="auto"/>
              </w:tcPr>
              <w:p w:rsidR="004440CC" w:rsidRPr="002248C9" w:rsidRDefault="004440CC" w:rsidP="004440C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4440CC" w:rsidRPr="002248C9" w:rsidRDefault="004440CC" w:rsidP="004440C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4440CC" w:rsidRDefault="008D34F1" w:rsidP="004440CC">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4440CC" w:rsidRPr="00C329F1" w:rsidRDefault="004440CC" w:rsidP="004440CC">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4440CC" w:rsidRPr="00CB2B4B" w:rsidRDefault="004440CC" w:rsidP="004440CC">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Content>
        <w:p w:rsidR="004440CC" w:rsidRPr="00903EAE" w:rsidRDefault="00503454" w:rsidP="004440CC">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4440CC" w:rsidRPr="008A2286" w:rsidTr="004440CC">
            <w:tc>
              <w:tcPr>
                <w:tcW w:w="1715"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4440CC" w:rsidRPr="008A2286" w:rsidRDefault="004440CC" w:rsidP="004440C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4440CC" w:rsidRPr="008A2286" w:rsidTr="004440CC">
            <w:tc>
              <w:tcPr>
                <w:tcW w:w="1715"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4440CC" w:rsidRPr="008A2286" w:rsidRDefault="004440CC" w:rsidP="004440CC">
                <w:pPr>
                  <w:autoSpaceDE w:val="0"/>
                  <w:autoSpaceDN w:val="0"/>
                  <w:adjustRightInd w:val="0"/>
                  <w:spacing w:before="40" w:after="0" w:line="240" w:lineRule="auto"/>
                  <w:jc w:val="center"/>
                  <w:rPr>
                    <w:rFonts w:ascii="Arial" w:hAnsi="Arial" w:cs="Arial"/>
                    <w:sz w:val="20"/>
                    <w:szCs w:val="24"/>
                    <w:lang w:val="ro-RO"/>
                  </w:rPr>
                </w:pPr>
              </w:p>
            </w:tc>
          </w:tr>
        </w:tbl>
        <w:p w:rsidR="004440CC" w:rsidRPr="00D712BB" w:rsidRDefault="008D34F1" w:rsidP="004440CC">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4440CC" w:rsidRPr="00010A8C" w:rsidRDefault="004440CC" w:rsidP="004440CC">
          <w:pPr>
            <w:spacing w:after="0"/>
            <w:rPr>
              <w:rFonts w:ascii="Arial" w:hAnsi="Arial" w:cs="Arial"/>
            </w:rPr>
          </w:pPr>
          <w:r w:rsidRPr="00010A8C">
            <w:rPr>
              <w:rStyle w:val="PlaceholderText"/>
              <w:rFonts w:ascii="Arial" w:hAnsi="Arial" w:cs="Arial"/>
            </w:rPr>
            <w:t>....</w:t>
          </w:r>
        </w:p>
      </w:sdtContent>
    </w:sdt>
    <w:p w:rsidR="004440CC" w:rsidRPr="00CB2B4B" w:rsidRDefault="004440CC" w:rsidP="004440CC">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Content>
        <w:p w:rsidR="004440CC" w:rsidRDefault="00D67971" w:rsidP="004440CC">
          <w:pPr>
            <w:spacing w:after="0"/>
            <w:ind w:left="360"/>
            <w:rPr>
              <w:rFonts w:ascii="Arial" w:hAnsi="Arial" w:cs="Arial"/>
              <w:lang w:val="ro-RO"/>
            </w:rPr>
          </w:pPr>
          <w:r>
            <w:rPr>
              <w:rFonts w:ascii="Arial" w:hAnsi="Arial" w:cs="Arial"/>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4440CC" w:rsidRPr="00E74820" w:rsidTr="004440CC">
            <w:trPr>
              <w:cantSplit/>
              <w:trHeight w:val="1134"/>
            </w:trPr>
            <w:tc>
              <w:tcPr>
                <w:tcW w:w="1312"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4440CC" w:rsidRPr="00E74820" w:rsidRDefault="004440CC" w:rsidP="004440CC">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4440CC" w:rsidRPr="00E74820" w:rsidRDefault="004440CC" w:rsidP="004440CC">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4440CC" w:rsidRPr="00E74820" w:rsidTr="004440CC">
            <w:tc>
              <w:tcPr>
                <w:tcW w:w="1312"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1640"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820"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1476"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1640"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1312"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c>
              <w:tcPr>
                <w:tcW w:w="1804" w:type="dxa"/>
                <w:shd w:val="clear" w:color="auto" w:fill="auto"/>
              </w:tcPr>
              <w:p w:rsidR="004440CC" w:rsidRPr="00E74820" w:rsidRDefault="004440CC" w:rsidP="004440CC">
                <w:pPr>
                  <w:spacing w:before="40" w:after="0" w:line="360" w:lineRule="auto"/>
                  <w:jc w:val="center"/>
                  <w:rPr>
                    <w:rFonts w:ascii="Arial" w:hAnsi="Arial" w:cs="Arial"/>
                    <w:sz w:val="20"/>
                    <w:lang w:val="ro-RO"/>
                  </w:rPr>
                </w:pPr>
              </w:p>
            </w:tc>
          </w:tr>
        </w:tbl>
        <w:p w:rsidR="004440CC" w:rsidRPr="00D712BB" w:rsidRDefault="008D34F1" w:rsidP="004440CC">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4440CC" w:rsidRDefault="004440CC" w:rsidP="004440C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503454">
            <w:rPr>
              <w:rFonts w:ascii="Arial" w:hAnsi="Arial" w:cs="Arial"/>
              <w:b/>
              <w:sz w:val="24"/>
              <w:szCs w:val="24"/>
            </w:rPr>
            <w:t xml:space="preserve"> 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440CC" w:rsidRPr="002248C9" w:rsidTr="004440CC">
            <w:tc>
              <w:tcPr>
                <w:tcW w:w="4002" w:type="dxa"/>
                <w:shd w:val="clear" w:color="auto" w:fill="C0C0C0"/>
                <w:vAlign w:val="center"/>
              </w:tcPr>
              <w:p w:rsidR="004440CC" w:rsidRPr="002248C9" w:rsidRDefault="004440CC" w:rsidP="004440CC">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4440CC" w:rsidRPr="002248C9" w:rsidRDefault="004440CC" w:rsidP="004440CC">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4440CC" w:rsidRPr="002248C9" w:rsidTr="004440CC">
            <w:tc>
              <w:tcPr>
                <w:tcW w:w="4002" w:type="dxa"/>
                <w:shd w:val="clear" w:color="auto" w:fill="auto"/>
              </w:tcPr>
              <w:p w:rsidR="004440CC" w:rsidRPr="002248C9" w:rsidRDefault="004440CC" w:rsidP="004440CC">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4440CC" w:rsidRPr="002248C9" w:rsidRDefault="004440CC" w:rsidP="004440CC">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4440CC" w:rsidRPr="0038326F" w:rsidRDefault="008D34F1" w:rsidP="004440CC">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4440CC" w:rsidRDefault="004440CC" w:rsidP="004440C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503454">
            <w:rPr>
              <w:rFonts w:ascii="Arial" w:hAnsi="Arial" w:cs="Arial"/>
              <w:b/>
              <w:sz w:val="24"/>
              <w:szCs w:val="24"/>
            </w:rPr>
            <w:t xml:space="preserve"> 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4440CC" w:rsidRPr="002248C9" w:rsidTr="004440CC">
            <w:tc>
              <w:tcPr>
                <w:tcW w:w="4002" w:type="dxa"/>
                <w:shd w:val="clear" w:color="auto" w:fill="C0C0C0"/>
                <w:vAlign w:val="center"/>
              </w:tcPr>
              <w:p w:rsidR="004440CC" w:rsidRPr="002248C9" w:rsidRDefault="004440CC" w:rsidP="004440CC">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4440CC" w:rsidRPr="002248C9" w:rsidRDefault="004440CC" w:rsidP="004440CC">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4440CC" w:rsidRPr="002248C9" w:rsidTr="004440CC">
            <w:tc>
              <w:tcPr>
                <w:tcW w:w="4002" w:type="dxa"/>
                <w:shd w:val="clear" w:color="auto" w:fill="auto"/>
              </w:tcPr>
              <w:p w:rsidR="004440CC" w:rsidRPr="002248C9" w:rsidRDefault="004440CC" w:rsidP="004440CC">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4440CC" w:rsidRPr="002248C9" w:rsidRDefault="004440CC" w:rsidP="004440CC">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4440CC" w:rsidRDefault="008D34F1" w:rsidP="004440CC">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4440CC" w:rsidRPr="004C11CE" w:rsidRDefault="004440CC" w:rsidP="004440CC">
          <w:pPr>
            <w:spacing w:after="0"/>
            <w:rPr>
              <w:lang w:val="ro-RO" w:eastAsia="ro-RO"/>
            </w:rPr>
          </w:pPr>
          <w:r w:rsidRPr="004C11CE">
            <w:rPr>
              <w:rStyle w:val="PlaceholderText"/>
              <w:rFonts w:ascii="Calibri" w:hAnsi="Calibri" w:cs="Calibri"/>
            </w:rPr>
            <w:t>....</w:t>
          </w:r>
        </w:p>
      </w:sdtContent>
    </w:sdt>
    <w:p w:rsidR="004440CC" w:rsidRPr="00CB2B4B" w:rsidRDefault="004440CC" w:rsidP="004440CC">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4440CC" w:rsidRPr="0075375E" w:rsidRDefault="004440CC" w:rsidP="004440CC">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D67971">
            <w:rPr>
              <w:rFonts w:ascii="Arial" w:eastAsia="Times New Roman" w:hAnsi="Arial" w:cs="Arial"/>
              <w:b/>
              <w:bCs/>
              <w:sz w:val="24"/>
              <w:szCs w:val="24"/>
              <w:lang w:val="ro-RO" w:eastAsia="ro-RO"/>
            </w:rPr>
            <w:t xml:space="preserve"> Nu este cazul.</w:t>
          </w:r>
        </w:p>
      </w:sdtContent>
    </w:sdt>
    <w:sdt>
      <w:sdtPr>
        <w:alias w:val="Deșeuri transportate"/>
        <w:tag w:val="DeseuriTransportateModel"/>
        <w:id w:val="-95408215"/>
        <w:lock w:val="sdtContentLocked"/>
        <w:placeholder>
          <w:docPart w:val="DefaultPlaceholder_1081868574"/>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4440CC" w:rsidRPr="00A579F3" w:rsidTr="004440CC">
            <w:trPr>
              <w:cantSplit/>
              <w:trHeight w:val="1701"/>
            </w:trPr>
            <w:tc>
              <w:tcPr>
                <w:tcW w:w="989" w:type="dxa"/>
                <w:shd w:val="clear" w:color="auto" w:fill="C0C0C0"/>
                <w:vAlign w:val="center"/>
              </w:tcPr>
              <w:p w:rsidR="004440CC" w:rsidRPr="00A579F3" w:rsidRDefault="004440CC" w:rsidP="004440CC">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4440CC" w:rsidRPr="00A579F3" w:rsidRDefault="004440CC" w:rsidP="004440CC">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4440CC" w:rsidRPr="00A579F3" w:rsidRDefault="004440CC" w:rsidP="004440CC">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4440CC" w:rsidRPr="00A579F3" w:rsidRDefault="004440CC" w:rsidP="004440CC">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4440CC" w:rsidRPr="00A579F3" w:rsidRDefault="004440CC" w:rsidP="004440CC">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4440CC" w:rsidRPr="00A579F3" w:rsidRDefault="004440CC" w:rsidP="004440CC">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4440CC" w:rsidRPr="00A579F3" w:rsidRDefault="004440CC" w:rsidP="004440CC">
                <w:pPr>
                  <w:spacing w:before="40" w:after="0" w:line="240" w:lineRule="auto"/>
                  <w:jc w:val="center"/>
                  <w:rPr>
                    <w:rFonts w:ascii="Arial" w:hAnsi="Arial" w:cs="Arial"/>
                    <w:b/>
                    <w:sz w:val="20"/>
                  </w:rPr>
                </w:pPr>
                <w:r w:rsidRPr="00A579F3">
                  <w:rPr>
                    <w:rFonts w:ascii="Arial" w:hAnsi="Arial" w:cs="Arial"/>
                    <w:b/>
                    <w:sz w:val="20"/>
                  </w:rPr>
                  <w:t>Denumire operațiune</w:t>
                </w:r>
              </w:p>
            </w:tc>
          </w:tr>
          <w:tr w:rsidR="004440CC" w:rsidRPr="00A579F3" w:rsidTr="004440CC">
            <w:tc>
              <w:tcPr>
                <w:tcW w:w="989"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4440CC" w:rsidRPr="00A579F3" w:rsidRDefault="004440CC" w:rsidP="004440CC">
                <w:pPr>
                  <w:spacing w:before="40" w:after="0" w:line="240" w:lineRule="auto"/>
                  <w:jc w:val="center"/>
                  <w:rPr>
                    <w:rFonts w:ascii="Arial" w:hAnsi="Arial" w:cs="Arial"/>
                    <w:sz w:val="20"/>
                  </w:rPr>
                </w:pPr>
                <w:r w:rsidRPr="00A579F3">
                  <w:rPr>
                    <w:rFonts w:ascii="Arial" w:hAnsi="Arial" w:cs="Arial"/>
                    <w:sz w:val="20"/>
                  </w:rPr>
                  <w:t xml:space="preserve"> </w:t>
                </w:r>
              </w:p>
            </w:tc>
          </w:tr>
        </w:tbl>
        <w:p w:rsidR="004440CC" w:rsidRDefault="008D34F1" w:rsidP="004440CC">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Content>
        <w:p w:rsidR="004440CC" w:rsidRPr="0075375E" w:rsidRDefault="004440CC" w:rsidP="004440CC">
          <w:pPr>
            <w:spacing w:after="0"/>
            <w:rPr>
              <w:lang w:val="ro-RO" w:eastAsia="ro-RO"/>
            </w:rPr>
          </w:pPr>
          <w:r w:rsidRPr="0075375E">
            <w:rPr>
              <w:rStyle w:val="PlaceholderText"/>
              <w:rFonts w:ascii="Calibri" w:hAnsi="Calibri" w:cs="Calibri"/>
            </w:rPr>
            <w:t>....</w:t>
          </w:r>
        </w:p>
      </w:sdtContent>
    </w:sdt>
    <w:p w:rsidR="004440CC" w:rsidRPr="00CB2B4B" w:rsidRDefault="004440CC" w:rsidP="004440CC">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Content>
        <w:p w:rsidR="004440CC" w:rsidRPr="00BD4EA0" w:rsidRDefault="0065217B" w:rsidP="004440CC">
          <w:pPr>
            <w:spacing w:after="0"/>
            <w:ind w:left="360"/>
            <w:rPr>
              <w:rFonts w:ascii="Arial" w:hAnsi="Arial" w:cs="Arial"/>
              <w:lang w:val="ro-RO"/>
            </w:rPr>
          </w:pPr>
          <w:r>
            <w:rPr>
              <w:rFonts w:ascii="Arial" w:hAnsi="Arial" w:cs="Arial"/>
              <w:lang w:val="ro-RO"/>
            </w:rPr>
            <w:t>Conform cap.VII.</w:t>
          </w:r>
        </w:p>
      </w:sdtContent>
    </w:sdt>
    <w:p w:rsidR="004440CC" w:rsidRPr="00CB2B4B" w:rsidRDefault="004440CC" w:rsidP="004440CC">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Content>
        <w:p w:rsidR="004440CC" w:rsidRDefault="00D67971" w:rsidP="004440CC">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4440CC" w:rsidRPr="00804FF0" w:rsidTr="004440CC">
            <w:tc>
              <w:tcPr>
                <w:tcW w:w="1482" w:type="dxa"/>
                <w:shd w:val="clear" w:color="auto" w:fill="C0C0C0"/>
                <w:vAlign w:val="center"/>
              </w:tcPr>
              <w:p w:rsidR="004440CC" w:rsidRPr="00804FF0" w:rsidRDefault="004440CC" w:rsidP="004440CC">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4440CC" w:rsidRPr="00804FF0" w:rsidRDefault="004440CC" w:rsidP="004440CC">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4440CC" w:rsidRPr="00804FF0" w:rsidRDefault="004440CC" w:rsidP="004440CC">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4440CC" w:rsidRPr="00804FF0" w:rsidRDefault="004440CC" w:rsidP="004440CC">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4440CC" w:rsidRPr="00804FF0" w:rsidTr="004440CC">
            <w:tc>
              <w:tcPr>
                <w:tcW w:w="1482" w:type="dxa"/>
                <w:shd w:val="clear" w:color="auto" w:fill="auto"/>
              </w:tcPr>
              <w:p w:rsidR="004440CC" w:rsidRPr="00804FF0" w:rsidRDefault="004440CC" w:rsidP="004440CC">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4440CC" w:rsidRPr="00804FF0" w:rsidRDefault="004440CC" w:rsidP="004440CC">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4440CC" w:rsidRPr="00804FF0" w:rsidRDefault="004440CC" w:rsidP="004440CC">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4440CC" w:rsidRPr="00804FF0" w:rsidRDefault="004440CC" w:rsidP="004440CC">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4440CC" w:rsidRDefault="008D34F1" w:rsidP="004440CC">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4440CC"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4440CC" w:rsidRPr="00CB2B4B" w:rsidRDefault="004440CC" w:rsidP="004440CC">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Content>
        <w:p w:rsidR="004440CC" w:rsidRPr="00010A8C" w:rsidRDefault="00D67971" w:rsidP="004440C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4440CC" w:rsidRPr="00FE6A36" w:rsidRDefault="004440CC" w:rsidP="004440C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4440CC" w:rsidRPr="00010A8C" w:rsidRDefault="004440CC" w:rsidP="004440CC">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440CC" w:rsidRPr="00122506" w:rsidRDefault="004440CC" w:rsidP="004440CC">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4440CC" w:rsidRPr="00010A8C" w:rsidRDefault="00D67971" w:rsidP="004440CC">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Produse de protectia plantelor</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4440CC" w:rsidRPr="00BA15D4" w:rsidTr="004440CC">
            <w:tc>
              <w:tcPr>
                <w:tcW w:w="1501"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4440CC" w:rsidRPr="00BA15D4" w:rsidRDefault="004440CC" w:rsidP="004440CC">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4440CC" w:rsidRPr="00BA15D4" w:rsidTr="004440CC">
            <w:tc>
              <w:tcPr>
                <w:tcW w:w="1501"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4440CC" w:rsidRPr="00BA15D4" w:rsidRDefault="004440CC" w:rsidP="004440CC">
                <w:pPr>
                  <w:snapToGrid w:val="0"/>
                  <w:spacing w:before="40" w:after="0" w:line="240" w:lineRule="auto"/>
                  <w:jc w:val="center"/>
                  <w:rPr>
                    <w:rFonts w:ascii="Arial" w:eastAsia="Times New Roman" w:hAnsi="Arial" w:cs="Arial"/>
                    <w:sz w:val="20"/>
                    <w:szCs w:val="24"/>
                    <w:lang w:val="ro-RO"/>
                  </w:rPr>
                </w:pPr>
              </w:p>
            </w:tc>
          </w:tr>
        </w:tbl>
        <w:p w:rsidR="004440CC" w:rsidRDefault="008D34F1" w:rsidP="004440CC">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4440CC" w:rsidRPr="00010A8C" w:rsidRDefault="004440CC" w:rsidP="004440CC">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4440CC" w:rsidRPr="00122506" w:rsidRDefault="004440CC" w:rsidP="004440CC">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4440CC" w:rsidRPr="00010A8C" w:rsidRDefault="004440CC" w:rsidP="004440CC">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4440CC" w:rsidRDefault="004440CC" w:rsidP="004440C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Content>
          <w:r w:rsidR="00154AAA" w:rsidRPr="001D1CBA">
            <w:rPr>
              <w:rFonts w:ascii="Times New Roman" w:hAnsi="Times New Roman"/>
              <w:sz w:val="28"/>
              <w:szCs w:val="28"/>
            </w:rPr>
            <w:t>in ambalaje omologate de catre producatori</w:t>
          </w:r>
          <w:r w:rsidR="00154AAA">
            <w:rPr>
              <w:rFonts w:ascii="Times New Roman" w:hAnsi="Times New Roman"/>
              <w:sz w:val="28"/>
              <w:szCs w:val="28"/>
            </w:rPr>
            <w:t xml:space="preserve"> </w:t>
          </w:r>
          <w:r w:rsidR="00154AAA" w:rsidRPr="001D1CBA">
            <w:rPr>
              <w:rFonts w:ascii="Times New Roman" w:hAnsi="Times New Roman"/>
              <w:sz w:val="28"/>
              <w:szCs w:val="28"/>
            </w:rPr>
            <w:t>Produsele se vor prelua de la furnizori numai insotite de instructiunile prevazute de lege</w:t>
          </w:r>
          <w:r w:rsidR="00154AAA">
            <w:rPr>
              <w:rFonts w:ascii="Times New Roman" w:hAnsi="Times New Roman"/>
              <w:sz w:val="28"/>
              <w:szCs w:val="28"/>
            </w:rPr>
            <w:t xml:space="preserve"> </w:t>
          </w:r>
        </w:sdtContent>
      </w:sdt>
    </w:p>
    <w:p w:rsidR="004440CC" w:rsidRDefault="004440CC" w:rsidP="004440C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r w:rsidR="00154AAA" w:rsidRPr="001D1CBA">
            <w:rPr>
              <w:rFonts w:ascii="Times New Roman" w:hAnsi="Times New Roman"/>
              <w:sz w:val="28"/>
              <w:szCs w:val="28"/>
            </w:rPr>
            <w:t>transportul substantelor de uz fitosanitar de la unitatile autorizate se realizeaza de firmele furnizoare;</w:t>
          </w:r>
          <w:r w:rsidR="00154AAA">
            <w:rPr>
              <w:rFonts w:ascii="Arial" w:hAnsi="Arial" w:cs="Arial"/>
              <w:b/>
              <w:color w:val="808080"/>
              <w:sz w:val="24"/>
              <w:szCs w:val="24"/>
              <w:lang w:val="ro-RO"/>
            </w:rPr>
            <w:t xml:space="preserve">   </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sdt>
    </w:p>
    <w:p w:rsidR="004440CC" w:rsidRDefault="004440CC" w:rsidP="004440C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Content>
          <w:r w:rsidR="00154AAA" w:rsidRPr="008D34F1">
            <w:rPr>
              <w:rFonts w:ascii="Times New Roman" w:eastAsia="Times New Roman" w:hAnsi="Times New Roman" w:cs="Times New Roman"/>
              <w:sz w:val="28"/>
              <w:szCs w:val="28"/>
              <w:lang w:val="ro-RO"/>
            </w:rPr>
            <w:t>nu se depoziteaza</w:t>
          </w:r>
        </w:sdtContent>
      </w:sdt>
    </w:p>
    <w:p w:rsidR="004440CC" w:rsidRDefault="004440CC" w:rsidP="004440C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r w:rsidR="00154AAA" w:rsidRPr="00027083">
            <w:rPr>
              <w:rFonts w:ascii="Times New Roman" w:hAnsi="Times New Roman" w:cs="Times New Roman"/>
              <w:sz w:val="28"/>
              <w:szCs w:val="28"/>
              <w:lang w:val="ro-RO"/>
            </w:rPr>
            <w:t>utilizare in tratarea culturilor</w:t>
          </w:r>
          <w:r w:rsidR="00154AAA">
            <w:rPr>
              <w:rFonts w:ascii="Times New Roman" w:hAnsi="Times New Roman" w:cs="Times New Roman"/>
              <w:sz w:val="28"/>
              <w:szCs w:val="28"/>
              <w:lang w:val="ro-RO"/>
            </w:rPr>
            <w:t>.</w:t>
          </w:r>
          <w:r w:rsidR="00154AAA">
            <w:rPr>
              <w:rFonts w:ascii="Arial" w:hAnsi="Arial" w:cs="Arial"/>
              <w:b/>
              <w:sz w:val="24"/>
              <w:szCs w:val="24"/>
              <w:lang w:val="ro-RO"/>
            </w:rPr>
            <w:t xml:space="preserve">   </w:t>
          </w:r>
          <w:r w:rsidR="00154AAA" w:rsidRPr="00BD4EA0">
            <w:rPr>
              <w:rStyle w:val="PlaceholderText"/>
              <w:rFonts w:ascii="Arial" w:hAnsi="Arial" w:cs="Arial"/>
            </w:rPr>
            <w:t>....</w:t>
          </w:r>
          <w:r w:rsidR="00154AAA">
            <w:rPr>
              <w:rStyle w:val="PlaceholderText"/>
              <w:rFonts w:ascii="Arial" w:hAnsi="Arial" w:cs="Arial"/>
            </w:rPr>
            <w:t xml:space="preserve"> </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4440CC" w:rsidRPr="00BD4EA0" w:rsidRDefault="004440CC" w:rsidP="004440CC">
          <w:pPr>
            <w:spacing w:after="0"/>
            <w:ind w:left="360"/>
            <w:rPr>
              <w:rFonts w:ascii="Arial" w:hAnsi="Arial" w:cs="Arial"/>
              <w:lang w:val="ro-RO"/>
            </w:rPr>
          </w:pPr>
          <w:r w:rsidRPr="00BD4EA0">
            <w:rPr>
              <w:rStyle w:val="PlaceholderText"/>
              <w:rFonts w:ascii="Arial" w:hAnsi="Arial" w:cs="Arial"/>
            </w:rPr>
            <w:t>....</w:t>
          </w:r>
        </w:p>
      </w:sdtContent>
    </w:sdt>
    <w:p w:rsidR="004440CC" w:rsidRPr="00122506" w:rsidRDefault="004440CC" w:rsidP="004440CC">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Content>
        <w:p w:rsidR="00154AAA" w:rsidRPr="001D1CBA" w:rsidRDefault="00154AAA" w:rsidP="00154AAA">
          <w:pPr>
            <w:spacing w:line="240" w:lineRule="auto"/>
            <w:jc w:val="both"/>
            <w:rPr>
              <w:rFonts w:ascii="Times New Roman" w:hAnsi="Times New Roman"/>
              <w:sz w:val="28"/>
              <w:szCs w:val="28"/>
            </w:rPr>
          </w:pPr>
          <w:r w:rsidRPr="001D1CBA">
            <w:rPr>
              <w:rFonts w:ascii="Times New Roman" w:hAnsi="Times New Roman"/>
              <w:sz w:val="28"/>
              <w:szCs w:val="28"/>
            </w:rPr>
            <w:t xml:space="preserve">– conform Ordonantei Guvernului nr.4/1995 privind fabricarea, comercializarea si utilizarea produselor de protectie a plantelor pentru combaterea bolilor, daunatorilor si buruienilor in agricultura si silvicultura, aprobata cu modificari prin Legea nr.85/1995, modificata si completata de Ordonanta Guvernului nr.41/2007, aprobata </w:t>
          </w:r>
          <w:r w:rsidRPr="00C22389">
            <w:rPr>
              <w:rFonts w:ascii="Times New Roman" w:hAnsi="Times New Roman"/>
              <w:sz w:val="28"/>
              <w:szCs w:val="28"/>
              <w:lang w:val="it-IT"/>
            </w:rPr>
            <w:t xml:space="preserve">cu modificari si completari </w:t>
          </w:r>
          <w:r w:rsidRPr="001D1CBA">
            <w:rPr>
              <w:rFonts w:ascii="Times New Roman" w:hAnsi="Times New Roman"/>
              <w:sz w:val="28"/>
              <w:szCs w:val="28"/>
            </w:rPr>
            <w:t>prin Legea nr.28/2009</w:t>
          </w:r>
          <w:r>
            <w:rPr>
              <w:rFonts w:ascii="Times New Roman" w:hAnsi="Times New Roman"/>
              <w:sz w:val="28"/>
              <w:szCs w:val="28"/>
            </w:rPr>
            <w:t xml:space="preserve">, </w:t>
          </w:r>
          <w:r w:rsidRPr="00C22389">
            <w:rPr>
              <w:rFonts w:ascii="Times New Roman" w:hAnsi="Times New Roman"/>
              <w:iCs/>
              <w:sz w:val="28"/>
              <w:szCs w:val="28"/>
            </w:rPr>
            <w:t xml:space="preserve">Legea nr. 266/2011 si </w:t>
          </w:r>
          <w:r w:rsidRPr="00C22389">
            <w:rPr>
              <w:rFonts w:ascii="Times New Roman" w:hAnsi="Times New Roman"/>
              <w:sz w:val="28"/>
              <w:szCs w:val="28"/>
            </w:rPr>
            <w:t xml:space="preserve"> </w:t>
          </w:r>
          <w:r w:rsidRPr="00C22389">
            <w:rPr>
              <w:rFonts w:ascii="Times New Roman" w:hAnsi="Times New Roman"/>
              <w:iCs/>
              <w:sz w:val="28"/>
              <w:szCs w:val="28"/>
            </w:rPr>
            <w:t>Legea nr. 180/2012;</w:t>
          </w:r>
          <w:r w:rsidRPr="001D1CBA">
            <w:rPr>
              <w:rFonts w:ascii="Times New Roman" w:hAnsi="Times New Roman"/>
              <w:sz w:val="28"/>
              <w:szCs w:val="28"/>
            </w:rPr>
            <w:t>Ambalajele produselor de uz fitosanitar s</w:t>
          </w:r>
          <w:r>
            <w:rPr>
              <w:rFonts w:ascii="Times New Roman" w:hAnsi="Times New Roman"/>
              <w:sz w:val="28"/>
              <w:szCs w:val="28"/>
            </w:rPr>
            <w:t xml:space="preserve">unt preluate de catre </w:t>
          </w:r>
          <w:r w:rsidRPr="001D1CBA">
            <w:rPr>
              <w:rFonts w:ascii="Times New Roman" w:hAnsi="Times New Roman"/>
              <w:sz w:val="28"/>
              <w:szCs w:val="28"/>
            </w:rPr>
            <w:t xml:space="preserve"> SC </w:t>
          </w:r>
          <w:r>
            <w:rPr>
              <w:rFonts w:ascii="Times New Roman" w:hAnsi="Times New Roman"/>
              <w:sz w:val="28"/>
              <w:szCs w:val="28"/>
            </w:rPr>
            <w:t>JT GRUP SRL</w:t>
          </w:r>
          <w:r w:rsidRPr="001D1CBA">
            <w:rPr>
              <w:rFonts w:ascii="Times New Roman" w:hAnsi="Times New Roman"/>
              <w:sz w:val="28"/>
              <w:szCs w:val="28"/>
            </w:rPr>
            <w:t xml:space="preserve"> pe baza de contract. </w:t>
          </w:r>
        </w:p>
        <w:p w:rsidR="004440CC" w:rsidRPr="00122506" w:rsidRDefault="008D34F1" w:rsidP="004440CC">
          <w:pPr>
            <w:snapToGrid w:val="0"/>
            <w:spacing w:after="0" w:line="240" w:lineRule="auto"/>
            <w:ind w:left="360"/>
            <w:jc w:val="both"/>
            <w:rPr>
              <w:rFonts w:ascii="Arial" w:eastAsia="Times New Roman" w:hAnsi="Arial" w:cs="Arial"/>
              <w:sz w:val="24"/>
              <w:szCs w:val="24"/>
              <w:lang w:val="ro-RO"/>
            </w:rPr>
          </w:pPr>
        </w:p>
      </w:sdtContent>
    </w:sdt>
    <w:p w:rsidR="004440CC" w:rsidRPr="00122506" w:rsidRDefault="004440CC" w:rsidP="004440CC">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4440CC" w:rsidRDefault="004440CC" w:rsidP="004440CC">
          <w:pPr>
            <w:spacing w:after="0" w:line="240" w:lineRule="auto"/>
            <w:jc w:val="both"/>
            <w:rPr>
              <w:rFonts w:ascii="Arial" w:eastAsia="Times New Roman" w:hAnsi="Arial" w:cs="Arial"/>
              <w:b/>
              <w:sz w:val="24"/>
              <w:szCs w:val="24"/>
              <w:lang w:val="ro-RO"/>
            </w:rPr>
          </w:pPr>
        </w:p>
        <w:p w:rsidR="004440CC" w:rsidRPr="00853234" w:rsidRDefault="004440CC" w:rsidP="004440CC">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65217B">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4440CC" w:rsidRDefault="004440CC" w:rsidP="004440CC">
          <w:pPr>
            <w:spacing w:after="0" w:line="240" w:lineRule="auto"/>
            <w:jc w:val="both"/>
            <w:rPr>
              <w:rFonts w:ascii="Arial" w:hAnsi="Arial" w:cs="Arial"/>
              <w:b/>
              <w:sz w:val="24"/>
              <w:szCs w:val="24"/>
              <w:lang w:val="ro-RO"/>
            </w:rPr>
          </w:pPr>
        </w:p>
        <w:p w:rsidR="004440CC" w:rsidRDefault="004440CC" w:rsidP="004440CC">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65217B">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4440CC" w:rsidRDefault="004440CC" w:rsidP="004440CC">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4440CC" w:rsidRPr="00D15FAB" w:rsidTr="004440CC">
            <w:tc>
              <w:tcPr>
                <w:tcW w:w="1804" w:type="dxa"/>
                <w:vMerge w:val="restart"/>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4440CC" w:rsidRPr="00D15FAB" w:rsidTr="004440CC">
            <w:tc>
              <w:tcPr>
                <w:tcW w:w="1804" w:type="dxa"/>
                <w:vMerge/>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4440CC" w:rsidRPr="00D15FAB" w:rsidRDefault="004440CC" w:rsidP="004440C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4440CC" w:rsidRPr="00D15FAB" w:rsidTr="004440CC">
            <w:tc>
              <w:tcPr>
                <w:tcW w:w="1804"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4440CC" w:rsidRPr="00D15FAB" w:rsidRDefault="004440CC" w:rsidP="004440CC">
                <w:pPr>
                  <w:spacing w:before="40" w:after="0" w:line="360" w:lineRule="auto"/>
                  <w:jc w:val="center"/>
                  <w:rPr>
                    <w:rFonts w:ascii="Arial" w:eastAsia="Times New Roman" w:hAnsi="Arial" w:cs="Arial"/>
                    <w:sz w:val="20"/>
                    <w:szCs w:val="24"/>
                    <w:lang w:val="ro-RO"/>
                  </w:rPr>
                </w:pPr>
              </w:p>
            </w:tc>
          </w:tr>
        </w:tbl>
        <w:p w:rsidR="004440CC" w:rsidRDefault="008D34F1" w:rsidP="004440CC">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4440CC" w:rsidRPr="00853234" w:rsidRDefault="004440CC" w:rsidP="004440CC">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4440CC" w:rsidRDefault="004440CC" w:rsidP="004440CC">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4440CC" w:rsidRPr="000768B9" w:rsidTr="004440CC">
            <w:tc>
              <w:tcPr>
                <w:tcW w:w="3848" w:type="dxa"/>
                <w:shd w:val="clear" w:color="auto" w:fill="C0C0C0"/>
              </w:tcPr>
              <w:p w:rsidR="004440CC" w:rsidRPr="000768B9" w:rsidRDefault="004440CC" w:rsidP="004440C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4440CC" w:rsidRPr="000768B9" w:rsidRDefault="004440CC" w:rsidP="004440C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4440CC" w:rsidRPr="000768B9" w:rsidRDefault="004440CC" w:rsidP="004440C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4440CC" w:rsidRPr="000768B9" w:rsidTr="004440CC">
            <w:tc>
              <w:tcPr>
                <w:tcW w:w="3848" w:type="dxa"/>
                <w:shd w:val="clear" w:color="auto" w:fill="auto"/>
              </w:tcPr>
              <w:p w:rsidR="004440CC" w:rsidRPr="000768B9" w:rsidRDefault="004440CC" w:rsidP="004440CC">
                <w:pPr>
                  <w:spacing w:before="40" w:after="0" w:line="360" w:lineRule="auto"/>
                  <w:jc w:val="center"/>
                  <w:rPr>
                    <w:rFonts w:ascii="Arial" w:hAnsi="Arial" w:cs="Arial"/>
                    <w:noProof/>
                    <w:sz w:val="20"/>
                    <w:szCs w:val="24"/>
                    <w:lang w:val="ro-RO"/>
                  </w:rPr>
                </w:pPr>
              </w:p>
            </w:tc>
            <w:tc>
              <w:tcPr>
                <w:tcW w:w="3079" w:type="dxa"/>
                <w:shd w:val="clear" w:color="auto" w:fill="auto"/>
              </w:tcPr>
              <w:p w:rsidR="004440CC" w:rsidRPr="000768B9" w:rsidRDefault="004440CC" w:rsidP="004440CC">
                <w:pPr>
                  <w:spacing w:before="40" w:after="0" w:line="360" w:lineRule="auto"/>
                  <w:jc w:val="center"/>
                  <w:rPr>
                    <w:rFonts w:ascii="Arial" w:hAnsi="Arial" w:cs="Arial"/>
                    <w:noProof/>
                    <w:sz w:val="20"/>
                    <w:szCs w:val="24"/>
                    <w:lang w:val="ro-RO"/>
                  </w:rPr>
                </w:pPr>
              </w:p>
            </w:tc>
            <w:tc>
              <w:tcPr>
                <w:tcW w:w="3079" w:type="dxa"/>
                <w:shd w:val="clear" w:color="auto" w:fill="auto"/>
              </w:tcPr>
              <w:p w:rsidR="004440CC" w:rsidRPr="000768B9" w:rsidRDefault="004440CC" w:rsidP="004440CC">
                <w:pPr>
                  <w:spacing w:before="40" w:after="0" w:line="360" w:lineRule="auto"/>
                  <w:jc w:val="center"/>
                  <w:rPr>
                    <w:rFonts w:ascii="Arial" w:hAnsi="Arial" w:cs="Arial"/>
                    <w:noProof/>
                    <w:sz w:val="20"/>
                    <w:szCs w:val="24"/>
                    <w:lang w:val="ro-RO"/>
                  </w:rPr>
                </w:pPr>
              </w:p>
            </w:tc>
          </w:tr>
        </w:tbl>
        <w:p w:rsidR="004440CC" w:rsidRDefault="008D34F1" w:rsidP="004440CC">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4440CC" w:rsidRDefault="004440CC" w:rsidP="004440CC">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4440CC" w:rsidRPr="000768B9" w:rsidTr="004440CC">
            <w:tc>
              <w:tcPr>
                <w:tcW w:w="2859" w:type="dxa"/>
                <w:shd w:val="clear" w:color="auto" w:fill="C0C0C0"/>
              </w:tcPr>
              <w:p w:rsidR="004440CC" w:rsidRPr="000768B9" w:rsidRDefault="004440CC" w:rsidP="004440C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4440CC" w:rsidRPr="000768B9" w:rsidRDefault="004440CC" w:rsidP="004440C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4440CC" w:rsidRPr="000768B9" w:rsidTr="004440CC">
            <w:tc>
              <w:tcPr>
                <w:tcW w:w="2859" w:type="dxa"/>
                <w:shd w:val="clear" w:color="auto" w:fill="auto"/>
              </w:tcPr>
              <w:p w:rsidR="004440CC" w:rsidRPr="000768B9" w:rsidRDefault="004440CC" w:rsidP="004440CC">
                <w:pPr>
                  <w:spacing w:before="40" w:after="0" w:line="360" w:lineRule="auto"/>
                  <w:jc w:val="center"/>
                  <w:rPr>
                    <w:rFonts w:ascii="Arial" w:hAnsi="Arial" w:cs="Arial"/>
                    <w:noProof/>
                    <w:sz w:val="20"/>
                    <w:szCs w:val="24"/>
                    <w:lang w:val="ro-RO"/>
                  </w:rPr>
                </w:pPr>
              </w:p>
            </w:tc>
            <w:tc>
              <w:tcPr>
                <w:tcW w:w="7147" w:type="dxa"/>
                <w:shd w:val="clear" w:color="auto" w:fill="auto"/>
              </w:tcPr>
              <w:p w:rsidR="004440CC" w:rsidRPr="000768B9" w:rsidRDefault="004440CC" w:rsidP="004440CC">
                <w:pPr>
                  <w:spacing w:before="40" w:after="0" w:line="360" w:lineRule="auto"/>
                  <w:jc w:val="center"/>
                  <w:rPr>
                    <w:rFonts w:ascii="Arial" w:hAnsi="Arial" w:cs="Arial"/>
                    <w:noProof/>
                    <w:sz w:val="20"/>
                    <w:szCs w:val="24"/>
                    <w:lang w:val="ro-RO"/>
                  </w:rPr>
                </w:pPr>
              </w:p>
            </w:tc>
          </w:tr>
        </w:tbl>
        <w:p w:rsidR="004440CC" w:rsidRDefault="008D34F1" w:rsidP="004440CC">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4440CC" w:rsidRDefault="004440CC" w:rsidP="004440CC">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4440CC" w:rsidRPr="00122506" w:rsidRDefault="004440CC" w:rsidP="004440CC">
      <w:pPr>
        <w:pStyle w:val="Heading2"/>
        <w:ind w:left="360"/>
        <w:rPr>
          <w:rFonts w:ascii="Arial" w:hAnsi="Arial" w:cs="Arial"/>
        </w:rPr>
      </w:pPr>
      <w:r>
        <w:rPr>
          <w:rFonts w:ascii="Arial" w:hAnsi="Arial" w:cs="Arial"/>
        </w:rPr>
        <w:lastRenderedPageBreak/>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howingPlcHdr/>
      </w:sdtPr>
      <w:sdtContent>
        <w:p w:rsidR="004440CC" w:rsidRPr="00114F26" w:rsidRDefault="004440CC" w:rsidP="004440CC">
          <w:pPr>
            <w:snapToGrid w:val="0"/>
            <w:spacing w:after="0" w:line="240" w:lineRule="auto"/>
            <w:ind w:left="360"/>
            <w:jc w:val="both"/>
            <w:rPr>
              <w:rFonts w:ascii="Arial" w:eastAsia="Times New Roman" w:hAnsi="Arial" w:cs="Arial"/>
              <w:sz w:val="24"/>
              <w:szCs w:val="24"/>
              <w:lang w:val="ro-RO"/>
            </w:rPr>
          </w:pPr>
          <w:r w:rsidRPr="0086562F">
            <w:rPr>
              <w:rStyle w:val="PlaceholderText"/>
              <w:rFonts w:ascii="Arial" w:hAnsi="Arial" w:cs="Arial"/>
            </w:rPr>
            <w:t>....</w:t>
          </w:r>
        </w:p>
      </w:sdtContent>
    </w:sdt>
    <w:p w:rsidR="004440CC" w:rsidRDefault="004440CC" w:rsidP="004440CC">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Content>
        <w:p w:rsidR="004440CC" w:rsidRDefault="00BD22E0" w:rsidP="004440CC">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4440CC" w:rsidRDefault="004440CC" w:rsidP="004440CC">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Content>
        <w:p w:rsidR="008F2A10" w:rsidRDefault="008F2A10" w:rsidP="008F2A10">
          <w:pPr>
            <w:spacing w:after="0" w:line="240" w:lineRule="auto"/>
            <w:ind w:left="360"/>
            <w:jc w:val="both"/>
            <w:rPr>
              <w:rFonts w:ascii="Times New Roman" w:hAnsi="Times New Roman"/>
              <w:b/>
              <w:sz w:val="28"/>
              <w:szCs w:val="28"/>
              <w:lang w:val="ro-RO"/>
            </w:rPr>
          </w:pPr>
          <w:r w:rsidRPr="004528BF">
            <w:rPr>
              <w:rFonts w:ascii="Arial" w:hAnsi="Arial" w:cs="Arial"/>
              <w:sz w:val="24"/>
              <w:szCs w:val="24"/>
              <w:lang w:val="ro-RO"/>
            </w:rPr>
            <w:t>E</w:t>
          </w:r>
          <w:r w:rsidRPr="004528BF">
            <w:rPr>
              <w:rFonts w:ascii="Times New Roman" w:hAnsi="Times New Roman"/>
              <w:sz w:val="28"/>
              <w:szCs w:val="28"/>
              <w:lang w:val="ro-RO"/>
            </w:rPr>
            <w:t xml:space="preserve">videnta gestiunii  deşeurilor conform art.49 din Legea 211/2011 privind regimul deşeurilor cu modificarile si completarile ulterioare - </w:t>
          </w:r>
          <w:r w:rsidRPr="004528BF">
            <w:rPr>
              <w:rFonts w:ascii="Times New Roman" w:hAnsi="Times New Roman"/>
              <w:b/>
              <w:sz w:val="28"/>
              <w:szCs w:val="28"/>
              <w:lang w:val="ro-RO"/>
            </w:rPr>
            <w:t>anual – termen de raportare 31 martie.</w:t>
          </w:r>
        </w:p>
        <w:p w:rsidR="008F2A10" w:rsidRPr="004528BF" w:rsidRDefault="008F2A10" w:rsidP="008F2A10">
          <w:pPr>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w:t>
          </w:r>
          <w:r w:rsidRPr="004528BF">
            <w:rPr>
              <w:rFonts w:ascii="Times New Roman" w:hAnsi="Times New Roman"/>
              <w:sz w:val="28"/>
              <w:szCs w:val="28"/>
              <w:lang w:val="ro-RO"/>
            </w:rPr>
            <w:t>Raportarea anuala (pana pe data de 1 martie ), a cantitatilor de produse de protectie a plantelor (pe grupe de toxicitate) utilizate in anul precedent – anual;</w:t>
          </w:r>
        </w:p>
        <w:p w:rsidR="004440CC" w:rsidRDefault="008D34F1" w:rsidP="004440CC">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BD22E0" w:rsidRPr="00BD22E0" w:rsidTr="00BD22E0">
            <w:tc>
              <w:tcPr>
                <w:tcW w:w="643" w:type="dxa"/>
                <w:shd w:val="clear" w:color="auto" w:fill="C0C0C0"/>
                <w:vAlign w:val="center"/>
              </w:tcPr>
              <w:p w:rsidR="00BD22E0" w:rsidRPr="00BD22E0" w:rsidRDefault="00BD22E0" w:rsidP="00BD22E0">
                <w:pPr>
                  <w:spacing w:before="40" w:after="0" w:line="240" w:lineRule="auto"/>
                  <w:jc w:val="center"/>
                  <w:rPr>
                    <w:rFonts w:ascii="Arial" w:eastAsia="Times New Roman" w:hAnsi="Arial" w:cs="Arial"/>
                    <w:b/>
                    <w:bCs/>
                    <w:sz w:val="20"/>
                    <w:szCs w:val="24"/>
                    <w:lang w:val="ro-RO" w:eastAsia="ro-RO"/>
                  </w:rPr>
                </w:pPr>
                <w:r w:rsidRPr="00BD22E0">
                  <w:rPr>
                    <w:rFonts w:ascii="Arial" w:eastAsia="Times New Roman" w:hAnsi="Arial" w:cs="Arial"/>
                    <w:b/>
                    <w:bCs/>
                    <w:sz w:val="20"/>
                    <w:szCs w:val="24"/>
                    <w:lang w:val="ro-RO" w:eastAsia="ro-RO"/>
                  </w:rPr>
                  <w:t>Nr. Crt.</w:t>
                </w:r>
              </w:p>
            </w:tc>
            <w:tc>
              <w:tcPr>
                <w:tcW w:w="3215" w:type="dxa"/>
                <w:shd w:val="clear" w:color="auto" w:fill="C0C0C0"/>
                <w:vAlign w:val="center"/>
              </w:tcPr>
              <w:p w:rsidR="00BD22E0" w:rsidRPr="00BD22E0" w:rsidRDefault="00BD22E0" w:rsidP="00BD22E0">
                <w:pPr>
                  <w:spacing w:before="40" w:after="0" w:line="240" w:lineRule="auto"/>
                  <w:jc w:val="center"/>
                  <w:rPr>
                    <w:rFonts w:ascii="Arial" w:eastAsia="Times New Roman" w:hAnsi="Arial" w:cs="Arial"/>
                    <w:b/>
                    <w:bCs/>
                    <w:sz w:val="20"/>
                    <w:szCs w:val="24"/>
                    <w:lang w:val="ro-RO" w:eastAsia="ro-RO"/>
                  </w:rPr>
                </w:pPr>
                <w:r w:rsidRPr="00BD22E0">
                  <w:rPr>
                    <w:rFonts w:ascii="Arial" w:eastAsia="Times New Roman" w:hAnsi="Arial" w:cs="Arial"/>
                    <w:b/>
                    <w:bCs/>
                    <w:sz w:val="20"/>
                    <w:szCs w:val="24"/>
                    <w:lang w:val="ro-RO" w:eastAsia="ro-RO"/>
                  </w:rPr>
                  <w:t>Denumire raport</w:t>
                </w:r>
              </w:p>
            </w:tc>
            <w:tc>
              <w:tcPr>
                <w:tcW w:w="1286" w:type="dxa"/>
                <w:shd w:val="clear" w:color="auto" w:fill="C0C0C0"/>
                <w:vAlign w:val="center"/>
              </w:tcPr>
              <w:p w:rsidR="00BD22E0" w:rsidRPr="00BD22E0" w:rsidRDefault="00BD22E0" w:rsidP="00BD22E0">
                <w:pPr>
                  <w:spacing w:before="40" w:after="0" w:line="240" w:lineRule="auto"/>
                  <w:jc w:val="center"/>
                  <w:rPr>
                    <w:rFonts w:ascii="Arial" w:eastAsia="Times New Roman" w:hAnsi="Arial" w:cs="Arial"/>
                    <w:b/>
                    <w:bCs/>
                    <w:sz w:val="20"/>
                    <w:szCs w:val="24"/>
                    <w:lang w:val="ro-RO" w:eastAsia="ro-RO"/>
                  </w:rPr>
                </w:pPr>
                <w:r w:rsidRPr="00BD22E0">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BD22E0" w:rsidRPr="00BD22E0" w:rsidRDefault="00BD22E0" w:rsidP="00BD22E0">
                <w:pPr>
                  <w:spacing w:before="40" w:after="0" w:line="240" w:lineRule="auto"/>
                  <w:jc w:val="center"/>
                  <w:rPr>
                    <w:rFonts w:ascii="Arial" w:eastAsia="Times New Roman" w:hAnsi="Arial" w:cs="Arial"/>
                    <w:b/>
                    <w:bCs/>
                    <w:sz w:val="20"/>
                    <w:szCs w:val="24"/>
                    <w:lang w:val="ro-RO" w:eastAsia="ro-RO"/>
                  </w:rPr>
                </w:pPr>
                <w:r w:rsidRPr="00BD22E0">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BD22E0" w:rsidRPr="00BD22E0" w:rsidRDefault="00BD22E0" w:rsidP="00BD22E0">
                <w:pPr>
                  <w:spacing w:before="40" w:after="0" w:line="240" w:lineRule="auto"/>
                  <w:jc w:val="center"/>
                  <w:rPr>
                    <w:rFonts w:ascii="Arial" w:eastAsia="Times New Roman" w:hAnsi="Arial" w:cs="Arial"/>
                    <w:b/>
                    <w:bCs/>
                    <w:sz w:val="20"/>
                    <w:szCs w:val="24"/>
                    <w:lang w:val="ro-RO" w:eastAsia="ro-RO"/>
                  </w:rPr>
                </w:pPr>
                <w:r w:rsidRPr="00BD22E0">
                  <w:rPr>
                    <w:rFonts w:ascii="Arial" w:eastAsia="Times New Roman" w:hAnsi="Arial" w:cs="Arial"/>
                    <w:b/>
                    <w:bCs/>
                    <w:sz w:val="20"/>
                    <w:szCs w:val="24"/>
                    <w:lang w:val="ro-RO" w:eastAsia="ro-RO"/>
                  </w:rPr>
                  <w:t>Acces aplicații SIM</w:t>
                </w:r>
              </w:p>
            </w:tc>
          </w:tr>
          <w:tr w:rsidR="00BD22E0" w:rsidRPr="00BD22E0" w:rsidTr="00BD22E0">
            <w:tc>
              <w:tcPr>
                <w:tcW w:w="643" w:type="dxa"/>
                <w:shd w:val="clear" w:color="auto" w:fill="auto"/>
              </w:tcPr>
              <w:p w:rsidR="00BD22E0" w:rsidRPr="00BD22E0" w:rsidRDefault="00BD22E0" w:rsidP="00BD22E0">
                <w:pPr>
                  <w:spacing w:before="40" w:after="0" w:line="240" w:lineRule="auto"/>
                  <w:jc w:val="center"/>
                  <w:rPr>
                    <w:rFonts w:ascii="Arial" w:eastAsia="Times New Roman" w:hAnsi="Arial" w:cs="Arial"/>
                    <w:bCs/>
                    <w:sz w:val="20"/>
                    <w:szCs w:val="24"/>
                    <w:lang w:val="ro-RO" w:eastAsia="ro-RO"/>
                  </w:rPr>
                </w:pPr>
                <w:r w:rsidRPr="00BD22E0">
                  <w:rPr>
                    <w:rFonts w:ascii="Arial" w:eastAsia="Times New Roman" w:hAnsi="Arial" w:cs="Arial"/>
                    <w:bCs/>
                    <w:sz w:val="20"/>
                    <w:szCs w:val="24"/>
                    <w:lang w:val="ro-RO" w:eastAsia="ro-RO"/>
                  </w:rPr>
                  <w:t>1</w:t>
                </w:r>
              </w:p>
            </w:tc>
            <w:tc>
              <w:tcPr>
                <w:tcW w:w="3215" w:type="dxa"/>
                <w:shd w:val="clear" w:color="auto" w:fill="auto"/>
              </w:tcPr>
              <w:p w:rsidR="00BD22E0" w:rsidRPr="00BD22E0" w:rsidRDefault="00BD22E0" w:rsidP="00BD22E0">
                <w:pPr>
                  <w:spacing w:before="40" w:after="0" w:line="240" w:lineRule="auto"/>
                  <w:jc w:val="center"/>
                  <w:rPr>
                    <w:rFonts w:ascii="Arial" w:eastAsia="Times New Roman" w:hAnsi="Arial" w:cs="Arial"/>
                    <w:bCs/>
                    <w:sz w:val="20"/>
                    <w:szCs w:val="24"/>
                    <w:lang w:val="ro-RO" w:eastAsia="ro-RO"/>
                  </w:rPr>
                </w:pPr>
                <w:r w:rsidRPr="00BD22E0">
                  <w:rPr>
                    <w:rFonts w:ascii="Arial" w:eastAsia="Times New Roman" w:hAnsi="Arial" w:cs="Arial"/>
                    <w:bCs/>
                    <w:sz w:val="20"/>
                    <w:szCs w:val="24"/>
                    <w:lang w:val="ro-RO" w:eastAsia="ro-RO"/>
                  </w:rPr>
                  <w:t>Raportare inventare locale de emisii in conformitate cu Ordinul 3.299/2012.</w:t>
                </w:r>
              </w:p>
            </w:tc>
            <w:tc>
              <w:tcPr>
                <w:tcW w:w="1286" w:type="dxa"/>
                <w:shd w:val="clear" w:color="auto" w:fill="auto"/>
              </w:tcPr>
              <w:p w:rsidR="00BD22E0" w:rsidRPr="00BD22E0" w:rsidRDefault="00BD22E0" w:rsidP="00BD22E0">
                <w:pPr>
                  <w:spacing w:before="40" w:after="0" w:line="240" w:lineRule="auto"/>
                  <w:jc w:val="center"/>
                  <w:rPr>
                    <w:rFonts w:ascii="Arial" w:eastAsia="Times New Roman" w:hAnsi="Arial" w:cs="Arial"/>
                    <w:bCs/>
                    <w:sz w:val="20"/>
                    <w:szCs w:val="24"/>
                    <w:lang w:val="ro-RO" w:eastAsia="ro-RO"/>
                  </w:rPr>
                </w:pPr>
                <w:r w:rsidRPr="00BD22E0">
                  <w:rPr>
                    <w:rFonts w:ascii="Arial" w:eastAsia="Times New Roman" w:hAnsi="Arial" w:cs="Arial"/>
                    <w:bCs/>
                    <w:sz w:val="20"/>
                    <w:szCs w:val="24"/>
                    <w:lang w:val="ro-RO" w:eastAsia="ro-RO"/>
                  </w:rPr>
                  <w:t>anual</w:t>
                </w:r>
              </w:p>
            </w:tc>
            <w:tc>
              <w:tcPr>
                <w:tcW w:w="1929" w:type="dxa"/>
                <w:shd w:val="clear" w:color="auto" w:fill="auto"/>
              </w:tcPr>
              <w:p w:rsidR="00BD22E0" w:rsidRPr="00BD22E0" w:rsidRDefault="00BD22E0" w:rsidP="00BD22E0">
                <w:pPr>
                  <w:spacing w:before="40" w:after="0" w:line="240" w:lineRule="auto"/>
                  <w:jc w:val="center"/>
                  <w:rPr>
                    <w:rFonts w:ascii="Arial" w:eastAsia="Times New Roman" w:hAnsi="Arial" w:cs="Arial"/>
                    <w:bCs/>
                    <w:sz w:val="20"/>
                    <w:szCs w:val="24"/>
                    <w:lang w:val="ro-RO" w:eastAsia="ro-RO"/>
                  </w:rPr>
                </w:pPr>
                <w:r w:rsidRPr="00BD22E0">
                  <w:rPr>
                    <w:rFonts w:ascii="Arial" w:eastAsia="Times New Roman" w:hAnsi="Arial" w:cs="Arial"/>
                    <w:bCs/>
                    <w:sz w:val="20"/>
                    <w:szCs w:val="24"/>
                    <w:lang w:val="ro-RO" w:eastAsia="ro-RO"/>
                  </w:rPr>
                  <w:t>15 ianuarie-15 martie</w:t>
                </w:r>
              </w:p>
            </w:tc>
            <w:tc>
              <w:tcPr>
                <w:tcW w:w="2572" w:type="dxa"/>
                <w:shd w:val="clear" w:color="auto" w:fill="auto"/>
              </w:tcPr>
              <w:p w:rsidR="00BD22E0" w:rsidRPr="00BD22E0" w:rsidRDefault="00BD22E0" w:rsidP="00BD22E0">
                <w:pPr>
                  <w:spacing w:before="40" w:after="0" w:line="240" w:lineRule="auto"/>
                  <w:jc w:val="center"/>
                  <w:rPr>
                    <w:rFonts w:ascii="Arial" w:eastAsia="Times New Roman" w:hAnsi="Arial" w:cs="Arial"/>
                    <w:bCs/>
                    <w:sz w:val="20"/>
                    <w:szCs w:val="24"/>
                    <w:lang w:val="ro-RO" w:eastAsia="ro-RO"/>
                  </w:rPr>
                </w:pPr>
                <w:r w:rsidRPr="00BD22E0">
                  <w:rPr>
                    <w:rFonts w:ascii="Arial" w:eastAsia="Times New Roman" w:hAnsi="Arial" w:cs="Arial"/>
                    <w:bCs/>
                    <w:sz w:val="20"/>
                    <w:szCs w:val="24"/>
                    <w:lang w:val="ro-RO" w:eastAsia="ro-RO"/>
                  </w:rPr>
                  <w:t>Inventare locale de emisii</w:t>
                </w:r>
              </w:p>
            </w:tc>
          </w:tr>
        </w:tbl>
        <w:p w:rsidR="004440CC" w:rsidRPr="001E7F70" w:rsidRDefault="008D34F1" w:rsidP="00BD22E0">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4440CC" w:rsidRDefault="004440CC" w:rsidP="004440CC">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4440CC" w:rsidRPr="008A1439" w:rsidRDefault="004440CC" w:rsidP="004440CC">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sidR="00D67971">
            <w:rPr>
              <w:rFonts w:ascii="Arial" w:eastAsia="Times New Roman" w:hAnsi="Arial" w:cs="Arial"/>
              <w:b/>
              <w:sz w:val="24"/>
              <w:szCs w:val="24"/>
              <w:lang w:val="ro-RO"/>
            </w:rPr>
            <w:t>1</w:t>
          </w:r>
          <w:r w:rsidR="0065217B">
            <w:rPr>
              <w:rFonts w:ascii="Arial" w:eastAsia="Times New Roman" w:hAnsi="Arial" w:cs="Arial"/>
              <w:b/>
              <w:sz w:val="24"/>
              <w:szCs w:val="24"/>
              <w:lang w:val="ro-RO"/>
            </w:rPr>
            <w:t>7</w:t>
          </w:r>
          <w:r>
            <w:rPr>
              <w:rFonts w:ascii="Arial" w:eastAsia="Times New Roman" w:hAnsi="Arial" w:cs="Arial"/>
              <w:b/>
              <w:sz w:val="24"/>
              <w:szCs w:val="24"/>
              <w:lang w:val="ro-RO"/>
            </w:rPr>
            <w:t>(</w:t>
          </w:r>
          <w:r w:rsidR="00D67971">
            <w:rPr>
              <w:rFonts w:ascii="Arial" w:eastAsia="Times New Roman" w:hAnsi="Arial" w:cs="Arial"/>
              <w:b/>
              <w:sz w:val="24"/>
              <w:szCs w:val="24"/>
              <w:lang w:val="ro-RO"/>
            </w:rPr>
            <w:t>sa</w:t>
          </w:r>
          <w:r w:rsidR="0065217B">
            <w:rPr>
              <w:rFonts w:ascii="Arial" w:eastAsia="Times New Roman" w:hAnsi="Arial" w:cs="Arial"/>
              <w:b/>
              <w:sz w:val="24"/>
              <w:szCs w:val="24"/>
              <w:lang w:val="ro-RO"/>
            </w:rPr>
            <w:t>pte</w:t>
          </w:r>
          <w:r w:rsidR="00D67971">
            <w:rPr>
              <w:rFonts w:ascii="Arial" w:eastAsia="Times New Roman" w:hAnsi="Arial" w:cs="Arial"/>
              <w:b/>
              <w:sz w:val="24"/>
              <w:szCs w:val="24"/>
              <w:lang w:val="ro-RO"/>
            </w:rPr>
            <w:t>sprezece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howingPlcHdr/>
        </w:sdtPr>
        <w:sdtContent>
          <w:r w:rsidRPr="00F91D61">
            <w:rPr>
              <w:rStyle w:val="PlaceholderText"/>
              <w:rFonts w:ascii="Arial" w:hAnsi="Arial" w:cs="Arial"/>
            </w:rPr>
            <w:t>....</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4440CC" w:rsidRDefault="004440CC" w:rsidP="004440CC">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4440CC" w:rsidRPr="00122506" w:rsidRDefault="004440CC" w:rsidP="004440CC">
          <w:pPr>
            <w:spacing w:after="0" w:line="240" w:lineRule="auto"/>
            <w:jc w:val="center"/>
            <w:rPr>
              <w:rFonts w:ascii="Arial" w:hAnsi="Arial" w:cs="Arial"/>
              <w:sz w:val="24"/>
              <w:szCs w:val="24"/>
              <w:lang w:val="ro-RO"/>
            </w:rPr>
          </w:pPr>
        </w:p>
        <w:p w:rsidR="008F2A10" w:rsidRPr="00D93438" w:rsidRDefault="008F2A10" w:rsidP="008F2A10">
          <w:pPr>
            <w:spacing w:after="0" w:line="240" w:lineRule="auto"/>
            <w:ind w:firstLine="720"/>
            <w:jc w:val="both"/>
            <w:rPr>
              <w:rFonts w:ascii="Times New Roman" w:hAnsi="Times New Roman"/>
              <w:b/>
              <w:sz w:val="28"/>
              <w:szCs w:val="28"/>
              <w:lang w:val="ro-RO"/>
            </w:rPr>
          </w:pPr>
          <w:r>
            <w:rPr>
              <w:rFonts w:ascii="Times New Roman" w:hAnsi="Times New Roman"/>
              <w:b/>
              <w:sz w:val="28"/>
              <w:szCs w:val="28"/>
              <w:lang w:val="ro-RO"/>
            </w:rPr>
            <w:t xml:space="preserve">                               </w:t>
          </w:r>
          <w:r w:rsidRPr="00D93438">
            <w:rPr>
              <w:rFonts w:ascii="Times New Roman" w:hAnsi="Times New Roman"/>
              <w:b/>
              <w:sz w:val="28"/>
              <w:szCs w:val="28"/>
              <w:lang w:val="ro-RO"/>
            </w:rPr>
            <w:t>DIRECTOR EXECUTIV,</w:t>
          </w:r>
        </w:p>
        <w:p w:rsidR="008F2A10" w:rsidRPr="00D93438" w:rsidRDefault="008F2A10" w:rsidP="008F2A10">
          <w:pPr>
            <w:spacing w:after="0" w:line="240" w:lineRule="auto"/>
            <w:jc w:val="both"/>
            <w:rPr>
              <w:rFonts w:ascii="Times New Roman" w:hAnsi="Times New Roman"/>
              <w:b/>
              <w:sz w:val="28"/>
              <w:szCs w:val="28"/>
              <w:lang w:val="ro-RO"/>
            </w:rPr>
          </w:pPr>
        </w:p>
        <w:p w:rsidR="008F2A10" w:rsidRPr="005C4E95" w:rsidRDefault="008F2A10" w:rsidP="008F2A10">
          <w:pPr>
            <w:spacing w:after="0" w:line="240" w:lineRule="auto"/>
            <w:ind w:firstLine="720"/>
            <w:jc w:val="both"/>
            <w:rPr>
              <w:rFonts w:ascii="Times New Roman" w:hAnsi="Times New Roman"/>
              <w:b/>
              <w:color w:val="000000"/>
              <w:sz w:val="28"/>
              <w:szCs w:val="28"/>
              <w:lang w:val="ro-RO"/>
            </w:rPr>
          </w:pPr>
          <w:r>
            <w:rPr>
              <w:rFonts w:ascii="Times New Roman" w:hAnsi="Times New Roman"/>
              <w:b/>
              <w:color w:val="000000"/>
              <w:sz w:val="28"/>
              <w:szCs w:val="28"/>
              <w:lang w:val="ro-RO"/>
            </w:rPr>
            <w:t xml:space="preserve">                             Chim.Mirela-Aurelia RAICU </w:t>
          </w:r>
        </w:p>
        <w:p w:rsidR="008F2A10" w:rsidRPr="003F6A22" w:rsidRDefault="008F2A10" w:rsidP="008F2A10">
          <w:pPr>
            <w:spacing w:after="0" w:line="240" w:lineRule="auto"/>
            <w:jc w:val="both"/>
            <w:rPr>
              <w:rFonts w:ascii="Times New Roman" w:hAnsi="Times New Roman"/>
              <w:sz w:val="28"/>
              <w:szCs w:val="28"/>
              <w:lang w:val="pt-BR"/>
            </w:rPr>
          </w:pPr>
        </w:p>
        <w:p w:rsidR="008F2A10" w:rsidRDefault="008F2A10" w:rsidP="008F2A10">
          <w:pPr>
            <w:spacing w:after="0" w:line="240" w:lineRule="auto"/>
            <w:jc w:val="both"/>
            <w:rPr>
              <w:rFonts w:ascii="Times New Roman" w:hAnsi="Times New Roman"/>
              <w:sz w:val="28"/>
              <w:szCs w:val="28"/>
              <w:lang w:val="pt-BR"/>
            </w:rPr>
          </w:pPr>
        </w:p>
        <w:p w:rsidR="008F2A10" w:rsidRDefault="008F2A10" w:rsidP="008F2A10">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p>
        <w:p w:rsidR="008F2A10" w:rsidRDefault="008F2A10" w:rsidP="008F2A10">
          <w:pPr>
            <w:spacing w:after="0" w:line="240" w:lineRule="auto"/>
            <w:jc w:val="both"/>
            <w:rPr>
              <w:rFonts w:ascii="Times New Roman" w:hAnsi="Times New Roman"/>
              <w:sz w:val="28"/>
              <w:szCs w:val="28"/>
              <w:lang w:val="pt-BR"/>
            </w:rPr>
          </w:pPr>
        </w:p>
        <w:p w:rsidR="008F2A10" w:rsidRDefault="008F2A10" w:rsidP="008F2A10">
          <w:pPr>
            <w:spacing w:after="0" w:line="240" w:lineRule="auto"/>
            <w:jc w:val="both"/>
            <w:rPr>
              <w:rFonts w:ascii="Times New Roman" w:hAnsi="Times New Roman"/>
              <w:sz w:val="28"/>
              <w:szCs w:val="28"/>
              <w:lang w:val="pt-BR"/>
            </w:rPr>
          </w:pPr>
          <w:bookmarkStart w:id="0" w:name="_GoBack"/>
          <w:bookmarkEnd w:id="0"/>
        </w:p>
        <w:p w:rsidR="008F2A10" w:rsidRPr="00C41D6B" w:rsidRDefault="008F2A10" w:rsidP="008F2A10">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 xml:space="preserve">ŞEF SERVICIU </w:t>
          </w:r>
        </w:p>
        <w:p w:rsidR="008F2A10" w:rsidRPr="00C41D6B" w:rsidRDefault="008F2A10" w:rsidP="008F2A10">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AVIZE, ACORDURI, AUTORIZATII,</w:t>
          </w:r>
        </w:p>
        <w:p w:rsidR="008F2A10" w:rsidRPr="00C41D6B" w:rsidRDefault="008F2A10" w:rsidP="008F2A10">
          <w:pPr>
            <w:spacing w:after="0" w:line="240" w:lineRule="auto"/>
            <w:jc w:val="both"/>
            <w:rPr>
              <w:rFonts w:ascii="Times New Roman" w:hAnsi="Times New Roman"/>
              <w:b/>
              <w:sz w:val="28"/>
              <w:szCs w:val="28"/>
              <w:lang w:val="pt-BR"/>
            </w:rPr>
          </w:pPr>
        </w:p>
        <w:p w:rsidR="008F2A10" w:rsidRPr="00C41D6B" w:rsidRDefault="008F2A10" w:rsidP="008F2A10">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 xml:space="preserve"> </w:t>
          </w:r>
          <w:r>
            <w:rPr>
              <w:rFonts w:ascii="Times New Roman" w:hAnsi="Times New Roman"/>
              <w:b/>
              <w:sz w:val="28"/>
              <w:szCs w:val="28"/>
              <w:lang w:val="pt-BR"/>
            </w:rPr>
            <w:t>Ing.C</w:t>
          </w:r>
          <w:r w:rsidRPr="00C41D6B">
            <w:rPr>
              <w:rFonts w:ascii="Times New Roman" w:hAnsi="Times New Roman"/>
              <w:b/>
              <w:sz w:val="28"/>
              <w:szCs w:val="28"/>
              <w:lang w:val="pt-BR"/>
            </w:rPr>
            <w:t>amelia MICU</w:t>
          </w:r>
        </w:p>
        <w:p w:rsidR="008F2A10" w:rsidRDefault="008F2A10" w:rsidP="008F2A10">
          <w:pPr>
            <w:spacing w:after="0" w:line="240" w:lineRule="auto"/>
            <w:jc w:val="both"/>
            <w:rPr>
              <w:rFonts w:ascii="Times New Roman" w:hAnsi="Times New Roman"/>
              <w:sz w:val="28"/>
              <w:szCs w:val="28"/>
              <w:lang w:val="it-IT"/>
            </w:rPr>
          </w:pPr>
        </w:p>
        <w:p w:rsidR="008F2A10" w:rsidRDefault="008F2A10" w:rsidP="008F2A10">
          <w:pPr>
            <w:spacing w:after="0" w:line="240" w:lineRule="auto"/>
            <w:jc w:val="both"/>
            <w:rPr>
              <w:rFonts w:ascii="Times New Roman" w:hAnsi="Times New Roman"/>
              <w:sz w:val="28"/>
              <w:szCs w:val="28"/>
              <w:lang w:val="it-IT"/>
            </w:rPr>
          </w:pPr>
        </w:p>
        <w:p w:rsidR="008F2A10" w:rsidRPr="00A361BF" w:rsidRDefault="008F2A10" w:rsidP="008F2A10">
          <w:pPr>
            <w:spacing w:after="0" w:line="240" w:lineRule="auto"/>
            <w:jc w:val="right"/>
            <w:rPr>
              <w:rFonts w:ascii="Times New Roman" w:hAnsi="Times New Roman"/>
              <w:sz w:val="28"/>
              <w:szCs w:val="28"/>
              <w:lang w:val="it-IT"/>
            </w:rPr>
          </w:pPr>
          <w:r w:rsidRPr="00A361BF">
            <w:rPr>
              <w:rFonts w:ascii="Times New Roman" w:hAnsi="Times New Roman"/>
              <w:sz w:val="28"/>
              <w:szCs w:val="28"/>
              <w:lang w:val="it-IT"/>
            </w:rPr>
            <w:t>Intocmit:Udrea Sanda Lucia</w:t>
          </w:r>
        </w:p>
        <w:p w:rsidR="008F2A10" w:rsidRDefault="008F2A10" w:rsidP="008F2A10">
          <w:pPr>
            <w:spacing w:after="0" w:line="240" w:lineRule="auto"/>
            <w:jc w:val="both"/>
            <w:rPr>
              <w:rFonts w:ascii="Times New Roman" w:hAnsi="Times New Roman"/>
              <w:sz w:val="28"/>
              <w:szCs w:val="28"/>
              <w:lang w:val="it-IT"/>
            </w:rPr>
          </w:pPr>
        </w:p>
        <w:p w:rsidR="008F2A10" w:rsidRDefault="008F2A10" w:rsidP="008F2A10">
          <w:pPr>
            <w:spacing w:after="0" w:line="240" w:lineRule="auto"/>
            <w:jc w:val="both"/>
            <w:rPr>
              <w:rFonts w:ascii="Times New Roman" w:hAnsi="Times New Roman"/>
              <w:sz w:val="28"/>
              <w:szCs w:val="28"/>
              <w:lang w:val="it-IT"/>
            </w:rPr>
          </w:pPr>
        </w:p>
        <w:p w:rsidR="004440CC" w:rsidRDefault="008F2A10" w:rsidP="008F2A10">
          <w:pPr>
            <w:spacing w:after="0" w:line="240" w:lineRule="auto"/>
            <w:jc w:val="both"/>
            <w:rPr>
              <w:rFonts w:ascii="Arial" w:hAnsi="Arial" w:cs="Arial"/>
              <w:i/>
              <w:color w:val="808080"/>
              <w:sz w:val="24"/>
              <w:szCs w:val="24"/>
              <w:lang w:val="ro-RO"/>
            </w:rPr>
          </w:pPr>
          <w:r w:rsidRPr="00A9152B">
            <w:rPr>
              <w:rFonts w:ascii="Times New Roman" w:hAnsi="Times New Roman"/>
              <w:sz w:val="28"/>
              <w:szCs w:val="28"/>
              <w:lang w:val="it-IT"/>
            </w:rPr>
            <w:t>Nr.A.A.A</w:t>
          </w:r>
          <w:r>
            <w:rPr>
              <w:rFonts w:ascii="Times New Roman" w:hAnsi="Times New Roman"/>
              <w:sz w:val="28"/>
              <w:szCs w:val="28"/>
              <w:lang w:val="it-IT"/>
            </w:rPr>
            <w:t>........</w:t>
          </w:r>
          <w:r w:rsidRPr="00A9152B">
            <w:rPr>
              <w:rFonts w:ascii="Times New Roman" w:hAnsi="Times New Roman"/>
              <w:sz w:val="28"/>
              <w:szCs w:val="28"/>
              <w:lang w:val="it-IT"/>
            </w:rPr>
            <w:t>/</w:t>
          </w:r>
          <w:r>
            <w:rPr>
              <w:rFonts w:ascii="Times New Roman" w:hAnsi="Times New Roman"/>
              <w:sz w:val="28"/>
              <w:szCs w:val="28"/>
              <w:lang w:val="it-IT"/>
            </w:rPr>
            <w:t>09.03.2017</w:t>
          </w:r>
        </w:p>
      </w:sdtContent>
    </w:sdt>
    <w:p w:rsidR="004440CC" w:rsidRDefault="004440CC" w:rsidP="004440CC">
      <w:pPr>
        <w:rPr>
          <w:rFonts w:ascii="Arial" w:hAnsi="Arial" w:cs="Arial"/>
          <w:i/>
          <w:color w:val="808080"/>
          <w:sz w:val="24"/>
          <w:szCs w:val="24"/>
          <w:lang w:val="ro-RO"/>
        </w:rPr>
      </w:pPr>
    </w:p>
    <w:p w:rsidR="004440CC" w:rsidRPr="00A6127A" w:rsidRDefault="004440CC" w:rsidP="004440CC">
      <w:pPr>
        <w:spacing w:after="0"/>
        <w:rPr>
          <w:rFonts w:ascii="Arial" w:hAnsi="Arial" w:cs="Arial"/>
          <w:color w:val="808080"/>
          <w:sz w:val="24"/>
          <w:szCs w:val="24"/>
          <w:lang w:val="ro-RO"/>
        </w:rPr>
      </w:pPr>
    </w:p>
    <w:sectPr w:rsidR="004440CC" w:rsidRPr="00A6127A" w:rsidSect="004440CC">
      <w:footerReference w:type="default" r:id="rId43"/>
      <w:headerReference w:type="first" r:id="rId44"/>
      <w:footerReference w:type="first" r:id="rId45"/>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F1" w:rsidRDefault="008D34F1">
      <w:pPr>
        <w:spacing w:after="0" w:line="240" w:lineRule="auto"/>
      </w:pPr>
      <w:r>
        <w:separator/>
      </w:r>
    </w:p>
  </w:endnote>
  <w:endnote w:type="continuationSeparator" w:id="0">
    <w:p w:rsidR="008D34F1" w:rsidRDefault="008D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Content>
          <w:p w:rsidR="008D34F1" w:rsidRPr="00ED7D75" w:rsidRDefault="008D34F1" w:rsidP="004440CC">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TULCEA</w:t>
            </w:r>
          </w:p>
          <w:p w:rsidR="008D34F1" w:rsidRPr="0075379C" w:rsidRDefault="008D34F1" w:rsidP="00E43E10">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Adresa: Tulcea , Str. 14 Noiembrie nr. 5, e-mail : office@apmtl.anpm.ro</w:t>
            </w:r>
          </w:p>
          <w:p w:rsidR="008D34F1" w:rsidRDefault="008D34F1" w:rsidP="00E43E10">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 0240510620, 0240510622, 0240510623,  Fax : 0240510621</w:t>
            </w:r>
          </w:p>
          <w:p w:rsidR="008D34F1" w:rsidRPr="00A50C45" w:rsidRDefault="008D34F1" w:rsidP="004440CC">
            <w:pPr>
              <w:pStyle w:val="Header"/>
              <w:tabs>
                <w:tab w:val="clear" w:pos="4680"/>
              </w:tabs>
              <w:jc w:val="center"/>
              <w:rPr>
                <w:rFonts w:ascii="Arial" w:hAnsi="Arial" w:cs="Arial"/>
                <w:color w:val="00214E"/>
                <w:sz w:val="20"/>
                <w:szCs w:val="20"/>
                <w:lang w:val="ro-RO"/>
              </w:rPr>
            </w:pPr>
          </w:p>
        </w:sdtContent>
      </w:sdt>
      <w:p w:rsidR="008D34F1" w:rsidRDefault="008D34F1" w:rsidP="004440CC">
        <w:pPr>
          <w:pStyle w:val="Footer"/>
          <w:jc w:val="center"/>
        </w:pPr>
        <w:r>
          <w:t xml:space="preserve"> </w:t>
        </w:r>
        <w:r>
          <w:fldChar w:fldCharType="begin"/>
        </w:r>
        <w:r>
          <w:instrText xml:space="preserve"> PAGE   \* MERGEFORMAT </w:instrText>
        </w:r>
        <w:r>
          <w:fldChar w:fldCharType="separate"/>
        </w:r>
        <w:r w:rsidR="00D258E7">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Content>
      <w:p w:rsidR="008D34F1" w:rsidRPr="00ED7D75" w:rsidRDefault="008D34F1" w:rsidP="004440CC">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TULCEA</w:t>
        </w:r>
      </w:p>
      <w:p w:rsidR="008D34F1" w:rsidRPr="0075379C" w:rsidRDefault="008D34F1" w:rsidP="00E43E10">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Adresa: Tulcea , Str. 14 Noiembrie nr. 5, e-mail : office@apmtl.anpm.ro</w:t>
        </w:r>
      </w:p>
      <w:p w:rsidR="008D34F1" w:rsidRPr="00575325" w:rsidRDefault="008D34F1" w:rsidP="00E43E10">
        <w:pPr>
          <w:pStyle w:val="Header"/>
          <w:tabs>
            <w:tab w:val="clear" w:pos="4680"/>
          </w:tabs>
          <w:jc w:val="center"/>
          <w:rPr>
            <w:rFonts w:ascii="Times New Roman" w:hAnsi="Times New Roman"/>
            <w:sz w:val="20"/>
            <w:szCs w:val="20"/>
          </w:rPr>
        </w:pPr>
        <w:r>
          <w:rPr>
            <w:rFonts w:ascii="Times New Roman" w:hAnsi="Times New Roman"/>
            <w:color w:val="00214E"/>
            <w:sz w:val="20"/>
            <w:szCs w:val="20"/>
            <w:lang w:val="ro-RO"/>
          </w:rPr>
          <w:t>Tel : 0240510620, 0240510622, 0240510623,  Fax : 0240510621</w:t>
        </w:r>
      </w:p>
      <w:p w:rsidR="008D34F1" w:rsidRPr="00A50C45" w:rsidRDefault="008D34F1" w:rsidP="004440CC">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F1" w:rsidRDefault="008D34F1">
      <w:pPr>
        <w:spacing w:after="0" w:line="240" w:lineRule="auto"/>
      </w:pPr>
      <w:r>
        <w:separator/>
      </w:r>
    </w:p>
  </w:footnote>
  <w:footnote w:type="continuationSeparator" w:id="0">
    <w:p w:rsidR="008D34F1" w:rsidRDefault="008D3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F1" w:rsidRPr="00DC47F7" w:rsidRDefault="008D34F1" w:rsidP="004440CC">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50647873" r:id="rId3"/>
      </w:pict>
    </w:r>
    <w:r w:rsidRPr="00A75327">
      <w:rPr>
        <w:lang w:val="ro-RO"/>
      </w:rPr>
      <w:tab/>
    </w:r>
    <w:r>
      <w:rPr>
        <w:lang w:val="ro-RO"/>
      </w:rPr>
      <w:t xml:space="preserve"> </w:t>
    </w:r>
    <w:sdt>
      <w:sdtPr>
        <w:rPr>
          <w:lang w:val="ro-RO"/>
        </w:rPr>
        <w:alias w:val="Câmp editabil text"/>
        <w:tag w:val="CampEditabil"/>
        <w:id w:val="370278650"/>
      </w:sdt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8D34F1" w:rsidRPr="00DC47F7" w:rsidRDefault="008D34F1" w:rsidP="004440CC">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8D34F1" w:rsidRDefault="008D34F1" w:rsidP="004440CC">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2014D"/>
    <w:multiLevelType w:val="hybridMultilevel"/>
    <w:tmpl w:val="2702FBF0"/>
    <w:lvl w:ilvl="0" w:tplc="C8142418">
      <w:start w:val="1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94C10"/>
    <w:multiLevelType w:val="hybridMultilevel"/>
    <w:tmpl w:val="85CC578C"/>
    <w:lvl w:ilvl="0" w:tplc="0409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nsid w:val="54D94913"/>
    <w:multiLevelType w:val="hybridMultilevel"/>
    <w:tmpl w:val="4D56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RDxpnY9ZuPl3v/nGsuna0qCukgs=" w:salt="dSAC/tI1p8p/MU41/Tlulw=="/>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452448"/>
    <w:rsid w:val="00154AAA"/>
    <w:rsid w:val="00184E02"/>
    <w:rsid w:val="001E63F9"/>
    <w:rsid w:val="00234921"/>
    <w:rsid w:val="002E55AE"/>
    <w:rsid w:val="004440CC"/>
    <w:rsid w:val="00452448"/>
    <w:rsid w:val="00503454"/>
    <w:rsid w:val="0065217B"/>
    <w:rsid w:val="006A145A"/>
    <w:rsid w:val="00707CED"/>
    <w:rsid w:val="008D34F1"/>
    <w:rsid w:val="008F2A10"/>
    <w:rsid w:val="00971CC1"/>
    <w:rsid w:val="00BA0892"/>
    <w:rsid w:val="00BD22E0"/>
    <w:rsid w:val="00BF0495"/>
    <w:rsid w:val="00D258E7"/>
    <w:rsid w:val="00D67971"/>
    <w:rsid w:val="00D759BC"/>
    <w:rsid w:val="00E43E10"/>
    <w:rsid w:val="00E517EC"/>
    <w:rsid w:val="00E945AE"/>
    <w:rsid w:val="00EC13C7"/>
    <w:rsid w:val="00F4234E"/>
    <w:rsid w:val="00F9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184E02"/>
    <w:rPr>
      <w:rFonts w:cs="Times New Roman"/>
    </w:rPr>
  </w:style>
  <w:style w:type="paragraph" w:styleId="BodyTextIndent2">
    <w:name w:val="Body Text Indent 2"/>
    <w:basedOn w:val="Normal"/>
    <w:link w:val="BodyTextIndent2Char"/>
    <w:uiPriority w:val="99"/>
    <w:semiHidden/>
    <w:unhideWhenUsed/>
    <w:rsid w:val="00184E02"/>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184E02"/>
    <w:rPr>
      <w:rFonts w:eastAsia="Times New Roman" w:cs="Times New Roman"/>
    </w:rPr>
  </w:style>
  <w:style w:type="character" w:customStyle="1" w:styleId="part">
    <w:name w:val="p_art"/>
    <w:rsid w:val="00184E02"/>
    <w:rPr>
      <w:vanish/>
    </w:rPr>
  </w:style>
  <w:style w:type="paragraph" w:styleId="BodyText2">
    <w:name w:val="Body Text 2"/>
    <w:basedOn w:val="Normal"/>
    <w:link w:val="BodyText2Char"/>
    <w:uiPriority w:val="99"/>
    <w:semiHidden/>
    <w:unhideWhenUsed/>
    <w:rsid w:val="00BA089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BA089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184E02"/>
    <w:rPr>
      <w:rFonts w:cs="Times New Roman"/>
    </w:rPr>
  </w:style>
  <w:style w:type="paragraph" w:styleId="BodyTextIndent2">
    <w:name w:val="Body Text Indent 2"/>
    <w:basedOn w:val="Normal"/>
    <w:link w:val="BodyTextIndent2Char"/>
    <w:uiPriority w:val="99"/>
    <w:semiHidden/>
    <w:unhideWhenUsed/>
    <w:rsid w:val="00184E02"/>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184E02"/>
    <w:rPr>
      <w:rFonts w:eastAsia="Times New Roman" w:cs="Times New Roman"/>
    </w:rPr>
  </w:style>
  <w:style w:type="character" w:customStyle="1" w:styleId="part">
    <w:name w:val="p_art"/>
    <w:rsid w:val="00184E02"/>
    <w:rPr>
      <w:vanish/>
    </w:rPr>
  </w:style>
  <w:style w:type="paragraph" w:styleId="BodyText2">
    <w:name w:val="Body Text 2"/>
    <w:basedOn w:val="Normal"/>
    <w:link w:val="BodyText2Char"/>
    <w:uiPriority w:val="99"/>
    <w:semiHidden/>
    <w:unhideWhenUsed/>
    <w:rsid w:val="00BA089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BA089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1345204761974615B8214D74A0CDBCA5"/>
        <w:category>
          <w:name w:val="General"/>
          <w:gallery w:val="placeholder"/>
        </w:category>
        <w:types>
          <w:type w:val="bbPlcHdr"/>
        </w:types>
        <w:behaviors>
          <w:behavior w:val="content"/>
        </w:behaviors>
        <w:guid w:val="{011939A4-35AE-4F9A-9E47-34DB96FFC6EA}"/>
      </w:docPartPr>
      <w:docPartBody>
        <w:p w:rsidR="00EA56AA" w:rsidRDefault="00EA56AA" w:rsidP="00EA56AA">
          <w:pPr>
            <w:pStyle w:val="1345204761974615B8214D74A0CDBCA5"/>
          </w:pPr>
          <w:r w:rsidRPr="0015528E">
            <w:rPr>
              <w:rStyle w:val="PlaceholderText"/>
            </w:rPr>
            <w:t>....</w:t>
          </w:r>
        </w:p>
      </w:docPartBody>
    </w:docPart>
    <w:docPart>
      <w:docPartPr>
        <w:name w:val="9C5F9DA98B84423EA5650739183CEE14"/>
        <w:category>
          <w:name w:val="General"/>
          <w:gallery w:val="placeholder"/>
        </w:category>
        <w:types>
          <w:type w:val="bbPlcHdr"/>
        </w:types>
        <w:behaviors>
          <w:behavior w:val="content"/>
        </w:behaviors>
        <w:guid w:val="{FC119071-ED16-43F9-8A78-546EEE8A5F0E}"/>
      </w:docPartPr>
      <w:docPartBody>
        <w:p w:rsidR="00EA56AA" w:rsidRDefault="00EA56AA" w:rsidP="00EA56AA">
          <w:pPr>
            <w:pStyle w:val="9C5F9DA98B84423EA5650739183CEE14"/>
          </w:pPr>
          <w:r w:rsidRPr="0022638F">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12402"/>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A56AA"/>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6AA"/>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1345204761974615B8214D74A0CDBCA5">
    <w:name w:val="1345204761974615B8214D74A0CDBCA5"/>
    <w:rsid w:val="00EA56AA"/>
    <w:pPr>
      <w:spacing w:after="200" w:line="276" w:lineRule="auto"/>
    </w:pPr>
  </w:style>
  <w:style w:type="paragraph" w:customStyle="1" w:styleId="2398041E1D3846A9AF6CE58D5A3AA7A7">
    <w:name w:val="2398041E1D3846A9AF6CE58D5A3AA7A7"/>
    <w:rsid w:val="00EA56AA"/>
    <w:pPr>
      <w:spacing w:after="200" w:line="276" w:lineRule="auto"/>
    </w:pPr>
  </w:style>
  <w:style w:type="paragraph" w:customStyle="1" w:styleId="9C5F9DA98B84423EA5650739183CEE14">
    <w:name w:val="9C5F9DA98B84423EA5650739183CEE14"/>
    <w:rsid w:val="00EA56A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SituatieUrgentaModel, SIM.Reglementari.Model, Version=1.0.0.0, Culture=neutral, PublicKeyToken=null]]">[]</value>
</file>

<file path=customXml/item10.xml><?xml version="1.0" encoding="utf-8"?><value xmlns="System.Collections.Generic.List`1[[SIM.Reglementari.Model.Entities.ProduseModel, SIM.Reglementari.Model, Version=1.0.0.0, Culture=neutral, PublicKeyToken=null]]">[{"TipProdusId":3,"TipProdus":"Alte produse","ValoareLookup":"grau","ValoareLookupHidden":"grau","Cantitate":217.02000,"UnitateMasuraId":15,"UnitateMasura":"Tone/an","Destinatie":"comercializare","Id":"c09bae2e-4dd8-4f7d-8f75-fbdee785ce1c","DetailId":"00000000-0000-0000-0000-000000000000","ActReglementareId":"2d04e0d2-7d3f-402e-908e-921ea0bb5ac9"},{"TipProdusId":3,"TipProdus":"Alte produse","ValoareLookup":"floarea soarelui","ValoareLookupHidden":"floarea soarelui","Cantitate":34.920000,"UnitateMasuraId":15,"UnitateMasura":"Tone/an","Destinatie":"comercializare","Id":"116dd208-1274-400c-8aad-d5a5d579e3e1","DetailId":"00000000-0000-0000-0000-000000000000","ActReglementareId":"2d04e0d2-7d3f-402e-908e-921ea0bb5ac9"},{"TipProdusId":3,"TipProdus":"Alte produse","ValoareLookup":"porumb","ValoareLookupHidden":"porumb","Cantitate":34.60000,"UnitateMasuraId":15,"UnitateMasura":"Tone/an","Destinatie":"comercializare","Id":"9c07eb2e-8572-4e19-b08f-84bbf4ffd53a","DetailId":"00000000-0000-0000-0000-000000000000","ActReglementareId":"2d04e0d2-7d3f-402e-908e-921ea0bb5ac9"},{"TipProdusId":3,"TipProdus":"Alte produse","ValoareLookup":"rapita","ValoareLookupHidden":"rapita","Cantitate":15.220000,"UnitateMasuraId":15,"UnitateMasura":"Tone/an","Destinatie":"comercializare","Id":"f51dcafb-b853-4dc7-9455-28186bc7c051","DetailId":"00000000-0000-0000-0000-000000000000","ActReglementareId":"2d04e0d2-7d3f-402e-908e-921ea0bb5ac9"},{"TipProdusId":3,"TipProdus":"Alte produse","ValoareLookup":"orz","ValoareLookupHidden":"orz","Cantitate":55.0000,"UnitateMasuraId":15,"UnitateMasura":"Tone/an","Destinatie":"comercializare","Id":"06099ad2-4c1a-47d2-929d-a01bf50a4faa","DetailId":"00000000-0000-0000-0000-000000000000","ActReglementareId":"2d04e0d2-7d3f-402e-908e-921ea0bb5ac9"}]</value>
</file>

<file path=customXml/item11.xml><?xml version="1.0" encoding="utf-8"?><value xmlns="System.Collections.Generic.List`1[[SIM.Reglementari.Model.Entities.MonitorizareApaSubteranaModel, SIM.Reglementari.Model, Version=1.0.0.0, Culture=neutral, PublicKeyToken=null]]">[]</value>
</file>

<file path=customXml/item12.xml><?xml version="1.0" encoding="utf-8"?><value xmlns="System.Collections.Generic.List`1[[SIM.Reglementari.Model.Entities.PretratareApeModel, SIM.Reglementari.Model, Version=1.0.0.0, Culture=neutral, PublicKeyToken=null]]">[]</value>
</file>

<file path=customXml/item13.xml><?xml version="1.0" encoding="utf-8"?><value xmlns="System.Collections.Generic.List`1[[SIM.Reglementari.Model.Entities.MonitorizareAerModel, SIM.Reglementari.Model, Version=1.0.0.0, Culture=neutral, PublicKeyToken=null]]">[]</value>
</file>

<file path=customXml/item14.xml><?xml version="1.0" encoding="utf-8"?><value xmlns="System.Collections.Generic.List`1[[SIM.Reglementari.Model.Entities.AlteSurseModel, SIM.Reglementari.Model, Version=1.0.0.0, Culture=neutral, PublicKeyToken=null]]">[]</value>
</file>

<file path=customXml/item15.xml><?xml version="1.0" encoding="utf-8"?><value xmlns="System.Collections.Generic.List`1[[SIM.Reglementari.Model.Entities.RevizuiriModel, SIM.Reglementari.Model, Version=1.0.0.0, Culture=neutral, PublicKeyToken=null]]">[]</value>
</file>

<file path=customXml/item16.xml><?xml version="1.0" encoding="utf-8"?><value xmlns="System.Collections.Generic.List`1[[SIM.Reglementari.Model.Entities.ValoriLimitaAerNormaleModel, SIM.Reglementari.Model, Version=1.0.0.0, Culture=neutral, PublicKeyToken=null]]">[]</value>
</file>

<file path=customXml/item17.xml><?xml version="1.0" encoding="utf-8"?><value xmlns="System.Collections.Generic.List`1[[SIM.Reglementari.Model.Entities.ConcentratieMaximaApaModel, SIM.Reglementari.Model, Version=1.0.0.0, Culture=neutral, PublicKeyToken=null]]">[]</value>
</file>

<file path=customXml/item18.xml><?xml version="1.0" encoding="utf-8"?><value xmlns="System.Collections.Generic.List`1[[SIM.Reglementari.Model.Entities.ObligatiiRaportareModel, SIM.Reglementari.Model, Version=1.0.0.0, Culture=neutral, PublicKeyToken=null]]">[{"NrCrt":1,"DenumireRaport":"Raportare inventare locale de emisii in conformitate cu Ordinul 3.299/2012.","FrecventaRaportare":"anual","PerioadaDepunere":"15 ianuarie-15 martie","AccesAplicatii":"Inventare locale de emisii","CodRol":"pcd:portal_content/Roluri_SIM/ROLE_INVENTAR_EMISII","CodAnexa":"","Modul":"","Id":"2a06db3a-c24d-412a-8ae3-9a284858d269","DetailId":"00000000-0000-0000-0000-000000000000","ActReglementareId":"2d04e0d2-7d3f-402e-908e-921ea0bb5ac9"}]</value>
</file>

<file path=customXml/item19.xml><?xml version="1.0" encoding="utf-8"?><value xmlns="System.Collections.Generic.List`1[[SIM.Reglementari.Model.Entities.MonitorizareSolModel, SIM.Reglementari.Model, Version=1.0.0.0, Culture=neutral, PublicKeyToken=null]]">[]</value>
</file>

<file path=customXml/item2.xml><?xml version="1.0" encoding="utf-8"?><value xmlns="System.Collections.Generic.List`1[[SIM.Reglementari.Model.Entities.PericoleAccidenteMajoreModel, SIM.Reglementari.Model, Version=1.0.0.0, Culture=neutral, PublicKeyToken=null]]">[]</value>
</file>

<file path=customXml/item20.xml><?xml version="1.0" encoding="utf-8"?><value xmlns="System.Collections.Generic.List`1[[SIM.Reglementari.Model.Entities.CosuriModel, SIM.Reglementari.Model, Version=1.0.0.0, Culture=neutral, PublicKeyToken=null]]">[]</value>
</file>

<file path=customXml/item21.xml><?xml version="1.0" encoding="utf-8"?><value xmlns="System.Collections.Generic.List`1[[SIM.Reglementari.Model.Entities.DeseuriProduseModel, SIM.Reglementari.Model, Version=1.0.0.0, Culture=neutral, PublicKeyToken=null]]">[{"CodDeseu":"20 03 01","Deseu":"deseuri municipale amestecate","DeseuId":944,"SursaGeneratoare":"de la personal","Cantitate":0.50000,"UnitateMasuraId":137,"UnitateMasura":"Kilogram/luna","TipOperatiuneId":1,"TipOperatiune":"Valorificare","CodOperatiune":"R 12","DenumireOperatiune":"Schimb de deseuri in vederea efectuarii oricareia dintre operatiile numerotate de la R1 la R11","OperatiuneId":12,"Id":"93d413c9-5267-48ef-9e5d-6638e830f618","DetailId":"00000000-0000-0000-0000-000000000000","ActReglementareId":"2d04e0d2-7d3f-402e-908e-921ea0bb5ac9"},{"CodDeseu":"15 01 10*","Deseu":"ambalaje care contin reziduuri sau sunt contaminate cu substante periculoase","DeseuId":646,"SursaGeneratoare":"de la produse de protectia plantelor","Cantitate":15.0000,"UnitateMasuraId":138,"UnitateMasura":"Kilogram/an","TipOperatiuneId":1,"TipOperatiune":"Valorificare","CodOperatiune":"R 12","DenumireOperatiune":"Schimb de deseuri in vederea efectuarii oricareia dintre operatiile numerotate de la R1 la R11","OperatiuneId":12,"Id":"a207abb3-d63f-4475-83fe-2b88ec1202be","DetailId":"00000000-0000-0000-0000-000000000000","ActReglementareId":"2d04e0d2-7d3f-402e-908e-921ea0bb5ac9"}]</value>
</file>

<file path=customXml/item22.xml><?xml version="1.0" encoding="utf-8"?><value xmlns="System.Collections.Generic.List`1[[SIM.Reglementari.Model.Entities.MateriePrimaModel, SIM.Reglementari.Model, Version=1.0.0.0, Culture=neutral, PublicKeyToken=null]]">[{"TipMateriePrimaId":3,"TipMateriePrima":"Alte materii","ValoareLookup":"grau","ValoareLookupHidden":"grau","Incadrare":"Materie primă","IncadrareHiddenIds":"1","Cantitate":22.0000,"UnitateMasuraId":15,"UnitateMasura":"Tone/an","ModAmbalare":null,"DestinatieUtilizare":"semanat","ModDepozitare":"nu se depoziteaza","Periculozitate":null,"Id":"33595735-8622-4720-b063-7f8f841f3ca4","DetailId":"00000000-0000-0000-0000-000000000000","ActReglementareId":"2d04e0d2-7d3f-402e-908e-921ea0bb5ac9"},{"TipMateriePrimaId":3,"TipMateriePrima":"Alte materii","ValoareLookup":"floarea soarelui","ValoareLookupHidden":"floarea soarelui","Incadrare":"Materie primă","IncadrareHiddenIds":"1","Cantitate":100.0000,"UnitateMasuraId":138,"UnitateMasura":"Kilogram/an","ModAmbalare":null,"DestinatieUtilizare":"semanat","ModDepozitare":"nu se depoziteaza","Periculozitate":null,"Id":"eb6d6600-cd7a-4274-869c-23de143bc05a","DetailId":"00000000-0000-0000-0000-000000000000","ActReglementareId":"2d04e0d2-7d3f-402e-908e-921ea0bb5ac9"},{"TipMateriePrimaId":3,"TipMateriePrima":"Alte materii","ValoareLookup":"porumb","ValoareLookupHidden":"porumb","Incadrare":"Materie primă","IncadrareHiddenIds":"1","Cantitate":630.0000,"UnitateMasuraId":138,"UnitateMasura":"Kilogram/an","ModAmbalare":null,"DestinatieUtilizare":"semanat","ModDepozitare":"nu se depoziteaza","Periculozitate":null,"Id":"bb4ba2d1-ba59-4f51-86d6-64164c0fb05f","DetailId":"00000000-0000-0000-0000-000000000000","ActReglementareId":"2d04e0d2-7d3f-402e-908e-921ea0bb5ac9"},{"TipMateriePrimaId":3,"TipMateriePrima":"Alte materii","ValoareLookup":"rapita","ValoareLookupHidden":"rapita","Incadrare":"Materie primă","IncadrareHiddenIds":"1","Cantitate":90.0000,"UnitateMasuraId":138,"UnitateMasura":"Kilogram/an","ModAmbalare":null,"DestinatieUtilizare":"semanat","ModDepozitare":"nu se depoziteaza","Periculozitate":null,"Id":"8ce0d865-34fc-4337-a622-c1da31209c82","DetailId":"00000000-0000-0000-0000-000000000000","ActReglementareId":"2d04e0d2-7d3f-402e-908e-921ea0bb5ac9"},{"TipMateriePrimaId":3,"TipMateriePrima":"Alte materii","ValoareLookup":"orz","ValoareLookupHidden":"orz","Incadrare":"Materie primă","IncadrareHiddenIds":"1","Cantitate":3.0000,"UnitateMasuraId":15,"UnitateMasura":"Tone/an","ModAmbalare":null,"DestinatieUtilizare":"semanat","ModDepozitare":"nu se depoziteaza","Periculozitate":null,"Id":"0011d877-722c-4fda-bd5d-a3e7fed28df9","DetailId":"00000000-0000-0000-0000-000000000000","ActReglementareId":"2d04e0d2-7d3f-402e-908e-921ea0bb5ac9"},{"TipMateriePrimaId":3,"TipMateriePrima":"Alte materii","ValoareLookup":"ingrasaminte","ValoareLookupHidden":"ingrasaminte","Incadrare":"Materie auxiliară","IncadrareHiddenIds":"2","Cantitate":8.0000,"UnitateMasuraId":15,"UnitateMasura":"Tone/an","ModAmbalare":null,"DestinatieUtilizare":"amendamente","ModDepozitare":"nu se depoziteaza","Periculozitate":null,"Id":"3c2ed823-7396-473f-acb8-f1f3c912d86a","DetailId":"00000000-0000-0000-0000-000000000000","ActReglementareId":"2d04e0d2-7d3f-402e-908e-921ea0bb5ac9"},{"TipMateriePrimaId":3,"TipMateriePrima":"Alte materii","ValoareLookup":"produse de protectia plantelor","ValoareLookupHidden":"produse de protectia plantelor","Incadrare":"Materie auxiliară","IncadrareHiddenIds":"2","Cantitate":100.0,"UnitateMasuraId":138,"UnitateMasura":"Kilogram/an","ModAmbalare":null,"DestinatieUtilizare":"tratamente fitosanitare","ModDepozitare":"nu se depoziteaza","Periculozitate":null,"Id":"5bc130af-7a3a-42e1-bab6-726cc991c919","DetailId":"00000000-0000-0000-0000-000000000000","ActReglementareId":"2d04e0d2-7d3f-402e-908e-921ea0bb5ac9"},{"TipMateriePrimaId":1,"TipMateriePrima":"Substanțe chimice periculoase (CAS)","ValoareLookup":"68334-30-5 - Fuels, diesel; ","ValoareLookupHidden":"3781","Incadrare":"Combustibili","IncadrareHiddenIds":"3","Cantitate":8.320000,"UnitateMasuraId":15,"UnitateMasura":"Tone/an","ModAmbalare":null,"DestinatieUtilizare":"alimentare utilaje","ModDepozitare":"nu se depoziteaza","Periculozitate":null,"Id":"eaff04d9-1bb1-43a5-afdb-31c6a480230c","DetailId":"00000000-0000-0000-0000-000000000000","ActReglementareId":"2d04e0d2-7d3f-402e-908e-921ea0bb5ac9"},{"TipMateriePrimaId":3,"TipMateriePrima":"Alte materii","ValoareLookup":"ulei de motor","ValoareLookupHidden":"ulei de motor","Incadrare":"Altele","IncadrareHiddenIds":"5","Cantitate":40.0000,"UnitateMasuraId":128,"UnitateMasura":"Litri/an","ModAmbalare":null,"DestinatieUtilizare":"alimentare utilaje","ModDepozitare":"nu se depoziteaza","Periculozitate":null,"Id":"00985c77-4308-49d8-9ec1-0b7853f3635b","DetailId":"00000000-0000-0000-0000-000000000000","ActReglementareId":"2d04e0d2-7d3f-402e-908e-921ea0bb5ac9"}]</value>
</file>

<file path=customXml/item23.xml><?xml version="1.0" encoding="utf-8"?><value xmlns="System.Collections.Generic.List`1[[SIM.Reglementari.Model.Entities.DeseuriStocateModel, SIM.Reglementari.Model, Version=1.0.0.0, Culture=neutral, PublicKeyToken=null]]">[]</value>
</file>

<file path=customXml/item24.xml><?xml version="1.0" encoding="utf-8"?><value xmlns="System.Collections.Generic.List`1[[SIM.Reglementari.Model.Entities.ConcentratieMaximaApaSubteranaModel, SIM.Reglementari.Model, Version=1.0.0.0, Culture=neutral, PublicKeyToken=null]]">[]</value>
</file>

<file path=customXml/item25.xml><?xml version="1.0" encoding="utf-8"?><value xmlns="System.Collections.Generic.List`1[[SIM.Reglementari.Model.Entities.DeseuriColectateModel, SIM.Reglementari.Model, Version=1.0.0.0, Culture=neutral, PublicKeyToken=null]]">[]</value>
</file>

<file path=customXml/item26.xml><?xml version="1.0" encoding="utf-8"?><value xmlns="System.Collections.Generic.List`1[[SIM.Reglementari.Model.Entities.AlteActivitatiModel, SIM.Reglementari.Model, Version=1.0.0.0, Culture=neutral, PublicKeyToken=null]]">[{"CodCaen":"0111","CodCaenId":1834,"DenumireActivitate":"Cultivarea cerealelor (exclusiv orez), plantelor leguminoase si a plantelor producatoare de seminte oleaginoase","Id":"210806e6-d1aa-46c8-afa6-680727acf03a","DetailId":"00000000-0000-0000-0000-000000000000","ActReglementareId":"2d04e0d2-7d3f-402e-908e-921ea0bb5ac9"}]</value>
</file>

<file path=customXml/item27.xml><?xml version="1.0" encoding="utf-8"?><value xmlns="System.Collections.Generic.List`1[[SIM.Reglementari.Model.Entities.CentralaTermicaModel, SIM.Reglementari.Model, Version=1.0.0.0, Culture=neutral, PublicKeyToken=null]]">[]</value>
</file>

<file path=customXml/item28.xml><?xml version="1.0" encoding="utf-8"?><value xmlns="System.Collections.Generic.List`1[[SIM.Reglementari.Model.Entities.MonitorizareApaModel, SIM.Reglementari.Model, Version=1.0.0.0, Culture=neutral, PublicKeyToken=null]]">[]</value>
</file>

<file path=customXml/item29.xml><?xml version="1.0" encoding="utf-8"?><value xmlns="System.Collections.Generic.List`1[[SIM.Reglementari.Model.Entities.DeseuriTratateModel, SIM.Reglementari.Model, Version=1.0.0.0, Culture=neutral, PublicKeyToken=null]]">[]</value>
</file>

<file path=customXml/item3.xml><?xml version="1.0" encoding="utf-8"?><value xmlns="System.Collections.Generic.List`1[[SIM.Reglementari.Model.Entities.SubstantePericuloaseModel, SIM.Reglementari.Model, Version=1.0.0.0, Culture=neutral, PublicKeyToken=null]]">[]</value>
</file>

<file path=customXml/item30.xml><?xml version="1.0" encoding="utf-8"?><value xmlns="System.Collections.Generic.List`1[[SIM.Reglementari.Model.Entities.TratareApeModel, SIM.Reglementari.Model, Version=1.0.0.0, Culture=neutral, PublicKeyToken=null]]">[]</value>
</file>

<file path=customXml/item31.xml><?xml version="1.0" encoding="utf-8"?><value xmlns="System.Collections.Generic.List`1[[SIM.Reglementari.Model.Entities.ValoriAdmiseSolModel, SIM.Reglementari.Model, Version=1.0.0.0, Culture=neutral, PublicKeyToken=null]]">[]</value>
</file>

<file path=customXml/item32.xml><?xml version="1.0" encoding="utf-8"?><value xmlns="System.Collections.Generic.List`1[[SIM.Reglementari.Model.Entities.AriiProtejateModel, SIM.Reglementari.Model, Version=1.0.0.0, Culture=neutral, PublicKeyToken=null]]">[{"TipArieId":2,"TipArie":"Sit Natura 2000","ArieProtejataId":1655,"Cod":"ROSPA0031","ArieProtejata":"Delta Dunării şi Complexul Razim - Sinoie","Id":"530dbedb-63c1-4d63-8ba4-44b139be227a","DetailId":"00000000-0000-0000-0000-000000000000","ActReglementareId":"2d04e0d2-7d3f-402e-908e-921ea0bb5ac9"}]</value>
</file>

<file path=customXml/item33.xml><?xml version="1.0" encoding="utf-8"?>
<value xmlns="SIM.Reglementari.Model.Entities.ActReglementareModel">{"Id":"2d04e0d2-7d3f-402e-908e-921ea0bb5ac9","Numar":null,"Data":null,"NumarActReglementareInitial":null,"DataActReglementareInitial":null,"DataInceput":null,"DataSfarsit":null,"Durata":null,"PunctLucruId":393852.0,"TipActId":1.0,"NumarCerere":null,"DataCerere":null,"NumarCerereScriptic":"1550","DataCerereScriptic":"2017-02-14T00:00:00","CodFiscal":null,"SordId":"(9E6359E7-CBCC-03AE-78F6-0D0BEA5F7191)","SablonSordId":"(738F7EB3-80B4-CBEA-D1C3-EA3241074D8D)","DosarSordId":"4013570","LatitudineWgs84":null,"LongitudineWgs84":null,"LatitudineStereo70":null,"LongitudineStereo70":null,"NumarAutorizatieGospodarireApe":null,"DataAutorizatieGospodarireApe":null,"DurataAutorizatieGospodarireApe":null,"Aba":null,"Sga":null,"AdresaSediuSocial":"Str. -, Nr. -, Lunca , Judetul Tulcea","AdresaPunctLucru":"Str. PARCELA 114 SOLA 29, Nr. PARCELA 114, Lunca ,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4.xml><?xml version="1.0" encoding="utf-8"?>
<value xmlns="TableDependencies">[{"ParentGridId":"CodActivitateModel","ChildGridId":"CapacitateMaximaProiectataModel","ParentRowGuid":"ed082d07-776d-4c95-bac1-3ef66a28acdf","ChildRowGuid":"f394fa23-c858-428d-a2c2-4bee8a4c7031"}]</value>
</file>

<file path=customXml/item35.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CodActivitateModel, SIM.Reglementari.Model, Version=1.0.0.0, Culture=neutral, PublicKeyToken=null]]">[{"CodRev2":"0161","DenumireRev2":"Activitati auxiliare pentru productia vegetala","IdRev2":1865,"PozitieRev1":"7","CodRev1":"0141","DenumireRev1":"Activitati de servicii anexe agriculturii; gradinarit peisagistic (arhitectura peisagera)","IdRev1":787,"CodNfr":null,"IdNfr":null,"CodSnap":null,"IdSnap":null,"Id":"ed082d07-776d-4c95-bac1-3ef66a28acdf","DetailId":"00000000-0000-0000-0000-000000000000","ActReglementareId":"2d04e0d2-7d3f-402e-908e-921ea0bb5ac9"}]</value>
</file>

<file path=customXml/item5.xml><?xml version="1.0" encoding="utf-8"?><value xmlns="System.Collections.Generic.List`1[[SIM.Reglementari.Model.Entities.GospodarireAmbalajeModel, SIM.Reglementari.Model, Version=1.0.0.0, Culture=neutral, PublicKeyToken=null]]">[]</value>
</file>

<file path=customXml/item6.xml><?xml version="1.0" encoding="utf-8"?><value xmlns="System.Collections.Generic.List`1[[SIM.Reglementari.Model.Entities.CapacitateMaximaProiectataModel, SIM.Reglementari.Model, Version=1.0.0.0, Culture=neutral, PublicKeyToken=null]]">[{"CodRev2":"0161","IdRev2":"ed082d07-776d-4c95-bac1-3ef66a28acdf","InstalatieUtilaj":"activitati auxiliare pentru productia vegetala","CapacitateMaximaProiectata":104.660000,"UnitateMasuraId":111,"UnitateMasura":"hectar","Id":"f394fa23-c858-428d-a2c2-4bee8a4c7031","DetailId":"00000000-0000-0000-0000-000000000000","ActReglementareId":"2d04e0d2-7d3f-402e-908e-921ea0bb5ac9"}]</value>
</file>

<file path=customXml/item7.xml><?xml version="1.0" encoding="utf-8"?><value xmlns="System.Collections.Generic.List`1[[SIM.Reglementari.Model.Entities.ValoriLimitaAerSpecialeModel, SIM.Reglementari.Model, Version=1.0.0.0, Culture=neutral, PublicKeyToken=null]]">[]</value>
</file>

<file path=customXml/item8.xml><?xml version="1.0" encoding="utf-8"?><value xmlns="System.Collections.Generic.List`1[[SIM.Reglementari.Model.Entities.UtilitatiModel, SIM.Reglementari.Model, Version=1.0.0.0, Culture=neutral, PublicKeyToken=null]]">[]</value>
</file>

<file path=customXml/item9.xml><?xml version="1.0" encoding="utf-8"?><value xmlns="System.Collections.Generic.List`1[[SIM.Reglementari.Model.Entities.SistemeSigurantaModel, SIM.Reglementari.Model, Version=1.0.0.0, Culture=neutral, PublicKeyToken=null]]">[]</value>
</file>

<file path=customXml/itemProps1.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10.xml><?xml version="1.0" encoding="utf-8"?>
<ds:datastoreItem xmlns:ds="http://schemas.openxmlformats.org/officeDocument/2006/customXml" ds:itemID="{B7695748-D43C-47BB-9E17-E73B4B5BC7E8}">
  <ds:schemaRefs>
    <ds:schemaRef ds:uri="System.Collections.Generic.List`1[[SIM.Reglementari.Model.Entities.ProduseModel, SIM.Reglementari.Model, Version=1.0.0.0, Culture=neutral, PublicKeyToken=null]]"/>
  </ds:schemaRefs>
</ds:datastoreItem>
</file>

<file path=customXml/itemProps11.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12.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13.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4.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15.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6.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17.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18.xml><?xml version="1.0" encoding="utf-8"?>
<ds:datastoreItem xmlns:ds="http://schemas.openxmlformats.org/officeDocument/2006/customXml" ds:itemID="{27EE564F-F709-45EA-BC42-60ECFEA4B0DF}">
  <ds:schemaRefs>
    <ds:schemaRef ds:uri="System.Collections.Generic.List`1[[SIM.Reglementari.Model.Entities.ObligatiiRaportareModel, SIM.Reglementari.Model, Version=1.0.0.0, Culture=neutral, PublicKeyToken=null]]"/>
  </ds:schemaRefs>
</ds:datastoreItem>
</file>

<file path=customXml/itemProps19.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2.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0.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21.xml><?xml version="1.0" encoding="utf-8"?>
<ds:datastoreItem xmlns:ds="http://schemas.openxmlformats.org/officeDocument/2006/customXml" ds:itemID="{2EDA8E3A-7B80-4A2B-9C4E-BD74F1CE86F3}">
  <ds:schemaRefs>
    <ds:schemaRef ds:uri="System.Collections.Generic.List`1[[SIM.Reglementari.Model.Entities.DeseuriProduseModel, SIM.Reglementari.Model, Version=1.0.0.0, Culture=neutral, PublicKeyToken=null]]"/>
  </ds:schemaRefs>
</ds:datastoreItem>
</file>

<file path=customXml/itemProps22.xml><?xml version="1.0" encoding="utf-8"?>
<ds:datastoreItem xmlns:ds="http://schemas.openxmlformats.org/officeDocument/2006/customXml" ds:itemID="{CBCA61E9-5841-4DB7-9FF9-9A6EBA79B704}">
  <ds:schemaRefs>
    <ds:schemaRef ds:uri="System.Collections.Generic.List`1[[SIM.Reglementari.Model.Entities.MateriePrimaModel, SIM.Reglementari.Model, Version=1.0.0.0, Culture=neutral, PublicKeyToken=null]]"/>
  </ds:schemaRefs>
</ds:datastoreItem>
</file>

<file path=customXml/itemProps23.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24.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5.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26.xml><?xml version="1.0" encoding="utf-8"?>
<ds:datastoreItem xmlns:ds="http://schemas.openxmlformats.org/officeDocument/2006/customXml" ds:itemID="{77680DC2-C3D1-4CFB-9D55-A9DC2190F28F}">
  <ds:schemaRefs>
    <ds:schemaRef ds:uri="System.Collections.Generic.List`1[[SIM.Reglementari.Model.Entities.AlteActivitatiModel, SIM.Reglementari.Model, Version=1.0.0.0, Culture=neutral, PublicKeyToken=null]]"/>
  </ds:schemaRefs>
</ds:datastoreItem>
</file>

<file path=customXml/itemProps27.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28.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29.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3.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30.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31.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32.xml><?xml version="1.0" encoding="utf-8"?>
<ds:datastoreItem xmlns:ds="http://schemas.openxmlformats.org/officeDocument/2006/customXml" ds:itemID="{06D5FFFC-2CD0-4EA4-AEDB-6E2A532598F7}">
  <ds:schemaRefs>
    <ds:schemaRef ds:uri="System.Collections.Generic.List`1[[SIM.Reglementari.Model.Entities.AriiProtejateModel, SIM.Reglementari.Model, Version=1.0.0.0, Culture=neutral, PublicKeyToken=null]]"/>
  </ds:schemaRefs>
</ds:datastoreItem>
</file>

<file path=customXml/itemProps33.xml><?xml version="1.0" encoding="utf-8"?>
<ds:datastoreItem xmlns:ds="http://schemas.openxmlformats.org/officeDocument/2006/customXml" ds:itemID="{63133DED-E351-4F0E-9DDE-6C929DA8D20D}">
  <ds:schemaRefs>
    <ds:schemaRef ds:uri="SIM.Reglementari.Model.Entities.ActReglementareModel"/>
  </ds:schemaRefs>
</ds:datastoreItem>
</file>

<file path=customXml/itemProps34.xml><?xml version="1.0" encoding="utf-8"?>
<ds:datastoreItem xmlns:ds="http://schemas.openxmlformats.org/officeDocument/2006/customXml" ds:itemID="{FC721752-9324-4887-AB1D-DC9B70E17F15}">
  <ds:schemaRefs>
    <ds:schemaRef ds:uri="TableDependencies"/>
  </ds:schemaRefs>
</ds:datastoreItem>
</file>

<file path=customXml/itemProps35.xml><?xml version="1.0" encoding="utf-8"?>
<ds:datastoreItem xmlns:ds="http://schemas.openxmlformats.org/officeDocument/2006/customXml" ds:itemID="{B9A31C06-B82D-4876-A5F5-4D4A5C914ED3}">
  <ds:schemaRefs>
    <ds:schemaRef ds:uri="http://schemas.openxmlformats.org/officeDocument/2006/bibliography"/>
  </ds:schemaRefs>
</ds:datastoreItem>
</file>

<file path=customXml/itemProps4.xml><?xml version="1.0" encoding="utf-8"?>
<ds:datastoreItem xmlns:ds="http://schemas.openxmlformats.org/officeDocument/2006/customXml" ds:itemID="{440050C3-EBA6-475C-AB42-6A6C375C5D5C}">
  <ds:schemaRefs>
    <ds:schemaRef ds:uri="System.Collections.Generic.List`1[[SIM.Reglementari.Model.Entities.CodActivitateModel, SIM.Reglementari.Model, Version=1.0.0.0, Culture=neutral, PublicKeyToken=null]]"/>
  </ds:schemaRefs>
</ds:datastoreItem>
</file>

<file path=customXml/itemProps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6.xml><?xml version="1.0" encoding="utf-8"?>
<ds:datastoreItem xmlns:ds="http://schemas.openxmlformats.org/officeDocument/2006/customXml" ds:itemID="{B36D9828-699B-433D-9715-663A3996467E}">
  <ds:schemaRefs>
    <ds:schemaRef ds:uri="System.Collections.Generic.List`1[[SIM.Reglementari.Model.Entities.CapacitateMaximaProiectataModel, SIM.Reglementari.Model, Version=1.0.0.0, Culture=neutral, PublicKeyToken=null]]"/>
  </ds:schemaRefs>
</ds:datastoreItem>
</file>

<file path=customXml/itemProps7.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8.xml><?xml version="1.0" encoding="utf-8"?>
<ds:datastoreItem xmlns:ds="http://schemas.openxmlformats.org/officeDocument/2006/customXml" ds:itemID="{6115F496-9526-4948-827E-63E2ACF09285}">
  <ds:schemaRefs>
    <ds:schemaRef ds:uri="System.Collections.Generic.List`1[[SIM.Reglementari.Model.Entities.UtilitatiModel, SIM.Reglementari.Model, Version=1.0.0.0, Culture=neutral, PublicKeyToken=null]]"/>
  </ds:schemaRefs>
</ds:datastoreItem>
</file>

<file path=customXml/itemProps9.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4160</Words>
  <Characters>23715</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lucica.udrea</cp:lastModifiedBy>
  <cp:revision>31</cp:revision>
  <cp:lastPrinted>2017-03-10T08:20:00Z</cp:lastPrinted>
  <dcterms:created xsi:type="dcterms:W3CDTF">2015-10-26T07:45:00Z</dcterms:created>
  <dcterms:modified xsi:type="dcterms:W3CDTF">2017-03-10T08:45:00Z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II TIMOFTICIUC ANA-MARIA 26631447</vt:lpwstr>
  </property>
  <property fmtid="{D5CDD505-2E9C-101B-9397-08002B2CF9AE}" pid="5" name="VersiuneDocument">
    <vt:lpwstr>23</vt:lpwstr>
  </property>
  <property fmtid="{D5CDD505-2E9C-101B-9397-08002B2CF9AE}" pid="6" name="SordId">
    <vt:lpwstr>(9E6359E7-CBCC-03AE-78F6-0D0BEA5F7191)</vt:lpwstr>
  </property>
  <property fmtid="{D5CDD505-2E9C-101B-9397-08002B2CF9AE}" pid="7" name="RuntimeGuid">
    <vt:lpwstr>349e8243-5d3d-4b17-943a-1b0bae586e5a</vt:lpwstr>
  </property>
  <property fmtid="{D5CDD505-2E9C-101B-9397-08002B2CF9AE}" pid="8" name="PunctLucruId">
    <vt:lpwstr>393852</vt:lpwstr>
  </property>
  <property fmtid="{D5CDD505-2E9C-101B-9397-08002B2CF9AE}" pid="9" name="SablonSordId">
    <vt:lpwstr>(738F7EB3-80B4-CBEA-D1C3-EA3241074D8D)</vt:lpwstr>
  </property>
  <property fmtid="{D5CDD505-2E9C-101B-9397-08002B2CF9AE}" pid="10" name="DosarSordId">
    <vt:lpwstr>4013570</vt:lpwstr>
  </property>
  <property fmtid="{D5CDD505-2E9C-101B-9397-08002B2CF9AE}" pid="11" name="DosarCerereSordId">
    <vt:lpwstr>4012993</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2d04e0d2-7d3f-402e-908e-921ea0bb5ac9</vt:lpwstr>
  </property>
  <property fmtid="{D5CDD505-2E9C-101B-9397-08002B2CF9AE}" pid="16" name="CommitRoles">
    <vt:lpwstr>false</vt:lpwstr>
  </property>
</Properties>
</file>