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D" w:rsidRPr="00F670FD" w:rsidRDefault="00F670FD" w:rsidP="00F670FD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noProof/>
          <w:color w:val="00214E"/>
          <w:sz w:val="32"/>
          <w:szCs w:val="32"/>
        </w:rPr>
        <w:drawing>
          <wp:inline distT="0" distB="0" distL="0" distR="0" wp14:anchorId="3476E0A8" wp14:editId="4F9568F8">
            <wp:extent cx="2428875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FD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 </w:t>
      </w:r>
      <w:r w:rsidRPr="00F670FD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 </w:t>
      </w:r>
      <w:r>
        <w:rPr>
          <w:rFonts w:ascii="Times New Roman" w:hAnsi="Times New Roman"/>
          <w:b/>
          <w:color w:val="00214E"/>
          <w:sz w:val="36"/>
          <w:szCs w:val="36"/>
          <w:lang w:val="ro-RO"/>
        </w:rPr>
        <w:tab/>
      </w:r>
      <w:r>
        <w:rPr>
          <w:rFonts w:ascii="Times New Roman" w:hAnsi="Times New Roman"/>
          <w:b/>
          <w:noProof/>
          <w:color w:val="00214E"/>
          <w:sz w:val="36"/>
          <w:szCs w:val="36"/>
        </w:rPr>
        <w:drawing>
          <wp:inline distT="0" distB="0" distL="0" distR="0" wp14:anchorId="0C2AC5B9">
            <wp:extent cx="1127760" cy="89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0FD" w:rsidRPr="00F670FD" w:rsidRDefault="00F670FD" w:rsidP="00F670F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sz w:val="36"/>
          <w:szCs w:val="36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F670FD" w:rsidRPr="00F670FD" w:rsidTr="007800AE">
        <w:trPr>
          <w:trHeight w:val="226"/>
        </w:trPr>
        <w:tc>
          <w:tcPr>
            <w:tcW w:w="10173" w:type="dxa"/>
            <w:shd w:val="clear" w:color="auto" w:fill="auto"/>
          </w:tcPr>
          <w:p w:rsidR="00F670FD" w:rsidRPr="00F670FD" w:rsidRDefault="00F670FD" w:rsidP="00F670FD">
            <w:pPr>
              <w:spacing w:after="0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F670FD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 Tulcea</w:t>
            </w:r>
          </w:p>
        </w:tc>
      </w:tr>
    </w:tbl>
    <w:p w:rsidR="00CC105D" w:rsidRPr="00F86108" w:rsidRDefault="00CC105D" w:rsidP="00A365B1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86108" w:rsidRDefault="00CC105D" w:rsidP="000F3F32">
      <w:pPr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0F3F32">
        <w:rPr>
          <w:rStyle w:val="tpa1"/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485B3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F751D" w:rsidRPr="00AF751D">
        <w:rPr>
          <w:rFonts w:ascii="Times New Roman" w:hAnsi="Times New Roman"/>
          <w:b/>
          <w:sz w:val="28"/>
          <w:szCs w:val="28"/>
          <w:lang w:val="ro-RO"/>
        </w:rPr>
        <w:t xml:space="preserve">PUZ: </w:t>
      </w:r>
      <w:r w:rsidR="001523E2" w:rsidRPr="001523E2">
        <w:rPr>
          <w:rFonts w:ascii="Times New Roman" w:hAnsi="Times New Roman"/>
          <w:b/>
          <w:sz w:val="28"/>
          <w:szCs w:val="28"/>
          <w:lang w:val="ro-RO"/>
        </w:rPr>
        <w:t xml:space="preserve">„Construire spatiu alimentatie publica si sala agrement”, </w:t>
      </w:r>
      <w:r w:rsidR="001523E2" w:rsidRPr="001523E2">
        <w:rPr>
          <w:rFonts w:ascii="Times New Roman" w:hAnsi="Times New Roman"/>
          <w:sz w:val="28"/>
          <w:szCs w:val="28"/>
          <w:lang w:val="ro-RO"/>
        </w:rPr>
        <w:t>propus a se realiza in loc. Sarichioi, com. Sarichioi, cf. 37389,F12intravilan, T36,V2487, A2488, Cc2498, A2490, jud. Tulcea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485B3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A365B1">
        <w:rPr>
          <w:rFonts w:ascii="Times New Roman" w:hAnsi="Times New Roman"/>
          <w:b/>
          <w:sz w:val="28"/>
          <w:szCs w:val="28"/>
          <w:lang w:val="ro-RO"/>
        </w:rPr>
        <w:t xml:space="preserve">SC </w:t>
      </w:r>
      <w:r w:rsidR="001523E2">
        <w:rPr>
          <w:rFonts w:ascii="Times New Roman" w:hAnsi="Times New Roman"/>
          <w:b/>
          <w:sz w:val="28"/>
          <w:szCs w:val="28"/>
          <w:lang w:val="ro-RO"/>
        </w:rPr>
        <w:t>OFERT-S</w:t>
      </w:r>
      <w:r w:rsidR="00A365B1">
        <w:rPr>
          <w:rFonts w:ascii="Times New Roman" w:hAnsi="Times New Roman"/>
          <w:b/>
          <w:sz w:val="28"/>
          <w:szCs w:val="28"/>
          <w:lang w:val="ro-RO"/>
        </w:rPr>
        <w:t xml:space="preserve"> SRL</w:t>
      </w:r>
      <w:r w:rsidR="00B9687D">
        <w:rPr>
          <w:rStyle w:val="sttpar"/>
          <w:rFonts w:ascii="Times New Roman" w:hAnsi="Times New Roman"/>
          <w:b/>
          <w:sz w:val="28"/>
          <w:szCs w:val="28"/>
          <w:lang w:val="ro-RO"/>
        </w:rPr>
        <w:t>,</w:t>
      </w:r>
      <w:r w:rsidR="00AF751D">
        <w:rPr>
          <w:rStyle w:val="sttpar"/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1523E2" w:rsidRPr="001523E2" w:rsidRDefault="001523E2" w:rsidP="001523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1523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Mărimea planului: </w:t>
      </w:r>
    </w:p>
    <w:p w:rsidR="001523E2" w:rsidRPr="001523E2" w:rsidRDefault="001523E2" w:rsidP="001523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1523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Planul propune construirea unui spatiu pentru alimentatie publica si o sala de agrement, pe un teren situat in intravilanul comunei Sarichioi, sat Sarichioi, teren in suprafata de</w:t>
      </w:r>
    </w:p>
    <w:p w:rsidR="001523E2" w:rsidRPr="001523E2" w:rsidRDefault="001523E2" w:rsidP="001523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1523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1670mp (suprafata rezultata din acte) si 1647mp (suprafata rezultata din masuratori), proprietate privata.</w:t>
      </w:r>
    </w:p>
    <w:p w:rsidR="001523E2" w:rsidRPr="001523E2" w:rsidRDefault="001523E2" w:rsidP="001523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noProof/>
          <w:kern w:val="32"/>
          <w:sz w:val="24"/>
          <w:szCs w:val="24"/>
        </w:rPr>
        <w:drawing>
          <wp:inline distT="0" distB="0" distL="0" distR="0">
            <wp:extent cx="6391275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3E2" w:rsidRPr="001523E2" w:rsidRDefault="001523E2" w:rsidP="001523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1523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Indici de ocupare:  </w:t>
      </w:r>
      <w:r w:rsidRPr="001523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POT max. = 15 %</w:t>
      </w:r>
      <w:r w:rsidRPr="001523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</w:t>
      </w:r>
      <w:r w:rsidRPr="001523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CUT max. = 0,5</w:t>
      </w:r>
    </w:p>
    <w:p w:rsidR="001523E2" w:rsidRPr="001523E2" w:rsidRDefault="001523E2" w:rsidP="001523E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1523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Hmax.propus la cornisa=10m</w:t>
      </w:r>
    </w:p>
    <w:p w:rsidR="001523E2" w:rsidRPr="001523E2" w:rsidRDefault="001523E2" w:rsidP="001523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1523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lastRenderedPageBreak/>
        <w:t>Alimentarea cu energie electrica</w:t>
      </w:r>
      <w:r w:rsidRPr="001523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face prin racord la reteaua de curent electric din zona;</w:t>
      </w:r>
    </w:p>
    <w:p w:rsidR="001523E2" w:rsidRPr="001523E2" w:rsidRDefault="001523E2" w:rsidP="001523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1523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apa</w:t>
      </w:r>
      <w:r w:rsidRPr="001523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: amplasamentul are racord la reteaua existenta de apa potabila a localitatii.</w:t>
      </w:r>
    </w:p>
    <w:p w:rsidR="001523E2" w:rsidRPr="001523E2" w:rsidRDefault="001523E2" w:rsidP="001523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1523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Evacuarea apelor uzate</w:t>
      </w:r>
      <w:r w:rsidRPr="001523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: se va face la reteaua de canalizare stradala existenta.</w:t>
      </w:r>
    </w:p>
    <w:p w:rsidR="001523E2" w:rsidRPr="001523E2" w:rsidRDefault="001523E2" w:rsidP="001523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1523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Deseurile</w:t>
      </w:r>
      <w:r w:rsidRPr="001523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: vor fi colectate in europubele si predate periodic societatilor specializate si autorizate .</w:t>
      </w:r>
    </w:p>
    <w:p w:rsidR="00A365B1" w:rsidRPr="00A365B1" w:rsidRDefault="00A365B1" w:rsidP="00A365B1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452038" w:rsidRPr="00DF05A4" w:rsidRDefault="00452038" w:rsidP="00DF05A4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485B3B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DF05A4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452038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DF05A4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11" w:history="1">
        <w:r w:rsidRPr="00DF05A4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DF05A4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360327" w:rsidRPr="00DF05A4" w:rsidRDefault="00360327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12219" w:rsidRPr="00485B3B" w:rsidRDefault="00452038" w:rsidP="00E1221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485B3B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485B3B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485B3B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CE0011" w:rsidRPr="00CE0011">
        <w:rPr>
          <w:rStyle w:val="sttpar"/>
          <w:rFonts w:ascii="Times New Roman" w:hAnsi="Times New Roman"/>
          <w:sz w:val="24"/>
          <w:szCs w:val="24"/>
          <w:lang w:val="ro-RO"/>
        </w:rPr>
        <w:t>05.03</w:t>
      </w:r>
      <w:r w:rsidR="00360327" w:rsidRPr="00CE0011">
        <w:rPr>
          <w:rStyle w:val="sttpar"/>
          <w:rFonts w:ascii="Times New Roman" w:hAnsi="Times New Roman"/>
          <w:sz w:val="24"/>
          <w:szCs w:val="24"/>
          <w:lang w:val="ro-RO"/>
        </w:rPr>
        <w:t>.2018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1A" w:rsidRDefault="00435C1A" w:rsidP="004E5377">
      <w:pPr>
        <w:spacing w:after="0" w:line="240" w:lineRule="auto"/>
      </w:pPr>
      <w:r>
        <w:separator/>
      </w:r>
    </w:p>
  </w:endnote>
  <w:endnote w:type="continuationSeparator" w:id="0">
    <w:p w:rsidR="00435C1A" w:rsidRDefault="00435C1A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1A" w:rsidRDefault="00435C1A" w:rsidP="004E5377">
      <w:pPr>
        <w:spacing w:after="0" w:line="240" w:lineRule="auto"/>
      </w:pPr>
      <w:r>
        <w:separator/>
      </w:r>
    </w:p>
  </w:footnote>
  <w:footnote w:type="continuationSeparator" w:id="0">
    <w:p w:rsidR="00435C1A" w:rsidRDefault="00435C1A" w:rsidP="004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C21"/>
    <w:multiLevelType w:val="hybridMultilevel"/>
    <w:tmpl w:val="29B0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F3F32"/>
    <w:rsid w:val="001056FE"/>
    <w:rsid w:val="00111F7A"/>
    <w:rsid w:val="0014563A"/>
    <w:rsid w:val="001523E2"/>
    <w:rsid w:val="00176474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35C1A"/>
    <w:rsid w:val="00452038"/>
    <w:rsid w:val="00471CB2"/>
    <w:rsid w:val="00485B3B"/>
    <w:rsid w:val="004A77FB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04BF1"/>
    <w:rsid w:val="006205A8"/>
    <w:rsid w:val="00724315"/>
    <w:rsid w:val="007536F9"/>
    <w:rsid w:val="00771E75"/>
    <w:rsid w:val="00811374"/>
    <w:rsid w:val="008765A0"/>
    <w:rsid w:val="00883802"/>
    <w:rsid w:val="00900008"/>
    <w:rsid w:val="00A07969"/>
    <w:rsid w:val="00A16D03"/>
    <w:rsid w:val="00A365B1"/>
    <w:rsid w:val="00A9474C"/>
    <w:rsid w:val="00AF751D"/>
    <w:rsid w:val="00B428B3"/>
    <w:rsid w:val="00B678CF"/>
    <w:rsid w:val="00B9687D"/>
    <w:rsid w:val="00B9730A"/>
    <w:rsid w:val="00C3402B"/>
    <w:rsid w:val="00C60174"/>
    <w:rsid w:val="00CC105D"/>
    <w:rsid w:val="00CE0011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60</cp:revision>
  <cp:lastPrinted>2018-02-14T06:49:00Z</cp:lastPrinted>
  <dcterms:created xsi:type="dcterms:W3CDTF">2013-03-19T07:23:00Z</dcterms:created>
  <dcterms:modified xsi:type="dcterms:W3CDTF">2018-03-05T07:35:00Z</dcterms:modified>
</cp:coreProperties>
</file>