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9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26620">
            <w:rPr>
              <w:rFonts w:ascii="Arial" w:hAnsi="Arial" w:cs="Arial"/>
              <w:i w:val="0"/>
              <w:lang w:val="ro-RO"/>
            </w:rPr>
            <w:t>07.09.2018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26620" w:rsidRPr="00026620">
        <w:rPr>
          <w:rFonts w:ascii="Arial" w:hAnsi="Arial" w:cs="Arial"/>
          <w:b/>
          <w:sz w:val="24"/>
          <w:szCs w:val="24"/>
          <w:lang w:val="ro-RO"/>
        </w:rPr>
        <w:t xml:space="preserve">SC DELGAZ GRID SA  </w:t>
      </w:r>
      <w:r w:rsidR="00026620" w:rsidRPr="00026620">
        <w:rPr>
          <w:rFonts w:ascii="Arial" w:hAnsi="Arial" w:cs="Arial"/>
          <w:sz w:val="24"/>
          <w:szCs w:val="24"/>
          <w:lang w:val="ro-RO"/>
        </w:rPr>
        <w:t>având  sediul  în</w:t>
      </w:r>
      <w:r w:rsidR="00026620" w:rsidRPr="00026620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026620" w:rsidRPr="00026620">
        <w:rPr>
          <w:rFonts w:ascii="Arial" w:hAnsi="Arial" w:cs="Arial"/>
          <w:sz w:val="24"/>
          <w:szCs w:val="24"/>
          <w:lang w:val="ro-RO"/>
        </w:rPr>
        <w:t>mun. Târgu-Mureș, str. Pădurilor, nr. 42, judeţul Mureș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026620" w:rsidRPr="00026620">
        <w:rPr>
          <w:rFonts w:ascii="Arial" w:hAnsi="Arial" w:cs="Arial"/>
          <w:color w:val="000000"/>
          <w:sz w:val="24"/>
          <w:szCs w:val="24"/>
          <w:lang w:val="ro-RO"/>
        </w:rPr>
        <w:t>6105/05.</w:t>
      </w:r>
      <w:bookmarkStart w:id="0" w:name="_GoBack"/>
      <w:r w:rsidR="00026620" w:rsidRPr="00026620">
        <w:rPr>
          <w:rFonts w:ascii="Arial" w:hAnsi="Arial" w:cs="Arial"/>
          <w:color w:val="000000"/>
          <w:sz w:val="24"/>
          <w:szCs w:val="24"/>
          <w:lang w:val="ro-RO"/>
        </w:rPr>
        <w:t>09.2018</w:t>
      </w:r>
      <w:bookmarkEnd w:id="0"/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D81AD9" w:rsidRPr="003D78A5">
        <w:rPr>
          <w:rFonts w:ascii="Arial" w:hAnsi="Arial" w:cs="Arial"/>
          <w:sz w:val="24"/>
          <w:szCs w:val="24"/>
          <w:lang w:val="ro-RO"/>
        </w:rPr>
        <w:t>2</w:t>
      </w:r>
      <w:r w:rsid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.0</w:t>
      </w:r>
      <w:r w:rsidR="00D81AD9" w:rsidRP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026620" w:rsidRPr="00026620">
        <w:rPr>
          <w:rFonts w:ascii="Arial" w:hAnsi="Arial" w:cs="Arial"/>
          <w:b/>
          <w:sz w:val="24"/>
          <w:szCs w:val="24"/>
          <w:lang w:val="ro-RO"/>
        </w:rPr>
        <w:t xml:space="preserve">„Alimentare cu energie electrică stație de mixturi asfaltice str. Podul Înalt, mun.Vaslui, jud. Vaslui” </w:t>
      </w:r>
      <w:r w:rsidR="00026620" w:rsidRPr="00026620">
        <w:rPr>
          <w:rFonts w:ascii="Arial" w:hAnsi="Arial" w:cs="Arial"/>
          <w:sz w:val="24"/>
          <w:szCs w:val="24"/>
          <w:lang w:val="ro-RO"/>
        </w:rPr>
        <w:t>propus a fi realizat  în mun. Vaslui, str. Podul Înalt, judeţul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706135" w:rsidRPr="00706135" w:rsidRDefault="00BC5BCE" w:rsidP="00706135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en-GB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</w:t>
          </w:r>
          <w:r w:rsidR="00706135" w:rsidRPr="00706135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propune plantarea a 2 stalpi electrici din beton de tip SC15014, in fundatii turnate </w:t>
          </w:r>
          <w:r w:rsidR="00706135">
            <w:rPr>
              <w:rFonts w:ascii="Arial" w:hAnsi="Arial" w:cs="Arial"/>
              <w:bCs/>
              <w:sz w:val="24"/>
              <w:szCs w:val="24"/>
              <w:lang w:val="it-IT"/>
            </w:rPr>
            <w:t>și</w:t>
          </w:r>
          <w:r w:rsidR="00706135" w:rsidRPr="00706135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echipati cu armatura </w:t>
          </w:r>
          <w:r w:rsidR="00706135">
            <w:rPr>
              <w:rFonts w:ascii="Arial" w:hAnsi="Arial" w:cs="Arial"/>
              <w:bCs/>
              <w:sz w:val="24"/>
              <w:szCs w:val="24"/>
              <w:lang w:val="it-IT"/>
            </w:rPr>
            <w:t>ș</w:t>
          </w:r>
          <w:r w:rsidR="00706135" w:rsidRPr="00706135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i izolatia specifica pentru intinderea si sustinerea conductoarelor OL-AL 50/8. Pe stalpul nr. 1 se monteaza un separator de exetrior tip STENo 24 kV – 400 A, iar pe stalpul nr. 2 se monteaza descarcotori cu oxizi metalici DOZn-24kV si se face trecerea din aerian in cablu LES 20 kV de tip </w:t>
          </w:r>
          <w:r w:rsidR="00706135"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3xNA2X(FL)2Y1x150/25 </w:t>
          </w:r>
          <w:proofErr w:type="spellStart"/>
          <w:r w:rsidR="00706135"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mmp</w:t>
          </w:r>
          <w:proofErr w:type="spellEnd"/>
          <w:r w:rsidR="00706135"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in </w:t>
          </w:r>
          <w:proofErr w:type="spellStart"/>
          <w:r w:rsidR="00706135"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lungime</w:t>
          </w:r>
          <w:proofErr w:type="spellEnd"/>
          <w:r w:rsidR="00706135"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15 m.</w:t>
          </w:r>
        </w:p>
        <w:p w:rsidR="00706135" w:rsidRPr="00706135" w:rsidRDefault="00706135" w:rsidP="00706135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en-GB"/>
            </w:rPr>
          </w:pP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Postul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transformare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proofErr w:type="gram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este</w:t>
          </w:r>
          <w:proofErr w:type="spellEnd"/>
          <w:proofErr w:type="gram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tip compact in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anvelopa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beton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montat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pe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fundatie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beton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avand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Un=20/0,4kV,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Pn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=630kVA;</w:t>
          </w:r>
        </w:p>
        <w:p w:rsidR="00706135" w:rsidRPr="00706135" w:rsidRDefault="00706135" w:rsidP="00706135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LES 0,4kV se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construieste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cu un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cablu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de </w:t>
          </w:r>
          <w:proofErr w:type="gram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tip  2xNA2XY</w:t>
          </w:r>
          <w:proofErr w:type="gram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3x240+120 mm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pozat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in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sant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deschis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respectand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</w:t>
          </w:r>
          <w:proofErr w:type="spellStart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>profilul</w:t>
          </w:r>
          <w:proofErr w:type="spellEnd"/>
          <w:r w:rsidRPr="00706135">
            <w:rPr>
              <w:rFonts w:ascii="Arial" w:hAnsi="Arial" w:cs="Arial"/>
              <w:bCs/>
              <w:sz w:val="24"/>
              <w:szCs w:val="24"/>
              <w:lang w:val="en-GB"/>
            </w:rPr>
            <w:t xml:space="preserve"> M. </w:t>
          </w:r>
          <w:r w:rsidRPr="00706135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  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7061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Vaslui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706135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706135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r w:rsidR="00706135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un este </w:t>
          </w:r>
          <w:proofErr w:type="spellStart"/>
          <w:r w:rsidR="00706135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706135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8E5C56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2F2F" w:rsidRDefault="00D52F2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2F2F" w:rsidRDefault="00D52F2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706135">
            <w:rPr>
              <w:rFonts w:ascii="Arial" w:hAnsi="Arial" w:cs="Arial"/>
              <w:bCs/>
              <w:sz w:val="24"/>
              <w:szCs w:val="24"/>
              <w:lang w:val="ro-RO"/>
            </w:rPr>
            <w:t>07.09.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2018</w:t>
          </w:r>
          <w:r w:rsidR="00706135">
            <w:rPr>
              <w:rFonts w:ascii="Arial" w:hAnsi="Arial" w:cs="Arial"/>
              <w:bCs/>
              <w:sz w:val="24"/>
              <w:szCs w:val="24"/>
              <w:lang w:val="ro-RO"/>
            </w:rPr>
            <w:t>, 12:19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6" w:rsidRDefault="008E5C56">
      <w:pPr>
        <w:spacing w:after="0" w:line="240" w:lineRule="auto"/>
      </w:pPr>
      <w:r>
        <w:separator/>
      </w:r>
    </w:p>
  </w:endnote>
  <w:endnote w:type="continuationSeparator" w:id="0">
    <w:p w:rsidR="008E5C56" w:rsidRDefault="008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8E5C56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7827953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8E5C56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7827954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8E5C56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6" w:rsidRDefault="008E5C56">
      <w:pPr>
        <w:spacing w:after="0" w:line="240" w:lineRule="auto"/>
      </w:pPr>
      <w:r>
        <w:separator/>
      </w:r>
    </w:p>
  </w:footnote>
  <w:footnote w:type="continuationSeparator" w:id="0">
    <w:p w:rsidR="008E5C56" w:rsidRDefault="008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26620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06135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5C56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C51BB"/>
    <w:rsid w:val="007D4851"/>
    <w:rsid w:val="009D7325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10</cp:revision>
  <cp:lastPrinted>2018-06-26T08:14:00Z</cp:lastPrinted>
  <dcterms:created xsi:type="dcterms:W3CDTF">2018-06-11T08:33:00Z</dcterms:created>
  <dcterms:modified xsi:type="dcterms:W3CDTF">2018-09-07T09:19:00Z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